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61E" w:rsidRDefault="00DA74E8">
      <w:bookmarkStart w:id="0" w:name="_GoBack"/>
      <w:bookmarkEnd w:id="0"/>
      <w:r>
        <w:rPr>
          <w:b/>
          <w:sz w:val="28"/>
        </w:rPr>
        <w:t xml:space="preserve">[MS-ODRAWXML]: </w:t>
      </w:r>
    </w:p>
    <w:p w:rsidR="006E461E" w:rsidRDefault="00DA74E8">
      <w:r>
        <w:rPr>
          <w:b/>
          <w:sz w:val="28"/>
        </w:rPr>
        <w:t>Office Drawing Extensions to Office Open XML Structure</w:t>
      </w:r>
    </w:p>
    <w:p w:rsidR="006E461E" w:rsidRDefault="006E461E">
      <w:pPr>
        <w:pStyle w:val="CoverHR"/>
      </w:pPr>
    </w:p>
    <w:p w:rsidR="00205B85" w:rsidRPr="00893F99" w:rsidRDefault="00DA74E8" w:rsidP="00205B85">
      <w:pPr>
        <w:pStyle w:val="MSDNH2"/>
        <w:spacing w:line="288" w:lineRule="auto"/>
        <w:textAlignment w:val="top"/>
      </w:pPr>
      <w:r>
        <w:t>Intellectual Property Rights Notice for Open Specifications Documentation</w:t>
      </w:r>
    </w:p>
    <w:p w:rsidR="00205B85" w:rsidRDefault="00DA74E8"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DA74E8"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DA74E8"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DA74E8"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DA74E8"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DA74E8"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DA74E8"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DA74E8"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DA74E8"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6E461E" w:rsidRDefault="00DA74E8"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6E461E" w:rsidRDefault="00DA74E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tcPr>
          <w:p w:rsidR="006E461E" w:rsidRDefault="00DA74E8">
            <w:pPr>
              <w:pStyle w:val="TableHeaderText"/>
            </w:pPr>
            <w:r>
              <w:t>Date</w:t>
            </w:r>
          </w:p>
        </w:tc>
        <w:tc>
          <w:tcPr>
            <w:tcW w:w="0" w:type="auto"/>
          </w:tcPr>
          <w:p w:rsidR="006E461E" w:rsidRDefault="00DA74E8">
            <w:pPr>
              <w:pStyle w:val="TableHeaderText"/>
            </w:pPr>
            <w:r>
              <w:t>Revision History</w:t>
            </w:r>
          </w:p>
        </w:tc>
        <w:tc>
          <w:tcPr>
            <w:tcW w:w="0" w:type="auto"/>
          </w:tcPr>
          <w:p w:rsidR="006E461E" w:rsidRDefault="00DA74E8">
            <w:pPr>
              <w:pStyle w:val="TableHeaderText"/>
            </w:pPr>
            <w:r>
              <w:t>Revision Class</w:t>
            </w:r>
          </w:p>
        </w:tc>
        <w:tc>
          <w:tcPr>
            <w:tcW w:w="0" w:type="auto"/>
          </w:tcPr>
          <w:p w:rsidR="006E461E" w:rsidRDefault="00DA74E8">
            <w:pPr>
              <w:pStyle w:val="TableHeaderText"/>
            </w:pPr>
            <w:r>
              <w:t>Comments</w:t>
            </w:r>
          </w:p>
        </w:tc>
      </w:tr>
      <w:tr w:rsidR="006E461E" w:rsidTr="006E461E">
        <w:tc>
          <w:tcPr>
            <w:tcW w:w="0" w:type="auto"/>
            <w:vAlign w:val="center"/>
          </w:tcPr>
          <w:p w:rsidR="006E461E" w:rsidRDefault="00DA74E8">
            <w:pPr>
              <w:pStyle w:val="TableBodyText"/>
            </w:pPr>
            <w:r>
              <w:t>7/13/2009</w:t>
            </w:r>
          </w:p>
        </w:tc>
        <w:tc>
          <w:tcPr>
            <w:tcW w:w="0" w:type="auto"/>
            <w:vAlign w:val="center"/>
          </w:tcPr>
          <w:p w:rsidR="006E461E" w:rsidRDefault="00DA74E8">
            <w:pPr>
              <w:pStyle w:val="TableBodyText"/>
            </w:pPr>
            <w:r>
              <w:t>0.1</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Initial Availability</w:t>
            </w:r>
          </w:p>
        </w:tc>
      </w:tr>
      <w:tr w:rsidR="006E461E" w:rsidTr="006E461E">
        <w:tc>
          <w:tcPr>
            <w:tcW w:w="0" w:type="auto"/>
            <w:vAlign w:val="center"/>
          </w:tcPr>
          <w:p w:rsidR="006E461E" w:rsidRDefault="00DA74E8">
            <w:pPr>
              <w:pStyle w:val="TableBodyText"/>
            </w:pPr>
            <w:r>
              <w:t>8/28/2009</w:t>
            </w:r>
          </w:p>
        </w:tc>
        <w:tc>
          <w:tcPr>
            <w:tcW w:w="0" w:type="auto"/>
            <w:vAlign w:val="center"/>
          </w:tcPr>
          <w:p w:rsidR="006E461E" w:rsidRDefault="00DA74E8">
            <w:pPr>
              <w:pStyle w:val="TableBodyText"/>
            </w:pPr>
            <w:r>
              <w:t>0.2</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Updated and revised the technical content</w:t>
            </w:r>
          </w:p>
        </w:tc>
      </w:tr>
      <w:tr w:rsidR="006E461E" w:rsidTr="006E461E">
        <w:tc>
          <w:tcPr>
            <w:tcW w:w="0" w:type="auto"/>
            <w:vAlign w:val="center"/>
          </w:tcPr>
          <w:p w:rsidR="006E461E" w:rsidRDefault="00DA74E8">
            <w:pPr>
              <w:pStyle w:val="TableBodyText"/>
            </w:pPr>
            <w:r>
              <w:t>11/6/2009</w:t>
            </w:r>
          </w:p>
        </w:tc>
        <w:tc>
          <w:tcPr>
            <w:tcW w:w="0" w:type="auto"/>
            <w:vAlign w:val="center"/>
          </w:tcPr>
          <w:p w:rsidR="006E461E" w:rsidRDefault="00DA74E8">
            <w:pPr>
              <w:pStyle w:val="TableBodyText"/>
            </w:pPr>
            <w:r>
              <w:t>0.3</w:t>
            </w:r>
          </w:p>
        </w:tc>
        <w:tc>
          <w:tcPr>
            <w:tcW w:w="0" w:type="auto"/>
            <w:vAlign w:val="center"/>
          </w:tcPr>
          <w:p w:rsidR="006E461E" w:rsidRDefault="00DA74E8">
            <w:pPr>
              <w:pStyle w:val="TableBodyText"/>
            </w:pPr>
            <w:r>
              <w:t>Editorial</w:t>
            </w:r>
          </w:p>
        </w:tc>
        <w:tc>
          <w:tcPr>
            <w:tcW w:w="0" w:type="auto"/>
            <w:vAlign w:val="center"/>
          </w:tcPr>
          <w:p w:rsidR="006E461E" w:rsidRDefault="00DA74E8">
            <w:pPr>
              <w:pStyle w:val="TableBodyText"/>
            </w:pPr>
            <w:r>
              <w:t>Revised and edited the technical content</w:t>
            </w:r>
          </w:p>
        </w:tc>
      </w:tr>
      <w:tr w:rsidR="006E461E" w:rsidTr="006E461E">
        <w:tc>
          <w:tcPr>
            <w:tcW w:w="0" w:type="auto"/>
            <w:vAlign w:val="center"/>
          </w:tcPr>
          <w:p w:rsidR="006E461E" w:rsidRDefault="00DA74E8">
            <w:pPr>
              <w:pStyle w:val="TableBodyText"/>
            </w:pPr>
            <w:r>
              <w:t>2/19/2010</w:t>
            </w:r>
          </w:p>
        </w:tc>
        <w:tc>
          <w:tcPr>
            <w:tcW w:w="0" w:type="auto"/>
            <w:vAlign w:val="center"/>
          </w:tcPr>
          <w:p w:rsidR="006E461E" w:rsidRDefault="00DA74E8">
            <w:pPr>
              <w:pStyle w:val="TableBodyText"/>
            </w:pPr>
            <w:r>
              <w:t>1.0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Updated and revised the technical content</w:t>
            </w:r>
          </w:p>
        </w:tc>
      </w:tr>
      <w:tr w:rsidR="006E461E" w:rsidTr="006E461E">
        <w:tc>
          <w:tcPr>
            <w:tcW w:w="0" w:type="auto"/>
            <w:vAlign w:val="center"/>
          </w:tcPr>
          <w:p w:rsidR="006E461E" w:rsidRDefault="00DA74E8">
            <w:pPr>
              <w:pStyle w:val="TableBodyText"/>
            </w:pPr>
            <w:r>
              <w:t>3/31/2010</w:t>
            </w:r>
          </w:p>
        </w:tc>
        <w:tc>
          <w:tcPr>
            <w:tcW w:w="0" w:type="auto"/>
            <w:vAlign w:val="center"/>
          </w:tcPr>
          <w:p w:rsidR="006E461E" w:rsidRDefault="00DA74E8">
            <w:pPr>
              <w:pStyle w:val="TableBodyText"/>
            </w:pPr>
            <w:r>
              <w:t>1.01</w:t>
            </w:r>
          </w:p>
        </w:tc>
        <w:tc>
          <w:tcPr>
            <w:tcW w:w="0" w:type="auto"/>
            <w:vAlign w:val="center"/>
          </w:tcPr>
          <w:p w:rsidR="006E461E" w:rsidRDefault="00DA74E8">
            <w:pPr>
              <w:pStyle w:val="TableBodyText"/>
            </w:pPr>
            <w:r>
              <w:t>Editorial</w:t>
            </w:r>
          </w:p>
        </w:tc>
        <w:tc>
          <w:tcPr>
            <w:tcW w:w="0" w:type="auto"/>
            <w:vAlign w:val="center"/>
          </w:tcPr>
          <w:p w:rsidR="006E461E" w:rsidRDefault="00DA74E8">
            <w:pPr>
              <w:pStyle w:val="TableBodyText"/>
            </w:pPr>
            <w:r>
              <w:t>Revised and edited the technical content</w:t>
            </w:r>
          </w:p>
        </w:tc>
      </w:tr>
      <w:tr w:rsidR="006E461E" w:rsidTr="006E461E">
        <w:tc>
          <w:tcPr>
            <w:tcW w:w="0" w:type="auto"/>
            <w:vAlign w:val="center"/>
          </w:tcPr>
          <w:p w:rsidR="006E461E" w:rsidRDefault="00DA74E8">
            <w:pPr>
              <w:pStyle w:val="TableBodyText"/>
            </w:pPr>
            <w:r>
              <w:t>4/30/2010</w:t>
            </w:r>
          </w:p>
        </w:tc>
        <w:tc>
          <w:tcPr>
            <w:tcW w:w="0" w:type="auto"/>
            <w:vAlign w:val="center"/>
          </w:tcPr>
          <w:p w:rsidR="006E461E" w:rsidRDefault="00DA74E8">
            <w:pPr>
              <w:pStyle w:val="TableBodyText"/>
            </w:pPr>
            <w:r>
              <w:t>1.02</w:t>
            </w:r>
          </w:p>
        </w:tc>
        <w:tc>
          <w:tcPr>
            <w:tcW w:w="0" w:type="auto"/>
            <w:vAlign w:val="center"/>
          </w:tcPr>
          <w:p w:rsidR="006E461E" w:rsidRDefault="00DA74E8">
            <w:pPr>
              <w:pStyle w:val="TableBodyText"/>
            </w:pPr>
            <w:r>
              <w:t>Editorial</w:t>
            </w:r>
          </w:p>
        </w:tc>
        <w:tc>
          <w:tcPr>
            <w:tcW w:w="0" w:type="auto"/>
            <w:vAlign w:val="center"/>
          </w:tcPr>
          <w:p w:rsidR="006E461E" w:rsidRDefault="00DA74E8">
            <w:pPr>
              <w:pStyle w:val="TableBodyText"/>
            </w:pPr>
            <w:r>
              <w:t>Revised and edited the technical content</w:t>
            </w:r>
          </w:p>
        </w:tc>
      </w:tr>
      <w:tr w:rsidR="006E461E" w:rsidTr="006E461E">
        <w:tc>
          <w:tcPr>
            <w:tcW w:w="0" w:type="auto"/>
            <w:vAlign w:val="center"/>
          </w:tcPr>
          <w:p w:rsidR="006E461E" w:rsidRDefault="00DA74E8">
            <w:pPr>
              <w:pStyle w:val="TableBodyText"/>
            </w:pPr>
            <w:r>
              <w:t>6/7/2010</w:t>
            </w:r>
          </w:p>
        </w:tc>
        <w:tc>
          <w:tcPr>
            <w:tcW w:w="0" w:type="auto"/>
            <w:vAlign w:val="center"/>
          </w:tcPr>
          <w:p w:rsidR="006E461E" w:rsidRDefault="00DA74E8">
            <w:pPr>
              <w:pStyle w:val="TableBodyText"/>
            </w:pPr>
            <w:r>
              <w:t>1.03</w:t>
            </w:r>
          </w:p>
        </w:tc>
        <w:tc>
          <w:tcPr>
            <w:tcW w:w="0" w:type="auto"/>
            <w:vAlign w:val="center"/>
          </w:tcPr>
          <w:p w:rsidR="006E461E" w:rsidRDefault="00DA74E8">
            <w:pPr>
              <w:pStyle w:val="TableBodyText"/>
            </w:pPr>
            <w:r>
              <w:t>Editorial</w:t>
            </w:r>
          </w:p>
        </w:tc>
        <w:tc>
          <w:tcPr>
            <w:tcW w:w="0" w:type="auto"/>
            <w:vAlign w:val="center"/>
          </w:tcPr>
          <w:p w:rsidR="006E461E" w:rsidRDefault="00DA74E8">
            <w:pPr>
              <w:pStyle w:val="TableBodyText"/>
            </w:pPr>
            <w:r>
              <w:t>Revised and edited the technical content</w:t>
            </w:r>
          </w:p>
        </w:tc>
      </w:tr>
      <w:tr w:rsidR="006E461E" w:rsidTr="006E461E">
        <w:tc>
          <w:tcPr>
            <w:tcW w:w="0" w:type="auto"/>
            <w:vAlign w:val="center"/>
          </w:tcPr>
          <w:p w:rsidR="006E461E" w:rsidRDefault="00DA74E8">
            <w:pPr>
              <w:pStyle w:val="TableBodyText"/>
            </w:pPr>
            <w:r>
              <w:t>6/29/2010</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Editorial</w:t>
            </w:r>
          </w:p>
        </w:tc>
        <w:tc>
          <w:tcPr>
            <w:tcW w:w="0" w:type="auto"/>
            <w:vAlign w:val="center"/>
          </w:tcPr>
          <w:p w:rsidR="006E461E" w:rsidRDefault="00DA74E8">
            <w:pPr>
              <w:pStyle w:val="TableBodyText"/>
            </w:pPr>
            <w:r>
              <w:t>Changed language and formatting in the technical content.</w:t>
            </w:r>
          </w:p>
        </w:tc>
      </w:tr>
      <w:tr w:rsidR="006E461E" w:rsidTr="006E461E">
        <w:tc>
          <w:tcPr>
            <w:tcW w:w="0" w:type="auto"/>
            <w:vAlign w:val="center"/>
          </w:tcPr>
          <w:p w:rsidR="006E461E" w:rsidRDefault="00DA74E8">
            <w:pPr>
              <w:pStyle w:val="TableBodyText"/>
            </w:pPr>
            <w:r>
              <w:t>7/23/2010</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9/27/2010</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11/15/2010</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12/17/2010</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3/18/2011</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6/10/2011</w:t>
            </w:r>
          </w:p>
        </w:tc>
        <w:tc>
          <w:tcPr>
            <w:tcW w:w="0" w:type="auto"/>
            <w:vAlign w:val="center"/>
          </w:tcPr>
          <w:p w:rsidR="006E461E" w:rsidRDefault="00DA74E8">
            <w:pPr>
              <w:pStyle w:val="TableBodyText"/>
            </w:pPr>
            <w:r>
              <w:t>1.04</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1/20/2012</w:t>
            </w:r>
          </w:p>
        </w:tc>
        <w:tc>
          <w:tcPr>
            <w:tcW w:w="0" w:type="auto"/>
            <w:vAlign w:val="center"/>
          </w:tcPr>
          <w:p w:rsidR="006E461E" w:rsidRDefault="00DA74E8">
            <w:pPr>
              <w:pStyle w:val="TableBodyText"/>
            </w:pPr>
            <w:r>
              <w:t>2.0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4/11/2012</w:t>
            </w:r>
          </w:p>
        </w:tc>
        <w:tc>
          <w:tcPr>
            <w:tcW w:w="0" w:type="auto"/>
            <w:vAlign w:val="center"/>
          </w:tcPr>
          <w:p w:rsidR="006E461E" w:rsidRDefault="00DA74E8">
            <w:pPr>
              <w:pStyle w:val="TableBodyText"/>
            </w:pPr>
            <w:r>
              <w:t>2.0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7/16/2012</w:t>
            </w:r>
          </w:p>
        </w:tc>
        <w:tc>
          <w:tcPr>
            <w:tcW w:w="0" w:type="auto"/>
            <w:vAlign w:val="center"/>
          </w:tcPr>
          <w:p w:rsidR="006E461E" w:rsidRDefault="00DA74E8">
            <w:pPr>
              <w:pStyle w:val="TableBodyText"/>
            </w:pPr>
            <w:r>
              <w:t>3.0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10/8/2012</w:t>
            </w:r>
          </w:p>
        </w:tc>
        <w:tc>
          <w:tcPr>
            <w:tcW w:w="0" w:type="auto"/>
            <w:vAlign w:val="center"/>
          </w:tcPr>
          <w:p w:rsidR="006E461E" w:rsidRDefault="00DA74E8">
            <w:pPr>
              <w:pStyle w:val="TableBodyText"/>
            </w:pPr>
            <w:r>
              <w:t>3.0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2/11/2013</w:t>
            </w:r>
          </w:p>
        </w:tc>
        <w:tc>
          <w:tcPr>
            <w:tcW w:w="0" w:type="auto"/>
            <w:vAlign w:val="center"/>
          </w:tcPr>
          <w:p w:rsidR="006E461E" w:rsidRDefault="00DA74E8">
            <w:pPr>
              <w:pStyle w:val="TableBodyText"/>
            </w:pPr>
            <w:r>
              <w:t>3.0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7/30/2013</w:t>
            </w:r>
          </w:p>
        </w:tc>
        <w:tc>
          <w:tcPr>
            <w:tcW w:w="0" w:type="auto"/>
            <w:vAlign w:val="center"/>
          </w:tcPr>
          <w:p w:rsidR="006E461E" w:rsidRDefault="00DA74E8">
            <w:pPr>
              <w:pStyle w:val="TableBodyText"/>
            </w:pPr>
            <w:r>
              <w:t>3.0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11/18/2013</w:t>
            </w:r>
          </w:p>
        </w:tc>
        <w:tc>
          <w:tcPr>
            <w:tcW w:w="0" w:type="auto"/>
            <w:vAlign w:val="center"/>
          </w:tcPr>
          <w:p w:rsidR="006E461E" w:rsidRDefault="00DA74E8">
            <w:pPr>
              <w:pStyle w:val="TableBodyText"/>
            </w:pPr>
            <w:r>
              <w:t>3.0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w:t>
            </w:r>
            <w:r>
              <w:t>f the technical content.</w:t>
            </w:r>
          </w:p>
        </w:tc>
      </w:tr>
      <w:tr w:rsidR="006E461E" w:rsidTr="006E461E">
        <w:tc>
          <w:tcPr>
            <w:tcW w:w="0" w:type="auto"/>
            <w:vAlign w:val="center"/>
          </w:tcPr>
          <w:p w:rsidR="006E461E" w:rsidRDefault="00DA74E8">
            <w:pPr>
              <w:pStyle w:val="TableBodyText"/>
            </w:pPr>
            <w:r>
              <w:t>2/10/2014</w:t>
            </w:r>
          </w:p>
        </w:tc>
        <w:tc>
          <w:tcPr>
            <w:tcW w:w="0" w:type="auto"/>
            <w:vAlign w:val="center"/>
          </w:tcPr>
          <w:p w:rsidR="006E461E" w:rsidRDefault="00DA74E8">
            <w:pPr>
              <w:pStyle w:val="TableBodyText"/>
            </w:pPr>
            <w:r>
              <w:t>3.1</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t>4/30/2014</w:t>
            </w:r>
          </w:p>
        </w:tc>
        <w:tc>
          <w:tcPr>
            <w:tcW w:w="0" w:type="auto"/>
            <w:vAlign w:val="center"/>
          </w:tcPr>
          <w:p w:rsidR="006E461E" w:rsidRDefault="00DA74E8">
            <w:pPr>
              <w:pStyle w:val="TableBodyText"/>
            </w:pPr>
            <w:r>
              <w:t>3.2</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t>7/31/2014</w:t>
            </w:r>
          </w:p>
        </w:tc>
        <w:tc>
          <w:tcPr>
            <w:tcW w:w="0" w:type="auto"/>
            <w:vAlign w:val="center"/>
          </w:tcPr>
          <w:p w:rsidR="006E461E" w:rsidRDefault="00DA74E8">
            <w:pPr>
              <w:pStyle w:val="TableBodyText"/>
            </w:pPr>
            <w:r>
              <w:t>3.3</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t>10/30/2014</w:t>
            </w:r>
          </w:p>
        </w:tc>
        <w:tc>
          <w:tcPr>
            <w:tcW w:w="0" w:type="auto"/>
            <w:vAlign w:val="center"/>
          </w:tcPr>
          <w:p w:rsidR="006E461E" w:rsidRDefault="00DA74E8">
            <w:pPr>
              <w:pStyle w:val="TableBodyText"/>
            </w:pPr>
            <w:r>
              <w:t>3.4</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lastRenderedPageBreak/>
              <w:t>2/10/2015</w:t>
            </w:r>
          </w:p>
        </w:tc>
        <w:tc>
          <w:tcPr>
            <w:tcW w:w="0" w:type="auto"/>
            <w:vAlign w:val="center"/>
          </w:tcPr>
          <w:p w:rsidR="006E461E" w:rsidRDefault="00DA74E8">
            <w:pPr>
              <w:pStyle w:val="TableBodyText"/>
            </w:pPr>
            <w:r>
              <w:t>4.0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3/16/2015</w:t>
            </w:r>
          </w:p>
        </w:tc>
        <w:tc>
          <w:tcPr>
            <w:tcW w:w="0" w:type="auto"/>
            <w:vAlign w:val="center"/>
          </w:tcPr>
          <w:p w:rsidR="006E461E" w:rsidRDefault="00DA74E8">
            <w:pPr>
              <w:pStyle w:val="TableBodyText"/>
            </w:pPr>
            <w:r>
              <w:t>5.0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9/4/2015</w:t>
            </w:r>
          </w:p>
        </w:tc>
        <w:tc>
          <w:tcPr>
            <w:tcW w:w="0" w:type="auto"/>
            <w:vAlign w:val="center"/>
          </w:tcPr>
          <w:p w:rsidR="006E461E" w:rsidRDefault="00DA74E8">
            <w:pPr>
              <w:pStyle w:val="TableBodyText"/>
            </w:pPr>
            <w:r>
              <w:t>6.0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7/15/2016</w:t>
            </w:r>
          </w:p>
        </w:tc>
        <w:tc>
          <w:tcPr>
            <w:tcW w:w="0" w:type="auto"/>
            <w:vAlign w:val="center"/>
          </w:tcPr>
          <w:p w:rsidR="006E461E" w:rsidRDefault="00DA74E8">
            <w:pPr>
              <w:pStyle w:val="TableBodyText"/>
            </w:pPr>
            <w:r>
              <w:t>7.0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9/14/2016</w:t>
            </w:r>
          </w:p>
        </w:tc>
        <w:tc>
          <w:tcPr>
            <w:tcW w:w="0" w:type="auto"/>
            <w:vAlign w:val="center"/>
          </w:tcPr>
          <w:p w:rsidR="006E461E" w:rsidRDefault="00DA74E8">
            <w:pPr>
              <w:pStyle w:val="TableBodyText"/>
            </w:pPr>
            <w:r>
              <w:t>7.0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9/22/2016</w:t>
            </w:r>
          </w:p>
        </w:tc>
        <w:tc>
          <w:tcPr>
            <w:tcW w:w="0" w:type="auto"/>
            <w:vAlign w:val="center"/>
          </w:tcPr>
          <w:p w:rsidR="006E461E" w:rsidRDefault="00DA74E8">
            <w:pPr>
              <w:pStyle w:val="TableBodyText"/>
            </w:pPr>
            <w:r>
              <w:t>8.0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9/29/2016</w:t>
            </w:r>
          </w:p>
        </w:tc>
        <w:tc>
          <w:tcPr>
            <w:tcW w:w="0" w:type="auto"/>
            <w:vAlign w:val="center"/>
          </w:tcPr>
          <w:p w:rsidR="006E461E" w:rsidRDefault="00DA74E8">
            <w:pPr>
              <w:pStyle w:val="TableBodyText"/>
            </w:pPr>
            <w:r>
              <w:t>8.0</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r>
              <w:t>No changes to the meaning, language, or formatting of the technical content.</w:t>
            </w:r>
          </w:p>
        </w:tc>
      </w:tr>
      <w:tr w:rsidR="006E461E" w:rsidTr="006E461E">
        <w:tc>
          <w:tcPr>
            <w:tcW w:w="0" w:type="auto"/>
            <w:vAlign w:val="center"/>
          </w:tcPr>
          <w:p w:rsidR="006E461E" w:rsidRDefault="00DA74E8">
            <w:pPr>
              <w:pStyle w:val="TableBodyText"/>
            </w:pPr>
            <w:r>
              <w:t>11/14/2016</w:t>
            </w:r>
          </w:p>
        </w:tc>
        <w:tc>
          <w:tcPr>
            <w:tcW w:w="0" w:type="auto"/>
            <w:vAlign w:val="center"/>
          </w:tcPr>
          <w:p w:rsidR="006E461E" w:rsidRDefault="00DA74E8">
            <w:pPr>
              <w:pStyle w:val="TableBodyText"/>
            </w:pPr>
            <w:r>
              <w:t>9.0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12/15/2016</w:t>
            </w:r>
          </w:p>
        </w:tc>
        <w:tc>
          <w:tcPr>
            <w:tcW w:w="0" w:type="auto"/>
            <w:vAlign w:val="center"/>
          </w:tcPr>
          <w:p w:rsidR="006E461E" w:rsidRDefault="00DA74E8">
            <w:pPr>
              <w:pStyle w:val="TableBodyText"/>
            </w:pPr>
            <w:r>
              <w:t>10.0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2/2/2017</w:t>
            </w:r>
          </w:p>
        </w:tc>
        <w:tc>
          <w:tcPr>
            <w:tcW w:w="0" w:type="auto"/>
            <w:vAlign w:val="center"/>
          </w:tcPr>
          <w:p w:rsidR="006E461E" w:rsidRDefault="00DA74E8">
            <w:pPr>
              <w:pStyle w:val="TableBodyText"/>
            </w:pPr>
            <w:r>
              <w:t>11.0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w:t>
            </w:r>
            <w:r>
              <w:t>he technical content.</w:t>
            </w:r>
          </w:p>
        </w:tc>
      </w:tr>
      <w:tr w:rsidR="006E461E" w:rsidTr="006E461E">
        <w:tc>
          <w:tcPr>
            <w:tcW w:w="0" w:type="auto"/>
            <w:vAlign w:val="center"/>
          </w:tcPr>
          <w:p w:rsidR="006E461E" w:rsidRDefault="00DA74E8">
            <w:pPr>
              <w:pStyle w:val="TableBodyText"/>
            </w:pPr>
            <w:r>
              <w:t>3/28/2017</w:t>
            </w:r>
          </w:p>
        </w:tc>
        <w:tc>
          <w:tcPr>
            <w:tcW w:w="0" w:type="auto"/>
            <w:vAlign w:val="center"/>
          </w:tcPr>
          <w:p w:rsidR="006E461E" w:rsidRDefault="00DA74E8">
            <w:pPr>
              <w:pStyle w:val="TableBodyText"/>
            </w:pPr>
            <w:r>
              <w:t>12.0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4/27/2017</w:t>
            </w:r>
          </w:p>
        </w:tc>
        <w:tc>
          <w:tcPr>
            <w:tcW w:w="0" w:type="auto"/>
            <w:vAlign w:val="center"/>
          </w:tcPr>
          <w:p w:rsidR="006E461E" w:rsidRDefault="00DA74E8">
            <w:pPr>
              <w:pStyle w:val="TableBodyText"/>
            </w:pPr>
            <w:r>
              <w:t>13.0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6/2/2017</w:t>
            </w:r>
          </w:p>
        </w:tc>
        <w:tc>
          <w:tcPr>
            <w:tcW w:w="0" w:type="auto"/>
            <w:vAlign w:val="center"/>
          </w:tcPr>
          <w:p w:rsidR="006E461E" w:rsidRDefault="00DA74E8">
            <w:pPr>
              <w:pStyle w:val="TableBodyText"/>
            </w:pPr>
            <w:r>
              <w:t>14.0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6/27/2017</w:t>
            </w:r>
          </w:p>
        </w:tc>
        <w:tc>
          <w:tcPr>
            <w:tcW w:w="0" w:type="auto"/>
            <w:vAlign w:val="center"/>
          </w:tcPr>
          <w:p w:rsidR="006E461E" w:rsidRDefault="00DA74E8">
            <w:pPr>
              <w:pStyle w:val="TableBodyText"/>
            </w:pPr>
            <w:r>
              <w:t>15.0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8/25/2017</w:t>
            </w:r>
          </w:p>
        </w:tc>
        <w:tc>
          <w:tcPr>
            <w:tcW w:w="0" w:type="auto"/>
            <w:vAlign w:val="center"/>
          </w:tcPr>
          <w:p w:rsidR="006E461E" w:rsidRDefault="00DA74E8">
            <w:pPr>
              <w:pStyle w:val="TableBodyText"/>
            </w:pPr>
            <w:r>
              <w:t>16.0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9/19/2017</w:t>
            </w:r>
          </w:p>
        </w:tc>
        <w:tc>
          <w:tcPr>
            <w:tcW w:w="0" w:type="auto"/>
            <w:vAlign w:val="center"/>
          </w:tcPr>
          <w:p w:rsidR="006E461E" w:rsidRDefault="00DA74E8">
            <w:pPr>
              <w:pStyle w:val="TableBodyText"/>
            </w:pPr>
            <w:r>
              <w:t>17.0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12/12/2017</w:t>
            </w:r>
          </w:p>
        </w:tc>
        <w:tc>
          <w:tcPr>
            <w:tcW w:w="0" w:type="auto"/>
            <w:vAlign w:val="center"/>
          </w:tcPr>
          <w:p w:rsidR="006E461E" w:rsidRDefault="00DA74E8">
            <w:pPr>
              <w:pStyle w:val="TableBodyText"/>
            </w:pPr>
            <w:r>
              <w:t>17.1</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t>2/9/2018</w:t>
            </w:r>
          </w:p>
        </w:tc>
        <w:tc>
          <w:tcPr>
            <w:tcW w:w="0" w:type="auto"/>
            <w:vAlign w:val="center"/>
          </w:tcPr>
          <w:p w:rsidR="006E461E" w:rsidRDefault="00DA74E8">
            <w:pPr>
              <w:pStyle w:val="TableBodyText"/>
            </w:pPr>
            <w:r>
              <w:t>18.0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4/27/2018</w:t>
            </w:r>
          </w:p>
        </w:tc>
        <w:tc>
          <w:tcPr>
            <w:tcW w:w="0" w:type="auto"/>
            <w:vAlign w:val="center"/>
          </w:tcPr>
          <w:p w:rsidR="006E461E" w:rsidRDefault="00DA74E8">
            <w:pPr>
              <w:pStyle w:val="TableBodyText"/>
            </w:pPr>
            <w:r>
              <w:t>19.0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8/28/2018</w:t>
            </w:r>
          </w:p>
        </w:tc>
        <w:tc>
          <w:tcPr>
            <w:tcW w:w="0" w:type="auto"/>
            <w:vAlign w:val="center"/>
          </w:tcPr>
          <w:p w:rsidR="006E461E" w:rsidRDefault="00DA74E8">
            <w:pPr>
              <w:pStyle w:val="TableBodyText"/>
            </w:pPr>
            <w:r>
              <w:t>20.0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r w:rsidR="006E461E" w:rsidTr="006E461E">
        <w:tc>
          <w:tcPr>
            <w:tcW w:w="0" w:type="auto"/>
            <w:vAlign w:val="center"/>
          </w:tcPr>
          <w:p w:rsidR="006E461E" w:rsidRDefault="00DA74E8">
            <w:pPr>
              <w:pStyle w:val="TableBodyText"/>
            </w:pPr>
            <w:r>
              <w:t>12/11/2018</w:t>
            </w:r>
          </w:p>
        </w:tc>
        <w:tc>
          <w:tcPr>
            <w:tcW w:w="0" w:type="auto"/>
            <w:vAlign w:val="center"/>
          </w:tcPr>
          <w:p w:rsidR="006E461E" w:rsidRDefault="00DA74E8">
            <w:pPr>
              <w:pStyle w:val="TableBodyText"/>
            </w:pPr>
            <w:r>
              <w:t>20.1</w:t>
            </w:r>
          </w:p>
        </w:tc>
        <w:tc>
          <w:tcPr>
            <w:tcW w:w="0" w:type="auto"/>
            <w:vAlign w:val="center"/>
          </w:tcPr>
          <w:p w:rsidR="006E461E" w:rsidRDefault="00DA74E8">
            <w:pPr>
              <w:pStyle w:val="TableBodyText"/>
            </w:pPr>
            <w:r>
              <w:t>Minor</w:t>
            </w:r>
          </w:p>
        </w:tc>
        <w:tc>
          <w:tcPr>
            <w:tcW w:w="0" w:type="auto"/>
            <w:vAlign w:val="center"/>
          </w:tcPr>
          <w:p w:rsidR="006E461E" w:rsidRDefault="00DA74E8">
            <w:pPr>
              <w:pStyle w:val="TableBodyText"/>
            </w:pPr>
            <w:r>
              <w:t>Clarified the meaning of the technical content.</w:t>
            </w:r>
          </w:p>
        </w:tc>
      </w:tr>
      <w:tr w:rsidR="006E461E" w:rsidTr="006E461E">
        <w:tc>
          <w:tcPr>
            <w:tcW w:w="0" w:type="auto"/>
            <w:vAlign w:val="center"/>
          </w:tcPr>
          <w:p w:rsidR="006E461E" w:rsidRDefault="00DA74E8">
            <w:pPr>
              <w:pStyle w:val="TableBodyText"/>
            </w:pPr>
            <w:r>
              <w:t>3/27/2019</w:t>
            </w:r>
          </w:p>
        </w:tc>
        <w:tc>
          <w:tcPr>
            <w:tcW w:w="0" w:type="auto"/>
            <w:vAlign w:val="center"/>
          </w:tcPr>
          <w:p w:rsidR="006E461E" w:rsidRDefault="00DA74E8">
            <w:pPr>
              <w:pStyle w:val="TableBodyText"/>
            </w:pPr>
            <w:r>
              <w:t>21.0</w:t>
            </w:r>
          </w:p>
        </w:tc>
        <w:tc>
          <w:tcPr>
            <w:tcW w:w="0" w:type="auto"/>
            <w:vAlign w:val="center"/>
          </w:tcPr>
          <w:p w:rsidR="006E461E" w:rsidRDefault="00DA74E8">
            <w:pPr>
              <w:pStyle w:val="TableBodyText"/>
            </w:pPr>
            <w:r>
              <w:t>Major</w:t>
            </w:r>
          </w:p>
        </w:tc>
        <w:tc>
          <w:tcPr>
            <w:tcW w:w="0" w:type="auto"/>
            <w:vAlign w:val="center"/>
          </w:tcPr>
          <w:p w:rsidR="006E461E" w:rsidRDefault="00DA74E8">
            <w:pPr>
              <w:pStyle w:val="TableBodyText"/>
            </w:pPr>
            <w:r>
              <w:t>Significantly changed the technical content.</w:t>
            </w:r>
          </w:p>
        </w:tc>
      </w:tr>
    </w:tbl>
    <w:p w:rsidR="006E461E" w:rsidRDefault="00DA74E8">
      <w:pPr>
        <w:pStyle w:val="TOCHeading"/>
      </w:pPr>
      <w:r>
        <w:lastRenderedPageBreak/>
        <w:t>Table of Contents</w:t>
      </w:r>
    </w:p>
    <w:p w:rsidR="00DA74E8" w:rsidRDefault="00DA74E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60031" w:history="1">
        <w:r w:rsidRPr="00A15F2F">
          <w:rPr>
            <w:rStyle w:val="Hyperlink"/>
            <w:noProof/>
          </w:rPr>
          <w:t>1</w:t>
        </w:r>
        <w:r>
          <w:rPr>
            <w:rFonts w:asciiTheme="minorHAnsi" w:eastAsiaTheme="minorEastAsia" w:hAnsiTheme="minorHAnsi" w:cstheme="minorBidi"/>
            <w:b w:val="0"/>
            <w:bCs w:val="0"/>
            <w:noProof/>
            <w:sz w:val="22"/>
            <w:szCs w:val="22"/>
          </w:rPr>
          <w:tab/>
        </w:r>
        <w:r w:rsidRPr="00A15F2F">
          <w:rPr>
            <w:rStyle w:val="Hyperlink"/>
            <w:noProof/>
          </w:rPr>
          <w:t>Introduction</w:t>
        </w:r>
        <w:r>
          <w:rPr>
            <w:noProof/>
            <w:webHidden/>
          </w:rPr>
          <w:tab/>
        </w:r>
        <w:r>
          <w:rPr>
            <w:noProof/>
            <w:webHidden/>
          </w:rPr>
          <w:fldChar w:fldCharType="begin"/>
        </w:r>
        <w:r>
          <w:rPr>
            <w:noProof/>
            <w:webHidden/>
          </w:rPr>
          <w:instrText xml:space="preserve"> PAGEREF _Toc4560031 \h </w:instrText>
        </w:r>
        <w:r>
          <w:rPr>
            <w:noProof/>
            <w:webHidden/>
          </w:rPr>
        </w:r>
        <w:r>
          <w:rPr>
            <w:noProof/>
            <w:webHidden/>
          </w:rPr>
          <w:fldChar w:fldCharType="separate"/>
        </w:r>
        <w:r>
          <w:rPr>
            <w:noProof/>
            <w:webHidden/>
          </w:rPr>
          <w:t>17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32" w:history="1">
        <w:r w:rsidRPr="00A15F2F">
          <w:rPr>
            <w:rStyle w:val="Hyperlink"/>
            <w:noProof/>
          </w:rPr>
          <w:t>1.1</w:t>
        </w:r>
        <w:r>
          <w:rPr>
            <w:rFonts w:asciiTheme="minorHAnsi" w:eastAsiaTheme="minorEastAsia" w:hAnsiTheme="minorHAnsi" w:cstheme="minorBidi"/>
            <w:noProof/>
            <w:sz w:val="22"/>
            <w:szCs w:val="22"/>
          </w:rPr>
          <w:tab/>
        </w:r>
        <w:r w:rsidRPr="00A15F2F">
          <w:rPr>
            <w:rStyle w:val="Hyperlink"/>
            <w:noProof/>
          </w:rPr>
          <w:t>Glossary</w:t>
        </w:r>
        <w:r>
          <w:rPr>
            <w:noProof/>
            <w:webHidden/>
          </w:rPr>
          <w:tab/>
        </w:r>
        <w:r>
          <w:rPr>
            <w:noProof/>
            <w:webHidden/>
          </w:rPr>
          <w:fldChar w:fldCharType="begin"/>
        </w:r>
        <w:r>
          <w:rPr>
            <w:noProof/>
            <w:webHidden/>
          </w:rPr>
          <w:instrText xml:space="preserve"> PAGEREF _Toc4560032 \h </w:instrText>
        </w:r>
        <w:r>
          <w:rPr>
            <w:noProof/>
            <w:webHidden/>
          </w:rPr>
        </w:r>
        <w:r>
          <w:rPr>
            <w:noProof/>
            <w:webHidden/>
          </w:rPr>
          <w:fldChar w:fldCharType="separate"/>
        </w:r>
        <w:r>
          <w:rPr>
            <w:noProof/>
            <w:webHidden/>
          </w:rPr>
          <w:t>17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33" w:history="1">
        <w:r w:rsidRPr="00A15F2F">
          <w:rPr>
            <w:rStyle w:val="Hyperlink"/>
            <w:noProof/>
          </w:rPr>
          <w:t>1.2</w:t>
        </w:r>
        <w:r>
          <w:rPr>
            <w:rFonts w:asciiTheme="minorHAnsi" w:eastAsiaTheme="minorEastAsia" w:hAnsiTheme="minorHAnsi" w:cstheme="minorBidi"/>
            <w:noProof/>
            <w:sz w:val="22"/>
            <w:szCs w:val="22"/>
          </w:rPr>
          <w:tab/>
        </w:r>
        <w:r w:rsidRPr="00A15F2F">
          <w:rPr>
            <w:rStyle w:val="Hyperlink"/>
            <w:noProof/>
          </w:rPr>
          <w:t>References</w:t>
        </w:r>
        <w:r>
          <w:rPr>
            <w:noProof/>
            <w:webHidden/>
          </w:rPr>
          <w:tab/>
        </w:r>
        <w:r>
          <w:rPr>
            <w:noProof/>
            <w:webHidden/>
          </w:rPr>
          <w:fldChar w:fldCharType="begin"/>
        </w:r>
        <w:r>
          <w:rPr>
            <w:noProof/>
            <w:webHidden/>
          </w:rPr>
          <w:instrText xml:space="preserve"> PAGEREF _Toc4560033 \h </w:instrText>
        </w:r>
        <w:r>
          <w:rPr>
            <w:noProof/>
            <w:webHidden/>
          </w:rPr>
        </w:r>
        <w:r>
          <w:rPr>
            <w:noProof/>
            <w:webHidden/>
          </w:rPr>
          <w:fldChar w:fldCharType="separate"/>
        </w:r>
        <w:r>
          <w:rPr>
            <w:noProof/>
            <w:webHidden/>
          </w:rPr>
          <w:t>18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34" w:history="1">
        <w:r w:rsidRPr="00A15F2F">
          <w:rPr>
            <w:rStyle w:val="Hyperlink"/>
            <w:noProof/>
          </w:rPr>
          <w:t>1.2.1</w:t>
        </w:r>
        <w:r>
          <w:rPr>
            <w:rFonts w:asciiTheme="minorHAnsi" w:eastAsiaTheme="minorEastAsia" w:hAnsiTheme="minorHAnsi" w:cstheme="minorBidi"/>
            <w:noProof/>
            <w:sz w:val="22"/>
            <w:szCs w:val="22"/>
          </w:rPr>
          <w:tab/>
        </w:r>
        <w:r w:rsidRPr="00A15F2F">
          <w:rPr>
            <w:rStyle w:val="Hyperlink"/>
            <w:noProof/>
          </w:rPr>
          <w:t>Normative References</w:t>
        </w:r>
        <w:r>
          <w:rPr>
            <w:noProof/>
            <w:webHidden/>
          </w:rPr>
          <w:tab/>
        </w:r>
        <w:r>
          <w:rPr>
            <w:noProof/>
            <w:webHidden/>
          </w:rPr>
          <w:fldChar w:fldCharType="begin"/>
        </w:r>
        <w:r>
          <w:rPr>
            <w:noProof/>
            <w:webHidden/>
          </w:rPr>
          <w:instrText xml:space="preserve"> PAGEREF _Toc4560034 \h </w:instrText>
        </w:r>
        <w:r>
          <w:rPr>
            <w:noProof/>
            <w:webHidden/>
          </w:rPr>
        </w:r>
        <w:r>
          <w:rPr>
            <w:noProof/>
            <w:webHidden/>
          </w:rPr>
          <w:fldChar w:fldCharType="separate"/>
        </w:r>
        <w:r>
          <w:rPr>
            <w:noProof/>
            <w:webHidden/>
          </w:rPr>
          <w:t>18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35" w:history="1">
        <w:r w:rsidRPr="00A15F2F">
          <w:rPr>
            <w:rStyle w:val="Hyperlink"/>
            <w:noProof/>
          </w:rPr>
          <w:t>1.2.2</w:t>
        </w:r>
        <w:r>
          <w:rPr>
            <w:rFonts w:asciiTheme="minorHAnsi" w:eastAsiaTheme="minorEastAsia" w:hAnsiTheme="minorHAnsi" w:cstheme="minorBidi"/>
            <w:noProof/>
            <w:sz w:val="22"/>
            <w:szCs w:val="22"/>
          </w:rPr>
          <w:tab/>
        </w:r>
        <w:r w:rsidRPr="00A15F2F">
          <w:rPr>
            <w:rStyle w:val="Hyperlink"/>
            <w:noProof/>
          </w:rPr>
          <w:t>Informative References</w:t>
        </w:r>
        <w:r>
          <w:rPr>
            <w:noProof/>
            <w:webHidden/>
          </w:rPr>
          <w:tab/>
        </w:r>
        <w:r>
          <w:rPr>
            <w:noProof/>
            <w:webHidden/>
          </w:rPr>
          <w:fldChar w:fldCharType="begin"/>
        </w:r>
        <w:r>
          <w:rPr>
            <w:noProof/>
            <w:webHidden/>
          </w:rPr>
          <w:instrText xml:space="preserve"> PAGEREF _Toc4560035 \h </w:instrText>
        </w:r>
        <w:r>
          <w:rPr>
            <w:noProof/>
            <w:webHidden/>
          </w:rPr>
        </w:r>
        <w:r>
          <w:rPr>
            <w:noProof/>
            <w:webHidden/>
          </w:rPr>
          <w:fldChar w:fldCharType="separate"/>
        </w:r>
        <w:r>
          <w:rPr>
            <w:noProof/>
            <w:webHidden/>
          </w:rPr>
          <w:t>19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36" w:history="1">
        <w:r w:rsidRPr="00A15F2F">
          <w:rPr>
            <w:rStyle w:val="Hyperlink"/>
            <w:noProof/>
          </w:rPr>
          <w:t>1.3</w:t>
        </w:r>
        <w:r>
          <w:rPr>
            <w:rFonts w:asciiTheme="minorHAnsi" w:eastAsiaTheme="minorEastAsia" w:hAnsiTheme="minorHAnsi" w:cstheme="minorBidi"/>
            <w:noProof/>
            <w:sz w:val="22"/>
            <w:szCs w:val="22"/>
          </w:rPr>
          <w:tab/>
        </w:r>
        <w:r w:rsidRPr="00A15F2F">
          <w:rPr>
            <w:rStyle w:val="Hyperlink"/>
            <w:noProof/>
          </w:rPr>
          <w:t>Structure Overview (Synopsis)</w:t>
        </w:r>
        <w:r>
          <w:rPr>
            <w:noProof/>
            <w:webHidden/>
          </w:rPr>
          <w:tab/>
        </w:r>
        <w:r>
          <w:rPr>
            <w:noProof/>
            <w:webHidden/>
          </w:rPr>
          <w:fldChar w:fldCharType="begin"/>
        </w:r>
        <w:r>
          <w:rPr>
            <w:noProof/>
            <w:webHidden/>
          </w:rPr>
          <w:instrText xml:space="preserve"> PAGEREF _Toc4560036 \h </w:instrText>
        </w:r>
        <w:r>
          <w:rPr>
            <w:noProof/>
            <w:webHidden/>
          </w:rPr>
        </w:r>
        <w:r>
          <w:rPr>
            <w:noProof/>
            <w:webHidden/>
          </w:rPr>
          <w:fldChar w:fldCharType="separate"/>
        </w:r>
        <w:r>
          <w:rPr>
            <w:noProof/>
            <w:webHidden/>
          </w:rPr>
          <w:t>19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37" w:history="1">
        <w:r w:rsidRPr="00A15F2F">
          <w:rPr>
            <w:rStyle w:val="Hyperlink"/>
            <w:noProof/>
          </w:rPr>
          <w:t>1.3.1</w:t>
        </w:r>
        <w:r>
          <w:rPr>
            <w:rFonts w:asciiTheme="minorHAnsi" w:eastAsiaTheme="minorEastAsia" w:hAnsiTheme="minorHAnsi" w:cstheme="minorBidi"/>
            <w:noProof/>
            <w:sz w:val="22"/>
            <w:szCs w:val="22"/>
          </w:rPr>
          <w:tab/>
        </w:r>
        <w:r w:rsidRPr="00A15F2F">
          <w:rPr>
            <w:rStyle w:val="Hyperlink"/>
            <w:noProof/>
          </w:rPr>
          <w:t>Charts</w:t>
        </w:r>
        <w:r>
          <w:rPr>
            <w:noProof/>
            <w:webHidden/>
          </w:rPr>
          <w:tab/>
        </w:r>
        <w:r>
          <w:rPr>
            <w:noProof/>
            <w:webHidden/>
          </w:rPr>
          <w:fldChar w:fldCharType="begin"/>
        </w:r>
        <w:r>
          <w:rPr>
            <w:noProof/>
            <w:webHidden/>
          </w:rPr>
          <w:instrText xml:space="preserve"> PAGEREF _Toc4560037 \h </w:instrText>
        </w:r>
        <w:r>
          <w:rPr>
            <w:noProof/>
            <w:webHidden/>
          </w:rPr>
        </w:r>
        <w:r>
          <w:rPr>
            <w:noProof/>
            <w:webHidden/>
          </w:rPr>
          <w:fldChar w:fldCharType="separate"/>
        </w:r>
        <w:r>
          <w:rPr>
            <w:noProof/>
            <w:webHidden/>
          </w:rPr>
          <w:t>19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38" w:history="1">
        <w:r w:rsidRPr="00A15F2F">
          <w:rPr>
            <w:rStyle w:val="Hyperlink"/>
            <w:noProof/>
          </w:rPr>
          <w:t>1.3.2</w:t>
        </w:r>
        <w:r>
          <w:rPr>
            <w:rFonts w:asciiTheme="minorHAnsi" w:eastAsiaTheme="minorEastAsia" w:hAnsiTheme="minorHAnsi" w:cstheme="minorBidi"/>
            <w:noProof/>
            <w:sz w:val="22"/>
            <w:szCs w:val="22"/>
          </w:rPr>
          <w:tab/>
        </w:r>
        <w:r w:rsidRPr="00A15F2F">
          <w:rPr>
            <w:rStyle w:val="Hyperlink"/>
            <w:noProof/>
          </w:rPr>
          <w:t>Content Parts and Ink</w:t>
        </w:r>
        <w:r>
          <w:rPr>
            <w:noProof/>
            <w:webHidden/>
          </w:rPr>
          <w:tab/>
        </w:r>
        <w:r>
          <w:rPr>
            <w:noProof/>
            <w:webHidden/>
          </w:rPr>
          <w:fldChar w:fldCharType="begin"/>
        </w:r>
        <w:r>
          <w:rPr>
            <w:noProof/>
            <w:webHidden/>
          </w:rPr>
          <w:instrText xml:space="preserve"> PAGEREF _Toc4560038 \h </w:instrText>
        </w:r>
        <w:r>
          <w:rPr>
            <w:noProof/>
            <w:webHidden/>
          </w:rPr>
        </w:r>
        <w:r>
          <w:rPr>
            <w:noProof/>
            <w:webHidden/>
          </w:rPr>
          <w:fldChar w:fldCharType="separate"/>
        </w:r>
        <w:r>
          <w:rPr>
            <w:noProof/>
            <w:webHidden/>
          </w:rPr>
          <w:t>22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39" w:history="1">
        <w:r w:rsidRPr="00A15F2F">
          <w:rPr>
            <w:rStyle w:val="Hyperlink"/>
            <w:noProof/>
          </w:rPr>
          <w:t>1.3.3</w:t>
        </w:r>
        <w:r>
          <w:rPr>
            <w:rFonts w:asciiTheme="minorHAnsi" w:eastAsiaTheme="minorEastAsia" w:hAnsiTheme="minorHAnsi" w:cstheme="minorBidi"/>
            <w:noProof/>
            <w:sz w:val="22"/>
            <w:szCs w:val="22"/>
          </w:rPr>
          <w:tab/>
        </w:r>
        <w:r w:rsidRPr="00A15F2F">
          <w:rPr>
            <w:rStyle w:val="Hyperlink"/>
            <w:noProof/>
          </w:rPr>
          <w:t>Pictures</w:t>
        </w:r>
        <w:r>
          <w:rPr>
            <w:noProof/>
            <w:webHidden/>
          </w:rPr>
          <w:tab/>
        </w:r>
        <w:r>
          <w:rPr>
            <w:noProof/>
            <w:webHidden/>
          </w:rPr>
          <w:fldChar w:fldCharType="begin"/>
        </w:r>
        <w:r>
          <w:rPr>
            <w:noProof/>
            <w:webHidden/>
          </w:rPr>
          <w:instrText xml:space="preserve"> PAGEREF _Toc4560039 \h </w:instrText>
        </w:r>
        <w:r>
          <w:rPr>
            <w:noProof/>
            <w:webHidden/>
          </w:rPr>
        </w:r>
        <w:r>
          <w:rPr>
            <w:noProof/>
            <w:webHidden/>
          </w:rPr>
          <w:fldChar w:fldCharType="separate"/>
        </w:r>
        <w:r>
          <w:rPr>
            <w:noProof/>
            <w:webHidden/>
          </w:rPr>
          <w:t>22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40" w:history="1">
        <w:r w:rsidRPr="00A15F2F">
          <w:rPr>
            <w:rStyle w:val="Hyperlink"/>
            <w:noProof/>
          </w:rPr>
          <w:t>1.3.4</w:t>
        </w:r>
        <w:r>
          <w:rPr>
            <w:rFonts w:asciiTheme="minorHAnsi" w:eastAsiaTheme="minorEastAsia" w:hAnsiTheme="minorHAnsi" w:cstheme="minorBidi"/>
            <w:noProof/>
            <w:sz w:val="22"/>
            <w:szCs w:val="22"/>
          </w:rPr>
          <w:tab/>
        </w:r>
        <w:r w:rsidRPr="00A15F2F">
          <w:rPr>
            <w:rStyle w:val="Hyperlink"/>
            <w:noProof/>
          </w:rPr>
          <w:t>Diagrams</w:t>
        </w:r>
        <w:r>
          <w:rPr>
            <w:noProof/>
            <w:webHidden/>
          </w:rPr>
          <w:tab/>
        </w:r>
        <w:r>
          <w:rPr>
            <w:noProof/>
            <w:webHidden/>
          </w:rPr>
          <w:fldChar w:fldCharType="begin"/>
        </w:r>
        <w:r>
          <w:rPr>
            <w:noProof/>
            <w:webHidden/>
          </w:rPr>
          <w:instrText xml:space="preserve"> PAGEREF _Toc4560040 \h </w:instrText>
        </w:r>
        <w:r>
          <w:rPr>
            <w:noProof/>
            <w:webHidden/>
          </w:rPr>
        </w:r>
        <w:r>
          <w:rPr>
            <w:noProof/>
            <w:webHidden/>
          </w:rPr>
          <w:fldChar w:fldCharType="separate"/>
        </w:r>
        <w:r>
          <w:rPr>
            <w:noProof/>
            <w:webHidden/>
          </w:rPr>
          <w:t>22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41" w:history="1">
        <w:r w:rsidRPr="00A15F2F">
          <w:rPr>
            <w:rStyle w:val="Hyperlink"/>
            <w:noProof/>
          </w:rPr>
          <w:t>1.3.5</w:t>
        </w:r>
        <w:r>
          <w:rPr>
            <w:rFonts w:asciiTheme="minorHAnsi" w:eastAsiaTheme="minorEastAsia" w:hAnsiTheme="minorHAnsi" w:cstheme="minorBidi"/>
            <w:noProof/>
            <w:sz w:val="22"/>
            <w:szCs w:val="22"/>
          </w:rPr>
          <w:tab/>
        </w:r>
        <w:r w:rsidRPr="00A15F2F">
          <w:rPr>
            <w:rStyle w:val="Hyperlink"/>
            <w:noProof/>
          </w:rPr>
          <w:t>Math</w:t>
        </w:r>
        <w:r>
          <w:rPr>
            <w:noProof/>
            <w:webHidden/>
          </w:rPr>
          <w:tab/>
        </w:r>
        <w:r>
          <w:rPr>
            <w:noProof/>
            <w:webHidden/>
          </w:rPr>
          <w:fldChar w:fldCharType="begin"/>
        </w:r>
        <w:r>
          <w:rPr>
            <w:noProof/>
            <w:webHidden/>
          </w:rPr>
          <w:instrText xml:space="preserve"> PAGEREF _Toc4560041 \h </w:instrText>
        </w:r>
        <w:r>
          <w:rPr>
            <w:noProof/>
            <w:webHidden/>
          </w:rPr>
        </w:r>
        <w:r>
          <w:rPr>
            <w:noProof/>
            <w:webHidden/>
          </w:rPr>
          <w:fldChar w:fldCharType="separate"/>
        </w:r>
        <w:r>
          <w:rPr>
            <w:noProof/>
            <w:webHidden/>
          </w:rPr>
          <w:t>23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42" w:history="1">
        <w:r w:rsidRPr="00A15F2F">
          <w:rPr>
            <w:rStyle w:val="Hyperlink"/>
            <w:noProof/>
          </w:rPr>
          <w:t>1.3.6</w:t>
        </w:r>
        <w:r>
          <w:rPr>
            <w:rFonts w:asciiTheme="minorHAnsi" w:eastAsiaTheme="minorEastAsia" w:hAnsiTheme="minorHAnsi" w:cstheme="minorBidi"/>
            <w:noProof/>
            <w:sz w:val="22"/>
            <w:szCs w:val="22"/>
          </w:rPr>
          <w:tab/>
        </w:r>
        <w:r w:rsidRPr="00A15F2F">
          <w:rPr>
            <w:rStyle w:val="Hyperlink"/>
            <w:noProof/>
          </w:rPr>
          <w:t>SpreadsheetML Drawing</w:t>
        </w:r>
        <w:r>
          <w:rPr>
            <w:noProof/>
            <w:webHidden/>
          </w:rPr>
          <w:tab/>
        </w:r>
        <w:r>
          <w:rPr>
            <w:noProof/>
            <w:webHidden/>
          </w:rPr>
          <w:fldChar w:fldCharType="begin"/>
        </w:r>
        <w:r>
          <w:rPr>
            <w:noProof/>
            <w:webHidden/>
          </w:rPr>
          <w:instrText xml:space="preserve"> PAGEREF _Toc4560042 \h </w:instrText>
        </w:r>
        <w:r>
          <w:rPr>
            <w:noProof/>
            <w:webHidden/>
          </w:rPr>
        </w:r>
        <w:r>
          <w:rPr>
            <w:noProof/>
            <w:webHidden/>
          </w:rPr>
          <w:fldChar w:fldCharType="separate"/>
        </w:r>
        <w:r>
          <w:rPr>
            <w:noProof/>
            <w:webHidden/>
          </w:rPr>
          <w:t>23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43" w:history="1">
        <w:r w:rsidRPr="00A15F2F">
          <w:rPr>
            <w:rStyle w:val="Hyperlink"/>
            <w:noProof/>
          </w:rPr>
          <w:t>1.3.7</w:t>
        </w:r>
        <w:r>
          <w:rPr>
            <w:rFonts w:asciiTheme="minorHAnsi" w:eastAsiaTheme="minorEastAsia" w:hAnsiTheme="minorHAnsi" w:cstheme="minorBidi"/>
            <w:noProof/>
            <w:sz w:val="22"/>
            <w:szCs w:val="22"/>
          </w:rPr>
          <w:tab/>
        </w:r>
        <w:r w:rsidRPr="00A15F2F">
          <w:rPr>
            <w:rStyle w:val="Hyperlink"/>
            <w:noProof/>
          </w:rPr>
          <w:t>WordprocessingML Drawing</w:t>
        </w:r>
        <w:r>
          <w:rPr>
            <w:noProof/>
            <w:webHidden/>
          </w:rPr>
          <w:tab/>
        </w:r>
        <w:r>
          <w:rPr>
            <w:noProof/>
            <w:webHidden/>
          </w:rPr>
          <w:fldChar w:fldCharType="begin"/>
        </w:r>
        <w:r>
          <w:rPr>
            <w:noProof/>
            <w:webHidden/>
          </w:rPr>
          <w:instrText xml:space="preserve"> PAGEREF _Toc4560043 \h </w:instrText>
        </w:r>
        <w:r>
          <w:rPr>
            <w:noProof/>
            <w:webHidden/>
          </w:rPr>
        </w:r>
        <w:r>
          <w:rPr>
            <w:noProof/>
            <w:webHidden/>
          </w:rPr>
          <w:fldChar w:fldCharType="separate"/>
        </w:r>
        <w:r>
          <w:rPr>
            <w:noProof/>
            <w:webHidden/>
          </w:rPr>
          <w:t>23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44" w:history="1">
        <w:r w:rsidRPr="00A15F2F">
          <w:rPr>
            <w:rStyle w:val="Hyperlink"/>
            <w:noProof/>
          </w:rPr>
          <w:t>1.3.8</w:t>
        </w:r>
        <w:r>
          <w:rPr>
            <w:rFonts w:asciiTheme="minorHAnsi" w:eastAsiaTheme="minorEastAsia" w:hAnsiTheme="minorHAnsi" w:cstheme="minorBidi"/>
            <w:noProof/>
            <w:sz w:val="22"/>
            <w:szCs w:val="22"/>
          </w:rPr>
          <w:tab/>
        </w:r>
        <w:r w:rsidRPr="00A15F2F">
          <w:rPr>
            <w:rStyle w:val="Hyperlink"/>
            <w:noProof/>
          </w:rPr>
          <w:t>Legacy Objects</w:t>
        </w:r>
        <w:r>
          <w:rPr>
            <w:noProof/>
            <w:webHidden/>
          </w:rPr>
          <w:tab/>
        </w:r>
        <w:r>
          <w:rPr>
            <w:noProof/>
            <w:webHidden/>
          </w:rPr>
          <w:fldChar w:fldCharType="begin"/>
        </w:r>
        <w:r>
          <w:rPr>
            <w:noProof/>
            <w:webHidden/>
          </w:rPr>
          <w:instrText xml:space="preserve"> PAGEREF _Toc4560044 \h </w:instrText>
        </w:r>
        <w:r>
          <w:rPr>
            <w:noProof/>
            <w:webHidden/>
          </w:rPr>
        </w:r>
        <w:r>
          <w:rPr>
            <w:noProof/>
            <w:webHidden/>
          </w:rPr>
          <w:fldChar w:fldCharType="separate"/>
        </w:r>
        <w:r>
          <w:rPr>
            <w:noProof/>
            <w:webHidden/>
          </w:rPr>
          <w:t>24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45" w:history="1">
        <w:r w:rsidRPr="00A15F2F">
          <w:rPr>
            <w:rStyle w:val="Hyperlink"/>
            <w:noProof/>
          </w:rPr>
          <w:t>1.4</w:t>
        </w:r>
        <w:r>
          <w:rPr>
            <w:rFonts w:asciiTheme="minorHAnsi" w:eastAsiaTheme="minorEastAsia" w:hAnsiTheme="minorHAnsi" w:cstheme="minorBidi"/>
            <w:noProof/>
            <w:sz w:val="22"/>
            <w:szCs w:val="22"/>
          </w:rPr>
          <w:tab/>
        </w:r>
        <w:r w:rsidRPr="00A15F2F">
          <w:rPr>
            <w:rStyle w:val="Hyperlink"/>
            <w:noProof/>
          </w:rPr>
          <w:t>Relationship to Protocols and Other Structures</w:t>
        </w:r>
        <w:r>
          <w:rPr>
            <w:noProof/>
            <w:webHidden/>
          </w:rPr>
          <w:tab/>
        </w:r>
        <w:r>
          <w:rPr>
            <w:noProof/>
            <w:webHidden/>
          </w:rPr>
          <w:fldChar w:fldCharType="begin"/>
        </w:r>
        <w:r>
          <w:rPr>
            <w:noProof/>
            <w:webHidden/>
          </w:rPr>
          <w:instrText xml:space="preserve"> PAGEREF _Toc4560045 \h </w:instrText>
        </w:r>
        <w:r>
          <w:rPr>
            <w:noProof/>
            <w:webHidden/>
          </w:rPr>
        </w:r>
        <w:r>
          <w:rPr>
            <w:noProof/>
            <w:webHidden/>
          </w:rPr>
          <w:fldChar w:fldCharType="separate"/>
        </w:r>
        <w:r>
          <w:rPr>
            <w:noProof/>
            <w:webHidden/>
          </w:rPr>
          <w:t>24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46" w:history="1">
        <w:r w:rsidRPr="00A15F2F">
          <w:rPr>
            <w:rStyle w:val="Hyperlink"/>
            <w:noProof/>
          </w:rPr>
          <w:t>1.5</w:t>
        </w:r>
        <w:r>
          <w:rPr>
            <w:rFonts w:asciiTheme="minorHAnsi" w:eastAsiaTheme="minorEastAsia" w:hAnsiTheme="minorHAnsi" w:cstheme="minorBidi"/>
            <w:noProof/>
            <w:sz w:val="22"/>
            <w:szCs w:val="22"/>
          </w:rPr>
          <w:tab/>
        </w:r>
        <w:r w:rsidRPr="00A15F2F">
          <w:rPr>
            <w:rStyle w:val="Hyperlink"/>
            <w:noProof/>
          </w:rPr>
          <w:t>Applicability Statement</w:t>
        </w:r>
        <w:r>
          <w:rPr>
            <w:noProof/>
            <w:webHidden/>
          </w:rPr>
          <w:tab/>
        </w:r>
        <w:r>
          <w:rPr>
            <w:noProof/>
            <w:webHidden/>
          </w:rPr>
          <w:fldChar w:fldCharType="begin"/>
        </w:r>
        <w:r>
          <w:rPr>
            <w:noProof/>
            <w:webHidden/>
          </w:rPr>
          <w:instrText xml:space="preserve"> PAGEREF _Toc4560046 \h </w:instrText>
        </w:r>
        <w:r>
          <w:rPr>
            <w:noProof/>
            <w:webHidden/>
          </w:rPr>
        </w:r>
        <w:r>
          <w:rPr>
            <w:noProof/>
            <w:webHidden/>
          </w:rPr>
          <w:fldChar w:fldCharType="separate"/>
        </w:r>
        <w:r>
          <w:rPr>
            <w:noProof/>
            <w:webHidden/>
          </w:rPr>
          <w:t>24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47" w:history="1">
        <w:r w:rsidRPr="00A15F2F">
          <w:rPr>
            <w:rStyle w:val="Hyperlink"/>
            <w:noProof/>
          </w:rPr>
          <w:t>1.6</w:t>
        </w:r>
        <w:r>
          <w:rPr>
            <w:rFonts w:asciiTheme="minorHAnsi" w:eastAsiaTheme="minorEastAsia" w:hAnsiTheme="minorHAnsi" w:cstheme="minorBidi"/>
            <w:noProof/>
            <w:sz w:val="22"/>
            <w:szCs w:val="22"/>
          </w:rPr>
          <w:tab/>
        </w:r>
        <w:r w:rsidRPr="00A15F2F">
          <w:rPr>
            <w:rStyle w:val="Hyperlink"/>
            <w:noProof/>
          </w:rPr>
          <w:t>Versioning and Localization</w:t>
        </w:r>
        <w:r>
          <w:rPr>
            <w:noProof/>
            <w:webHidden/>
          </w:rPr>
          <w:tab/>
        </w:r>
        <w:r>
          <w:rPr>
            <w:noProof/>
            <w:webHidden/>
          </w:rPr>
          <w:fldChar w:fldCharType="begin"/>
        </w:r>
        <w:r>
          <w:rPr>
            <w:noProof/>
            <w:webHidden/>
          </w:rPr>
          <w:instrText xml:space="preserve"> PAGEREF _Toc4560047 \h </w:instrText>
        </w:r>
        <w:r>
          <w:rPr>
            <w:noProof/>
            <w:webHidden/>
          </w:rPr>
        </w:r>
        <w:r>
          <w:rPr>
            <w:noProof/>
            <w:webHidden/>
          </w:rPr>
          <w:fldChar w:fldCharType="separate"/>
        </w:r>
        <w:r>
          <w:rPr>
            <w:noProof/>
            <w:webHidden/>
          </w:rPr>
          <w:t>25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48" w:history="1">
        <w:r w:rsidRPr="00A15F2F">
          <w:rPr>
            <w:rStyle w:val="Hyperlink"/>
            <w:noProof/>
          </w:rPr>
          <w:t>1.7</w:t>
        </w:r>
        <w:r>
          <w:rPr>
            <w:rFonts w:asciiTheme="minorHAnsi" w:eastAsiaTheme="minorEastAsia" w:hAnsiTheme="minorHAnsi" w:cstheme="minorBidi"/>
            <w:noProof/>
            <w:sz w:val="22"/>
            <w:szCs w:val="22"/>
          </w:rPr>
          <w:tab/>
        </w:r>
        <w:r w:rsidRPr="00A15F2F">
          <w:rPr>
            <w:rStyle w:val="Hyperlink"/>
            <w:noProof/>
          </w:rPr>
          <w:t>Vendor-Extensible Fields</w:t>
        </w:r>
        <w:r>
          <w:rPr>
            <w:noProof/>
            <w:webHidden/>
          </w:rPr>
          <w:tab/>
        </w:r>
        <w:r>
          <w:rPr>
            <w:noProof/>
            <w:webHidden/>
          </w:rPr>
          <w:fldChar w:fldCharType="begin"/>
        </w:r>
        <w:r>
          <w:rPr>
            <w:noProof/>
            <w:webHidden/>
          </w:rPr>
          <w:instrText xml:space="preserve"> PAGEREF _Toc4560048 \h </w:instrText>
        </w:r>
        <w:r>
          <w:rPr>
            <w:noProof/>
            <w:webHidden/>
          </w:rPr>
        </w:r>
        <w:r>
          <w:rPr>
            <w:noProof/>
            <w:webHidden/>
          </w:rPr>
          <w:fldChar w:fldCharType="separate"/>
        </w:r>
        <w:r>
          <w:rPr>
            <w:noProof/>
            <w:webHidden/>
          </w:rPr>
          <w:t>25</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049" w:history="1">
        <w:r w:rsidRPr="00A15F2F">
          <w:rPr>
            <w:rStyle w:val="Hyperlink"/>
            <w:noProof/>
          </w:rPr>
          <w:t>2</w:t>
        </w:r>
        <w:r>
          <w:rPr>
            <w:rFonts w:asciiTheme="minorHAnsi" w:eastAsiaTheme="minorEastAsia" w:hAnsiTheme="minorHAnsi" w:cstheme="minorBidi"/>
            <w:b w:val="0"/>
            <w:bCs w:val="0"/>
            <w:noProof/>
            <w:sz w:val="22"/>
            <w:szCs w:val="22"/>
          </w:rPr>
          <w:tab/>
        </w:r>
        <w:r w:rsidRPr="00A15F2F">
          <w:rPr>
            <w:rStyle w:val="Hyperlink"/>
            <w:noProof/>
          </w:rPr>
          <w:t>Structures</w:t>
        </w:r>
        <w:r>
          <w:rPr>
            <w:noProof/>
            <w:webHidden/>
          </w:rPr>
          <w:tab/>
        </w:r>
        <w:r>
          <w:rPr>
            <w:noProof/>
            <w:webHidden/>
          </w:rPr>
          <w:fldChar w:fldCharType="begin"/>
        </w:r>
        <w:r>
          <w:rPr>
            <w:noProof/>
            <w:webHidden/>
          </w:rPr>
          <w:instrText xml:space="preserve"> PAGEREF _Toc4560049 \h </w:instrText>
        </w:r>
        <w:r>
          <w:rPr>
            <w:noProof/>
            <w:webHidden/>
          </w:rPr>
        </w:r>
        <w:r>
          <w:rPr>
            <w:noProof/>
            <w:webHidden/>
          </w:rPr>
          <w:fldChar w:fldCharType="separate"/>
        </w:r>
        <w:r>
          <w:rPr>
            <w:noProof/>
            <w:webHidden/>
          </w:rPr>
          <w:t>26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50" w:history="1">
        <w:r w:rsidRPr="00A15F2F">
          <w:rPr>
            <w:rStyle w:val="Hyperlink"/>
            <w:noProof/>
          </w:rPr>
          <w:t>2.1</w:t>
        </w:r>
        <w:r>
          <w:rPr>
            <w:rFonts w:asciiTheme="minorHAnsi" w:eastAsiaTheme="minorEastAsia" w:hAnsiTheme="minorHAnsi" w:cstheme="minorBidi"/>
            <w:noProof/>
            <w:sz w:val="22"/>
            <w:szCs w:val="22"/>
          </w:rPr>
          <w:tab/>
        </w:r>
        <w:r w:rsidRPr="00A15F2F">
          <w:rPr>
            <w:rStyle w:val="Hyperlink"/>
            <w:noProof/>
          </w:rPr>
          <w:t>Part Enumerations</w:t>
        </w:r>
        <w:r>
          <w:rPr>
            <w:noProof/>
            <w:webHidden/>
          </w:rPr>
          <w:tab/>
        </w:r>
        <w:r>
          <w:rPr>
            <w:noProof/>
            <w:webHidden/>
          </w:rPr>
          <w:fldChar w:fldCharType="begin"/>
        </w:r>
        <w:r>
          <w:rPr>
            <w:noProof/>
            <w:webHidden/>
          </w:rPr>
          <w:instrText xml:space="preserve"> PAGEREF _Toc4560050 \h </w:instrText>
        </w:r>
        <w:r>
          <w:rPr>
            <w:noProof/>
            <w:webHidden/>
          </w:rPr>
        </w:r>
        <w:r>
          <w:rPr>
            <w:noProof/>
            <w:webHidden/>
          </w:rPr>
          <w:fldChar w:fldCharType="separate"/>
        </w:r>
        <w:r>
          <w:rPr>
            <w:noProof/>
            <w:webHidden/>
          </w:rPr>
          <w:t>26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1" w:history="1">
        <w:r w:rsidRPr="00A15F2F">
          <w:rPr>
            <w:rStyle w:val="Hyperlink"/>
            <w:noProof/>
          </w:rPr>
          <w:t>2.1.1</w:t>
        </w:r>
        <w:r>
          <w:rPr>
            <w:rFonts w:asciiTheme="minorHAnsi" w:eastAsiaTheme="minorEastAsia" w:hAnsiTheme="minorHAnsi" w:cstheme="minorBidi"/>
            <w:noProof/>
            <w:sz w:val="22"/>
            <w:szCs w:val="22"/>
          </w:rPr>
          <w:tab/>
        </w:r>
        <w:r w:rsidRPr="00A15F2F">
          <w:rPr>
            <w:rStyle w:val="Hyperlink"/>
            <w:noProof/>
          </w:rPr>
          <w:t>Chart Colors</w:t>
        </w:r>
        <w:r>
          <w:rPr>
            <w:noProof/>
            <w:webHidden/>
          </w:rPr>
          <w:tab/>
        </w:r>
        <w:r>
          <w:rPr>
            <w:noProof/>
            <w:webHidden/>
          </w:rPr>
          <w:fldChar w:fldCharType="begin"/>
        </w:r>
        <w:r>
          <w:rPr>
            <w:noProof/>
            <w:webHidden/>
          </w:rPr>
          <w:instrText xml:space="preserve"> PAGEREF _Toc4560051 \h </w:instrText>
        </w:r>
        <w:r>
          <w:rPr>
            <w:noProof/>
            <w:webHidden/>
          </w:rPr>
        </w:r>
        <w:r>
          <w:rPr>
            <w:noProof/>
            <w:webHidden/>
          </w:rPr>
          <w:fldChar w:fldCharType="separate"/>
        </w:r>
        <w:r>
          <w:rPr>
            <w:noProof/>
            <w:webHidden/>
          </w:rPr>
          <w:t>26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2" w:history="1">
        <w:r w:rsidRPr="00A15F2F">
          <w:rPr>
            <w:rStyle w:val="Hyperlink"/>
            <w:noProof/>
          </w:rPr>
          <w:t>2.1.2</w:t>
        </w:r>
        <w:r>
          <w:rPr>
            <w:rFonts w:asciiTheme="minorHAnsi" w:eastAsiaTheme="minorEastAsia" w:hAnsiTheme="minorHAnsi" w:cstheme="minorBidi"/>
            <w:noProof/>
            <w:sz w:val="22"/>
            <w:szCs w:val="22"/>
          </w:rPr>
          <w:tab/>
        </w:r>
        <w:r w:rsidRPr="00A15F2F">
          <w:rPr>
            <w:rStyle w:val="Hyperlink"/>
            <w:noProof/>
          </w:rPr>
          <w:t>Chart Style</w:t>
        </w:r>
        <w:r>
          <w:rPr>
            <w:noProof/>
            <w:webHidden/>
          </w:rPr>
          <w:tab/>
        </w:r>
        <w:r>
          <w:rPr>
            <w:noProof/>
            <w:webHidden/>
          </w:rPr>
          <w:fldChar w:fldCharType="begin"/>
        </w:r>
        <w:r>
          <w:rPr>
            <w:noProof/>
            <w:webHidden/>
          </w:rPr>
          <w:instrText xml:space="preserve"> PAGEREF _Toc4560052 \h </w:instrText>
        </w:r>
        <w:r>
          <w:rPr>
            <w:noProof/>
            <w:webHidden/>
          </w:rPr>
        </w:r>
        <w:r>
          <w:rPr>
            <w:noProof/>
            <w:webHidden/>
          </w:rPr>
          <w:fldChar w:fldCharType="separate"/>
        </w:r>
        <w:r>
          <w:rPr>
            <w:noProof/>
            <w:webHidden/>
          </w:rPr>
          <w:t>26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3" w:history="1">
        <w:r w:rsidRPr="00A15F2F">
          <w:rPr>
            <w:rStyle w:val="Hyperlink"/>
            <w:noProof/>
          </w:rPr>
          <w:t>2.1.3</w:t>
        </w:r>
        <w:r>
          <w:rPr>
            <w:rFonts w:asciiTheme="minorHAnsi" w:eastAsiaTheme="minorEastAsia" w:hAnsiTheme="minorHAnsi" w:cstheme="minorBidi"/>
            <w:noProof/>
            <w:sz w:val="22"/>
            <w:szCs w:val="22"/>
          </w:rPr>
          <w:tab/>
        </w:r>
        <w:r w:rsidRPr="00A15F2F">
          <w:rPr>
            <w:rStyle w:val="Hyperlink"/>
            <w:noProof/>
          </w:rPr>
          <w:t>Diagram Layout</w:t>
        </w:r>
        <w:r>
          <w:rPr>
            <w:noProof/>
            <w:webHidden/>
          </w:rPr>
          <w:tab/>
        </w:r>
        <w:r>
          <w:rPr>
            <w:noProof/>
            <w:webHidden/>
          </w:rPr>
          <w:fldChar w:fldCharType="begin"/>
        </w:r>
        <w:r>
          <w:rPr>
            <w:noProof/>
            <w:webHidden/>
          </w:rPr>
          <w:instrText xml:space="preserve"> PAGEREF _Toc4560053 \h </w:instrText>
        </w:r>
        <w:r>
          <w:rPr>
            <w:noProof/>
            <w:webHidden/>
          </w:rPr>
        </w:r>
        <w:r>
          <w:rPr>
            <w:noProof/>
            <w:webHidden/>
          </w:rPr>
          <w:fldChar w:fldCharType="separate"/>
        </w:r>
        <w:r>
          <w:rPr>
            <w:noProof/>
            <w:webHidden/>
          </w:rPr>
          <w:t>26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4" w:history="1">
        <w:r w:rsidRPr="00A15F2F">
          <w:rPr>
            <w:rStyle w:val="Hyperlink"/>
            <w:noProof/>
          </w:rPr>
          <w:t>2.1.4</w:t>
        </w:r>
        <w:r>
          <w:rPr>
            <w:rFonts w:asciiTheme="minorHAnsi" w:eastAsiaTheme="minorEastAsia" w:hAnsiTheme="minorHAnsi" w:cstheme="minorBidi"/>
            <w:noProof/>
            <w:sz w:val="22"/>
            <w:szCs w:val="22"/>
          </w:rPr>
          <w:tab/>
        </w:r>
        <w:r w:rsidRPr="00A15F2F">
          <w:rPr>
            <w:rStyle w:val="Hyperlink"/>
            <w:noProof/>
          </w:rPr>
          <w:t>Ink Content Part</w:t>
        </w:r>
        <w:r>
          <w:rPr>
            <w:noProof/>
            <w:webHidden/>
          </w:rPr>
          <w:tab/>
        </w:r>
        <w:r>
          <w:rPr>
            <w:noProof/>
            <w:webHidden/>
          </w:rPr>
          <w:fldChar w:fldCharType="begin"/>
        </w:r>
        <w:r>
          <w:rPr>
            <w:noProof/>
            <w:webHidden/>
          </w:rPr>
          <w:instrText xml:space="preserve"> PAGEREF _Toc4560054 \h </w:instrText>
        </w:r>
        <w:r>
          <w:rPr>
            <w:noProof/>
            <w:webHidden/>
          </w:rPr>
        </w:r>
        <w:r>
          <w:rPr>
            <w:noProof/>
            <w:webHidden/>
          </w:rPr>
          <w:fldChar w:fldCharType="separate"/>
        </w:r>
        <w:r>
          <w:rPr>
            <w:noProof/>
            <w:webHidden/>
          </w:rPr>
          <w:t>27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5" w:history="1">
        <w:r w:rsidRPr="00A15F2F">
          <w:rPr>
            <w:rStyle w:val="Hyperlink"/>
            <w:noProof/>
          </w:rPr>
          <w:t>2.1.5</w:t>
        </w:r>
        <w:r>
          <w:rPr>
            <w:rFonts w:asciiTheme="minorHAnsi" w:eastAsiaTheme="minorEastAsia" w:hAnsiTheme="minorHAnsi" w:cstheme="minorBidi"/>
            <w:noProof/>
            <w:sz w:val="22"/>
            <w:szCs w:val="22"/>
          </w:rPr>
          <w:tab/>
        </w:r>
        <w:r w:rsidRPr="00A15F2F">
          <w:rPr>
            <w:rStyle w:val="Hyperlink"/>
            <w:noProof/>
          </w:rPr>
          <w:t>ChartEx</w:t>
        </w:r>
        <w:r>
          <w:rPr>
            <w:noProof/>
            <w:webHidden/>
          </w:rPr>
          <w:tab/>
        </w:r>
        <w:r>
          <w:rPr>
            <w:noProof/>
            <w:webHidden/>
          </w:rPr>
          <w:fldChar w:fldCharType="begin"/>
        </w:r>
        <w:r>
          <w:rPr>
            <w:noProof/>
            <w:webHidden/>
          </w:rPr>
          <w:instrText xml:space="preserve"> PAGEREF _Toc4560055 \h </w:instrText>
        </w:r>
        <w:r>
          <w:rPr>
            <w:noProof/>
            <w:webHidden/>
          </w:rPr>
        </w:r>
        <w:r>
          <w:rPr>
            <w:noProof/>
            <w:webHidden/>
          </w:rPr>
          <w:fldChar w:fldCharType="separate"/>
        </w:r>
        <w:r>
          <w:rPr>
            <w:noProof/>
            <w:webHidden/>
          </w:rPr>
          <w:t>33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56" w:history="1">
        <w:r w:rsidRPr="00A15F2F">
          <w:rPr>
            <w:rStyle w:val="Hyperlink"/>
            <w:noProof/>
          </w:rPr>
          <w:t>2.2</w:t>
        </w:r>
        <w:r>
          <w:rPr>
            <w:rFonts w:asciiTheme="minorHAnsi" w:eastAsiaTheme="minorEastAsia" w:hAnsiTheme="minorHAnsi" w:cstheme="minorBidi"/>
            <w:noProof/>
            <w:sz w:val="22"/>
            <w:szCs w:val="22"/>
          </w:rPr>
          <w:tab/>
        </w:r>
        <w:r w:rsidRPr="00A15F2F">
          <w:rPr>
            <w:rStyle w:val="Hyperlink"/>
            <w:noProof/>
          </w:rPr>
          <w:t>Extensions</w:t>
        </w:r>
        <w:r>
          <w:rPr>
            <w:noProof/>
            <w:webHidden/>
          </w:rPr>
          <w:tab/>
        </w:r>
        <w:r>
          <w:rPr>
            <w:noProof/>
            <w:webHidden/>
          </w:rPr>
          <w:fldChar w:fldCharType="begin"/>
        </w:r>
        <w:r>
          <w:rPr>
            <w:noProof/>
            <w:webHidden/>
          </w:rPr>
          <w:instrText xml:space="preserve"> PAGEREF _Toc4560056 \h </w:instrText>
        </w:r>
        <w:r>
          <w:rPr>
            <w:noProof/>
            <w:webHidden/>
          </w:rPr>
        </w:r>
        <w:r>
          <w:rPr>
            <w:noProof/>
            <w:webHidden/>
          </w:rPr>
          <w:fldChar w:fldCharType="separate"/>
        </w:r>
        <w:r>
          <w:rPr>
            <w:noProof/>
            <w:webHidden/>
          </w:rPr>
          <w:t>33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57" w:history="1">
        <w:r w:rsidRPr="00A15F2F">
          <w:rPr>
            <w:rStyle w:val="Hyperlink"/>
            <w:noProof/>
          </w:rPr>
          <w:t>2.2.1</w:t>
        </w:r>
        <w:r>
          <w:rPr>
            <w:rFonts w:asciiTheme="minorHAnsi" w:eastAsiaTheme="minorEastAsia" w:hAnsiTheme="minorHAnsi" w:cstheme="minorBidi"/>
            <w:noProof/>
            <w:sz w:val="22"/>
            <w:szCs w:val="22"/>
          </w:rPr>
          <w:tab/>
        </w:r>
        <w:r w:rsidRPr="00A15F2F">
          <w:rPr>
            <w:rStyle w:val="Hyperlink"/>
            <w:noProof/>
          </w:rPr>
          <w:t>Charts</w:t>
        </w:r>
        <w:r>
          <w:rPr>
            <w:noProof/>
            <w:webHidden/>
          </w:rPr>
          <w:tab/>
        </w:r>
        <w:r>
          <w:rPr>
            <w:noProof/>
            <w:webHidden/>
          </w:rPr>
          <w:fldChar w:fldCharType="begin"/>
        </w:r>
        <w:r>
          <w:rPr>
            <w:noProof/>
            <w:webHidden/>
          </w:rPr>
          <w:instrText xml:space="preserve"> PAGEREF _Toc4560057 \h </w:instrText>
        </w:r>
        <w:r>
          <w:rPr>
            <w:noProof/>
            <w:webHidden/>
          </w:rPr>
        </w:r>
        <w:r>
          <w:rPr>
            <w:noProof/>
            <w:webHidden/>
          </w:rPr>
          <w:fldChar w:fldCharType="separate"/>
        </w:r>
        <w:r>
          <w:rPr>
            <w:noProof/>
            <w:webHidden/>
          </w:rPr>
          <w:t>33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58" w:history="1">
        <w:r w:rsidRPr="00A15F2F">
          <w:rPr>
            <w:rStyle w:val="Hyperlink"/>
            <w:noProof/>
          </w:rPr>
          <w:t>2.2.1.1</w:t>
        </w:r>
        <w:r>
          <w:rPr>
            <w:rFonts w:asciiTheme="minorHAnsi" w:eastAsiaTheme="minorEastAsia" w:hAnsiTheme="minorHAnsi" w:cstheme="minorBidi"/>
            <w:noProof/>
            <w:sz w:val="22"/>
            <w:szCs w:val="22"/>
          </w:rPr>
          <w:tab/>
        </w:r>
        <w:r w:rsidRPr="00A15F2F">
          <w:rPr>
            <w:rStyle w:val="Hyperlink"/>
            <w:noProof/>
          </w:rPr>
          <w:t>Filtering</w:t>
        </w:r>
        <w:r>
          <w:rPr>
            <w:noProof/>
            <w:webHidden/>
          </w:rPr>
          <w:tab/>
        </w:r>
        <w:r>
          <w:rPr>
            <w:noProof/>
            <w:webHidden/>
          </w:rPr>
          <w:fldChar w:fldCharType="begin"/>
        </w:r>
        <w:r>
          <w:rPr>
            <w:noProof/>
            <w:webHidden/>
          </w:rPr>
          <w:instrText xml:space="preserve"> PAGEREF _Toc4560058 \h </w:instrText>
        </w:r>
        <w:r>
          <w:rPr>
            <w:noProof/>
            <w:webHidden/>
          </w:rPr>
        </w:r>
        <w:r>
          <w:rPr>
            <w:noProof/>
            <w:webHidden/>
          </w:rPr>
          <w:fldChar w:fldCharType="separate"/>
        </w:r>
        <w:r>
          <w:rPr>
            <w:noProof/>
            <w:webHidden/>
          </w:rPr>
          <w:t>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59" w:history="1">
        <w:r w:rsidRPr="00A15F2F">
          <w:rPr>
            <w:rStyle w:val="Hyperlink"/>
            <w:noProof/>
          </w:rPr>
          <w:t>2.2.1.2</w:t>
        </w:r>
        <w:r>
          <w:rPr>
            <w:rFonts w:asciiTheme="minorHAnsi" w:eastAsiaTheme="minorEastAsia" w:hAnsiTheme="minorHAnsi" w:cstheme="minorBidi"/>
            <w:noProof/>
            <w:sz w:val="22"/>
            <w:szCs w:val="22"/>
          </w:rPr>
          <w:tab/>
        </w:r>
        <w:r w:rsidRPr="00A15F2F">
          <w:rPr>
            <w:rStyle w:val="Hyperlink"/>
            <w:noProof/>
          </w:rPr>
          <w:t>Datalabels</w:t>
        </w:r>
        <w:r>
          <w:rPr>
            <w:noProof/>
            <w:webHidden/>
          </w:rPr>
          <w:tab/>
        </w:r>
        <w:r>
          <w:rPr>
            <w:noProof/>
            <w:webHidden/>
          </w:rPr>
          <w:fldChar w:fldCharType="begin"/>
        </w:r>
        <w:r>
          <w:rPr>
            <w:noProof/>
            <w:webHidden/>
          </w:rPr>
          <w:instrText xml:space="preserve"> PAGEREF _Toc4560059 \h </w:instrText>
        </w:r>
        <w:r>
          <w:rPr>
            <w:noProof/>
            <w:webHidden/>
          </w:rPr>
        </w:r>
        <w:r>
          <w:rPr>
            <w:noProof/>
            <w:webHidden/>
          </w:rPr>
          <w:fldChar w:fldCharType="separate"/>
        </w:r>
        <w:r>
          <w:rPr>
            <w:noProof/>
            <w:webHidden/>
          </w:rPr>
          <w:t>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60" w:history="1">
        <w:r w:rsidRPr="00A15F2F">
          <w:rPr>
            <w:rStyle w:val="Hyperlink"/>
            <w:noProof/>
          </w:rPr>
          <w:t>2.2.1.3</w:t>
        </w:r>
        <w:r>
          <w:rPr>
            <w:rFonts w:asciiTheme="minorHAnsi" w:eastAsiaTheme="minorEastAsia" w:hAnsiTheme="minorHAnsi" w:cstheme="minorBidi"/>
            <w:noProof/>
            <w:sz w:val="22"/>
            <w:szCs w:val="22"/>
          </w:rPr>
          <w:tab/>
        </w:r>
        <w:r w:rsidRPr="00A15F2F">
          <w:rPr>
            <w:rStyle w:val="Hyperlink"/>
            <w:noProof/>
          </w:rPr>
          <w:t>Datalabel</w:t>
        </w:r>
        <w:r>
          <w:rPr>
            <w:noProof/>
            <w:webHidden/>
          </w:rPr>
          <w:tab/>
        </w:r>
        <w:r>
          <w:rPr>
            <w:noProof/>
            <w:webHidden/>
          </w:rPr>
          <w:fldChar w:fldCharType="begin"/>
        </w:r>
        <w:r>
          <w:rPr>
            <w:noProof/>
            <w:webHidden/>
          </w:rPr>
          <w:instrText xml:space="preserve"> PAGEREF _Toc4560060 \h </w:instrText>
        </w:r>
        <w:r>
          <w:rPr>
            <w:noProof/>
            <w:webHidden/>
          </w:rPr>
        </w:r>
        <w:r>
          <w:rPr>
            <w:noProof/>
            <w:webHidden/>
          </w:rPr>
          <w:fldChar w:fldCharType="separate"/>
        </w:r>
        <w:r>
          <w:rPr>
            <w:noProof/>
            <w:webHidden/>
          </w:rPr>
          <w:t>40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61" w:history="1">
        <w:r w:rsidRPr="00A15F2F">
          <w:rPr>
            <w:rStyle w:val="Hyperlink"/>
            <w:noProof/>
          </w:rPr>
          <w:t>2.2.2</w:t>
        </w:r>
        <w:r>
          <w:rPr>
            <w:rFonts w:asciiTheme="minorHAnsi" w:eastAsiaTheme="minorEastAsia" w:hAnsiTheme="minorHAnsi" w:cstheme="minorBidi"/>
            <w:noProof/>
            <w:sz w:val="22"/>
            <w:szCs w:val="22"/>
          </w:rPr>
          <w:tab/>
        </w:r>
        <w:r w:rsidRPr="00A15F2F">
          <w:rPr>
            <w:rStyle w:val="Hyperlink"/>
            <w:noProof/>
          </w:rPr>
          <w:t>Content Parts and Ink</w:t>
        </w:r>
        <w:r>
          <w:rPr>
            <w:noProof/>
            <w:webHidden/>
          </w:rPr>
          <w:tab/>
        </w:r>
        <w:r>
          <w:rPr>
            <w:noProof/>
            <w:webHidden/>
          </w:rPr>
          <w:fldChar w:fldCharType="begin"/>
        </w:r>
        <w:r>
          <w:rPr>
            <w:noProof/>
            <w:webHidden/>
          </w:rPr>
          <w:instrText xml:space="preserve"> PAGEREF _Toc4560061 \h </w:instrText>
        </w:r>
        <w:r>
          <w:rPr>
            <w:noProof/>
            <w:webHidden/>
          </w:rPr>
        </w:r>
        <w:r>
          <w:rPr>
            <w:noProof/>
            <w:webHidden/>
          </w:rPr>
          <w:fldChar w:fldCharType="separate"/>
        </w:r>
        <w:r>
          <w:rPr>
            <w:noProof/>
            <w:webHidden/>
          </w:rPr>
          <w:t>40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62" w:history="1">
        <w:r w:rsidRPr="00A15F2F">
          <w:rPr>
            <w:rStyle w:val="Hyperlink"/>
            <w:noProof/>
          </w:rPr>
          <w:t>2.2.3</w:t>
        </w:r>
        <w:r>
          <w:rPr>
            <w:rFonts w:asciiTheme="minorHAnsi" w:eastAsiaTheme="minorEastAsia" w:hAnsiTheme="minorHAnsi" w:cstheme="minorBidi"/>
            <w:noProof/>
            <w:sz w:val="22"/>
            <w:szCs w:val="22"/>
          </w:rPr>
          <w:tab/>
        </w:r>
        <w:r w:rsidRPr="00A15F2F">
          <w:rPr>
            <w:rStyle w:val="Hyperlink"/>
            <w:noProof/>
          </w:rPr>
          <w:t>Pictures</w:t>
        </w:r>
        <w:r>
          <w:rPr>
            <w:noProof/>
            <w:webHidden/>
          </w:rPr>
          <w:tab/>
        </w:r>
        <w:r>
          <w:rPr>
            <w:noProof/>
            <w:webHidden/>
          </w:rPr>
          <w:fldChar w:fldCharType="begin"/>
        </w:r>
        <w:r>
          <w:rPr>
            <w:noProof/>
            <w:webHidden/>
          </w:rPr>
          <w:instrText xml:space="preserve"> PAGEREF _Toc4560062 \h </w:instrText>
        </w:r>
        <w:r>
          <w:rPr>
            <w:noProof/>
            <w:webHidden/>
          </w:rPr>
        </w:r>
        <w:r>
          <w:rPr>
            <w:noProof/>
            <w:webHidden/>
          </w:rPr>
          <w:fldChar w:fldCharType="separate"/>
        </w:r>
        <w:r>
          <w:rPr>
            <w:noProof/>
            <w:webHidden/>
          </w:rPr>
          <w:t>41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63" w:history="1">
        <w:r w:rsidRPr="00A15F2F">
          <w:rPr>
            <w:rStyle w:val="Hyperlink"/>
            <w:noProof/>
          </w:rPr>
          <w:t>2.2.4</w:t>
        </w:r>
        <w:r>
          <w:rPr>
            <w:rFonts w:asciiTheme="minorHAnsi" w:eastAsiaTheme="minorEastAsia" w:hAnsiTheme="minorHAnsi" w:cstheme="minorBidi"/>
            <w:noProof/>
            <w:sz w:val="22"/>
            <w:szCs w:val="22"/>
          </w:rPr>
          <w:tab/>
        </w:r>
        <w:r w:rsidRPr="00A15F2F">
          <w:rPr>
            <w:rStyle w:val="Hyperlink"/>
            <w:noProof/>
          </w:rPr>
          <w:t>Diagrams</w:t>
        </w:r>
        <w:r>
          <w:rPr>
            <w:noProof/>
            <w:webHidden/>
          </w:rPr>
          <w:tab/>
        </w:r>
        <w:r>
          <w:rPr>
            <w:noProof/>
            <w:webHidden/>
          </w:rPr>
          <w:fldChar w:fldCharType="begin"/>
        </w:r>
        <w:r>
          <w:rPr>
            <w:noProof/>
            <w:webHidden/>
          </w:rPr>
          <w:instrText xml:space="preserve"> PAGEREF _Toc4560063 \h </w:instrText>
        </w:r>
        <w:r>
          <w:rPr>
            <w:noProof/>
            <w:webHidden/>
          </w:rPr>
        </w:r>
        <w:r>
          <w:rPr>
            <w:noProof/>
            <w:webHidden/>
          </w:rPr>
          <w:fldChar w:fldCharType="separate"/>
        </w:r>
        <w:r>
          <w:rPr>
            <w:noProof/>
            <w:webHidden/>
          </w:rPr>
          <w:t>41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64" w:history="1">
        <w:r w:rsidRPr="00A15F2F">
          <w:rPr>
            <w:rStyle w:val="Hyperlink"/>
            <w:noProof/>
          </w:rPr>
          <w:t>2.2.4.1</w:t>
        </w:r>
        <w:r>
          <w:rPr>
            <w:rFonts w:asciiTheme="minorHAnsi" w:eastAsiaTheme="minorEastAsia" w:hAnsiTheme="minorHAnsi" w:cstheme="minorBidi"/>
            <w:noProof/>
            <w:sz w:val="22"/>
            <w:szCs w:val="22"/>
          </w:rPr>
          <w:tab/>
        </w:r>
        <w:r w:rsidRPr="00A15F2F">
          <w:rPr>
            <w:rStyle w:val="Hyperlink"/>
            <w:noProof/>
          </w:rPr>
          <w:t>Diagram Layout</w:t>
        </w:r>
        <w:r>
          <w:rPr>
            <w:noProof/>
            <w:webHidden/>
          </w:rPr>
          <w:tab/>
        </w:r>
        <w:r>
          <w:rPr>
            <w:noProof/>
            <w:webHidden/>
          </w:rPr>
          <w:fldChar w:fldCharType="begin"/>
        </w:r>
        <w:r>
          <w:rPr>
            <w:noProof/>
            <w:webHidden/>
          </w:rPr>
          <w:instrText xml:space="preserve"> PAGEREF _Toc4560064 \h </w:instrText>
        </w:r>
        <w:r>
          <w:rPr>
            <w:noProof/>
            <w:webHidden/>
          </w:rPr>
        </w:r>
        <w:r>
          <w:rPr>
            <w:noProof/>
            <w:webHidden/>
          </w:rPr>
          <w:fldChar w:fldCharType="separate"/>
        </w:r>
        <w:r>
          <w:rPr>
            <w:noProof/>
            <w:webHidden/>
          </w:rPr>
          <w:t>41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65" w:history="1">
        <w:r w:rsidRPr="00A15F2F">
          <w:rPr>
            <w:rStyle w:val="Hyperlink"/>
            <w:noProof/>
          </w:rPr>
          <w:t>2.2.4.2</w:t>
        </w:r>
        <w:r>
          <w:rPr>
            <w:rFonts w:asciiTheme="minorHAnsi" w:eastAsiaTheme="minorEastAsia" w:hAnsiTheme="minorHAnsi" w:cstheme="minorBidi"/>
            <w:noProof/>
            <w:sz w:val="22"/>
            <w:szCs w:val="22"/>
          </w:rPr>
          <w:tab/>
        </w:r>
        <w:r w:rsidRPr="00A15F2F">
          <w:rPr>
            <w:rStyle w:val="Hyperlink"/>
            <w:noProof/>
          </w:rPr>
          <w:t>Image Recoloring</w:t>
        </w:r>
        <w:r>
          <w:rPr>
            <w:noProof/>
            <w:webHidden/>
          </w:rPr>
          <w:tab/>
        </w:r>
        <w:r>
          <w:rPr>
            <w:noProof/>
            <w:webHidden/>
          </w:rPr>
          <w:fldChar w:fldCharType="begin"/>
        </w:r>
        <w:r>
          <w:rPr>
            <w:noProof/>
            <w:webHidden/>
          </w:rPr>
          <w:instrText xml:space="preserve"> PAGEREF _Toc4560065 \h </w:instrText>
        </w:r>
        <w:r>
          <w:rPr>
            <w:noProof/>
            <w:webHidden/>
          </w:rPr>
        </w:r>
        <w:r>
          <w:rPr>
            <w:noProof/>
            <w:webHidden/>
          </w:rPr>
          <w:fldChar w:fldCharType="separate"/>
        </w:r>
        <w:r>
          <w:rPr>
            <w:noProof/>
            <w:webHidden/>
          </w:rPr>
          <w:t>41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66" w:history="1">
        <w:r w:rsidRPr="00A15F2F">
          <w:rPr>
            <w:rStyle w:val="Hyperlink"/>
            <w:noProof/>
          </w:rPr>
          <w:t>2.2.4.3</w:t>
        </w:r>
        <w:r>
          <w:rPr>
            <w:rFonts w:asciiTheme="minorHAnsi" w:eastAsiaTheme="minorEastAsia" w:hAnsiTheme="minorHAnsi" w:cstheme="minorBidi"/>
            <w:noProof/>
            <w:sz w:val="22"/>
            <w:szCs w:val="22"/>
          </w:rPr>
          <w:tab/>
        </w:r>
        <w:r w:rsidRPr="00A15F2F">
          <w:rPr>
            <w:rStyle w:val="Hyperlink"/>
            <w:noProof/>
          </w:rPr>
          <w:t>Non-Visual Drawing Properties</w:t>
        </w:r>
        <w:r>
          <w:rPr>
            <w:noProof/>
            <w:webHidden/>
          </w:rPr>
          <w:tab/>
        </w:r>
        <w:r>
          <w:rPr>
            <w:noProof/>
            <w:webHidden/>
          </w:rPr>
          <w:fldChar w:fldCharType="begin"/>
        </w:r>
        <w:r>
          <w:rPr>
            <w:noProof/>
            <w:webHidden/>
          </w:rPr>
          <w:instrText xml:space="preserve"> PAGEREF _Toc4560066 \h </w:instrText>
        </w:r>
        <w:r>
          <w:rPr>
            <w:noProof/>
            <w:webHidden/>
          </w:rPr>
        </w:r>
        <w:r>
          <w:rPr>
            <w:noProof/>
            <w:webHidden/>
          </w:rPr>
          <w:fldChar w:fldCharType="separate"/>
        </w:r>
        <w:r>
          <w:rPr>
            <w:noProof/>
            <w:webHidden/>
          </w:rPr>
          <w:t>42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67" w:history="1">
        <w:r w:rsidRPr="00A15F2F">
          <w:rPr>
            <w:rStyle w:val="Hyperlink"/>
            <w:noProof/>
          </w:rPr>
          <w:t>2.2.5</w:t>
        </w:r>
        <w:r>
          <w:rPr>
            <w:rFonts w:asciiTheme="minorHAnsi" w:eastAsiaTheme="minorEastAsia" w:hAnsiTheme="minorHAnsi" w:cstheme="minorBidi"/>
            <w:noProof/>
            <w:sz w:val="22"/>
            <w:szCs w:val="22"/>
          </w:rPr>
          <w:tab/>
        </w:r>
        <w:r w:rsidRPr="00A15F2F">
          <w:rPr>
            <w:rStyle w:val="Hyperlink"/>
            <w:noProof/>
          </w:rPr>
          <w:t>Math</w:t>
        </w:r>
        <w:r>
          <w:rPr>
            <w:noProof/>
            <w:webHidden/>
          </w:rPr>
          <w:tab/>
        </w:r>
        <w:r>
          <w:rPr>
            <w:noProof/>
            <w:webHidden/>
          </w:rPr>
          <w:fldChar w:fldCharType="begin"/>
        </w:r>
        <w:r>
          <w:rPr>
            <w:noProof/>
            <w:webHidden/>
          </w:rPr>
          <w:instrText xml:space="preserve"> PAGEREF _Toc4560067 \h </w:instrText>
        </w:r>
        <w:r>
          <w:rPr>
            <w:noProof/>
            <w:webHidden/>
          </w:rPr>
        </w:r>
        <w:r>
          <w:rPr>
            <w:noProof/>
            <w:webHidden/>
          </w:rPr>
          <w:fldChar w:fldCharType="separate"/>
        </w:r>
        <w:r>
          <w:rPr>
            <w:noProof/>
            <w:webHidden/>
          </w:rPr>
          <w:t>42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68" w:history="1">
        <w:r w:rsidRPr="00A15F2F">
          <w:rPr>
            <w:rStyle w:val="Hyperlink"/>
            <w:noProof/>
          </w:rPr>
          <w:t>2.2.6</w:t>
        </w:r>
        <w:r>
          <w:rPr>
            <w:rFonts w:asciiTheme="minorHAnsi" w:eastAsiaTheme="minorEastAsia" w:hAnsiTheme="minorHAnsi" w:cstheme="minorBidi"/>
            <w:noProof/>
            <w:sz w:val="22"/>
            <w:szCs w:val="22"/>
          </w:rPr>
          <w:tab/>
        </w:r>
        <w:r w:rsidRPr="00A15F2F">
          <w:rPr>
            <w:rStyle w:val="Hyperlink"/>
            <w:noProof/>
          </w:rPr>
          <w:t>SpreadsheetML Drawing</w:t>
        </w:r>
        <w:r>
          <w:rPr>
            <w:noProof/>
            <w:webHidden/>
          </w:rPr>
          <w:tab/>
        </w:r>
        <w:r>
          <w:rPr>
            <w:noProof/>
            <w:webHidden/>
          </w:rPr>
          <w:fldChar w:fldCharType="begin"/>
        </w:r>
        <w:r>
          <w:rPr>
            <w:noProof/>
            <w:webHidden/>
          </w:rPr>
          <w:instrText xml:space="preserve"> PAGEREF _Toc4560068 \h </w:instrText>
        </w:r>
        <w:r>
          <w:rPr>
            <w:noProof/>
            <w:webHidden/>
          </w:rPr>
        </w:r>
        <w:r>
          <w:rPr>
            <w:noProof/>
            <w:webHidden/>
          </w:rPr>
          <w:fldChar w:fldCharType="separate"/>
        </w:r>
        <w:r>
          <w:rPr>
            <w:noProof/>
            <w:webHidden/>
          </w:rPr>
          <w:t>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69" w:history="1">
        <w:r w:rsidRPr="00A15F2F">
          <w:rPr>
            <w:rStyle w:val="Hyperlink"/>
            <w:noProof/>
          </w:rPr>
          <w:t>2.2.6.1</w:t>
        </w:r>
        <w:r>
          <w:rPr>
            <w:rFonts w:asciiTheme="minorHAnsi" w:eastAsiaTheme="minorEastAsia" w:hAnsiTheme="minorHAnsi" w:cstheme="minorBidi"/>
            <w:noProof/>
            <w:sz w:val="22"/>
            <w:szCs w:val="22"/>
          </w:rPr>
          <w:tab/>
        </w:r>
        <w:r w:rsidRPr="00A15F2F">
          <w:rPr>
            <w:rStyle w:val="Hyperlink"/>
            <w:noProof/>
          </w:rPr>
          <w:t>Camera Tool</w:t>
        </w:r>
        <w:r>
          <w:rPr>
            <w:noProof/>
            <w:webHidden/>
          </w:rPr>
          <w:tab/>
        </w:r>
        <w:r>
          <w:rPr>
            <w:noProof/>
            <w:webHidden/>
          </w:rPr>
          <w:fldChar w:fldCharType="begin"/>
        </w:r>
        <w:r>
          <w:rPr>
            <w:noProof/>
            <w:webHidden/>
          </w:rPr>
          <w:instrText xml:space="preserve"> PAGEREF _Toc4560069 \h </w:instrText>
        </w:r>
        <w:r>
          <w:rPr>
            <w:noProof/>
            <w:webHidden/>
          </w:rPr>
        </w:r>
        <w:r>
          <w:rPr>
            <w:noProof/>
            <w:webHidden/>
          </w:rPr>
          <w:fldChar w:fldCharType="separate"/>
        </w:r>
        <w:r>
          <w:rPr>
            <w:noProof/>
            <w:webHidden/>
          </w:rPr>
          <w:t>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0" w:history="1">
        <w:r w:rsidRPr="00A15F2F">
          <w:rPr>
            <w:rStyle w:val="Hyperlink"/>
            <w:noProof/>
          </w:rPr>
          <w:t>2.2.6.2</w:t>
        </w:r>
        <w:r>
          <w:rPr>
            <w:rFonts w:asciiTheme="minorHAnsi" w:eastAsiaTheme="minorEastAsia" w:hAnsiTheme="minorHAnsi" w:cstheme="minorBidi"/>
            <w:noProof/>
            <w:sz w:val="22"/>
            <w:szCs w:val="22"/>
          </w:rPr>
          <w:tab/>
        </w:r>
        <w:r w:rsidRPr="00A15F2F">
          <w:rPr>
            <w:rStyle w:val="Hyperlink"/>
            <w:noProof/>
          </w:rPr>
          <w:t>Legacy Object Wrapper</w:t>
        </w:r>
        <w:r>
          <w:rPr>
            <w:noProof/>
            <w:webHidden/>
          </w:rPr>
          <w:tab/>
        </w:r>
        <w:r>
          <w:rPr>
            <w:noProof/>
            <w:webHidden/>
          </w:rPr>
          <w:fldChar w:fldCharType="begin"/>
        </w:r>
        <w:r>
          <w:rPr>
            <w:noProof/>
            <w:webHidden/>
          </w:rPr>
          <w:instrText xml:space="preserve"> PAGEREF _Toc4560070 \h </w:instrText>
        </w:r>
        <w:r>
          <w:rPr>
            <w:noProof/>
            <w:webHidden/>
          </w:rPr>
        </w:r>
        <w:r>
          <w:rPr>
            <w:noProof/>
            <w:webHidden/>
          </w:rPr>
          <w:fldChar w:fldCharType="separate"/>
        </w:r>
        <w:r>
          <w:rPr>
            <w:noProof/>
            <w:webHidden/>
          </w:rPr>
          <w:t>44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71" w:history="1">
        <w:r w:rsidRPr="00A15F2F">
          <w:rPr>
            <w:rStyle w:val="Hyperlink"/>
            <w:noProof/>
          </w:rPr>
          <w:t>2.2.7</w:t>
        </w:r>
        <w:r>
          <w:rPr>
            <w:rFonts w:asciiTheme="minorHAnsi" w:eastAsiaTheme="minorEastAsia" w:hAnsiTheme="minorHAnsi" w:cstheme="minorBidi"/>
            <w:noProof/>
            <w:sz w:val="22"/>
            <w:szCs w:val="22"/>
          </w:rPr>
          <w:tab/>
        </w:r>
        <w:r w:rsidRPr="00A15F2F">
          <w:rPr>
            <w:rStyle w:val="Hyperlink"/>
            <w:noProof/>
          </w:rPr>
          <w:t>WordprocessingML Drawing</w:t>
        </w:r>
        <w:r>
          <w:rPr>
            <w:noProof/>
            <w:webHidden/>
          </w:rPr>
          <w:tab/>
        </w:r>
        <w:r>
          <w:rPr>
            <w:noProof/>
            <w:webHidden/>
          </w:rPr>
          <w:fldChar w:fldCharType="begin"/>
        </w:r>
        <w:r>
          <w:rPr>
            <w:noProof/>
            <w:webHidden/>
          </w:rPr>
          <w:instrText xml:space="preserve"> PAGEREF _Toc4560071 \h </w:instrText>
        </w:r>
        <w:r>
          <w:rPr>
            <w:noProof/>
            <w:webHidden/>
          </w:rPr>
        </w:r>
        <w:r>
          <w:rPr>
            <w:noProof/>
            <w:webHidden/>
          </w:rPr>
          <w:fldChar w:fldCharType="separate"/>
        </w:r>
        <w:r>
          <w:rPr>
            <w:noProof/>
            <w:webHidden/>
          </w:rPr>
          <w:t>45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2" w:history="1">
        <w:r w:rsidRPr="00A15F2F">
          <w:rPr>
            <w:rStyle w:val="Hyperlink"/>
            <w:noProof/>
          </w:rPr>
          <w:t>2.2.7.1</w:t>
        </w:r>
        <w:r>
          <w:rPr>
            <w:rFonts w:asciiTheme="minorHAnsi" w:eastAsiaTheme="minorEastAsia" w:hAnsiTheme="minorHAnsi" w:cstheme="minorBidi"/>
            <w:noProof/>
            <w:sz w:val="22"/>
            <w:szCs w:val="22"/>
          </w:rPr>
          <w:tab/>
        </w:r>
        <w:r w:rsidRPr="00A15F2F">
          <w:rPr>
            <w:rStyle w:val="Hyperlink"/>
            <w:noProof/>
          </w:rPr>
          <w:t>ActiveX and OLE Objects</w:t>
        </w:r>
        <w:r>
          <w:rPr>
            <w:noProof/>
            <w:webHidden/>
          </w:rPr>
          <w:tab/>
        </w:r>
        <w:r>
          <w:rPr>
            <w:noProof/>
            <w:webHidden/>
          </w:rPr>
          <w:fldChar w:fldCharType="begin"/>
        </w:r>
        <w:r>
          <w:rPr>
            <w:noProof/>
            <w:webHidden/>
          </w:rPr>
          <w:instrText xml:space="preserve"> PAGEREF _Toc4560072 \h </w:instrText>
        </w:r>
        <w:r>
          <w:rPr>
            <w:noProof/>
            <w:webHidden/>
          </w:rPr>
        </w:r>
        <w:r>
          <w:rPr>
            <w:noProof/>
            <w:webHidden/>
          </w:rPr>
          <w:fldChar w:fldCharType="separate"/>
        </w:r>
        <w:r>
          <w:rPr>
            <w:noProof/>
            <w:webHidden/>
          </w:rPr>
          <w:t>45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3" w:history="1">
        <w:r w:rsidRPr="00A15F2F">
          <w:rPr>
            <w:rStyle w:val="Hyperlink"/>
            <w:noProof/>
          </w:rPr>
          <w:t>2.2.7.2</w:t>
        </w:r>
        <w:r>
          <w:rPr>
            <w:rFonts w:asciiTheme="minorHAnsi" w:eastAsiaTheme="minorEastAsia" w:hAnsiTheme="minorHAnsi" w:cstheme="minorBidi"/>
            <w:noProof/>
            <w:sz w:val="22"/>
            <w:szCs w:val="22"/>
          </w:rPr>
          <w:tab/>
        </w:r>
        <w:r w:rsidRPr="00A15F2F">
          <w:rPr>
            <w:rStyle w:val="Hyperlink"/>
            <w:noProof/>
          </w:rPr>
          <w:t>Background Fill</w:t>
        </w:r>
        <w:r>
          <w:rPr>
            <w:noProof/>
            <w:webHidden/>
          </w:rPr>
          <w:tab/>
        </w:r>
        <w:r>
          <w:rPr>
            <w:noProof/>
            <w:webHidden/>
          </w:rPr>
          <w:fldChar w:fldCharType="begin"/>
        </w:r>
        <w:r>
          <w:rPr>
            <w:noProof/>
            <w:webHidden/>
          </w:rPr>
          <w:instrText xml:space="preserve"> PAGEREF _Toc4560073 \h </w:instrText>
        </w:r>
        <w:r>
          <w:rPr>
            <w:noProof/>
            <w:webHidden/>
          </w:rPr>
        </w:r>
        <w:r>
          <w:rPr>
            <w:noProof/>
            <w:webHidden/>
          </w:rPr>
          <w:fldChar w:fldCharType="separate"/>
        </w:r>
        <w:r>
          <w:rPr>
            <w:noProof/>
            <w:webHidden/>
          </w:rPr>
          <w:t>46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4" w:history="1">
        <w:r w:rsidRPr="00A15F2F">
          <w:rPr>
            <w:rStyle w:val="Hyperlink"/>
            <w:noProof/>
          </w:rPr>
          <w:t>2.2.7.3</w:t>
        </w:r>
        <w:r>
          <w:rPr>
            <w:rFonts w:asciiTheme="minorHAnsi" w:eastAsiaTheme="minorEastAsia" w:hAnsiTheme="minorHAnsi" w:cstheme="minorBidi"/>
            <w:noProof/>
            <w:sz w:val="22"/>
            <w:szCs w:val="22"/>
          </w:rPr>
          <w:tab/>
        </w:r>
        <w:r w:rsidRPr="00A15F2F">
          <w:rPr>
            <w:rStyle w:val="Hyperlink"/>
            <w:noProof/>
          </w:rPr>
          <w:t>DrawingML Shapes in WordprocessingML</w:t>
        </w:r>
        <w:r>
          <w:rPr>
            <w:noProof/>
            <w:webHidden/>
          </w:rPr>
          <w:tab/>
        </w:r>
        <w:r>
          <w:rPr>
            <w:noProof/>
            <w:webHidden/>
          </w:rPr>
          <w:fldChar w:fldCharType="begin"/>
        </w:r>
        <w:r>
          <w:rPr>
            <w:noProof/>
            <w:webHidden/>
          </w:rPr>
          <w:instrText xml:space="preserve"> PAGEREF _Toc4560074 \h </w:instrText>
        </w:r>
        <w:r>
          <w:rPr>
            <w:noProof/>
            <w:webHidden/>
          </w:rPr>
        </w:r>
        <w:r>
          <w:rPr>
            <w:noProof/>
            <w:webHidden/>
          </w:rPr>
          <w:fldChar w:fldCharType="separate"/>
        </w:r>
        <w:r>
          <w:rPr>
            <w:noProof/>
            <w:webHidden/>
          </w:rPr>
          <w:t>47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5" w:history="1">
        <w:r w:rsidRPr="00A15F2F">
          <w:rPr>
            <w:rStyle w:val="Hyperlink"/>
            <w:noProof/>
          </w:rPr>
          <w:t>2.2.7.4</w:t>
        </w:r>
        <w:r>
          <w:rPr>
            <w:rFonts w:asciiTheme="minorHAnsi" w:eastAsiaTheme="minorEastAsia" w:hAnsiTheme="minorHAnsi" w:cstheme="minorBidi"/>
            <w:noProof/>
            <w:sz w:val="22"/>
            <w:szCs w:val="22"/>
          </w:rPr>
          <w:tab/>
        </w:r>
        <w:r w:rsidRPr="00A15F2F">
          <w:rPr>
            <w:rStyle w:val="Hyperlink"/>
            <w:noProof/>
          </w:rPr>
          <w:t>DrawingML Groups in WordprocessingML</w:t>
        </w:r>
        <w:r>
          <w:rPr>
            <w:noProof/>
            <w:webHidden/>
          </w:rPr>
          <w:tab/>
        </w:r>
        <w:r>
          <w:rPr>
            <w:noProof/>
            <w:webHidden/>
          </w:rPr>
          <w:fldChar w:fldCharType="begin"/>
        </w:r>
        <w:r>
          <w:rPr>
            <w:noProof/>
            <w:webHidden/>
          </w:rPr>
          <w:instrText xml:space="preserve"> PAGEREF _Toc4560075 \h </w:instrText>
        </w:r>
        <w:r>
          <w:rPr>
            <w:noProof/>
            <w:webHidden/>
          </w:rPr>
        </w:r>
        <w:r>
          <w:rPr>
            <w:noProof/>
            <w:webHidden/>
          </w:rPr>
          <w:fldChar w:fldCharType="separate"/>
        </w:r>
        <w:r>
          <w:rPr>
            <w:noProof/>
            <w:webHidden/>
          </w:rPr>
          <w:t>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6" w:history="1">
        <w:r w:rsidRPr="00A15F2F">
          <w:rPr>
            <w:rStyle w:val="Hyperlink"/>
            <w:noProof/>
          </w:rPr>
          <w:t>2.2.7.5</w:t>
        </w:r>
        <w:r>
          <w:rPr>
            <w:rFonts w:asciiTheme="minorHAnsi" w:eastAsiaTheme="minorEastAsia" w:hAnsiTheme="minorHAnsi" w:cstheme="minorBidi"/>
            <w:noProof/>
            <w:sz w:val="22"/>
            <w:szCs w:val="22"/>
          </w:rPr>
          <w:tab/>
        </w:r>
        <w:r w:rsidRPr="00A15F2F">
          <w:rPr>
            <w:rStyle w:val="Hyperlink"/>
            <w:noProof/>
          </w:rPr>
          <w:t>DrawingML Canvases in WordprocessingML</w:t>
        </w:r>
        <w:r>
          <w:rPr>
            <w:noProof/>
            <w:webHidden/>
          </w:rPr>
          <w:tab/>
        </w:r>
        <w:r>
          <w:rPr>
            <w:noProof/>
            <w:webHidden/>
          </w:rPr>
          <w:fldChar w:fldCharType="begin"/>
        </w:r>
        <w:r>
          <w:rPr>
            <w:noProof/>
            <w:webHidden/>
          </w:rPr>
          <w:instrText xml:space="preserve"> PAGEREF _Toc4560076 \h </w:instrText>
        </w:r>
        <w:r>
          <w:rPr>
            <w:noProof/>
            <w:webHidden/>
          </w:rPr>
        </w:r>
        <w:r>
          <w:rPr>
            <w:noProof/>
            <w:webHidden/>
          </w:rPr>
          <w:fldChar w:fldCharType="separate"/>
        </w:r>
        <w:r>
          <w:rPr>
            <w:noProof/>
            <w:webHidden/>
          </w:rPr>
          <w:t>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77" w:history="1">
        <w:r w:rsidRPr="00A15F2F">
          <w:rPr>
            <w:rStyle w:val="Hyperlink"/>
            <w:noProof/>
          </w:rPr>
          <w:t>2.2.7.6</w:t>
        </w:r>
        <w:r>
          <w:rPr>
            <w:rFonts w:asciiTheme="minorHAnsi" w:eastAsiaTheme="minorEastAsia" w:hAnsiTheme="minorHAnsi" w:cstheme="minorBidi"/>
            <w:noProof/>
            <w:sz w:val="22"/>
            <w:szCs w:val="22"/>
          </w:rPr>
          <w:tab/>
        </w:r>
        <w:r w:rsidRPr="00A15F2F">
          <w:rPr>
            <w:rStyle w:val="Hyperlink"/>
            <w:noProof/>
          </w:rPr>
          <w:t>DrawingML Content Parts in WordprocessingML</w:t>
        </w:r>
        <w:r>
          <w:rPr>
            <w:noProof/>
            <w:webHidden/>
          </w:rPr>
          <w:tab/>
        </w:r>
        <w:r>
          <w:rPr>
            <w:noProof/>
            <w:webHidden/>
          </w:rPr>
          <w:fldChar w:fldCharType="begin"/>
        </w:r>
        <w:r>
          <w:rPr>
            <w:noProof/>
            <w:webHidden/>
          </w:rPr>
          <w:instrText xml:space="preserve"> PAGEREF _Toc4560077 \h </w:instrText>
        </w:r>
        <w:r>
          <w:rPr>
            <w:noProof/>
            <w:webHidden/>
          </w:rPr>
        </w:r>
        <w:r>
          <w:rPr>
            <w:noProof/>
            <w:webHidden/>
          </w:rPr>
          <w:fldChar w:fldCharType="separate"/>
        </w:r>
        <w:r>
          <w:rPr>
            <w:noProof/>
            <w:webHidden/>
          </w:rPr>
          <w:t>49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78" w:history="1">
        <w:r w:rsidRPr="00A15F2F">
          <w:rPr>
            <w:rStyle w:val="Hyperlink"/>
            <w:noProof/>
          </w:rPr>
          <w:t>2.2.8</w:t>
        </w:r>
        <w:r>
          <w:rPr>
            <w:rFonts w:asciiTheme="minorHAnsi" w:eastAsiaTheme="minorEastAsia" w:hAnsiTheme="minorHAnsi" w:cstheme="minorBidi"/>
            <w:noProof/>
            <w:sz w:val="22"/>
            <w:szCs w:val="22"/>
          </w:rPr>
          <w:tab/>
        </w:r>
        <w:r w:rsidRPr="00A15F2F">
          <w:rPr>
            <w:rStyle w:val="Hyperlink"/>
            <w:noProof/>
          </w:rPr>
          <w:t>Themes</w:t>
        </w:r>
        <w:r>
          <w:rPr>
            <w:noProof/>
            <w:webHidden/>
          </w:rPr>
          <w:tab/>
        </w:r>
        <w:r>
          <w:rPr>
            <w:noProof/>
            <w:webHidden/>
          </w:rPr>
          <w:fldChar w:fldCharType="begin"/>
        </w:r>
        <w:r>
          <w:rPr>
            <w:noProof/>
            <w:webHidden/>
          </w:rPr>
          <w:instrText xml:space="preserve"> PAGEREF _Toc4560078 \h </w:instrText>
        </w:r>
        <w:r>
          <w:rPr>
            <w:noProof/>
            <w:webHidden/>
          </w:rPr>
        </w:r>
        <w:r>
          <w:rPr>
            <w:noProof/>
            <w:webHidden/>
          </w:rPr>
          <w:fldChar w:fldCharType="separate"/>
        </w:r>
        <w:r>
          <w:rPr>
            <w:noProof/>
            <w:webHidden/>
          </w:rPr>
          <w:t>49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79" w:history="1">
        <w:r w:rsidRPr="00A15F2F">
          <w:rPr>
            <w:rStyle w:val="Hyperlink"/>
            <w:noProof/>
          </w:rPr>
          <w:t>2.2.9</w:t>
        </w:r>
        <w:r>
          <w:rPr>
            <w:rFonts w:asciiTheme="minorHAnsi" w:eastAsiaTheme="minorEastAsia" w:hAnsiTheme="minorHAnsi" w:cstheme="minorBidi"/>
            <w:noProof/>
            <w:sz w:val="22"/>
            <w:szCs w:val="22"/>
          </w:rPr>
          <w:tab/>
        </w:r>
        <w:r w:rsidRPr="00A15F2F">
          <w:rPr>
            <w:rStyle w:val="Hyperlink"/>
            <w:noProof/>
          </w:rPr>
          <w:t>Legacy Objects</w:t>
        </w:r>
        <w:r>
          <w:rPr>
            <w:noProof/>
            <w:webHidden/>
          </w:rPr>
          <w:tab/>
        </w:r>
        <w:r>
          <w:rPr>
            <w:noProof/>
            <w:webHidden/>
          </w:rPr>
          <w:fldChar w:fldCharType="begin"/>
        </w:r>
        <w:r>
          <w:rPr>
            <w:noProof/>
            <w:webHidden/>
          </w:rPr>
          <w:instrText xml:space="preserve"> PAGEREF _Toc4560079 \h </w:instrText>
        </w:r>
        <w:r>
          <w:rPr>
            <w:noProof/>
            <w:webHidden/>
          </w:rPr>
        </w:r>
        <w:r>
          <w:rPr>
            <w:noProof/>
            <w:webHidden/>
          </w:rPr>
          <w:fldChar w:fldCharType="separate"/>
        </w:r>
        <w:r>
          <w:rPr>
            <w:noProof/>
            <w:webHidden/>
          </w:rPr>
          <w:t>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0" w:history="1">
        <w:r w:rsidRPr="00A15F2F">
          <w:rPr>
            <w:rStyle w:val="Hyperlink"/>
            <w:noProof/>
          </w:rPr>
          <w:t>2.2.9.1</w:t>
        </w:r>
        <w:r>
          <w:rPr>
            <w:rFonts w:asciiTheme="minorHAnsi" w:eastAsiaTheme="minorEastAsia" w:hAnsiTheme="minorHAnsi" w:cstheme="minorBidi"/>
            <w:noProof/>
            <w:sz w:val="22"/>
            <w:szCs w:val="22"/>
          </w:rPr>
          <w:tab/>
        </w:r>
        <w:r w:rsidRPr="00A15F2F">
          <w:rPr>
            <w:rStyle w:val="Hyperlink"/>
            <w:noProof/>
          </w:rPr>
          <w:t>Legacy Groups</w:t>
        </w:r>
        <w:r>
          <w:rPr>
            <w:noProof/>
            <w:webHidden/>
          </w:rPr>
          <w:tab/>
        </w:r>
        <w:r>
          <w:rPr>
            <w:noProof/>
            <w:webHidden/>
          </w:rPr>
          <w:fldChar w:fldCharType="begin"/>
        </w:r>
        <w:r>
          <w:rPr>
            <w:noProof/>
            <w:webHidden/>
          </w:rPr>
          <w:instrText xml:space="preserve"> PAGEREF _Toc4560080 \h </w:instrText>
        </w:r>
        <w:r>
          <w:rPr>
            <w:noProof/>
            <w:webHidden/>
          </w:rPr>
        </w:r>
        <w:r>
          <w:rPr>
            <w:noProof/>
            <w:webHidden/>
          </w:rPr>
          <w:fldChar w:fldCharType="separate"/>
        </w:r>
        <w:r>
          <w:rPr>
            <w:noProof/>
            <w:webHidden/>
          </w:rPr>
          <w:t>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1" w:history="1">
        <w:r w:rsidRPr="00A15F2F">
          <w:rPr>
            <w:rStyle w:val="Hyperlink"/>
            <w:noProof/>
          </w:rPr>
          <w:t>2.2.9.2</w:t>
        </w:r>
        <w:r>
          <w:rPr>
            <w:rFonts w:asciiTheme="minorHAnsi" w:eastAsiaTheme="minorEastAsia" w:hAnsiTheme="minorHAnsi" w:cstheme="minorBidi"/>
            <w:noProof/>
            <w:sz w:val="22"/>
            <w:szCs w:val="22"/>
          </w:rPr>
          <w:tab/>
        </w:r>
        <w:r w:rsidRPr="00A15F2F">
          <w:rPr>
            <w:rStyle w:val="Hyperlink"/>
            <w:noProof/>
          </w:rPr>
          <w:t>Signature Lines</w:t>
        </w:r>
        <w:r>
          <w:rPr>
            <w:noProof/>
            <w:webHidden/>
          </w:rPr>
          <w:tab/>
        </w:r>
        <w:r>
          <w:rPr>
            <w:noProof/>
            <w:webHidden/>
          </w:rPr>
          <w:fldChar w:fldCharType="begin"/>
        </w:r>
        <w:r>
          <w:rPr>
            <w:noProof/>
            <w:webHidden/>
          </w:rPr>
          <w:instrText xml:space="preserve"> PAGEREF _Toc4560081 \h </w:instrText>
        </w:r>
        <w:r>
          <w:rPr>
            <w:noProof/>
            <w:webHidden/>
          </w:rPr>
        </w:r>
        <w:r>
          <w:rPr>
            <w:noProof/>
            <w:webHidden/>
          </w:rPr>
          <w:fldChar w:fldCharType="separate"/>
        </w:r>
        <w:r>
          <w:rPr>
            <w:noProof/>
            <w:webHidden/>
          </w:rPr>
          <w:t>50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82" w:history="1">
        <w:r w:rsidRPr="00A15F2F">
          <w:rPr>
            <w:rStyle w:val="Hyperlink"/>
            <w:noProof/>
          </w:rPr>
          <w:t>2.2.10</w:t>
        </w:r>
        <w:r>
          <w:rPr>
            <w:rFonts w:asciiTheme="minorHAnsi" w:eastAsiaTheme="minorEastAsia" w:hAnsiTheme="minorHAnsi" w:cstheme="minorBidi"/>
            <w:noProof/>
            <w:sz w:val="22"/>
            <w:szCs w:val="22"/>
          </w:rPr>
          <w:tab/>
        </w:r>
        <w:r w:rsidRPr="00A15F2F">
          <w:rPr>
            <w:rStyle w:val="Hyperlink"/>
            <w:noProof/>
          </w:rPr>
          <w:t>Tables</w:t>
        </w:r>
        <w:r>
          <w:rPr>
            <w:noProof/>
            <w:webHidden/>
          </w:rPr>
          <w:tab/>
        </w:r>
        <w:r>
          <w:rPr>
            <w:noProof/>
            <w:webHidden/>
          </w:rPr>
          <w:fldChar w:fldCharType="begin"/>
        </w:r>
        <w:r>
          <w:rPr>
            <w:noProof/>
            <w:webHidden/>
          </w:rPr>
          <w:instrText xml:space="preserve"> PAGEREF _Toc4560082 \h </w:instrText>
        </w:r>
        <w:r>
          <w:rPr>
            <w:noProof/>
            <w:webHidden/>
          </w:rPr>
        </w:r>
        <w:r>
          <w:rPr>
            <w:noProof/>
            <w:webHidden/>
          </w:rPr>
          <w:fldChar w:fldCharType="separate"/>
        </w:r>
        <w:r>
          <w:rPr>
            <w:noProof/>
            <w:webHidden/>
          </w:rPr>
          <w:t>51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083" w:history="1">
        <w:r w:rsidRPr="00A15F2F">
          <w:rPr>
            <w:rStyle w:val="Hyperlink"/>
            <w:noProof/>
          </w:rPr>
          <w:t>2.3</w:t>
        </w:r>
        <w:r>
          <w:rPr>
            <w:rFonts w:asciiTheme="minorHAnsi" w:eastAsiaTheme="minorEastAsia" w:hAnsiTheme="minorHAnsi" w:cstheme="minorBidi"/>
            <w:noProof/>
            <w:sz w:val="22"/>
            <w:szCs w:val="22"/>
          </w:rPr>
          <w:tab/>
        </w:r>
        <w:r w:rsidRPr="00A15F2F">
          <w:rPr>
            <w:rStyle w:val="Hyperlink"/>
            <w:noProof/>
          </w:rPr>
          <w:t>http://schemas.microsoft.com/office/drawing/2010/main</w:t>
        </w:r>
        <w:r>
          <w:rPr>
            <w:noProof/>
            <w:webHidden/>
          </w:rPr>
          <w:tab/>
        </w:r>
        <w:r>
          <w:rPr>
            <w:noProof/>
            <w:webHidden/>
          </w:rPr>
          <w:fldChar w:fldCharType="begin"/>
        </w:r>
        <w:r>
          <w:rPr>
            <w:noProof/>
            <w:webHidden/>
          </w:rPr>
          <w:instrText xml:space="preserve"> PAGEREF _Toc4560083 \h </w:instrText>
        </w:r>
        <w:r>
          <w:rPr>
            <w:noProof/>
            <w:webHidden/>
          </w:rPr>
        </w:r>
        <w:r>
          <w:rPr>
            <w:noProof/>
            <w:webHidden/>
          </w:rPr>
          <w:fldChar w:fldCharType="separate"/>
        </w:r>
        <w:r>
          <w:rPr>
            <w:noProof/>
            <w:webHidden/>
          </w:rPr>
          <w:t>52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84" w:history="1">
        <w:r w:rsidRPr="00A15F2F">
          <w:rPr>
            <w:rStyle w:val="Hyperlink"/>
            <w:noProof/>
          </w:rPr>
          <w:t>2.3.1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_Toc4560084 \h </w:instrText>
        </w:r>
        <w:r>
          <w:rPr>
            <w:noProof/>
            <w:webHidden/>
          </w:rPr>
        </w:r>
        <w:r>
          <w:rPr>
            <w:noProof/>
            <w:webHidden/>
          </w:rPr>
          <w:fldChar w:fldCharType="separate"/>
        </w:r>
        <w:r>
          <w:rPr>
            <w:noProof/>
            <w:webHidden/>
          </w:rPr>
          <w:t>52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5" w:history="1">
        <w:r w:rsidRPr="00A15F2F">
          <w:rPr>
            <w:rStyle w:val="Hyperlink"/>
            <w:noProof/>
          </w:rPr>
          <w:t>2.3.1.1</w:t>
        </w:r>
        <w:r>
          <w:rPr>
            <w:rFonts w:asciiTheme="minorHAnsi" w:eastAsiaTheme="minorEastAsia" w:hAnsiTheme="minorHAnsi" w:cstheme="minorBidi"/>
            <w:noProof/>
            <w:sz w:val="22"/>
            <w:szCs w:val="22"/>
          </w:rPr>
          <w:tab/>
        </w:r>
        <w:r w:rsidRPr="00A15F2F">
          <w:rPr>
            <w:rStyle w:val="Hyperlink"/>
            <w:noProof/>
          </w:rPr>
          <w:t>cameraTool</w:t>
        </w:r>
        <w:r>
          <w:rPr>
            <w:noProof/>
            <w:webHidden/>
          </w:rPr>
          <w:tab/>
        </w:r>
        <w:r>
          <w:rPr>
            <w:noProof/>
            <w:webHidden/>
          </w:rPr>
          <w:fldChar w:fldCharType="begin"/>
        </w:r>
        <w:r>
          <w:rPr>
            <w:noProof/>
            <w:webHidden/>
          </w:rPr>
          <w:instrText xml:space="preserve"> PAGEREF _Toc4560085 \h </w:instrText>
        </w:r>
        <w:r>
          <w:rPr>
            <w:noProof/>
            <w:webHidden/>
          </w:rPr>
        </w:r>
        <w:r>
          <w:rPr>
            <w:noProof/>
            <w:webHidden/>
          </w:rPr>
          <w:fldChar w:fldCharType="separate"/>
        </w:r>
        <w:r>
          <w:rPr>
            <w:noProof/>
            <w:webHidden/>
          </w:rPr>
          <w:t>52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6" w:history="1">
        <w:r w:rsidRPr="00A15F2F">
          <w:rPr>
            <w:rStyle w:val="Hyperlink"/>
            <w:noProof/>
          </w:rPr>
          <w:t>2.3.1.2</w:t>
        </w:r>
        <w:r>
          <w:rPr>
            <w:rFonts w:asciiTheme="minorHAnsi" w:eastAsiaTheme="minorEastAsia" w:hAnsiTheme="minorHAnsi" w:cstheme="minorBidi"/>
            <w:noProof/>
            <w:sz w:val="22"/>
            <w:szCs w:val="22"/>
          </w:rPr>
          <w:tab/>
        </w:r>
        <w:r w:rsidRPr="00A15F2F">
          <w:rPr>
            <w:rStyle w:val="Hyperlink"/>
            <w:noProof/>
          </w:rPr>
          <w:t>compatExt</w:t>
        </w:r>
        <w:r>
          <w:rPr>
            <w:noProof/>
            <w:webHidden/>
          </w:rPr>
          <w:tab/>
        </w:r>
        <w:r>
          <w:rPr>
            <w:noProof/>
            <w:webHidden/>
          </w:rPr>
          <w:fldChar w:fldCharType="begin"/>
        </w:r>
        <w:r>
          <w:rPr>
            <w:noProof/>
            <w:webHidden/>
          </w:rPr>
          <w:instrText xml:space="preserve"> PAGEREF _Toc4560086 \h </w:instrText>
        </w:r>
        <w:r>
          <w:rPr>
            <w:noProof/>
            <w:webHidden/>
          </w:rPr>
        </w:r>
        <w:r>
          <w:rPr>
            <w:noProof/>
            <w:webHidden/>
          </w:rPr>
          <w:fldChar w:fldCharType="separate"/>
        </w:r>
        <w:r>
          <w:rPr>
            <w:noProof/>
            <w:webHidden/>
          </w:rPr>
          <w:t>52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7" w:history="1">
        <w:r w:rsidRPr="00A15F2F">
          <w:rPr>
            <w:rStyle w:val="Hyperlink"/>
            <w:noProof/>
          </w:rPr>
          <w:t>2.3.1.3</w:t>
        </w:r>
        <w:r>
          <w:rPr>
            <w:rFonts w:asciiTheme="minorHAnsi" w:eastAsiaTheme="minorEastAsia" w:hAnsiTheme="minorHAnsi" w:cstheme="minorBidi"/>
            <w:noProof/>
            <w:sz w:val="22"/>
            <w:szCs w:val="22"/>
          </w:rPr>
          <w:tab/>
        </w:r>
        <w:r w:rsidRPr="00A15F2F">
          <w:rPr>
            <w:rStyle w:val="Hyperlink"/>
            <w:noProof/>
          </w:rPr>
          <w:t>contentPart</w:t>
        </w:r>
        <w:r>
          <w:rPr>
            <w:noProof/>
            <w:webHidden/>
          </w:rPr>
          <w:tab/>
        </w:r>
        <w:r>
          <w:rPr>
            <w:noProof/>
            <w:webHidden/>
          </w:rPr>
          <w:fldChar w:fldCharType="begin"/>
        </w:r>
        <w:r>
          <w:rPr>
            <w:noProof/>
            <w:webHidden/>
          </w:rPr>
          <w:instrText xml:space="preserve"> PAGEREF _Toc4560087 \h </w:instrText>
        </w:r>
        <w:r>
          <w:rPr>
            <w:noProof/>
            <w:webHidden/>
          </w:rPr>
        </w:r>
        <w:r>
          <w:rPr>
            <w:noProof/>
            <w:webHidden/>
          </w:rPr>
          <w:fldChar w:fldCharType="separate"/>
        </w:r>
        <w:r>
          <w:rPr>
            <w:noProof/>
            <w:webHidden/>
          </w:rPr>
          <w:t>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8" w:history="1">
        <w:r w:rsidRPr="00A15F2F">
          <w:rPr>
            <w:rStyle w:val="Hyperlink"/>
            <w:noProof/>
          </w:rPr>
          <w:t>2.3.1.4</w:t>
        </w:r>
        <w:r>
          <w:rPr>
            <w:rFonts w:asciiTheme="minorHAnsi" w:eastAsiaTheme="minorEastAsia" w:hAnsiTheme="minorHAnsi" w:cstheme="minorBidi"/>
            <w:noProof/>
            <w:sz w:val="22"/>
            <w:szCs w:val="22"/>
          </w:rPr>
          <w:tab/>
        </w:r>
        <w:r w:rsidRPr="00A15F2F">
          <w:rPr>
            <w:rStyle w:val="Hyperlink"/>
            <w:noProof/>
          </w:rPr>
          <w:t>hiddenEffects</w:t>
        </w:r>
        <w:r>
          <w:rPr>
            <w:noProof/>
            <w:webHidden/>
          </w:rPr>
          <w:tab/>
        </w:r>
        <w:r>
          <w:rPr>
            <w:noProof/>
            <w:webHidden/>
          </w:rPr>
          <w:fldChar w:fldCharType="begin"/>
        </w:r>
        <w:r>
          <w:rPr>
            <w:noProof/>
            <w:webHidden/>
          </w:rPr>
          <w:instrText xml:space="preserve"> PAGEREF _Toc4560088 \h </w:instrText>
        </w:r>
        <w:r>
          <w:rPr>
            <w:noProof/>
            <w:webHidden/>
          </w:rPr>
        </w:r>
        <w:r>
          <w:rPr>
            <w:noProof/>
            <w:webHidden/>
          </w:rPr>
          <w:fldChar w:fldCharType="separate"/>
        </w:r>
        <w:r>
          <w:rPr>
            <w:noProof/>
            <w:webHidden/>
          </w:rPr>
          <w:t>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89" w:history="1">
        <w:r w:rsidRPr="00A15F2F">
          <w:rPr>
            <w:rStyle w:val="Hyperlink"/>
            <w:noProof/>
          </w:rPr>
          <w:t>2.3.1.5</w:t>
        </w:r>
        <w:r>
          <w:rPr>
            <w:rFonts w:asciiTheme="minorHAnsi" w:eastAsiaTheme="minorEastAsia" w:hAnsiTheme="minorHAnsi" w:cstheme="minorBidi"/>
            <w:noProof/>
            <w:sz w:val="22"/>
            <w:szCs w:val="22"/>
          </w:rPr>
          <w:tab/>
        </w:r>
        <w:r w:rsidRPr="00A15F2F">
          <w:rPr>
            <w:rStyle w:val="Hyperlink"/>
            <w:noProof/>
          </w:rPr>
          <w:t>hiddenFill</w:t>
        </w:r>
        <w:r>
          <w:rPr>
            <w:noProof/>
            <w:webHidden/>
          </w:rPr>
          <w:tab/>
        </w:r>
        <w:r>
          <w:rPr>
            <w:noProof/>
            <w:webHidden/>
          </w:rPr>
          <w:fldChar w:fldCharType="begin"/>
        </w:r>
        <w:r>
          <w:rPr>
            <w:noProof/>
            <w:webHidden/>
          </w:rPr>
          <w:instrText xml:space="preserve"> PAGEREF _Toc4560089 \h </w:instrText>
        </w:r>
        <w:r>
          <w:rPr>
            <w:noProof/>
            <w:webHidden/>
          </w:rPr>
        </w:r>
        <w:r>
          <w:rPr>
            <w:noProof/>
            <w:webHidden/>
          </w:rPr>
          <w:fldChar w:fldCharType="separate"/>
        </w:r>
        <w:r>
          <w:rPr>
            <w:noProof/>
            <w:webHidden/>
          </w:rPr>
          <w:t>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0" w:history="1">
        <w:r w:rsidRPr="00A15F2F">
          <w:rPr>
            <w:rStyle w:val="Hyperlink"/>
            <w:noProof/>
          </w:rPr>
          <w:t>2.3.1.6</w:t>
        </w:r>
        <w:r>
          <w:rPr>
            <w:rFonts w:asciiTheme="minorHAnsi" w:eastAsiaTheme="minorEastAsia" w:hAnsiTheme="minorHAnsi" w:cstheme="minorBidi"/>
            <w:noProof/>
            <w:sz w:val="22"/>
            <w:szCs w:val="22"/>
          </w:rPr>
          <w:tab/>
        </w:r>
        <w:r w:rsidRPr="00A15F2F">
          <w:rPr>
            <w:rStyle w:val="Hyperlink"/>
            <w:noProof/>
          </w:rPr>
          <w:t>hiddenLine</w:t>
        </w:r>
        <w:r>
          <w:rPr>
            <w:noProof/>
            <w:webHidden/>
          </w:rPr>
          <w:tab/>
        </w:r>
        <w:r>
          <w:rPr>
            <w:noProof/>
            <w:webHidden/>
          </w:rPr>
          <w:fldChar w:fldCharType="begin"/>
        </w:r>
        <w:r>
          <w:rPr>
            <w:noProof/>
            <w:webHidden/>
          </w:rPr>
          <w:instrText xml:space="preserve"> PAGEREF _Toc4560090 \h </w:instrText>
        </w:r>
        <w:r>
          <w:rPr>
            <w:noProof/>
            <w:webHidden/>
          </w:rPr>
        </w:r>
        <w:r>
          <w:rPr>
            <w:noProof/>
            <w:webHidden/>
          </w:rPr>
          <w:fldChar w:fldCharType="separate"/>
        </w:r>
        <w:r>
          <w:rPr>
            <w:noProof/>
            <w:webHidden/>
          </w:rPr>
          <w:t>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1" w:history="1">
        <w:r w:rsidRPr="00A15F2F">
          <w:rPr>
            <w:rStyle w:val="Hyperlink"/>
            <w:noProof/>
          </w:rPr>
          <w:t>2.3.1.7</w:t>
        </w:r>
        <w:r>
          <w:rPr>
            <w:rFonts w:asciiTheme="minorHAnsi" w:eastAsiaTheme="minorEastAsia" w:hAnsiTheme="minorHAnsi" w:cstheme="minorBidi"/>
            <w:noProof/>
            <w:sz w:val="22"/>
            <w:szCs w:val="22"/>
          </w:rPr>
          <w:tab/>
        </w:r>
        <w:r w:rsidRPr="00A15F2F">
          <w:rPr>
            <w:rStyle w:val="Hyperlink"/>
            <w:noProof/>
          </w:rPr>
          <w:t>hiddenScene3d</w:t>
        </w:r>
        <w:r>
          <w:rPr>
            <w:noProof/>
            <w:webHidden/>
          </w:rPr>
          <w:tab/>
        </w:r>
        <w:r>
          <w:rPr>
            <w:noProof/>
            <w:webHidden/>
          </w:rPr>
          <w:fldChar w:fldCharType="begin"/>
        </w:r>
        <w:r>
          <w:rPr>
            <w:noProof/>
            <w:webHidden/>
          </w:rPr>
          <w:instrText xml:space="preserve"> PAGEREF _Toc4560091 \h </w:instrText>
        </w:r>
        <w:r>
          <w:rPr>
            <w:noProof/>
            <w:webHidden/>
          </w:rPr>
        </w:r>
        <w:r>
          <w:rPr>
            <w:noProof/>
            <w:webHidden/>
          </w:rPr>
          <w:fldChar w:fldCharType="separate"/>
        </w:r>
        <w:r>
          <w:rPr>
            <w:noProof/>
            <w:webHidden/>
          </w:rPr>
          <w:t>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2" w:history="1">
        <w:r w:rsidRPr="00A15F2F">
          <w:rPr>
            <w:rStyle w:val="Hyperlink"/>
            <w:noProof/>
          </w:rPr>
          <w:t>2.3.1.8</w:t>
        </w:r>
        <w:r>
          <w:rPr>
            <w:rFonts w:asciiTheme="minorHAnsi" w:eastAsiaTheme="minorEastAsia" w:hAnsiTheme="minorHAnsi" w:cstheme="minorBidi"/>
            <w:noProof/>
            <w:sz w:val="22"/>
            <w:szCs w:val="22"/>
          </w:rPr>
          <w:tab/>
        </w:r>
        <w:r w:rsidRPr="00A15F2F">
          <w:rPr>
            <w:rStyle w:val="Hyperlink"/>
            <w:noProof/>
          </w:rPr>
          <w:t>hiddenSp3d</w:t>
        </w:r>
        <w:r>
          <w:rPr>
            <w:noProof/>
            <w:webHidden/>
          </w:rPr>
          <w:tab/>
        </w:r>
        <w:r>
          <w:rPr>
            <w:noProof/>
            <w:webHidden/>
          </w:rPr>
          <w:fldChar w:fldCharType="begin"/>
        </w:r>
        <w:r>
          <w:rPr>
            <w:noProof/>
            <w:webHidden/>
          </w:rPr>
          <w:instrText xml:space="preserve"> PAGEREF _Toc4560092 \h </w:instrText>
        </w:r>
        <w:r>
          <w:rPr>
            <w:noProof/>
            <w:webHidden/>
          </w:rPr>
        </w:r>
        <w:r>
          <w:rPr>
            <w:noProof/>
            <w:webHidden/>
          </w:rPr>
          <w:fldChar w:fldCharType="separate"/>
        </w:r>
        <w:r>
          <w:rPr>
            <w:noProof/>
            <w:webHidden/>
          </w:rPr>
          <w:t>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3" w:history="1">
        <w:r w:rsidRPr="00A15F2F">
          <w:rPr>
            <w:rStyle w:val="Hyperlink"/>
            <w:noProof/>
          </w:rPr>
          <w:t>2.3.1.9</w:t>
        </w:r>
        <w:r>
          <w:rPr>
            <w:rFonts w:asciiTheme="minorHAnsi" w:eastAsiaTheme="minorEastAsia" w:hAnsiTheme="minorHAnsi" w:cstheme="minorBidi"/>
            <w:noProof/>
            <w:sz w:val="22"/>
            <w:szCs w:val="22"/>
          </w:rPr>
          <w:tab/>
        </w:r>
        <w:r w:rsidRPr="00A15F2F">
          <w:rPr>
            <w:rStyle w:val="Hyperlink"/>
            <w:noProof/>
          </w:rPr>
          <w:t>imgProps</w:t>
        </w:r>
        <w:r>
          <w:rPr>
            <w:noProof/>
            <w:webHidden/>
          </w:rPr>
          <w:tab/>
        </w:r>
        <w:r>
          <w:rPr>
            <w:noProof/>
            <w:webHidden/>
          </w:rPr>
          <w:fldChar w:fldCharType="begin"/>
        </w:r>
        <w:r>
          <w:rPr>
            <w:noProof/>
            <w:webHidden/>
          </w:rPr>
          <w:instrText xml:space="preserve"> PAGEREF _Toc4560093 \h </w:instrText>
        </w:r>
        <w:r>
          <w:rPr>
            <w:noProof/>
            <w:webHidden/>
          </w:rPr>
        </w:r>
        <w:r>
          <w:rPr>
            <w:noProof/>
            <w:webHidden/>
          </w:rPr>
          <w:fldChar w:fldCharType="separate"/>
        </w:r>
        <w:r>
          <w:rPr>
            <w:noProof/>
            <w:webHidden/>
          </w:rPr>
          <w:t>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4" w:history="1">
        <w:r w:rsidRPr="00A15F2F">
          <w:rPr>
            <w:rStyle w:val="Hyperlink"/>
            <w:noProof/>
          </w:rPr>
          <w:t>2.3.1.10</w:t>
        </w:r>
        <w:r>
          <w:rPr>
            <w:rFonts w:asciiTheme="minorHAnsi" w:eastAsiaTheme="minorEastAsia" w:hAnsiTheme="minorHAnsi" w:cstheme="minorBidi"/>
            <w:noProof/>
            <w:sz w:val="22"/>
            <w:szCs w:val="22"/>
          </w:rPr>
          <w:tab/>
        </w:r>
        <w:r w:rsidRPr="00A15F2F">
          <w:rPr>
            <w:rStyle w:val="Hyperlink"/>
            <w:noProof/>
          </w:rPr>
          <w:t>isCanvas</w:t>
        </w:r>
        <w:r>
          <w:rPr>
            <w:noProof/>
            <w:webHidden/>
          </w:rPr>
          <w:tab/>
        </w:r>
        <w:r>
          <w:rPr>
            <w:noProof/>
            <w:webHidden/>
          </w:rPr>
          <w:fldChar w:fldCharType="begin"/>
        </w:r>
        <w:r>
          <w:rPr>
            <w:noProof/>
            <w:webHidden/>
          </w:rPr>
          <w:instrText xml:space="preserve"> PAGEREF _Toc4560094 \h </w:instrText>
        </w:r>
        <w:r>
          <w:rPr>
            <w:noProof/>
            <w:webHidden/>
          </w:rPr>
        </w:r>
        <w:r>
          <w:rPr>
            <w:noProof/>
            <w:webHidden/>
          </w:rPr>
          <w:fldChar w:fldCharType="separate"/>
        </w:r>
        <w:r>
          <w:rPr>
            <w:noProof/>
            <w:webHidden/>
          </w:rPr>
          <w:t>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5" w:history="1">
        <w:r w:rsidRPr="00A15F2F">
          <w:rPr>
            <w:rStyle w:val="Hyperlink"/>
            <w:noProof/>
          </w:rPr>
          <w:t>2.3.1.11</w:t>
        </w:r>
        <w:r>
          <w:rPr>
            <w:rFonts w:asciiTheme="minorHAnsi" w:eastAsiaTheme="minorEastAsia" w:hAnsiTheme="minorHAnsi" w:cstheme="minorBidi"/>
            <w:noProof/>
            <w:sz w:val="22"/>
            <w:szCs w:val="22"/>
          </w:rPr>
          <w:tab/>
        </w:r>
        <w:r w:rsidRPr="00A15F2F">
          <w:rPr>
            <w:rStyle w:val="Hyperlink"/>
            <w:noProof/>
          </w:rPr>
          <w:t>m</w:t>
        </w:r>
        <w:r>
          <w:rPr>
            <w:noProof/>
            <w:webHidden/>
          </w:rPr>
          <w:tab/>
        </w:r>
        <w:r>
          <w:rPr>
            <w:noProof/>
            <w:webHidden/>
          </w:rPr>
          <w:fldChar w:fldCharType="begin"/>
        </w:r>
        <w:r>
          <w:rPr>
            <w:noProof/>
            <w:webHidden/>
          </w:rPr>
          <w:instrText xml:space="preserve"> PAGEREF _Toc4560095 \h </w:instrText>
        </w:r>
        <w:r>
          <w:rPr>
            <w:noProof/>
            <w:webHidden/>
          </w:rPr>
        </w:r>
        <w:r>
          <w:rPr>
            <w:noProof/>
            <w:webHidden/>
          </w:rPr>
          <w:fldChar w:fldCharType="separate"/>
        </w:r>
        <w:r>
          <w:rPr>
            <w:noProof/>
            <w:webHidden/>
          </w:rPr>
          <w:t>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6" w:history="1">
        <w:r w:rsidRPr="00A15F2F">
          <w:rPr>
            <w:rStyle w:val="Hyperlink"/>
            <w:noProof/>
          </w:rPr>
          <w:t>2.3.1.12</w:t>
        </w:r>
        <w:r>
          <w:rPr>
            <w:rFonts w:asciiTheme="minorHAnsi" w:eastAsiaTheme="minorEastAsia" w:hAnsiTheme="minorHAnsi" w:cstheme="minorBidi"/>
            <w:noProof/>
            <w:sz w:val="22"/>
            <w:szCs w:val="22"/>
          </w:rPr>
          <w:tab/>
        </w:r>
        <w:r w:rsidRPr="00A15F2F">
          <w:rPr>
            <w:rStyle w:val="Hyperlink"/>
            <w:noProof/>
          </w:rPr>
          <w:t>shadowObscured</w:t>
        </w:r>
        <w:r>
          <w:rPr>
            <w:noProof/>
            <w:webHidden/>
          </w:rPr>
          <w:tab/>
        </w:r>
        <w:r>
          <w:rPr>
            <w:noProof/>
            <w:webHidden/>
          </w:rPr>
          <w:fldChar w:fldCharType="begin"/>
        </w:r>
        <w:r>
          <w:rPr>
            <w:noProof/>
            <w:webHidden/>
          </w:rPr>
          <w:instrText xml:space="preserve"> PAGEREF _Toc4560096 \h </w:instrText>
        </w:r>
        <w:r>
          <w:rPr>
            <w:noProof/>
            <w:webHidden/>
          </w:rPr>
        </w:r>
        <w:r>
          <w:rPr>
            <w:noProof/>
            <w:webHidden/>
          </w:rPr>
          <w:fldChar w:fldCharType="separate"/>
        </w:r>
        <w:r>
          <w:rPr>
            <w:noProof/>
            <w:webHidden/>
          </w:rPr>
          <w:t>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7" w:history="1">
        <w:r w:rsidRPr="00A15F2F">
          <w:rPr>
            <w:rStyle w:val="Hyperlink"/>
            <w:noProof/>
          </w:rPr>
          <w:t>2.3.1.13</w:t>
        </w:r>
        <w:r>
          <w:rPr>
            <w:rFonts w:asciiTheme="minorHAnsi" w:eastAsiaTheme="minorEastAsia" w:hAnsiTheme="minorHAnsi" w:cstheme="minorBidi"/>
            <w:noProof/>
            <w:sz w:val="22"/>
            <w:szCs w:val="22"/>
          </w:rPr>
          <w:tab/>
        </w:r>
        <w:r w:rsidRPr="00A15F2F">
          <w:rPr>
            <w:rStyle w:val="Hyperlink"/>
            <w:noProof/>
          </w:rPr>
          <w:t>useLocalDpi</w:t>
        </w:r>
        <w:r>
          <w:rPr>
            <w:noProof/>
            <w:webHidden/>
          </w:rPr>
          <w:tab/>
        </w:r>
        <w:r>
          <w:rPr>
            <w:noProof/>
            <w:webHidden/>
          </w:rPr>
          <w:fldChar w:fldCharType="begin"/>
        </w:r>
        <w:r>
          <w:rPr>
            <w:noProof/>
            <w:webHidden/>
          </w:rPr>
          <w:instrText xml:space="preserve"> PAGEREF _Toc4560097 \h </w:instrText>
        </w:r>
        <w:r>
          <w:rPr>
            <w:noProof/>
            <w:webHidden/>
          </w:rPr>
        </w:r>
        <w:r>
          <w:rPr>
            <w:noProof/>
            <w:webHidden/>
          </w:rPr>
          <w:fldChar w:fldCharType="separate"/>
        </w:r>
        <w:r>
          <w:rPr>
            <w:noProof/>
            <w:webHidden/>
          </w:rPr>
          <w:t>56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098" w:history="1">
        <w:r w:rsidRPr="00A15F2F">
          <w:rPr>
            <w:rStyle w:val="Hyperlink"/>
            <w:noProof/>
          </w:rPr>
          <w:t>2.3.2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_Toc4560098 \h </w:instrText>
        </w:r>
        <w:r>
          <w:rPr>
            <w:noProof/>
            <w:webHidden/>
          </w:rPr>
        </w:r>
        <w:r>
          <w:rPr>
            <w:noProof/>
            <w:webHidden/>
          </w:rPr>
          <w:fldChar w:fldCharType="separate"/>
        </w:r>
        <w:r>
          <w:rPr>
            <w:noProof/>
            <w:webHidden/>
          </w:rPr>
          <w:t>56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099" w:history="1">
        <w:r w:rsidRPr="00A15F2F">
          <w:rPr>
            <w:rStyle w:val="Hyperlink"/>
            <w:noProof/>
          </w:rPr>
          <w:t>2.3.2.1</w:t>
        </w:r>
        <w:r>
          <w:rPr>
            <w:rFonts w:asciiTheme="minorHAnsi" w:eastAsiaTheme="minorEastAsia" w:hAnsiTheme="minorHAnsi" w:cstheme="minorBidi"/>
            <w:noProof/>
            <w:sz w:val="22"/>
            <w:szCs w:val="22"/>
          </w:rPr>
          <w:tab/>
        </w:r>
        <w:r w:rsidRPr="00A15F2F">
          <w:rPr>
            <w:rStyle w:val="Hyperlink"/>
            <w:noProof/>
          </w:rPr>
          <w:t>legacySpreadsheetColorIndex</w:t>
        </w:r>
        <w:r>
          <w:rPr>
            <w:noProof/>
            <w:webHidden/>
          </w:rPr>
          <w:tab/>
        </w:r>
        <w:r>
          <w:rPr>
            <w:noProof/>
            <w:webHidden/>
          </w:rPr>
          <w:fldChar w:fldCharType="begin"/>
        </w:r>
        <w:r>
          <w:rPr>
            <w:noProof/>
            <w:webHidden/>
          </w:rPr>
          <w:instrText xml:space="preserve"> PAGEREF _Toc4560099 \h </w:instrText>
        </w:r>
        <w:r>
          <w:rPr>
            <w:noProof/>
            <w:webHidden/>
          </w:rPr>
        </w:r>
        <w:r>
          <w:rPr>
            <w:noProof/>
            <w:webHidden/>
          </w:rPr>
          <w:fldChar w:fldCharType="separate"/>
        </w:r>
        <w:r>
          <w:rPr>
            <w:noProof/>
            <w:webHidden/>
          </w:rPr>
          <w:t>56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00" w:history="1">
        <w:r w:rsidRPr="00A15F2F">
          <w:rPr>
            <w:rStyle w:val="Hyperlink"/>
            <w:noProof/>
          </w:rPr>
          <w:t>2.3.3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_Toc4560100 \h </w:instrText>
        </w:r>
        <w:r>
          <w:rPr>
            <w:noProof/>
            <w:webHidden/>
          </w:rPr>
        </w:r>
        <w:r>
          <w:rPr>
            <w:noProof/>
            <w:webHidden/>
          </w:rPr>
          <w:fldChar w:fldCharType="separate"/>
        </w:r>
        <w:r>
          <w:rPr>
            <w:noProof/>
            <w:webHidden/>
          </w:rPr>
          <w:t>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1" w:history="1">
        <w:r w:rsidRPr="00A15F2F">
          <w:rPr>
            <w:rStyle w:val="Hyperlink"/>
            <w:noProof/>
          </w:rPr>
          <w:t>2.3.3.1</w:t>
        </w:r>
        <w:r>
          <w:rPr>
            <w:rFonts w:asciiTheme="minorHAnsi" w:eastAsiaTheme="minorEastAsia" w:hAnsiTheme="minorHAnsi" w:cstheme="minorBidi"/>
            <w:noProof/>
            <w:sz w:val="22"/>
            <w:szCs w:val="22"/>
          </w:rPr>
          <w:tab/>
        </w:r>
        <w:r w:rsidRPr="00A15F2F">
          <w:rPr>
            <w:rStyle w:val="Hyperlink"/>
            <w:noProof/>
          </w:rPr>
          <w:t>CT_CameraTool</w:t>
        </w:r>
        <w:r>
          <w:rPr>
            <w:noProof/>
            <w:webHidden/>
          </w:rPr>
          <w:tab/>
        </w:r>
        <w:r>
          <w:rPr>
            <w:noProof/>
            <w:webHidden/>
          </w:rPr>
          <w:fldChar w:fldCharType="begin"/>
        </w:r>
        <w:r>
          <w:rPr>
            <w:noProof/>
            <w:webHidden/>
          </w:rPr>
          <w:instrText xml:space="preserve"> PAGEREF _Toc4560101 \h </w:instrText>
        </w:r>
        <w:r>
          <w:rPr>
            <w:noProof/>
            <w:webHidden/>
          </w:rPr>
        </w:r>
        <w:r>
          <w:rPr>
            <w:noProof/>
            <w:webHidden/>
          </w:rPr>
          <w:fldChar w:fldCharType="separate"/>
        </w:r>
        <w:r>
          <w:rPr>
            <w:noProof/>
            <w:webHidden/>
          </w:rPr>
          <w:t>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2" w:history="1">
        <w:r w:rsidRPr="00A15F2F">
          <w:rPr>
            <w:rStyle w:val="Hyperlink"/>
            <w:noProof/>
          </w:rPr>
          <w:t>2.3.3.2</w:t>
        </w:r>
        <w:r>
          <w:rPr>
            <w:rFonts w:asciiTheme="minorHAnsi" w:eastAsiaTheme="minorEastAsia" w:hAnsiTheme="minorHAnsi" w:cstheme="minorBidi"/>
            <w:noProof/>
            <w:sz w:val="22"/>
            <w:szCs w:val="22"/>
          </w:rPr>
          <w:tab/>
        </w:r>
        <w:r w:rsidRPr="00A15F2F">
          <w:rPr>
            <w:rStyle w:val="Hyperlink"/>
            <w:noProof/>
          </w:rPr>
          <w:t>CT_CompatExt</w:t>
        </w:r>
        <w:r>
          <w:rPr>
            <w:noProof/>
            <w:webHidden/>
          </w:rPr>
          <w:tab/>
        </w:r>
        <w:r>
          <w:rPr>
            <w:noProof/>
            <w:webHidden/>
          </w:rPr>
          <w:fldChar w:fldCharType="begin"/>
        </w:r>
        <w:r>
          <w:rPr>
            <w:noProof/>
            <w:webHidden/>
          </w:rPr>
          <w:instrText xml:space="preserve"> PAGEREF _Toc4560102 \h </w:instrText>
        </w:r>
        <w:r>
          <w:rPr>
            <w:noProof/>
            <w:webHidden/>
          </w:rPr>
        </w:r>
        <w:r>
          <w:rPr>
            <w:noProof/>
            <w:webHidden/>
          </w:rPr>
          <w:fldChar w:fldCharType="separate"/>
        </w:r>
        <w:r>
          <w:rPr>
            <w:noProof/>
            <w:webHidden/>
          </w:rPr>
          <w:t>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3" w:history="1">
        <w:r w:rsidRPr="00A15F2F">
          <w:rPr>
            <w:rStyle w:val="Hyperlink"/>
            <w:noProof/>
          </w:rPr>
          <w:t>2.3.3.3</w:t>
        </w:r>
        <w:r>
          <w:rPr>
            <w:rFonts w:asciiTheme="minorHAnsi" w:eastAsiaTheme="minorEastAsia" w:hAnsiTheme="minorHAnsi" w:cstheme="minorBidi"/>
            <w:noProof/>
            <w:sz w:val="22"/>
            <w:szCs w:val="22"/>
          </w:rPr>
          <w:tab/>
        </w:r>
        <w:r w:rsidRPr="00A15F2F">
          <w:rPr>
            <w:rStyle w:val="Hyperlink"/>
            <w:noProof/>
          </w:rPr>
          <w:t>CT_ContentPartLocking</w:t>
        </w:r>
        <w:r>
          <w:rPr>
            <w:noProof/>
            <w:webHidden/>
          </w:rPr>
          <w:tab/>
        </w:r>
        <w:r>
          <w:rPr>
            <w:noProof/>
            <w:webHidden/>
          </w:rPr>
          <w:fldChar w:fldCharType="begin"/>
        </w:r>
        <w:r>
          <w:rPr>
            <w:noProof/>
            <w:webHidden/>
          </w:rPr>
          <w:instrText xml:space="preserve"> PAGEREF _Toc4560103 \h </w:instrText>
        </w:r>
        <w:r>
          <w:rPr>
            <w:noProof/>
            <w:webHidden/>
          </w:rPr>
        </w:r>
        <w:r>
          <w:rPr>
            <w:noProof/>
            <w:webHidden/>
          </w:rPr>
          <w:fldChar w:fldCharType="separate"/>
        </w:r>
        <w:r>
          <w:rPr>
            <w:noProof/>
            <w:webHidden/>
          </w:rPr>
          <w:t>58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4" w:history="1">
        <w:r w:rsidRPr="00A15F2F">
          <w:rPr>
            <w:rStyle w:val="Hyperlink"/>
            <w:noProof/>
          </w:rPr>
          <w:t>2.3.3.4</w:t>
        </w:r>
        <w:r>
          <w:rPr>
            <w:rFonts w:asciiTheme="minorHAnsi" w:eastAsiaTheme="minorEastAsia" w:hAnsiTheme="minorHAnsi" w:cstheme="minorBidi"/>
            <w:noProof/>
            <w:sz w:val="22"/>
            <w:szCs w:val="22"/>
          </w:rPr>
          <w:tab/>
        </w:r>
        <w:r w:rsidRPr="00A15F2F">
          <w:rPr>
            <w:rStyle w:val="Hyperlink"/>
            <w:noProof/>
          </w:rPr>
          <w:t>CT_GvmlContentPart</w:t>
        </w:r>
        <w:r>
          <w:rPr>
            <w:noProof/>
            <w:webHidden/>
          </w:rPr>
          <w:tab/>
        </w:r>
        <w:r>
          <w:rPr>
            <w:noProof/>
            <w:webHidden/>
          </w:rPr>
          <w:fldChar w:fldCharType="begin"/>
        </w:r>
        <w:r>
          <w:rPr>
            <w:noProof/>
            <w:webHidden/>
          </w:rPr>
          <w:instrText xml:space="preserve"> PAGEREF _Toc4560104 \h </w:instrText>
        </w:r>
        <w:r>
          <w:rPr>
            <w:noProof/>
            <w:webHidden/>
          </w:rPr>
        </w:r>
        <w:r>
          <w:rPr>
            <w:noProof/>
            <w:webHidden/>
          </w:rPr>
          <w:fldChar w:fldCharType="separate"/>
        </w:r>
        <w:r>
          <w:rPr>
            <w:noProof/>
            <w:webHidden/>
          </w:rPr>
          <w:t>59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5" w:history="1">
        <w:r w:rsidRPr="00A15F2F">
          <w:rPr>
            <w:rStyle w:val="Hyperlink"/>
            <w:noProof/>
          </w:rPr>
          <w:t>2.3.3.5</w:t>
        </w:r>
        <w:r>
          <w:rPr>
            <w:rFonts w:asciiTheme="minorHAnsi" w:eastAsiaTheme="minorEastAsia" w:hAnsiTheme="minorHAnsi" w:cstheme="minorBidi"/>
            <w:noProof/>
            <w:sz w:val="22"/>
            <w:szCs w:val="22"/>
          </w:rPr>
          <w:tab/>
        </w:r>
        <w:r w:rsidRPr="00A15F2F">
          <w:rPr>
            <w:rStyle w:val="Hyperlink"/>
            <w:noProof/>
          </w:rPr>
          <w:t>CT_GvmlContentPartNonVisual</w:t>
        </w:r>
        <w:r>
          <w:rPr>
            <w:noProof/>
            <w:webHidden/>
          </w:rPr>
          <w:tab/>
        </w:r>
        <w:r>
          <w:rPr>
            <w:noProof/>
            <w:webHidden/>
          </w:rPr>
          <w:fldChar w:fldCharType="begin"/>
        </w:r>
        <w:r>
          <w:rPr>
            <w:noProof/>
            <w:webHidden/>
          </w:rPr>
          <w:instrText xml:space="preserve"> PAGEREF _Toc4560105 \h </w:instrText>
        </w:r>
        <w:r>
          <w:rPr>
            <w:noProof/>
            <w:webHidden/>
          </w:rPr>
        </w:r>
        <w:r>
          <w:rPr>
            <w:noProof/>
            <w:webHidden/>
          </w:rPr>
          <w:fldChar w:fldCharType="separate"/>
        </w:r>
        <w:r>
          <w:rPr>
            <w:noProof/>
            <w:webHidden/>
          </w:rPr>
          <w:t>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6" w:history="1">
        <w:r w:rsidRPr="00A15F2F">
          <w:rPr>
            <w:rStyle w:val="Hyperlink"/>
            <w:noProof/>
          </w:rPr>
          <w:t>2.3.3.6</w:t>
        </w:r>
        <w:r>
          <w:rPr>
            <w:rFonts w:asciiTheme="minorHAnsi" w:eastAsiaTheme="minorEastAsia" w:hAnsiTheme="minorHAnsi" w:cstheme="minorBidi"/>
            <w:noProof/>
            <w:sz w:val="22"/>
            <w:szCs w:val="22"/>
          </w:rPr>
          <w:tab/>
        </w:r>
        <w:r w:rsidRPr="00A15F2F">
          <w:rPr>
            <w:rStyle w:val="Hyperlink"/>
            <w:noProof/>
          </w:rPr>
          <w:t>CT_IsGvmlCanvas</w:t>
        </w:r>
        <w:r>
          <w:rPr>
            <w:noProof/>
            <w:webHidden/>
          </w:rPr>
          <w:tab/>
        </w:r>
        <w:r>
          <w:rPr>
            <w:noProof/>
            <w:webHidden/>
          </w:rPr>
          <w:fldChar w:fldCharType="begin"/>
        </w:r>
        <w:r>
          <w:rPr>
            <w:noProof/>
            <w:webHidden/>
          </w:rPr>
          <w:instrText xml:space="preserve"> PAGEREF _Toc4560106 \h </w:instrText>
        </w:r>
        <w:r>
          <w:rPr>
            <w:noProof/>
            <w:webHidden/>
          </w:rPr>
        </w:r>
        <w:r>
          <w:rPr>
            <w:noProof/>
            <w:webHidden/>
          </w:rPr>
          <w:fldChar w:fldCharType="separate"/>
        </w:r>
        <w:r>
          <w:rPr>
            <w:noProof/>
            <w:webHidden/>
          </w:rPr>
          <w:t>61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7" w:history="1">
        <w:r w:rsidRPr="00A15F2F">
          <w:rPr>
            <w:rStyle w:val="Hyperlink"/>
            <w:noProof/>
          </w:rPr>
          <w:t>2.3.3.7</w:t>
        </w:r>
        <w:r>
          <w:rPr>
            <w:rFonts w:asciiTheme="minorHAnsi" w:eastAsiaTheme="minorEastAsia" w:hAnsiTheme="minorHAnsi" w:cstheme="minorBidi"/>
            <w:noProof/>
            <w:sz w:val="22"/>
            <w:szCs w:val="22"/>
          </w:rPr>
          <w:tab/>
        </w:r>
        <w:r w:rsidRPr="00A15F2F">
          <w:rPr>
            <w:rStyle w:val="Hyperlink"/>
            <w:noProof/>
          </w:rPr>
          <w:t>CT_NonVisualInkContentPartProperties</w:t>
        </w:r>
        <w:r>
          <w:rPr>
            <w:noProof/>
            <w:webHidden/>
          </w:rPr>
          <w:tab/>
        </w:r>
        <w:r>
          <w:rPr>
            <w:noProof/>
            <w:webHidden/>
          </w:rPr>
          <w:fldChar w:fldCharType="begin"/>
        </w:r>
        <w:r>
          <w:rPr>
            <w:noProof/>
            <w:webHidden/>
          </w:rPr>
          <w:instrText xml:space="preserve"> PAGEREF _Toc4560107 \h </w:instrText>
        </w:r>
        <w:r>
          <w:rPr>
            <w:noProof/>
            <w:webHidden/>
          </w:rPr>
        </w:r>
        <w:r>
          <w:rPr>
            <w:noProof/>
            <w:webHidden/>
          </w:rPr>
          <w:fldChar w:fldCharType="separate"/>
        </w:r>
        <w:r>
          <w:rPr>
            <w:noProof/>
            <w:webHidden/>
          </w:rPr>
          <w:t>61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8" w:history="1">
        <w:r w:rsidRPr="00A15F2F">
          <w:rPr>
            <w:rStyle w:val="Hyperlink"/>
            <w:noProof/>
          </w:rPr>
          <w:t>2.3.3.8</w:t>
        </w:r>
        <w:r>
          <w:rPr>
            <w:rFonts w:asciiTheme="minorHAnsi" w:eastAsiaTheme="minorEastAsia" w:hAnsiTheme="minorHAnsi" w:cstheme="minorBidi"/>
            <w:noProof/>
            <w:sz w:val="22"/>
            <w:szCs w:val="22"/>
          </w:rPr>
          <w:tab/>
        </w:r>
        <w:r w:rsidRPr="00A15F2F">
          <w:rPr>
            <w:rStyle w:val="Hyperlink"/>
            <w:noProof/>
          </w:rPr>
          <w:t>CT_Photo</w:t>
        </w:r>
        <w:r>
          <w:rPr>
            <w:noProof/>
            <w:webHidden/>
          </w:rPr>
          <w:tab/>
        </w:r>
        <w:r>
          <w:rPr>
            <w:noProof/>
            <w:webHidden/>
          </w:rPr>
          <w:fldChar w:fldCharType="begin"/>
        </w:r>
        <w:r>
          <w:rPr>
            <w:noProof/>
            <w:webHidden/>
          </w:rPr>
          <w:instrText xml:space="preserve"> PAGEREF _Toc4560108 \h </w:instrText>
        </w:r>
        <w:r>
          <w:rPr>
            <w:noProof/>
            <w:webHidden/>
          </w:rPr>
        </w:r>
        <w:r>
          <w:rPr>
            <w:noProof/>
            <w:webHidden/>
          </w:rPr>
          <w:fldChar w:fldCharType="separate"/>
        </w:r>
        <w:r>
          <w:rPr>
            <w:noProof/>
            <w:webHidden/>
          </w:rPr>
          <w:t>62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09" w:history="1">
        <w:r w:rsidRPr="00A15F2F">
          <w:rPr>
            <w:rStyle w:val="Hyperlink"/>
            <w:noProof/>
          </w:rPr>
          <w:t>2.3.3.9</w:t>
        </w:r>
        <w:r>
          <w:rPr>
            <w:rFonts w:asciiTheme="minorHAnsi" w:eastAsiaTheme="minorEastAsia" w:hAnsiTheme="minorHAnsi" w:cstheme="minorBidi"/>
            <w:noProof/>
            <w:sz w:val="22"/>
            <w:szCs w:val="22"/>
          </w:rPr>
          <w:tab/>
        </w:r>
        <w:r w:rsidRPr="00A15F2F">
          <w:rPr>
            <w:rStyle w:val="Hyperlink"/>
            <w:noProof/>
          </w:rPr>
          <w:t>CT_PictureEffectBackgroundRemoval</w:t>
        </w:r>
        <w:r>
          <w:rPr>
            <w:noProof/>
            <w:webHidden/>
          </w:rPr>
          <w:tab/>
        </w:r>
        <w:r>
          <w:rPr>
            <w:noProof/>
            <w:webHidden/>
          </w:rPr>
          <w:fldChar w:fldCharType="begin"/>
        </w:r>
        <w:r>
          <w:rPr>
            <w:noProof/>
            <w:webHidden/>
          </w:rPr>
          <w:instrText xml:space="preserve"> PAGEREF _Toc4560109 \h </w:instrText>
        </w:r>
        <w:r>
          <w:rPr>
            <w:noProof/>
            <w:webHidden/>
          </w:rPr>
        </w:r>
        <w:r>
          <w:rPr>
            <w:noProof/>
            <w:webHidden/>
          </w:rPr>
          <w:fldChar w:fldCharType="separate"/>
        </w:r>
        <w:r>
          <w:rPr>
            <w:noProof/>
            <w:webHidden/>
          </w:rPr>
          <w:t>62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0" w:history="1">
        <w:r w:rsidRPr="00A15F2F">
          <w:rPr>
            <w:rStyle w:val="Hyperlink"/>
            <w:noProof/>
          </w:rPr>
          <w:t>2.3.3.10</w:t>
        </w:r>
        <w:r>
          <w:rPr>
            <w:rFonts w:asciiTheme="minorHAnsi" w:eastAsiaTheme="minorEastAsia" w:hAnsiTheme="minorHAnsi" w:cstheme="minorBidi"/>
            <w:noProof/>
            <w:sz w:val="22"/>
            <w:szCs w:val="22"/>
          </w:rPr>
          <w:tab/>
        </w:r>
        <w:r w:rsidRPr="00A15F2F">
          <w:rPr>
            <w:rStyle w:val="Hyperlink"/>
            <w:noProof/>
          </w:rPr>
          <w:t>CT_PictureEffectBackgroundRemovalBackgroundMark</w:t>
        </w:r>
        <w:r>
          <w:rPr>
            <w:noProof/>
            <w:webHidden/>
          </w:rPr>
          <w:tab/>
        </w:r>
        <w:r>
          <w:rPr>
            <w:noProof/>
            <w:webHidden/>
          </w:rPr>
          <w:fldChar w:fldCharType="begin"/>
        </w:r>
        <w:r>
          <w:rPr>
            <w:noProof/>
            <w:webHidden/>
          </w:rPr>
          <w:instrText xml:space="preserve"> PAGEREF _Toc4560110 \h </w:instrText>
        </w:r>
        <w:r>
          <w:rPr>
            <w:noProof/>
            <w:webHidden/>
          </w:rPr>
        </w:r>
        <w:r>
          <w:rPr>
            <w:noProof/>
            <w:webHidden/>
          </w:rPr>
          <w:fldChar w:fldCharType="separate"/>
        </w:r>
        <w:r>
          <w:rPr>
            <w:noProof/>
            <w:webHidden/>
          </w:rPr>
          <w:t>63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1" w:history="1">
        <w:r w:rsidRPr="00A15F2F">
          <w:rPr>
            <w:rStyle w:val="Hyperlink"/>
            <w:noProof/>
          </w:rPr>
          <w:t>2.3.3.11</w:t>
        </w:r>
        <w:r>
          <w:rPr>
            <w:rFonts w:asciiTheme="minorHAnsi" w:eastAsiaTheme="minorEastAsia" w:hAnsiTheme="minorHAnsi" w:cstheme="minorBidi"/>
            <w:noProof/>
            <w:sz w:val="22"/>
            <w:szCs w:val="22"/>
          </w:rPr>
          <w:tab/>
        </w:r>
        <w:r w:rsidRPr="00A15F2F">
          <w:rPr>
            <w:rStyle w:val="Hyperlink"/>
            <w:noProof/>
          </w:rPr>
          <w:t>CT_PictureEffectBackgroundRemovalForegroundMark</w:t>
        </w:r>
        <w:r>
          <w:rPr>
            <w:noProof/>
            <w:webHidden/>
          </w:rPr>
          <w:tab/>
        </w:r>
        <w:r>
          <w:rPr>
            <w:noProof/>
            <w:webHidden/>
          </w:rPr>
          <w:fldChar w:fldCharType="begin"/>
        </w:r>
        <w:r>
          <w:rPr>
            <w:noProof/>
            <w:webHidden/>
          </w:rPr>
          <w:instrText xml:space="preserve"> PAGEREF _Toc4560111 \h </w:instrText>
        </w:r>
        <w:r>
          <w:rPr>
            <w:noProof/>
            <w:webHidden/>
          </w:rPr>
        </w:r>
        <w:r>
          <w:rPr>
            <w:noProof/>
            <w:webHidden/>
          </w:rPr>
          <w:fldChar w:fldCharType="separate"/>
        </w:r>
        <w:r>
          <w:rPr>
            <w:noProof/>
            <w:webHidden/>
          </w:rPr>
          <w:t>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2" w:history="1">
        <w:r w:rsidRPr="00A15F2F">
          <w:rPr>
            <w:rStyle w:val="Hyperlink"/>
            <w:noProof/>
          </w:rPr>
          <w:t>2.3.3.12</w:t>
        </w:r>
        <w:r>
          <w:rPr>
            <w:rFonts w:asciiTheme="minorHAnsi" w:eastAsiaTheme="minorEastAsia" w:hAnsiTheme="minorHAnsi" w:cstheme="minorBidi"/>
            <w:noProof/>
            <w:sz w:val="22"/>
            <w:szCs w:val="22"/>
          </w:rPr>
          <w:tab/>
        </w:r>
        <w:r w:rsidRPr="00A15F2F">
          <w:rPr>
            <w:rStyle w:val="Hyperlink"/>
            <w:noProof/>
          </w:rPr>
          <w:t>CT_PictureEffectBlur</w:t>
        </w:r>
        <w:r>
          <w:rPr>
            <w:noProof/>
            <w:webHidden/>
          </w:rPr>
          <w:tab/>
        </w:r>
        <w:r>
          <w:rPr>
            <w:noProof/>
            <w:webHidden/>
          </w:rPr>
          <w:fldChar w:fldCharType="begin"/>
        </w:r>
        <w:r>
          <w:rPr>
            <w:noProof/>
            <w:webHidden/>
          </w:rPr>
          <w:instrText xml:space="preserve"> PAGEREF _Toc4560112 \h </w:instrText>
        </w:r>
        <w:r>
          <w:rPr>
            <w:noProof/>
            <w:webHidden/>
          </w:rPr>
        </w:r>
        <w:r>
          <w:rPr>
            <w:noProof/>
            <w:webHidden/>
          </w:rPr>
          <w:fldChar w:fldCharType="separate"/>
        </w:r>
        <w:r>
          <w:rPr>
            <w:noProof/>
            <w:webHidden/>
          </w:rPr>
          <w:t>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3" w:history="1">
        <w:r w:rsidRPr="00A15F2F">
          <w:rPr>
            <w:rStyle w:val="Hyperlink"/>
            <w:noProof/>
          </w:rPr>
          <w:t>2.3.3.13</w:t>
        </w:r>
        <w:r>
          <w:rPr>
            <w:rFonts w:asciiTheme="minorHAnsi" w:eastAsiaTheme="minorEastAsia" w:hAnsiTheme="minorHAnsi" w:cstheme="minorBidi"/>
            <w:noProof/>
            <w:sz w:val="22"/>
            <w:szCs w:val="22"/>
          </w:rPr>
          <w:tab/>
        </w:r>
        <w:r w:rsidRPr="00A15F2F">
          <w:rPr>
            <w:rStyle w:val="Hyperlink"/>
            <w:noProof/>
          </w:rPr>
          <w:t>CT_PictureEffectBrightnessContrast</w:t>
        </w:r>
        <w:r>
          <w:rPr>
            <w:noProof/>
            <w:webHidden/>
          </w:rPr>
          <w:tab/>
        </w:r>
        <w:r>
          <w:rPr>
            <w:noProof/>
            <w:webHidden/>
          </w:rPr>
          <w:fldChar w:fldCharType="begin"/>
        </w:r>
        <w:r>
          <w:rPr>
            <w:noProof/>
            <w:webHidden/>
          </w:rPr>
          <w:instrText xml:space="preserve"> PAGEREF _Toc4560113 \h </w:instrText>
        </w:r>
        <w:r>
          <w:rPr>
            <w:noProof/>
            <w:webHidden/>
          </w:rPr>
        </w:r>
        <w:r>
          <w:rPr>
            <w:noProof/>
            <w:webHidden/>
          </w:rPr>
          <w:fldChar w:fldCharType="separate"/>
        </w:r>
        <w:r>
          <w:rPr>
            <w:noProof/>
            <w:webHidden/>
          </w:rPr>
          <w:t>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4" w:history="1">
        <w:r w:rsidRPr="00A15F2F">
          <w:rPr>
            <w:rStyle w:val="Hyperlink"/>
            <w:noProof/>
          </w:rPr>
          <w:t>2.3.3.14</w:t>
        </w:r>
        <w:r>
          <w:rPr>
            <w:rFonts w:asciiTheme="minorHAnsi" w:eastAsiaTheme="minorEastAsia" w:hAnsiTheme="minorHAnsi" w:cstheme="minorBidi"/>
            <w:noProof/>
            <w:sz w:val="22"/>
            <w:szCs w:val="22"/>
          </w:rPr>
          <w:tab/>
        </w:r>
        <w:r w:rsidRPr="00A15F2F">
          <w:rPr>
            <w:rStyle w:val="Hyperlink"/>
            <w:noProof/>
          </w:rPr>
          <w:t>CT_PictureEffectCement</w:t>
        </w:r>
        <w:r>
          <w:rPr>
            <w:noProof/>
            <w:webHidden/>
          </w:rPr>
          <w:tab/>
        </w:r>
        <w:r>
          <w:rPr>
            <w:noProof/>
            <w:webHidden/>
          </w:rPr>
          <w:fldChar w:fldCharType="begin"/>
        </w:r>
        <w:r>
          <w:rPr>
            <w:noProof/>
            <w:webHidden/>
          </w:rPr>
          <w:instrText xml:space="preserve"> PAGEREF _Toc4560114 \h </w:instrText>
        </w:r>
        <w:r>
          <w:rPr>
            <w:noProof/>
            <w:webHidden/>
          </w:rPr>
        </w:r>
        <w:r>
          <w:rPr>
            <w:noProof/>
            <w:webHidden/>
          </w:rPr>
          <w:fldChar w:fldCharType="separate"/>
        </w:r>
        <w:r>
          <w:rPr>
            <w:noProof/>
            <w:webHidden/>
          </w:rPr>
          <w:t>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5" w:history="1">
        <w:r w:rsidRPr="00A15F2F">
          <w:rPr>
            <w:rStyle w:val="Hyperlink"/>
            <w:noProof/>
          </w:rPr>
          <w:t>2.3.3.15</w:t>
        </w:r>
        <w:r>
          <w:rPr>
            <w:rFonts w:asciiTheme="minorHAnsi" w:eastAsiaTheme="minorEastAsia" w:hAnsiTheme="minorHAnsi" w:cstheme="minorBidi"/>
            <w:noProof/>
            <w:sz w:val="22"/>
            <w:szCs w:val="22"/>
          </w:rPr>
          <w:tab/>
        </w:r>
        <w:r w:rsidRPr="00A15F2F">
          <w:rPr>
            <w:rStyle w:val="Hyperlink"/>
            <w:noProof/>
          </w:rPr>
          <w:t>CT_PictureEffectChalkSketch</w:t>
        </w:r>
        <w:r>
          <w:rPr>
            <w:noProof/>
            <w:webHidden/>
          </w:rPr>
          <w:tab/>
        </w:r>
        <w:r>
          <w:rPr>
            <w:noProof/>
            <w:webHidden/>
          </w:rPr>
          <w:fldChar w:fldCharType="begin"/>
        </w:r>
        <w:r>
          <w:rPr>
            <w:noProof/>
            <w:webHidden/>
          </w:rPr>
          <w:instrText xml:space="preserve"> PAGEREF _Toc4560115 \h </w:instrText>
        </w:r>
        <w:r>
          <w:rPr>
            <w:noProof/>
            <w:webHidden/>
          </w:rPr>
        </w:r>
        <w:r>
          <w:rPr>
            <w:noProof/>
            <w:webHidden/>
          </w:rPr>
          <w:fldChar w:fldCharType="separate"/>
        </w:r>
        <w:r>
          <w:rPr>
            <w:noProof/>
            <w:webHidden/>
          </w:rPr>
          <w:t>66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6" w:history="1">
        <w:r w:rsidRPr="00A15F2F">
          <w:rPr>
            <w:rStyle w:val="Hyperlink"/>
            <w:noProof/>
          </w:rPr>
          <w:t>2.3.3.16</w:t>
        </w:r>
        <w:r>
          <w:rPr>
            <w:rFonts w:asciiTheme="minorHAnsi" w:eastAsiaTheme="minorEastAsia" w:hAnsiTheme="minorHAnsi" w:cstheme="minorBidi"/>
            <w:noProof/>
            <w:sz w:val="22"/>
            <w:szCs w:val="22"/>
          </w:rPr>
          <w:tab/>
        </w:r>
        <w:r w:rsidRPr="00A15F2F">
          <w:rPr>
            <w:rStyle w:val="Hyperlink"/>
            <w:noProof/>
          </w:rPr>
          <w:t>CT_PictureEffectColorTemperature</w:t>
        </w:r>
        <w:r>
          <w:rPr>
            <w:noProof/>
            <w:webHidden/>
          </w:rPr>
          <w:tab/>
        </w:r>
        <w:r>
          <w:rPr>
            <w:noProof/>
            <w:webHidden/>
          </w:rPr>
          <w:fldChar w:fldCharType="begin"/>
        </w:r>
        <w:r>
          <w:rPr>
            <w:noProof/>
            <w:webHidden/>
          </w:rPr>
          <w:instrText xml:space="preserve"> PAGEREF _Toc4560116 \h </w:instrText>
        </w:r>
        <w:r>
          <w:rPr>
            <w:noProof/>
            <w:webHidden/>
          </w:rPr>
        </w:r>
        <w:r>
          <w:rPr>
            <w:noProof/>
            <w:webHidden/>
          </w:rPr>
          <w:fldChar w:fldCharType="separate"/>
        </w:r>
        <w:r>
          <w:rPr>
            <w:noProof/>
            <w:webHidden/>
          </w:rPr>
          <w:t>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7" w:history="1">
        <w:r w:rsidRPr="00A15F2F">
          <w:rPr>
            <w:rStyle w:val="Hyperlink"/>
            <w:noProof/>
          </w:rPr>
          <w:t>2.3.3.17</w:t>
        </w:r>
        <w:r>
          <w:rPr>
            <w:rFonts w:asciiTheme="minorHAnsi" w:eastAsiaTheme="minorEastAsia" w:hAnsiTheme="minorHAnsi" w:cstheme="minorBidi"/>
            <w:noProof/>
            <w:sz w:val="22"/>
            <w:szCs w:val="22"/>
          </w:rPr>
          <w:tab/>
        </w:r>
        <w:r w:rsidRPr="00A15F2F">
          <w:rPr>
            <w:rStyle w:val="Hyperlink"/>
            <w:noProof/>
          </w:rPr>
          <w:t>CT_PictureEffectCrisscrossEtching</w:t>
        </w:r>
        <w:r>
          <w:rPr>
            <w:noProof/>
            <w:webHidden/>
          </w:rPr>
          <w:tab/>
        </w:r>
        <w:r>
          <w:rPr>
            <w:noProof/>
            <w:webHidden/>
          </w:rPr>
          <w:fldChar w:fldCharType="begin"/>
        </w:r>
        <w:r>
          <w:rPr>
            <w:noProof/>
            <w:webHidden/>
          </w:rPr>
          <w:instrText xml:space="preserve"> PAGEREF _Toc4560117 \h </w:instrText>
        </w:r>
        <w:r>
          <w:rPr>
            <w:noProof/>
            <w:webHidden/>
          </w:rPr>
        </w:r>
        <w:r>
          <w:rPr>
            <w:noProof/>
            <w:webHidden/>
          </w:rPr>
          <w:fldChar w:fldCharType="separate"/>
        </w:r>
        <w:r>
          <w:rPr>
            <w:noProof/>
            <w:webHidden/>
          </w:rPr>
          <w:t>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8" w:history="1">
        <w:r w:rsidRPr="00A15F2F">
          <w:rPr>
            <w:rStyle w:val="Hyperlink"/>
            <w:noProof/>
          </w:rPr>
          <w:t>2.3.3.18</w:t>
        </w:r>
        <w:r>
          <w:rPr>
            <w:rFonts w:asciiTheme="minorHAnsi" w:eastAsiaTheme="minorEastAsia" w:hAnsiTheme="minorHAnsi" w:cstheme="minorBidi"/>
            <w:noProof/>
            <w:sz w:val="22"/>
            <w:szCs w:val="22"/>
          </w:rPr>
          <w:tab/>
        </w:r>
        <w:r w:rsidRPr="00A15F2F">
          <w:rPr>
            <w:rStyle w:val="Hyperlink"/>
            <w:noProof/>
          </w:rPr>
          <w:t>CT_PictureEffectCutout</w:t>
        </w:r>
        <w:r>
          <w:rPr>
            <w:noProof/>
            <w:webHidden/>
          </w:rPr>
          <w:tab/>
        </w:r>
        <w:r>
          <w:rPr>
            <w:noProof/>
            <w:webHidden/>
          </w:rPr>
          <w:fldChar w:fldCharType="begin"/>
        </w:r>
        <w:r>
          <w:rPr>
            <w:noProof/>
            <w:webHidden/>
          </w:rPr>
          <w:instrText xml:space="preserve"> PAGEREF _Toc4560118 \h </w:instrText>
        </w:r>
        <w:r>
          <w:rPr>
            <w:noProof/>
            <w:webHidden/>
          </w:rPr>
        </w:r>
        <w:r>
          <w:rPr>
            <w:noProof/>
            <w:webHidden/>
          </w:rPr>
          <w:fldChar w:fldCharType="separate"/>
        </w:r>
        <w:r>
          <w:rPr>
            <w:noProof/>
            <w:webHidden/>
          </w:rPr>
          <w:t>68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19" w:history="1">
        <w:r w:rsidRPr="00A15F2F">
          <w:rPr>
            <w:rStyle w:val="Hyperlink"/>
            <w:noProof/>
          </w:rPr>
          <w:t>2.3.3.19</w:t>
        </w:r>
        <w:r>
          <w:rPr>
            <w:rFonts w:asciiTheme="minorHAnsi" w:eastAsiaTheme="minorEastAsia" w:hAnsiTheme="minorHAnsi" w:cstheme="minorBidi"/>
            <w:noProof/>
            <w:sz w:val="22"/>
            <w:szCs w:val="22"/>
          </w:rPr>
          <w:tab/>
        </w:r>
        <w:r w:rsidRPr="00A15F2F">
          <w:rPr>
            <w:rStyle w:val="Hyperlink"/>
            <w:noProof/>
          </w:rPr>
          <w:t>CT_PictureEffect</w:t>
        </w:r>
        <w:r>
          <w:rPr>
            <w:noProof/>
            <w:webHidden/>
          </w:rPr>
          <w:tab/>
        </w:r>
        <w:r>
          <w:rPr>
            <w:noProof/>
            <w:webHidden/>
          </w:rPr>
          <w:fldChar w:fldCharType="begin"/>
        </w:r>
        <w:r>
          <w:rPr>
            <w:noProof/>
            <w:webHidden/>
          </w:rPr>
          <w:instrText xml:space="preserve"> PAGEREF _Toc4560119 \h </w:instrText>
        </w:r>
        <w:r>
          <w:rPr>
            <w:noProof/>
            <w:webHidden/>
          </w:rPr>
        </w:r>
        <w:r>
          <w:rPr>
            <w:noProof/>
            <w:webHidden/>
          </w:rPr>
          <w:fldChar w:fldCharType="separate"/>
        </w:r>
        <w:r>
          <w:rPr>
            <w:noProof/>
            <w:webHidden/>
          </w:rPr>
          <w:t>69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0" w:history="1">
        <w:r w:rsidRPr="00A15F2F">
          <w:rPr>
            <w:rStyle w:val="Hyperlink"/>
            <w:noProof/>
          </w:rPr>
          <w:t>2.3.3.20</w:t>
        </w:r>
        <w:r>
          <w:rPr>
            <w:rFonts w:asciiTheme="minorHAnsi" w:eastAsiaTheme="minorEastAsia" w:hAnsiTheme="minorHAnsi" w:cstheme="minorBidi"/>
            <w:noProof/>
            <w:sz w:val="22"/>
            <w:szCs w:val="22"/>
          </w:rPr>
          <w:tab/>
        </w:r>
        <w:r w:rsidRPr="00A15F2F">
          <w:rPr>
            <w:rStyle w:val="Hyperlink"/>
            <w:noProof/>
          </w:rPr>
          <w:t>CT_PictureEffectFilmGrain</w:t>
        </w:r>
        <w:r>
          <w:rPr>
            <w:noProof/>
            <w:webHidden/>
          </w:rPr>
          <w:tab/>
        </w:r>
        <w:r>
          <w:rPr>
            <w:noProof/>
            <w:webHidden/>
          </w:rPr>
          <w:fldChar w:fldCharType="begin"/>
        </w:r>
        <w:r>
          <w:rPr>
            <w:noProof/>
            <w:webHidden/>
          </w:rPr>
          <w:instrText xml:space="preserve"> PAGEREF _Toc4560120 \h </w:instrText>
        </w:r>
        <w:r>
          <w:rPr>
            <w:noProof/>
            <w:webHidden/>
          </w:rPr>
        </w:r>
        <w:r>
          <w:rPr>
            <w:noProof/>
            <w:webHidden/>
          </w:rPr>
          <w:fldChar w:fldCharType="separate"/>
        </w:r>
        <w:r>
          <w:rPr>
            <w:noProof/>
            <w:webHidden/>
          </w:rPr>
          <w:t>71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1" w:history="1">
        <w:r w:rsidRPr="00A15F2F">
          <w:rPr>
            <w:rStyle w:val="Hyperlink"/>
            <w:noProof/>
          </w:rPr>
          <w:t>2.3.3.21</w:t>
        </w:r>
        <w:r>
          <w:rPr>
            <w:rFonts w:asciiTheme="minorHAnsi" w:eastAsiaTheme="minorEastAsia" w:hAnsiTheme="minorHAnsi" w:cstheme="minorBidi"/>
            <w:noProof/>
            <w:sz w:val="22"/>
            <w:szCs w:val="22"/>
          </w:rPr>
          <w:tab/>
        </w:r>
        <w:r w:rsidRPr="00A15F2F">
          <w:rPr>
            <w:rStyle w:val="Hyperlink"/>
            <w:noProof/>
          </w:rPr>
          <w:t>CT_PictureEffectGlass</w:t>
        </w:r>
        <w:r>
          <w:rPr>
            <w:noProof/>
            <w:webHidden/>
          </w:rPr>
          <w:tab/>
        </w:r>
        <w:r>
          <w:rPr>
            <w:noProof/>
            <w:webHidden/>
          </w:rPr>
          <w:fldChar w:fldCharType="begin"/>
        </w:r>
        <w:r>
          <w:rPr>
            <w:noProof/>
            <w:webHidden/>
          </w:rPr>
          <w:instrText xml:space="preserve"> PAGEREF _Toc4560121 \h </w:instrText>
        </w:r>
        <w:r>
          <w:rPr>
            <w:noProof/>
            <w:webHidden/>
          </w:rPr>
        </w:r>
        <w:r>
          <w:rPr>
            <w:noProof/>
            <w:webHidden/>
          </w:rPr>
          <w:fldChar w:fldCharType="separate"/>
        </w:r>
        <w:r>
          <w:rPr>
            <w:noProof/>
            <w:webHidden/>
          </w:rPr>
          <w:t>72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2" w:history="1">
        <w:r w:rsidRPr="00A15F2F">
          <w:rPr>
            <w:rStyle w:val="Hyperlink"/>
            <w:noProof/>
          </w:rPr>
          <w:t>2.3.3.22</w:t>
        </w:r>
        <w:r>
          <w:rPr>
            <w:rFonts w:asciiTheme="minorHAnsi" w:eastAsiaTheme="minorEastAsia" w:hAnsiTheme="minorHAnsi" w:cstheme="minorBidi"/>
            <w:noProof/>
            <w:sz w:val="22"/>
            <w:szCs w:val="22"/>
          </w:rPr>
          <w:tab/>
        </w:r>
        <w:r w:rsidRPr="00A15F2F">
          <w:rPr>
            <w:rStyle w:val="Hyperlink"/>
            <w:noProof/>
          </w:rPr>
          <w:t>CT_PictureEffectGlowDiffused</w:t>
        </w:r>
        <w:r>
          <w:rPr>
            <w:noProof/>
            <w:webHidden/>
          </w:rPr>
          <w:tab/>
        </w:r>
        <w:r>
          <w:rPr>
            <w:noProof/>
            <w:webHidden/>
          </w:rPr>
          <w:fldChar w:fldCharType="begin"/>
        </w:r>
        <w:r>
          <w:rPr>
            <w:noProof/>
            <w:webHidden/>
          </w:rPr>
          <w:instrText xml:space="preserve"> PAGEREF _Toc4560122 \h </w:instrText>
        </w:r>
        <w:r>
          <w:rPr>
            <w:noProof/>
            <w:webHidden/>
          </w:rPr>
        </w:r>
        <w:r>
          <w:rPr>
            <w:noProof/>
            <w:webHidden/>
          </w:rPr>
          <w:fldChar w:fldCharType="separate"/>
        </w:r>
        <w:r>
          <w:rPr>
            <w:noProof/>
            <w:webHidden/>
          </w:rPr>
          <w:t>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3" w:history="1">
        <w:r w:rsidRPr="00A15F2F">
          <w:rPr>
            <w:rStyle w:val="Hyperlink"/>
            <w:noProof/>
          </w:rPr>
          <w:t>2.3.3.23</w:t>
        </w:r>
        <w:r>
          <w:rPr>
            <w:rFonts w:asciiTheme="minorHAnsi" w:eastAsiaTheme="minorEastAsia" w:hAnsiTheme="minorHAnsi" w:cstheme="minorBidi"/>
            <w:noProof/>
            <w:sz w:val="22"/>
            <w:szCs w:val="22"/>
          </w:rPr>
          <w:tab/>
        </w:r>
        <w:r w:rsidRPr="00A15F2F">
          <w:rPr>
            <w:rStyle w:val="Hyperlink"/>
            <w:noProof/>
          </w:rPr>
          <w:t>CT_PictureEffectGlowEdges</w:t>
        </w:r>
        <w:r>
          <w:rPr>
            <w:noProof/>
            <w:webHidden/>
          </w:rPr>
          <w:tab/>
        </w:r>
        <w:r>
          <w:rPr>
            <w:noProof/>
            <w:webHidden/>
          </w:rPr>
          <w:fldChar w:fldCharType="begin"/>
        </w:r>
        <w:r>
          <w:rPr>
            <w:noProof/>
            <w:webHidden/>
          </w:rPr>
          <w:instrText xml:space="preserve"> PAGEREF _Toc4560123 \h </w:instrText>
        </w:r>
        <w:r>
          <w:rPr>
            <w:noProof/>
            <w:webHidden/>
          </w:rPr>
        </w:r>
        <w:r>
          <w:rPr>
            <w:noProof/>
            <w:webHidden/>
          </w:rPr>
          <w:fldChar w:fldCharType="separate"/>
        </w:r>
        <w:r>
          <w:rPr>
            <w:noProof/>
            <w:webHidden/>
          </w:rPr>
          <w:t>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4" w:history="1">
        <w:r w:rsidRPr="00A15F2F">
          <w:rPr>
            <w:rStyle w:val="Hyperlink"/>
            <w:noProof/>
          </w:rPr>
          <w:t>2.3.3.24</w:t>
        </w:r>
        <w:r>
          <w:rPr>
            <w:rFonts w:asciiTheme="minorHAnsi" w:eastAsiaTheme="minorEastAsia" w:hAnsiTheme="minorHAnsi" w:cstheme="minorBidi"/>
            <w:noProof/>
            <w:sz w:val="22"/>
            <w:szCs w:val="22"/>
          </w:rPr>
          <w:tab/>
        </w:r>
        <w:r w:rsidRPr="00A15F2F">
          <w:rPr>
            <w:rStyle w:val="Hyperlink"/>
            <w:noProof/>
          </w:rPr>
          <w:t>CT_PictureEffectLightScreen</w:t>
        </w:r>
        <w:r>
          <w:rPr>
            <w:noProof/>
            <w:webHidden/>
          </w:rPr>
          <w:tab/>
        </w:r>
        <w:r>
          <w:rPr>
            <w:noProof/>
            <w:webHidden/>
          </w:rPr>
          <w:fldChar w:fldCharType="begin"/>
        </w:r>
        <w:r>
          <w:rPr>
            <w:noProof/>
            <w:webHidden/>
          </w:rPr>
          <w:instrText xml:space="preserve"> PAGEREF _Toc4560124 \h </w:instrText>
        </w:r>
        <w:r>
          <w:rPr>
            <w:noProof/>
            <w:webHidden/>
          </w:rPr>
        </w:r>
        <w:r>
          <w:rPr>
            <w:noProof/>
            <w:webHidden/>
          </w:rPr>
          <w:fldChar w:fldCharType="separate"/>
        </w:r>
        <w:r>
          <w:rPr>
            <w:noProof/>
            <w:webHidden/>
          </w:rPr>
          <w:t>74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5" w:history="1">
        <w:r w:rsidRPr="00A15F2F">
          <w:rPr>
            <w:rStyle w:val="Hyperlink"/>
            <w:noProof/>
          </w:rPr>
          <w:t>2.3.3.25</w:t>
        </w:r>
        <w:r>
          <w:rPr>
            <w:rFonts w:asciiTheme="minorHAnsi" w:eastAsiaTheme="minorEastAsia" w:hAnsiTheme="minorHAnsi" w:cstheme="minorBidi"/>
            <w:noProof/>
            <w:sz w:val="22"/>
            <w:szCs w:val="22"/>
          </w:rPr>
          <w:tab/>
        </w:r>
        <w:r w:rsidRPr="00A15F2F">
          <w:rPr>
            <w:rStyle w:val="Hyperlink"/>
            <w:noProof/>
          </w:rPr>
          <w:t>CT_PictureEffectLineDrawing</w:t>
        </w:r>
        <w:r>
          <w:rPr>
            <w:noProof/>
            <w:webHidden/>
          </w:rPr>
          <w:tab/>
        </w:r>
        <w:r>
          <w:rPr>
            <w:noProof/>
            <w:webHidden/>
          </w:rPr>
          <w:fldChar w:fldCharType="begin"/>
        </w:r>
        <w:r>
          <w:rPr>
            <w:noProof/>
            <w:webHidden/>
          </w:rPr>
          <w:instrText xml:space="preserve"> PAGEREF _Toc4560125 \h </w:instrText>
        </w:r>
        <w:r>
          <w:rPr>
            <w:noProof/>
            <w:webHidden/>
          </w:rPr>
        </w:r>
        <w:r>
          <w:rPr>
            <w:noProof/>
            <w:webHidden/>
          </w:rPr>
          <w:fldChar w:fldCharType="separate"/>
        </w:r>
        <w:r>
          <w:rPr>
            <w:noProof/>
            <w:webHidden/>
          </w:rPr>
          <w:t>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6" w:history="1">
        <w:r w:rsidRPr="00A15F2F">
          <w:rPr>
            <w:rStyle w:val="Hyperlink"/>
            <w:noProof/>
          </w:rPr>
          <w:t>2.3.3.26</w:t>
        </w:r>
        <w:r>
          <w:rPr>
            <w:rFonts w:asciiTheme="minorHAnsi" w:eastAsiaTheme="minorEastAsia" w:hAnsiTheme="minorHAnsi" w:cstheme="minorBidi"/>
            <w:noProof/>
            <w:sz w:val="22"/>
            <w:szCs w:val="22"/>
          </w:rPr>
          <w:tab/>
        </w:r>
        <w:r w:rsidRPr="00A15F2F">
          <w:rPr>
            <w:rStyle w:val="Hyperlink"/>
            <w:noProof/>
          </w:rPr>
          <w:t>CT_PictureEffectMarker</w:t>
        </w:r>
        <w:r>
          <w:rPr>
            <w:noProof/>
            <w:webHidden/>
          </w:rPr>
          <w:tab/>
        </w:r>
        <w:r>
          <w:rPr>
            <w:noProof/>
            <w:webHidden/>
          </w:rPr>
          <w:fldChar w:fldCharType="begin"/>
        </w:r>
        <w:r>
          <w:rPr>
            <w:noProof/>
            <w:webHidden/>
          </w:rPr>
          <w:instrText xml:space="preserve"> PAGEREF _Toc4560126 \h </w:instrText>
        </w:r>
        <w:r>
          <w:rPr>
            <w:noProof/>
            <w:webHidden/>
          </w:rPr>
        </w:r>
        <w:r>
          <w:rPr>
            <w:noProof/>
            <w:webHidden/>
          </w:rPr>
          <w:fldChar w:fldCharType="separate"/>
        </w:r>
        <w:r>
          <w:rPr>
            <w:noProof/>
            <w:webHidden/>
          </w:rPr>
          <w:t>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7" w:history="1">
        <w:r w:rsidRPr="00A15F2F">
          <w:rPr>
            <w:rStyle w:val="Hyperlink"/>
            <w:noProof/>
          </w:rPr>
          <w:t>2.3.3.27</w:t>
        </w:r>
        <w:r>
          <w:rPr>
            <w:rFonts w:asciiTheme="minorHAnsi" w:eastAsiaTheme="minorEastAsia" w:hAnsiTheme="minorHAnsi" w:cstheme="minorBidi"/>
            <w:noProof/>
            <w:sz w:val="22"/>
            <w:szCs w:val="22"/>
          </w:rPr>
          <w:tab/>
        </w:r>
        <w:r w:rsidRPr="00A15F2F">
          <w:rPr>
            <w:rStyle w:val="Hyperlink"/>
            <w:noProof/>
          </w:rPr>
          <w:t>CT_PictureEffectMosiaicBubbles</w:t>
        </w:r>
        <w:r>
          <w:rPr>
            <w:noProof/>
            <w:webHidden/>
          </w:rPr>
          <w:tab/>
        </w:r>
        <w:r>
          <w:rPr>
            <w:noProof/>
            <w:webHidden/>
          </w:rPr>
          <w:fldChar w:fldCharType="begin"/>
        </w:r>
        <w:r>
          <w:rPr>
            <w:noProof/>
            <w:webHidden/>
          </w:rPr>
          <w:instrText xml:space="preserve"> PAGEREF _Toc4560127 \h </w:instrText>
        </w:r>
        <w:r>
          <w:rPr>
            <w:noProof/>
            <w:webHidden/>
          </w:rPr>
        </w:r>
        <w:r>
          <w:rPr>
            <w:noProof/>
            <w:webHidden/>
          </w:rPr>
          <w:fldChar w:fldCharType="separate"/>
        </w:r>
        <w:r>
          <w:rPr>
            <w:noProof/>
            <w:webHidden/>
          </w:rPr>
          <w:t>76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8" w:history="1">
        <w:r w:rsidRPr="00A15F2F">
          <w:rPr>
            <w:rStyle w:val="Hyperlink"/>
            <w:noProof/>
          </w:rPr>
          <w:t>2.3.3.28</w:t>
        </w:r>
        <w:r>
          <w:rPr>
            <w:rFonts w:asciiTheme="minorHAnsi" w:eastAsiaTheme="minorEastAsia" w:hAnsiTheme="minorHAnsi" w:cstheme="minorBidi"/>
            <w:noProof/>
            <w:sz w:val="22"/>
            <w:szCs w:val="22"/>
          </w:rPr>
          <w:tab/>
        </w:r>
        <w:r w:rsidRPr="00A15F2F">
          <w:rPr>
            <w:rStyle w:val="Hyperlink"/>
            <w:noProof/>
          </w:rPr>
          <w:t>CT_PictureEffectPaintBrush</w:t>
        </w:r>
        <w:r>
          <w:rPr>
            <w:noProof/>
            <w:webHidden/>
          </w:rPr>
          <w:tab/>
        </w:r>
        <w:r>
          <w:rPr>
            <w:noProof/>
            <w:webHidden/>
          </w:rPr>
          <w:fldChar w:fldCharType="begin"/>
        </w:r>
        <w:r>
          <w:rPr>
            <w:noProof/>
            <w:webHidden/>
          </w:rPr>
          <w:instrText xml:space="preserve"> PAGEREF _Toc4560128 \h </w:instrText>
        </w:r>
        <w:r>
          <w:rPr>
            <w:noProof/>
            <w:webHidden/>
          </w:rPr>
        </w:r>
        <w:r>
          <w:rPr>
            <w:noProof/>
            <w:webHidden/>
          </w:rPr>
          <w:fldChar w:fldCharType="separate"/>
        </w:r>
        <w:r>
          <w:rPr>
            <w:noProof/>
            <w:webHidden/>
          </w:rPr>
          <w:t>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29" w:history="1">
        <w:r w:rsidRPr="00A15F2F">
          <w:rPr>
            <w:rStyle w:val="Hyperlink"/>
            <w:noProof/>
          </w:rPr>
          <w:t>2.3.3.29</w:t>
        </w:r>
        <w:r>
          <w:rPr>
            <w:rFonts w:asciiTheme="minorHAnsi" w:eastAsiaTheme="minorEastAsia" w:hAnsiTheme="minorHAnsi" w:cstheme="minorBidi"/>
            <w:noProof/>
            <w:sz w:val="22"/>
            <w:szCs w:val="22"/>
          </w:rPr>
          <w:tab/>
        </w:r>
        <w:r w:rsidRPr="00A15F2F">
          <w:rPr>
            <w:rStyle w:val="Hyperlink"/>
            <w:noProof/>
          </w:rPr>
          <w:t>CT_PictureEffectPaintStrokes</w:t>
        </w:r>
        <w:r>
          <w:rPr>
            <w:noProof/>
            <w:webHidden/>
          </w:rPr>
          <w:tab/>
        </w:r>
        <w:r>
          <w:rPr>
            <w:noProof/>
            <w:webHidden/>
          </w:rPr>
          <w:fldChar w:fldCharType="begin"/>
        </w:r>
        <w:r>
          <w:rPr>
            <w:noProof/>
            <w:webHidden/>
          </w:rPr>
          <w:instrText xml:space="preserve"> PAGEREF _Toc4560129 \h </w:instrText>
        </w:r>
        <w:r>
          <w:rPr>
            <w:noProof/>
            <w:webHidden/>
          </w:rPr>
        </w:r>
        <w:r>
          <w:rPr>
            <w:noProof/>
            <w:webHidden/>
          </w:rPr>
          <w:fldChar w:fldCharType="separate"/>
        </w:r>
        <w:r>
          <w:rPr>
            <w:noProof/>
            <w:webHidden/>
          </w:rPr>
          <w:t>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0" w:history="1">
        <w:r w:rsidRPr="00A15F2F">
          <w:rPr>
            <w:rStyle w:val="Hyperlink"/>
            <w:noProof/>
          </w:rPr>
          <w:t>2.3.3.30</w:t>
        </w:r>
        <w:r>
          <w:rPr>
            <w:rFonts w:asciiTheme="minorHAnsi" w:eastAsiaTheme="minorEastAsia" w:hAnsiTheme="minorHAnsi" w:cstheme="minorBidi"/>
            <w:noProof/>
            <w:sz w:val="22"/>
            <w:szCs w:val="22"/>
          </w:rPr>
          <w:tab/>
        </w:r>
        <w:r w:rsidRPr="00A15F2F">
          <w:rPr>
            <w:rStyle w:val="Hyperlink"/>
            <w:noProof/>
          </w:rPr>
          <w:t>CT_PictureEffectPastelsSmooth</w:t>
        </w:r>
        <w:r>
          <w:rPr>
            <w:noProof/>
            <w:webHidden/>
          </w:rPr>
          <w:tab/>
        </w:r>
        <w:r>
          <w:rPr>
            <w:noProof/>
            <w:webHidden/>
          </w:rPr>
          <w:fldChar w:fldCharType="begin"/>
        </w:r>
        <w:r>
          <w:rPr>
            <w:noProof/>
            <w:webHidden/>
          </w:rPr>
          <w:instrText xml:space="preserve"> PAGEREF _Toc4560130 \h </w:instrText>
        </w:r>
        <w:r>
          <w:rPr>
            <w:noProof/>
            <w:webHidden/>
          </w:rPr>
        </w:r>
        <w:r>
          <w:rPr>
            <w:noProof/>
            <w:webHidden/>
          </w:rPr>
          <w:fldChar w:fldCharType="separate"/>
        </w:r>
        <w:r>
          <w:rPr>
            <w:noProof/>
            <w:webHidden/>
          </w:rPr>
          <w:t>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1" w:history="1">
        <w:r w:rsidRPr="00A15F2F">
          <w:rPr>
            <w:rStyle w:val="Hyperlink"/>
            <w:noProof/>
          </w:rPr>
          <w:t>2.3.3.31</w:t>
        </w:r>
        <w:r>
          <w:rPr>
            <w:rFonts w:asciiTheme="minorHAnsi" w:eastAsiaTheme="minorEastAsia" w:hAnsiTheme="minorHAnsi" w:cstheme="minorBidi"/>
            <w:noProof/>
            <w:sz w:val="22"/>
            <w:szCs w:val="22"/>
          </w:rPr>
          <w:tab/>
        </w:r>
        <w:r w:rsidRPr="00A15F2F">
          <w:rPr>
            <w:rStyle w:val="Hyperlink"/>
            <w:noProof/>
          </w:rPr>
          <w:t>CT_PictureEffectPencilGrayscale</w:t>
        </w:r>
        <w:r>
          <w:rPr>
            <w:noProof/>
            <w:webHidden/>
          </w:rPr>
          <w:tab/>
        </w:r>
        <w:r>
          <w:rPr>
            <w:noProof/>
            <w:webHidden/>
          </w:rPr>
          <w:fldChar w:fldCharType="begin"/>
        </w:r>
        <w:r>
          <w:rPr>
            <w:noProof/>
            <w:webHidden/>
          </w:rPr>
          <w:instrText xml:space="preserve"> PAGEREF _Toc4560131 \h </w:instrText>
        </w:r>
        <w:r>
          <w:rPr>
            <w:noProof/>
            <w:webHidden/>
          </w:rPr>
        </w:r>
        <w:r>
          <w:rPr>
            <w:noProof/>
            <w:webHidden/>
          </w:rPr>
          <w:fldChar w:fldCharType="separate"/>
        </w:r>
        <w:r>
          <w:rPr>
            <w:noProof/>
            <w:webHidden/>
          </w:rPr>
          <w:t>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2" w:history="1">
        <w:r w:rsidRPr="00A15F2F">
          <w:rPr>
            <w:rStyle w:val="Hyperlink"/>
            <w:noProof/>
          </w:rPr>
          <w:t>2.3.3.32</w:t>
        </w:r>
        <w:r>
          <w:rPr>
            <w:rFonts w:asciiTheme="minorHAnsi" w:eastAsiaTheme="minorEastAsia" w:hAnsiTheme="minorHAnsi" w:cstheme="minorBidi"/>
            <w:noProof/>
            <w:sz w:val="22"/>
            <w:szCs w:val="22"/>
          </w:rPr>
          <w:tab/>
        </w:r>
        <w:r w:rsidRPr="00A15F2F">
          <w:rPr>
            <w:rStyle w:val="Hyperlink"/>
            <w:noProof/>
          </w:rPr>
          <w:t>CT_PictureEffectPencilSketch</w:t>
        </w:r>
        <w:r>
          <w:rPr>
            <w:noProof/>
            <w:webHidden/>
          </w:rPr>
          <w:tab/>
        </w:r>
        <w:r>
          <w:rPr>
            <w:noProof/>
            <w:webHidden/>
          </w:rPr>
          <w:fldChar w:fldCharType="begin"/>
        </w:r>
        <w:r>
          <w:rPr>
            <w:noProof/>
            <w:webHidden/>
          </w:rPr>
          <w:instrText xml:space="preserve"> PAGEREF _Toc4560132 \h </w:instrText>
        </w:r>
        <w:r>
          <w:rPr>
            <w:noProof/>
            <w:webHidden/>
          </w:rPr>
        </w:r>
        <w:r>
          <w:rPr>
            <w:noProof/>
            <w:webHidden/>
          </w:rPr>
          <w:fldChar w:fldCharType="separate"/>
        </w:r>
        <w:r>
          <w:rPr>
            <w:noProof/>
            <w:webHidden/>
          </w:rPr>
          <w:t>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3" w:history="1">
        <w:r w:rsidRPr="00A15F2F">
          <w:rPr>
            <w:rStyle w:val="Hyperlink"/>
            <w:noProof/>
          </w:rPr>
          <w:t>2.3.3.33</w:t>
        </w:r>
        <w:r>
          <w:rPr>
            <w:rFonts w:asciiTheme="minorHAnsi" w:eastAsiaTheme="minorEastAsia" w:hAnsiTheme="minorHAnsi" w:cstheme="minorBidi"/>
            <w:noProof/>
            <w:sz w:val="22"/>
            <w:szCs w:val="22"/>
          </w:rPr>
          <w:tab/>
        </w:r>
        <w:r w:rsidRPr="00A15F2F">
          <w:rPr>
            <w:rStyle w:val="Hyperlink"/>
            <w:noProof/>
          </w:rPr>
          <w:t>CT_PictureEffectPhotocopy</w:t>
        </w:r>
        <w:r>
          <w:rPr>
            <w:noProof/>
            <w:webHidden/>
          </w:rPr>
          <w:tab/>
        </w:r>
        <w:r>
          <w:rPr>
            <w:noProof/>
            <w:webHidden/>
          </w:rPr>
          <w:fldChar w:fldCharType="begin"/>
        </w:r>
        <w:r>
          <w:rPr>
            <w:noProof/>
            <w:webHidden/>
          </w:rPr>
          <w:instrText xml:space="preserve"> PAGEREF _Toc4560133 \h </w:instrText>
        </w:r>
        <w:r>
          <w:rPr>
            <w:noProof/>
            <w:webHidden/>
          </w:rPr>
        </w:r>
        <w:r>
          <w:rPr>
            <w:noProof/>
            <w:webHidden/>
          </w:rPr>
          <w:fldChar w:fldCharType="separate"/>
        </w:r>
        <w:r>
          <w:rPr>
            <w:noProof/>
            <w:webHidden/>
          </w:rPr>
          <w:t>80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4" w:history="1">
        <w:r w:rsidRPr="00A15F2F">
          <w:rPr>
            <w:rStyle w:val="Hyperlink"/>
            <w:noProof/>
          </w:rPr>
          <w:t>2.3.3.34</w:t>
        </w:r>
        <w:r>
          <w:rPr>
            <w:rFonts w:asciiTheme="minorHAnsi" w:eastAsiaTheme="minorEastAsia" w:hAnsiTheme="minorHAnsi" w:cstheme="minorBidi"/>
            <w:noProof/>
            <w:sz w:val="22"/>
            <w:szCs w:val="22"/>
          </w:rPr>
          <w:tab/>
        </w:r>
        <w:r w:rsidRPr="00A15F2F">
          <w:rPr>
            <w:rStyle w:val="Hyperlink"/>
            <w:noProof/>
          </w:rPr>
          <w:t>CT_PictureEffectPlasticWrap</w:t>
        </w:r>
        <w:r>
          <w:rPr>
            <w:noProof/>
            <w:webHidden/>
          </w:rPr>
          <w:tab/>
        </w:r>
        <w:r>
          <w:rPr>
            <w:noProof/>
            <w:webHidden/>
          </w:rPr>
          <w:fldChar w:fldCharType="begin"/>
        </w:r>
        <w:r>
          <w:rPr>
            <w:noProof/>
            <w:webHidden/>
          </w:rPr>
          <w:instrText xml:space="preserve"> PAGEREF _Toc4560134 \h </w:instrText>
        </w:r>
        <w:r>
          <w:rPr>
            <w:noProof/>
            <w:webHidden/>
          </w:rPr>
        </w:r>
        <w:r>
          <w:rPr>
            <w:noProof/>
            <w:webHidden/>
          </w:rPr>
          <w:fldChar w:fldCharType="separate"/>
        </w:r>
        <w:r>
          <w:rPr>
            <w:noProof/>
            <w:webHidden/>
          </w:rPr>
          <w:t>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5" w:history="1">
        <w:r w:rsidRPr="00A15F2F">
          <w:rPr>
            <w:rStyle w:val="Hyperlink"/>
            <w:noProof/>
          </w:rPr>
          <w:t>2.3.3.35</w:t>
        </w:r>
        <w:r>
          <w:rPr>
            <w:rFonts w:asciiTheme="minorHAnsi" w:eastAsiaTheme="minorEastAsia" w:hAnsiTheme="minorHAnsi" w:cstheme="minorBidi"/>
            <w:noProof/>
            <w:sz w:val="22"/>
            <w:szCs w:val="22"/>
          </w:rPr>
          <w:tab/>
        </w:r>
        <w:r w:rsidRPr="00A15F2F">
          <w:rPr>
            <w:rStyle w:val="Hyperlink"/>
            <w:noProof/>
          </w:rPr>
          <w:t>CT_PictureEffectSaturation</w:t>
        </w:r>
        <w:r>
          <w:rPr>
            <w:noProof/>
            <w:webHidden/>
          </w:rPr>
          <w:tab/>
        </w:r>
        <w:r>
          <w:rPr>
            <w:noProof/>
            <w:webHidden/>
          </w:rPr>
          <w:fldChar w:fldCharType="begin"/>
        </w:r>
        <w:r>
          <w:rPr>
            <w:noProof/>
            <w:webHidden/>
          </w:rPr>
          <w:instrText xml:space="preserve"> PAGEREF _Toc4560135 \h </w:instrText>
        </w:r>
        <w:r>
          <w:rPr>
            <w:noProof/>
            <w:webHidden/>
          </w:rPr>
        </w:r>
        <w:r>
          <w:rPr>
            <w:noProof/>
            <w:webHidden/>
          </w:rPr>
          <w:fldChar w:fldCharType="separate"/>
        </w:r>
        <w:r>
          <w:rPr>
            <w:noProof/>
            <w:webHidden/>
          </w:rPr>
          <w:t>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6" w:history="1">
        <w:r w:rsidRPr="00A15F2F">
          <w:rPr>
            <w:rStyle w:val="Hyperlink"/>
            <w:noProof/>
          </w:rPr>
          <w:t>2.3.3.36</w:t>
        </w:r>
        <w:r>
          <w:rPr>
            <w:rFonts w:asciiTheme="minorHAnsi" w:eastAsiaTheme="minorEastAsia" w:hAnsiTheme="minorHAnsi" w:cstheme="minorBidi"/>
            <w:noProof/>
            <w:sz w:val="22"/>
            <w:szCs w:val="22"/>
          </w:rPr>
          <w:tab/>
        </w:r>
        <w:r w:rsidRPr="00A15F2F">
          <w:rPr>
            <w:rStyle w:val="Hyperlink"/>
            <w:noProof/>
          </w:rPr>
          <w:t>CT_PictureEffectSharpenSoften</w:t>
        </w:r>
        <w:r>
          <w:rPr>
            <w:noProof/>
            <w:webHidden/>
          </w:rPr>
          <w:tab/>
        </w:r>
        <w:r>
          <w:rPr>
            <w:noProof/>
            <w:webHidden/>
          </w:rPr>
          <w:fldChar w:fldCharType="begin"/>
        </w:r>
        <w:r>
          <w:rPr>
            <w:noProof/>
            <w:webHidden/>
          </w:rPr>
          <w:instrText xml:space="preserve"> PAGEREF _Toc4560136 \h </w:instrText>
        </w:r>
        <w:r>
          <w:rPr>
            <w:noProof/>
            <w:webHidden/>
          </w:rPr>
        </w:r>
        <w:r>
          <w:rPr>
            <w:noProof/>
            <w:webHidden/>
          </w:rPr>
          <w:fldChar w:fldCharType="separate"/>
        </w:r>
        <w:r>
          <w:rPr>
            <w:noProof/>
            <w:webHidden/>
          </w:rPr>
          <w:t>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7" w:history="1">
        <w:r w:rsidRPr="00A15F2F">
          <w:rPr>
            <w:rStyle w:val="Hyperlink"/>
            <w:noProof/>
          </w:rPr>
          <w:t>2.3.3.37</w:t>
        </w:r>
        <w:r>
          <w:rPr>
            <w:rFonts w:asciiTheme="minorHAnsi" w:eastAsiaTheme="minorEastAsia" w:hAnsiTheme="minorHAnsi" w:cstheme="minorBidi"/>
            <w:noProof/>
            <w:sz w:val="22"/>
            <w:szCs w:val="22"/>
          </w:rPr>
          <w:tab/>
        </w:r>
        <w:r w:rsidRPr="00A15F2F">
          <w:rPr>
            <w:rStyle w:val="Hyperlink"/>
            <w:noProof/>
          </w:rPr>
          <w:t>CT_PictureEffectTexturizer</w:t>
        </w:r>
        <w:r>
          <w:rPr>
            <w:noProof/>
            <w:webHidden/>
          </w:rPr>
          <w:tab/>
        </w:r>
        <w:r>
          <w:rPr>
            <w:noProof/>
            <w:webHidden/>
          </w:rPr>
          <w:fldChar w:fldCharType="begin"/>
        </w:r>
        <w:r>
          <w:rPr>
            <w:noProof/>
            <w:webHidden/>
          </w:rPr>
          <w:instrText xml:space="preserve"> PAGEREF _Toc4560137 \h </w:instrText>
        </w:r>
        <w:r>
          <w:rPr>
            <w:noProof/>
            <w:webHidden/>
          </w:rPr>
        </w:r>
        <w:r>
          <w:rPr>
            <w:noProof/>
            <w:webHidden/>
          </w:rPr>
          <w:fldChar w:fldCharType="separate"/>
        </w:r>
        <w:r>
          <w:rPr>
            <w:noProof/>
            <w:webHidden/>
          </w:rPr>
          <w:t>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8" w:history="1">
        <w:r w:rsidRPr="00A15F2F">
          <w:rPr>
            <w:rStyle w:val="Hyperlink"/>
            <w:noProof/>
          </w:rPr>
          <w:t>2.3.3.38</w:t>
        </w:r>
        <w:r>
          <w:rPr>
            <w:rFonts w:asciiTheme="minorHAnsi" w:eastAsiaTheme="minorEastAsia" w:hAnsiTheme="minorHAnsi" w:cstheme="minorBidi"/>
            <w:noProof/>
            <w:sz w:val="22"/>
            <w:szCs w:val="22"/>
          </w:rPr>
          <w:tab/>
        </w:r>
        <w:r w:rsidRPr="00A15F2F">
          <w:rPr>
            <w:rStyle w:val="Hyperlink"/>
            <w:noProof/>
          </w:rPr>
          <w:t>CT_PictureEffectWatercolorSponge</w:t>
        </w:r>
        <w:r>
          <w:rPr>
            <w:noProof/>
            <w:webHidden/>
          </w:rPr>
          <w:tab/>
        </w:r>
        <w:r>
          <w:rPr>
            <w:noProof/>
            <w:webHidden/>
          </w:rPr>
          <w:fldChar w:fldCharType="begin"/>
        </w:r>
        <w:r>
          <w:rPr>
            <w:noProof/>
            <w:webHidden/>
          </w:rPr>
          <w:instrText xml:space="preserve"> PAGEREF _Toc4560138 \h </w:instrText>
        </w:r>
        <w:r>
          <w:rPr>
            <w:noProof/>
            <w:webHidden/>
          </w:rPr>
        </w:r>
        <w:r>
          <w:rPr>
            <w:noProof/>
            <w:webHidden/>
          </w:rPr>
          <w:fldChar w:fldCharType="separate"/>
        </w:r>
        <w:r>
          <w:rPr>
            <w:noProof/>
            <w:webHidden/>
          </w:rPr>
          <w:t>83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39" w:history="1">
        <w:r w:rsidRPr="00A15F2F">
          <w:rPr>
            <w:rStyle w:val="Hyperlink"/>
            <w:noProof/>
          </w:rPr>
          <w:t>2.3.3.39</w:t>
        </w:r>
        <w:r>
          <w:rPr>
            <w:rFonts w:asciiTheme="minorHAnsi" w:eastAsiaTheme="minorEastAsia" w:hAnsiTheme="minorHAnsi" w:cstheme="minorBidi"/>
            <w:noProof/>
            <w:sz w:val="22"/>
            <w:szCs w:val="22"/>
          </w:rPr>
          <w:tab/>
        </w:r>
        <w:r w:rsidRPr="00A15F2F">
          <w:rPr>
            <w:rStyle w:val="Hyperlink"/>
            <w:noProof/>
          </w:rPr>
          <w:t>CT_PictureLayer</w:t>
        </w:r>
        <w:r>
          <w:rPr>
            <w:noProof/>
            <w:webHidden/>
          </w:rPr>
          <w:tab/>
        </w:r>
        <w:r>
          <w:rPr>
            <w:noProof/>
            <w:webHidden/>
          </w:rPr>
          <w:fldChar w:fldCharType="begin"/>
        </w:r>
        <w:r>
          <w:rPr>
            <w:noProof/>
            <w:webHidden/>
          </w:rPr>
          <w:instrText xml:space="preserve"> PAGEREF _Toc4560139 \h </w:instrText>
        </w:r>
        <w:r>
          <w:rPr>
            <w:noProof/>
            <w:webHidden/>
          </w:rPr>
        </w:r>
        <w:r>
          <w:rPr>
            <w:noProof/>
            <w:webHidden/>
          </w:rPr>
          <w:fldChar w:fldCharType="separate"/>
        </w:r>
        <w:r>
          <w:rPr>
            <w:noProof/>
            <w:webHidden/>
          </w:rPr>
          <w:t>84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0" w:history="1">
        <w:r w:rsidRPr="00A15F2F">
          <w:rPr>
            <w:rStyle w:val="Hyperlink"/>
            <w:noProof/>
          </w:rPr>
          <w:t>2.3.3.40</w:t>
        </w:r>
        <w:r>
          <w:rPr>
            <w:rFonts w:asciiTheme="minorHAnsi" w:eastAsiaTheme="minorEastAsia" w:hAnsiTheme="minorHAnsi" w:cstheme="minorBidi"/>
            <w:noProof/>
            <w:sz w:val="22"/>
            <w:szCs w:val="22"/>
          </w:rPr>
          <w:tab/>
        </w:r>
        <w:r w:rsidRPr="00A15F2F">
          <w:rPr>
            <w:rStyle w:val="Hyperlink"/>
            <w:noProof/>
          </w:rPr>
          <w:t>CT_ShadowObscured</w:t>
        </w:r>
        <w:r>
          <w:rPr>
            <w:noProof/>
            <w:webHidden/>
          </w:rPr>
          <w:tab/>
        </w:r>
        <w:r>
          <w:rPr>
            <w:noProof/>
            <w:webHidden/>
          </w:rPr>
          <w:fldChar w:fldCharType="begin"/>
        </w:r>
        <w:r>
          <w:rPr>
            <w:noProof/>
            <w:webHidden/>
          </w:rPr>
          <w:instrText xml:space="preserve"> PAGEREF _Toc4560140 \h </w:instrText>
        </w:r>
        <w:r>
          <w:rPr>
            <w:noProof/>
            <w:webHidden/>
          </w:rPr>
        </w:r>
        <w:r>
          <w:rPr>
            <w:noProof/>
            <w:webHidden/>
          </w:rPr>
          <w:fldChar w:fldCharType="separate"/>
        </w:r>
        <w:r>
          <w:rPr>
            <w:noProof/>
            <w:webHidden/>
          </w:rPr>
          <w:t>84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1" w:history="1">
        <w:r w:rsidRPr="00A15F2F">
          <w:rPr>
            <w:rStyle w:val="Hyperlink"/>
            <w:noProof/>
          </w:rPr>
          <w:t>2.3.3.41</w:t>
        </w:r>
        <w:r>
          <w:rPr>
            <w:rFonts w:asciiTheme="minorHAnsi" w:eastAsiaTheme="minorEastAsia" w:hAnsiTheme="minorHAnsi" w:cstheme="minorBidi"/>
            <w:noProof/>
            <w:sz w:val="22"/>
            <w:szCs w:val="22"/>
          </w:rPr>
          <w:tab/>
        </w:r>
        <w:r w:rsidRPr="00A15F2F">
          <w:rPr>
            <w:rStyle w:val="Hyperlink"/>
            <w:noProof/>
          </w:rPr>
          <w:t>CT_TextMath</w:t>
        </w:r>
        <w:r>
          <w:rPr>
            <w:noProof/>
            <w:webHidden/>
          </w:rPr>
          <w:tab/>
        </w:r>
        <w:r>
          <w:rPr>
            <w:noProof/>
            <w:webHidden/>
          </w:rPr>
          <w:fldChar w:fldCharType="begin"/>
        </w:r>
        <w:r>
          <w:rPr>
            <w:noProof/>
            <w:webHidden/>
          </w:rPr>
          <w:instrText xml:space="preserve"> PAGEREF _Toc4560141 \h </w:instrText>
        </w:r>
        <w:r>
          <w:rPr>
            <w:noProof/>
            <w:webHidden/>
          </w:rPr>
        </w:r>
        <w:r>
          <w:rPr>
            <w:noProof/>
            <w:webHidden/>
          </w:rPr>
          <w:fldChar w:fldCharType="separate"/>
        </w:r>
        <w:r>
          <w:rPr>
            <w:noProof/>
            <w:webHidden/>
          </w:rPr>
          <w:t>85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2" w:history="1">
        <w:r w:rsidRPr="00A15F2F">
          <w:rPr>
            <w:rStyle w:val="Hyperlink"/>
            <w:noProof/>
          </w:rPr>
          <w:t>2.3.3.42</w:t>
        </w:r>
        <w:r>
          <w:rPr>
            <w:rFonts w:asciiTheme="minorHAnsi" w:eastAsiaTheme="minorEastAsia" w:hAnsiTheme="minorHAnsi" w:cstheme="minorBidi"/>
            <w:noProof/>
            <w:sz w:val="22"/>
            <w:szCs w:val="22"/>
          </w:rPr>
          <w:tab/>
        </w:r>
        <w:r w:rsidRPr="00A15F2F">
          <w:rPr>
            <w:rStyle w:val="Hyperlink"/>
            <w:noProof/>
          </w:rPr>
          <w:t>CT_UseLocalDpi</w:t>
        </w:r>
        <w:r>
          <w:rPr>
            <w:noProof/>
            <w:webHidden/>
          </w:rPr>
          <w:tab/>
        </w:r>
        <w:r>
          <w:rPr>
            <w:noProof/>
            <w:webHidden/>
          </w:rPr>
          <w:fldChar w:fldCharType="begin"/>
        </w:r>
        <w:r>
          <w:rPr>
            <w:noProof/>
            <w:webHidden/>
          </w:rPr>
          <w:instrText xml:space="preserve"> PAGEREF _Toc4560142 \h </w:instrText>
        </w:r>
        <w:r>
          <w:rPr>
            <w:noProof/>
            <w:webHidden/>
          </w:rPr>
        </w:r>
        <w:r>
          <w:rPr>
            <w:noProof/>
            <w:webHidden/>
          </w:rPr>
          <w:fldChar w:fldCharType="separate"/>
        </w:r>
        <w:r>
          <w:rPr>
            <w:noProof/>
            <w:webHidden/>
          </w:rPr>
          <w:t>85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43" w:history="1">
        <w:r w:rsidRPr="00A15F2F">
          <w:rPr>
            <w:rStyle w:val="Hyperlink"/>
            <w:noProof/>
          </w:rPr>
          <w:t>2.3.4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_Toc4560143 \h </w:instrText>
        </w:r>
        <w:r>
          <w:rPr>
            <w:noProof/>
            <w:webHidden/>
          </w:rPr>
        </w:r>
        <w:r>
          <w:rPr>
            <w:noProof/>
            <w:webHidden/>
          </w:rPr>
          <w:fldChar w:fldCharType="separate"/>
        </w:r>
        <w:r>
          <w:rPr>
            <w:noProof/>
            <w:webHidden/>
          </w:rPr>
          <w:t>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4" w:history="1">
        <w:r w:rsidRPr="00A15F2F">
          <w:rPr>
            <w:rStyle w:val="Hyperlink"/>
            <w:noProof/>
          </w:rPr>
          <w:t>2.3.4.1</w:t>
        </w:r>
        <w:r>
          <w:rPr>
            <w:rFonts w:asciiTheme="minorHAnsi" w:eastAsiaTheme="minorEastAsia" w:hAnsiTheme="minorHAnsi" w:cstheme="minorBidi"/>
            <w:noProof/>
            <w:sz w:val="22"/>
            <w:szCs w:val="22"/>
          </w:rPr>
          <w:tab/>
        </w:r>
        <w:r w:rsidRPr="00A15F2F">
          <w:rPr>
            <w:rStyle w:val="Hyperlink"/>
            <w:noProof/>
          </w:rPr>
          <w:t>ST_ArtisticEffectParam10</w:t>
        </w:r>
        <w:r>
          <w:rPr>
            <w:noProof/>
            <w:webHidden/>
          </w:rPr>
          <w:tab/>
        </w:r>
        <w:r>
          <w:rPr>
            <w:noProof/>
            <w:webHidden/>
          </w:rPr>
          <w:fldChar w:fldCharType="begin"/>
        </w:r>
        <w:r>
          <w:rPr>
            <w:noProof/>
            <w:webHidden/>
          </w:rPr>
          <w:instrText xml:space="preserve"> PAGEREF _Toc4560144 \h </w:instrText>
        </w:r>
        <w:r>
          <w:rPr>
            <w:noProof/>
            <w:webHidden/>
          </w:rPr>
        </w:r>
        <w:r>
          <w:rPr>
            <w:noProof/>
            <w:webHidden/>
          </w:rPr>
          <w:fldChar w:fldCharType="separate"/>
        </w:r>
        <w:r>
          <w:rPr>
            <w:noProof/>
            <w:webHidden/>
          </w:rPr>
          <w:t>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5" w:history="1">
        <w:r w:rsidRPr="00A15F2F">
          <w:rPr>
            <w:rStyle w:val="Hyperlink"/>
            <w:noProof/>
          </w:rPr>
          <w:t>2.3.4.2</w:t>
        </w:r>
        <w:r>
          <w:rPr>
            <w:rFonts w:asciiTheme="minorHAnsi" w:eastAsiaTheme="minorEastAsia" w:hAnsiTheme="minorHAnsi" w:cstheme="minorBidi"/>
            <w:noProof/>
            <w:sz w:val="22"/>
            <w:szCs w:val="22"/>
          </w:rPr>
          <w:tab/>
        </w:r>
        <w:r w:rsidRPr="00A15F2F">
          <w:rPr>
            <w:rStyle w:val="Hyperlink"/>
            <w:noProof/>
          </w:rPr>
          <w:t>ST_ArtisticEffectParam100</w:t>
        </w:r>
        <w:r>
          <w:rPr>
            <w:noProof/>
            <w:webHidden/>
          </w:rPr>
          <w:tab/>
        </w:r>
        <w:r>
          <w:rPr>
            <w:noProof/>
            <w:webHidden/>
          </w:rPr>
          <w:fldChar w:fldCharType="begin"/>
        </w:r>
        <w:r>
          <w:rPr>
            <w:noProof/>
            <w:webHidden/>
          </w:rPr>
          <w:instrText xml:space="preserve"> PAGEREF _Toc4560145 \h </w:instrText>
        </w:r>
        <w:r>
          <w:rPr>
            <w:noProof/>
            <w:webHidden/>
          </w:rPr>
        </w:r>
        <w:r>
          <w:rPr>
            <w:noProof/>
            <w:webHidden/>
          </w:rPr>
          <w:fldChar w:fldCharType="separate"/>
        </w:r>
        <w:r>
          <w:rPr>
            <w:noProof/>
            <w:webHidden/>
          </w:rPr>
          <w:t>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6" w:history="1">
        <w:r w:rsidRPr="00A15F2F">
          <w:rPr>
            <w:rStyle w:val="Hyperlink"/>
            <w:noProof/>
          </w:rPr>
          <w:t>2.3.4.3</w:t>
        </w:r>
        <w:r>
          <w:rPr>
            <w:rFonts w:asciiTheme="minorHAnsi" w:eastAsiaTheme="minorEastAsia" w:hAnsiTheme="minorHAnsi" w:cstheme="minorBidi"/>
            <w:noProof/>
            <w:sz w:val="22"/>
            <w:szCs w:val="22"/>
          </w:rPr>
          <w:tab/>
        </w:r>
        <w:r w:rsidRPr="00A15F2F">
          <w:rPr>
            <w:rStyle w:val="Hyperlink"/>
            <w:noProof/>
          </w:rPr>
          <w:t>ST_ArtisticEffectParam4</w:t>
        </w:r>
        <w:r>
          <w:rPr>
            <w:noProof/>
            <w:webHidden/>
          </w:rPr>
          <w:tab/>
        </w:r>
        <w:r>
          <w:rPr>
            <w:noProof/>
            <w:webHidden/>
          </w:rPr>
          <w:fldChar w:fldCharType="begin"/>
        </w:r>
        <w:r>
          <w:rPr>
            <w:noProof/>
            <w:webHidden/>
          </w:rPr>
          <w:instrText xml:space="preserve"> PAGEREF _Toc4560146 \h </w:instrText>
        </w:r>
        <w:r>
          <w:rPr>
            <w:noProof/>
            <w:webHidden/>
          </w:rPr>
        </w:r>
        <w:r>
          <w:rPr>
            <w:noProof/>
            <w:webHidden/>
          </w:rPr>
          <w:fldChar w:fldCharType="separate"/>
        </w:r>
        <w:r>
          <w:rPr>
            <w:noProof/>
            <w:webHidden/>
          </w:rPr>
          <w:t>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7" w:history="1">
        <w:r w:rsidRPr="00A15F2F">
          <w:rPr>
            <w:rStyle w:val="Hyperlink"/>
            <w:noProof/>
          </w:rPr>
          <w:t>2.3.4.4</w:t>
        </w:r>
        <w:r>
          <w:rPr>
            <w:rFonts w:asciiTheme="minorHAnsi" w:eastAsiaTheme="minorEastAsia" w:hAnsiTheme="minorHAnsi" w:cstheme="minorBidi"/>
            <w:noProof/>
            <w:sz w:val="22"/>
            <w:szCs w:val="22"/>
          </w:rPr>
          <w:tab/>
        </w:r>
        <w:r w:rsidRPr="00A15F2F">
          <w:rPr>
            <w:rStyle w:val="Hyperlink"/>
            <w:noProof/>
          </w:rPr>
          <w:t>ST_ArtisticEffectParam6</w:t>
        </w:r>
        <w:r>
          <w:rPr>
            <w:noProof/>
            <w:webHidden/>
          </w:rPr>
          <w:tab/>
        </w:r>
        <w:r>
          <w:rPr>
            <w:noProof/>
            <w:webHidden/>
          </w:rPr>
          <w:fldChar w:fldCharType="begin"/>
        </w:r>
        <w:r>
          <w:rPr>
            <w:noProof/>
            <w:webHidden/>
          </w:rPr>
          <w:instrText xml:space="preserve"> PAGEREF _Toc4560147 \h </w:instrText>
        </w:r>
        <w:r>
          <w:rPr>
            <w:noProof/>
            <w:webHidden/>
          </w:rPr>
        </w:r>
        <w:r>
          <w:rPr>
            <w:noProof/>
            <w:webHidden/>
          </w:rPr>
          <w:fldChar w:fldCharType="separate"/>
        </w:r>
        <w:r>
          <w:rPr>
            <w:noProof/>
            <w:webHidden/>
          </w:rPr>
          <w:t>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8" w:history="1">
        <w:r w:rsidRPr="00A15F2F">
          <w:rPr>
            <w:rStyle w:val="Hyperlink"/>
            <w:noProof/>
          </w:rPr>
          <w:t>2.3.4.5</w:t>
        </w:r>
        <w:r>
          <w:rPr>
            <w:rFonts w:asciiTheme="minorHAnsi" w:eastAsiaTheme="minorEastAsia" w:hAnsiTheme="minorHAnsi" w:cstheme="minorBidi"/>
            <w:noProof/>
            <w:sz w:val="22"/>
            <w:szCs w:val="22"/>
          </w:rPr>
          <w:tab/>
        </w:r>
        <w:r w:rsidRPr="00A15F2F">
          <w:rPr>
            <w:rStyle w:val="Hyperlink"/>
            <w:noProof/>
          </w:rPr>
          <w:t>ST_ColorTemperature</w:t>
        </w:r>
        <w:r>
          <w:rPr>
            <w:noProof/>
            <w:webHidden/>
          </w:rPr>
          <w:tab/>
        </w:r>
        <w:r>
          <w:rPr>
            <w:noProof/>
            <w:webHidden/>
          </w:rPr>
          <w:fldChar w:fldCharType="begin"/>
        </w:r>
        <w:r>
          <w:rPr>
            <w:noProof/>
            <w:webHidden/>
          </w:rPr>
          <w:instrText xml:space="preserve"> PAGEREF _Toc4560148 \h </w:instrText>
        </w:r>
        <w:r>
          <w:rPr>
            <w:noProof/>
            <w:webHidden/>
          </w:rPr>
        </w:r>
        <w:r>
          <w:rPr>
            <w:noProof/>
            <w:webHidden/>
          </w:rPr>
          <w:fldChar w:fldCharType="separate"/>
        </w:r>
        <w:r>
          <w:rPr>
            <w:noProof/>
            <w:webHidden/>
          </w:rPr>
          <w:t>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49" w:history="1">
        <w:r w:rsidRPr="00A15F2F">
          <w:rPr>
            <w:rStyle w:val="Hyperlink"/>
            <w:noProof/>
          </w:rPr>
          <w:t>2.3.4.6</w:t>
        </w:r>
        <w:r>
          <w:rPr>
            <w:rFonts w:asciiTheme="minorHAnsi" w:eastAsiaTheme="minorEastAsia" w:hAnsiTheme="minorHAnsi" w:cstheme="minorBidi"/>
            <w:noProof/>
            <w:sz w:val="22"/>
            <w:szCs w:val="22"/>
          </w:rPr>
          <w:tab/>
        </w:r>
        <w:r w:rsidRPr="00A15F2F">
          <w:rPr>
            <w:rStyle w:val="Hyperlink"/>
            <w:noProof/>
          </w:rPr>
          <w:t>ST_LegacySpreadsheetColorIndex</w:t>
        </w:r>
        <w:r>
          <w:rPr>
            <w:noProof/>
            <w:webHidden/>
          </w:rPr>
          <w:tab/>
        </w:r>
        <w:r>
          <w:rPr>
            <w:noProof/>
            <w:webHidden/>
          </w:rPr>
          <w:fldChar w:fldCharType="begin"/>
        </w:r>
        <w:r>
          <w:rPr>
            <w:noProof/>
            <w:webHidden/>
          </w:rPr>
          <w:instrText xml:space="preserve"> PAGEREF _Toc4560149 \h </w:instrText>
        </w:r>
        <w:r>
          <w:rPr>
            <w:noProof/>
            <w:webHidden/>
          </w:rPr>
        </w:r>
        <w:r>
          <w:rPr>
            <w:noProof/>
            <w:webHidden/>
          </w:rPr>
          <w:fldChar w:fldCharType="separate"/>
        </w:r>
        <w:r>
          <w:rPr>
            <w:noProof/>
            <w:webHidden/>
          </w:rPr>
          <w:t>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50" w:history="1">
        <w:r w:rsidRPr="00A15F2F">
          <w:rPr>
            <w:rStyle w:val="Hyperlink"/>
            <w:noProof/>
          </w:rPr>
          <w:t>2.3.4.7</w:t>
        </w:r>
        <w:r>
          <w:rPr>
            <w:rFonts w:asciiTheme="minorHAnsi" w:eastAsiaTheme="minorEastAsia" w:hAnsiTheme="minorHAnsi" w:cstheme="minorBidi"/>
            <w:noProof/>
            <w:sz w:val="22"/>
            <w:szCs w:val="22"/>
          </w:rPr>
          <w:tab/>
        </w:r>
        <w:r w:rsidRPr="00A15F2F">
          <w:rPr>
            <w:rStyle w:val="Hyperlink"/>
            <w:noProof/>
          </w:rPr>
          <w:t>ST_SaturationAmount</w:t>
        </w:r>
        <w:r>
          <w:rPr>
            <w:noProof/>
            <w:webHidden/>
          </w:rPr>
          <w:tab/>
        </w:r>
        <w:r>
          <w:rPr>
            <w:noProof/>
            <w:webHidden/>
          </w:rPr>
          <w:fldChar w:fldCharType="begin"/>
        </w:r>
        <w:r>
          <w:rPr>
            <w:noProof/>
            <w:webHidden/>
          </w:rPr>
          <w:instrText xml:space="preserve"> PAGEREF _Toc4560150 \h </w:instrText>
        </w:r>
        <w:r>
          <w:rPr>
            <w:noProof/>
            <w:webHidden/>
          </w:rPr>
        </w:r>
        <w:r>
          <w:rPr>
            <w:noProof/>
            <w:webHidden/>
          </w:rPr>
          <w:fldChar w:fldCharType="separate"/>
        </w:r>
        <w:r>
          <w:rPr>
            <w:noProof/>
            <w:webHidden/>
          </w:rPr>
          <w:t>88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151" w:history="1">
        <w:r w:rsidRPr="00A15F2F">
          <w:rPr>
            <w:rStyle w:val="Hyperlink"/>
            <w:noProof/>
          </w:rPr>
          <w:t>2.4</w:t>
        </w:r>
        <w:r>
          <w:rPr>
            <w:rFonts w:asciiTheme="minorHAnsi" w:eastAsiaTheme="minorEastAsia" w:hAnsiTheme="minorHAnsi" w:cstheme="minorBidi"/>
            <w:noProof/>
            <w:sz w:val="22"/>
            <w:szCs w:val="22"/>
          </w:rPr>
          <w:tab/>
        </w:r>
        <w:r w:rsidRPr="00A15F2F">
          <w:rPr>
            <w:rStyle w:val="Hyperlink"/>
            <w:noProof/>
          </w:rPr>
          <w:t>http://schemas.microsoft.com/office/thememl/2012/main</w:t>
        </w:r>
        <w:r>
          <w:rPr>
            <w:noProof/>
            <w:webHidden/>
          </w:rPr>
          <w:tab/>
        </w:r>
        <w:r>
          <w:rPr>
            <w:noProof/>
            <w:webHidden/>
          </w:rPr>
          <w:fldChar w:fldCharType="begin"/>
        </w:r>
        <w:r>
          <w:rPr>
            <w:noProof/>
            <w:webHidden/>
          </w:rPr>
          <w:instrText xml:space="preserve"> PAGEREF _Toc4560151 \h </w:instrText>
        </w:r>
        <w:r>
          <w:rPr>
            <w:noProof/>
            <w:webHidden/>
          </w:rPr>
        </w:r>
        <w:r>
          <w:rPr>
            <w:noProof/>
            <w:webHidden/>
          </w:rPr>
          <w:fldChar w:fldCharType="separate"/>
        </w:r>
        <w:r>
          <w:rPr>
            <w:noProof/>
            <w:webHidden/>
          </w:rPr>
          <w:t>88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52" w:history="1">
        <w:r w:rsidRPr="00A15F2F">
          <w:rPr>
            <w:rStyle w:val="Hyperlink"/>
            <w:noProof/>
          </w:rPr>
          <w:t>2.4.1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_Toc4560152 \h </w:instrText>
        </w:r>
        <w:r>
          <w:rPr>
            <w:noProof/>
            <w:webHidden/>
          </w:rPr>
        </w:r>
        <w:r>
          <w:rPr>
            <w:noProof/>
            <w:webHidden/>
          </w:rPr>
          <w:fldChar w:fldCharType="separate"/>
        </w:r>
        <w:r>
          <w:rPr>
            <w:noProof/>
            <w:webHidden/>
          </w:rPr>
          <w:t>88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53" w:history="1">
        <w:r w:rsidRPr="00A15F2F">
          <w:rPr>
            <w:rStyle w:val="Hyperlink"/>
            <w:noProof/>
          </w:rPr>
          <w:t>2.4.1.1</w:t>
        </w:r>
        <w:r>
          <w:rPr>
            <w:rFonts w:asciiTheme="minorHAnsi" w:eastAsiaTheme="minorEastAsia" w:hAnsiTheme="minorHAnsi" w:cstheme="minorBidi"/>
            <w:noProof/>
            <w:sz w:val="22"/>
            <w:szCs w:val="22"/>
          </w:rPr>
          <w:tab/>
        </w:r>
        <w:r w:rsidRPr="00A15F2F">
          <w:rPr>
            <w:rStyle w:val="Hyperlink"/>
            <w:noProof/>
          </w:rPr>
          <w:t>themeFamily</w:t>
        </w:r>
        <w:r>
          <w:rPr>
            <w:noProof/>
            <w:webHidden/>
          </w:rPr>
          <w:tab/>
        </w:r>
        <w:r>
          <w:rPr>
            <w:noProof/>
            <w:webHidden/>
          </w:rPr>
          <w:fldChar w:fldCharType="begin"/>
        </w:r>
        <w:r>
          <w:rPr>
            <w:noProof/>
            <w:webHidden/>
          </w:rPr>
          <w:instrText xml:space="preserve"> PAGEREF _Toc4560153 \h </w:instrText>
        </w:r>
        <w:r>
          <w:rPr>
            <w:noProof/>
            <w:webHidden/>
          </w:rPr>
        </w:r>
        <w:r>
          <w:rPr>
            <w:noProof/>
            <w:webHidden/>
          </w:rPr>
          <w:fldChar w:fldCharType="separate"/>
        </w:r>
        <w:r>
          <w:rPr>
            <w:noProof/>
            <w:webHidden/>
          </w:rPr>
          <w:t>88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54" w:history="1">
        <w:r w:rsidRPr="00A15F2F">
          <w:rPr>
            <w:rStyle w:val="Hyperlink"/>
            <w:noProof/>
          </w:rPr>
          <w:t>2.4.2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_Toc4560154 \h </w:instrText>
        </w:r>
        <w:r>
          <w:rPr>
            <w:noProof/>
            <w:webHidden/>
          </w:rPr>
        </w:r>
        <w:r>
          <w:rPr>
            <w:noProof/>
            <w:webHidden/>
          </w:rPr>
          <w:fldChar w:fldCharType="separate"/>
        </w:r>
        <w:r>
          <w:rPr>
            <w:noProof/>
            <w:webHidden/>
          </w:rPr>
          <w:t>89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55" w:history="1">
        <w:r w:rsidRPr="00A15F2F">
          <w:rPr>
            <w:rStyle w:val="Hyperlink"/>
            <w:noProof/>
          </w:rPr>
          <w:t>2.4.2.1</w:t>
        </w:r>
        <w:r>
          <w:rPr>
            <w:rFonts w:asciiTheme="minorHAnsi" w:eastAsiaTheme="minorEastAsia" w:hAnsiTheme="minorHAnsi" w:cstheme="minorBidi"/>
            <w:noProof/>
            <w:sz w:val="22"/>
            <w:szCs w:val="22"/>
          </w:rPr>
          <w:tab/>
        </w:r>
        <w:r w:rsidRPr="00A15F2F">
          <w:rPr>
            <w:rStyle w:val="Hyperlink"/>
            <w:noProof/>
          </w:rPr>
          <w:t>id</w:t>
        </w:r>
        <w:r>
          <w:rPr>
            <w:noProof/>
            <w:webHidden/>
          </w:rPr>
          <w:tab/>
        </w:r>
        <w:r>
          <w:rPr>
            <w:noProof/>
            <w:webHidden/>
          </w:rPr>
          <w:fldChar w:fldCharType="begin"/>
        </w:r>
        <w:r>
          <w:rPr>
            <w:noProof/>
            <w:webHidden/>
          </w:rPr>
          <w:instrText xml:space="preserve"> PAGEREF _Toc4560155 \h </w:instrText>
        </w:r>
        <w:r>
          <w:rPr>
            <w:noProof/>
            <w:webHidden/>
          </w:rPr>
        </w:r>
        <w:r>
          <w:rPr>
            <w:noProof/>
            <w:webHidden/>
          </w:rPr>
          <w:fldChar w:fldCharType="separate"/>
        </w:r>
        <w:r>
          <w:rPr>
            <w:noProof/>
            <w:webHidden/>
          </w:rPr>
          <w:t>89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56" w:history="1">
        <w:r w:rsidRPr="00A15F2F">
          <w:rPr>
            <w:rStyle w:val="Hyperlink"/>
            <w:noProof/>
          </w:rPr>
          <w:t>2.4.3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_Toc4560156 \h </w:instrText>
        </w:r>
        <w:r>
          <w:rPr>
            <w:noProof/>
            <w:webHidden/>
          </w:rPr>
        </w:r>
        <w:r>
          <w:rPr>
            <w:noProof/>
            <w:webHidden/>
          </w:rPr>
          <w:fldChar w:fldCharType="separate"/>
        </w:r>
        <w:r>
          <w:rPr>
            <w:noProof/>
            <w:webHidden/>
          </w:rPr>
          <w:t>89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57" w:history="1">
        <w:r w:rsidRPr="00A15F2F">
          <w:rPr>
            <w:rStyle w:val="Hyperlink"/>
            <w:noProof/>
          </w:rPr>
          <w:t>2.4.3.1</w:t>
        </w:r>
        <w:r>
          <w:rPr>
            <w:rFonts w:asciiTheme="minorHAnsi" w:eastAsiaTheme="minorEastAsia" w:hAnsiTheme="minorHAnsi" w:cstheme="minorBidi"/>
            <w:noProof/>
            <w:sz w:val="22"/>
            <w:szCs w:val="22"/>
          </w:rPr>
          <w:tab/>
        </w:r>
        <w:r w:rsidRPr="00A15F2F">
          <w:rPr>
            <w:rStyle w:val="Hyperlink"/>
            <w:noProof/>
          </w:rPr>
          <w:t>CT_ThemeFamily</w:t>
        </w:r>
        <w:r>
          <w:rPr>
            <w:noProof/>
            <w:webHidden/>
          </w:rPr>
          <w:tab/>
        </w:r>
        <w:r>
          <w:rPr>
            <w:noProof/>
            <w:webHidden/>
          </w:rPr>
          <w:fldChar w:fldCharType="begin"/>
        </w:r>
        <w:r>
          <w:rPr>
            <w:noProof/>
            <w:webHidden/>
          </w:rPr>
          <w:instrText xml:space="preserve"> PAGEREF _Toc4560157 \h </w:instrText>
        </w:r>
        <w:r>
          <w:rPr>
            <w:noProof/>
            <w:webHidden/>
          </w:rPr>
        </w:r>
        <w:r>
          <w:rPr>
            <w:noProof/>
            <w:webHidden/>
          </w:rPr>
          <w:fldChar w:fldCharType="separate"/>
        </w:r>
        <w:r>
          <w:rPr>
            <w:noProof/>
            <w:webHidden/>
          </w:rPr>
          <w:t>89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58" w:history="1">
        <w:r w:rsidRPr="00A15F2F">
          <w:rPr>
            <w:rStyle w:val="Hyperlink"/>
            <w:noProof/>
          </w:rPr>
          <w:t>2.4.4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_Toc4560158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159" w:history="1">
        <w:r w:rsidRPr="00A15F2F">
          <w:rPr>
            <w:rStyle w:val="Hyperlink"/>
            <w:noProof/>
          </w:rPr>
          <w:t>2.5</w:t>
        </w:r>
        <w:r>
          <w:rPr>
            <w:rFonts w:asciiTheme="minorHAnsi" w:eastAsiaTheme="minorEastAsia" w:hAnsiTheme="minorHAnsi" w:cstheme="minorBidi"/>
            <w:noProof/>
            <w:sz w:val="22"/>
            <w:szCs w:val="22"/>
          </w:rPr>
          <w:tab/>
        </w:r>
        <w:r w:rsidRPr="00A15F2F">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_Toc4560159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60" w:history="1">
        <w:r w:rsidRPr="00A15F2F">
          <w:rPr>
            <w:rStyle w:val="Hyperlink"/>
            <w:noProof/>
          </w:rPr>
          <w:t>2.5.1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_Toc4560160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61" w:history="1">
        <w:r w:rsidRPr="00A15F2F">
          <w:rPr>
            <w:rStyle w:val="Hyperlink"/>
            <w:noProof/>
          </w:rPr>
          <w:t>2.5.1.1</w:t>
        </w:r>
        <w:r>
          <w:rPr>
            <w:rFonts w:asciiTheme="minorHAnsi" w:eastAsiaTheme="minorEastAsia" w:hAnsiTheme="minorHAnsi" w:cstheme="minorBidi"/>
            <w:noProof/>
            <w:sz w:val="22"/>
            <w:szCs w:val="22"/>
          </w:rPr>
          <w:tab/>
        </w:r>
        <w:r w:rsidRPr="00A15F2F">
          <w:rPr>
            <w:rStyle w:val="Hyperlink"/>
            <w:noProof/>
          </w:rPr>
          <w:t>contentPart</w:t>
        </w:r>
        <w:r>
          <w:rPr>
            <w:noProof/>
            <w:webHidden/>
          </w:rPr>
          <w:tab/>
        </w:r>
        <w:r>
          <w:rPr>
            <w:noProof/>
            <w:webHidden/>
          </w:rPr>
          <w:fldChar w:fldCharType="begin"/>
        </w:r>
        <w:r>
          <w:rPr>
            <w:noProof/>
            <w:webHidden/>
          </w:rPr>
          <w:instrText xml:space="preserve"> PAGEREF _Toc4560161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62" w:history="1">
        <w:r w:rsidRPr="00A15F2F">
          <w:rPr>
            <w:rStyle w:val="Hyperlink"/>
            <w:noProof/>
          </w:rPr>
          <w:t>2.5.2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_Toc4560162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63" w:history="1">
        <w:r w:rsidRPr="00A15F2F">
          <w:rPr>
            <w:rStyle w:val="Hyperlink"/>
            <w:noProof/>
          </w:rPr>
          <w:t>2.5.3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_Toc4560163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64" w:history="1">
        <w:r w:rsidRPr="00A15F2F">
          <w:rPr>
            <w:rStyle w:val="Hyperlink"/>
            <w:noProof/>
          </w:rPr>
          <w:t>2.5.3.1</w:t>
        </w:r>
        <w:r>
          <w:rPr>
            <w:rFonts w:asciiTheme="minorHAnsi" w:eastAsiaTheme="minorEastAsia" w:hAnsiTheme="minorHAnsi" w:cstheme="minorBidi"/>
            <w:noProof/>
            <w:sz w:val="22"/>
            <w:szCs w:val="22"/>
          </w:rPr>
          <w:tab/>
        </w:r>
        <w:r w:rsidRPr="00A15F2F">
          <w:rPr>
            <w:rStyle w:val="Hyperlink"/>
            <w:noProof/>
          </w:rPr>
          <w:t>CT_ApplicationNonVisualDrawingProps</w:t>
        </w:r>
        <w:r>
          <w:rPr>
            <w:noProof/>
            <w:webHidden/>
          </w:rPr>
          <w:tab/>
        </w:r>
        <w:r>
          <w:rPr>
            <w:noProof/>
            <w:webHidden/>
          </w:rPr>
          <w:fldChar w:fldCharType="begin"/>
        </w:r>
        <w:r>
          <w:rPr>
            <w:noProof/>
            <w:webHidden/>
          </w:rPr>
          <w:instrText xml:space="preserve"> PAGEREF _Toc4560164 \h </w:instrText>
        </w:r>
        <w:r>
          <w:rPr>
            <w:noProof/>
            <w:webHidden/>
          </w:rPr>
        </w:r>
        <w:r>
          <w:rPr>
            <w:noProof/>
            <w:webHidden/>
          </w:rPr>
          <w:fldChar w:fldCharType="separate"/>
        </w:r>
        <w:r>
          <w:rPr>
            <w:noProof/>
            <w:webHidden/>
          </w:rPr>
          <w:t>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65" w:history="1">
        <w:r w:rsidRPr="00A15F2F">
          <w:rPr>
            <w:rStyle w:val="Hyperlink"/>
            <w:noProof/>
          </w:rPr>
          <w:t>2.5.3.2</w:t>
        </w:r>
        <w:r>
          <w:rPr>
            <w:rFonts w:asciiTheme="minorHAnsi" w:eastAsiaTheme="minorEastAsia" w:hAnsiTheme="minorHAnsi" w:cstheme="minorBidi"/>
            <w:noProof/>
            <w:sz w:val="22"/>
            <w:szCs w:val="22"/>
          </w:rPr>
          <w:tab/>
        </w:r>
        <w:r w:rsidRPr="00A15F2F">
          <w:rPr>
            <w:rStyle w:val="Hyperlink"/>
            <w:noProof/>
          </w:rPr>
          <w:t>CT_ContentPart</w:t>
        </w:r>
        <w:r>
          <w:rPr>
            <w:noProof/>
            <w:webHidden/>
          </w:rPr>
          <w:tab/>
        </w:r>
        <w:r>
          <w:rPr>
            <w:noProof/>
            <w:webHidden/>
          </w:rPr>
          <w:fldChar w:fldCharType="begin"/>
        </w:r>
        <w:r>
          <w:rPr>
            <w:noProof/>
            <w:webHidden/>
          </w:rPr>
          <w:instrText xml:space="preserve"> PAGEREF _Toc4560165 \h </w:instrText>
        </w:r>
        <w:r>
          <w:rPr>
            <w:noProof/>
            <w:webHidden/>
          </w:rPr>
        </w:r>
        <w:r>
          <w:rPr>
            <w:noProof/>
            <w:webHidden/>
          </w:rPr>
          <w:fldChar w:fldCharType="separate"/>
        </w:r>
        <w:r>
          <w:rPr>
            <w:noProof/>
            <w:webHidden/>
          </w:rPr>
          <w:t>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66" w:history="1">
        <w:r w:rsidRPr="00A15F2F">
          <w:rPr>
            <w:rStyle w:val="Hyperlink"/>
            <w:noProof/>
          </w:rPr>
          <w:t>2.5.3.3</w:t>
        </w:r>
        <w:r>
          <w:rPr>
            <w:rFonts w:asciiTheme="minorHAnsi" w:eastAsiaTheme="minorEastAsia" w:hAnsiTheme="minorHAnsi" w:cstheme="minorBidi"/>
            <w:noProof/>
            <w:sz w:val="22"/>
            <w:szCs w:val="22"/>
          </w:rPr>
          <w:tab/>
        </w:r>
        <w:r w:rsidRPr="00A15F2F">
          <w:rPr>
            <w:rStyle w:val="Hyperlink"/>
            <w:noProof/>
          </w:rPr>
          <w:t>CT_ContentPartNonVisual</w:t>
        </w:r>
        <w:r>
          <w:rPr>
            <w:noProof/>
            <w:webHidden/>
          </w:rPr>
          <w:tab/>
        </w:r>
        <w:r>
          <w:rPr>
            <w:noProof/>
            <w:webHidden/>
          </w:rPr>
          <w:fldChar w:fldCharType="begin"/>
        </w:r>
        <w:r>
          <w:rPr>
            <w:noProof/>
            <w:webHidden/>
          </w:rPr>
          <w:instrText xml:space="preserve"> PAGEREF _Toc4560166 \h </w:instrText>
        </w:r>
        <w:r>
          <w:rPr>
            <w:noProof/>
            <w:webHidden/>
          </w:rPr>
        </w:r>
        <w:r>
          <w:rPr>
            <w:noProof/>
            <w:webHidden/>
          </w:rPr>
          <w:fldChar w:fldCharType="separate"/>
        </w:r>
        <w:r>
          <w:rPr>
            <w:noProof/>
            <w:webHidden/>
          </w:rPr>
          <w:t>92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67" w:history="1">
        <w:r w:rsidRPr="00A15F2F">
          <w:rPr>
            <w:rStyle w:val="Hyperlink"/>
            <w:noProof/>
          </w:rPr>
          <w:t>2.5.4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_Toc4560167 \h </w:instrText>
        </w:r>
        <w:r>
          <w:rPr>
            <w:noProof/>
            <w:webHidden/>
          </w:rPr>
        </w:r>
        <w:r>
          <w:rPr>
            <w:noProof/>
            <w:webHidden/>
          </w:rPr>
          <w:fldChar w:fldCharType="separate"/>
        </w:r>
        <w:r>
          <w:rPr>
            <w:noProof/>
            <w:webHidden/>
          </w:rPr>
          <w:t>92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168" w:history="1">
        <w:r w:rsidRPr="00A15F2F">
          <w:rPr>
            <w:rStyle w:val="Hyperlink"/>
            <w:noProof/>
          </w:rPr>
          <w:t>2.6</w:t>
        </w:r>
        <w:r>
          <w:rPr>
            <w:rFonts w:asciiTheme="minorHAnsi" w:eastAsiaTheme="minorEastAsia" w:hAnsiTheme="minorHAnsi" w:cstheme="minorBidi"/>
            <w:noProof/>
            <w:sz w:val="22"/>
            <w:szCs w:val="22"/>
          </w:rPr>
          <w:tab/>
        </w:r>
        <w:r w:rsidRPr="00A15F2F">
          <w:rPr>
            <w:rStyle w:val="Hyperlink"/>
            <w:noProof/>
          </w:rPr>
          <w:t>http://schemas.microsoft.com/office/drawing/2012/chart</w:t>
        </w:r>
        <w:r>
          <w:rPr>
            <w:noProof/>
            <w:webHidden/>
          </w:rPr>
          <w:tab/>
        </w:r>
        <w:r>
          <w:rPr>
            <w:noProof/>
            <w:webHidden/>
          </w:rPr>
          <w:fldChar w:fldCharType="begin"/>
        </w:r>
        <w:r>
          <w:rPr>
            <w:noProof/>
            <w:webHidden/>
          </w:rPr>
          <w:instrText xml:space="preserve"> PAGEREF _Toc4560168 \h </w:instrText>
        </w:r>
        <w:r>
          <w:rPr>
            <w:noProof/>
            <w:webHidden/>
          </w:rPr>
        </w:r>
        <w:r>
          <w:rPr>
            <w:noProof/>
            <w:webHidden/>
          </w:rPr>
          <w:fldChar w:fldCharType="separate"/>
        </w:r>
        <w:r>
          <w:rPr>
            <w:noProof/>
            <w:webHidden/>
          </w:rPr>
          <w:t>92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69" w:history="1">
        <w:r w:rsidRPr="00A15F2F">
          <w:rPr>
            <w:rStyle w:val="Hyperlink"/>
            <w:noProof/>
          </w:rPr>
          <w:t>2.6.1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_Toc4560169 \h </w:instrText>
        </w:r>
        <w:r>
          <w:rPr>
            <w:noProof/>
            <w:webHidden/>
          </w:rPr>
        </w:r>
        <w:r>
          <w:rPr>
            <w:noProof/>
            <w:webHidden/>
          </w:rPr>
          <w:fldChar w:fldCharType="separate"/>
        </w:r>
        <w:r>
          <w:rPr>
            <w:noProof/>
            <w:webHidden/>
          </w:rPr>
          <w:t>92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0" w:history="1">
        <w:r w:rsidRPr="00A15F2F">
          <w:rPr>
            <w:rStyle w:val="Hyperlink"/>
            <w:noProof/>
          </w:rPr>
          <w:t>2.6.1.1</w:t>
        </w:r>
        <w:r>
          <w:rPr>
            <w:rFonts w:asciiTheme="minorHAnsi" w:eastAsiaTheme="minorEastAsia" w:hAnsiTheme="minorHAnsi" w:cstheme="minorBidi"/>
            <w:noProof/>
            <w:sz w:val="22"/>
            <w:szCs w:val="22"/>
          </w:rPr>
          <w:tab/>
        </w:r>
        <w:r w:rsidRPr="00A15F2F">
          <w:rPr>
            <w:rStyle w:val="Hyperlink"/>
            <w:noProof/>
          </w:rPr>
          <w:t>autoCat</w:t>
        </w:r>
        <w:r>
          <w:rPr>
            <w:noProof/>
            <w:webHidden/>
          </w:rPr>
          <w:tab/>
        </w:r>
        <w:r>
          <w:rPr>
            <w:noProof/>
            <w:webHidden/>
          </w:rPr>
          <w:fldChar w:fldCharType="begin"/>
        </w:r>
        <w:r>
          <w:rPr>
            <w:noProof/>
            <w:webHidden/>
          </w:rPr>
          <w:instrText xml:space="preserve"> PAGEREF _Toc4560170 \h </w:instrText>
        </w:r>
        <w:r>
          <w:rPr>
            <w:noProof/>
            <w:webHidden/>
          </w:rPr>
        </w:r>
        <w:r>
          <w:rPr>
            <w:noProof/>
            <w:webHidden/>
          </w:rPr>
          <w:fldChar w:fldCharType="separate"/>
        </w:r>
        <w:r>
          <w:rPr>
            <w:noProof/>
            <w:webHidden/>
          </w:rPr>
          <w:t>92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1" w:history="1">
        <w:r w:rsidRPr="00A15F2F">
          <w:rPr>
            <w:rStyle w:val="Hyperlink"/>
            <w:noProof/>
          </w:rPr>
          <w:t>2.6.1.2</w:t>
        </w:r>
        <w:r>
          <w:rPr>
            <w:rFonts w:asciiTheme="minorHAnsi" w:eastAsiaTheme="minorEastAsia" w:hAnsiTheme="minorHAnsi" w:cstheme="minorBidi"/>
            <w:noProof/>
            <w:sz w:val="22"/>
            <w:szCs w:val="22"/>
          </w:rPr>
          <w:tab/>
        </w:r>
        <w:r w:rsidRPr="00A15F2F">
          <w:rPr>
            <w:rStyle w:val="Hyperlink"/>
            <w:noProof/>
          </w:rPr>
          <w:t>categoryFilterExceptions</w:t>
        </w:r>
        <w:r>
          <w:rPr>
            <w:noProof/>
            <w:webHidden/>
          </w:rPr>
          <w:tab/>
        </w:r>
        <w:r>
          <w:rPr>
            <w:noProof/>
            <w:webHidden/>
          </w:rPr>
          <w:fldChar w:fldCharType="begin"/>
        </w:r>
        <w:r>
          <w:rPr>
            <w:noProof/>
            <w:webHidden/>
          </w:rPr>
          <w:instrText xml:space="preserve"> PAGEREF _Toc4560171 \h </w:instrText>
        </w:r>
        <w:r>
          <w:rPr>
            <w:noProof/>
            <w:webHidden/>
          </w:rPr>
        </w:r>
        <w:r>
          <w:rPr>
            <w:noProof/>
            <w:webHidden/>
          </w:rPr>
          <w:fldChar w:fldCharType="separate"/>
        </w:r>
        <w:r>
          <w:rPr>
            <w:noProof/>
            <w:webHidden/>
          </w:rPr>
          <w:t>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2" w:history="1">
        <w:r w:rsidRPr="00A15F2F">
          <w:rPr>
            <w:rStyle w:val="Hyperlink"/>
            <w:noProof/>
          </w:rPr>
          <w:t>2.6.1.3</w:t>
        </w:r>
        <w:r>
          <w:rPr>
            <w:rFonts w:asciiTheme="minorHAnsi" w:eastAsiaTheme="minorEastAsia" w:hAnsiTheme="minorHAnsi" w:cstheme="minorBidi"/>
            <w:noProof/>
            <w:sz w:val="22"/>
            <w:szCs w:val="22"/>
          </w:rPr>
          <w:tab/>
        </w:r>
        <w:r w:rsidRPr="00A15F2F">
          <w:rPr>
            <w:rStyle w:val="Hyperlink"/>
            <w:noProof/>
          </w:rPr>
          <w:t>datalabelsRange</w:t>
        </w:r>
        <w:r>
          <w:rPr>
            <w:noProof/>
            <w:webHidden/>
          </w:rPr>
          <w:tab/>
        </w:r>
        <w:r>
          <w:rPr>
            <w:noProof/>
            <w:webHidden/>
          </w:rPr>
          <w:fldChar w:fldCharType="begin"/>
        </w:r>
        <w:r>
          <w:rPr>
            <w:noProof/>
            <w:webHidden/>
          </w:rPr>
          <w:instrText xml:space="preserve"> PAGEREF _Toc4560172 \h </w:instrText>
        </w:r>
        <w:r>
          <w:rPr>
            <w:noProof/>
            <w:webHidden/>
          </w:rPr>
        </w:r>
        <w:r>
          <w:rPr>
            <w:noProof/>
            <w:webHidden/>
          </w:rPr>
          <w:fldChar w:fldCharType="separate"/>
        </w:r>
        <w:r>
          <w:rPr>
            <w:noProof/>
            <w:webHidden/>
          </w:rPr>
          <w:t>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3" w:history="1">
        <w:r w:rsidRPr="00A15F2F">
          <w:rPr>
            <w:rStyle w:val="Hyperlink"/>
            <w:noProof/>
          </w:rPr>
          <w:t>2.6.1.4</w:t>
        </w:r>
        <w:r>
          <w:rPr>
            <w:rFonts w:asciiTheme="minorHAnsi" w:eastAsiaTheme="minorEastAsia" w:hAnsiTheme="minorHAnsi" w:cstheme="minorBidi"/>
            <w:noProof/>
            <w:sz w:val="22"/>
            <w:szCs w:val="22"/>
          </w:rPr>
          <w:tab/>
        </w:r>
        <w:r w:rsidRPr="00A15F2F">
          <w:rPr>
            <w:rStyle w:val="Hyperlink"/>
            <w:noProof/>
          </w:rPr>
          <w:t>dlblFieldTable</w:t>
        </w:r>
        <w:r>
          <w:rPr>
            <w:noProof/>
            <w:webHidden/>
          </w:rPr>
          <w:tab/>
        </w:r>
        <w:r>
          <w:rPr>
            <w:noProof/>
            <w:webHidden/>
          </w:rPr>
          <w:fldChar w:fldCharType="begin"/>
        </w:r>
        <w:r>
          <w:rPr>
            <w:noProof/>
            <w:webHidden/>
          </w:rPr>
          <w:instrText xml:space="preserve"> PAGEREF _Toc4560173 \h </w:instrText>
        </w:r>
        <w:r>
          <w:rPr>
            <w:noProof/>
            <w:webHidden/>
          </w:rPr>
        </w:r>
        <w:r>
          <w:rPr>
            <w:noProof/>
            <w:webHidden/>
          </w:rPr>
          <w:fldChar w:fldCharType="separate"/>
        </w:r>
        <w:r>
          <w:rPr>
            <w:noProof/>
            <w:webHidden/>
          </w:rPr>
          <w:t>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4" w:history="1">
        <w:r w:rsidRPr="00A15F2F">
          <w:rPr>
            <w:rStyle w:val="Hyperlink"/>
            <w:noProof/>
          </w:rPr>
          <w:t>2.6.1.5</w:t>
        </w:r>
        <w:r>
          <w:rPr>
            <w:rFonts w:asciiTheme="minorHAnsi" w:eastAsiaTheme="minorEastAsia" w:hAnsiTheme="minorHAnsi" w:cstheme="minorBidi"/>
            <w:noProof/>
            <w:sz w:val="22"/>
            <w:szCs w:val="22"/>
          </w:rPr>
          <w:tab/>
        </w:r>
        <w:r w:rsidRPr="00A15F2F">
          <w:rPr>
            <w:rStyle w:val="Hyperlink"/>
            <w:noProof/>
          </w:rPr>
          <w:t>filteredAreaSeries</w:t>
        </w:r>
        <w:r>
          <w:rPr>
            <w:noProof/>
            <w:webHidden/>
          </w:rPr>
          <w:tab/>
        </w:r>
        <w:r>
          <w:rPr>
            <w:noProof/>
            <w:webHidden/>
          </w:rPr>
          <w:fldChar w:fldCharType="begin"/>
        </w:r>
        <w:r>
          <w:rPr>
            <w:noProof/>
            <w:webHidden/>
          </w:rPr>
          <w:instrText xml:space="preserve"> PAGEREF _Toc4560174 \h </w:instrText>
        </w:r>
        <w:r>
          <w:rPr>
            <w:noProof/>
            <w:webHidden/>
          </w:rPr>
        </w:r>
        <w:r>
          <w:rPr>
            <w:noProof/>
            <w:webHidden/>
          </w:rPr>
          <w:fldChar w:fldCharType="separate"/>
        </w:r>
        <w:r>
          <w:rPr>
            <w:noProof/>
            <w:webHidden/>
          </w:rPr>
          <w:t>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5" w:history="1">
        <w:r w:rsidRPr="00A15F2F">
          <w:rPr>
            <w:rStyle w:val="Hyperlink"/>
            <w:noProof/>
          </w:rPr>
          <w:t>2.6.1.6</w:t>
        </w:r>
        <w:r>
          <w:rPr>
            <w:rFonts w:asciiTheme="minorHAnsi" w:eastAsiaTheme="minorEastAsia" w:hAnsiTheme="minorHAnsi" w:cstheme="minorBidi"/>
            <w:noProof/>
            <w:sz w:val="22"/>
            <w:szCs w:val="22"/>
          </w:rPr>
          <w:tab/>
        </w:r>
        <w:r w:rsidRPr="00A15F2F">
          <w:rPr>
            <w:rStyle w:val="Hyperlink"/>
            <w:noProof/>
          </w:rPr>
          <w:t>filteredBarSeries</w:t>
        </w:r>
        <w:r>
          <w:rPr>
            <w:noProof/>
            <w:webHidden/>
          </w:rPr>
          <w:tab/>
        </w:r>
        <w:r>
          <w:rPr>
            <w:noProof/>
            <w:webHidden/>
          </w:rPr>
          <w:fldChar w:fldCharType="begin"/>
        </w:r>
        <w:r>
          <w:rPr>
            <w:noProof/>
            <w:webHidden/>
          </w:rPr>
          <w:instrText xml:space="preserve"> PAGEREF _Toc4560175 \h </w:instrText>
        </w:r>
        <w:r>
          <w:rPr>
            <w:noProof/>
            <w:webHidden/>
          </w:rPr>
        </w:r>
        <w:r>
          <w:rPr>
            <w:noProof/>
            <w:webHidden/>
          </w:rPr>
          <w:fldChar w:fldCharType="separate"/>
        </w:r>
        <w:r>
          <w:rPr>
            <w:noProof/>
            <w:webHidden/>
          </w:rPr>
          <w:t>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6" w:history="1">
        <w:r w:rsidRPr="00A15F2F">
          <w:rPr>
            <w:rStyle w:val="Hyperlink"/>
            <w:noProof/>
          </w:rPr>
          <w:t>2.6.1.7</w:t>
        </w:r>
        <w:r>
          <w:rPr>
            <w:rFonts w:asciiTheme="minorHAnsi" w:eastAsiaTheme="minorEastAsia" w:hAnsiTheme="minorHAnsi" w:cstheme="minorBidi"/>
            <w:noProof/>
            <w:sz w:val="22"/>
            <w:szCs w:val="22"/>
          </w:rPr>
          <w:tab/>
        </w:r>
        <w:r w:rsidRPr="00A15F2F">
          <w:rPr>
            <w:rStyle w:val="Hyperlink"/>
            <w:noProof/>
          </w:rPr>
          <w:t>filteredBubbleSeries</w:t>
        </w:r>
        <w:r>
          <w:rPr>
            <w:noProof/>
            <w:webHidden/>
          </w:rPr>
          <w:tab/>
        </w:r>
        <w:r>
          <w:rPr>
            <w:noProof/>
            <w:webHidden/>
          </w:rPr>
          <w:fldChar w:fldCharType="begin"/>
        </w:r>
        <w:r>
          <w:rPr>
            <w:noProof/>
            <w:webHidden/>
          </w:rPr>
          <w:instrText xml:space="preserve"> PAGEREF _Toc4560176 \h </w:instrText>
        </w:r>
        <w:r>
          <w:rPr>
            <w:noProof/>
            <w:webHidden/>
          </w:rPr>
        </w:r>
        <w:r>
          <w:rPr>
            <w:noProof/>
            <w:webHidden/>
          </w:rPr>
          <w:fldChar w:fldCharType="separate"/>
        </w:r>
        <w:r>
          <w:rPr>
            <w:noProof/>
            <w:webHidden/>
          </w:rPr>
          <w:t>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7" w:history="1">
        <w:r w:rsidRPr="00A15F2F">
          <w:rPr>
            <w:rStyle w:val="Hyperlink"/>
            <w:noProof/>
          </w:rPr>
          <w:t>2.6.1.8</w:t>
        </w:r>
        <w:r>
          <w:rPr>
            <w:rFonts w:asciiTheme="minorHAnsi" w:eastAsiaTheme="minorEastAsia" w:hAnsiTheme="minorHAnsi" w:cstheme="minorBidi"/>
            <w:noProof/>
            <w:sz w:val="22"/>
            <w:szCs w:val="22"/>
          </w:rPr>
          <w:tab/>
        </w:r>
        <w:r w:rsidRPr="00A15F2F">
          <w:rPr>
            <w:rStyle w:val="Hyperlink"/>
            <w:noProof/>
          </w:rPr>
          <w:t>filteredCategoryTitle</w:t>
        </w:r>
        <w:r>
          <w:rPr>
            <w:noProof/>
            <w:webHidden/>
          </w:rPr>
          <w:tab/>
        </w:r>
        <w:r>
          <w:rPr>
            <w:noProof/>
            <w:webHidden/>
          </w:rPr>
          <w:fldChar w:fldCharType="begin"/>
        </w:r>
        <w:r>
          <w:rPr>
            <w:noProof/>
            <w:webHidden/>
          </w:rPr>
          <w:instrText xml:space="preserve"> PAGEREF _Toc4560177 \h </w:instrText>
        </w:r>
        <w:r>
          <w:rPr>
            <w:noProof/>
            <w:webHidden/>
          </w:rPr>
        </w:r>
        <w:r>
          <w:rPr>
            <w:noProof/>
            <w:webHidden/>
          </w:rPr>
          <w:fldChar w:fldCharType="separate"/>
        </w:r>
        <w:r>
          <w:rPr>
            <w:noProof/>
            <w:webHidden/>
          </w:rPr>
          <w:t>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8" w:history="1">
        <w:r w:rsidRPr="00A15F2F">
          <w:rPr>
            <w:rStyle w:val="Hyperlink"/>
            <w:noProof/>
          </w:rPr>
          <w:t>2.6.1.9</w:t>
        </w:r>
        <w:r>
          <w:rPr>
            <w:rFonts w:asciiTheme="minorHAnsi" w:eastAsiaTheme="minorEastAsia" w:hAnsiTheme="minorHAnsi" w:cstheme="minorBidi"/>
            <w:noProof/>
            <w:sz w:val="22"/>
            <w:szCs w:val="22"/>
          </w:rPr>
          <w:tab/>
        </w:r>
        <w:r w:rsidRPr="00A15F2F">
          <w:rPr>
            <w:rStyle w:val="Hyperlink"/>
            <w:noProof/>
          </w:rPr>
          <w:t>filteredLineSeries</w:t>
        </w:r>
        <w:r>
          <w:rPr>
            <w:noProof/>
            <w:webHidden/>
          </w:rPr>
          <w:tab/>
        </w:r>
        <w:r>
          <w:rPr>
            <w:noProof/>
            <w:webHidden/>
          </w:rPr>
          <w:fldChar w:fldCharType="begin"/>
        </w:r>
        <w:r>
          <w:rPr>
            <w:noProof/>
            <w:webHidden/>
          </w:rPr>
          <w:instrText xml:space="preserve"> PAGEREF _Toc4560178 \h </w:instrText>
        </w:r>
        <w:r>
          <w:rPr>
            <w:noProof/>
            <w:webHidden/>
          </w:rPr>
        </w:r>
        <w:r>
          <w:rPr>
            <w:noProof/>
            <w:webHidden/>
          </w:rPr>
          <w:fldChar w:fldCharType="separate"/>
        </w:r>
        <w:r>
          <w:rPr>
            <w:noProof/>
            <w:webHidden/>
          </w:rPr>
          <w:t>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79" w:history="1">
        <w:r w:rsidRPr="00A15F2F">
          <w:rPr>
            <w:rStyle w:val="Hyperlink"/>
            <w:noProof/>
          </w:rPr>
          <w:t>2.6.1.10</w:t>
        </w:r>
        <w:r>
          <w:rPr>
            <w:rFonts w:asciiTheme="minorHAnsi" w:eastAsiaTheme="minorEastAsia" w:hAnsiTheme="minorHAnsi" w:cstheme="minorBidi"/>
            <w:noProof/>
            <w:sz w:val="22"/>
            <w:szCs w:val="22"/>
          </w:rPr>
          <w:tab/>
        </w:r>
        <w:r w:rsidRPr="00A15F2F">
          <w:rPr>
            <w:rStyle w:val="Hyperlink"/>
            <w:noProof/>
          </w:rPr>
          <w:t>filteredPieSeries</w:t>
        </w:r>
        <w:r>
          <w:rPr>
            <w:noProof/>
            <w:webHidden/>
          </w:rPr>
          <w:tab/>
        </w:r>
        <w:r>
          <w:rPr>
            <w:noProof/>
            <w:webHidden/>
          </w:rPr>
          <w:fldChar w:fldCharType="begin"/>
        </w:r>
        <w:r>
          <w:rPr>
            <w:noProof/>
            <w:webHidden/>
          </w:rPr>
          <w:instrText xml:space="preserve"> PAGEREF _Toc4560179 \h </w:instrText>
        </w:r>
        <w:r>
          <w:rPr>
            <w:noProof/>
            <w:webHidden/>
          </w:rPr>
        </w:r>
        <w:r>
          <w:rPr>
            <w:noProof/>
            <w:webHidden/>
          </w:rPr>
          <w:fldChar w:fldCharType="separate"/>
        </w:r>
        <w:r>
          <w:rPr>
            <w:noProof/>
            <w:webHidden/>
          </w:rPr>
          <w:t>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0" w:history="1">
        <w:r w:rsidRPr="00A15F2F">
          <w:rPr>
            <w:rStyle w:val="Hyperlink"/>
            <w:noProof/>
          </w:rPr>
          <w:t>2.6.1.11</w:t>
        </w:r>
        <w:r>
          <w:rPr>
            <w:rFonts w:asciiTheme="minorHAnsi" w:eastAsiaTheme="minorEastAsia" w:hAnsiTheme="minorHAnsi" w:cstheme="minorBidi"/>
            <w:noProof/>
            <w:sz w:val="22"/>
            <w:szCs w:val="22"/>
          </w:rPr>
          <w:tab/>
        </w:r>
        <w:r w:rsidRPr="00A15F2F">
          <w:rPr>
            <w:rStyle w:val="Hyperlink"/>
            <w:noProof/>
          </w:rPr>
          <w:t>filteredRadarSeries</w:t>
        </w:r>
        <w:r>
          <w:rPr>
            <w:noProof/>
            <w:webHidden/>
          </w:rPr>
          <w:tab/>
        </w:r>
        <w:r>
          <w:rPr>
            <w:noProof/>
            <w:webHidden/>
          </w:rPr>
          <w:fldChar w:fldCharType="begin"/>
        </w:r>
        <w:r>
          <w:rPr>
            <w:noProof/>
            <w:webHidden/>
          </w:rPr>
          <w:instrText xml:space="preserve"> PAGEREF _Toc4560180 \h </w:instrText>
        </w:r>
        <w:r>
          <w:rPr>
            <w:noProof/>
            <w:webHidden/>
          </w:rPr>
        </w:r>
        <w:r>
          <w:rPr>
            <w:noProof/>
            <w:webHidden/>
          </w:rPr>
          <w:fldChar w:fldCharType="separate"/>
        </w:r>
        <w:r>
          <w:rPr>
            <w:noProof/>
            <w:webHidden/>
          </w:rPr>
          <w:t>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1" w:history="1">
        <w:r w:rsidRPr="00A15F2F">
          <w:rPr>
            <w:rStyle w:val="Hyperlink"/>
            <w:noProof/>
          </w:rPr>
          <w:t>2.6.1.12</w:t>
        </w:r>
        <w:r>
          <w:rPr>
            <w:rFonts w:asciiTheme="minorHAnsi" w:eastAsiaTheme="minorEastAsia" w:hAnsiTheme="minorHAnsi" w:cstheme="minorBidi"/>
            <w:noProof/>
            <w:sz w:val="22"/>
            <w:szCs w:val="22"/>
          </w:rPr>
          <w:tab/>
        </w:r>
        <w:r w:rsidRPr="00A15F2F">
          <w:rPr>
            <w:rStyle w:val="Hyperlink"/>
            <w:noProof/>
          </w:rPr>
          <w:t>filteredScatterSeries</w:t>
        </w:r>
        <w:r>
          <w:rPr>
            <w:noProof/>
            <w:webHidden/>
          </w:rPr>
          <w:tab/>
        </w:r>
        <w:r>
          <w:rPr>
            <w:noProof/>
            <w:webHidden/>
          </w:rPr>
          <w:fldChar w:fldCharType="begin"/>
        </w:r>
        <w:r>
          <w:rPr>
            <w:noProof/>
            <w:webHidden/>
          </w:rPr>
          <w:instrText xml:space="preserve"> PAGEREF _Toc4560181 \h </w:instrText>
        </w:r>
        <w:r>
          <w:rPr>
            <w:noProof/>
            <w:webHidden/>
          </w:rPr>
        </w:r>
        <w:r>
          <w:rPr>
            <w:noProof/>
            <w:webHidden/>
          </w:rPr>
          <w:fldChar w:fldCharType="separate"/>
        </w:r>
        <w:r>
          <w:rPr>
            <w:noProof/>
            <w:webHidden/>
          </w:rPr>
          <w:t>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2" w:history="1">
        <w:r w:rsidRPr="00A15F2F">
          <w:rPr>
            <w:rStyle w:val="Hyperlink"/>
            <w:noProof/>
          </w:rPr>
          <w:t>2.6.1.13</w:t>
        </w:r>
        <w:r>
          <w:rPr>
            <w:rFonts w:asciiTheme="minorHAnsi" w:eastAsiaTheme="minorEastAsia" w:hAnsiTheme="minorHAnsi" w:cstheme="minorBidi"/>
            <w:noProof/>
            <w:sz w:val="22"/>
            <w:szCs w:val="22"/>
          </w:rPr>
          <w:tab/>
        </w:r>
        <w:r w:rsidRPr="00A15F2F">
          <w:rPr>
            <w:rStyle w:val="Hyperlink"/>
            <w:noProof/>
          </w:rPr>
          <w:t>filteredSeriesTitle</w:t>
        </w:r>
        <w:r>
          <w:rPr>
            <w:noProof/>
            <w:webHidden/>
          </w:rPr>
          <w:tab/>
        </w:r>
        <w:r>
          <w:rPr>
            <w:noProof/>
            <w:webHidden/>
          </w:rPr>
          <w:fldChar w:fldCharType="begin"/>
        </w:r>
        <w:r>
          <w:rPr>
            <w:noProof/>
            <w:webHidden/>
          </w:rPr>
          <w:instrText xml:space="preserve"> PAGEREF _Toc4560182 \h </w:instrText>
        </w:r>
        <w:r>
          <w:rPr>
            <w:noProof/>
            <w:webHidden/>
          </w:rPr>
        </w:r>
        <w:r>
          <w:rPr>
            <w:noProof/>
            <w:webHidden/>
          </w:rPr>
          <w:fldChar w:fldCharType="separate"/>
        </w:r>
        <w:r>
          <w:rPr>
            <w:noProof/>
            <w:webHidden/>
          </w:rPr>
          <w:t>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3" w:history="1">
        <w:r w:rsidRPr="00A15F2F">
          <w:rPr>
            <w:rStyle w:val="Hyperlink"/>
            <w:noProof/>
          </w:rPr>
          <w:t>2.6.1.14</w:t>
        </w:r>
        <w:r>
          <w:rPr>
            <w:rFonts w:asciiTheme="minorHAnsi" w:eastAsiaTheme="minorEastAsia" w:hAnsiTheme="minorHAnsi" w:cstheme="minorBidi"/>
            <w:noProof/>
            <w:sz w:val="22"/>
            <w:szCs w:val="22"/>
          </w:rPr>
          <w:tab/>
        </w:r>
        <w:r w:rsidRPr="00A15F2F">
          <w:rPr>
            <w:rStyle w:val="Hyperlink"/>
            <w:noProof/>
          </w:rPr>
          <w:t>filteredSurfaceSeries</w:t>
        </w:r>
        <w:r>
          <w:rPr>
            <w:noProof/>
            <w:webHidden/>
          </w:rPr>
          <w:tab/>
        </w:r>
        <w:r>
          <w:rPr>
            <w:noProof/>
            <w:webHidden/>
          </w:rPr>
          <w:fldChar w:fldCharType="begin"/>
        </w:r>
        <w:r>
          <w:rPr>
            <w:noProof/>
            <w:webHidden/>
          </w:rPr>
          <w:instrText xml:space="preserve"> PAGEREF _Toc4560183 \h </w:instrText>
        </w:r>
        <w:r>
          <w:rPr>
            <w:noProof/>
            <w:webHidden/>
          </w:rPr>
        </w:r>
        <w:r>
          <w:rPr>
            <w:noProof/>
            <w:webHidden/>
          </w:rPr>
          <w:fldChar w:fldCharType="separate"/>
        </w:r>
        <w:r>
          <w:rPr>
            <w:noProof/>
            <w:webHidden/>
          </w:rPr>
          <w:t>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4" w:history="1">
        <w:r w:rsidRPr="00A15F2F">
          <w:rPr>
            <w:rStyle w:val="Hyperlink"/>
            <w:noProof/>
          </w:rPr>
          <w:t>2.6.1.15</w:t>
        </w:r>
        <w:r>
          <w:rPr>
            <w:rFonts w:asciiTheme="minorHAnsi" w:eastAsiaTheme="minorEastAsia" w:hAnsiTheme="minorHAnsi" w:cstheme="minorBidi"/>
            <w:noProof/>
            <w:sz w:val="22"/>
            <w:szCs w:val="22"/>
          </w:rPr>
          <w:tab/>
        </w:r>
        <w:r w:rsidRPr="00A15F2F">
          <w:rPr>
            <w:rStyle w:val="Hyperlink"/>
            <w:noProof/>
          </w:rPr>
          <w:t>formulaRef</w:t>
        </w:r>
        <w:r>
          <w:rPr>
            <w:noProof/>
            <w:webHidden/>
          </w:rPr>
          <w:tab/>
        </w:r>
        <w:r>
          <w:rPr>
            <w:noProof/>
            <w:webHidden/>
          </w:rPr>
          <w:fldChar w:fldCharType="begin"/>
        </w:r>
        <w:r>
          <w:rPr>
            <w:noProof/>
            <w:webHidden/>
          </w:rPr>
          <w:instrText xml:space="preserve"> PAGEREF _Toc4560184 \h </w:instrText>
        </w:r>
        <w:r>
          <w:rPr>
            <w:noProof/>
            <w:webHidden/>
          </w:rPr>
        </w:r>
        <w:r>
          <w:rPr>
            <w:noProof/>
            <w:webHidden/>
          </w:rPr>
          <w:fldChar w:fldCharType="separate"/>
        </w:r>
        <w:r>
          <w:rPr>
            <w:noProof/>
            <w:webHidden/>
          </w:rPr>
          <w:t>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5" w:history="1">
        <w:r w:rsidRPr="00A15F2F">
          <w:rPr>
            <w:rStyle w:val="Hyperlink"/>
            <w:noProof/>
          </w:rPr>
          <w:t>2.6.1.16</w:t>
        </w:r>
        <w:r>
          <w:rPr>
            <w:rFonts w:asciiTheme="minorHAnsi" w:eastAsiaTheme="minorEastAsia" w:hAnsiTheme="minorHAnsi" w:cstheme="minorBidi"/>
            <w:noProof/>
            <w:sz w:val="22"/>
            <w:szCs w:val="22"/>
          </w:rPr>
          <w:tab/>
        </w:r>
        <w:r w:rsidRPr="00A15F2F">
          <w:rPr>
            <w:rStyle w:val="Hyperlink"/>
            <w:noProof/>
          </w:rPr>
          <w:t>fullRef</w:t>
        </w:r>
        <w:r>
          <w:rPr>
            <w:noProof/>
            <w:webHidden/>
          </w:rPr>
          <w:tab/>
        </w:r>
        <w:r>
          <w:rPr>
            <w:noProof/>
            <w:webHidden/>
          </w:rPr>
          <w:fldChar w:fldCharType="begin"/>
        </w:r>
        <w:r>
          <w:rPr>
            <w:noProof/>
            <w:webHidden/>
          </w:rPr>
          <w:instrText xml:space="preserve"> PAGEREF _Toc4560185 \h </w:instrText>
        </w:r>
        <w:r>
          <w:rPr>
            <w:noProof/>
            <w:webHidden/>
          </w:rPr>
        </w:r>
        <w:r>
          <w:rPr>
            <w:noProof/>
            <w:webHidden/>
          </w:rPr>
          <w:fldChar w:fldCharType="separate"/>
        </w:r>
        <w:r>
          <w:rPr>
            <w:noProof/>
            <w:webHidden/>
          </w:rPr>
          <w:t>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6" w:history="1">
        <w:r w:rsidRPr="00A15F2F">
          <w:rPr>
            <w:rStyle w:val="Hyperlink"/>
            <w:noProof/>
          </w:rPr>
          <w:t>2.6.1.17</w:t>
        </w:r>
        <w:r>
          <w:rPr>
            <w:rFonts w:asciiTheme="minorHAnsi" w:eastAsiaTheme="minorEastAsia" w:hAnsiTheme="minorHAnsi" w:cstheme="minorBidi"/>
            <w:noProof/>
            <w:sz w:val="22"/>
            <w:szCs w:val="22"/>
          </w:rPr>
          <w:tab/>
        </w:r>
        <w:r w:rsidRPr="00A15F2F">
          <w:rPr>
            <w:rStyle w:val="Hyperlink"/>
            <w:noProof/>
          </w:rPr>
          <w:t>layout</w:t>
        </w:r>
        <w:r>
          <w:rPr>
            <w:noProof/>
            <w:webHidden/>
          </w:rPr>
          <w:tab/>
        </w:r>
        <w:r>
          <w:rPr>
            <w:noProof/>
            <w:webHidden/>
          </w:rPr>
          <w:fldChar w:fldCharType="begin"/>
        </w:r>
        <w:r>
          <w:rPr>
            <w:noProof/>
            <w:webHidden/>
          </w:rPr>
          <w:instrText xml:space="preserve"> PAGEREF _Toc4560186 \h </w:instrText>
        </w:r>
        <w:r>
          <w:rPr>
            <w:noProof/>
            <w:webHidden/>
          </w:rPr>
        </w:r>
        <w:r>
          <w:rPr>
            <w:noProof/>
            <w:webHidden/>
          </w:rPr>
          <w:fldChar w:fldCharType="separate"/>
        </w:r>
        <w:r>
          <w:rPr>
            <w:noProof/>
            <w:webHidden/>
          </w:rPr>
          <w:t>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7" w:history="1">
        <w:r w:rsidRPr="00A15F2F">
          <w:rPr>
            <w:rStyle w:val="Hyperlink"/>
            <w:noProof/>
          </w:rPr>
          <w:t>2.6.1.18</w:t>
        </w:r>
        <w:r>
          <w:rPr>
            <w:rFonts w:asciiTheme="minorHAnsi" w:eastAsiaTheme="minorEastAsia" w:hAnsiTheme="minorHAnsi" w:cstheme="minorBidi"/>
            <w:noProof/>
            <w:sz w:val="22"/>
            <w:szCs w:val="22"/>
          </w:rPr>
          <w:tab/>
        </w:r>
        <w:r w:rsidRPr="00A15F2F">
          <w:rPr>
            <w:rStyle w:val="Hyperlink"/>
            <w:noProof/>
          </w:rPr>
          <w:t>leaderLines</w:t>
        </w:r>
        <w:r>
          <w:rPr>
            <w:noProof/>
            <w:webHidden/>
          </w:rPr>
          <w:tab/>
        </w:r>
        <w:r>
          <w:rPr>
            <w:noProof/>
            <w:webHidden/>
          </w:rPr>
          <w:fldChar w:fldCharType="begin"/>
        </w:r>
        <w:r>
          <w:rPr>
            <w:noProof/>
            <w:webHidden/>
          </w:rPr>
          <w:instrText xml:space="preserve"> PAGEREF _Toc4560187 \h </w:instrText>
        </w:r>
        <w:r>
          <w:rPr>
            <w:noProof/>
            <w:webHidden/>
          </w:rPr>
        </w:r>
        <w:r>
          <w:rPr>
            <w:noProof/>
            <w:webHidden/>
          </w:rPr>
          <w:fldChar w:fldCharType="separate"/>
        </w:r>
        <w:r>
          <w:rPr>
            <w:noProof/>
            <w:webHidden/>
          </w:rPr>
          <w:t>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8" w:history="1">
        <w:r w:rsidRPr="00A15F2F">
          <w:rPr>
            <w:rStyle w:val="Hyperlink"/>
            <w:noProof/>
          </w:rPr>
          <w:t>2.6.1.19</w:t>
        </w:r>
        <w:r>
          <w:rPr>
            <w:rFonts w:asciiTheme="minorHAnsi" w:eastAsiaTheme="minorEastAsia" w:hAnsiTheme="minorHAnsi" w:cstheme="minorBidi"/>
            <w:noProof/>
            <w:sz w:val="22"/>
            <w:szCs w:val="22"/>
          </w:rPr>
          <w:tab/>
        </w:r>
        <w:r w:rsidRPr="00A15F2F">
          <w:rPr>
            <w:rStyle w:val="Hyperlink"/>
            <w:noProof/>
          </w:rPr>
          <w:t>levelRef</w:t>
        </w:r>
        <w:r>
          <w:rPr>
            <w:noProof/>
            <w:webHidden/>
          </w:rPr>
          <w:tab/>
        </w:r>
        <w:r>
          <w:rPr>
            <w:noProof/>
            <w:webHidden/>
          </w:rPr>
          <w:fldChar w:fldCharType="begin"/>
        </w:r>
        <w:r>
          <w:rPr>
            <w:noProof/>
            <w:webHidden/>
          </w:rPr>
          <w:instrText xml:space="preserve"> PAGEREF _Toc4560188 \h </w:instrText>
        </w:r>
        <w:r>
          <w:rPr>
            <w:noProof/>
            <w:webHidden/>
          </w:rPr>
        </w:r>
        <w:r>
          <w:rPr>
            <w:noProof/>
            <w:webHidden/>
          </w:rPr>
          <w:fldChar w:fldCharType="separate"/>
        </w:r>
        <w:r>
          <w:rPr>
            <w:noProof/>
            <w:webHidden/>
          </w:rPr>
          <w:t>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89" w:history="1">
        <w:r w:rsidRPr="00A15F2F">
          <w:rPr>
            <w:rStyle w:val="Hyperlink"/>
            <w:noProof/>
          </w:rPr>
          <w:t>2.6.1.20</w:t>
        </w:r>
        <w:r>
          <w:rPr>
            <w:rFonts w:asciiTheme="minorHAnsi" w:eastAsiaTheme="minorEastAsia" w:hAnsiTheme="minorHAnsi" w:cstheme="minorBidi"/>
            <w:noProof/>
            <w:sz w:val="22"/>
            <w:szCs w:val="22"/>
          </w:rPr>
          <w:tab/>
        </w:r>
        <w:r w:rsidRPr="00A15F2F">
          <w:rPr>
            <w:rStyle w:val="Hyperlink"/>
            <w:noProof/>
          </w:rPr>
          <w:t>numFmt</w:t>
        </w:r>
        <w:r>
          <w:rPr>
            <w:noProof/>
            <w:webHidden/>
          </w:rPr>
          <w:tab/>
        </w:r>
        <w:r>
          <w:rPr>
            <w:noProof/>
            <w:webHidden/>
          </w:rPr>
          <w:fldChar w:fldCharType="begin"/>
        </w:r>
        <w:r>
          <w:rPr>
            <w:noProof/>
            <w:webHidden/>
          </w:rPr>
          <w:instrText xml:space="preserve"> PAGEREF _Toc4560189 \h </w:instrText>
        </w:r>
        <w:r>
          <w:rPr>
            <w:noProof/>
            <w:webHidden/>
          </w:rPr>
        </w:r>
        <w:r>
          <w:rPr>
            <w:noProof/>
            <w:webHidden/>
          </w:rPr>
          <w:fldChar w:fldCharType="separate"/>
        </w:r>
        <w:r>
          <w:rPr>
            <w:noProof/>
            <w:webHidden/>
          </w:rPr>
          <w:t>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0" w:history="1">
        <w:r w:rsidRPr="00A15F2F">
          <w:rPr>
            <w:rStyle w:val="Hyperlink"/>
            <w:noProof/>
          </w:rPr>
          <w:t>2.6.1.21</w:t>
        </w:r>
        <w:r>
          <w:rPr>
            <w:rFonts w:asciiTheme="minorHAnsi" w:eastAsiaTheme="minorEastAsia" w:hAnsiTheme="minorHAnsi" w:cstheme="minorBidi"/>
            <w:noProof/>
            <w:sz w:val="22"/>
            <w:szCs w:val="22"/>
          </w:rPr>
          <w:tab/>
        </w:r>
        <w:r w:rsidRPr="00A15F2F">
          <w:rPr>
            <w:rStyle w:val="Hyperlink"/>
            <w:noProof/>
          </w:rPr>
          <w:t>pivotSource</w:t>
        </w:r>
        <w:r>
          <w:rPr>
            <w:noProof/>
            <w:webHidden/>
          </w:rPr>
          <w:tab/>
        </w:r>
        <w:r>
          <w:rPr>
            <w:noProof/>
            <w:webHidden/>
          </w:rPr>
          <w:fldChar w:fldCharType="begin"/>
        </w:r>
        <w:r>
          <w:rPr>
            <w:noProof/>
            <w:webHidden/>
          </w:rPr>
          <w:instrText xml:space="preserve"> PAGEREF _Toc4560190 \h </w:instrText>
        </w:r>
        <w:r>
          <w:rPr>
            <w:noProof/>
            <w:webHidden/>
          </w:rPr>
        </w:r>
        <w:r>
          <w:rPr>
            <w:noProof/>
            <w:webHidden/>
          </w:rPr>
          <w:fldChar w:fldCharType="separate"/>
        </w:r>
        <w:r>
          <w:rPr>
            <w:noProof/>
            <w:webHidden/>
          </w:rPr>
          <w:t>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1" w:history="1">
        <w:r w:rsidRPr="00A15F2F">
          <w:rPr>
            <w:rStyle w:val="Hyperlink"/>
            <w:noProof/>
          </w:rPr>
          <w:t>2.6.1.22</w:t>
        </w:r>
        <w:r>
          <w:rPr>
            <w:rFonts w:asciiTheme="minorHAnsi" w:eastAsiaTheme="minorEastAsia" w:hAnsiTheme="minorHAnsi" w:cstheme="minorBidi"/>
            <w:noProof/>
            <w:sz w:val="22"/>
            <w:szCs w:val="22"/>
          </w:rPr>
          <w:tab/>
        </w:r>
        <w:r w:rsidRPr="00A15F2F">
          <w:rPr>
            <w:rStyle w:val="Hyperlink"/>
            <w:noProof/>
          </w:rPr>
          <w:t>showDataLabelsRange</w:t>
        </w:r>
        <w:r>
          <w:rPr>
            <w:noProof/>
            <w:webHidden/>
          </w:rPr>
          <w:tab/>
        </w:r>
        <w:r>
          <w:rPr>
            <w:noProof/>
            <w:webHidden/>
          </w:rPr>
          <w:fldChar w:fldCharType="begin"/>
        </w:r>
        <w:r>
          <w:rPr>
            <w:noProof/>
            <w:webHidden/>
          </w:rPr>
          <w:instrText xml:space="preserve"> PAGEREF _Toc4560191 \h </w:instrText>
        </w:r>
        <w:r>
          <w:rPr>
            <w:noProof/>
            <w:webHidden/>
          </w:rPr>
        </w:r>
        <w:r>
          <w:rPr>
            <w:noProof/>
            <w:webHidden/>
          </w:rPr>
          <w:fldChar w:fldCharType="separate"/>
        </w:r>
        <w:r>
          <w:rPr>
            <w:noProof/>
            <w:webHidden/>
          </w:rPr>
          <w:t>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2" w:history="1">
        <w:r w:rsidRPr="00A15F2F">
          <w:rPr>
            <w:rStyle w:val="Hyperlink"/>
            <w:noProof/>
          </w:rPr>
          <w:t>2.6.1.23</w:t>
        </w:r>
        <w:r>
          <w:rPr>
            <w:rFonts w:asciiTheme="minorHAnsi" w:eastAsiaTheme="minorEastAsia" w:hAnsiTheme="minorHAnsi" w:cstheme="minorBidi"/>
            <w:noProof/>
            <w:sz w:val="22"/>
            <w:szCs w:val="22"/>
          </w:rPr>
          <w:tab/>
        </w:r>
        <w:r w:rsidRPr="00A15F2F">
          <w:rPr>
            <w:rStyle w:val="Hyperlink"/>
            <w:noProof/>
          </w:rPr>
          <w:t>showLeaderLines</w:t>
        </w:r>
        <w:r>
          <w:rPr>
            <w:noProof/>
            <w:webHidden/>
          </w:rPr>
          <w:tab/>
        </w:r>
        <w:r>
          <w:rPr>
            <w:noProof/>
            <w:webHidden/>
          </w:rPr>
          <w:fldChar w:fldCharType="begin"/>
        </w:r>
        <w:r>
          <w:rPr>
            <w:noProof/>
            <w:webHidden/>
          </w:rPr>
          <w:instrText xml:space="preserve"> PAGEREF _Toc4560192 \h </w:instrText>
        </w:r>
        <w:r>
          <w:rPr>
            <w:noProof/>
            <w:webHidden/>
          </w:rPr>
        </w:r>
        <w:r>
          <w:rPr>
            <w:noProof/>
            <w:webHidden/>
          </w:rPr>
          <w:fldChar w:fldCharType="separate"/>
        </w:r>
        <w:r>
          <w:rPr>
            <w:noProof/>
            <w:webHidden/>
          </w:rPr>
          <w:t>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3" w:history="1">
        <w:r w:rsidRPr="00A15F2F">
          <w:rPr>
            <w:rStyle w:val="Hyperlink"/>
            <w:noProof/>
          </w:rPr>
          <w:t>2.6.1.24</w:t>
        </w:r>
        <w:r>
          <w:rPr>
            <w:rFonts w:asciiTheme="minorHAnsi" w:eastAsiaTheme="minorEastAsia" w:hAnsiTheme="minorHAnsi" w:cstheme="minorBidi"/>
            <w:noProof/>
            <w:sz w:val="22"/>
            <w:szCs w:val="22"/>
          </w:rPr>
          <w:tab/>
        </w:r>
        <w:r w:rsidRPr="00A15F2F">
          <w:rPr>
            <w:rStyle w:val="Hyperlink"/>
            <w:noProof/>
          </w:rPr>
          <w:t>spPr</w:t>
        </w:r>
        <w:r>
          <w:rPr>
            <w:noProof/>
            <w:webHidden/>
          </w:rPr>
          <w:tab/>
        </w:r>
        <w:r>
          <w:rPr>
            <w:noProof/>
            <w:webHidden/>
          </w:rPr>
          <w:fldChar w:fldCharType="begin"/>
        </w:r>
        <w:r>
          <w:rPr>
            <w:noProof/>
            <w:webHidden/>
          </w:rPr>
          <w:instrText xml:space="preserve"> PAGEREF _Toc4560193 \h </w:instrText>
        </w:r>
        <w:r>
          <w:rPr>
            <w:noProof/>
            <w:webHidden/>
          </w:rPr>
        </w:r>
        <w:r>
          <w:rPr>
            <w:noProof/>
            <w:webHidden/>
          </w:rPr>
          <w:fldChar w:fldCharType="separate"/>
        </w:r>
        <w:r>
          <w:rPr>
            <w:noProof/>
            <w:webHidden/>
          </w:rPr>
          <w:t>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4" w:history="1">
        <w:r w:rsidRPr="00A15F2F">
          <w:rPr>
            <w:rStyle w:val="Hyperlink"/>
            <w:noProof/>
          </w:rPr>
          <w:t>2.6.1.25</w:t>
        </w:r>
        <w:r>
          <w:rPr>
            <w:rFonts w:asciiTheme="minorHAnsi" w:eastAsiaTheme="minorEastAsia" w:hAnsiTheme="minorHAnsi" w:cstheme="minorBidi"/>
            <w:noProof/>
            <w:sz w:val="22"/>
            <w:szCs w:val="22"/>
          </w:rPr>
          <w:tab/>
        </w:r>
        <w:r w:rsidRPr="00A15F2F">
          <w:rPr>
            <w:rStyle w:val="Hyperlink"/>
            <w:noProof/>
          </w:rPr>
          <w:t>tx</w:t>
        </w:r>
        <w:r>
          <w:rPr>
            <w:noProof/>
            <w:webHidden/>
          </w:rPr>
          <w:tab/>
        </w:r>
        <w:r>
          <w:rPr>
            <w:noProof/>
            <w:webHidden/>
          </w:rPr>
          <w:fldChar w:fldCharType="begin"/>
        </w:r>
        <w:r>
          <w:rPr>
            <w:noProof/>
            <w:webHidden/>
          </w:rPr>
          <w:instrText xml:space="preserve"> PAGEREF _Toc4560194 \h </w:instrText>
        </w:r>
        <w:r>
          <w:rPr>
            <w:noProof/>
            <w:webHidden/>
          </w:rPr>
        </w:r>
        <w:r>
          <w:rPr>
            <w:noProof/>
            <w:webHidden/>
          </w:rPr>
          <w:fldChar w:fldCharType="separate"/>
        </w:r>
        <w:r>
          <w:rPr>
            <w:noProof/>
            <w:webHidden/>
          </w:rPr>
          <w:t>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5" w:history="1">
        <w:r w:rsidRPr="00A15F2F">
          <w:rPr>
            <w:rStyle w:val="Hyperlink"/>
            <w:noProof/>
          </w:rPr>
          <w:t>2.6.1.26</w:t>
        </w:r>
        <w:r>
          <w:rPr>
            <w:rFonts w:asciiTheme="minorHAnsi" w:eastAsiaTheme="minorEastAsia" w:hAnsiTheme="minorHAnsi" w:cstheme="minorBidi"/>
            <w:noProof/>
            <w:sz w:val="22"/>
            <w:szCs w:val="22"/>
          </w:rPr>
          <w:tab/>
        </w:r>
        <w:r w:rsidRPr="00A15F2F">
          <w:rPr>
            <w:rStyle w:val="Hyperlink"/>
            <w:noProof/>
          </w:rPr>
          <w:t>xForSave</w:t>
        </w:r>
        <w:r>
          <w:rPr>
            <w:noProof/>
            <w:webHidden/>
          </w:rPr>
          <w:tab/>
        </w:r>
        <w:r>
          <w:rPr>
            <w:noProof/>
            <w:webHidden/>
          </w:rPr>
          <w:fldChar w:fldCharType="begin"/>
        </w:r>
        <w:r>
          <w:rPr>
            <w:noProof/>
            <w:webHidden/>
          </w:rPr>
          <w:instrText xml:space="preserve"> PAGEREF _Toc4560195 \h </w:instrText>
        </w:r>
        <w:r>
          <w:rPr>
            <w:noProof/>
            <w:webHidden/>
          </w:rPr>
        </w:r>
        <w:r>
          <w:rPr>
            <w:noProof/>
            <w:webHidden/>
          </w:rPr>
          <w:fldChar w:fldCharType="separate"/>
        </w:r>
        <w:r>
          <w:rPr>
            <w:noProof/>
            <w:webHidden/>
          </w:rPr>
          <w:t>99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96" w:history="1">
        <w:r w:rsidRPr="00A15F2F">
          <w:rPr>
            <w:rStyle w:val="Hyperlink"/>
            <w:noProof/>
          </w:rPr>
          <w:t>2.6.2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_Toc4560196 \h </w:instrText>
        </w:r>
        <w:r>
          <w:rPr>
            <w:noProof/>
            <w:webHidden/>
          </w:rPr>
        </w:r>
        <w:r>
          <w:rPr>
            <w:noProof/>
            <w:webHidden/>
          </w:rPr>
          <w:fldChar w:fldCharType="separate"/>
        </w:r>
        <w:r>
          <w:rPr>
            <w:noProof/>
            <w:webHidden/>
          </w:rPr>
          <w:t>100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197" w:history="1">
        <w:r w:rsidRPr="00A15F2F">
          <w:rPr>
            <w:rStyle w:val="Hyperlink"/>
            <w:noProof/>
          </w:rPr>
          <w:t>2.6.3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_Toc4560197 \h </w:instrText>
        </w:r>
        <w:r>
          <w:rPr>
            <w:noProof/>
            <w:webHidden/>
          </w:rPr>
        </w:r>
        <w:r>
          <w:rPr>
            <w:noProof/>
            <w:webHidden/>
          </w:rPr>
          <w:fldChar w:fldCharType="separate"/>
        </w:r>
        <w:r>
          <w:rPr>
            <w:noProof/>
            <w:webHidden/>
          </w:rPr>
          <w:t>100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8" w:history="1">
        <w:r w:rsidRPr="00A15F2F">
          <w:rPr>
            <w:rStyle w:val="Hyperlink"/>
            <w:noProof/>
          </w:rPr>
          <w:t>2.6.3.1</w:t>
        </w:r>
        <w:r>
          <w:rPr>
            <w:rFonts w:asciiTheme="minorHAnsi" w:eastAsiaTheme="minorEastAsia" w:hAnsiTheme="minorHAnsi" w:cstheme="minorBidi"/>
            <w:noProof/>
            <w:sz w:val="22"/>
            <w:szCs w:val="22"/>
          </w:rPr>
          <w:tab/>
        </w:r>
        <w:r w:rsidRPr="00A15F2F">
          <w:rPr>
            <w:rStyle w:val="Hyperlink"/>
            <w:noProof/>
          </w:rPr>
          <w:t>CT_CategoryFilterException</w:t>
        </w:r>
        <w:r>
          <w:rPr>
            <w:noProof/>
            <w:webHidden/>
          </w:rPr>
          <w:tab/>
        </w:r>
        <w:r>
          <w:rPr>
            <w:noProof/>
            <w:webHidden/>
          </w:rPr>
          <w:fldChar w:fldCharType="begin"/>
        </w:r>
        <w:r>
          <w:rPr>
            <w:noProof/>
            <w:webHidden/>
          </w:rPr>
          <w:instrText xml:space="preserve"> PAGEREF _Toc4560198 \h </w:instrText>
        </w:r>
        <w:r>
          <w:rPr>
            <w:noProof/>
            <w:webHidden/>
          </w:rPr>
        </w:r>
        <w:r>
          <w:rPr>
            <w:noProof/>
            <w:webHidden/>
          </w:rPr>
          <w:fldChar w:fldCharType="separate"/>
        </w:r>
        <w:r>
          <w:rPr>
            <w:noProof/>
            <w:webHidden/>
          </w:rPr>
          <w:t>100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199" w:history="1">
        <w:r w:rsidRPr="00A15F2F">
          <w:rPr>
            <w:rStyle w:val="Hyperlink"/>
            <w:noProof/>
          </w:rPr>
          <w:t>2.6.3.2</w:t>
        </w:r>
        <w:r>
          <w:rPr>
            <w:rFonts w:asciiTheme="minorHAnsi" w:eastAsiaTheme="minorEastAsia" w:hAnsiTheme="minorHAnsi" w:cstheme="minorBidi"/>
            <w:noProof/>
            <w:sz w:val="22"/>
            <w:szCs w:val="22"/>
          </w:rPr>
          <w:tab/>
        </w:r>
        <w:r w:rsidRPr="00A15F2F">
          <w:rPr>
            <w:rStyle w:val="Hyperlink"/>
            <w:noProof/>
          </w:rPr>
          <w:t>CT_CategoryFilterExceptions</w:t>
        </w:r>
        <w:r>
          <w:rPr>
            <w:noProof/>
            <w:webHidden/>
          </w:rPr>
          <w:tab/>
        </w:r>
        <w:r>
          <w:rPr>
            <w:noProof/>
            <w:webHidden/>
          </w:rPr>
          <w:fldChar w:fldCharType="begin"/>
        </w:r>
        <w:r>
          <w:rPr>
            <w:noProof/>
            <w:webHidden/>
          </w:rPr>
          <w:instrText xml:space="preserve"> PAGEREF _Toc4560199 \h </w:instrText>
        </w:r>
        <w:r>
          <w:rPr>
            <w:noProof/>
            <w:webHidden/>
          </w:rPr>
        </w:r>
        <w:r>
          <w:rPr>
            <w:noProof/>
            <w:webHidden/>
          </w:rPr>
          <w:fldChar w:fldCharType="separate"/>
        </w:r>
        <w:r>
          <w:rPr>
            <w:noProof/>
            <w:webHidden/>
          </w:rPr>
          <w:t>101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0" w:history="1">
        <w:r w:rsidRPr="00A15F2F">
          <w:rPr>
            <w:rStyle w:val="Hyperlink"/>
            <w:noProof/>
          </w:rPr>
          <w:t>2.6.3.3</w:t>
        </w:r>
        <w:r>
          <w:rPr>
            <w:rFonts w:asciiTheme="minorHAnsi" w:eastAsiaTheme="minorEastAsia" w:hAnsiTheme="minorHAnsi" w:cstheme="minorBidi"/>
            <w:noProof/>
            <w:sz w:val="22"/>
            <w:szCs w:val="22"/>
          </w:rPr>
          <w:tab/>
        </w:r>
        <w:r w:rsidRPr="00A15F2F">
          <w:rPr>
            <w:rStyle w:val="Hyperlink"/>
            <w:noProof/>
          </w:rPr>
          <w:t>CT_DataLabelFieldTable</w:t>
        </w:r>
        <w:r>
          <w:rPr>
            <w:noProof/>
            <w:webHidden/>
          </w:rPr>
          <w:tab/>
        </w:r>
        <w:r>
          <w:rPr>
            <w:noProof/>
            <w:webHidden/>
          </w:rPr>
          <w:fldChar w:fldCharType="begin"/>
        </w:r>
        <w:r>
          <w:rPr>
            <w:noProof/>
            <w:webHidden/>
          </w:rPr>
          <w:instrText xml:space="preserve"> PAGEREF _Toc4560200 \h </w:instrText>
        </w:r>
        <w:r>
          <w:rPr>
            <w:noProof/>
            <w:webHidden/>
          </w:rPr>
        </w:r>
        <w:r>
          <w:rPr>
            <w:noProof/>
            <w:webHidden/>
          </w:rPr>
          <w:fldChar w:fldCharType="separate"/>
        </w:r>
        <w:r>
          <w:rPr>
            <w:noProof/>
            <w:webHidden/>
          </w:rPr>
          <w:t>101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1" w:history="1">
        <w:r w:rsidRPr="00A15F2F">
          <w:rPr>
            <w:rStyle w:val="Hyperlink"/>
            <w:noProof/>
          </w:rPr>
          <w:t>2.6.3.4</w:t>
        </w:r>
        <w:r>
          <w:rPr>
            <w:rFonts w:asciiTheme="minorHAnsi" w:eastAsiaTheme="minorEastAsia" w:hAnsiTheme="minorHAnsi" w:cstheme="minorBidi"/>
            <w:noProof/>
            <w:sz w:val="22"/>
            <w:szCs w:val="22"/>
          </w:rPr>
          <w:tab/>
        </w:r>
        <w:r w:rsidRPr="00A15F2F">
          <w:rPr>
            <w:rStyle w:val="Hyperlink"/>
            <w:noProof/>
          </w:rPr>
          <w:t>CT_DataLabelFieldTableEntry</w:t>
        </w:r>
        <w:r>
          <w:rPr>
            <w:noProof/>
            <w:webHidden/>
          </w:rPr>
          <w:tab/>
        </w:r>
        <w:r>
          <w:rPr>
            <w:noProof/>
            <w:webHidden/>
          </w:rPr>
          <w:fldChar w:fldCharType="begin"/>
        </w:r>
        <w:r>
          <w:rPr>
            <w:noProof/>
            <w:webHidden/>
          </w:rPr>
          <w:instrText xml:space="preserve"> PAGEREF _Toc4560201 \h </w:instrText>
        </w:r>
        <w:r>
          <w:rPr>
            <w:noProof/>
            <w:webHidden/>
          </w:rPr>
        </w:r>
        <w:r>
          <w:rPr>
            <w:noProof/>
            <w:webHidden/>
          </w:rPr>
          <w:fldChar w:fldCharType="separate"/>
        </w:r>
        <w:r>
          <w:rPr>
            <w:noProof/>
            <w:webHidden/>
          </w:rPr>
          <w:t>102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2" w:history="1">
        <w:r w:rsidRPr="00A15F2F">
          <w:rPr>
            <w:rStyle w:val="Hyperlink"/>
            <w:noProof/>
          </w:rPr>
          <w:t>2.6.3.5</w:t>
        </w:r>
        <w:r>
          <w:rPr>
            <w:rFonts w:asciiTheme="minorHAnsi" w:eastAsiaTheme="minorEastAsia" w:hAnsiTheme="minorHAnsi" w:cstheme="minorBidi"/>
            <w:noProof/>
            <w:sz w:val="22"/>
            <w:szCs w:val="22"/>
          </w:rPr>
          <w:tab/>
        </w:r>
        <w:r w:rsidRPr="00A15F2F">
          <w:rPr>
            <w:rStyle w:val="Hyperlink"/>
            <w:noProof/>
          </w:rPr>
          <w:t>CT_FilteredAreaSer</w:t>
        </w:r>
        <w:r>
          <w:rPr>
            <w:noProof/>
            <w:webHidden/>
          </w:rPr>
          <w:tab/>
        </w:r>
        <w:r>
          <w:rPr>
            <w:noProof/>
            <w:webHidden/>
          </w:rPr>
          <w:fldChar w:fldCharType="begin"/>
        </w:r>
        <w:r>
          <w:rPr>
            <w:noProof/>
            <w:webHidden/>
          </w:rPr>
          <w:instrText xml:space="preserve"> PAGEREF _Toc4560202 \h </w:instrText>
        </w:r>
        <w:r>
          <w:rPr>
            <w:noProof/>
            <w:webHidden/>
          </w:rPr>
        </w:r>
        <w:r>
          <w:rPr>
            <w:noProof/>
            <w:webHidden/>
          </w:rPr>
          <w:fldChar w:fldCharType="separate"/>
        </w:r>
        <w:r>
          <w:rPr>
            <w:noProof/>
            <w:webHidden/>
          </w:rPr>
          <w:t>103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3" w:history="1">
        <w:r w:rsidRPr="00A15F2F">
          <w:rPr>
            <w:rStyle w:val="Hyperlink"/>
            <w:noProof/>
          </w:rPr>
          <w:t>2.6.3.6</w:t>
        </w:r>
        <w:r>
          <w:rPr>
            <w:rFonts w:asciiTheme="minorHAnsi" w:eastAsiaTheme="minorEastAsia" w:hAnsiTheme="minorHAnsi" w:cstheme="minorBidi"/>
            <w:noProof/>
            <w:sz w:val="22"/>
            <w:szCs w:val="22"/>
          </w:rPr>
          <w:tab/>
        </w:r>
        <w:r w:rsidRPr="00A15F2F">
          <w:rPr>
            <w:rStyle w:val="Hyperlink"/>
            <w:noProof/>
          </w:rPr>
          <w:t>CT_FilteredBarSer</w:t>
        </w:r>
        <w:r>
          <w:rPr>
            <w:noProof/>
            <w:webHidden/>
          </w:rPr>
          <w:tab/>
        </w:r>
        <w:r>
          <w:rPr>
            <w:noProof/>
            <w:webHidden/>
          </w:rPr>
          <w:fldChar w:fldCharType="begin"/>
        </w:r>
        <w:r>
          <w:rPr>
            <w:noProof/>
            <w:webHidden/>
          </w:rPr>
          <w:instrText xml:space="preserve"> PAGEREF _Toc4560203 \h </w:instrText>
        </w:r>
        <w:r>
          <w:rPr>
            <w:noProof/>
            <w:webHidden/>
          </w:rPr>
        </w:r>
        <w:r>
          <w:rPr>
            <w:noProof/>
            <w:webHidden/>
          </w:rPr>
          <w:fldChar w:fldCharType="separate"/>
        </w:r>
        <w:r>
          <w:rPr>
            <w:noProof/>
            <w:webHidden/>
          </w:rPr>
          <w:t>103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4" w:history="1">
        <w:r w:rsidRPr="00A15F2F">
          <w:rPr>
            <w:rStyle w:val="Hyperlink"/>
            <w:noProof/>
          </w:rPr>
          <w:t>2.6.3.7</w:t>
        </w:r>
        <w:r>
          <w:rPr>
            <w:rFonts w:asciiTheme="minorHAnsi" w:eastAsiaTheme="minorEastAsia" w:hAnsiTheme="minorHAnsi" w:cstheme="minorBidi"/>
            <w:noProof/>
            <w:sz w:val="22"/>
            <w:szCs w:val="22"/>
          </w:rPr>
          <w:tab/>
        </w:r>
        <w:r w:rsidRPr="00A15F2F">
          <w:rPr>
            <w:rStyle w:val="Hyperlink"/>
            <w:noProof/>
          </w:rPr>
          <w:t>CT_FilteredBubbleSer</w:t>
        </w:r>
        <w:r>
          <w:rPr>
            <w:noProof/>
            <w:webHidden/>
          </w:rPr>
          <w:tab/>
        </w:r>
        <w:r>
          <w:rPr>
            <w:noProof/>
            <w:webHidden/>
          </w:rPr>
          <w:fldChar w:fldCharType="begin"/>
        </w:r>
        <w:r>
          <w:rPr>
            <w:noProof/>
            <w:webHidden/>
          </w:rPr>
          <w:instrText xml:space="preserve"> PAGEREF _Toc4560204 \h </w:instrText>
        </w:r>
        <w:r>
          <w:rPr>
            <w:noProof/>
            <w:webHidden/>
          </w:rPr>
        </w:r>
        <w:r>
          <w:rPr>
            <w:noProof/>
            <w:webHidden/>
          </w:rPr>
          <w:fldChar w:fldCharType="separate"/>
        </w:r>
        <w:r>
          <w:rPr>
            <w:noProof/>
            <w:webHidden/>
          </w:rPr>
          <w:t>103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5" w:history="1">
        <w:r w:rsidRPr="00A15F2F">
          <w:rPr>
            <w:rStyle w:val="Hyperlink"/>
            <w:noProof/>
          </w:rPr>
          <w:t>2.6.3.8</w:t>
        </w:r>
        <w:r>
          <w:rPr>
            <w:rFonts w:asciiTheme="minorHAnsi" w:eastAsiaTheme="minorEastAsia" w:hAnsiTheme="minorHAnsi" w:cstheme="minorBidi"/>
            <w:noProof/>
            <w:sz w:val="22"/>
            <w:szCs w:val="22"/>
          </w:rPr>
          <w:tab/>
        </w:r>
        <w:r w:rsidRPr="00A15F2F">
          <w:rPr>
            <w:rStyle w:val="Hyperlink"/>
            <w:noProof/>
          </w:rPr>
          <w:t>CT_FilteredCategoryTitle</w:t>
        </w:r>
        <w:r>
          <w:rPr>
            <w:noProof/>
            <w:webHidden/>
          </w:rPr>
          <w:tab/>
        </w:r>
        <w:r>
          <w:rPr>
            <w:noProof/>
            <w:webHidden/>
          </w:rPr>
          <w:fldChar w:fldCharType="begin"/>
        </w:r>
        <w:r>
          <w:rPr>
            <w:noProof/>
            <w:webHidden/>
          </w:rPr>
          <w:instrText xml:space="preserve"> PAGEREF _Toc4560205 \h </w:instrText>
        </w:r>
        <w:r>
          <w:rPr>
            <w:noProof/>
            <w:webHidden/>
          </w:rPr>
        </w:r>
        <w:r>
          <w:rPr>
            <w:noProof/>
            <w:webHidden/>
          </w:rPr>
          <w:fldChar w:fldCharType="separate"/>
        </w:r>
        <w:r>
          <w:rPr>
            <w:noProof/>
            <w:webHidden/>
          </w:rPr>
          <w:t>104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6" w:history="1">
        <w:r w:rsidRPr="00A15F2F">
          <w:rPr>
            <w:rStyle w:val="Hyperlink"/>
            <w:noProof/>
          </w:rPr>
          <w:t>2.6.3.9</w:t>
        </w:r>
        <w:r>
          <w:rPr>
            <w:rFonts w:asciiTheme="minorHAnsi" w:eastAsiaTheme="minorEastAsia" w:hAnsiTheme="minorHAnsi" w:cstheme="minorBidi"/>
            <w:noProof/>
            <w:sz w:val="22"/>
            <w:szCs w:val="22"/>
          </w:rPr>
          <w:tab/>
        </w:r>
        <w:r w:rsidRPr="00A15F2F">
          <w:rPr>
            <w:rStyle w:val="Hyperlink"/>
            <w:noProof/>
          </w:rPr>
          <w:t>CT_FilteredLineSer</w:t>
        </w:r>
        <w:r>
          <w:rPr>
            <w:noProof/>
            <w:webHidden/>
          </w:rPr>
          <w:tab/>
        </w:r>
        <w:r>
          <w:rPr>
            <w:noProof/>
            <w:webHidden/>
          </w:rPr>
          <w:fldChar w:fldCharType="begin"/>
        </w:r>
        <w:r>
          <w:rPr>
            <w:noProof/>
            <w:webHidden/>
          </w:rPr>
          <w:instrText xml:space="preserve"> PAGEREF _Toc4560206 \h </w:instrText>
        </w:r>
        <w:r>
          <w:rPr>
            <w:noProof/>
            <w:webHidden/>
          </w:rPr>
        </w:r>
        <w:r>
          <w:rPr>
            <w:noProof/>
            <w:webHidden/>
          </w:rPr>
          <w:fldChar w:fldCharType="separate"/>
        </w:r>
        <w:r>
          <w:rPr>
            <w:noProof/>
            <w:webHidden/>
          </w:rPr>
          <w:t>104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7" w:history="1">
        <w:r w:rsidRPr="00A15F2F">
          <w:rPr>
            <w:rStyle w:val="Hyperlink"/>
            <w:noProof/>
          </w:rPr>
          <w:t>2.6.3.10</w:t>
        </w:r>
        <w:r>
          <w:rPr>
            <w:rFonts w:asciiTheme="minorHAnsi" w:eastAsiaTheme="minorEastAsia" w:hAnsiTheme="minorHAnsi" w:cstheme="minorBidi"/>
            <w:noProof/>
            <w:sz w:val="22"/>
            <w:szCs w:val="22"/>
          </w:rPr>
          <w:tab/>
        </w:r>
        <w:r w:rsidRPr="00A15F2F">
          <w:rPr>
            <w:rStyle w:val="Hyperlink"/>
            <w:noProof/>
          </w:rPr>
          <w:t>CT_FilteredPieSer</w:t>
        </w:r>
        <w:r>
          <w:rPr>
            <w:noProof/>
            <w:webHidden/>
          </w:rPr>
          <w:tab/>
        </w:r>
        <w:r>
          <w:rPr>
            <w:noProof/>
            <w:webHidden/>
          </w:rPr>
          <w:fldChar w:fldCharType="begin"/>
        </w:r>
        <w:r>
          <w:rPr>
            <w:noProof/>
            <w:webHidden/>
          </w:rPr>
          <w:instrText xml:space="preserve"> PAGEREF _Toc4560207 \h </w:instrText>
        </w:r>
        <w:r>
          <w:rPr>
            <w:noProof/>
            <w:webHidden/>
          </w:rPr>
        </w:r>
        <w:r>
          <w:rPr>
            <w:noProof/>
            <w:webHidden/>
          </w:rPr>
          <w:fldChar w:fldCharType="separate"/>
        </w:r>
        <w:r>
          <w:rPr>
            <w:noProof/>
            <w:webHidden/>
          </w:rPr>
          <w:t>105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8" w:history="1">
        <w:r w:rsidRPr="00A15F2F">
          <w:rPr>
            <w:rStyle w:val="Hyperlink"/>
            <w:noProof/>
          </w:rPr>
          <w:t>2.6.3.11</w:t>
        </w:r>
        <w:r>
          <w:rPr>
            <w:rFonts w:asciiTheme="minorHAnsi" w:eastAsiaTheme="minorEastAsia" w:hAnsiTheme="minorHAnsi" w:cstheme="minorBidi"/>
            <w:noProof/>
            <w:sz w:val="22"/>
            <w:szCs w:val="22"/>
          </w:rPr>
          <w:tab/>
        </w:r>
        <w:r w:rsidRPr="00A15F2F">
          <w:rPr>
            <w:rStyle w:val="Hyperlink"/>
            <w:noProof/>
          </w:rPr>
          <w:t>CT_FilteredRadarSer</w:t>
        </w:r>
        <w:r>
          <w:rPr>
            <w:noProof/>
            <w:webHidden/>
          </w:rPr>
          <w:tab/>
        </w:r>
        <w:r>
          <w:rPr>
            <w:noProof/>
            <w:webHidden/>
          </w:rPr>
          <w:fldChar w:fldCharType="begin"/>
        </w:r>
        <w:r>
          <w:rPr>
            <w:noProof/>
            <w:webHidden/>
          </w:rPr>
          <w:instrText xml:space="preserve"> PAGEREF _Toc4560208 \h </w:instrText>
        </w:r>
        <w:r>
          <w:rPr>
            <w:noProof/>
            <w:webHidden/>
          </w:rPr>
        </w:r>
        <w:r>
          <w:rPr>
            <w:noProof/>
            <w:webHidden/>
          </w:rPr>
          <w:fldChar w:fldCharType="separate"/>
        </w:r>
        <w:r>
          <w:rPr>
            <w:noProof/>
            <w:webHidden/>
          </w:rPr>
          <w:t>105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09" w:history="1">
        <w:r w:rsidRPr="00A15F2F">
          <w:rPr>
            <w:rStyle w:val="Hyperlink"/>
            <w:noProof/>
          </w:rPr>
          <w:t>2.6.3.12</w:t>
        </w:r>
        <w:r>
          <w:rPr>
            <w:rFonts w:asciiTheme="minorHAnsi" w:eastAsiaTheme="minorEastAsia" w:hAnsiTheme="minorHAnsi" w:cstheme="minorBidi"/>
            <w:noProof/>
            <w:sz w:val="22"/>
            <w:szCs w:val="22"/>
          </w:rPr>
          <w:tab/>
        </w:r>
        <w:r w:rsidRPr="00A15F2F">
          <w:rPr>
            <w:rStyle w:val="Hyperlink"/>
            <w:noProof/>
          </w:rPr>
          <w:t>CT_FilteredScatterSer</w:t>
        </w:r>
        <w:r>
          <w:rPr>
            <w:noProof/>
            <w:webHidden/>
          </w:rPr>
          <w:tab/>
        </w:r>
        <w:r>
          <w:rPr>
            <w:noProof/>
            <w:webHidden/>
          </w:rPr>
          <w:fldChar w:fldCharType="begin"/>
        </w:r>
        <w:r>
          <w:rPr>
            <w:noProof/>
            <w:webHidden/>
          </w:rPr>
          <w:instrText xml:space="preserve"> PAGEREF _Toc4560209 \h </w:instrText>
        </w:r>
        <w:r>
          <w:rPr>
            <w:noProof/>
            <w:webHidden/>
          </w:rPr>
        </w:r>
        <w:r>
          <w:rPr>
            <w:noProof/>
            <w:webHidden/>
          </w:rPr>
          <w:fldChar w:fldCharType="separate"/>
        </w:r>
        <w:r>
          <w:rPr>
            <w:noProof/>
            <w:webHidden/>
          </w:rPr>
          <w:t>106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0" w:history="1">
        <w:r w:rsidRPr="00A15F2F">
          <w:rPr>
            <w:rStyle w:val="Hyperlink"/>
            <w:noProof/>
          </w:rPr>
          <w:t>2.6.3.13</w:t>
        </w:r>
        <w:r>
          <w:rPr>
            <w:rFonts w:asciiTheme="minorHAnsi" w:eastAsiaTheme="minorEastAsia" w:hAnsiTheme="minorHAnsi" w:cstheme="minorBidi"/>
            <w:noProof/>
            <w:sz w:val="22"/>
            <w:szCs w:val="22"/>
          </w:rPr>
          <w:tab/>
        </w:r>
        <w:r w:rsidRPr="00A15F2F">
          <w:rPr>
            <w:rStyle w:val="Hyperlink"/>
            <w:noProof/>
          </w:rPr>
          <w:t>CT_FilteredSeriesTitle</w:t>
        </w:r>
        <w:r>
          <w:rPr>
            <w:noProof/>
            <w:webHidden/>
          </w:rPr>
          <w:tab/>
        </w:r>
        <w:r>
          <w:rPr>
            <w:noProof/>
            <w:webHidden/>
          </w:rPr>
          <w:fldChar w:fldCharType="begin"/>
        </w:r>
        <w:r>
          <w:rPr>
            <w:noProof/>
            <w:webHidden/>
          </w:rPr>
          <w:instrText xml:space="preserve"> PAGEREF _Toc4560210 \h </w:instrText>
        </w:r>
        <w:r>
          <w:rPr>
            <w:noProof/>
            <w:webHidden/>
          </w:rPr>
        </w:r>
        <w:r>
          <w:rPr>
            <w:noProof/>
            <w:webHidden/>
          </w:rPr>
          <w:fldChar w:fldCharType="separate"/>
        </w:r>
        <w:r>
          <w:rPr>
            <w:noProof/>
            <w:webHidden/>
          </w:rPr>
          <w:t>106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1" w:history="1">
        <w:r w:rsidRPr="00A15F2F">
          <w:rPr>
            <w:rStyle w:val="Hyperlink"/>
            <w:noProof/>
          </w:rPr>
          <w:t>2.6.3.14</w:t>
        </w:r>
        <w:r>
          <w:rPr>
            <w:rFonts w:asciiTheme="minorHAnsi" w:eastAsiaTheme="minorEastAsia" w:hAnsiTheme="minorHAnsi" w:cstheme="minorBidi"/>
            <w:noProof/>
            <w:sz w:val="22"/>
            <w:szCs w:val="22"/>
          </w:rPr>
          <w:tab/>
        </w:r>
        <w:r w:rsidRPr="00A15F2F">
          <w:rPr>
            <w:rStyle w:val="Hyperlink"/>
            <w:noProof/>
          </w:rPr>
          <w:t>CT_FilteredSurfaceSer</w:t>
        </w:r>
        <w:r>
          <w:rPr>
            <w:noProof/>
            <w:webHidden/>
          </w:rPr>
          <w:tab/>
        </w:r>
        <w:r>
          <w:rPr>
            <w:noProof/>
            <w:webHidden/>
          </w:rPr>
          <w:fldChar w:fldCharType="begin"/>
        </w:r>
        <w:r>
          <w:rPr>
            <w:noProof/>
            <w:webHidden/>
          </w:rPr>
          <w:instrText xml:space="preserve"> PAGEREF _Toc4560211 \h </w:instrText>
        </w:r>
        <w:r>
          <w:rPr>
            <w:noProof/>
            <w:webHidden/>
          </w:rPr>
        </w:r>
        <w:r>
          <w:rPr>
            <w:noProof/>
            <w:webHidden/>
          </w:rPr>
          <w:fldChar w:fldCharType="separate"/>
        </w:r>
        <w:r>
          <w:rPr>
            <w:noProof/>
            <w:webHidden/>
          </w:rPr>
          <w:t>107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2" w:history="1">
        <w:r w:rsidRPr="00A15F2F">
          <w:rPr>
            <w:rStyle w:val="Hyperlink"/>
            <w:noProof/>
          </w:rPr>
          <w:t>2.6.3.15</w:t>
        </w:r>
        <w:r>
          <w:rPr>
            <w:rFonts w:asciiTheme="minorHAnsi" w:eastAsiaTheme="minorEastAsia" w:hAnsiTheme="minorHAnsi" w:cstheme="minorBidi"/>
            <w:noProof/>
            <w:sz w:val="22"/>
            <w:szCs w:val="22"/>
          </w:rPr>
          <w:tab/>
        </w:r>
        <w:r w:rsidRPr="00A15F2F">
          <w:rPr>
            <w:rStyle w:val="Hyperlink"/>
            <w:noProof/>
          </w:rPr>
          <w:t>CT_FormulaRef</w:t>
        </w:r>
        <w:r>
          <w:rPr>
            <w:noProof/>
            <w:webHidden/>
          </w:rPr>
          <w:tab/>
        </w:r>
        <w:r>
          <w:rPr>
            <w:noProof/>
            <w:webHidden/>
          </w:rPr>
          <w:fldChar w:fldCharType="begin"/>
        </w:r>
        <w:r>
          <w:rPr>
            <w:noProof/>
            <w:webHidden/>
          </w:rPr>
          <w:instrText xml:space="preserve"> PAGEREF _Toc4560212 \h </w:instrText>
        </w:r>
        <w:r>
          <w:rPr>
            <w:noProof/>
            <w:webHidden/>
          </w:rPr>
        </w:r>
        <w:r>
          <w:rPr>
            <w:noProof/>
            <w:webHidden/>
          </w:rPr>
          <w:fldChar w:fldCharType="separate"/>
        </w:r>
        <w:r>
          <w:rPr>
            <w:noProof/>
            <w:webHidden/>
          </w:rPr>
          <w:t>107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3" w:history="1">
        <w:r w:rsidRPr="00A15F2F">
          <w:rPr>
            <w:rStyle w:val="Hyperlink"/>
            <w:noProof/>
          </w:rPr>
          <w:t>2.6.3.16</w:t>
        </w:r>
        <w:r>
          <w:rPr>
            <w:rFonts w:asciiTheme="minorHAnsi" w:eastAsiaTheme="minorEastAsia" w:hAnsiTheme="minorHAnsi" w:cstheme="minorBidi"/>
            <w:noProof/>
            <w:sz w:val="22"/>
            <w:szCs w:val="22"/>
          </w:rPr>
          <w:tab/>
        </w:r>
        <w:r w:rsidRPr="00A15F2F">
          <w:rPr>
            <w:rStyle w:val="Hyperlink"/>
            <w:noProof/>
          </w:rPr>
          <w:t>CT_FullRef</w:t>
        </w:r>
        <w:r>
          <w:rPr>
            <w:noProof/>
            <w:webHidden/>
          </w:rPr>
          <w:tab/>
        </w:r>
        <w:r>
          <w:rPr>
            <w:noProof/>
            <w:webHidden/>
          </w:rPr>
          <w:fldChar w:fldCharType="begin"/>
        </w:r>
        <w:r>
          <w:rPr>
            <w:noProof/>
            <w:webHidden/>
          </w:rPr>
          <w:instrText xml:space="preserve"> PAGEREF _Toc4560213 \h </w:instrText>
        </w:r>
        <w:r>
          <w:rPr>
            <w:noProof/>
            <w:webHidden/>
          </w:rPr>
        </w:r>
        <w:r>
          <w:rPr>
            <w:noProof/>
            <w:webHidden/>
          </w:rPr>
          <w:fldChar w:fldCharType="separate"/>
        </w:r>
        <w:r>
          <w:rPr>
            <w:noProof/>
            <w:webHidden/>
          </w:rPr>
          <w:t>108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4" w:history="1">
        <w:r w:rsidRPr="00A15F2F">
          <w:rPr>
            <w:rStyle w:val="Hyperlink"/>
            <w:noProof/>
          </w:rPr>
          <w:t>2.6.3.17</w:t>
        </w:r>
        <w:r>
          <w:rPr>
            <w:rFonts w:asciiTheme="minorHAnsi" w:eastAsiaTheme="minorEastAsia" w:hAnsiTheme="minorHAnsi" w:cstheme="minorBidi"/>
            <w:noProof/>
            <w:sz w:val="22"/>
            <w:szCs w:val="22"/>
          </w:rPr>
          <w:tab/>
        </w:r>
        <w:r w:rsidRPr="00A15F2F">
          <w:rPr>
            <w:rStyle w:val="Hyperlink"/>
            <w:noProof/>
          </w:rPr>
          <w:t>CT_LevelRef</w:t>
        </w:r>
        <w:r>
          <w:rPr>
            <w:noProof/>
            <w:webHidden/>
          </w:rPr>
          <w:tab/>
        </w:r>
        <w:r>
          <w:rPr>
            <w:noProof/>
            <w:webHidden/>
          </w:rPr>
          <w:fldChar w:fldCharType="begin"/>
        </w:r>
        <w:r>
          <w:rPr>
            <w:noProof/>
            <w:webHidden/>
          </w:rPr>
          <w:instrText xml:space="preserve"> PAGEREF _Toc4560214 \h </w:instrText>
        </w:r>
        <w:r>
          <w:rPr>
            <w:noProof/>
            <w:webHidden/>
          </w:rPr>
        </w:r>
        <w:r>
          <w:rPr>
            <w:noProof/>
            <w:webHidden/>
          </w:rPr>
          <w:fldChar w:fldCharType="separate"/>
        </w:r>
        <w:r>
          <w:rPr>
            <w:noProof/>
            <w:webHidden/>
          </w:rPr>
          <w:t>108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5" w:history="1">
        <w:r w:rsidRPr="00A15F2F">
          <w:rPr>
            <w:rStyle w:val="Hyperlink"/>
            <w:noProof/>
          </w:rPr>
          <w:t>2.6.3.18</w:t>
        </w:r>
        <w:r>
          <w:rPr>
            <w:rFonts w:asciiTheme="minorHAnsi" w:eastAsiaTheme="minorEastAsia" w:hAnsiTheme="minorHAnsi" w:cstheme="minorBidi"/>
            <w:noProof/>
            <w:sz w:val="22"/>
            <w:szCs w:val="22"/>
          </w:rPr>
          <w:tab/>
        </w:r>
        <w:r w:rsidRPr="00A15F2F">
          <w:rPr>
            <w:rStyle w:val="Hyperlink"/>
            <w:noProof/>
          </w:rPr>
          <w:t>CT_SeriesDataLabelsRange</w:t>
        </w:r>
        <w:r>
          <w:rPr>
            <w:noProof/>
            <w:webHidden/>
          </w:rPr>
          <w:tab/>
        </w:r>
        <w:r>
          <w:rPr>
            <w:noProof/>
            <w:webHidden/>
          </w:rPr>
          <w:fldChar w:fldCharType="begin"/>
        </w:r>
        <w:r>
          <w:rPr>
            <w:noProof/>
            <w:webHidden/>
          </w:rPr>
          <w:instrText xml:space="preserve"> PAGEREF _Toc4560215 \h </w:instrText>
        </w:r>
        <w:r>
          <w:rPr>
            <w:noProof/>
            <w:webHidden/>
          </w:rPr>
        </w:r>
        <w:r>
          <w:rPr>
            <w:noProof/>
            <w:webHidden/>
          </w:rPr>
          <w:fldChar w:fldCharType="separate"/>
        </w:r>
        <w:r>
          <w:rPr>
            <w:noProof/>
            <w:webHidden/>
          </w:rPr>
          <w:t>109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16" w:history="1">
        <w:r w:rsidRPr="00A15F2F">
          <w:rPr>
            <w:rStyle w:val="Hyperlink"/>
            <w:noProof/>
          </w:rPr>
          <w:t>2.6.4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_Toc4560216 \h </w:instrText>
        </w:r>
        <w:r>
          <w:rPr>
            <w:noProof/>
            <w:webHidden/>
          </w:rPr>
        </w:r>
        <w:r>
          <w:rPr>
            <w:noProof/>
            <w:webHidden/>
          </w:rPr>
          <w:fldChar w:fldCharType="separate"/>
        </w:r>
        <w:r>
          <w:rPr>
            <w:noProof/>
            <w:webHidden/>
          </w:rPr>
          <w:t>110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17" w:history="1">
        <w:r w:rsidRPr="00A15F2F">
          <w:rPr>
            <w:rStyle w:val="Hyperlink"/>
            <w:noProof/>
          </w:rPr>
          <w:t>2.7</w:t>
        </w:r>
        <w:r>
          <w:rPr>
            <w:rFonts w:asciiTheme="minorHAnsi" w:eastAsiaTheme="minorEastAsia" w:hAnsiTheme="minorHAnsi" w:cstheme="minorBidi"/>
            <w:noProof/>
            <w:sz w:val="22"/>
            <w:szCs w:val="22"/>
          </w:rPr>
          <w:tab/>
        </w:r>
        <w:r w:rsidRPr="00A15F2F">
          <w:rPr>
            <w:rStyle w:val="Hyperlink"/>
            <w:noProof/>
          </w:rPr>
          <w:t>http://schemas.microsoft.com/office/drawing/2007/8/2/chart</w:t>
        </w:r>
        <w:r>
          <w:rPr>
            <w:noProof/>
            <w:webHidden/>
          </w:rPr>
          <w:tab/>
        </w:r>
        <w:r>
          <w:rPr>
            <w:noProof/>
            <w:webHidden/>
          </w:rPr>
          <w:fldChar w:fldCharType="begin"/>
        </w:r>
        <w:r>
          <w:rPr>
            <w:noProof/>
            <w:webHidden/>
          </w:rPr>
          <w:instrText xml:space="preserve"> PAGEREF _Toc4560217 \h </w:instrText>
        </w:r>
        <w:r>
          <w:rPr>
            <w:noProof/>
            <w:webHidden/>
          </w:rPr>
        </w:r>
        <w:r>
          <w:rPr>
            <w:noProof/>
            <w:webHidden/>
          </w:rPr>
          <w:fldChar w:fldCharType="separate"/>
        </w:r>
        <w:r>
          <w:rPr>
            <w:noProof/>
            <w:webHidden/>
          </w:rPr>
          <w:t>110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18" w:history="1">
        <w:r w:rsidRPr="00A15F2F">
          <w:rPr>
            <w:rStyle w:val="Hyperlink"/>
            <w:noProof/>
          </w:rPr>
          <w:t>2.7.1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_Toc4560218 \h </w:instrText>
        </w:r>
        <w:r>
          <w:rPr>
            <w:noProof/>
            <w:webHidden/>
          </w:rPr>
        </w:r>
        <w:r>
          <w:rPr>
            <w:noProof/>
            <w:webHidden/>
          </w:rPr>
          <w:fldChar w:fldCharType="separate"/>
        </w:r>
        <w:r>
          <w:rPr>
            <w:noProof/>
            <w:webHidden/>
          </w:rPr>
          <w:t>110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19" w:history="1">
        <w:r w:rsidRPr="00A15F2F">
          <w:rPr>
            <w:rStyle w:val="Hyperlink"/>
            <w:noProof/>
          </w:rPr>
          <w:t>2.7.1.1</w:t>
        </w:r>
        <w:r>
          <w:rPr>
            <w:rFonts w:asciiTheme="minorHAnsi" w:eastAsiaTheme="minorEastAsia" w:hAnsiTheme="minorHAnsi" w:cstheme="minorBidi"/>
            <w:noProof/>
            <w:sz w:val="22"/>
            <w:szCs w:val="22"/>
          </w:rPr>
          <w:tab/>
        </w:r>
        <w:r w:rsidRPr="00A15F2F">
          <w:rPr>
            <w:rStyle w:val="Hyperlink"/>
            <w:noProof/>
          </w:rPr>
          <w:t>invertSolidFillFmt</w:t>
        </w:r>
        <w:r>
          <w:rPr>
            <w:noProof/>
            <w:webHidden/>
          </w:rPr>
          <w:tab/>
        </w:r>
        <w:r>
          <w:rPr>
            <w:noProof/>
            <w:webHidden/>
          </w:rPr>
          <w:fldChar w:fldCharType="begin"/>
        </w:r>
        <w:r>
          <w:rPr>
            <w:noProof/>
            <w:webHidden/>
          </w:rPr>
          <w:instrText xml:space="preserve"> PAGEREF _Toc4560219 \h </w:instrText>
        </w:r>
        <w:r>
          <w:rPr>
            <w:noProof/>
            <w:webHidden/>
          </w:rPr>
        </w:r>
        <w:r>
          <w:rPr>
            <w:noProof/>
            <w:webHidden/>
          </w:rPr>
          <w:fldChar w:fldCharType="separate"/>
        </w:r>
        <w:r>
          <w:rPr>
            <w:noProof/>
            <w:webHidden/>
          </w:rPr>
          <w:t>110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0" w:history="1">
        <w:r w:rsidRPr="00A15F2F">
          <w:rPr>
            <w:rStyle w:val="Hyperlink"/>
            <w:noProof/>
          </w:rPr>
          <w:t>2.7.1.2</w:t>
        </w:r>
        <w:r>
          <w:rPr>
            <w:rFonts w:asciiTheme="minorHAnsi" w:eastAsiaTheme="minorEastAsia" w:hAnsiTheme="minorHAnsi" w:cstheme="minorBidi"/>
            <w:noProof/>
            <w:sz w:val="22"/>
            <w:szCs w:val="22"/>
          </w:rPr>
          <w:tab/>
        </w:r>
        <w:r w:rsidRPr="00A15F2F">
          <w:rPr>
            <w:rStyle w:val="Hyperlink"/>
            <w:noProof/>
          </w:rPr>
          <w:t>pivotOptions</w:t>
        </w:r>
        <w:r>
          <w:rPr>
            <w:noProof/>
            <w:webHidden/>
          </w:rPr>
          <w:tab/>
        </w:r>
        <w:r>
          <w:rPr>
            <w:noProof/>
            <w:webHidden/>
          </w:rPr>
          <w:fldChar w:fldCharType="begin"/>
        </w:r>
        <w:r>
          <w:rPr>
            <w:noProof/>
            <w:webHidden/>
          </w:rPr>
          <w:instrText xml:space="preserve"> PAGEREF _Toc4560220 \h </w:instrText>
        </w:r>
        <w:r>
          <w:rPr>
            <w:noProof/>
            <w:webHidden/>
          </w:rPr>
        </w:r>
        <w:r>
          <w:rPr>
            <w:noProof/>
            <w:webHidden/>
          </w:rPr>
          <w:fldChar w:fldCharType="separate"/>
        </w:r>
        <w:r>
          <w:rPr>
            <w:noProof/>
            <w:webHidden/>
          </w:rPr>
          <w:t>110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1" w:history="1">
        <w:r w:rsidRPr="00A15F2F">
          <w:rPr>
            <w:rStyle w:val="Hyperlink"/>
            <w:noProof/>
          </w:rPr>
          <w:t>2.7.1.3</w:t>
        </w:r>
        <w:r>
          <w:rPr>
            <w:rFonts w:asciiTheme="minorHAnsi" w:eastAsiaTheme="minorEastAsia" w:hAnsiTheme="minorHAnsi" w:cstheme="minorBidi"/>
            <w:noProof/>
            <w:sz w:val="22"/>
            <w:szCs w:val="22"/>
          </w:rPr>
          <w:tab/>
        </w:r>
        <w:r w:rsidRPr="00A15F2F">
          <w:rPr>
            <w:rStyle w:val="Hyperlink"/>
            <w:noProof/>
          </w:rPr>
          <w:t>style</w:t>
        </w:r>
        <w:r>
          <w:rPr>
            <w:noProof/>
            <w:webHidden/>
          </w:rPr>
          <w:tab/>
        </w:r>
        <w:r>
          <w:rPr>
            <w:noProof/>
            <w:webHidden/>
          </w:rPr>
          <w:fldChar w:fldCharType="begin"/>
        </w:r>
        <w:r>
          <w:rPr>
            <w:noProof/>
            <w:webHidden/>
          </w:rPr>
          <w:instrText xml:space="preserve"> PAGEREF _Toc4560221 \h </w:instrText>
        </w:r>
        <w:r>
          <w:rPr>
            <w:noProof/>
            <w:webHidden/>
          </w:rPr>
        </w:r>
        <w:r>
          <w:rPr>
            <w:noProof/>
            <w:webHidden/>
          </w:rPr>
          <w:fldChar w:fldCharType="separate"/>
        </w:r>
        <w:r>
          <w:rPr>
            <w:noProof/>
            <w:webHidden/>
          </w:rPr>
          <w:t>111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22" w:history="1">
        <w:r w:rsidRPr="00A15F2F">
          <w:rPr>
            <w:rStyle w:val="Hyperlink"/>
            <w:noProof/>
          </w:rPr>
          <w:t>2.7.2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_Toc4560222 \h </w:instrText>
        </w:r>
        <w:r>
          <w:rPr>
            <w:noProof/>
            <w:webHidden/>
          </w:rPr>
        </w:r>
        <w:r>
          <w:rPr>
            <w:noProof/>
            <w:webHidden/>
          </w:rPr>
          <w:fldChar w:fldCharType="separate"/>
        </w:r>
        <w:r>
          <w:rPr>
            <w:noProof/>
            <w:webHidden/>
          </w:rPr>
          <w:t>111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23" w:history="1">
        <w:r w:rsidRPr="00A15F2F">
          <w:rPr>
            <w:rStyle w:val="Hyperlink"/>
            <w:noProof/>
          </w:rPr>
          <w:t>2.7.3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_Toc4560223 \h </w:instrText>
        </w:r>
        <w:r>
          <w:rPr>
            <w:noProof/>
            <w:webHidden/>
          </w:rPr>
        </w:r>
        <w:r>
          <w:rPr>
            <w:noProof/>
            <w:webHidden/>
          </w:rPr>
          <w:fldChar w:fldCharType="separate"/>
        </w:r>
        <w:r>
          <w:rPr>
            <w:noProof/>
            <w:webHidden/>
          </w:rPr>
          <w:t>111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4" w:history="1">
        <w:r w:rsidRPr="00A15F2F">
          <w:rPr>
            <w:rStyle w:val="Hyperlink"/>
            <w:noProof/>
          </w:rPr>
          <w:t>2.7.3.1</w:t>
        </w:r>
        <w:r>
          <w:rPr>
            <w:rFonts w:asciiTheme="minorHAnsi" w:eastAsiaTheme="minorEastAsia" w:hAnsiTheme="minorHAnsi" w:cstheme="minorBidi"/>
            <w:noProof/>
            <w:sz w:val="22"/>
            <w:szCs w:val="22"/>
          </w:rPr>
          <w:tab/>
        </w:r>
        <w:r w:rsidRPr="00A15F2F">
          <w:rPr>
            <w:rStyle w:val="Hyperlink"/>
            <w:noProof/>
          </w:rPr>
          <w:t>CT_BooleanFalse</w:t>
        </w:r>
        <w:r>
          <w:rPr>
            <w:noProof/>
            <w:webHidden/>
          </w:rPr>
          <w:tab/>
        </w:r>
        <w:r>
          <w:rPr>
            <w:noProof/>
            <w:webHidden/>
          </w:rPr>
          <w:fldChar w:fldCharType="begin"/>
        </w:r>
        <w:r>
          <w:rPr>
            <w:noProof/>
            <w:webHidden/>
          </w:rPr>
          <w:instrText xml:space="preserve"> PAGEREF _Toc4560224 \h </w:instrText>
        </w:r>
        <w:r>
          <w:rPr>
            <w:noProof/>
            <w:webHidden/>
          </w:rPr>
        </w:r>
        <w:r>
          <w:rPr>
            <w:noProof/>
            <w:webHidden/>
          </w:rPr>
          <w:fldChar w:fldCharType="separate"/>
        </w:r>
        <w:r>
          <w:rPr>
            <w:noProof/>
            <w:webHidden/>
          </w:rPr>
          <w:t>111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5" w:history="1">
        <w:r w:rsidRPr="00A15F2F">
          <w:rPr>
            <w:rStyle w:val="Hyperlink"/>
            <w:noProof/>
          </w:rPr>
          <w:t>2.7.3.2</w:t>
        </w:r>
        <w:r>
          <w:rPr>
            <w:rFonts w:asciiTheme="minorHAnsi" w:eastAsiaTheme="minorEastAsia" w:hAnsiTheme="minorHAnsi" w:cstheme="minorBidi"/>
            <w:noProof/>
            <w:sz w:val="22"/>
            <w:szCs w:val="22"/>
          </w:rPr>
          <w:tab/>
        </w:r>
        <w:r w:rsidRPr="00A15F2F">
          <w:rPr>
            <w:rStyle w:val="Hyperlink"/>
            <w:noProof/>
          </w:rPr>
          <w:t>CT_BooleanTrue</w:t>
        </w:r>
        <w:r>
          <w:rPr>
            <w:noProof/>
            <w:webHidden/>
          </w:rPr>
          <w:tab/>
        </w:r>
        <w:r>
          <w:rPr>
            <w:noProof/>
            <w:webHidden/>
          </w:rPr>
          <w:fldChar w:fldCharType="begin"/>
        </w:r>
        <w:r>
          <w:rPr>
            <w:noProof/>
            <w:webHidden/>
          </w:rPr>
          <w:instrText xml:space="preserve"> PAGEREF _Toc4560225 \h </w:instrText>
        </w:r>
        <w:r>
          <w:rPr>
            <w:noProof/>
            <w:webHidden/>
          </w:rPr>
        </w:r>
        <w:r>
          <w:rPr>
            <w:noProof/>
            <w:webHidden/>
          </w:rPr>
          <w:fldChar w:fldCharType="separate"/>
        </w:r>
        <w:r>
          <w:rPr>
            <w:noProof/>
            <w:webHidden/>
          </w:rPr>
          <w:t>111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6" w:history="1">
        <w:r w:rsidRPr="00A15F2F">
          <w:rPr>
            <w:rStyle w:val="Hyperlink"/>
            <w:noProof/>
          </w:rPr>
          <w:t>2.7.3.3</w:t>
        </w:r>
        <w:r>
          <w:rPr>
            <w:rFonts w:asciiTheme="minorHAnsi" w:eastAsiaTheme="minorEastAsia" w:hAnsiTheme="minorHAnsi" w:cstheme="minorBidi"/>
            <w:noProof/>
            <w:sz w:val="22"/>
            <w:szCs w:val="22"/>
          </w:rPr>
          <w:tab/>
        </w:r>
        <w:r w:rsidRPr="00A15F2F">
          <w:rPr>
            <w:rStyle w:val="Hyperlink"/>
            <w:noProof/>
          </w:rPr>
          <w:t>CT_InvertSolidFillFmt</w:t>
        </w:r>
        <w:r>
          <w:rPr>
            <w:noProof/>
            <w:webHidden/>
          </w:rPr>
          <w:tab/>
        </w:r>
        <w:r>
          <w:rPr>
            <w:noProof/>
            <w:webHidden/>
          </w:rPr>
          <w:fldChar w:fldCharType="begin"/>
        </w:r>
        <w:r>
          <w:rPr>
            <w:noProof/>
            <w:webHidden/>
          </w:rPr>
          <w:instrText xml:space="preserve"> PAGEREF _Toc4560226 \h </w:instrText>
        </w:r>
        <w:r>
          <w:rPr>
            <w:noProof/>
            <w:webHidden/>
          </w:rPr>
        </w:r>
        <w:r>
          <w:rPr>
            <w:noProof/>
            <w:webHidden/>
          </w:rPr>
          <w:fldChar w:fldCharType="separate"/>
        </w:r>
        <w:r>
          <w:rPr>
            <w:noProof/>
            <w:webHidden/>
          </w:rPr>
          <w:t>112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7" w:history="1">
        <w:r w:rsidRPr="00A15F2F">
          <w:rPr>
            <w:rStyle w:val="Hyperlink"/>
            <w:noProof/>
          </w:rPr>
          <w:t>2.7.3.4</w:t>
        </w:r>
        <w:r>
          <w:rPr>
            <w:rFonts w:asciiTheme="minorHAnsi" w:eastAsiaTheme="minorEastAsia" w:hAnsiTheme="minorHAnsi" w:cstheme="minorBidi"/>
            <w:noProof/>
            <w:sz w:val="22"/>
            <w:szCs w:val="22"/>
          </w:rPr>
          <w:tab/>
        </w:r>
        <w:r w:rsidRPr="00A15F2F">
          <w:rPr>
            <w:rStyle w:val="Hyperlink"/>
            <w:noProof/>
          </w:rPr>
          <w:t>CT_PivotOptions</w:t>
        </w:r>
        <w:r>
          <w:rPr>
            <w:noProof/>
            <w:webHidden/>
          </w:rPr>
          <w:tab/>
        </w:r>
        <w:r>
          <w:rPr>
            <w:noProof/>
            <w:webHidden/>
          </w:rPr>
          <w:fldChar w:fldCharType="begin"/>
        </w:r>
        <w:r>
          <w:rPr>
            <w:noProof/>
            <w:webHidden/>
          </w:rPr>
          <w:instrText xml:space="preserve"> PAGEREF _Toc4560227 \h </w:instrText>
        </w:r>
        <w:r>
          <w:rPr>
            <w:noProof/>
            <w:webHidden/>
          </w:rPr>
        </w:r>
        <w:r>
          <w:rPr>
            <w:noProof/>
            <w:webHidden/>
          </w:rPr>
          <w:fldChar w:fldCharType="separate"/>
        </w:r>
        <w:r>
          <w:rPr>
            <w:noProof/>
            <w:webHidden/>
          </w:rPr>
          <w:t>112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28" w:history="1">
        <w:r w:rsidRPr="00A15F2F">
          <w:rPr>
            <w:rStyle w:val="Hyperlink"/>
            <w:noProof/>
          </w:rPr>
          <w:t>2.7.3.5</w:t>
        </w:r>
        <w:r>
          <w:rPr>
            <w:rFonts w:asciiTheme="minorHAnsi" w:eastAsiaTheme="minorEastAsia" w:hAnsiTheme="minorHAnsi" w:cstheme="minorBidi"/>
            <w:noProof/>
            <w:sz w:val="22"/>
            <w:szCs w:val="22"/>
          </w:rPr>
          <w:tab/>
        </w:r>
        <w:r w:rsidRPr="00A15F2F">
          <w:rPr>
            <w:rStyle w:val="Hyperlink"/>
            <w:noProof/>
          </w:rPr>
          <w:t>CT_Style</w:t>
        </w:r>
        <w:r>
          <w:rPr>
            <w:noProof/>
            <w:webHidden/>
          </w:rPr>
          <w:tab/>
        </w:r>
        <w:r>
          <w:rPr>
            <w:noProof/>
            <w:webHidden/>
          </w:rPr>
          <w:fldChar w:fldCharType="begin"/>
        </w:r>
        <w:r>
          <w:rPr>
            <w:noProof/>
            <w:webHidden/>
          </w:rPr>
          <w:instrText xml:space="preserve"> PAGEREF _Toc4560228 \h </w:instrText>
        </w:r>
        <w:r>
          <w:rPr>
            <w:noProof/>
            <w:webHidden/>
          </w:rPr>
        </w:r>
        <w:r>
          <w:rPr>
            <w:noProof/>
            <w:webHidden/>
          </w:rPr>
          <w:fldChar w:fldCharType="separate"/>
        </w:r>
        <w:r>
          <w:rPr>
            <w:noProof/>
            <w:webHidden/>
          </w:rPr>
          <w:t>113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29" w:history="1">
        <w:r w:rsidRPr="00A15F2F">
          <w:rPr>
            <w:rStyle w:val="Hyperlink"/>
            <w:noProof/>
          </w:rPr>
          <w:t>2.7.4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_Toc4560229 \h </w:instrText>
        </w:r>
        <w:r>
          <w:rPr>
            <w:noProof/>
            <w:webHidden/>
          </w:rPr>
        </w:r>
        <w:r>
          <w:rPr>
            <w:noProof/>
            <w:webHidden/>
          </w:rPr>
          <w:fldChar w:fldCharType="separate"/>
        </w:r>
        <w:r>
          <w:rPr>
            <w:noProof/>
            <w:webHidden/>
          </w:rPr>
          <w:t>114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0" w:history="1">
        <w:r w:rsidRPr="00A15F2F">
          <w:rPr>
            <w:rStyle w:val="Hyperlink"/>
            <w:noProof/>
          </w:rPr>
          <w:t>2.7.4.1</w:t>
        </w:r>
        <w:r>
          <w:rPr>
            <w:rFonts w:asciiTheme="minorHAnsi" w:eastAsiaTheme="minorEastAsia" w:hAnsiTheme="minorHAnsi" w:cstheme="minorBidi"/>
            <w:noProof/>
            <w:sz w:val="22"/>
            <w:szCs w:val="22"/>
          </w:rPr>
          <w:tab/>
        </w:r>
        <w:r w:rsidRPr="00A15F2F">
          <w:rPr>
            <w:rStyle w:val="Hyperlink"/>
            <w:noProof/>
          </w:rPr>
          <w:t>ST_Style</w:t>
        </w:r>
        <w:r>
          <w:rPr>
            <w:noProof/>
            <w:webHidden/>
          </w:rPr>
          <w:tab/>
        </w:r>
        <w:r>
          <w:rPr>
            <w:noProof/>
            <w:webHidden/>
          </w:rPr>
          <w:fldChar w:fldCharType="begin"/>
        </w:r>
        <w:r>
          <w:rPr>
            <w:noProof/>
            <w:webHidden/>
          </w:rPr>
          <w:instrText xml:space="preserve"> PAGEREF _Toc4560230 \h </w:instrText>
        </w:r>
        <w:r>
          <w:rPr>
            <w:noProof/>
            <w:webHidden/>
          </w:rPr>
        </w:r>
        <w:r>
          <w:rPr>
            <w:noProof/>
            <w:webHidden/>
          </w:rPr>
          <w:fldChar w:fldCharType="separate"/>
        </w:r>
        <w:r>
          <w:rPr>
            <w:noProof/>
            <w:webHidden/>
          </w:rPr>
          <w:t>114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31" w:history="1">
        <w:r w:rsidRPr="00A15F2F">
          <w:rPr>
            <w:rStyle w:val="Hyperlink"/>
            <w:noProof/>
          </w:rPr>
          <w:t>2.8</w:t>
        </w:r>
        <w:r>
          <w:rPr>
            <w:rFonts w:asciiTheme="minorHAnsi" w:eastAsiaTheme="minorEastAsia" w:hAnsiTheme="minorHAnsi" w:cstheme="minorBidi"/>
            <w:noProof/>
            <w:sz w:val="22"/>
            <w:szCs w:val="22"/>
          </w:rPr>
          <w:tab/>
        </w:r>
        <w:r w:rsidRPr="00A15F2F">
          <w:rPr>
            <w:rStyle w:val="Hyperlink"/>
            <w:noProof/>
          </w:rPr>
          <w:t>http://schemas.microsoft.com/office/drawing/2012/chartStyle</w:t>
        </w:r>
        <w:r>
          <w:rPr>
            <w:noProof/>
            <w:webHidden/>
          </w:rPr>
          <w:tab/>
        </w:r>
        <w:r>
          <w:rPr>
            <w:noProof/>
            <w:webHidden/>
          </w:rPr>
          <w:fldChar w:fldCharType="begin"/>
        </w:r>
        <w:r>
          <w:rPr>
            <w:noProof/>
            <w:webHidden/>
          </w:rPr>
          <w:instrText xml:space="preserve"> PAGEREF _Toc4560231 \h </w:instrText>
        </w:r>
        <w:r>
          <w:rPr>
            <w:noProof/>
            <w:webHidden/>
          </w:rPr>
        </w:r>
        <w:r>
          <w:rPr>
            <w:noProof/>
            <w:webHidden/>
          </w:rPr>
          <w:fldChar w:fldCharType="separate"/>
        </w:r>
        <w:r>
          <w:rPr>
            <w:noProof/>
            <w:webHidden/>
          </w:rPr>
          <w:t>115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32" w:history="1">
        <w:r w:rsidRPr="00A15F2F">
          <w:rPr>
            <w:rStyle w:val="Hyperlink"/>
            <w:noProof/>
          </w:rPr>
          <w:t>2.8.1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_Toc4560232 \h </w:instrText>
        </w:r>
        <w:r>
          <w:rPr>
            <w:noProof/>
            <w:webHidden/>
          </w:rPr>
        </w:r>
        <w:r>
          <w:rPr>
            <w:noProof/>
            <w:webHidden/>
          </w:rPr>
          <w:fldChar w:fldCharType="separate"/>
        </w:r>
        <w:r>
          <w:rPr>
            <w:noProof/>
            <w:webHidden/>
          </w:rPr>
          <w:t>115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3" w:history="1">
        <w:r w:rsidRPr="00A15F2F">
          <w:rPr>
            <w:rStyle w:val="Hyperlink"/>
            <w:noProof/>
          </w:rPr>
          <w:t>2.8.1.1</w:t>
        </w:r>
        <w:r>
          <w:rPr>
            <w:rFonts w:asciiTheme="minorHAnsi" w:eastAsiaTheme="minorEastAsia" w:hAnsiTheme="minorHAnsi" w:cstheme="minorBidi"/>
            <w:noProof/>
            <w:sz w:val="22"/>
            <w:szCs w:val="22"/>
          </w:rPr>
          <w:tab/>
        </w:r>
        <w:r w:rsidRPr="00A15F2F">
          <w:rPr>
            <w:rStyle w:val="Hyperlink"/>
            <w:noProof/>
          </w:rPr>
          <w:t>chartStyle</w:t>
        </w:r>
        <w:r>
          <w:rPr>
            <w:noProof/>
            <w:webHidden/>
          </w:rPr>
          <w:tab/>
        </w:r>
        <w:r>
          <w:rPr>
            <w:noProof/>
            <w:webHidden/>
          </w:rPr>
          <w:fldChar w:fldCharType="begin"/>
        </w:r>
        <w:r>
          <w:rPr>
            <w:noProof/>
            <w:webHidden/>
          </w:rPr>
          <w:instrText xml:space="preserve"> PAGEREF _Toc4560233 \h </w:instrText>
        </w:r>
        <w:r>
          <w:rPr>
            <w:noProof/>
            <w:webHidden/>
          </w:rPr>
        </w:r>
        <w:r>
          <w:rPr>
            <w:noProof/>
            <w:webHidden/>
          </w:rPr>
          <w:fldChar w:fldCharType="separate"/>
        </w:r>
        <w:r>
          <w:rPr>
            <w:noProof/>
            <w:webHidden/>
          </w:rPr>
          <w:t>115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4" w:history="1">
        <w:r w:rsidRPr="00A15F2F">
          <w:rPr>
            <w:rStyle w:val="Hyperlink"/>
            <w:noProof/>
          </w:rPr>
          <w:t>2.8.1.2</w:t>
        </w:r>
        <w:r>
          <w:rPr>
            <w:rFonts w:asciiTheme="minorHAnsi" w:eastAsiaTheme="minorEastAsia" w:hAnsiTheme="minorHAnsi" w:cstheme="minorBidi"/>
            <w:noProof/>
            <w:sz w:val="22"/>
            <w:szCs w:val="22"/>
          </w:rPr>
          <w:tab/>
        </w:r>
        <w:r w:rsidRPr="00A15F2F">
          <w:rPr>
            <w:rStyle w:val="Hyperlink"/>
            <w:noProof/>
          </w:rPr>
          <w:t>colorStyle</w:t>
        </w:r>
        <w:r>
          <w:rPr>
            <w:noProof/>
            <w:webHidden/>
          </w:rPr>
          <w:tab/>
        </w:r>
        <w:r>
          <w:rPr>
            <w:noProof/>
            <w:webHidden/>
          </w:rPr>
          <w:fldChar w:fldCharType="begin"/>
        </w:r>
        <w:r>
          <w:rPr>
            <w:noProof/>
            <w:webHidden/>
          </w:rPr>
          <w:instrText xml:space="preserve"> PAGEREF _Toc4560234 \h </w:instrText>
        </w:r>
        <w:r>
          <w:rPr>
            <w:noProof/>
            <w:webHidden/>
          </w:rPr>
        </w:r>
        <w:r>
          <w:rPr>
            <w:noProof/>
            <w:webHidden/>
          </w:rPr>
          <w:fldChar w:fldCharType="separate"/>
        </w:r>
        <w:r>
          <w:rPr>
            <w:noProof/>
            <w:webHidden/>
          </w:rPr>
          <w:t>115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35" w:history="1">
        <w:r w:rsidRPr="00A15F2F">
          <w:rPr>
            <w:rStyle w:val="Hyperlink"/>
            <w:noProof/>
          </w:rPr>
          <w:t>2.8.2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_Toc4560235 \h </w:instrText>
        </w:r>
        <w:r>
          <w:rPr>
            <w:noProof/>
            <w:webHidden/>
          </w:rPr>
        </w:r>
        <w:r>
          <w:rPr>
            <w:noProof/>
            <w:webHidden/>
          </w:rPr>
          <w:fldChar w:fldCharType="separate"/>
        </w:r>
        <w:r>
          <w:rPr>
            <w:noProof/>
            <w:webHidden/>
          </w:rPr>
          <w:t>115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36" w:history="1">
        <w:r w:rsidRPr="00A15F2F">
          <w:rPr>
            <w:rStyle w:val="Hyperlink"/>
            <w:noProof/>
          </w:rPr>
          <w:t>2.8.3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_Toc4560236 \h </w:instrText>
        </w:r>
        <w:r>
          <w:rPr>
            <w:noProof/>
            <w:webHidden/>
          </w:rPr>
        </w:r>
        <w:r>
          <w:rPr>
            <w:noProof/>
            <w:webHidden/>
          </w:rPr>
          <w:fldChar w:fldCharType="separate"/>
        </w:r>
        <w:r>
          <w:rPr>
            <w:noProof/>
            <w:webHidden/>
          </w:rPr>
          <w:t>116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7" w:history="1">
        <w:r w:rsidRPr="00A15F2F">
          <w:rPr>
            <w:rStyle w:val="Hyperlink"/>
            <w:noProof/>
          </w:rPr>
          <w:t>2.8.3.1</w:t>
        </w:r>
        <w:r>
          <w:rPr>
            <w:rFonts w:asciiTheme="minorHAnsi" w:eastAsiaTheme="minorEastAsia" w:hAnsiTheme="minorHAnsi" w:cstheme="minorBidi"/>
            <w:noProof/>
            <w:sz w:val="22"/>
            <w:szCs w:val="22"/>
          </w:rPr>
          <w:tab/>
        </w:r>
        <w:r w:rsidRPr="00A15F2F">
          <w:rPr>
            <w:rStyle w:val="Hyperlink"/>
            <w:noProof/>
          </w:rPr>
          <w:t>CT_ChartStyle</w:t>
        </w:r>
        <w:r>
          <w:rPr>
            <w:noProof/>
            <w:webHidden/>
          </w:rPr>
          <w:tab/>
        </w:r>
        <w:r>
          <w:rPr>
            <w:noProof/>
            <w:webHidden/>
          </w:rPr>
          <w:fldChar w:fldCharType="begin"/>
        </w:r>
        <w:r>
          <w:rPr>
            <w:noProof/>
            <w:webHidden/>
          </w:rPr>
          <w:instrText xml:space="preserve"> PAGEREF _Toc4560237 \h </w:instrText>
        </w:r>
        <w:r>
          <w:rPr>
            <w:noProof/>
            <w:webHidden/>
          </w:rPr>
        </w:r>
        <w:r>
          <w:rPr>
            <w:noProof/>
            <w:webHidden/>
          </w:rPr>
          <w:fldChar w:fldCharType="separate"/>
        </w:r>
        <w:r>
          <w:rPr>
            <w:noProof/>
            <w:webHidden/>
          </w:rPr>
          <w:t>116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8" w:history="1">
        <w:r w:rsidRPr="00A15F2F">
          <w:rPr>
            <w:rStyle w:val="Hyperlink"/>
            <w:noProof/>
          </w:rPr>
          <w:t>2.8.3.2</w:t>
        </w:r>
        <w:r>
          <w:rPr>
            <w:rFonts w:asciiTheme="minorHAnsi" w:eastAsiaTheme="minorEastAsia" w:hAnsiTheme="minorHAnsi" w:cstheme="minorBidi"/>
            <w:noProof/>
            <w:sz w:val="22"/>
            <w:szCs w:val="22"/>
          </w:rPr>
          <w:tab/>
        </w:r>
        <w:r w:rsidRPr="00A15F2F">
          <w:rPr>
            <w:rStyle w:val="Hyperlink"/>
            <w:noProof/>
          </w:rPr>
          <w:t>CT_ColorStyle</w:t>
        </w:r>
        <w:r>
          <w:rPr>
            <w:noProof/>
            <w:webHidden/>
          </w:rPr>
          <w:tab/>
        </w:r>
        <w:r>
          <w:rPr>
            <w:noProof/>
            <w:webHidden/>
          </w:rPr>
          <w:fldChar w:fldCharType="begin"/>
        </w:r>
        <w:r>
          <w:rPr>
            <w:noProof/>
            <w:webHidden/>
          </w:rPr>
          <w:instrText xml:space="preserve"> PAGEREF _Toc4560238 \h </w:instrText>
        </w:r>
        <w:r>
          <w:rPr>
            <w:noProof/>
            <w:webHidden/>
          </w:rPr>
        </w:r>
        <w:r>
          <w:rPr>
            <w:noProof/>
            <w:webHidden/>
          </w:rPr>
          <w:fldChar w:fldCharType="separate"/>
        </w:r>
        <w:r>
          <w:rPr>
            <w:noProof/>
            <w:webHidden/>
          </w:rPr>
          <w:t>118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39" w:history="1">
        <w:r w:rsidRPr="00A15F2F">
          <w:rPr>
            <w:rStyle w:val="Hyperlink"/>
            <w:noProof/>
          </w:rPr>
          <w:t>2.8.3.3</w:t>
        </w:r>
        <w:r>
          <w:rPr>
            <w:rFonts w:asciiTheme="minorHAnsi" w:eastAsiaTheme="minorEastAsia" w:hAnsiTheme="minorHAnsi" w:cstheme="minorBidi"/>
            <w:noProof/>
            <w:sz w:val="22"/>
            <w:szCs w:val="22"/>
          </w:rPr>
          <w:tab/>
        </w:r>
        <w:r w:rsidRPr="00A15F2F">
          <w:rPr>
            <w:rStyle w:val="Hyperlink"/>
            <w:noProof/>
          </w:rPr>
          <w:t>CT_ColorStyleVariation</w:t>
        </w:r>
        <w:r>
          <w:rPr>
            <w:noProof/>
            <w:webHidden/>
          </w:rPr>
          <w:tab/>
        </w:r>
        <w:r>
          <w:rPr>
            <w:noProof/>
            <w:webHidden/>
          </w:rPr>
          <w:fldChar w:fldCharType="begin"/>
        </w:r>
        <w:r>
          <w:rPr>
            <w:noProof/>
            <w:webHidden/>
          </w:rPr>
          <w:instrText xml:space="preserve"> PAGEREF _Toc4560239 \h </w:instrText>
        </w:r>
        <w:r>
          <w:rPr>
            <w:noProof/>
            <w:webHidden/>
          </w:rPr>
        </w:r>
        <w:r>
          <w:rPr>
            <w:noProof/>
            <w:webHidden/>
          </w:rPr>
          <w:fldChar w:fldCharType="separate"/>
        </w:r>
        <w:r>
          <w:rPr>
            <w:noProof/>
            <w:webHidden/>
          </w:rPr>
          <w:t>119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0" w:history="1">
        <w:r w:rsidRPr="00A15F2F">
          <w:rPr>
            <w:rStyle w:val="Hyperlink"/>
            <w:noProof/>
          </w:rPr>
          <w:t>2.8.3.4</w:t>
        </w:r>
        <w:r>
          <w:rPr>
            <w:rFonts w:asciiTheme="minorHAnsi" w:eastAsiaTheme="minorEastAsia" w:hAnsiTheme="minorHAnsi" w:cstheme="minorBidi"/>
            <w:noProof/>
            <w:sz w:val="22"/>
            <w:szCs w:val="22"/>
          </w:rPr>
          <w:tab/>
        </w:r>
        <w:r w:rsidRPr="00A15F2F">
          <w:rPr>
            <w:rStyle w:val="Hyperlink"/>
            <w:noProof/>
          </w:rPr>
          <w:t>CT_FontReference</w:t>
        </w:r>
        <w:r>
          <w:rPr>
            <w:noProof/>
            <w:webHidden/>
          </w:rPr>
          <w:tab/>
        </w:r>
        <w:r>
          <w:rPr>
            <w:noProof/>
            <w:webHidden/>
          </w:rPr>
          <w:fldChar w:fldCharType="begin"/>
        </w:r>
        <w:r>
          <w:rPr>
            <w:noProof/>
            <w:webHidden/>
          </w:rPr>
          <w:instrText xml:space="preserve"> PAGEREF _Toc4560240 \h </w:instrText>
        </w:r>
        <w:r>
          <w:rPr>
            <w:noProof/>
            <w:webHidden/>
          </w:rPr>
        </w:r>
        <w:r>
          <w:rPr>
            <w:noProof/>
            <w:webHidden/>
          </w:rPr>
          <w:fldChar w:fldCharType="separate"/>
        </w:r>
        <w:r>
          <w:rPr>
            <w:noProof/>
            <w:webHidden/>
          </w:rPr>
          <w:t>121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1" w:history="1">
        <w:r w:rsidRPr="00A15F2F">
          <w:rPr>
            <w:rStyle w:val="Hyperlink"/>
            <w:noProof/>
          </w:rPr>
          <w:t>2.8.3.5</w:t>
        </w:r>
        <w:r>
          <w:rPr>
            <w:rFonts w:asciiTheme="minorHAnsi" w:eastAsiaTheme="minorEastAsia" w:hAnsiTheme="minorHAnsi" w:cstheme="minorBidi"/>
            <w:noProof/>
            <w:sz w:val="22"/>
            <w:szCs w:val="22"/>
          </w:rPr>
          <w:tab/>
        </w:r>
        <w:r w:rsidRPr="00A15F2F">
          <w:rPr>
            <w:rStyle w:val="Hyperlink"/>
            <w:noProof/>
          </w:rPr>
          <w:t>CT_MarkerLayout</w:t>
        </w:r>
        <w:r>
          <w:rPr>
            <w:noProof/>
            <w:webHidden/>
          </w:rPr>
          <w:tab/>
        </w:r>
        <w:r>
          <w:rPr>
            <w:noProof/>
            <w:webHidden/>
          </w:rPr>
          <w:fldChar w:fldCharType="begin"/>
        </w:r>
        <w:r>
          <w:rPr>
            <w:noProof/>
            <w:webHidden/>
          </w:rPr>
          <w:instrText xml:space="preserve"> PAGEREF _Toc4560241 \h </w:instrText>
        </w:r>
        <w:r>
          <w:rPr>
            <w:noProof/>
            <w:webHidden/>
          </w:rPr>
        </w:r>
        <w:r>
          <w:rPr>
            <w:noProof/>
            <w:webHidden/>
          </w:rPr>
          <w:fldChar w:fldCharType="separate"/>
        </w:r>
        <w:r>
          <w:rPr>
            <w:noProof/>
            <w:webHidden/>
          </w:rPr>
          <w:t>122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2" w:history="1">
        <w:r w:rsidRPr="00A15F2F">
          <w:rPr>
            <w:rStyle w:val="Hyperlink"/>
            <w:noProof/>
          </w:rPr>
          <w:t>2.8.3.6</w:t>
        </w:r>
        <w:r>
          <w:rPr>
            <w:rFonts w:asciiTheme="minorHAnsi" w:eastAsiaTheme="minorEastAsia" w:hAnsiTheme="minorHAnsi" w:cstheme="minorBidi"/>
            <w:noProof/>
            <w:sz w:val="22"/>
            <w:szCs w:val="22"/>
          </w:rPr>
          <w:tab/>
        </w:r>
        <w:r w:rsidRPr="00A15F2F">
          <w:rPr>
            <w:rStyle w:val="Hyperlink"/>
            <w:noProof/>
          </w:rPr>
          <w:t>CT_StyleColor</w:t>
        </w:r>
        <w:r>
          <w:rPr>
            <w:noProof/>
            <w:webHidden/>
          </w:rPr>
          <w:tab/>
        </w:r>
        <w:r>
          <w:rPr>
            <w:noProof/>
            <w:webHidden/>
          </w:rPr>
          <w:fldChar w:fldCharType="begin"/>
        </w:r>
        <w:r>
          <w:rPr>
            <w:noProof/>
            <w:webHidden/>
          </w:rPr>
          <w:instrText xml:space="preserve"> PAGEREF _Toc4560242 \h </w:instrText>
        </w:r>
        <w:r>
          <w:rPr>
            <w:noProof/>
            <w:webHidden/>
          </w:rPr>
        </w:r>
        <w:r>
          <w:rPr>
            <w:noProof/>
            <w:webHidden/>
          </w:rPr>
          <w:fldChar w:fldCharType="separate"/>
        </w:r>
        <w:r>
          <w:rPr>
            <w:noProof/>
            <w:webHidden/>
          </w:rPr>
          <w:t>122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3" w:history="1">
        <w:r w:rsidRPr="00A15F2F">
          <w:rPr>
            <w:rStyle w:val="Hyperlink"/>
            <w:noProof/>
          </w:rPr>
          <w:t>2.8.3.7</w:t>
        </w:r>
        <w:r>
          <w:rPr>
            <w:rFonts w:asciiTheme="minorHAnsi" w:eastAsiaTheme="minorEastAsia" w:hAnsiTheme="minorHAnsi" w:cstheme="minorBidi"/>
            <w:noProof/>
            <w:sz w:val="22"/>
            <w:szCs w:val="22"/>
          </w:rPr>
          <w:tab/>
        </w:r>
        <w:r w:rsidRPr="00A15F2F">
          <w:rPr>
            <w:rStyle w:val="Hyperlink"/>
            <w:noProof/>
          </w:rPr>
          <w:t>CT_StyleEntry</w:t>
        </w:r>
        <w:r>
          <w:rPr>
            <w:noProof/>
            <w:webHidden/>
          </w:rPr>
          <w:tab/>
        </w:r>
        <w:r>
          <w:rPr>
            <w:noProof/>
            <w:webHidden/>
          </w:rPr>
          <w:fldChar w:fldCharType="begin"/>
        </w:r>
        <w:r>
          <w:rPr>
            <w:noProof/>
            <w:webHidden/>
          </w:rPr>
          <w:instrText xml:space="preserve"> PAGEREF _Toc4560243 \h </w:instrText>
        </w:r>
        <w:r>
          <w:rPr>
            <w:noProof/>
            <w:webHidden/>
          </w:rPr>
        </w:r>
        <w:r>
          <w:rPr>
            <w:noProof/>
            <w:webHidden/>
          </w:rPr>
          <w:fldChar w:fldCharType="separate"/>
        </w:r>
        <w:r>
          <w:rPr>
            <w:noProof/>
            <w:webHidden/>
          </w:rPr>
          <w:t>125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4" w:history="1">
        <w:r w:rsidRPr="00A15F2F">
          <w:rPr>
            <w:rStyle w:val="Hyperlink"/>
            <w:noProof/>
          </w:rPr>
          <w:t>2.8.3.8</w:t>
        </w:r>
        <w:r>
          <w:rPr>
            <w:rFonts w:asciiTheme="minorHAnsi" w:eastAsiaTheme="minorEastAsia" w:hAnsiTheme="minorHAnsi" w:cstheme="minorBidi"/>
            <w:noProof/>
            <w:sz w:val="22"/>
            <w:szCs w:val="22"/>
          </w:rPr>
          <w:tab/>
        </w:r>
        <w:r w:rsidRPr="00A15F2F">
          <w:rPr>
            <w:rStyle w:val="Hyperlink"/>
            <w:noProof/>
          </w:rPr>
          <w:t>CT_StyleReference</w:t>
        </w:r>
        <w:r>
          <w:rPr>
            <w:noProof/>
            <w:webHidden/>
          </w:rPr>
          <w:tab/>
        </w:r>
        <w:r>
          <w:rPr>
            <w:noProof/>
            <w:webHidden/>
          </w:rPr>
          <w:fldChar w:fldCharType="begin"/>
        </w:r>
        <w:r>
          <w:rPr>
            <w:noProof/>
            <w:webHidden/>
          </w:rPr>
          <w:instrText xml:space="preserve"> PAGEREF _Toc4560244 \h </w:instrText>
        </w:r>
        <w:r>
          <w:rPr>
            <w:noProof/>
            <w:webHidden/>
          </w:rPr>
        </w:r>
        <w:r>
          <w:rPr>
            <w:noProof/>
            <w:webHidden/>
          </w:rPr>
          <w:fldChar w:fldCharType="separate"/>
        </w:r>
        <w:r>
          <w:rPr>
            <w:noProof/>
            <w:webHidden/>
          </w:rPr>
          <w:t>126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45" w:history="1">
        <w:r w:rsidRPr="00A15F2F">
          <w:rPr>
            <w:rStyle w:val="Hyperlink"/>
            <w:noProof/>
          </w:rPr>
          <w:t>2.8.4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_Toc4560245 \h </w:instrText>
        </w:r>
        <w:r>
          <w:rPr>
            <w:noProof/>
            <w:webHidden/>
          </w:rPr>
        </w:r>
        <w:r>
          <w:rPr>
            <w:noProof/>
            <w:webHidden/>
          </w:rPr>
          <w:fldChar w:fldCharType="separate"/>
        </w:r>
        <w:r>
          <w:rPr>
            <w:noProof/>
            <w:webHidden/>
          </w:rPr>
          <w:t>127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6" w:history="1">
        <w:r w:rsidRPr="00A15F2F">
          <w:rPr>
            <w:rStyle w:val="Hyperlink"/>
            <w:noProof/>
          </w:rPr>
          <w:t>2.8.4.1</w:t>
        </w:r>
        <w:r>
          <w:rPr>
            <w:rFonts w:asciiTheme="minorHAnsi" w:eastAsiaTheme="minorEastAsia" w:hAnsiTheme="minorHAnsi" w:cstheme="minorBidi"/>
            <w:noProof/>
            <w:sz w:val="22"/>
            <w:szCs w:val="22"/>
          </w:rPr>
          <w:tab/>
        </w:r>
        <w:r w:rsidRPr="00A15F2F">
          <w:rPr>
            <w:rStyle w:val="Hyperlink"/>
            <w:noProof/>
          </w:rPr>
          <w:t>ST_ColorStyleMethod</w:t>
        </w:r>
        <w:r>
          <w:rPr>
            <w:noProof/>
            <w:webHidden/>
          </w:rPr>
          <w:tab/>
        </w:r>
        <w:r>
          <w:rPr>
            <w:noProof/>
            <w:webHidden/>
          </w:rPr>
          <w:fldChar w:fldCharType="begin"/>
        </w:r>
        <w:r>
          <w:rPr>
            <w:noProof/>
            <w:webHidden/>
          </w:rPr>
          <w:instrText xml:space="preserve"> PAGEREF _Toc4560246 \h </w:instrText>
        </w:r>
        <w:r>
          <w:rPr>
            <w:noProof/>
            <w:webHidden/>
          </w:rPr>
        </w:r>
        <w:r>
          <w:rPr>
            <w:noProof/>
            <w:webHidden/>
          </w:rPr>
          <w:fldChar w:fldCharType="separate"/>
        </w:r>
        <w:r>
          <w:rPr>
            <w:noProof/>
            <w:webHidden/>
          </w:rPr>
          <w:t>127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7" w:history="1">
        <w:r w:rsidRPr="00A15F2F">
          <w:rPr>
            <w:rStyle w:val="Hyperlink"/>
            <w:noProof/>
          </w:rPr>
          <w:t>2.8.4.2</w:t>
        </w:r>
        <w:r>
          <w:rPr>
            <w:rFonts w:asciiTheme="minorHAnsi" w:eastAsiaTheme="minorEastAsia" w:hAnsiTheme="minorHAnsi" w:cstheme="minorBidi"/>
            <w:noProof/>
            <w:sz w:val="22"/>
            <w:szCs w:val="22"/>
          </w:rPr>
          <w:tab/>
        </w:r>
        <w:r w:rsidRPr="00A15F2F">
          <w:rPr>
            <w:rStyle w:val="Hyperlink"/>
            <w:noProof/>
          </w:rPr>
          <w:t>ST_ColorStyleMethodEnum</w:t>
        </w:r>
        <w:r>
          <w:rPr>
            <w:noProof/>
            <w:webHidden/>
          </w:rPr>
          <w:tab/>
        </w:r>
        <w:r>
          <w:rPr>
            <w:noProof/>
            <w:webHidden/>
          </w:rPr>
          <w:fldChar w:fldCharType="begin"/>
        </w:r>
        <w:r>
          <w:rPr>
            <w:noProof/>
            <w:webHidden/>
          </w:rPr>
          <w:instrText xml:space="preserve"> PAGEREF _Toc4560247 \h </w:instrText>
        </w:r>
        <w:r>
          <w:rPr>
            <w:noProof/>
            <w:webHidden/>
          </w:rPr>
        </w:r>
        <w:r>
          <w:rPr>
            <w:noProof/>
            <w:webHidden/>
          </w:rPr>
          <w:fldChar w:fldCharType="separate"/>
        </w:r>
        <w:r>
          <w:rPr>
            <w:noProof/>
            <w:webHidden/>
          </w:rPr>
          <w:t>127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8" w:history="1">
        <w:r w:rsidRPr="00A15F2F">
          <w:rPr>
            <w:rStyle w:val="Hyperlink"/>
            <w:noProof/>
          </w:rPr>
          <w:t>2.8.4.3</w:t>
        </w:r>
        <w:r>
          <w:rPr>
            <w:rFonts w:asciiTheme="minorHAnsi" w:eastAsiaTheme="minorEastAsia" w:hAnsiTheme="minorHAnsi" w:cstheme="minorBidi"/>
            <w:noProof/>
            <w:sz w:val="22"/>
            <w:szCs w:val="22"/>
          </w:rPr>
          <w:tab/>
        </w:r>
        <w:r w:rsidRPr="00A15F2F">
          <w:rPr>
            <w:rStyle w:val="Hyperlink"/>
            <w:noProof/>
          </w:rPr>
          <w:t>ST_MarkerSize</w:t>
        </w:r>
        <w:r>
          <w:rPr>
            <w:noProof/>
            <w:webHidden/>
          </w:rPr>
          <w:tab/>
        </w:r>
        <w:r>
          <w:rPr>
            <w:noProof/>
            <w:webHidden/>
          </w:rPr>
          <w:fldChar w:fldCharType="begin"/>
        </w:r>
        <w:r>
          <w:rPr>
            <w:noProof/>
            <w:webHidden/>
          </w:rPr>
          <w:instrText xml:space="preserve"> PAGEREF _Toc4560248 \h </w:instrText>
        </w:r>
        <w:r>
          <w:rPr>
            <w:noProof/>
            <w:webHidden/>
          </w:rPr>
        </w:r>
        <w:r>
          <w:rPr>
            <w:noProof/>
            <w:webHidden/>
          </w:rPr>
          <w:fldChar w:fldCharType="separate"/>
        </w:r>
        <w:r>
          <w:rPr>
            <w:noProof/>
            <w:webHidden/>
          </w:rPr>
          <w:t>128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49" w:history="1">
        <w:r w:rsidRPr="00A15F2F">
          <w:rPr>
            <w:rStyle w:val="Hyperlink"/>
            <w:noProof/>
          </w:rPr>
          <w:t>2.8.4.4</w:t>
        </w:r>
        <w:r>
          <w:rPr>
            <w:rFonts w:asciiTheme="minorHAnsi" w:eastAsiaTheme="minorEastAsia" w:hAnsiTheme="minorHAnsi" w:cstheme="minorBidi"/>
            <w:noProof/>
            <w:sz w:val="22"/>
            <w:szCs w:val="22"/>
          </w:rPr>
          <w:tab/>
        </w:r>
        <w:r w:rsidRPr="00A15F2F">
          <w:rPr>
            <w:rStyle w:val="Hyperlink"/>
            <w:noProof/>
          </w:rPr>
          <w:t>ST_MarkerStyle</w:t>
        </w:r>
        <w:r>
          <w:rPr>
            <w:noProof/>
            <w:webHidden/>
          </w:rPr>
          <w:tab/>
        </w:r>
        <w:r>
          <w:rPr>
            <w:noProof/>
            <w:webHidden/>
          </w:rPr>
          <w:fldChar w:fldCharType="begin"/>
        </w:r>
        <w:r>
          <w:rPr>
            <w:noProof/>
            <w:webHidden/>
          </w:rPr>
          <w:instrText xml:space="preserve"> PAGEREF _Toc4560249 \h </w:instrText>
        </w:r>
        <w:r>
          <w:rPr>
            <w:noProof/>
            <w:webHidden/>
          </w:rPr>
        </w:r>
        <w:r>
          <w:rPr>
            <w:noProof/>
            <w:webHidden/>
          </w:rPr>
          <w:fldChar w:fldCharType="separate"/>
        </w:r>
        <w:r>
          <w:rPr>
            <w:noProof/>
            <w:webHidden/>
          </w:rPr>
          <w:t>128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0" w:history="1">
        <w:r w:rsidRPr="00A15F2F">
          <w:rPr>
            <w:rStyle w:val="Hyperlink"/>
            <w:noProof/>
          </w:rPr>
          <w:t>2.8.4.5</w:t>
        </w:r>
        <w:r>
          <w:rPr>
            <w:rFonts w:asciiTheme="minorHAnsi" w:eastAsiaTheme="minorEastAsia" w:hAnsiTheme="minorHAnsi" w:cstheme="minorBidi"/>
            <w:noProof/>
            <w:sz w:val="22"/>
            <w:szCs w:val="22"/>
          </w:rPr>
          <w:tab/>
        </w:r>
        <w:r w:rsidRPr="00A15F2F">
          <w:rPr>
            <w:rStyle w:val="Hyperlink"/>
            <w:noProof/>
          </w:rPr>
          <w:t>ST_StyleColorEnum</w:t>
        </w:r>
        <w:r>
          <w:rPr>
            <w:noProof/>
            <w:webHidden/>
          </w:rPr>
          <w:tab/>
        </w:r>
        <w:r>
          <w:rPr>
            <w:noProof/>
            <w:webHidden/>
          </w:rPr>
          <w:fldChar w:fldCharType="begin"/>
        </w:r>
        <w:r>
          <w:rPr>
            <w:noProof/>
            <w:webHidden/>
          </w:rPr>
          <w:instrText xml:space="preserve"> PAGEREF _Toc4560250 \h </w:instrText>
        </w:r>
        <w:r>
          <w:rPr>
            <w:noProof/>
            <w:webHidden/>
          </w:rPr>
        </w:r>
        <w:r>
          <w:rPr>
            <w:noProof/>
            <w:webHidden/>
          </w:rPr>
          <w:fldChar w:fldCharType="separate"/>
        </w:r>
        <w:r>
          <w:rPr>
            <w:noProof/>
            <w:webHidden/>
          </w:rPr>
          <w:t>129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1" w:history="1">
        <w:r w:rsidRPr="00A15F2F">
          <w:rPr>
            <w:rStyle w:val="Hyperlink"/>
            <w:noProof/>
          </w:rPr>
          <w:t>2.8.4.6</w:t>
        </w:r>
        <w:r>
          <w:rPr>
            <w:rFonts w:asciiTheme="minorHAnsi" w:eastAsiaTheme="minorEastAsia" w:hAnsiTheme="minorHAnsi" w:cstheme="minorBidi"/>
            <w:noProof/>
            <w:sz w:val="22"/>
            <w:szCs w:val="22"/>
          </w:rPr>
          <w:tab/>
        </w:r>
        <w:r w:rsidRPr="00A15F2F">
          <w:rPr>
            <w:rStyle w:val="Hyperlink"/>
            <w:noProof/>
          </w:rPr>
          <w:t>ST_StyleColorVal</w:t>
        </w:r>
        <w:r>
          <w:rPr>
            <w:noProof/>
            <w:webHidden/>
          </w:rPr>
          <w:tab/>
        </w:r>
        <w:r>
          <w:rPr>
            <w:noProof/>
            <w:webHidden/>
          </w:rPr>
          <w:fldChar w:fldCharType="begin"/>
        </w:r>
        <w:r>
          <w:rPr>
            <w:noProof/>
            <w:webHidden/>
          </w:rPr>
          <w:instrText xml:space="preserve"> PAGEREF _Toc4560251 \h </w:instrText>
        </w:r>
        <w:r>
          <w:rPr>
            <w:noProof/>
            <w:webHidden/>
          </w:rPr>
        </w:r>
        <w:r>
          <w:rPr>
            <w:noProof/>
            <w:webHidden/>
          </w:rPr>
          <w:fldChar w:fldCharType="separate"/>
        </w:r>
        <w:r>
          <w:rPr>
            <w:noProof/>
            <w:webHidden/>
          </w:rPr>
          <w:t>130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2" w:history="1">
        <w:r w:rsidRPr="00A15F2F">
          <w:rPr>
            <w:rStyle w:val="Hyperlink"/>
            <w:noProof/>
          </w:rPr>
          <w:t>2.8.4.7</w:t>
        </w:r>
        <w:r>
          <w:rPr>
            <w:rFonts w:asciiTheme="minorHAnsi" w:eastAsiaTheme="minorEastAsia" w:hAnsiTheme="minorHAnsi" w:cstheme="minorBidi"/>
            <w:noProof/>
            <w:sz w:val="22"/>
            <w:szCs w:val="22"/>
          </w:rPr>
          <w:tab/>
        </w:r>
        <w:r w:rsidRPr="00A15F2F">
          <w:rPr>
            <w:rStyle w:val="Hyperlink"/>
            <w:noProof/>
          </w:rPr>
          <w:t>ST_StyleEntryModifier</w:t>
        </w:r>
        <w:r>
          <w:rPr>
            <w:noProof/>
            <w:webHidden/>
          </w:rPr>
          <w:tab/>
        </w:r>
        <w:r>
          <w:rPr>
            <w:noProof/>
            <w:webHidden/>
          </w:rPr>
          <w:fldChar w:fldCharType="begin"/>
        </w:r>
        <w:r>
          <w:rPr>
            <w:noProof/>
            <w:webHidden/>
          </w:rPr>
          <w:instrText xml:space="preserve"> PAGEREF _Toc4560252 \h </w:instrText>
        </w:r>
        <w:r>
          <w:rPr>
            <w:noProof/>
            <w:webHidden/>
          </w:rPr>
        </w:r>
        <w:r>
          <w:rPr>
            <w:noProof/>
            <w:webHidden/>
          </w:rPr>
          <w:fldChar w:fldCharType="separate"/>
        </w:r>
        <w:r>
          <w:rPr>
            <w:noProof/>
            <w:webHidden/>
          </w:rPr>
          <w:t>130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3" w:history="1">
        <w:r w:rsidRPr="00A15F2F">
          <w:rPr>
            <w:rStyle w:val="Hyperlink"/>
            <w:noProof/>
          </w:rPr>
          <w:t>2.8.4.8</w:t>
        </w:r>
        <w:r>
          <w:rPr>
            <w:rFonts w:asciiTheme="minorHAnsi" w:eastAsiaTheme="minorEastAsia" w:hAnsiTheme="minorHAnsi" w:cstheme="minorBidi"/>
            <w:noProof/>
            <w:sz w:val="22"/>
            <w:szCs w:val="22"/>
          </w:rPr>
          <w:tab/>
        </w:r>
        <w:r w:rsidRPr="00A15F2F">
          <w:rPr>
            <w:rStyle w:val="Hyperlink"/>
            <w:noProof/>
          </w:rPr>
          <w:t>ST_StyleEntryModifierEnum</w:t>
        </w:r>
        <w:r>
          <w:rPr>
            <w:noProof/>
            <w:webHidden/>
          </w:rPr>
          <w:tab/>
        </w:r>
        <w:r>
          <w:rPr>
            <w:noProof/>
            <w:webHidden/>
          </w:rPr>
          <w:fldChar w:fldCharType="begin"/>
        </w:r>
        <w:r>
          <w:rPr>
            <w:noProof/>
            <w:webHidden/>
          </w:rPr>
          <w:instrText xml:space="preserve"> PAGEREF _Toc4560253 \h </w:instrText>
        </w:r>
        <w:r>
          <w:rPr>
            <w:noProof/>
            <w:webHidden/>
          </w:rPr>
        </w:r>
        <w:r>
          <w:rPr>
            <w:noProof/>
            <w:webHidden/>
          </w:rPr>
          <w:fldChar w:fldCharType="separate"/>
        </w:r>
        <w:r>
          <w:rPr>
            <w:noProof/>
            <w:webHidden/>
          </w:rPr>
          <w:t>131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4" w:history="1">
        <w:r w:rsidRPr="00A15F2F">
          <w:rPr>
            <w:rStyle w:val="Hyperlink"/>
            <w:noProof/>
          </w:rPr>
          <w:t>2.8.4.9</w:t>
        </w:r>
        <w:r>
          <w:rPr>
            <w:rFonts w:asciiTheme="minorHAnsi" w:eastAsiaTheme="minorEastAsia" w:hAnsiTheme="minorHAnsi" w:cstheme="minorBidi"/>
            <w:noProof/>
            <w:sz w:val="22"/>
            <w:szCs w:val="22"/>
          </w:rPr>
          <w:tab/>
        </w:r>
        <w:r w:rsidRPr="00A15F2F">
          <w:rPr>
            <w:rStyle w:val="Hyperlink"/>
            <w:noProof/>
          </w:rPr>
          <w:t>ST_StyleEntryModifierList</w:t>
        </w:r>
        <w:r>
          <w:rPr>
            <w:noProof/>
            <w:webHidden/>
          </w:rPr>
          <w:tab/>
        </w:r>
        <w:r>
          <w:rPr>
            <w:noProof/>
            <w:webHidden/>
          </w:rPr>
          <w:fldChar w:fldCharType="begin"/>
        </w:r>
        <w:r>
          <w:rPr>
            <w:noProof/>
            <w:webHidden/>
          </w:rPr>
          <w:instrText xml:space="preserve"> PAGEREF _Toc4560254 \h </w:instrText>
        </w:r>
        <w:r>
          <w:rPr>
            <w:noProof/>
            <w:webHidden/>
          </w:rPr>
        </w:r>
        <w:r>
          <w:rPr>
            <w:noProof/>
            <w:webHidden/>
          </w:rPr>
          <w:fldChar w:fldCharType="separate"/>
        </w:r>
        <w:r>
          <w:rPr>
            <w:noProof/>
            <w:webHidden/>
          </w:rPr>
          <w:t>131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5" w:history="1">
        <w:r w:rsidRPr="00A15F2F">
          <w:rPr>
            <w:rStyle w:val="Hyperlink"/>
            <w:noProof/>
          </w:rPr>
          <w:t>2.8.4.10</w:t>
        </w:r>
        <w:r>
          <w:rPr>
            <w:rFonts w:asciiTheme="minorHAnsi" w:eastAsiaTheme="minorEastAsia" w:hAnsiTheme="minorHAnsi" w:cstheme="minorBidi"/>
            <w:noProof/>
            <w:sz w:val="22"/>
            <w:szCs w:val="22"/>
          </w:rPr>
          <w:tab/>
        </w:r>
        <w:r w:rsidRPr="00A15F2F">
          <w:rPr>
            <w:rStyle w:val="Hyperlink"/>
            <w:noProof/>
          </w:rPr>
          <w:t>ST_StyleReferenceModifier</w:t>
        </w:r>
        <w:r>
          <w:rPr>
            <w:noProof/>
            <w:webHidden/>
          </w:rPr>
          <w:tab/>
        </w:r>
        <w:r>
          <w:rPr>
            <w:noProof/>
            <w:webHidden/>
          </w:rPr>
          <w:fldChar w:fldCharType="begin"/>
        </w:r>
        <w:r>
          <w:rPr>
            <w:noProof/>
            <w:webHidden/>
          </w:rPr>
          <w:instrText xml:space="preserve"> PAGEREF _Toc4560255 \h </w:instrText>
        </w:r>
        <w:r>
          <w:rPr>
            <w:noProof/>
            <w:webHidden/>
          </w:rPr>
        </w:r>
        <w:r>
          <w:rPr>
            <w:noProof/>
            <w:webHidden/>
          </w:rPr>
          <w:fldChar w:fldCharType="separate"/>
        </w:r>
        <w:r>
          <w:rPr>
            <w:noProof/>
            <w:webHidden/>
          </w:rPr>
          <w:t>131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6" w:history="1">
        <w:r w:rsidRPr="00A15F2F">
          <w:rPr>
            <w:rStyle w:val="Hyperlink"/>
            <w:noProof/>
          </w:rPr>
          <w:t>2.8.4.11</w:t>
        </w:r>
        <w:r>
          <w:rPr>
            <w:rFonts w:asciiTheme="minorHAnsi" w:eastAsiaTheme="minorEastAsia" w:hAnsiTheme="minorHAnsi" w:cstheme="minorBidi"/>
            <w:noProof/>
            <w:sz w:val="22"/>
            <w:szCs w:val="22"/>
          </w:rPr>
          <w:tab/>
        </w:r>
        <w:r w:rsidRPr="00A15F2F">
          <w:rPr>
            <w:rStyle w:val="Hyperlink"/>
            <w:noProof/>
          </w:rPr>
          <w:t>ST_StyleReferenceModifierEnum</w:t>
        </w:r>
        <w:r>
          <w:rPr>
            <w:noProof/>
            <w:webHidden/>
          </w:rPr>
          <w:tab/>
        </w:r>
        <w:r>
          <w:rPr>
            <w:noProof/>
            <w:webHidden/>
          </w:rPr>
          <w:fldChar w:fldCharType="begin"/>
        </w:r>
        <w:r>
          <w:rPr>
            <w:noProof/>
            <w:webHidden/>
          </w:rPr>
          <w:instrText xml:space="preserve"> PAGEREF _Toc4560256 \h </w:instrText>
        </w:r>
        <w:r>
          <w:rPr>
            <w:noProof/>
            <w:webHidden/>
          </w:rPr>
        </w:r>
        <w:r>
          <w:rPr>
            <w:noProof/>
            <w:webHidden/>
          </w:rPr>
          <w:fldChar w:fldCharType="separate"/>
        </w:r>
        <w:r>
          <w:rPr>
            <w:noProof/>
            <w:webHidden/>
          </w:rPr>
          <w:t>132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57" w:history="1">
        <w:r w:rsidRPr="00A15F2F">
          <w:rPr>
            <w:rStyle w:val="Hyperlink"/>
            <w:noProof/>
          </w:rPr>
          <w:t>2.8.4.12</w:t>
        </w:r>
        <w:r>
          <w:rPr>
            <w:rFonts w:asciiTheme="minorHAnsi" w:eastAsiaTheme="minorEastAsia" w:hAnsiTheme="minorHAnsi" w:cstheme="minorBidi"/>
            <w:noProof/>
            <w:sz w:val="22"/>
            <w:szCs w:val="22"/>
          </w:rPr>
          <w:tab/>
        </w:r>
        <w:r w:rsidRPr="00A15F2F">
          <w:rPr>
            <w:rStyle w:val="Hyperlink"/>
            <w:noProof/>
          </w:rPr>
          <w:t>ST_StyleReferenceModifierList</w:t>
        </w:r>
        <w:r>
          <w:rPr>
            <w:noProof/>
            <w:webHidden/>
          </w:rPr>
          <w:tab/>
        </w:r>
        <w:r>
          <w:rPr>
            <w:noProof/>
            <w:webHidden/>
          </w:rPr>
          <w:fldChar w:fldCharType="begin"/>
        </w:r>
        <w:r>
          <w:rPr>
            <w:noProof/>
            <w:webHidden/>
          </w:rPr>
          <w:instrText xml:space="preserve"> PAGEREF _Toc4560257 \h </w:instrText>
        </w:r>
        <w:r>
          <w:rPr>
            <w:noProof/>
            <w:webHidden/>
          </w:rPr>
        </w:r>
        <w:r>
          <w:rPr>
            <w:noProof/>
            <w:webHidden/>
          </w:rPr>
          <w:fldChar w:fldCharType="separate"/>
        </w:r>
        <w:r>
          <w:rPr>
            <w:noProof/>
            <w:webHidden/>
          </w:rPr>
          <w:t>132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58" w:history="1">
        <w:r w:rsidRPr="00A15F2F">
          <w:rPr>
            <w:rStyle w:val="Hyperlink"/>
            <w:noProof/>
          </w:rPr>
          <w:t>2.9</w:t>
        </w:r>
        <w:r>
          <w:rPr>
            <w:rFonts w:asciiTheme="minorHAnsi" w:eastAsiaTheme="minorEastAsia" w:hAnsiTheme="minorHAnsi" w:cstheme="minorBidi"/>
            <w:noProof/>
            <w:sz w:val="22"/>
            <w:szCs w:val="22"/>
          </w:rPr>
          <w:tab/>
        </w:r>
        <w:r w:rsidRPr="00A15F2F">
          <w:rPr>
            <w:rStyle w:val="Hyperlink"/>
            <w:noProof/>
          </w:rPr>
          <w:t>http://schemas.microsoft.com/office/drawing/2010/diagram</w:t>
        </w:r>
        <w:r>
          <w:rPr>
            <w:noProof/>
            <w:webHidden/>
          </w:rPr>
          <w:tab/>
        </w:r>
        <w:r>
          <w:rPr>
            <w:noProof/>
            <w:webHidden/>
          </w:rPr>
          <w:fldChar w:fldCharType="begin"/>
        </w:r>
        <w:r>
          <w:rPr>
            <w:noProof/>
            <w:webHidden/>
          </w:rPr>
          <w:instrText xml:space="preserve"> PAGEREF _Toc4560258 \h </w:instrText>
        </w:r>
        <w:r>
          <w:rPr>
            <w:noProof/>
            <w:webHidden/>
          </w:rPr>
        </w:r>
        <w:r>
          <w:rPr>
            <w:noProof/>
            <w:webHidden/>
          </w:rPr>
          <w:fldChar w:fldCharType="separate"/>
        </w:r>
        <w:r>
          <w:rPr>
            <w:noProof/>
            <w:webHidden/>
          </w:rPr>
          <w:t>133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59" w:history="1">
        <w:r w:rsidRPr="00A15F2F">
          <w:rPr>
            <w:rStyle w:val="Hyperlink"/>
            <w:noProof/>
          </w:rPr>
          <w:t>2.9.1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_Toc4560259 \h </w:instrText>
        </w:r>
        <w:r>
          <w:rPr>
            <w:noProof/>
            <w:webHidden/>
          </w:rPr>
        </w:r>
        <w:r>
          <w:rPr>
            <w:noProof/>
            <w:webHidden/>
          </w:rPr>
          <w:fldChar w:fldCharType="separate"/>
        </w:r>
        <w:r>
          <w:rPr>
            <w:noProof/>
            <w:webHidden/>
          </w:rPr>
          <w:t>133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60" w:history="1">
        <w:r w:rsidRPr="00A15F2F">
          <w:rPr>
            <w:rStyle w:val="Hyperlink"/>
            <w:noProof/>
          </w:rPr>
          <w:t>2.9.1.1</w:t>
        </w:r>
        <w:r>
          <w:rPr>
            <w:rFonts w:asciiTheme="minorHAnsi" w:eastAsiaTheme="minorEastAsia" w:hAnsiTheme="minorHAnsi" w:cstheme="minorBidi"/>
            <w:noProof/>
            <w:sz w:val="22"/>
            <w:szCs w:val="22"/>
          </w:rPr>
          <w:tab/>
        </w:r>
        <w:r w:rsidRPr="00A15F2F">
          <w:rPr>
            <w:rStyle w:val="Hyperlink"/>
            <w:noProof/>
          </w:rPr>
          <w:t>cNvPr</w:t>
        </w:r>
        <w:r>
          <w:rPr>
            <w:noProof/>
            <w:webHidden/>
          </w:rPr>
          <w:tab/>
        </w:r>
        <w:r>
          <w:rPr>
            <w:noProof/>
            <w:webHidden/>
          </w:rPr>
          <w:fldChar w:fldCharType="begin"/>
        </w:r>
        <w:r>
          <w:rPr>
            <w:noProof/>
            <w:webHidden/>
          </w:rPr>
          <w:instrText xml:space="preserve"> PAGEREF _Toc4560260 \h </w:instrText>
        </w:r>
        <w:r>
          <w:rPr>
            <w:noProof/>
            <w:webHidden/>
          </w:rPr>
        </w:r>
        <w:r>
          <w:rPr>
            <w:noProof/>
            <w:webHidden/>
          </w:rPr>
          <w:fldChar w:fldCharType="separate"/>
        </w:r>
        <w:r>
          <w:rPr>
            <w:noProof/>
            <w:webHidden/>
          </w:rPr>
          <w:t>133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61" w:history="1">
        <w:r w:rsidRPr="00A15F2F">
          <w:rPr>
            <w:rStyle w:val="Hyperlink"/>
            <w:noProof/>
          </w:rPr>
          <w:t>2.9.1.2</w:t>
        </w:r>
        <w:r>
          <w:rPr>
            <w:rFonts w:asciiTheme="minorHAnsi" w:eastAsiaTheme="minorEastAsia" w:hAnsiTheme="minorHAnsi" w:cstheme="minorBidi"/>
            <w:noProof/>
            <w:sz w:val="22"/>
            <w:szCs w:val="22"/>
          </w:rPr>
          <w:tab/>
        </w:r>
        <w:r w:rsidRPr="00A15F2F">
          <w:rPr>
            <w:rStyle w:val="Hyperlink"/>
            <w:noProof/>
          </w:rPr>
          <w:t>recolorImg</w:t>
        </w:r>
        <w:r>
          <w:rPr>
            <w:noProof/>
            <w:webHidden/>
          </w:rPr>
          <w:tab/>
        </w:r>
        <w:r>
          <w:rPr>
            <w:noProof/>
            <w:webHidden/>
          </w:rPr>
          <w:fldChar w:fldCharType="begin"/>
        </w:r>
        <w:r>
          <w:rPr>
            <w:noProof/>
            <w:webHidden/>
          </w:rPr>
          <w:instrText xml:space="preserve"> PAGEREF _Toc4560261 \h </w:instrText>
        </w:r>
        <w:r>
          <w:rPr>
            <w:noProof/>
            <w:webHidden/>
          </w:rPr>
        </w:r>
        <w:r>
          <w:rPr>
            <w:noProof/>
            <w:webHidden/>
          </w:rPr>
          <w:fldChar w:fldCharType="separate"/>
        </w:r>
        <w:r>
          <w:rPr>
            <w:noProof/>
            <w:webHidden/>
          </w:rPr>
          <w:t>133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62" w:history="1">
        <w:r w:rsidRPr="00A15F2F">
          <w:rPr>
            <w:rStyle w:val="Hyperlink"/>
            <w:noProof/>
          </w:rPr>
          <w:t>2.9.2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_Toc4560262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63" w:history="1">
        <w:r w:rsidRPr="00A15F2F">
          <w:rPr>
            <w:rStyle w:val="Hyperlink"/>
            <w:noProof/>
          </w:rPr>
          <w:t>2.9.3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_Toc4560263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64" w:history="1">
        <w:r w:rsidRPr="00A15F2F">
          <w:rPr>
            <w:rStyle w:val="Hyperlink"/>
            <w:noProof/>
          </w:rPr>
          <w:t>2.9.3.1</w:t>
        </w:r>
        <w:r>
          <w:rPr>
            <w:rFonts w:asciiTheme="minorHAnsi" w:eastAsiaTheme="minorEastAsia" w:hAnsiTheme="minorHAnsi" w:cstheme="minorBidi"/>
            <w:noProof/>
            <w:sz w:val="22"/>
            <w:szCs w:val="22"/>
          </w:rPr>
          <w:tab/>
        </w:r>
        <w:r w:rsidRPr="00A15F2F">
          <w:rPr>
            <w:rStyle w:val="Hyperlink"/>
            <w:noProof/>
          </w:rPr>
          <w:t>CT_Boolean</w:t>
        </w:r>
        <w:r>
          <w:rPr>
            <w:noProof/>
            <w:webHidden/>
          </w:rPr>
          <w:tab/>
        </w:r>
        <w:r>
          <w:rPr>
            <w:noProof/>
            <w:webHidden/>
          </w:rPr>
          <w:fldChar w:fldCharType="begin"/>
        </w:r>
        <w:r>
          <w:rPr>
            <w:noProof/>
            <w:webHidden/>
          </w:rPr>
          <w:instrText xml:space="preserve"> PAGEREF _Toc4560264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65" w:history="1">
        <w:r w:rsidRPr="00A15F2F">
          <w:rPr>
            <w:rStyle w:val="Hyperlink"/>
            <w:noProof/>
          </w:rPr>
          <w:t>2.9.4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_Toc4560265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66" w:history="1">
        <w:r w:rsidRPr="00A15F2F">
          <w:rPr>
            <w:rStyle w:val="Hyperlink"/>
            <w:noProof/>
          </w:rPr>
          <w:t>2.10</w:t>
        </w:r>
        <w:r>
          <w:rPr>
            <w:rFonts w:asciiTheme="minorHAnsi" w:eastAsiaTheme="minorEastAsia" w:hAnsiTheme="minorHAnsi" w:cstheme="minorBidi"/>
            <w:noProof/>
            <w:sz w:val="22"/>
            <w:szCs w:val="22"/>
          </w:rPr>
          <w:tab/>
        </w:r>
        <w:r w:rsidRPr="00A15F2F">
          <w:rPr>
            <w:rStyle w:val="Hyperlink"/>
            <w:noProof/>
          </w:rPr>
          <w:t>http://schemas.microsoft.com/office/drawing/2008/diagram</w:t>
        </w:r>
        <w:r>
          <w:rPr>
            <w:noProof/>
            <w:webHidden/>
          </w:rPr>
          <w:tab/>
        </w:r>
        <w:r>
          <w:rPr>
            <w:noProof/>
            <w:webHidden/>
          </w:rPr>
          <w:fldChar w:fldCharType="begin"/>
        </w:r>
        <w:r>
          <w:rPr>
            <w:noProof/>
            <w:webHidden/>
          </w:rPr>
          <w:instrText xml:space="preserve"> PAGEREF _Toc4560266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67" w:history="1">
        <w:r w:rsidRPr="00A15F2F">
          <w:rPr>
            <w:rStyle w:val="Hyperlink"/>
            <w:noProof/>
          </w:rPr>
          <w:t>2.10.1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_Toc4560267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68" w:history="1">
        <w:r w:rsidRPr="00A15F2F">
          <w:rPr>
            <w:rStyle w:val="Hyperlink"/>
            <w:noProof/>
          </w:rPr>
          <w:t>2.10.1.1</w:t>
        </w:r>
        <w:r>
          <w:rPr>
            <w:rFonts w:asciiTheme="minorHAnsi" w:eastAsiaTheme="minorEastAsia" w:hAnsiTheme="minorHAnsi" w:cstheme="minorBidi"/>
            <w:noProof/>
            <w:sz w:val="22"/>
            <w:szCs w:val="22"/>
          </w:rPr>
          <w:tab/>
        </w:r>
        <w:r w:rsidRPr="00A15F2F">
          <w:rPr>
            <w:rStyle w:val="Hyperlink"/>
            <w:noProof/>
          </w:rPr>
          <w:t>dataModelExt</w:t>
        </w:r>
        <w:r>
          <w:rPr>
            <w:noProof/>
            <w:webHidden/>
          </w:rPr>
          <w:tab/>
        </w:r>
        <w:r>
          <w:rPr>
            <w:noProof/>
            <w:webHidden/>
          </w:rPr>
          <w:fldChar w:fldCharType="begin"/>
        </w:r>
        <w:r>
          <w:rPr>
            <w:noProof/>
            <w:webHidden/>
          </w:rPr>
          <w:instrText xml:space="preserve"> PAGEREF _Toc4560268 \h </w:instrText>
        </w:r>
        <w:r>
          <w:rPr>
            <w:noProof/>
            <w:webHidden/>
          </w:rPr>
        </w:r>
        <w:r>
          <w:rPr>
            <w:noProof/>
            <w:webHidden/>
          </w:rPr>
          <w:fldChar w:fldCharType="separate"/>
        </w:r>
        <w:r>
          <w:rPr>
            <w:noProof/>
            <w:webHidden/>
          </w:rPr>
          <w:t>134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69" w:history="1">
        <w:r w:rsidRPr="00A15F2F">
          <w:rPr>
            <w:rStyle w:val="Hyperlink"/>
            <w:noProof/>
          </w:rPr>
          <w:t>2.10.1.2</w:t>
        </w:r>
        <w:r>
          <w:rPr>
            <w:rFonts w:asciiTheme="minorHAnsi" w:eastAsiaTheme="minorEastAsia" w:hAnsiTheme="minorHAnsi" w:cstheme="minorBidi"/>
            <w:noProof/>
            <w:sz w:val="22"/>
            <w:szCs w:val="22"/>
          </w:rPr>
          <w:tab/>
        </w:r>
        <w:r w:rsidRPr="00A15F2F">
          <w:rPr>
            <w:rStyle w:val="Hyperlink"/>
            <w:noProof/>
          </w:rPr>
          <w:t>drawing</w:t>
        </w:r>
        <w:r>
          <w:rPr>
            <w:noProof/>
            <w:webHidden/>
          </w:rPr>
          <w:tab/>
        </w:r>
        <w:r>
          <w:rPr>
            <w:noProof/>
            <w:webHidden/>
          </w:rPr>
          <w:fldChar w:fldCharType="begin"/>
        </w:r>
        <w:r>
          <w:rPr>
            <w:noProof/>
            <w:webHidden/>
          </w:rPr>
          <w:instrText xml:space="preserve"> PAGEREF _Toc4560269 \h </w:instrText>
        </w:r>
        <w:r>
          <w:rPr>
            <w:noProof/>
            <w:webHidden/>
          </w:rPr>
        </w:r>
        <w:r>
          <w:rPr>
            <w:noProof/>
            <w:webHidden/>
          </w:rPr>
          <w:fldChar w:fldCharType="separate"/>
        </w:r>
        <w:r>
          <w:rPr>
            <w:noProof/>
            <w:webHidden/>
          </w:rPr>
          <w:t>135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70" w:history="1">
        <w:r w:rsidRPr="00A15F2F">
          <w:rPr>
            <w:rStyle w:val="Hyperlink"/>
            <w:noProof/>
          </w:rPr>
          <w:t>2.10.2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_Toc4560270 \h </w:instrText>
        </w:r>
        <w:r>
          <w:rPr>
            <w:noProof/>
            <w:webHidden/>
          </w:rPr>
        </w:r>
        <w:r>
          <w:rPr>
            <w:noProof/>
            <w:webHidden/>
          </w:rPr>
          <w:fldChar w:fldCharType="separate"/>
        </w:r>
        <w:r>
          <w:rPr>
            <w:noProof/>
            <w:webHidden/>
          </w:rPr>
          <w:t>135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71" w:history="1">
        <w:r w:rsidRPr="00A15F2F">
          <w:rPr>
            <w:rStyle w:val="Hyperlink"/>
            <w:noProof/>
          </w:rPr>
          <w:t>2.10.3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_Toc4560271 \h </w:instrText>
        </w:r>
        <w:r>
          <w:rPr>
            <w:noProof/>
            <w:webHidden/>
          </w:rPr>
        </w:r>
        <w:r>
          <w:rPr>
            <w:noProof/>
            <w:webHidden/>
          </w:rPr>
          <w:fldChar w:fldCharType="separate"/>
        </w:r>
        <w:r>
          <w:rPr>
            <w:noProof/>
            <w:webHidden/>
          </w:rPr>
          <w:t>135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2" w:history="1">
        <w:r w:rsidRPr="00A15F2F">
          <w:rPr>
            <w:rStyle w:val="Hyperlink"/>
            <w:noProof/>
          </w:rPr>
          <w:t>2.10.3.1</w:t>
        </w:r>
        <w:r>
          <w:rPr>
            <w:rFonts w:asciiTheme="minorHAnsi" w:eastAsiaTheme="minorEastAsia" w:hAnsiTheme="minorHAnsi" w:cstheme="minorBidi"/>
            <w:noProof/>
            <w:sz w:val="22"/>
            <w:szCs w:val="22"/>
          </w:rPr>
          <w:tab/>
        </w:r>
        <w:r w:rsidRPr="00A15F2F">
          <w:rPr>
            <w:rStyle w:val="Hyperlink"/>
            <w:noProof/>
          </w:rPr>
          <w:t>CT_DataModelExtBlock</w:t>
        </w:r>
        <w:r>
          <w:rPr>
            <w:noProof/>
            <w:webHidden/>
          </w:rPr>
          <w:tab/>
        </w:r>
        <w:r>
          <w:rPr>
            <w:noProof/>
            <w:webHidden/>
          </w:rPr>
          <w:fldChar w:fldCharType="begin"/>
        </w:r>
        <w:r>
          <w:rPr>
            <w:noProof/>
            <w:webHidden/>
          </w:rPr>
          <w:instrText xml:space="preserve"> PAGEREF _Toc4560272 \h </w:instrText>
        </w:r>
        <w:r>
          <w:rPr>
            <w:noProof/>
            <w:webHidden/>
          </w:rPr>
        </w:r>
        <w:r>
          <w:rPr>
            <w:noProof/>
            <w:webHidden/>
          </w:rPr>
          <w:fldChar w:fldCharType="separate"/>
        </w:r>
        <w:r>
          <w:rPr>
            <w:noProof/>
            <w:webHidden/>
          </w:rPr>
          <w:t>135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3" w:history="1">
        <w:r w:rsidRPr="00A15F2F">
          <w:rPr>
            <w:rStyle w:val="Hyperlink"/>
            <w:noProof/>
          </w:rPr>
          <w:t>2.10.3.2</w:t>
        </w:r>
        <w:r>
          <w:rPr>
            <w:rFonts w:asciiTheme="minorHAnsi" w:eastAsiaTheme="minorEastAsia" w:hAnsiTheme="minorHAnsi" w:cstheme="minorBidi"/>
            <w:noProof/>
            <w:sz w:val="22"/>
            <w:szCs w:val="22"/>
          </w:rPr>
          <w:tab/>
        </w:r>
        <w:r w:rsidRPr="00A15F2F">
          <w:rPr>
            <w:rStyle w:val="Hyperlink"/>
            <w:noProof/>
          </w:rPr>
          <w:t>CT_Drawing</w:t>
        </w:r>
        <w:r>
          <w:rPr>
            <w:noProof/>
            <w:webHidden/>
          </w:rPr>
          <w:tab/>
        </w:r>
        <w:r>
          <w:rPr>
            <w:noProof/>
            <w:webHidden/>
          </w:rPr>
          <w:fldChar w:fldCharType="begin"/>
        </w:r>
        <w:r>
          <w:rPr>
            <w:noProof/>
            <w:webHidden/>
          </w:rPr>
          <w:instrText xml:space="preserve"> PAGEREF _Toc4560273 \h </w:instrText>
        </w:r>
        <w:r>
          <w:rPr>
            <w:noProof/>
            <w:webHidden/>
          </w:rPr>
        </w:r>
        <w:r>
          <w:rPr>
            <w:noProof/>
            <w:webHidden/>
          </w:rPr>
          <w:fldChar w:fldCharType="separate"/>
        </w:r>
        <w:r>
          <w:rPr>
            <w:noProof/>
            <w:webHidden/>
          </w:rPr>
          <w:t>135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4" w:history="1">
        <w:r w:rsidRPr="00A15F2F">
          <w:rPr>
            <w:rStyle w:val="Hyperlink"/>
            <w:noProof/>
          </w:rPr>
          <w:t>2.10.3.3</w:t>
        </w:r>
        <w:r>
          <w:rPr>
            <w:rFonts w:asciiTheme="minorHAnsi" w:eastAsiaTheme="minorEastAsia" w:hAnsiTheme="minorHAnsi" w:cstheme="minorBidi"/>
            <w:noProof/>
            <w:sz w:val="22"/>
            <w:szCs w:val="22"/>
          </w:rPr>
          <w:tab/>
        </w:r>
        <w:r w:rsidRPr="00A15F2F">
          <w:rPr>
            <w:rStyle w:val="Hyperlink"/>
            <w:noProof/>
          </w:rPr>
          <w:t>CT_GroupShape</w:t>
        </w:r>
        <w:r>
          <w:rPr>
            <w:noProof/>
            <w:webHidden/>
          </w:rPr>
          <w:tab/>
        </w:r>
        <w:r>
          <w:rPr>
            <w:noProof/>
            <w:webHidden/>
          </w:rPr>
          <w:fldChar w:fldCharType="begin"/>
        </w:r>
        <w:r>
          <w:rPr>
            <w:noProof/>
            <w:webHidden/>
          </w:rPr>
          <w:instrText xml:space="preserve"> PAGEREF _Toc4560274 \h </w:instrText>
        </w:r>
        <w:r>
          <w:rPr>
            <w:noProof/>
            <w:webHidden/>
          </w:rPr>
        </w:r>
        <w:r>
          <w:rPr>
            <w:noProof/>
            <w:webHidden/>
          </w:rPr>
          <w:fldChar w:fldCharType="separate"/>
        </w:r>
        <w:r>
          <w:rPr>
            <w:noProof/>
            <w:webHidden/>
          </w:rPr>
          <w:t>136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5" w:history="1">
        <w:r w:rsidRPr="00A15F2F">
          <w:rPr>
            <w:rStyle w:val="Hyperlink"/>
            <w:noProof/>
          </w:rPr>
          <w:t>2.10.3.4</w:t>
        </w:r>
        <w:r>
          <w:rPr>
            <w:rFonts w:asciiTheme="minorHAnsi" w:eastAsiaTheme="minorEastAsia" w:hAnsiTheme="minorHAnsi" w:cstheme="minorBidi"/>
            <w:noProof/>
            <w:sz w:val="22"/>
            <w:szCs w:val="22"/>
          </w:rPr>
          <w:tab/>
        </w:r>
        <w:r w:rsidRPr="00A15F2F">
          <w:rPr>
            <w:rStyle w:val="Hyperlink"/>
            <w:noProof/>
          </w:rPr>
          <w:t>CT_GroupShapeNonVisual</w:t>
        </w:r>
        <w:r>
          <w:rPr>
            <w:noProof/>
            <w:webHidden/>
          </w:rPr>
          <w:tab/>
        </w:r>
        <w:r>
          <w:rPr>
            <w:noProof/>
            <w:webHidden/>
          </w:rPr>
          <w:fldChar w:fldCharType="begin"/>
        </w:r>
        <w:r>
          <w:rPr>
            <w:noProof/>
            <w:webHidden/>
          </w:rPr>
          <w:instrText xml:space="preserve"> PAGEREF _Toc4560275 \h </w:instrText>
        </w:r>
        <w:r>
          <w:rPr>
            <w:noProof/>
            <w:webHidden/>
          </w:rPr>
        </w:r>
        <w:r>
          <w:rPr>
            <w:noProof/>
            <w:webHidden/>
          </w:rPr>
          <w:fldChar w:fldCharType="separate"/>
        </w:r>
        <w:r>
          <w:rPr>
            <w:noProof/>
            <w:webHidden/>
          </w:rPr>
          <w:t>137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6" w:history="1">
        <w:r w:rsidRPr="00A15F2F">
          <w:rPr>
            <w:rStyle w:val="Hyperlink"/>
            <w:noProof/>
          </w:rPr>
          <w:t>2.10.3.5</w:t>
        </w:r>
        <w:r>
          <w:rPr>
            <w:rFonts w:asciiTheme="minorHAnsi" w:eastAsiaTheme="minorEastAsia" w:hAnsiTheme="minorHAnsi" w:cstheme="minorBidi"/>
            <w:noProof/>
            <w:sz w:val="22"/>
            <w:szCs w:val="22"/>
          </w:rPr>
          <w:tab/>
        </w:r>
        <w:r w:rsidRPr="00A15F2F">
          <w:rPr>
            <w:rStyle w:val="Hyperlink"/>
            <w:noProof/>
          </w:rPr>
          <w:t>CT_Shape</w:t>
        </w:r>
        <w:r>
          <w:rPr>
            <w:noProof/>
            <w:webHidden/>
          </w:rPr>
          <w:tab/>
        </w:r>
        <w:r>
          <w:rPr>
            <w:noProof/>
            <w:webHidden/>
          </w:rPr>
          <w:fldChar w:fldCharType="begin"/>
        </w:r>
        <w:r>
          <w:rPr>
            <w:noProof/>
            <w:webHidden/>
          </w:rPr>
          <w:instrText xml:space="preserve"> PAGEREF _Toc4560276 \h </w:instrText>
        </w:r>
        <w:r>
          <w:rPr>
            <w:noProof/>
            <w:webHidden/>
          </w:rPr>
        </w:r>
        <w:r>
          <w:rPr>
            <w:noProof/>
            <w:webHidden/>
          </w:rPr>
          <w:fldChar w:fldCharType="separate"/>
        </w:r>
        <w:r>
          <w:rPr>
            <w:noProof/>
            <w:webHidden/>
          </w:rPr>
          <w:t>137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77" w:history="1">
        <w:r w:rsidRPr="00A15F2F">
          <w:rPr>
            <w:rStyle w:val="Hyperlink"/>
            <w:noProof/>
          </w:rPr>
          <w:t>2.10.3.6</w:t>
        </w:r>
        <w:r>
          <w:rPr>
            <w:rFonts w:asciiTheme="minorHAnsi" w:eastAsiaTheme="minorEastAsia" w:hAnsiTheme="minorHAnsi" w:cstheme="minorBidi"/>
            <w:noProof/>
            <w:sz w:val="22"/>
            <w:szCs w:val="22"/>
          </w:rPr>
          <w:tab/>
        </w:r>
        <w:r w:rsidRPr="00A15F2F">
          <w:rPr>
            <w:rStyle w:val="Hyperlink"/>
            <w:noProof/>
          </w:rPr>
          <w:t>CT_ShapeNonVisual</w:t>
        </w:r>
        <w:r>
          <w:rPr>
            <w:noProof/>
            <w:webHidden/>
          </w:rPr>
          <w:tab/>
        </w:r>
        <w:r>
          <w:rPr>
            <w:noProof/>
            <w:webHidden/>
          </w:rPr>
          <w:fldChar w:fldCharType="begin"/>
        </w:r>
        <w:r>
          <w:rPr>
            <w:noProof/>
            <w:webHidden/>
          </w:rPr>
          <w:instrText xml:space="preserve"> PAGEREF _Toc4560277 \h </w:instrText>
        </w:r>
        <w:r>
          <w:rPr>
            <w:noProof/>
            <w:webHidden/>
          </w:rPr>
        </w:r>
        <w:r>
          <w:rPr>
            <w:noProof/>
            <w:webHidden/>
          </w:rPr>
          <w:fldChar w:fldCharType="separate"/>
        </w:r>
        <w:r>
          <w:rPr>
            <w:noProof/>
            <w:webHidden/>
          </w:rPr>
          <w:t>138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78" w:history="1">
        <w:r w:rsidRPr="00A15F2F">
          <w:rPr>
            <w:rStyle w:val="Hyperlink"/>
            <w:noProof/>
          </w:rPr>
          <w:t>2.10.4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_Toc4560278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79" w:history="1">
        <w:r w:rsidRPr="00A15F2F">
          <w:rPr>
            <w:rStyle w:val="Hyperlink"/>
            <w:noProof/>
          </w:rPr>
          <w:t>2.11</w:t>
        </w:r>
        <w:r>
          <w:rPr>
            <w:rFonts w:asciiTheme="minorHAnsi" w:eastAsiaTheme="minorEastAsia" w:hAnsiTheme="minorHAnsi" w:cstheme="minorBidi"/>
            <w:noProof/>
            <w:sz w:val="22"/>
            <w:szCs w:val="22"/>
          </w:rPr>
          <w:tab/>
        </w:r>
        <w:r w:rsidRPr="00A15F2F">
          <w:rPr>
            <w:rStyle w:val="Hyperlink"/>
            <w:noProof/>
          </w:rPr>
          <w:t>http://schemas.microsoft.com/ink/2010/main</w:t>
        </w:r>
        <w:r>
          <w:rPr>
            <w:noProof/>
            <w:webHidden/>
          </w:rPr>
          <w:tab/>
        </w:r>
        <w:r>
          <w:rPr>
            <w:noProof/>
            <w:webHidden/>
          </w:rPr>
          <w:fldChar w:fldCharType="begin"/>
        </w:r>
        <w:r>
          <w:rPr>
            <w:noProof/>
            <w:webHidden/>
          </w:rPr>
          <w:instrText xml:space="preserve"> PAGEREF _Toc4560279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80" w:history="1">
        <w:r w:rsidRPr="00A15F2F">
          <w:rPr>
            <w:rStyle w:val="Hyperlink"/>
            <w:noProof/>
          </w:rPr>
          <w:t>2.11.1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_Toc4560280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1" w:history="1">
        <w:r w:rsidRPr="00A15F2F">
          <w:rPr>
            <w:rStyle w:val="Hyperlink"/>
            <w:noProof/>
          </w:rPr>
          <w:t>2.11.1.1</w:t>
        </w:r>
        <w:r>
          <w:rPr>
            <w:rFonts w:asciiTheme="minorHAnsi" w:eastAsiaTheme="minorEastAsia" w:hAnsiTheme="minorHAnsi" w:cstheme="minorBidi"/>
            <w:noProof/>
            <w:sz w:val="22"/>
            <w:szCs w:val="22"/>
          </w:rPr>
          <w:tab/>
        </w:r>
        <w:r w:rsidRPr="00A15F2F">
          <w:rPr>
            <w:rStyle w:val="Hyperlink"/>
            <w:noProof/>
          </w:rPr>
          <w:t>context</w:t>
        </w:r>
        <w:r>
          <w:rPr>
            <w:noProof/>
            <w:webHidden/>
          </w:rPr>
          <w:tab/>
        </w:r>
        <w:r>
          <w:rPr>
            <w:noProof/>
            <w:webHidden/>
          </w:rPr>
          <w:fldChar w:fldCharType="begin"/>
        </w:r>
        <w:r>
          <w:rPr>
            <w:noProof/>
            <w:webHidden/>
          </w:rPr>
          <w:instrText xml:space="preserve"> PAGEREF _Toc4560281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82" w:history="1">
        <w:r w:rsidRPr="00A15F2F">
          <w:rPr>
            <w:rStyle w:val="Hyperlink"/>
            <w:noProof/>
          </w:rPr>
          <w:t>2.11.2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_Toc4560282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83" w:history="1">
        <w:r w:rsidRPr="00A15F2F">
          <w:rPr>
            <w:rStyle w:val="Hyperlink"/>
            <w:noProof/>
          </w:rPr>
          <w:t>2.11.3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_Toc4560283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4" w:history="1">
        <w:r w:rsidRPr="00A15F2F">
          <w:rPr>
            <w:rStyle w:val="Hyperlink"/>
            <w:noProof/>
          </w:rPr>
          <w:t>2.11.3.1</w:t>
        </w:r>
        <w:r>
          <w:rPr>
            <w:rFonts w:asciiTheme="minorHAnsi" w:eastAsiaTheme="minorEastAsia" w:hAnsiTheme="minorHAnsi" w:cstheme="minorBidi"/>
            <w:noProof/>
            <w:sz w:val="22"/>
            <w:szCs w:val="22"/>
          </w:rPr>
          <w:tab/>
        </w:r>
        <w:r w:rsidRPr="00A15F2F">
          <w:rPr>
            <w:rStyle w:val="Hyperlink"/>
            <w:noProof/>
          </w:rPr>
          <w:t>CT_CtxLink</w:t>
        </w:r>
        <w:r>
          <w:rPr>
            <w:noProof/>
            <w:webHidden/>
          </w:rPr>
          <w:tab/>
        </w:r>
        <w:r>
          <w:rPr>
            <w:noProof/>
            <w:webHidden/>
          </w:rPr>
          <w:fldChar w:fldCharType="begin"/>
        </w:r>
        <w:r>
          <w:rPr>
            <w:noProof/>
            <w:webHidden/>
          </w:rPr>
          <w:instrText xml:space="preserve"> PAGEREF _Toc4560284 \h </w:instrText>
        </w:r>
        <w:r>
          <w:rPr>
            <w:noProof/>
            <w:webHidden/>
          </w:rPr>
        </w:r>
        <w:r>
          <w:rPr>
            <w:noProof/>
            <w:webHidden/>
          </w:rPr>
          <w:fldChar w:fldCharType="separate"/>
        </w:r>
        <w:r>
          <w:rPr>
            <w:noProof/>
            <w:webHidden/>
          </w:rPr>
          <w:t>139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5" w:history="1">
        <w:r w:rsidRPr="00A15F2F">
          <w:rPr>
            <w:rStyle w:val="Hyperlink"/>
            <w:noProof/>
          </w:rPr>
          <w:t>2.11.3.2</w:t>
        </w:r>
        <w:r>
          <w:rPr>
            <w:rFonts w:asciiTheme="minorHAnsi" w:eastAsiaTheme="minorEastAsia" w:hAnsiTheme="minorHAnsi" w:cstheme="minorBidi"/>
            <w:noProof/>
            <w:sz w:val="22"/>
            <w:szCs w:val="22"/>
          </w:rPr>
          <w:tab/>
        </w:r>
        <w:r w:rsidRPr="00A15F2F">
          <w:rPr>
            <w:rStyle w:val="Hyperlink"/>
            <w:noProof/>
          </w:rPr>
          <w:t>CT_CtxNode</w:t>
        </w:r>
        <w:r>
          <w:rPr>
            <w:noProof/>
            <w:webHidden/>
          </w:rPr>
          <w:tab/>
        </w:r>
        <w:r>
          <w:rPr>
            <w:noProof/>
            <w:webHidden/>
          </w:rPr>
          <w:fldChar w:fldCharType="begin"/>
        </w:r>
        <w:r>
          <w:rPr>
            <w:noProof/>
            <w:webHidden/>
          </w:rPr>
          <w:instrText xml:space="preserve"> PAGEREF _Toc4560285 \h </w:instrText>
        </w:r>
        <w:r>
          <w:rPr>
            <w:noProof/>
            <w:webHidden/>
          </w:rPr>
        </w:r>
        <w:r>
          <w:rPr>
            <w:noProof/>
            <w:webHidden/>
          </w:rPr>
          <w:fldChar w:fldCharType="separate"/>
        </w:r>
        <w:r>
          <w:rPr>
            <w:noProof/>
            <w:webHidden/>
          </w:rPr>
          <w:t>140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6" w:history="1">
        <w:r w:rsidRPr="00A15F2F">
          <w:rPr>
            <w:rStyle w:val="Hyperlink"/>
            <w:noProof/>
          </w:rPr>
          <w:t>2.11.3.3</w:t>
        </w:r>
        <w:r>
          <w:rPr>
            <w:rFonts w:asciiTheme="minorHAnsi" w:eastAsiaTheme="minorEastAsia" w:hAnsiTheme="minorHAnsi" w:cstheme="minorBidi"/>
            <w:noProof/>
            <w:sz w:val="22"/>
            <w:szCs w:val="22"/>
          </w:rPr>
          <w:tab/>
        </w:r>
        <w:r w:rsidRPr="00A15F2F">
          <w:rPr>
            <w:rStyle w:val="Hyperlink"/>
            <w:noProof/>
          </w:rPr>
          <w:t>CT_Property</w:t>
        </w:r>
        <w:r>
          <w:rPr>
            <w:noProof/>
            <w:webHidden/>
          </w:rPr>
          <w:tab/>
        </w:r>
        <w:r>
          <w:rPr>
            <w:noProof/>
            <w:webHidden/>
          </w:rPr>
          <w:fldChar w:fldCharType="begin"/>
        </w:r>
        <w:r>
          <w:rPr>
            <w:noProof/>
            <w:webHidden/>
          </w:rPr>
          <w:instrText xml:space="preserve"> PAGEREF _Toc4560286 \h </w:instrText>
        </w:r>
        <w:r>
          <w:rPr>
            <w:noProof/>
            <w:webHidden/>
          </w:rPr>
        </w:r>
        <w:r>
          <w:rPr>
            <w:noProof/>
            <w:webHidden/>
          </w:rPr>
          <w:fldChar w:fldCharType="separate"/>
        </w:r>
        <w:r>
          <w:rPr>
            <w:noProof/>
            <w:webHidden/>
          </w:rPr>
          <w:t>142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87" w:history="1">
        <w:r w:rsidRPr="00A15F2F">
          <w:rPr>
            <w:rStyle w:val="Hyperlink"/>
            <w:noProof/>
          </w:rPr>
          <w:t>2.11.4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_Toc4560287 \h </w:instrText>
        </w:r>
        <w:r>
          <w:rPr>
            <w:noProof/>
            <w:webHidden/>
          </w:rPr>
        </w:r>
        <w:r>
          <w:rPr>
            <w:noProof/>
            <w:webHidden/>
          </w:rPr>
          <w:fldChar w:fldCharType="separate"/>
        </w:r>
        <w:r>
          <w:rPr>
            <w:noProof/>
            <w:webHidden/>
          </w:rPr>
          <w:t>143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8" w:history="1">
        <w:r w:rsidRPr="00A15F2F">
          <w:rPr>
            <w:rStyle w:val="Hyperlink"/>
            <w:noProof/>
          </w:rPr>
          <w:t>2.11.4.1</w:t>
        </w:r>
        <w:r>
          <w:rPr>
            <w:rFonts w:asciiTheme="minorHAnsi" w:eastAsiaTheme="minorEastAsia" w:hAnsiTheme="minorHAnsi" w:cstheme="minorBidi"/>
            <w:noProof/>
            <w:sz w:val="22"/>
            <w:szCs w:val="22"/>
          </w:rPr>
          <w:tab/>
        </w:r>
        <w:r w:rsidRPr="00A15F2F">
          <w:rPr>
            <w:rStyle w:val="Hyperlink"/>
            <w:noProof/>
          </w:rPr>
          <w:t>ST_CtxNodeType</w:t>
        </w:r>
        <w:r>
          <w:rPr>
            <w:noProof/>
            <w:webHidden/>
          </w:rPr>
          <w:tab/>
        </w:r>
        <w:r>
          <w:rPr>
            <w:noProof/>
            <w:webHidden/>
          </w:rPr>
          <w:fldChar w:fldCharType="begin"/>
        </w:r>
        <w:r>
          <w:rPr>
            <w:noProof/>
            <w:webHidden/>
          </w:rPr>
          <w:instrText xml:space="preserve"> PAGEREF _Toc4560288 \h </w:instrText>
        </w:r>
        <w:r>
          <w:rPr>
            <w:noProof/>
            <w:webHidden/>
          </w:rPr>
        </w:r>
        <w:r>
          <w:rPr>
            <w:noProof/>
            <w:webHidden/>
          </w:rPr>
          <w:fldChar w:fldCharType="separate"/>
        </w:r>
        <w:r>
          <w:rPr>
            <w:noProof/>
            <w:webHidden/>
          </w:rPr>
          <w:t>143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89" w:history="1">
        <w:r w:rsidRPr="00A15F2F">
          <w:rPr>
            <w:rStyle w:val="Hyperlink"/>
            <w:noProof/>
          </w:rPr>
          <w:t>2.11.4.2</w:t>
        </w:r>
        <w:r>
          <w:rPr>
            <w:rFonts w:asciiTheme="minorHAnsi" w:eastAsiaTheme="minorEastAsia" w:hAnsiTheme="minorHAnsi" w:cstheme="minorBidi"/>
            <w:noProof/>
            <w:sz w:val="22"/>
            <w:szCs w:val="22"/>
          </w:rPr>
          <w:tab/>
        </w:r>
        <w:r w:rsidRPr="00A15F2F">
          <w:rPr>
            <w:rStyle w:val="Hyperlink"/>
            <w:noProof/>
          </w:rPr>
          <w:t>ST_Dir</w:t>
        </w:r>
        <w:r>
          <w:rPr>
            <w:noProof/>
            <w:webHidden/>
          </w:rPr>
          <w:tab/>
        </w:r>
        <w:r>
          <w:rPr>
            <w:noProof/>
            <w:webHidden/>
          </w:rPr>
          <w:fldChar w:fldCharType="begin"/>
        </w:r>
        <w:r>
          <w:rPr>
            <w:noProof/>
            <w:webHidden/>
          </w:rPr>
          <w:instrText xml:space="preserve"> PAGEREF _Toc4560289 \h </w:instrText>
        </w:r>
        <w:r>
          <w:rPr>
            <w:noProof/>
            <w:webHidden/>
          </w:rPr>
        </w:r>
        <w:r>
          <w:rPr>
            <w:noProof/>
            <w:webHidden/>
          </w:rPr>
          <w:fldChar w:fldCharType="separate"/>
        </w:r>
        <w:r>
          <w:rPr>
            <w:noProof/>
            <w:webHidden/>
          </w:rPr>
          <w:t>143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0" w:history="1">
        <w:r w:rsidRPr="00A15F2F">
          <w:rPr>
            <w:rStyle w:val="Hyperlink"/>
            <w:noProof/>
          </w:rPr>
          <w:t>2.11.4.3</w:t>
        </w:r>
        <w:r>
          <w:rPr>
            <w:rFonts w:asciiTheme="minorHAnsi" w:eastAsiaTheme="minorEastAsia" w:hAnsiTheme="minorHAnsi" w:cstheme="minorBidi"/>
            <w:noProof/>
            <w:sz w:val="22"/>
            <w:szCs w:val="22"/>
          </w:rPr>
          <w:tab/>
        </w:r>
        <w:r w:rsidRPr="00A15F2F">
          <w:rPr>
            <w:rStyle w:val="Hyperlink"/>
            <w:noProof/>
          </w:rPr>
          <w:t>ST_Guid</w:t>
        </w:r>
        <w:r>
          <w:rPr>
            <w:noProof/>
            <w:webHidden/>
          </w:rPr>
          <w:tab/>
        </w:r>
        <w:r>
          <w:rPr>
            <w:noProof/>
            <w:webHidden/>
          </w:rPr>
          <w:fldChar w:fldCharType="begin"/>
        </w:r>
        <w:r>
          <w:rPr>
            <w:noProof/>
            <w:webHidden/>
          </w:rPr>
          <w:instrText xml:space="preserve"> PAGEREF _Toc4560290 \h </w:instrText>
        </w:r>
        <w:r>
          <w:rPr>
            <w:noProof/>
            <w:webHidden/>
          </w:rPr>
        </w:r>
        <w:r>
          <w:rPr>
            <w:noProof/>
            <w:webHidden/>
          </w:rPr>
          <w:fldChar w:fldCharType="separate"/>
        </w:r>
        <w:r>
          <w:rPr>
            <w:noProof/>
            <w:webHidden/>
          </w:rPr>
          <w:t>144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1" w:history="1">
        <w:r w:rsidRPr="00A15F2F">
          <w:rPr>
            <w:rStyle w:val="Hyperlink"/>
            <w:noProof/>
          </w:rPr>
          <w:t>2.11.4.4</w:t>
        </w:r>
        <w:r>
          <w:rPr>
            <w:rFonts w:asciiTheme="minorHAnsi" w:eastAsiaTheme="minorEastAsia" w:hAnsiTheme="minorHAnsi" w:cstheme="minorBidi"/>
            <w:noProof/>
            <w:sz w:val="22"/>
            <w:szCs w:val="22"/>
          </w:rPr>
          <w:tab/>
        </w:r>
        <w:r w:rsidRPr="00A15F2F">
          <w:rPr>
            <w:rStyle w:val="Hyperlink"/>
            <w:noProof/>
          </w:rPr>
          <w:t>ST_KnownCtxNodeType</w:t>
        </w:r>
        <w:r>
          <w:rPr>
            <w:noProof/>
            <w:webHidden/>
          </w:rPr>
          <w:tab/>
        </w:r>
        <w:r>
          <w:rPr>
            <w:noProof/>
            <w:webHidden/>
          </w:rPr>
          <w:fldChar w:fldCharType="begin"/>
        </w:r>
        <w:r>
          <w:rPr>
            <w:noProof/>
            <w:webHidden/>
          </w:rPr>
          <w:instrText xml:space="preserve"> PAGEREF _Toc4560291 \h </w:instrText>
        </w:r>
        <w:r>
          <w:rPr>
            <w:noProof/>
            <w:webHidden/>
          </w:rPr>
        </w:r>
        <w:r>
          <w:rPr>
            <w:noProof/>
            <w:webHidden/>
          </w:rPr>
          <w:fldChar w:fldCharType="separate"/>
        </w:r>
        <w:r>
          <w:rPr>
            <w:noProof/>
            <w:webHidden/>
          </w:rPr>
          <w:t>144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2" w:history="1">
        <w:r w:rsidRPr="00A15F2F">
          <w:rPr>
            <w:rStyle w:val="Hyperlink"/>
            <w:noProof/>
          </w:rPr>
          <w:t>2.11.4.5</w:t>
        </w:r>
        <w:r>
          <w:rPr>
            <w:rFonts w:asciiTheme="minorHAnsi" w:eastAsiaTheme="minorEastAsia" w:hAnsiTheme="minorHAnsi" w:cstheme="minorBidi"/>
            <w:noProof/>
            <w:sz w:val="22"/>
            <w:szCs w:val="22"/>
          </w:rPr>
          <w:tab/>
        </w:r>
        <w:r w:rsidRPr="00A15F2F">
          <w:rPr>
            <w:rStyle w:val="Hyperlink"/>
            <w:noProof/>
          </w:rPr>
          <w:t>ST_KnownSemanticType</w:t>
        </w:r>
        <w:r>
          <w:rPr>
            <w:noProof/>
            <w:webHidden/>
          </w:rPr>
          <w:tab/>
        </w:r>
        <w:r>
          <w:rPr>
            <w:noProof/>
            <w:webHidden/>
          </w:rPr>
          <w:fldChar w:fldCharType="begin"/>
        </w:r>
        <w:r>
          <w:rPr>
            <w:noProof/>
            <w:webHidden/>
          </w:rPr>
          <w:instrText xml:space="preserve"> PAGEREF _Toc4560292 \h </w:instrText>
        </w:r>
        <w:r>
          <w:rPr>
            <w:noProof/>
            <w:webHidden/>
          </w:rPr>
        </w:r>
        <w:r>
          <w:rPr>
            <w:noProof/>
            <w:webHidden/>
          </w:rPr>
          <w:fldChar w:fldCharType="separate"/>
        </w:r>
        <w:r>
          <w:rPr>
            <w:noProof/>
            <w:webHidden/>
          </w:rPr>
          <w:t>146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3" w:history="1">
        <w:r w:rsidRPr="00A15F2F">
          <w:rPr>
            <w:rStyle w:val="Hyperlink"/>
            <w:noProof/>
          </w:rPr>
          <w:t>2.11.4.6</w:t>
        </w:r>
        <w:r>
          <w:rPr>
            <w:rFonts w:asciiTheme="minorHAnsi" w:eastAsiaTheme="minorEastAsia" w:hAnsiTheme="minorHAnsi" w:cstheme="minorBidi"/>
            <w:noProof/>
            <w:sz w:val="22"/>
            <w:szCs w:val="22"/>
          </w:rPr>
          <w:tab/>
        </w:r>
        <w:r w:rsidRPr="00A15F2F">
          <w:rPr>
            <w:rStyle w:val="Hyperlink"/>
            <w:noProof/>
          </w:rPr>
          <w:t>ST_Point</w:t>
        </w:r>
        <w:r>
          <w:rPr>
            <w:noProof/>
            <w:webHidden/>
          </w:rPr>
          <w:tab/>
        </w:r>
        <w:r>
          <w:rPr>
            <w:noProof/>
            <w:webHidden/>
          </w:rPr>
          <w:fldChar w:fldCharType="begin"/>
        </w:r>
        <w:r>
          <w:rPr>
            <w:noProof/>
            <w:webHidden/>
          </w:rPr>
          <w:instrText xml:space="preserve"> PAGEREF _Toc4560293 \h </w:instrText>
        </w:r>
        <w:r>
          <w:rPr>
            <w:noProof/>
            <w:webHidden/>
          </w:rPr>
        </w:r>
        <w:r>
          <w:rPr>
            <w:noProof/>
            <w:webHidden/>
          </w:rPr>
          <w:fldChar w:fldCharType="separate"/>
        </w:r>
        <w:r>
          <w:rPr>
            <w:noProof/>
            <w:webHidden/>
          </w:rPr>
          <w:t>147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4" w:history="1">
        <w:r w:rsidRPr="00A15F2F">
          <w:rPr>
            <w:rStyle w:val="Hyperlink"/>
            <w:noProof/>
          </w:rPr>
          <w:t>2.11.4.7</w:t>
        </w:r>
        <w:r>
          <w:rPr>
            <w:rFonts w:asciiTheme="minorHAnsi" w:eastAsiaTheme="minorEastAsia" w:hAnsiTheme="minorHAnsi" w:cstheme="minorBidi"/>
            <w:noProof/>
            <w:sz w:val="22"/>
            <w:szCs w:val="22"/>
          </w:rPr>
          <w:tab/>
        </w:r>
        <w:r w:rsidRPr="00A15F2F">
          <w:rPr>
            <w:rStyle w:val="Hyperlink"/>
            <w:noProof/>
          </w:rPr>
          <w:t>ST_Points</w:t>
        </w:r>
        <w:r>
          <w:rPr>
            <w:noProof/>
            <w:webHidden/>
          </w:rPr>
          <w:tab/>
        </w:r>
        <w:r>
          <w:rPr>
            <w:noProof/>
            <w:webHidden/>
          </w:rPr>
          <w:fldChar w:fldCharType="begin"/>
        </w:r>
        <w:r>
          <w:rPr>
            <w:noProof/>
            <w:webHidden/>
          </w:rPr>
          <w:instrText xml:space="preserve"> PAGEREF _Toc4560294 \h </w:instrText>
        </w:r>
        <w:r>
          <w:rPr>
            <w:noProof/>
            <w:webHidden/>
          </w:rPr>
        </w:r>
        <w:r>
          <w:rPr>
            <w:noProof/>
            <w:webHidden/>
          </w:rPr>
          <w:fldChar w:fldCharType="separate"/>
        </w:r>
        <w:r>
          <w:rPr>
            <w:noProof/>
            <w:webHidden/>
          </w:rPr>
          <w:t>147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5" w:history="1">
        <w:r w:rsidRPr="00A15F2F">
          <w:rPr>
            <w:rStyle w:val="Hyperlink"/>
            <w:noProof/>
          </w:rPr>
          <w:t>2.11.4.8</w:t>
        </w:r>
        <w:r>
          <w:rPr>
            <w:rFonts w:asciiTheme="minorHAnsi" w:eastAsiaTheme="minorEastAsia" w:hAnsiTheme="minorHAnsi" w:cstheme="minorBidi"/>
            <w:noProof/>
            <w:sz w:val="22"/>
            <w:szCs w:val="22"/>
          </w:rPr>
          <w:tab/>
        </w:r>
        <w:r w:rsidRPr="00A15F2F">
          <w:rPr>
            <w:rStyle w:val="Hyperlink"/>
            <w:noProof/>
          </w:rPr>
          <w:t>ST_Ref</w:t>
        </w:r>
        <w:r>
          <w:rPr>
            <w:noProof/>
            <w:webHidden/>
          </w:rPr>
          <w:tab/>
        </w:r>
        <w:r>
          <w:rPr>
            <w:noProof/>
            <w:webHidden/>
          </w:rPr>
          <w:fldChar w:fldCharType="begin"/>
        </w:r>
        <w:r>
          <w:rPr>
            <w:noProof/>
            <w:webHidden/>
          </w:rPr>
          <w:instrText xml:space="preserve"> PAGEREF _Toc4560295 \h </w:instrText>
        </w:r>
        <w:r>
          <w:rPr>
            <w:noProof/>
            <w:webHidden/>
          </w:rPr>
        </w:r>
        <w:r>
          <w:rPr>
            <w:noProof/>
            <w:webHidden/>
          </w:rPr>
          <w:fldChar w:fldCharType="separate"/>
        </w:r>
        <w:r>
          <w:rPr>
            <w:noProof/>
            <w:webHidden/>
          </w:rPr>
          <w:t>147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6" w:history="1">
        <w:r w:rsidRPr="00A15F2F">
          <w:rPr>
            <w:rStyle w:val="Hyperlink"/>
            <w:noProof/>
          </w:rPr>
          <w:t>2.11.4.9</w:t>
        </w:r>
        <w:r>
          <w:rPr>
            <w:rFonts w:asciiTheme="minorHAnsi" w:eastAsiaTheme="minorEastAsia" w:hAnsiTheme="minorHAnsi" w:cstheme="minorBidi"/>
            <w:noProof/>
            <w:sz w:val="22"/>
            <w:szCs w:val="22"/>
          </w:rPr>
          <w:tab/>
        </w:r>
        <w:r w:rsidRPr="00A15F2F">
          <w:rPr>
            <w:rStyle w:val="Hyperlink"/>
            <w:noProof/>
          </w:rPr>
          <w:t>ST_SemanticType</w:t>
        </w:r>
        <w:r>
          <w:rPr>
            <w:noProof/>
            <w:webHidden/>
          </w:rPr>
          <w:tab/>
        </w:r>
        <w:r>
          <w:rPr>
            <w:noProof/>
            <w:webHidden/>
          </w:rPr>
          <w:fldChar w:fldCharType="begin"/>
        </w:r>
        <w:r>
          <w:rPr>
            <w:noProof/>
            <w:webHidden/>
          </w:rPr>
          <w:instrText xml:space="preserve"> PAGEREF _Toc4560296 \h </w:instrText>
        </w:r>
        <w:r>
          <w:rPr>
            <w:noProof/>
            <w:webHidden/>
          </w:rPr>
        </w:r>
        <w:r>
          <w:rPr>
            <w:noProof/>
            <w:webHidden/>
          </w:rPr>
          <w:fldChar w:fldCharType="separate"/>
        </w:r>
        <w:r>
          <w:rPr>
            <w:noProof/>
            <w:webHidden/>
          </w:rPr>
          <w:t>148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297" w:history="1">
        <w:r w:rsidRPr="00A15F2F">
          <w:rPr>
            <w:rStyle w:val="Hyperlink"/>
            <w:noProof/>
          </w:rPr>
          <w:t>2.12</w:t>
        </w:r>
        <w:r>
          <w:rPr>
            <w:rFonts w:asciiTheme="minorHAnsi" w:eastAsiaTheme="minorEastAsia" w:hAnsiTheme="minorHAnsi" w:cstheme="minorBidi"/>
            <w:noProof/>
            <w:sz w:val="22"/>
            <w:szCs w:val="22"/>
          </w:rPr>
          <w:tab/>
        </w:r>
        <w:r w:rsidRPr="00A15F2F">
          <w:rPr>
            <w:rStyle w:val="Hyperlink"/>
            <w:noProof/>
          </w:rPr>
          <w:t>http://schemas.microsoft.com/office/drawing/2012/main</w:t>
        </w:r>
        <w:r>
          <w:rPr>
            <w:noProof/>
            <w:webHidden/>
          </w:rPr>
          <w:tab/>
        </w:r>
        <w:r>
          <w:rPr>
            <w:noProof/>
            <w:webHidden/>
          </w:rPr>
          <w:fldChar w:fldCharType="begin"/>
        </w:r>
        <w:r>
          <w:rPr>
            <w:noProof/>
            <w:webHidden/>
          </w:rPr>
          <w:instrText xml:space="preserve"> PAGEREF _Toc4560297 \h </w:instrText>
        </w:r>
        <w:r>
          <w:rPr>
            <w:noProof/>
            <w:webHidden/>
          </w:rPr>
        </w:r>
        <w:r>
          <w:rPr>
            <w:noProof/>
            <w:webHidden/>
          </w:rPr>
          <w:fldChar w:fldCharType="separate"/>
        </w:r>
        <w:r>
          <w:rPr>
            <w:noProof/>
            <w:webHidden/>
          </w:rPr>
          <w:t>148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298" w:history="1">
        <w:r w:rsidRPr="00A15F2F">
          <w:rPr>
            <w:rStyle w:val="Hyperlink"/>
            <w:noProof/>
          </w:rPr>
          <w:t>2.12.1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_Toc4560298 \h </w:instrText>
        </w:r>
        <w:r>
          <w:rPr>
            <w:noProof/>
            <w:webHidden/>
          </w:rPr>
        </w:r>
        <w:r>
          <w:rPr>
            <w:noProof/>
            <w:webHidden/>
          </w:rPr>
          <w:fldChar w:fldCharType="separate"/>
        </w:r>
        <w:r>
          <w:rPr>
            <w:noProof/>
            <w:webHidden/>
          </w:rPr>
          <w:t>148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299" w:history="1">
        <w:r w:rsidRPr="00A15F2F">
          <w:rPr>
            <w:rStyle w:val="Hyperlink"/>
            <w:noProof/>
          </w:rPr>
          <w:t>2.12.1.1</w:t>
        </w:r>
        <w:r>
          <w:rPr>
            <w:rFonts w:asciiTheme="minorHAnsi" w:eastAsiaTheme="minorEastAsia" w:hAnsiTheme="minorHAnsi" w:cstheme="minorBidi"/>
            <w:noProof/>
            <w:sz w:val="22"/>
            <w:szCs w:val="22"/>
          </w:rPr>
          <w:tab/>
        </w:r>
        <w:r w:rsidRPr="00A15F2F">
          <w:rPr>
            <w:rStyle w:val="Hyperlink"/>
            <w:noProof/>
          </w:rPr>
          <w:t>backgroundPr</w:t>
        </w:r>
        <w:r>
          <w:rPr>
            <w:noProof/>
            <w:webHidden/>
          </w:rPr>
          <w:tab/>
        </w:r>
        <w:r>
          <w:rPr>
            <w:noProof/>
            <w:webHidden/>
          </w:rPr>
          <w:fldChar w:fldCharType="begin"/>
        </w:r>
        <w:r>
          <w:rPr>
            <w:noProof/>
            <w:webHidden/>
          </w:rPr>
          <w:instrText xml:space="preserve"> PAGEREF _Toc4560299 \h </w:instrText>
        </w:r>
        <w:r>
          <w:rPr>
            <w:noProof/>
            <w:webHidden/>
          </w:rPr>
        </w:r>
        <w:r>
          <w:rPr>
            <w:noProof/>
            <w:webHidden/>
          </w:rPr>
          <w:fldChar w:fldCharType="separate"/>
        </w:r>
        <w:r>
          <w:rPr>
            <w:noProof/>
            <w:webHidden/>
          </w:rPr>
          <w:t>148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0" w:history="1">
        <w:r w:rsidRPr="00A15F2F">
          <w:rPr>
            <w:rStyle w:val="Hyperlink"/>
            <w:noProof/>
          </w:rPr>
          <w:t>2.12.1.2</w:t>
        </w:r>
        <w:r>
          <w:rPr>
            <w:rFonts w:asciiTheme="minorHAnsi" w:eastAsiaTheme="minorEastAsia" w:hAnsiTheme="minorHAnsi" w:cstheme="minorBidi"/>
            <w:noProof/>
            <w:sz w:val="22"/>
            <w:szCs w:val="22"/>
          </w:rPr>
          <w:tab/>
        </w:r>
        <w:r w:rsidRPr="00A15F2F">
          <w:rPr>
            <w:rStyle w:val="Hyperlink"/>
            <w:noProof/>
          </w:rPr>
          <w:t>nonVisualGroupProps</w:t>
        </w:r>
        <w:r>
          <w:rPr>
            <w:noProof/>
            <w:webHidden/>
          </w:rPr>
          <w:tab/>
        </w:r>
        <w:r>
          <w:rPr>
            <w:noProof/>
            <w:webHidden/>
          </w:rPr>
          <w:fldChar w:fldCharType="begin"/>
        </w:r>
        <w:r>
          <w:rPr>
            <w:noProof/>
            <w:webHidden/>
          </w:rPr>
          <w:instrText xml:space="preserve"> PAGEREF _Toc4560300 \h </w:instrText>
        </w:r>
        <w:r>
          <w:rPr>
            <w:noProof/>
            <w:webHidden/>
          </w:rPr>
        </w:r>
        <w:r>
          <w:rPr>
            <w:noProof/>
            <w:webHidden/>
          </w:rPr>
          <w:fldChar w:fldCharType="separate"/>
        </w:r>
        <w:r>
          <w:rPr>
            <w:noProof/>
            <w:webHidden/>
          </w:rPr>
          <w:t>148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1" w:history="1">
        <w:r w:rsidRPr="00A15F2F">
          <w:rPr>
            <w:rStyle w:val="Hyperlink"/>
            <w:noProof/>
          </w:rPr>
          <w:t>2.12.1.3</w:t>
        </w:r>
        <w:r>
          <w:rPr>
            <w:rFonts w:asciiTheme="minorHAnsi" w:eastAsiaTheme="minorEastAsia" w:hAnsiTheme="minorHAnsi" w:cstheme="minorBidi"/>
            <w:noProof/>
            <w:sz w:val="22"/>
            <w:szCs w:val="22"/>
          </w:rPr>
          <w:tab/>
        </w:r>
        <w:r w:rsidRPr="00A15F2F">
          <w:rPr>
            <w:rStyle w:val="Hyperlink"/>
            <w:noProof/>
          </w:rPr>
          <w:t>objectPr</w:t>
        </w:r>
        <w:r>
          <w:rPr>
            <w:noProof/>
            <w:webHidden/>
          </w:rPr>
          <w:tab/>
        </w:r>
        <w:r>
          <w:rPr>
            <w:noProof/>
            <w:webHidden/>
          </w:rPr>
          <w:fldChar w:fldCharType="begin"/>
        </w:r>
        <w:r>
          <w:rPr>
            <w:noProof/>
            <w:webHidden/>
          </w:rPr>
          <w:instrText xml:space="preserve"> PAGEREF _Toc4560301 \h </w:instrText>
        </w:r>
        <w:r>
          <w:rPr>
            <w:noProof/>
            <w:webHidden/>
          </w:rPr>
        </w:r>
        <w:r>
          <w:rPr>
            <w:noProof/>
            <w:webHidden/>
          </w:rPr>
          <w:fldChar w:fldCharType="separate"/>
        </w:r>
        <w:r>
          <w:rPr>
            <w:noProof/>
            <w:webHidden/>
          </w:rPr>
          <w:t>149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2" w:history="1">
        <w:r w:rsidRPr="00A15F2F">
          <w:rPr>
            <w:rStyle w:val="Hyperlink"/>
            <w:noProof/>
          </w:rPr>
          <w:t>2.12.1.4</w:t>
        </w:r>
        <w:r>
          <w:rPr>
            <w:rFonts w:asciiTheme="minorHAnsi" w:eastAsiaTheme="minorEastAsia" w:hAnsiTheme="minorHAnsi" w:cstheme="minorBidi"/>
            <w:noProof/>
            <w:sz w:val="22"/>
            <w:szCs w:val="22"/>
          </w:rPr>
          <w:tab/>
        </w:r>
        <w:r w:rsidRPr="00A15F2F">
          <w:rPr>
            <w:rStyle w:val="Hyperlink"/>
            <w:noProof/>
          </w:rPr>
          <w:t>signatureLine</w:t>
        </w:r>
        <w:r>
          <w:rPr>
            <w:noProof/>
            <w:webHidden/>
          </w:rPr>
          <w:tab/>
        </w:r>
        <w:r>
          <w:rPr>
            <w:noProof/>
            <w:webHidden/>
          </w:rPr>
          <w:fldChar w:fldCharType="begin"/>
        </w:r>
        <w:r>
          <w:rPr>
            <w:noProof/>
            <w:webHidden/>
          </w:rPr>
          <w:instrText xml:space="preserve"> PAGEREF _Toc4560302 \h </w:instrText>
        </w:r>
        <w:r>
          <w:rPr>
            <w:noProof/>
            <w:webHidden/>
          </w:rPr>
        </w:r>
        <w:r>
          <w:rPr>
            <w:noProof/>
            <w:webHidden/>
          </w:rPr>
          <w:fldChar w:fldCharType="separate"/>
        </w:r>
        <w:r>
          <w:rPr>
            <w:noProof/>
            <w:webHidden/>
          </w:rPr>
          <w:t>149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03" w:history="1">
        <w:r w:rsidRPr="00A15F2F">
          <w:rPr>
            <w:rStyle w:val="Hyperlink"/>
            <w:noProof/>
          </w:rPr>
          <w:t>2.12.2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_Toc4560303 \h </w:instrText>
        </w:r>
        <w:r>
          <w:rPr>
            <w:noProof/>
            <w:webHidden/>
          </w:rPr>
        </w:r>
        <w:r>
          <w:rPr>
            <w:noProof/>
            <w:webHidden/>
          </w:rPr>
          <w:fldChar w:fldCharType="separate"/>
        </w:r>
        <w:r>
          <w:rPr>
            <w:noProof/>
            <w:webHidden/>
          </w:rPr>
          <w:t>149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04" w:history="1">
        <w:r w:rsidRPr="00A15F2F">
          <w:rPr>
            <w:rStyle w:val="Hyperlink"/>
            <w:noProof/>
          </w:rPr>
          <w:t>2.12.3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_Toc4560304 \h </w:instrText>
        </w:r>
        <w:r>
          <w:rPr>
            <w:noProof/>
            <w:webHidden/>
          </w:rPr>
        </w:r>
        <w:r>
          <w:rPr>
            <w:noProof/>
            <w:webHidden/>
          </w:rPr>
          <w:fldChar w:fldCharType="separate"/>
        </w:r>
        <w:r>
          <w:rPr>
            <w:noProof/>
            <w:webHidden/>
          </w:rPr>
          <w:t>149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5" w:history="1">
        <w:r w:rsidRPr="00A15F2F">
          <w:rPr>
            <w:rStyle w:val="Hyperlink"/>
            <w:noProof/>
          </w:rPr>
          <w:t>2.12.3.1</w:t>
        </w:r>
        <w:r>
          <w:rPr>
            <w:rFonts w:asciiTheme="minorHAnsi" w:eastAsiaTheme="minorEastAsia" w:hAnsiTheme="minorHAnsi" w:cstheme="minorBidi"/>
            <w:noProof/>
            <w:sz w:val="22"/>
            <w:szCs w:val="22"/>
          </w:rPr>
          <w:tab/>
        </w:r>
        <w:r w:rsidRPr="00A15F2F">
          <w:rPr>
            <w:rStyle w:val="Hyperlink"/>
            <w:noProof/>
          </w:rPr>
          <w:t>CT_BackgroundPr</w:t>
        </w:r>
        <w:r>
          <w:rPr>
            <w:noProof/>
            <w:webHidden/>
          </w:rPr>
          <w:tab/>
        </w:r>
        <w:r>
          <w:rPr>
            <w:noProof/>
            <w:webHidden/>
          </w:rPr>
          <w:fldChar w:fldCharType="begin"/>
        </w:r>
        <w:r>
          <w:rPr>
            <w:noProof/>
            <w:webHidden/>
          </w:rPr>
          <w:instrText xml:space="preserve"> PAGEREF _Toc4560305 \h </w:instrText>
        </w:r>
        <w:r>
          <w:rPr>
            <w:noProof/>
            <w:webHidden/>
          </w:rPr>
        </w:r>
        <w:r>
          <w:rPr>
            <w:noProof/>
            <w:webHidden/>
          </w:rPr>
          <w:fldChar w:fldCharType="separate"/>
        </w:r>
        <w:r>
          <w:rPr>
            <w:noProof/>
            <w:webHidden/>
          </w:rPr>
          <w:t>149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6" w:history="1">
        <w:r w:rsidRPr="00A15F2F">
          <w:rPr>
            <w:rStyle w:val="Hyperlink"/>
            <w:noProof/>
          </w:rPr>
          <w:t>2.12.3.2</w:t>
        </w:r>
        <w:r>
          <w:rPr>
            <w:rFonts w:asciiTheme="minorHAnsi" w:eastAsiaTheme="minorEastAsia" w:hAnsiTheme="minorHAnsi" w:cstheme="minorBidi"/>
            <w:noProof/>
            <w:sz w:val="22"/>
            <w:szCs w:val="22"/>
          </w:rPr>
          <w:tab/>
        </w:r>
        <w:r w:rsidRPr="00A15F2F">
          <w:rPr>
            <w:rStyle w:val="Hyperlink"/>
            <w:noProof/>
          </w:rPr>
          <w:t>CT_NonVisualGroupProps</w:t>
        </w:r>
        <w:r>
          <w:rPr>
            <w:noProof/>
            <w:webHidden/>
          </w:rPr>
          <w:tab/>
        </w:r>
        <w:r>
          <w:rPr>
            <w:noProof/>
            <w:webHidden/>
          </w:rPr>
          <w:fldChar w:fldCharType="begin"/>
        </w:r>
        <w:r>
          <w:rPr>
            <w:noProof/>
            <w:webHidden/>
          </w:rPr>
          <w:instrText xml:space="preserve"> PAGEREF _Toc4560306 \h </w:instrText>
        </w:r>
        <w:r>
          <w:rPr>
            <w:noProof/>
            <w:webHidden/>
          </w:rPr>
        </w:r>
        <w:r>
          <w:rPr>
            <w:noProof/>
            <w:webHidden/>
          </w:rPr>
          <w:fldChar w:fldCharType="separate"/>
        </w:r>
        <w:r>
          <w:rPr>
            <w:noProof/>
            <w:webHidden/>
          </w:rPr>
          <w:t>150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7" w:history="1">
        <w:r w:rsidRPr="00A15F2F">
          <w:rPr>
            <w:rStyle w:val="Hyperlink"/>
            <w:noProof/>
          </w:rPr>
          <w:t>2.12.3.3</w:t>
        </w:r>
        <w:r>
          <w:rPr>
            <w:rFonts w:asciiTheme="minorHAnsi" w:eastAsiaTheme="minorEastAsia" w:hAnsiTheme="minorHAnsi" w:cstheme="minorBidi"/>
            <w:noProof/>
            <w:sz w:val="22"/>
            <w:szCs w:val="22"/>
          </w:rPr>
          <w:tab/>
        </w:r>
        <w:r w:rsidRPr="00A15F2F">
          <w:rPr>
            <w:rStyle w:val="Hyperlink"/>
            <w:noProof/>
          </w:rPr>
          <w:t>CT_ObjectPr</w:t>
        </w:r>
        <w:r>
          <w:rPr>
            <w:noProof/>
            <w:webHidden/>
          </w:rPr>
          <w:tab/>
        </w:r>
        <w:r>
          <w:rPr>
            <w:noProof/>
            <w:webHidden/>
          </w:rPr>
          <w:fldChar w:fldCharType="begin"/>
        </w:r>
        <w:r>
          <w:rPr>
            <w:noProof/>
            <w:webHidden/>
          </w:rPr>
          <w:instrText xml:space="preserve"> PAGEREF _Toc4560307 \h </w:instrText>
        </w:r>
        <w:r>
          <w:rPr>
            <w:noProof/>
            <w:webHidden/>
          </w:rPr>
        </w:r>
        <w:r>
          <w:rPr>
            <w:noProof/>
            <w:webHidden/>
          </w:rPr>
          <w:fldChar w:fldCharType="separate"/>
        </w:r>
        <w:r>
          <w:rPr>
            <w:noProof/>
            <w:webHidden/>
          </w:rPr>
          <w:t>151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08" w:history="1">
        <w:r w:rsidRPr="00A15F2F">
          <w:rPr>
            <w:rStyle w:val="Hyperlink"/>
            <w:noProof/>
          </w:rPr>
          <w:t>2.12.3.4</w:t>
        </w:r>
        <w:r>
          <w:rPr>
            <w:rFonts w:asciiTheme="minorHAnsi" w:eastAsiaTheme="minorEastAsia" w:hAnsiTheme="minorHAnsi" w:cstheme="minorBidi"/>
            <w:noProof/>
            <w:sz w:val="22"/>
            <w:szCs w:val="22"/>
          </w:rPr>
          <w:tab/>
        </w:r>
        <w:r w:rsidRPr="00A15F2F">
          <w:rPr>
            <w:rStyle w:val="Hyperlink"/>
            <w:noProof/>
          </w:rPr>
          <w:t>CT_SignatureLine</w:t>
        </w:r>
        <w:r>
          <w:rPr>
            <w:noProof/>
            <w:webHidden/>
          </w:rPr>
          <w:tab/>
        </w:r>
        <w:r>
          <w:rPr>
            <w:noProof/>
            <w:webHidden/>
          </w:rPr>
          <w:fldChar w:fldCharType="begin"/>
        </w:r>
        <w:r>
          <w:rPr>
            <w:noProof/>
            <w:webHidden/>
          </w:rPr>
          <w:instrText xml:space="preserve"> PAGEREF _Toc4560308 \h </w:instrText>
        </w:r>
        <w:r>
          <w:rPr>
            <w:noProof/>
            <w:webHidden/>
          </w:rPr>
        </w:r>
        <w:r>
          <w:rPr>
            <w:noProof/>
            <w:webHidden/>
          </w:rPr>
          <w:fldChar w:fldCharType="separate"/>
        </w:r>
        <w:r>
          <w:rPr>
            <w:noProof/>
            <w:webHidden/>
          </w:rPr>
          <w:t>151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09" w:history="1">
        <w:r w:rsidRPr="00A15F2F">
          <w:rPr>
            <w:rStyle w:val="Hyperlink"/>
            <w:noProof/>
          </w:rPr>
          <w:t>2.12.4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_Toc4560309 \h </w:instrText>
        </w:r>
        <w:r>
          <w:rPr>
            <w:noProof/>
            <w:webHidden/>
          </w:rPr>
        </w:r>
        <w:r>
          <w:rPr>
            <w:noProof/>
            <w:webHidden/>
          </w:rPr>
          <w:fldChar w:fldCharType="separate"/>
        </w:r>
        <w:r>
          <w:rPr>
            <w:noProof/>
            <w:webHidden/>
          </w:rPr>
          <w:t>152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10" w:history="1">
        <w:r w:rsidRPr="00A15F2F">
          <w:rPr>
            <w:rStyle w:val="Hyperlink"/>
            <w:noProof/>
          </w:rPr>
          <w:t>2.12.4.1</w:t>
        </w:r>
        <w:r>
          <w:rPr>
            <w:rFonts w:asciiTheme="minorHAnsi" w:eastAsiaTheme="minorEastAsia" w:hAnsiTheme="minorHAnsi" w:cstheme="minorBidi"/>
            <w:noProof/>
            <w:sz w:val="22"/>
            <w:szCs w:val="22"/>
          </w:rPr>
          <w:tab/>
        </w:r>
        <w:r w:rsidRPr="00A15F2F">
          <w:rPr>
            <w:rStyle w:val="Hyperlink"/>
            <w:noProof/>
          </w:rPr>
          <w:t>ST_TargetScreenSz</w:t>
        </w:r>
        <w:r>
          <w:rPr>
            <w:noProof/>
            <w:webHidden/>
          </w:rPr>
          <w:tab/>
        </w:r>
        <w:r>
          <w:rPr>
            <w:noProof/>
            <w:webHidden/>
          </w:rPr>
          <w:fldChar w:fldCharType="begin"/>
        </w:r>
        <w:r>
          <w:rPr>
            <w:noProof/>
            <w:webHidden/>
          </w:rPr>
          <w:instrText xml:space="preserve"> PAGEREF _Toc4560310 \h </w:instrText>
        </w:r>
        <w:r>
          <w:rPr>
            <w:noProof/>
            <w:webHidden/>
          </w:rPr>
        </w:r>
        <w:r>
          <w:rPr>
            <w:noProof/>
            <w:webHidden/>
          </w:rPr>
          <w:fldChar w:fldCharType="separate"/>
        </w:r>
        <w:r>
          <w:rPr>
            <w:noProof/>
            <w:webHidden/>
          </w:rPr>
          <w:t>152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11" w:history="1">
        <w:r w:rsidRPr="00A15F2F">
          <w:rPr>
            <w:rStyle w:val="Hyperlink"/>
            <w:noProof/>
          </w:rPr>
          <w:t>2.13</w:t>
        </w:r>
        <w:r>
          <w:rPr>
            <w:rFonts w:asciiTheme="minorHAnsi" w:eastAsiaTheme="minorEastAsia" w:hAnsiTheme="minorHAnsi" w:cstheme="minorBidi"/>
            <w:noProof/>
            <w:sz w:val="22"/>
            <w:szCs w:val="22"/>
          </w:rPr>
          <w:tab/>
        </w:r>
        <w:r w:rsidRPr="00A15F2F">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_Toc4560311 \h </w:instrText>
        </w:r>
        <w:r>
          <w:rPr>
            <w:noProof/>
            <w:webHidden/>
          </w:rPr>
        </w:r>
        <w:r>
          <w:rPr>
            <w:noProof/>
            <w:webHidden/>
          </w:rPr>
          <w:fldChar w:fldCharType="separate"/>
        </w:r>
        <w:r>
          <w:rPr>
            <w:noProof/>
            <w:webHidden/>
          </w:rPr>
          <w:t>153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12" w:history="1">
        <w:r w:rsidRPr="00A15F2F">
          <w:rPr>
            <w:rStyle w:val="Hyperlink"/>
            <w:noProof/>
          </w:rPr>
          <w:t>2.13.1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_Toc4560312 \h </w:instrText>
        </w:r>
        <w:r>
          <w:rPr>
            <w:noProof/>
            <w:webHidden/>
          </w:rPr>
        </w:r>
        <w:r>
          <w:rPr>
            <w:noProof/>
            <w:webHidden/>
          </w:rPr>
          <w:fldChar w:fldCharType="separate"/>
        </w:r>
        <w:r>
          <w:rPr>
            <w:noProof/>
            <w:webHidden/>
          </w:rPr>
          <w:t>153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13" w:history="1">
        <w:r w:rsidRPr="00A15F2F">
          <w:rPr>
            <w:rStyle w:val="Hyperlink"/>
            <w:noProof/>
          </w:rPr>
          <w:t>2.13.1.1</w:t>
        </w:r>
        <w:r>
          <w:rPr>
            <w:rFonts w:asciiTheme="minorHAnsi" w:eastAsiaTheme="minorEastAsia" w:hAnsiTheme="minorHAnsi" w:cstheme="minorBidi"/>
            <w:noProof/>
            <w:sz w:val="22"/>
            <w:szCs w:val="22"/>
          </w:rPr>
          <w:tab/>
        </w:r>
        <w:r w:rsidRPr="00A15F2F">
          <w:rPr>
            <w:rStyle w:val="Hyperlink"/>
            <w:noProof/>
          </w:rPr>
          <w:t>wsp</w:t>
        </w:r>
        <w:r>
          <w:rPr>
            <w:noProof/>
            <w:webHidden/>
          </w:rPr>
          <w:tab/>
        </w:r>
        <w:r>
          <w:rPr>
            <w:noProof/>
            <w:webHidden/>
          </w:rPr>
          <w:fldChar w:fldCharType="begin"/>
        </w:r>
        <w:r>
          <w:rPr>
            <w:noProof/>
            <w:webHidden/>
          </w:rPr>
          <w:instrText xml:space="preserve"> PAGEREF _Toc4560313 \h </w:instrText>
        </w:r>
        <w:r>
          <w:rPr>
            <w:noProof/>
            <w:webHidden/>
          </w:rPr>
        </w:r>
        <w:r>
          <w:rPr>
            <w:noProof/>
            <w:webHidden/>
          </w:rPr>
          <w:fldChar w:fldCharType="separate"/>
        </w:r>
        <w:r>
          <w:rPr>
            <w:noProof/>
            <w:webHidden/>
          </w:rPr>
          <w:t>153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14" w:history="1">
        <w:r w:rsidRPr="00A15F2F">
          <w:rPr>
            <w:rStyle w:val="Hyperlink"/>
            <w:noProof/>
          </w:rPr>
          <w:t>2.13.2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_Toc4560314 \h </w:instrText>
        </w:r>
        <w:r>
          <w:rPr>
            <w:noProof/>
            <w:webHidden/>
          </w:rPr>
        </w:r>
        <w:r>
          <w:rPr>
            <w:noProof/>
            <w:webHidden/>
          </w:rPr>
          <w:fldChar w:fldCharType="separate"/>
        </w:r>
        <w:r>
          <w:rPr>
            <w:noProof/>
            <w:webHidden/>
          </w:rPr>
          <w:t>154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15" w:history="1">
        <w:r w:rsidRPr="00A15F2F">
          <w:rPr>
            <w:rStyle w:val="Hyperlink"/>
            <w:noProof/>
          </w:rPr>
          <w:t>2.13.3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_Toc4560315 \h </w:instrText>
        </w:r>
        <w:r>
          <w:rPr>
            <w:noProof/>
            <w:webHidden/>
          </w:rPr>
        </w:r>
        <w:r>
          <w:rPr>
            <w:noProof/>
            <w:webHidden/>
          </w:rPr>
          <w:fldChar w:fldCharType="separate"/>
        </w:r>
        <w:r>
          <w:rPr>
            <w:noProof/>
            <w:webHidden/>
          </w:rPr>
          <w:t>154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16" w:history="1">
        <w:r w:rsidRPr="00A15F2F">
          <w:rPr>
            <w:rStyle w:val="Hyperlink"/>
            <w:noProof/>
          </w:rPr>
          <w:t>2.13.3.1</w:t>
        </w:r>
        <w:r>
          <w:rPr>
            <w:rFonts w:asciiTheme="minorHAnsi" w:eastAsiaTheme="minorEastAsia" w:hAnsiTheme="minorHAnsi" w:cstheme="minorBidi"/>
            <w:noProof/>
            <w:sz w:val="22"/>
            <w:szCs w:val="22"/>
          </w:rPr>
          <w:tab/>
        </w:r>
        <w:r w:rsidRPr="00A15F2F">
          <w:rPr>
            <w:rStyle w:val="Hyperlink"/>
            <w:noProof/>
          </w:rPr>
          <w:t>CT_LinkedTextboxInformation</w:t>
        </w:r>
        <w:r>
          <w:rPr>
            <w:noProof/>
            <w:webHidden/>
          </w:rPr>
          <w:tab/>
        </w:r>
        <w:r>
          <w:rPr>
            <w:noProof/>
            <w:webHidden/>
          </w:rPr>
          <w:fldChar w:fldCharType="begin"/>
        </w:r>
        <w:r>
          <w:rPr>
            <w:noProof/>
            <w:webHidden/>
          </w:rPr>
          <w:instrText xml:space="preserve"> PAGEREF _Toc4560316 \h </w:instrText>
        </w:r>
        <w:r>
          <w:rPr>
            <w:noProof/>
            <w:webHidden/>
          </w:rPr>
        </w:r>
        <w:r>
          <w:rPr>
            <w:noProof/>
            <w:webHidden/>
          </w:rPr>
          <w:fldChar w:fldCharType="separate"/>
        </w:r>
        <w:r>
          <w:rPr>
            <w:noProof/>
            <w:webHidden/>
          </w:rPr>
          <w:t>154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17" w:history="1">
        <w:r w:rsidRPr="00A15F2F">
          <w:rPr>
            <w:rStyle w:val="Hyperlink"/>
            <w:noProof/>
          </w:rPr>
          <w:t>2.13.3.2</w:t>
        </w:r>
        <w:r>
          <w:rPr>
            <w:rFonts w:asciiTheme="minorHAnsi" w:eastAsiaTheme="minorEastAsia" w:hAnsiTheme="minorHAnsi" w:cstheme="minorBidi"/>
            <w:noProof/>
            <w:sz w:val="22"/>
            <w:szCs w:val="22"/>
          </w:rPr>
          <w:tab/>
        </w:r>
        <w:r w:rsidRPr="00A15F2F">
          <w:rPr>
            <w:rStyle w:val="Hyperlink"/>
            <w:noProof/>
          </w:rPr>
          <w:t>CT_TextboxInfo</w:t>
        </w:r>
        <w:r>
          <w:rPr>
            <w:noProof/>
            <w:webHidden/>
          </w:rPr>
          <w:tab/>
        </w:r>
        <w:r>
          <w:rPr>
            <w:noProof/>
            <w:webHidden/>
          </w:rPr>
          <w:fldChar w:fldCharType="begin"/>
        </w:r>
        <w:r>
          <w:rPr>
            <w:noProof/>
            <w:webHidden/>
          </w:rPr>
          <w:instrText xml:space="preserve"> PAGEREF _Toc4560317 \h </w:instrText>
        </w:r>
        <w:r>
          <w:rPr>
            <w:noProof/>
            <w:webHidden/>
          </w:rPr>
        </w:r>
        <w:r>
          <w:rPr>
            <w:noProof/>
            <w:webHidden/>
          </w:rPr>
          <w:fldChar w:fldCharType="separate"/>
        </w:r>
        <w:r>
          <w:rPr>
            <w:noProof/>
            <w:webHidden/>
          </w:rPr>
          <w:t>154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18" w:history="1">
        <w:r w:rsidRPr="00A15F2F">
          <w:rPr>
            <w:rStyle w:val="Hyperlink"/>
            <w:noProof/>
          </w:rPr>
          <w:t>2.13.3.3</w:t>
        </w:r>
        <w:r>
          <w:rPr>
            <w:rFonts w:asciiTheme="minorHAnsi" w:eastAsiaTheme="minorEastAsia" w:hAnsiTheme="minorHAnsi" w:cstheme="minorBidi"/>
            <w:noProof/>
            <w:sz w:val="22"/>
            <w:szCs w:val="22"/>
          </w:rPr>
          <w:tab/>
        </w:r>
        <w:r w:rsidRPr="00A15F2F">
          <w:rPr>
            <w:rStyle w:val="Hyperlink"/>
            <w:noProof/>
          </w:rPr>
          <w:t>CT_WordprocessingShape</w:t>
        </w:r>
        <w:r>
          <w:rPr>
            <w:noProof/>
            <w:webHidden/>
          </w:rPr>
          <w:tab/>
        </w:r>
        <w:r>
          <w:rPr>
            <w:noProof/>
            <w:webHidden/>
          </w:rPr>
          <w:fldChar w:fldCharType="begin"/>
        </w:r>
        <w:r>
          <w:rPr>
            <w:noProof/>
            <w:webHidden/>
          </w:rPr>
          <w:instrText xml:space="preserve"> PAGEREF _Toc4560318 \h </w:instrText>
        </w:r>
        <w:r>
          <w:rPr>
            <w:noProof/>
            <w:webHidden/>
          </w:rPr>
        </w:r>
        <w:r>
          <w:rPr>
            <w:noProof/>
            <w:webHidden/>
          </w:rPr>
          <w:fldChar w:fldCharType="separate"/>
        </w:r>
        <w:r>
          <w:rPr>
            <w:noProof/>
            <w:webHidden/>
          </w:rPr>
          <w:t>155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19" w:history="1">
        <w:r w:rsidRPr="00A15F2F">
          <w:rPr>
            <w:rStyle w:val="Hyperlink"/>
            <w:noProof/>
          </w:rPr>
          <w:t>2.13.4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_Toc4560319 \h </w:instrText>
        </w:r>
        <w:r>
          <w:rPr>
            <w:noProof/>
            <w:webHidden/>
          </w:rPr>
        </w:r>
        <w:r>
          <w:rPr>
            <w:noProof/>
            <w:webHidden/>
          </w:rPr>
          <w:fldChar w:fldCharType="separate"/>
        </w:r>
        <w:r>
          <w:rPr>
            <w:noProof/>
            <w:webHidden/>
          </w:rPr>
          <w:t>156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20" w:history="1">
        <w:r w:rsidRPr="00A15F2F">
          <w:rPr>
            <w:rStyle w:val="Hyperlink"/>
            <w:noProof/>
          </w:rPr>
          <w:t>2.14</w:t>
        </w:r>
        <w:r>
          <w:rPr>
            <w:rFonts w:asciiTheme="minorHAnsi" w:eastAsiaTheme="minorEastAsia" w:hAnsiTheme="minorHAnsi" w:cstheme="minorBidi"/>
            <w:noProof/>
            <w:sz w:val="22"/>
            <w:szCs w:val="22"/>
          </w:rPr>
          <w:tab/>
        </w:r>
        <w:r w:rsidRPr="00A15F2F">
          <w:rPr>
            <w:rStyle w:val="Hyperlink"/>
            <w:noProof/>
          </w:rPr>
          <w:t>http://schemas.microsoft.com/office/drawing/2010/picture</w:t>
        </w:r>
        <w:r>
          <w:rPr>
            <w:noProof/>
            <w:webHidden/>
          </w:rPr>
          <w:tab/>
        </w:r>
        <w:r>
          <w:rPr>
            <w:noProof/>
            <w:webHidden/>
          </w:rPr>
          <w:fldChar w:fldCharType="begin"/>
        </w:r>
        <w:r>
          <w:rPr>
            <w:noProof/>
            <w:webHidden/>
          </w:rPr>
          <w:instrText xml:space="preserve"> PAGEREF _Toc4560320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21" w:history="1">
        <w:r w:rsidRPr="00A15F2F">
          <w:rPr>
            <w:rStyle w:val="Hyperlink"/>
            <w:noProof/>
          </w:rPr>
          <w:t>2.14.1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_Toc4560321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22" w:history="1">
        <w:r w:rsidRPr="00A15F2F">
          <w:rPr>
            <w:rStyle w:val="Hyperlink"/>
            <w:noProof/>
          </w:rPr>
          <w:t>2.14.1.1</w:t>
        </w:r>
        <w:r>
          <w:rPr>
            <w:rFonts w:asciiTheme="minorHAnsi" w:eastAsiaTheme="minorEastAsia" w:hAnsiTheme="minorHAnsi" w:cstheme="minorBidi"/>
            <w:noProof/>
            <w:sz w:val="22"/>
            <w:szCs w:val="22"/>
          </w:rPr>
          <w:tab/>
        </w:r>
        <w:r w:rsidRPr="00A15F2F">
          <w:rPr>
            <w:rStyle w:val="Hyperlink"/>
            <w:noProof/>
          </w:rPr>
          <w:t>extLst</w:t>
        </w:r>
        <w:r>
          <w:rPr>
            <w:noProof/>
            <w:webHidden/>
          </w:rPr>
          <w:tab/>
        </w:r>
        <w:r>
          <w:rPr>
            <w:noProof/>
            <w:webHidden/>
          </w:rPr>
          <w:fldChar w:fldCharType="begin"/>
        </w:r>
        <w:r>
          <w:rPr>
            <w:noProof/>
            <w:webHidden/>
          </w:rPr>
          <w:instrText xml:space="preserve"> PAGEREF _Toc4560322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23" w:history="1">
        <w:r w:rsidRPr="00A15F2F">
          <w:rPr>
            <w:rStyle w:val="Hyperlink"/>
            <w:noProof/>
          </w:rPr>
          <w:t>2.14.1.2</w:t>
        </w:r>
        <w:r>
          <w:rPr>
            <w:rFonts w:asciiTheme="minorHAnsi" w:eastAsiaTheme="minorEastAsia" w:hAnsiTheme="minorHAnsi" w:cstheme="minorBidi"/>
            <w:noProof/>
            <w:sz w:val="22"/>
            <w:szCs w:val="22"/>
          </w:rPr>
          <w:tab/>
        </w:r>
        <w:r w:rsidRPr="00A15F2F">
          <w:rPr>
            <w:rStyle w:val="Hyperlink"/>
            <w:noProof/>
          </w:rPr>
          <w:t>style</w:t>
        </w:r>
        <w:r>
          <w:rPr>
            <w:noProof/>
            <w:webHidden/>
          </w:rPr>
          <w:tab/>
        </w:r>
        <w:r>
          <w:rPr>
            <w:noProof/>
            <w:webHidden/>
          </w:rPr>
          <w:fldChar w:fldCharType="begin"/>
        </w:r>
        <w:r>
          <w:rPr>
            <w:noProof/>
            <w:webHidden/>
          </w:rPr>
          <w:instrText xml:space="preserve"> PAGEREF _Toc4560323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24" w:history="1">
        <w:r w:rsidRPr="00A15F2F">
          <w:rPr>
            <w:rStyle w:val="Hyperlink"/>
            <w:noProof/>
          </w:rPr>
          <w:t>2.14.2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_Toc4560324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25" w:history="1">
        <w:r w:rsidRPr="00A15F2F">
          <w:rPr>
            <w:rStyle w:val="Hyperlink"/>
            <w:noProof/>
          </w:rPr>
          <w:t>2.14.3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_Toc4560325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26" w:history="1">
        <w:r w:rsidRPr="00A15F2F">
          <w:rPr>
            <w:rStyle w:val="Hyperlink"/>
            <w:noProof/>
          </w:rPr>
          <w:t>2.14.4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_Toc4560326 \h </w:instrText>
        </w:r>
        <w:r>
          <w:rPr>
            <w:noProof/>
            <w:webHidden/>
          </w:rPr>
        </w:r>
        <w:r>
          <w:rPr>
            <w:noProof/>
            <w:webHidden/>
          </w:rPr>
          <w:fldChar w:fldCharType="separate"/>
        </w:r>
        <w:r>
          <w:rPr>
            <w:noProof/>
            <w:webHidden/>
          </w:rPr>
          <w:t>157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27" w:history="1">
        <w:r w:rsidRPr="00A15F2F">
          <w:rPr>
            <w:rStyle w:val="Hyperlink"/>
            <w:noProof/>
          </w:rPr>
          <w:t>2.15</w:t>
        </w:r>
        <w:r>
          <w:rPr>
            <w:rFonts w:asciiTheme="minorHAnsi" w:eastAsiaTheme="minorEastAsia" w:hAnsiTheme="minorHAnsi" w:cstheme="minorBidi"/>
            <w:noProof/>
            <w:sz w:val="22"/>
            <w:szCs w:val="22"/>
          </w:rPr>
          <w:tab/>
        </w:r>
        <w:r w:rsidRPr="00A15F2F">
          <w:rPr>
            <w:rStyle w:val="Hyperlink"/>
            <w:noProof/>
          </w:rPr>
          <w:t>http://schemas.microsoft.com/office/word/2010/wordml</w:t>
        </w:r>
        <w:r>
          <w:rPr>
            <w:noProof/>
            <w:webHidden/>
          </w:rPr>
          <w:tab/>
        </w:r>
        <w:r>
          <w:rPr>
            <w:noProof/>
            <w:webHidden/>
          </w:rPr>
          <w:fldChar w:fldCharType="begin"/>
        </w:r>
        <w:r>
          <w:rPr>
            <w:noProof/>
            <w:webHidden/>
          </w:rPr>
          <w:instrText xml:space="preserve"> PAGEREF _Toc4560327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28" w:history="1">
        <w:r w:rsidRPr="00A15F2F">
          <w:rPr>
            <w:rStyle w:val="Hyperlink"/>
            <w:noProof/>
          </w:rPr>
          <w:t>2.15.1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_Toc4560328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29" w:history="1">
        <w:r w:rsidRPr="00A15F2F">
          <w:rPr>
            <w:rStyle w:val="Hyperlink"/>
            <w:noProof/>
          </w:rPr>
          <w:t>2.15.1.1</w:t>
        </w:r>
        <w:r>
          <w:rPr>
            <w:rFonts w:asciiTheme="minorHAnsi" w:eastAsiaTheme="minorEastAsia" w:hAnsiTheme="minorHAnsi" w:cstheme="minorBidi"/>
            <w:noProof/>
            <w:sz w:val="22"/>
            <w:szCs w:val="22"/>
          </w:rPr>
          <w:tab/>
        </w:r>
        <w:r w:rsidRPr="00A15F2F">
          <w:rPr>
            <w:rStyle w:val="Hyperlink"/>
            <w:noProof/>
          </w:rPr>
          <w:t>contentPart</w:t>
        </w:r>
        <w:r>
          <w:rPr>
            <w:noProof/>
            <w:webHidden/>
          </w:rPr>
          <w:tab/>
        </w:r>
        <w:r>
          <w:rPr>
            <w:noProof/>
            <w:webHidden/>
          </w:rPr>
          <w:fldChar w:fldCharType="begin"/>
        </w:r>
        <w:r>
          <w:rPr>
            <w:noProof/>
            <w:webHidden/>
          </w:rPr>
          <w:instrText xml:space="preserve"> PAGEREF _Toc4560329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0" w:history="1">
        <w:r w:rsidRPr="00A15F2F">
          <w:rPr>
            <w:rStyle w:val="Hyperlink"/>
            <w:noProof/>
          </w:rPr>
          <w:t>2.15.2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_Toc4560330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1" w:history="1">
        <w:r w:rsidRPr="00A15F2F">
          <w:rPr>
            <w:rStyle w:val="Hyperlink"/>
            <w:noProof/>
          </w:rPr>
          <w:t>2.15.3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_Toc4560331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32" w:history="1">
        <w:r w:rsidRPr="00A15F2F">
          <w:rPr>
            <w:rStyle w:val="Hyperlink"/>
            <w:noProof/>
          </w:rPr>
          <w:t>2.15.3.1</w:t>
        </w:r>
        <w:r>
          <w:rPr>
            <w:rFonts w:asciiTheme="minorHAnsi" w:eastAsiaTheme="minorEastAsia" w:hAnsiTheme="minorHAnsi" w:cstheme="minorBidi"/>
            <w:noProof/>
            <w:sz w:val="22"/>
            <w:szCs w:val="22"/>
          </w:rPr>
          <w:tab/>
        </w:r>
        <w:r w:rsidRPr="00A15F2F">
          <w:rPr>
            <w:rStyle w:val="Hyperlink"/>
            <w:noProof/>
          </w:rPr>
          <w:t>CT_WordContentPart</w:t>
        </w:r>
        <w:r>
          <w:rPr>
            <w:noProof/>
            <w:webHidden/>
          </w:rPr>
          <w:tab/>
        </w:r>
        <w:r>
          <w:rPr>
            <w:noProof/>
            <w:webHidden/>
          </w:rPr>
          <w:fldChar w:fldCharType="begin"/>
        </w:r>
        <w:r>
          <w:rPr>
            <w:noProof/>
            <w:webHidden/>
          </w:rPr>
          <w:instrText xml:space="preserve"> PAGEREF _Toc4560332 \h </w:instrText>
        </w:r>
        <w:r>
          <w:rPr>
            <w:noProof/>
            <w:webHidden/>
          </w:rPr>
        </w:r>
        <w:r>
          <w:rPr>
            <w:noProof/>
            <w:webHidden/>
          </w:rPr>
          <w:fldChar w:fldCharType="separate"/>
        </w:r>
        <w:r>
          <w:rPr>
            <w:noProof/>
            <w:webHidden/>
          </w:rPr>
          <w:t>158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33" w:history="1">
        <w:r w:rsidRPr="00A15F2F">
          <w:rPr>
            <w:rStyle w:val="Hyperlink"/>
            <w:noProof/>
          </w:rPr>
          <w:t>2.15.3.2</w:t>
        </w:r>
        <w:r>
          <w:rPr>
            <w:rFonts w:asciiTheme="minorHAnsi" w:eastAsiaTheme="minorEastAsia" w:hAnsiTheme="minorHAnsi" w:cstheme="minorBidi"/>
            <w:noProof/>
            <w:sz w:val="22"/>
            <w:szCs w:val="22"/>
          </w:rPr>
          <w:tab/>
        </w:r>
        <w:r w:rsidRPr="00A15F2F">
          <w:rPr>
            <w:rStyle w:val="Hyperlink"/>
            <w:noProof/>
          </w:rPr>
          <w:t>CT_WordContentPartNonVisual</w:t>
        </w:r>
        <w:r>
          <w:rPr>
            <w:noProof/>
            <w:webHidden/>
          </w:rPr>
          <w:tab/>
        </w:r>
        <w:r>
          <w:rPr>
            <w:noProof/>
            <w:webHidden/>
          </w:rPr>
          <w:fldChar w:fldCharType="begin"/>
        </w:r>
        <w:r>
          <w:rPr>
            <w:noProof/>
            <w:webHidden/>
          </w:rPr>
          <w:instrText xml:space="preserve"> PAGEREF _Toc4560333 \h </w:instrText>
        </w:r>
        <w:r>
          <w:rPr>
            <w:noProof/>
            <w:webHidden/>
          </w:rPr>
        </w:r>
        <w:r>
          <w:rPr>
            <w:noProof/>
            <w:webHidden/>
          </w:rPr>
          <w:fldChar w:fldCharType="separate"/>
        </w:r>
        <w:r>
          <w:rPr>
            <w:noProof/>
            <w:webHidden/>
          </w:rPr>
          <w:t>159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4" w:history="1">
        <w:r w:rsidRPr="00A15F2F">
          <w:rPr>
            <w:rStyle w:val="Hyperlink"/>
            <w:noProof/>
          </w:rPr>
          <w:t>2.15.4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_Toc4560334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35" w:history="1">
        <w:r w:rsidRPr="00A15F2F">
          <w:rPr>
            <w:rStyle w:val="Hyperlink"/>
            <w:noProof/>
          </w:rPr>
          <w:t>2.16</w:t>
        </w:r>
        <w:r>
          <w:rPr>
            <w:rFonts w:asciiTheme="minorHAnsi" w:eastAsiaTheme="minorEastAsia" w:hAnsiTheme="minorHAnsi" w:cstheme="minorBidi"/>
            <w:noProof/>
            <w:sz w:val="22"/>
            <w:szCs w:val="22"/>
          </w:rPr>
          <w:tab/>
        </w:r>
        <w:r w:rsidRPr="00A15F2F">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_Toc4560335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6" w:history="1">
        <w:r w:rsidRPr="00A15F2F">
          <w:rPr>
            <w:rStyle w:val="Hyperlink"/>
            <w:noProof/>
          </w:rPr>
          <w:t>2.16.1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_Toc4560336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37" w:history="1">
        <w:r w:rsidRPr="00A15F2F">
          <w:rPr>
            <w:rStyle w:val="Hyperlink"/>
            <w:noProof/>
          </w:rPr>
          <w:t>2.16.1.1</w:t>
        </w:r>
        <w:r>
          <w:rPr>
            <w:rFonts w:asciiTheme="minorHAnsi" w:eastAsiaTheme="minorEastAsia" w:hAnsiTheme="minorHAnsi" w:cstheme="minorBidi"/>
            <w:noProof/>
            <w:sz w:val="22"/>
            <w:szCs w:val="22"/>
          </w:rPr>
          <w:tab/>
        </w:r>
        <w:r w:rsidRPr="00A15F2F">
          <w:rPr>
            <w:rStyle w:val="Hyperlink"/>
            <w:noProof/>
          </w:rPr>
          <w:t>wgp</w:t>
        </w:r>
        <w:r>
          <w:rPr>
            <w:noProof/>
            <w:webHidden/>
          </w:rPr>
          <w:tab/>
        </w:r>
        <w:r>
          <w:rPr>
            <w:noProof/>
            <w:webHidden/>
          </w:rPr>
          <w:fldChar w:fldCharType="begin"/>
        </w:r>
        <w:r>
          <w:rPr>
            <w:noProof/>
            <w:webHidden/>
          </w:rPr>
          <w:instrText xml:space="preserve"> PAGEREF _Toc4560337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8" w:history="1">
        <w:r w:rsidRPr="00A15F2F">
          <w:rPr>
            <w:rStyle w:val="Hyperlink"/>
            <w:noProof/>
          </w:rPr>
          <w:t>2.16.2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_Toc4560338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39" w:history="1">
        <w:r w:rsidRPr="00A15F2F">
          <w:rPr>
            <w:rStyle w:val="Hyperlink"/>
            <w:noProof/>
          </w:rPr>
          <w:t>2.16.3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_Toc4560339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40" w:history="1">
        <w:r w:rsidRPr="00A15F2F">
          <w:rPr>
            <w:rStyle w:val="Hyperlink"/>
            <w:noProof/>
          </w:rPr>
          <w:t>2.16.3.1</w:t>
        </w:r>
        <w:r>
          <w:rPr>
            <w:rFonts w:asciiTheme="minorHAnsi" w:eastAsiaTheme="minorEastAsia" w:hAnsiTheme="minorHAnsi" w:cstheme="minorBidi"/>
            <w:noProof/>
            <w:sz w:val="22"/>
            <w:szCs w:val="22"/>
          </w:rPr>
          <w:tab/>
        </w:r>
        <w:r w:rsidRPr="00A15F2F">
          <w:rPr>
            <w:rStyle w:val="Hyperlink"/>
            <w:noProof/>
          </w:rPr>
          <w:t>CT_GraphicFrame</w:t>
        </w:r>
        <w:r>
          <w:rPr>
            <w:noProof/>
            <w:webHidden/>
          </w:rPr>
          <w:tab/>
        </w:r>
        <w:r>
          <w:rPr>
            <w:noProof/>
            <w:webHidden/>
          </w:rPr>
          <w:fldChar w:fldCharType="begin"/>
        </w:r>
        <w:r>
          <w:rPr>
            <w:noProof/>
            <w:webHidden/>
          </w:rPr>
          <w:instrText xml:space="preserve"> PAGEREF _Toc4560340 \h </w:instrText>
        </w:r>
        <w:r>
          <w:rPr>
            <w:noProof/>
            <w:webHidden/>
          </w:rPr>
        </w:r>
        <w:r>
          <w:rPr>
            <w:noProof/>
            <w:webHidden/>
          </w:rPr>
          <w:fldChar w:fldCharType="separate"/>
        </w:r>
        <w:r>
          <w:rPr>
            <w:noProof/>
            <w:webHidden/>
          </w:rPr>
          <w:t>160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41" w:history="1">
        <w:r w:rsidRPr="00A15F2F">
          <w:rPr>
            <w:rStyle w:val="Hyperlink"/>
            <w:noProof/>
          </w:rPr>
          <w:t>2.16.3.2</w:t>
        </w:r>
        <w:r>
          <w:rPr>
            <w:rFonts w:asciiTheme="minorHAnsi" w:eastAsiaTheme="minorEastAsia" w:hAnsiTheme="minorHAnsi" w:cstheme="minorBidi"/>
            <w:noProof/>
            <w:sz w:val="22"/>
            <w:szCs w:val="22"/>
          </w:rPr>
          <w:tab/>
        </w:r>
        <w:r w:rsidRPr="00A15F2F">
          <w:rPr>
            <w:rStyle w:val="Hyperlink"/>
            <w:noProof/>
          </w:rPr>
          <w:t>CT_WordprocessingGroup</w:t>
        </w:r>
        <w:r>
          <w:rPr>
            <w:noProof/>
            <w:webHidden/>
          </w:rPr>
          <w:tab/>
        </w:r>
        <w:r>
          <w:rPr>
            <w:noProof/>
            <w:webHidden/>
          </w:rPr>
          <w:fldChar w:fldCharType="begin"/>
        </w:r>
        <w:r>
          <w:rPr>
            <w:noProof/>
            <w:webHidden/>
          </w:rPr>
          <w:instrText xml:space="preserve"> PAGEREF _Toc4560341 \h </w:instrText>
        </w:r>
        <w:r>
          <w:rPr>
            <w:noProof/>
            <w:webHidden/>
          </w:rPr>
        </w:r>
        <w:r>
          <w:rPr>
            <w:noProof/>
            <w:webHidden/>
          </w:rPr>
          <w:fldChar w:fldCharType="separate"/>
        </w:r>
        <w:r>
          <w:rPr>
            <w:noProof/>
            <w:webHidden/>
          </w:rPr>
          <w:t>161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42" w:history="1">
        <w:r w:rsidRPr="00A15F2F">
          <w:rPr>
            <w:rStyle w:val="Hyperlink"/>
            <w:noProof/>
          </w:rPr>
          <w:t>2.16.4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_Toc4560342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43" w:history="1">
        <w:r w:rsidRPr="00A15F2F">
          <w:rPr>
            <w:rStyle w:val="Hyperlink"/>
            <w:noProof/>
          </w:rPr>
          <w:t>2.17</w:t>
        </w:r>
        <w:r>
          <w:rPr>
            <w:rFonts w:asciiTheme="minorHAnsi" w:eastAsiaTheme="minorEastAsia" w:hAnsiTheme="minorHAnsi" w:cstheme="minorBidi"/>
            <w:noProof/>
            <w:sz w:val="22"/>
            <w:szCs w:val="22"/>
          </w:rPr>
          <w:tab/>
        </w:r>
        <w:r w:rsidRPr="00A15F2F">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_Toc4560343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44" w:history="1">
        <w:r w:rsidRPr="00A15F2F">
          <w:rPr>
            <w:rStyle w:val="Hyperlink"/>
            <w:noProof/>
          </w:rPr>
          <w:t>2.17.1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_Toc4560344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45" w:history="1">
        <w:r w:rsidRPr="00A15F2F">
          <w:rPr>
            <w:rStyle w:val="Hyperlink"/>
            <w:noProof/>
          </w:rPr>
          <w:t>2.17.1.1</w:t>
        </w:r>
        <w:r>
          <w:rPr>
            <w:rFonts w:asciiTheme="minorHAnsi" w:eastAsiaTheme="minorEastAsia" w:hAnsiTheme="minorHAnsi" w:cstheme="minorBidi"/>
            <w:noProof/>
            <w:sz w:val="22"/>
            <w:szCs w:val="22"/>
          </w:rPr>
          <w:tab/>
        </w:r>
        <w:r w:rsidRPr="00A15F2F">
          <w:rPr>
            <w:rStyle w:val="Hyperlink"/>
            <w:noProof/>
          </w:rPr>
          <w:t>wpc</w:t>
        </w:r>
        <w:r>
          <w:rPr>
            <w:noProof/>
            <w:webHidden/>
          </w:rPr>
          <w:tab/>
        </w:r>
        <w:r>
          <w:rPr>
            <w:noProof/>
            <w:webHidden/>
          </w:rPr>
          <w:fldChar w:fldCharType="begin"/>
        </w:r>
        <w:r>
          <w:rPr>
            <w:noProof/>
            <w:webHidden/>
          </w:rPr>
          <w:instrText xml:space="preserve"> PAGEREF _Toc4560345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46" w:history="1">
        <w:r w:rsidRPr="00A15F2F">
          <w:rPr>
            <w:rStyle w:val="Hyperlink"/>
            <w:noProof/>
          </w:rPr>
          <w:t>2.17.2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_Toc4560346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47" w:history="1">
        <w:r w:rsidRPr="00A15F2F">
          <w:rPr>
            <w:rStyle w:val="Hyperlink"/>
            <w:noProof/>
          </w:rPr>
          <w:t>2.17.3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_Toc4560347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48" w:history="1">
        <w:r w:rsidRPr="00A15F2F">
          <w:rPr>
            <w:rStyle w:val="Hyperlink"/>
            <w:noProof/>
          </w:rPr>
          <w:t>2.17.3.1</w:t>
        </w:r>
        <w:r>
          <w:rPr>
            <w:rFonts w:asciiTheme="minorHAnsi" w:eastAsiaTheme="minorEastAsia" w:hAnsiTheme="minorHAnsi" w:cstheme="minorBidi"/>
            <w:noProof/>
            <w:sz w:val="22"/>
            <w:szCs w:val="22"/>
          </w:rPr>
          <w:tab/>
        </w:r>
        <w:r w:rsidRPr="00A15F2F">
          <w:rPr>
            <w:rStyle w:val="Hyperlink"/>
            <w:noProof/>
          </w:rPr>
          <w:t>CT_WordprocessingCanvas</w:t>
        </w:r>
        <w:r>
          <w:rPr>
            <w:noProof/>
            <w:webHidden/>
          </w:rPr>
          <w:tab/>
        </w:r>
        <w:r>
          <w:rPr>
            <w:noProof/>
            <w:webHidden/>
          </w:rPr>
          <w:fldChar w:fldCharType="begin"/>
        </w:r>
        <w:r>
          <w:rPr>
            <w:noProof/>
            <w:webHidden/>
          </w:rPr>
          <w:instrText xml:space="preserve"> PAGEREF _Toc4560348 \h </w:instrText>
        </w:r>
        <w:r>
          <w:rPr>
            <w:noProof/>
            <w:webHidden/>
          </w:rPr>
        </w:r>
        <w:r>
          <w:rPr>
            <w:noProof/>
            <w:webHidden/>
          </w:rPr>
          <w:fldChar w:fldCharType="separate"/>
        </w:r>
        <w:r>
          <w:rPr>
            <w:noProof/>
            <w:webHidden/>
          </w:rPr>
          <w:t>162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49" w:history="1">
        <w:r w:rsidRPr="00A15F2F">
          <w:rPr>
            <w:rStyle w:val="Hyperlink"/>
            <w:noProof/>
          </w:rPr>
          <w:t>2.17.4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_Toc4560349 \h </w:instrText>
        </w:r>
        <w:r>
          <w:rPr>
            <w:noProof/>
            <w:webHidden/>
          </w:rPr>
        </w:r>
        <w:r>
          <w:rPr>
            <w:noProof/>
            <w:webHidden/>
          </w:rPr>
          <w:fldChar w:fldCharType="separate"/>
        </w:r>
        <w:r>
          <w:rPr>
            <w:noProof/>
            <w:webHidden/>
          </w:rPr>
          <w:t>163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50" w:history="1">
        <w:r w:rsidRPr="00A15F2F">
          <w:rPr>
            <w:rStyle w:val="Hyperlink"/>
            <w:noProof/>
          </w:rPr>
          <w:t>2.18</w:t>
        </w:r>
        <w:r>
          <w:rPr>
            <w:rFonts w:asciiTheme="minorHAnsi" w:eastAsiaTheme="minorEastAsia" w:hAnsiTheme="minorHAnsi" w:cstheme="minorBidi"/>
            <w:noProof/>
            <w:sz w:val="22"/>
            <w:szCs w:val="22"/>
          </w:rPr>
          <w:tab/>
        </w:r>
        <w:r w:rsidRPr="00A15F2F">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_Toc4560350 \h </w:instrText>
        </w:r>
        <w:r>
          <w:rPr>
            <w:noProof/>
            <w:webHidden/>
          </w:rPr>
        </w:r>
        <w:r>
          <w:rPr>
            <w:noProof/>
            <w:webHidden/>
          </w:rPr>
          <w:fldChar w:fldCharType="separate"/>
        </w:r>
        <w:r>
          <w:rPr>
            <w:noProof/>
            <w:webHidden/>
          </w:rPr>
          <w:t>164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51" w:history="1">
        <w:r w:rsidRPr="00A15F2F">
          <w:rPr>
            <w:rStyle w:val="Hyperlink"/>
            <w:noProof/>
          </w:rPr>
          <w:t>2.18.1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_Toc4560351 \h </w:instrText>
        </w:r>
        <w:r>
          <w:rPr>
            <w:noProof/>
            <w:webHidden/>
          </w:rPr>
        </w:r>
        <w:r>
          <w:rPr>
            <w:noProof/>
            <w:webHidden/>
          </w:rPr>
          <w:fldChar w:fldCharType="separate"/>
        </w:r>
        <w:r>
          <w:rPr>
            <w:noProof/>
            <w:webHidden/>
          </w:rPr>
          <w:t>164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2" w:history="1">
        <w:r w:rsidRPr="00A15F2F">
          <w:rPr>
            <w:rStyle w:val="Hyperlink"/>
            <w:noProof/>
          </w:rPr>
          <w:t>2.18.1.1</w:t>
        </w:r>
        <w:r>
          <w:rPr>
            <w:rFonts w:asciiTheme="minorHAnsi" w:eastAsiaTheme="minorEastAsia" w:hAnsiTheme="minorHAnsi" w:cstheme="minorBidi"/>
            <w:noProof/>
            <w:sz w:val="22"/>
            <w:szCs w:val="22"/>
          </w:rPr>
          <w:tab/>
        </w:r>
        <w:r w:rsidRPr="00A15F2F">
          <w:rPr>
            <w:rStyle w:val="Hyperlink"/>
            <w:noProof/>
          </w:rPr>
          <w:t>pctPosHOffset</w:t>
        </w:r>
        <w:r>
          <w:rPr>
            <w:noProof/>
            <w:webHidden/>
          </w:rPr>
          <w:tab/>
        </w:r>
        <w:r>
          <w:rPr>
            <w:noProof/>
            <w:webHidden/>
          </w:rPr>
          <w:fldChar w:fldCharType="begin"/>
        </w:r>
        <w:r>
          <w:rPr>
            <w:noProof/>
            <w:webHidden/>
          </w:rPr>
          <w:instrText xml:space="preserve"> PAGEREF _Toc4560352 \h </w:instrText>
        </w:r>
        <w:r>
          <w:rPr>
            <w:noProof/>
            <w:webHidden/>
          </w:rPr>
        </w:r>
        <w:r>
          <w:rPr>
            <w:noProof/>
            <w:webHidden/>
          </w:rPr>
          <w:fldChar w:fldCharType="separate"/>
        </w:r>
        <w:r>
          <w:rPr>
            <w:noProof/>
            <w:webHidden/>
          </w:rPr>
          <w:t>164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3" w:history="1">
        <w:r w:rsidRPr="00A15F2F">
          <w:rPr>
            <w:rStyle w:val="Hyperlink"/>
            <w:noProof/>
          </w:rPr>
          <w:t>2.18.1.2</w:t>
        </w:r>
        <w:r>
          <w:rPr>
            <w:rFonts w:asciiTheme="minorHAnsi" w:eastAsiaTheme="minorEastAsia" w:hAnsiTheme="minorHAnsi" w:cstheme="minorBidi"/>
            <w:noProof/>
            <w:sz w:val="22"/>
            <w:szCs w:val="22"/>
          </w:rPr>
          <w:tab/>
        </w:r>
        <w:r w:rsidRPr="00A15F2F">
          <w:rPr>
            <w:rStyle w:val="Hyperlink"/>
            <w:noProof/>
          </w:rPr>
          <w:t>pctPosVOffset</w:t>
        </w:r>
        <w:r>
          <w:rPr>
            <w:noProof/>
            <w:webHidden/>
          </w:rPr>
          <w:tab/>
        </w:r>
        <w:r>
          <w:rPr>
            <w:noProof/>
            <w:webHidden/>
          </w:rPr>
          <w:fldChar w:fldCharType="begin"/>
        </w:r>
        <w:r>
          <w:rPr>
            <w:noProof/>
            <w:webHidden/>
          </w:rPr>
          <w:instrText xml:space="preserve"> PAGEREF _Toc4560353 \h </w:instrText>
        </w:r>
        <w:r>
          <w:rPr>
            <w:noProof/>
            <w:webHidden/>
          </w:rPr>
        </w:r>
        <w:r>
          <w:rPr>
            <w:noProof/>
            <w:webHidden/>
          </w:rPr>
          <w:fldChar w:fldCharType="separate"/>
        </w:r>
        <w:r>
          <w:rPr>
            <w:noProof/>
            <w:webHidden/>
          </w:rPr>
          <w:t>164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4" w:history="1">
        <w:r w:rsidRPr="00A15F2F">
          <w:rPr>
            <w:rStyle w:val="Hyperlink"/>
            <w:noProof/>
          </w:rPr>
          <w:t>2.18.1.3</w:t>
        </w:r>
        <w:r>
          <w:rPr>
            <w:rFonts w:asciiTheme="minorHAnsi" w:eastAsiaTheme="minorEastAsia" w:hAnsiTheme="minorHAnsi" w:cstheme="minorBidi"/>
            <w:noProof/>
            <w:sz w:val="22"/>
            <w:szCs w:val="22"/>
          </w:rPr>
          <w:tab/>
        </w:r>
        <w:r w:rsidRPr="00A15F2F">
          <w:rPr>
            <w:rStyle w:val="Hyperlink"/>
            <w:noProof/>
          </w:rPr>
          <w:t>sizeRelH</w:t>
        </w:r>
        <w:r>
          <w:rPr>
            <w:noProof/>
            <w:webHidden/>
          </w:rPr>
          <w:tab/>
        </w:r>
        <w:r>
          <w:rPr>
            <w:noProof/>
            <w:webHidden/>
          </w:rPr>
          <w:fldChar w:fldCharType="begin"/>
        </w:r>
        <w:r>
          <w:rPr>
            <w:noProof/>
            <w:webHidden/>
          </w:rPr>
          <w:instrText xml:space="preserve"> PAGEREF _Toc4560354 \h </w:instrText>
        </w:r>
        <w:r>
          <w:rPr>
            <w:noProof/>
            <w:webHidden/>
          </w:rPr>
        </w:r>
        <w:r>
          <w:rPr>
            <w:noProof/>
            <w:webHidden/>
          </w:rPr>
          <w:fldChar w:fldCharType="separate"/>
        </w:r>
        <w:r>
          <w:rPr>
            <w:noProof/>
            <w:webHidden/>
          </w:rPr>
          <w:t>164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5" w:history="1">
        <w:r w:rsidRPr="00A15F2F">
          <w:rPr>
            <w:rStyle w:val="Hyperlink"/>
            <w:noProof/>
          </w:rPr>
          <w:t>2.18.1.4</w:t>
        </w:r>
        <w:r>
          <w:rPr>
            <w:rFonts w:asciiTheme="minorHAnsi" w:eastAsiaTheme="minorEastAsia" w:hAnsiTheme="minorHAnsi" w:cstheme="minorBidi"/>
            <w:noProof/>
            <w:sz w:val="22"/>
            <w:szCs w:val="22"/>
          </w:rPr>
          <w:tab/>
        </w:r>
        <w:r w:rsidRPr="00A15F2F">
          <w:rPr>
            <w:rStyle w:val="Hyperlink"/>
            <w:noProof/>
          </w:rPr>
          <w:t>sizeRelV</w:t>
        </w:r>
        <w:r>
          <w:rPr>
            <w:noProof/>
            <w:webHidden/>
          </w:rPr>
          <w:tab/>
        </w:r>
        <w:r>
          <w:rPr>
            <w:noProof/>
            <w:webHidden/>
          </w:rPr>
          <w:fldChar w:fldCharType="begin"/>
        </w:r>
        <w:r>
          <w:rPr>
            <w:noProof/>
            <w:webHidden/>
          </w:rPr>
          <w:instrText xml:space="preserve"> PAGEREF _Toc4560355 \h </w:instrText>
        </w:r>
        <w:r>
          <w:rPr>
            <w:noProof/>
            <w:webHidden/>
          </w:rPr>
        </w:r>
        <w:r>
          <w:rPr>
            <w:noProof/>
            <w:webHidden/>
          </w:rPr>
          <w:fldChar w:fldCharType="separate"/>
        </w:r>
        <w:r>
          <w:rPr>
            <w:noProof/>
            <w:webHidden/>
          </w:rPr>
          <w:t>165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56" w:history="1">
        <w:r w:rsidRPr="00A15F2F">
          <w:rPr>
            <w:rStyle w:val="Hyperlink"/>
            <w:noProof/>
          </w:rPr>
          <w:t>2.18.2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_Toc4560356 \h </w:instrText>
        </w:r>
        <w:r>
          <w:rPr>
            <w:noProof/>
            <w:webHidden/>
          </w:rPr>
        </w:r>
        <w:r>
          <w:rPr>
            <w:noProof/>
            <w:webHidden/>
          </w:rPr>
          <w:fldChar w:fldCharType="separate"/>
        </w:r>
        <w:r>
          <w:rPr>
            <w:noProof/>
            <w:webHidden/>
          </w:rPr>
          <w:t>165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7" w:history="1">
        <w:r w:rsidRPr="00A15F2F">
          <w:rPr>
            <w:rStyle w:val="Hyperlink"/>
            <w:noProof/>
          </w:rPr>
          <w:t>2.18.2.1</w:t>
        </w:r>
        <w:r>
          <w:rPr>
            <w:rFonts w:asciiTheme="minorHAnsi" w:eastAsiaTheme="minorEastAsia" w:hAnsiTheme="minorHAnsi" w:cstheme="minorBidi"/>
            <w:noProof/>
            <w:sz w:val="22"/>
            <w:szCs w:val="22"/>
          </w:rPr>
          <w:tab/>
        </w:r>
        <w:r w:rsidRPr="00A15F2F">
          <w:rPr>
            <w:rStyle w:val="Hyperlink"/>
            <w:noProof/>
          </w:rPr>
          <w:t>anchorId</w:t>
        </w:r>
        <w:r>
          <w:rPr>
            <w:noProof/>
            <w:webHidden/>
          </w:rPr>
          <w:tab/>
        </w:r>
        <w:r>
          <w:rPr>
            <w:noProof/>
            <w:webHidden/>
          </w:rPr>
          <w:fldChar w:fldCharType="begin"/>
        </w:r>
        <w:r>
          <w:rPr>
            <w:noProof/>
            <w:webHidden/>
          </w:rPr>
          <w:instrText xml:space="preserve"> PAGEREF _Toc4560357 \h </w:instrText>
        </w:r>
        <w:r>
          <w:rPr>
            <w:noProof/>
            <w:webHidden/>
          </w:rPr>
        </w:r>
        <w:r>
          <w:rPr>
            <w:noProof/>
            <w:webHidden/>
          </w:rPr>
          <w:fldChar w:fldCharType="separate"/>
        </w:r>
        <w:r>
          <w:rPr>
            <w:noProof/>
            <w:webHidden/>
          </w:rPr>
          <w:t>165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58" w:history="1">
        <w:r w:rsidRPr="00A15F2F">
          <w:rPr>
            <w:rStyle w:val="Hyperlink"/>
            <w:noProof/>
          </w:rPr>
          <w:t>2.18.2.2</w:t>
        </w:r>
        <w:r>
          <w:rPr>
            <w:rFonts w:asciiTheme="minorHAnsi" w:eastAsiaTheme="minorEastAsia" w:hAnsiTheme="minorHAnsi" w:cstheme="minorBidi"/>
            <w:noProof/>
            <w:sz w:val="22"/>
            <w:szCs w:val="22"/>
          </w:rPr>
          <w:tab/>
        </w:r>
        <w:r w:rsidRPr="00A15F2F">
          <w:rPr>
            <w:rStyle w:val="Hyperlink"/>
            <w:noProof/>
          </w:rPr>
          <w:t>editId</w:t>
        </w:r>
        <w:r>
          <w:rPr>
            <w:noProof/>
            <w:webHidden/>
          </w:rPr>
          <w:tab/>
        </w:r>
        <w:r>
          <w:rPr>
            <w:noProof/>
            <w:webHidden/>
          </w:rPr>
          <w:fldChar w:fldCharType="begin"/>
        </w:r>
        <w:r>
          <w:rPr>
            <w:noProof/>
            <w:webHidden/>
          </w:rPr>
          <w:instrText xml:space="preserve"> PAGEREF _Toc4560358 \h </w:instrText>
        </w:r>
        <w:r>
          <w:rPr>
            <w:noProof/>
            <w:webHidden/>
          </w:rPr>
        </w:r>
        <w:r>
          <w:rPr>
            <w:noProof/>
            <w:webHidden/>
          </w:rPr>
          <w:fldChar w:fldCharType="separate"/>
        </w:r>
        <w:r>
          <w:rPr>
            <w:noProof/>
            <w:webHidden/>
          </w:rPr>
          <w:t>165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59" w:history="1">
        <w:r w:rsidRPr="00A15F2F">
          <w:rPr>
            <w:rStyle w:val="Hyperlink"/>
            <w:noProof/>
          </w:rPr>
          <w:t>2.18.3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_Toc4560359 \h </w:instrText>
        </w:r>
        <w:r>
          <w:rPr>
            <w:noProof/>
            <w:webHidden/>
          </w:rPr>
        </w:r>
        <w:r>
          <w:rPr>
            <w:noProof/>
            <w:webHidden/>
          </w:rPr>
          <w:fldChar w:fldCharType="separate"/>
        </w:r>
        <w:r>
          <w:rPr>
            <w:noProof/>
            <w:webHidden/>
          </w:rPr>
          <w:t>166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0" w:history="1">
        <w:r w:rsidRPr="00A15F2F">
          <w:rPr>
            <w:rStyle w:val="Hyperlink"/>
            <w:noProof/>
          </w:rPr>
          <w:t>2.18.3.1</w:t>
        </w:r>
        <w:r>
          <w:rPr>
            <w:rFonts w:asciiTheme="minorHAnsi" w:eastAsiaTheme="minorEastAsia" w:hAnsiTheme="minorHAnsi" w:cstheme="minorBidi"/>
            <w:noProof/>
            <w:sz w:val="22"/>
            <w:szCs w:val="22"/>
          </w:rPr>
          <w:tab/>
        </w:r>
        <w:r w:rsidRPr="00A15F2F">
          <w:rPr>
            <w:rStyle w:val="Hyperlink"/>
            <w:noProof/>
          </w:rPr>
          <w:t>CT_SizeRelH</w:t>
        </w:r>
        <w:r>
          <w:rPr>
            <w:noProof/>
            <w:webHidden/>
          </w:rPr>
          <w:tab/>
        </w:r>
        <w:r>
          <w:rPr>
            <w:noProof/>
            <w:webHidden/>
          </w:rPr>
          <w:fldChar w:fldCharType="begin"/>
        </w:r>
        <w:r>
          <w:rPr>
            <w:noProof/>
            <w:webHidden/>
          </w:rPr>
          <w:instrText xml:space="preserve"> PAGEREF _Toc4560360 \h </w:instrText>
        </w:r>
        <w:r>
          <w:rPr>
            <w:noProof/>
            <w:webHidden/>
          </w:rPr>
        </w:r>
        <w:r>
          <w:rPr>
            <w:noProof/>
            <w:webHidden/>
          </w:rPr>
          <w:fldChar w:fldCharType="separate"/>
        </w:r>
        <w:r>
          <w:rPr>
            <w:noProof/>
            <w:webHidden/>
          </w:rPr>
          <w:t>166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1" w:history="1">
        <w:r w:rsidRPr="00A15F2F">
          <w:rPr>
            <w:rStyle w:val="Hyperlink"/>
            <w:noProof/>
          </w:rPr>
          <w:t>2.18.3.2</w:t>
        </w:r>
        <w:r>
          <w:rPr>
            <w:rFonts w:asciiTheme="minorHAnsi" w:eastAsiaTheme="minorEastAsia" w:hAnsiTheme="minorHAnsi" w:cstheme="minorBidi"/>
            <w:noProof/>
            <w:sz w:val="22"/>
            <w:szCs w:val="22"/>
          </w:rPr>
          <w:tab/>
        </w:r>
        <w:r w:rsidRPr="00A15F2F">
          <w:rPr>
            <w:rStyle w:val="Hyperlink"/>
            <w:noProof/>
          </w:rPr>
          <w:t>CT_SizeRelV</w:t>
        </w:r>
        <w:r>
          <w:rPr>
            <w:noProof/>
            <w:webHidden/>
          </w:rPr>
          <w:tab/>
        </w:r>
        <w:r>
          <w:rPr>
            <w:noProof/>
            <w:webHidden/>
          </w:rPr>
          <w:fldChar w:fldCharType="begin"/>
        </w:r>
        <w:r>
          <w:rPr>
            <w:noProof/>
            <w:webHidden/>
          </w:rPr>
          <w:instrText xml:space="preserve"> PAGEREF _Toc4560361 \h </w:instrText>
        </w:r>
        <w:r>
          <w:rPr>
            <w:noProof/>
            <w:webHidden/>
          </w:rPr>
        </w:r>
        <w:r>
          <w:rPr>
            <w:noProof/>
            <w:webHidden/>
          </w:rPr>
          <w:fldChar w:fldCharType="separate"/>
        </w:r>
        <w:r>
          <w:rPr>
            <w:noProof/>
            <w:webHidden/>
          </w:rPr>
          <w:t>166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62" w:history="1">
        <w:r w:rsidRPr="00A15F2F">
          <w:rPr>
            <w:rStyle w:val="Hyperlink"/>
            <w:noProof/>
          </w:rPr>
          <w:t>2.18.4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_Toc4560362 \h </w:instrText>
        </w:r>
        <w:r>
          <w:rPr>
            <w:noProof/>
            <w:webHidden/>
          </w:rPr>
        </w:r>
        <w:r>
          <w:rPr>
            <w:noProof/>
            <w:webHidden/>
          </w:rPr>
          <w:fldChar w:fldCharType="separate"/>
        </w:r>
        <w:r>
          <w:rPr>
            <w:noProof/>
            <w:webHidden/>
          </w:rPr>
          <w:t>167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3" w:history="1">
        <w:r w:rsidRPr="00A15F2F">
          <w:rPr>
            <w:rStyle w:val="Hyperlink"/>
            <w:noProof/>
          </w:rPr>
          <w:t>2.18.4.1</w:t>
        </w:r>
        <w:r>
          <w:rPr>
            <w:rFonts w:asciiTheme="minorHAnsi" w:eastAsiaTheme="minorEastAsia" w:hAnsiTheme="minorHAnsi" w:cstheme="minorBidi"/>
            <w:noProof/>
            <w:sz w:val="22"/>
            <w:szCs w:val="22"/>
          </w:rPr>
          <w:tab/>
        </w:r>
        <w:r w:rsidRPr="00A15F2F">
          <w:rPr>
            <w:rStyle w:val="Hyperlink"/>
            <w:noProof/>
          </w:rPr>
          <w:t>ST_EditId</w:t>
        </w:r>
        <w:r>
          <w:rPr>
            <w:noProof/>
            <w:webHidden/>
          </w:rPr>
          <w:tab/>
        </w:r>
        <w:r>
          <w:rPr>
            <w:noProof/>
            <w:webHidden/>
          </w:rPr>
          <w:fldChar w:fldCharType="begin"/>
        </w:r>
        <w:r>
          <w:rPr>
            <w:noProof/>
            <w:webHidden/>
          </w:rPr>
          <w:instrText xml:space="preserve"> PAGEREF _Toc4560363 \h </w:instrText>
        </w:r>
        <w:r>
          <w:rPr>
            <w:noProof/>
            <w:webHidden/>
          </w:rPr>
        </w:r>
        <w:r>
          <w:rPr>
            <w:noProof/>
            <w:webHidden/>
          </w:rPr>
          <w:fldChar w:fldCharType="separate"/>
        </w:r>
        <w:r>
          <w:rPr>
            <w:noProof/>
            <w:webHidden/>
          </w:rPr>
          <w:t>167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4" w:history="1">
        <w:r w:rsidRPr="00A15F2F">
          <w:rPr>
            <w:rStyle w:val="Hyperlink"/>
            <w:noProof/>
          </w:rPr>
          <w:t>2.18.4.2</w:t>
        </w:r>
        <w:r>
          <w:rPr>
            <w:rFonts w:asciiTheme="minorHAnsi" w:eastAsiaTheme="minorEastAsia" w:hAnsiTheme="minorHAnsi" w:cstheme="minorBidi"/>
            <w:noProof/>
            <w:sz w:val="22"/>
            <w:szCs w:val="22"/>
          </w:rPr>
          <w:tab/>
        </w:r>
        <w:r w:rsidRPr="00A15F2F">
          <w:rPr>
            <w:rStyle w:val="Hyperlink"/>
            <w:noProof/>
          </w:rPr>
          <w:t>ST_SizeRelFromH</w:t>
        </w:r>
        <w:r>
          <w:rPr>
            <w:noProof/>
            <w:webHidden/>
          </w:rPr>
          <w:tab/>
        </w:r>
        <w:r>
          <w:rPr>
            <w:noProof/>
            <w:webHidden/>
          </w:rPr>
          <w:fldChar w:fldCharType="begin"/>
        </w:r>
        <w:r>
          <w:rPr>
            <w:noProof/>
            <w:webHidden/>
          </w:rPr>
          <w:instrText xml:space="preserve"> PAGEREF _Toc4560364 \h </w:instrText>
        </w:r>
        <w:r>
          <w:rPr>
            <w:noProof/>
            <w:webHidden/>
          </w:rPr>
        </w:r>
        <w:r>
          <w:rPr>
            <w:noProof/>
            <w:webHidden/>
          </w:rPr>
          <w:fldChar w:fldCharType="separate"/>
        </w:r>
        <w:r>
          <w:rPr>
            <w:noProof/>
            <w:webHidden/>
          </w:rPr>
          <w:t>167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5" w:history="1">
        <w:r w:rsidRPr="00A15F2F">
          <w:rPr>
            <w:rStyle w:val="Hyperlink"/>
            <w:noProof/>
          </w:rPr>
          <w:t>2.18.4.3</w:t>
        </w:r>
        <w:r>
          <w:rPr>
            <w:rFonts w:asciiTheme="minorHAnsi" w:eastAsiaTheme="minorEastAsia" w:hAnsiTheme="minorHAnsi" w:cstheme="minorBidi"/>
            <w:noProof/>
            <w:sz w:val="22"/>
            <w:szCs w:val="22"/>
          </w:rPr>
          <w:tab/>
        </w:r>
        <w:r w:rsidRPr="00A15F2F">
          <w:rPr>
            <w:rStyle w:val="Hyperlink"/>
            <w:noProof/>
          </w:rPr>
          <w:t>ST_SizeRelFromV</w:t>
        </w:r>
        <w:r>
          <w:rPr>
            <w:noProof/>
            <w:webHidden/>
          </w:rPr>
          <w:tab/>
        </w:r>
        <w:r>
          <w:rPr>
            <w:noProof/>
            <w:webHidden/>
          </w:rPr>
          <w:fldChar w:fldCharType="begin"/>
        </w:r>
        <w:r>
          <w:rPr>
            <w:noProof/>
            <w:webHidden/>
          </w:rPr>
          <w:instrText xml:space="preserve"> PAGEREF _Toc4560365 \h </w:instrText>
        </w:r>
        <w:r>
          <w:rPr>
            <w:noProof/>
            <w:webHidden/>
          </w:rPr>
        </w:r>
        <w:r>
          <w:rPr>
            <w:noProof/>
            <w:webHidden/>
          </w:rPr>
          <w:fldChar w:fldCharType="separate"/>
        </w:r>
        <w:r>
          <w:rPr>
            <w:noProof/>
            <w:webHidden/>
          </w:rPr>
          <w:t>168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66" w:history="1">
        <w:r w:rsidRPr="00A15F2F">
          <w:rPr>
            <w:rStyle w:val="Hyperlink"/>
            <w:noProof/>
          </w:rPr>
          <w:t>2.19</w:t>
        </w:r>
        <w:r>
          <w:rPr>
            <w:rFonts w:asciiTheme="minorHAnsi" w:eastAsiaTheme="minorEastAsia" w:hAnsiTheme="minorHAnsi" w:cstheme="minorBidi"/>
            <w:noProof/>
            <w:sz w:val="22"/>
            <w:szCs w:val="22"/>
          </w:rPr>
          <w:tab/>
        </w:r>
        <w:r w:rsidRPr="00A15F2F">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_Toc4560366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67" w:history="1">
        <w:r w:rsidRPr="00A15F2F">
          <w:rPr>
            <w:rStyle w:val="Hyperlink"/>
            <w:noProof/>
          </w:rPr>
          <w:t>2.19.1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_Toc4560367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68" w:history="1">
        <w:r w:rsidRPr="00A15F2F">
          <w:rPr>
            <w:rStyle w:val="Hyperlink"/>
            <w:noProof/>
          </w:rPr>
          <w:t>2.19.1.1</w:t>
        </w:r>
        <w:r>
          <w:rPr>
            <w:rFonts w:asciiTheme="minorHAnsi" w:eastAsiaTheme="minorEastAsia" w:hAnsiTheme="minorHAnsi" w:cstheme="minorBidi"/>
            <w:noProof/>
            <w:sz w:val="22"/>
            <w:szCs w:val="22"/>
          </w:rPr>
          <w:tab/>
        </w:r>
        <w:r w:rsidRPr="00A15F2F">
          <w:rPr>
            <w:rStyle w:val="Hyperlink"/>
            <w:noProof/>
          </w:rPr>
          <w:t>webVideoPr</w:t>
        </w:r>
        <w:r>
          <w:rPr>
            <w:noProof/>
            <w:webHidden/>
          </w:rPr>
          <w:tab/>
        </w:r>
        <w:r>
          <w:rPr>
            <w:noProof/>
            <w:webHidden/>
          </w:rPr>
          <w:fldChar w:fldCharType="begin"/>
        </w:r>
        <w:r>
          <w:rPr>
            <w:noProof/>
            <w:webHidden/>
          </w:rPr>
          <w:instrText xml:space="preserve"> PAGEREF _Toc4560368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69" w:history="1">
        <w:r w:rsidRPr="00A15F2F">
          <w:rPr>
            <w:rStyle w:val="Hyperlink"/>
            <w:noProof/>
          </w:rPr>
          <w:t>2.19.2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_Toc4560369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70" w:history="1">
        <w:r w:rsidRPr="00A15F2F">
          <w:rPr>
            <w:rStyle w:val="Hyperlink"/>
            <w:noProof/>
          </w:rPr>
          <w:t>2.19.3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_Toc4560370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71" w:history="1">
        <w:r w:rsidRPr="00A15F2F">
          <w:rPr>
            <w:rStyle w:val="Hyperlink"/>
            <w:noProof/>
          </w:rPr>
          <w:t>2.19.3.1</w:t>
        </w:r>
        <w:r>
          <w:rPr>
            <w:rFonts w:asciiTheme="minorHAnsi" w:eastAsiaTheme="minorEastAsia" w:hAnsiTheme="minorHAnsi" w:cstheme="minorBidi"/>
            <w:noProof/>
            <w:sz w:val="22"/>
            <w:szCs w:val="22"/>
          </w:rPr>
          <w:tab/>
        </w:r>
        <w:r w:rsidRPr="00A15F2F">
          <w:rPr>
            <w:rStyle w:val="Hyperlink"/>
            <w:noProof/>
          </w:rPr>
          <w:t>CT_WebVideoPr</w:t>
        </w:r>
        <w:r>
          <w:rPr>
            <w:noProof/>
            <w:webHidden/>
          </w:rPr>
          <w:tab/>
        </w:r>
        <w:r>
          <w:rPr>
            <w:noProof/>
            <w:webHidden/>
          </w:rPr>
          <w:fldChar w:fldCharType="begin"/>
        </w:r>
        <w:r>
          <w:rPr>
            <w:noProof/>
            <w:webHidden/>
          </w:rPr>
          <w:instrText xml:space="preserve"> PAGEREF _Toc4560371 \h </w:instrText>
        </w:r>
        <w:r>
          <w:rPr>
            <w:noProof/>
            <w:webHidden/>
          </w:rPr>
        </w:r>
        <w:r>
          <w:rPr>
            <w:noProof/>
            <w:webHidden/>
          </w:rPr>
          <w:fldChar w:fldCharType="separate"/>
        </w:r>
        <w:r>
          <w:rPr>
            <w:noProof/>
            <w:webHidden/>
          </w:rPr>
          <w:t>169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72" w:history="1">
        <w:r w:rsidRPr="00A15F2F">
          <w:rPr>
            <w:rStyle w:val="Hyperlink"/>
            <w:noProof/>
          </w:rPr>
          <w:t>2.19.4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_Toc4560372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73" w:history="1">
        <w:r w:rsidRPr="00A15F2F">
          <w:rPr>
            <w:rStyle w:val="Hyperlink"/>
            <w:noProof/>
          </w:rPr>
          <w:t>2.20</w:t>
        </w:r>
        <w:r>
          <w:rPr>
            <w:rFonts w:asciiTheme="minorHAnsi" w:eastAsiaTheme="minorEastAsia" w:hAnsiTheme="minorHAnsi" w:cstheme="minorBidi"/>
            <w:noProof/>
            <w:sz w:val="22"/>
            <w:szCs w:val="22"/>
          </w:rPr>
          <w:tab/>
        </w:r>
        <w:r w:rsidRPr="00A15F2F">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_Toc4560373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74" w:history="1">
        <w:r w:rsidRPr="00A15F2F">
          <w:rPr>
            <w:rStyle w:val="Hyperlink"/>
            <w:noProof/>
          </w:rPr>
          <w:t>2.20.1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_Toc4560374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75" w:history="1">
        <w:r w:rsidRPr="00A15F2F">
          <w:rPr>
            <w:rStyle w:val="Hyperlink"/>
            <w:noProof/>
          </w:rPr>
          <w:t>2.20.1.1</w:t>
        </w:r>
        <w:r>
          <w:rPr>
            <w:rFonts w:asciiTheme="minorHAnsi" w:eastAsiaTheme="minorEastAsia" w:hAnsiTheme="minorHAnsi" w:cstheme="minorBidi"/>
            <w:noProof/>
            <w:sz w:val="22"/>
            <w:szCs w:val="22"/>
          </w:rPr>
          <w:tab/>
        </w:r>
        <w:r w:rsidRPr="00A15F2F">
          <w:rPr>
            <w:rStyle w:val="Hyperlink"/>
            <w:noProof/>
          </w:rPr>
          <w:t>contentPart</w:t>
        </w:r>
        <w:r>
          <w:rPr>
            <w:noProof/>
            <w:webHidden/>
          </w:rPr>
          <w:tab/>
        </w:r>
        <w:r>
          <w:rPr>
            <w:noProof/>
            <w:webHidden/>
          </w:rPr>
          <w:fldChar w:fldCharType="begin"/>
        </w:r>
        <w:r>
          <w:rPr>
            <w:noProof/>
            <w:webHidden/>
          </w:rPr>
          <w:instrText xml:space="preserve"> PAGEREF _Toc4560375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76" w:history="1">
        <w:r w:rsidRPr="00A15F2F">
          <w:rPr>
            <w:rStyle w:val="Hyperlink"/>
            <w:noProof/>
          </w:rPr>
          <w:t>2.20.2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_Toc4560376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77" w:history="1">
        <w:r w:rsidRPr="00A15F2F">
          <w:rPr>
            <w:rStyle w:val="Hyperlink"/>
            <w:noProof/>
          </w:rPr>
          <w:t>2.20.3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_Toc4560377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78" w:history="1">
        <w:r w:rsidRPr="00A15F2F">
          <w:rPr>
            <w:rStyle w:val="Hyperlink"/>
            <w:noProof/>
          </w:rPr>
          <w:t>2.20.3.1</w:t>
        </w:r>
        <w:r>
          <w:rPr>
            <w:rFonts w:asciiTheme="minorHAnsi" w:eastAsiaTheme="minorEastAsia" w:hAnsiTheme="minorHAnsi" w:cstheme="minorBidi"/>
            <w:noProof/>
            <w:sz w:val="22"/>
            <w:szCs w:val="22"/>
          </w:rPr>
          <w:tab/>
        </w:r>
        <w:r w:rsidRPr="00A15F2F">
          <w:rPr>
            <w:rStyle w:val="Hyperlink"/>
            <w:noProof/>
          </w:rPr>
          <w:t>CT_ApplicationNonVisualDrawingProps</w:t>
        </w:r>
        <w:r>
          <w:rPr>
            <w:noProof/>
            <w:webHidden/>
          </w:rPr>
          <w:tab/>
        </w:r>
        <w:r>
          <w:rPr>
            <w:noProof/>
            <w:webHidden/>
          </w:rPr>
          <w:fldChar w:fldCharType="begin"/>
        </w:r>
        <w:r>
          <w:rPr>
            <w:noProof/>
            <w:webHidden/>
          </w:rPr>
          <w:instrText xml:space="preserve"> PAGEREF _Toc4560378 \h </w:instrText>
        </w:r>
        <w:r>
          <w:rPr>
            <w:noProof/>
            <w:webHidden/>
          </w:rPr>
        </w:r>
        <w:r>
          <w:rPr>
            <w:noProof/>
            <w:webHidden/>
          </w:rPr>
          <w:fldChar w:fldCharType="separate"/>
        </w:r>
        <w:r>
          <w:rPr>
            <w:noProof/>
            <w:webHidden/>
          </w:rPr>
          <w:t>170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79" w:history="1">
        <w:r w:rsidRPr="00A15F2F">
          <w:rPr>
            <w:rStyle w:val="Hyperlink"/>
            <w:noProof/>
          </w:rPr>
          <w:t>2.20.3.2</w:t>
        </w:r>
        <w:r>
          <w:rPr>
            <w:rFonts w:asciiTheme="minorHAnsi" w:eastAsiaTheme="minorEastAsia" w:hAnsiTheme="minorHAnsi" w:cstheme="minorBidi"/>
            <w:noProof/>
            <w:sz w:val="22"/>
            <w:szCs w:val="22"/>
          </w:rPr>
          <w:tab/>
        </w:r>
        <w:r w:rsidRPr="00A15F2F">
          <w:rPr>
            <w:rStyle w:val="Hyperlink"/>
            <w:noProof/>
          </w:rPr>
          <w:t>CT_ContentPart</w:t>
        </w:r>
        <w:r>
          <w:rPr>
            <w:noProof/>
            <w:webHidden/>
          </w:rPr>
          <w:tab/>
        </w:r>
        <w:r>
          <w:rPr>
            <w:noProof/>
            <w:webHidden/>
          </w:rPr>
          <w:fldChar w:fldCharType="begin"/>
        </w:r>
        <w:r>
          <w:rPr>
            <w:noProof/>
            <w:webHidden/>
          </w:rPr>
          <w:instrText xml:space="preserve"> PAGEREF _Toc4560379 \h </w:instrText>
        </w:r>
        <w:r>
          <w:rPr>
            <w:noProof/>
            <w:webHidden/>
          </w:rPr>
        </w:r>
        <w:r>
          <w:rPr>
            <w:noProof/>
            <w:webHidden/>
          </w:rPr>
          <w:fldChar w:fldCharType="separate"/>
        </w:r>
        <w:r>
          <w:rPr>
            <w:noProof/>
            <w:webHidden/>
          </w:rPr>
          <w:t>171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80" w:history="1">
        <w:r w:rsidRPr="00A15F2F">
          <w:rPr>
            <w:rStyle w:val="Hyperlink"/>
            <w:noProof/>
          </w:rPr>
          <w:t>2.20.3.3</w:t>
        </w:r>
        <w:r>
          <w:rPr>
            <w:rFonts w:asciiTheme="minorHAnsi" w:eastAsiaTheme="minorEastAsia" w:hAnsiTheme="minorHAnsi" w:cstheme="minorBidi"/>
            <w:noProof/>
            <w:sz w:val="22"/>
            <w:szCs w:val="22"/>
          </w:rPr>
          <w:tab/>
        </w:r>
        <w:r w:rsidRPr="00A15F2F">
          <w:rPr>
            <w:rStyle w:val="Hyperlink"/>
            <w:noProof/>
          </w:rPr>
          <w:t>CT_ContentPartNonVisual</w:t>
        </w:r>
        <w:r>
          <w:rPr>
            <w:noProof/>
            <w:webHidden/>
          </w:rPr>
          <w:tab/>
        </w:r>
        <w:r>
          <w:rPr>
            <w:noProof/>
            <w:webHidden/>
          </w:rPr>
          <w:fldChar w:fldCharType="begin"/>
        </w:r>
        <w:r>
          <w:rPr>
            <w:noProof/>
            <w:webHidden/>
          </w:rPr>
          <w:instrText xml:space="preserve"> PAGEREF _Toc4560380 \h </w:instrText>
        </w:r>
        <w:r>
          <w:rPr>
            <w:noProof/>
            <w:webHidden/>
          </w:rPr>
        </w:r>
        <w:r>
          <w:rPr>
            <w:noProof/>
            <w:webHidden/>
          </w:rPr>
          <w:fldChar w:fldCharType="separate"/>
        </w:r>
        <w:r>
          <w:rPr>
            <w:noProof/>
            <w:webHidden/>
          </w:rPr>
          <w:t>172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81" w:history="1">
        <w:r w:rsidRPr="00A15F2F">
          <w:rPr>
            <w:rStyle w:val="Hyperlink"/>
            <w:noProof/>
          </w:rPr>
          <w:t>2.20.4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_Toc4560381 \h </w:instrText>
        </w:r>
        <w:r>
          <w:rPr>
            <w:noProof/>
            <w:webHidden/>
          </w:rPr>
        </w:r>
        <w:r>
          <w:rPr>
            <w:noProof/>
            <w:webHidden/>
          </w:rPr>
          <w:fldChar w:fldCharType="separate"/>
        </w:r>
        <w:r>
          <w:rPr>
            <w:noProof/>
            <w:webHidden/>
          </w:rPr>
          <w:t>172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382" w:history="1">
        <w:r w:rsidRPr="00A15F2F">
          <w:rPr>
            <w:rStyle w:val="Hyperlink"/>
            <w:noProof/>
          </w:rPr>
          <w:t>2.21</w:t>
        </w:r>
        <w:r>
          <w:rPr>
            <w:rFonts w:asciiTheme="minorHAnsi" w:eastAsiaTheme="minorEastAsia" w:hAnsiTheme="minorHAnsi" w:cstheme="minorBidi"/>
            <w:noProof/>
            <w:sz w:val="22"/>
            <w:szCs w:val="22"/>
          </w:rPr>
          <w:tab/>
        </w:r>
        <w:r w:rsidRPr="00A15F2F">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_Toc4560382 \h </w:instrText>
        </w:r>
        <w:r>
          <w:rPr>
            <w:noProof/>
            <w:webHidden/>
          </w:rPr>
        </w:r>
        <w:r>
          <w:rPr>
            <w:noProof/>
            <w:webHidden/>
          </w:rPr>
          <w:fldChar w:fldCharType="separate"/>
        </w:r>
        <w:r>
          <w:rPr>
            <w:noProof/>
            <w:webHidden/>
          </w:rPr>
          <w:t>172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83" w:history="1">
        <w:r w:rsidRPr="00A15F2F">
          <w:rPr>
            <w:rStyle w:val="Hyperlink"/>
            <w:noProof/>
          </w:rPr>
          <w:t>2.21.1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_Toc4560383 \h </w:instrText>
        </w:r>
        <w:r>
          <w:rPr>
            <w:noProof/>
            <w:webHidden/>
          </w:rPr>
        </w:r>
        <w:r>
          <w:rPr>
            <w:noProof/>
            <w:webHidden/>
          </w:rPr>
          <w:fldChar w:fldCharType="separate"/>
        </w:r>
        <w:r>
          <w:rPr>
            <w:noProof/>
            <w:webHidden/>
          </w:rPr>
          <w:t>172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84" w:history="1">
        <w:r w:rsidRPr="00A15F2F">
          <w:rPr>
            <w:rStyle w:val="Hyperlink"/>
            <w:noProof/>
          </w:rPr>
          <w:t>2.21.1.1</w:t>
        </w:r>
        <w:r>
          <w:rPr>
            <w:rFonts w:asciiTheme="minorHAnsi" w:eastAsiaTheme="minorEastAsia" w:hAnsiTheme="minorHAnsi" w:cstheme="minorBidi"/>
            <w:noProof/>
            <w:sz w:val="22"/>
            <w:szCs w:val="22"/>
          </w:rPr>
          <w:tab/>
        </w:r>
        <w:r w:rsidRPr="00A15F2F">
          <w:rPr>
            <w:rStyle w:val="Hyperlink"/>
            <w:noProof/>
          </w:rPr>
          <w:t>actions</w:t>
        </w:r>
        <w:r>
          <w:rPr>
            <w:noProof/>
            <w:webHidden/>
          </w:rPr>
          <w:tab/>
        </w:r>
        <w:r>
          <w:rPr>
            <w:noProof/>
            <w:webHidden/>
          </w:rPr>
          <w:fldChar w:fldCharType="begin"/>
        </w:r>
        <w:r>
          <w:rPr>
            <w:noProof/>
            <w:webHidden/>
          </w:rPr>
          <w:instrText xml:space="preserve"> PAGEREF _Toc4560384 \h </w:instrText>
        </w:r>
        <w:r>
          <w:rPr>
            <w:noProof/>
            <w:webHidden/>
          </w:rPr>
        </w:r>
        <w:r>
          <w:rPr>
            <w:noProof/>
            <w:webHidden/>
          </w:rPr>
          <w:fldChar w:fldCharType="separate"/>
        </w:r>
        <w:r>
          <w:rPr>
            <w:noProof/>
            <w:webHidden/>
          </w:rPr>
          <w:t>172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85" w:history="1">
        <w:r w:rsidRPr="00A15F2F">
          <w:rPr>
            <w:rStyle w:val="Hyperlink"/>
            <w:noProof/>
          </w:rPr>
          <w:t>2.21.2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_Toc4560385 \h </w:instrText>
        </w:r>
        <w:r>
          <w:rPr>
            <w:noProof/>
            <w:webHidden/>
          </w:rPr>
        </w:r>
        <w:r>
          <w:rPr>
            <w:noProof/>
            <w:webHidden/>
          </w:rPr>
          <w:fldChar w:fldCharType="separate"/>
        </w:r>
        <w:r>
          <w:rPr>
            <w:noProof/>
            <w:webHidden/>
          </w:rPr>
          <w:t>173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86" w:history="1">
        <w:r w:rsidRPr="00A15F2F">
          <w:rPr>
            <w:rStyle w:val="Hyperlink"/>
            <w:noProof/>
          </w:rPr>
          <w:t>2.21.3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_Toc4560386 \h </w:instrText>
        </w:r>
        <w:r>
          <w:rPr>
            <w:noProof/>
            <w:webHidden/>
          </w:rPr>
        </w:r>
        <w:r>
          <w:rPr>
            <w:noProof/>
            <w:webHidden/>
          </w:rPr>
          <w:fldChar w:fldCharType="separate"/>
        </w:r>
        <w:r>
          <w:rPr>
            <w:noProof/>
            <w:webHidden/>
          </w:rPr>
          <w:t>173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87" w:history="1">
        <w:r w:rsidRPr="00A15F2F">
          <w:rPr>
            <w:rStyle w:val="Hyperlink"/>
            <w:noProof/>
          </w:rPr>
          <w:t>2.21.3.1</w:t>
        </w:r>
        <w:r>
          <w:rPr>
            <w:rFonts w:asciiTheme="minorHAnsi" w:eastAsiaTheme="minorEastAsia" w:hAnsiTheme="minorHAnsi" w:cstheme="minorBidi"/>
            <w:noProof/>
            <w:sz w:val="22"/>
            <w:szCs w:val="22"/>
          </w:rPr>
          <w:tab/>
        </w:r>
        <w:r w:rsidRPr="00A15F2F">
          <w:rPr>
            <w:rStyle w:val="Hyperlink"/>
            <w:noProof/>
          </w:rPr>
          <w:t>CT_Action</w:t>
        </w:r>
        <w:r>
          <w:rPr>
            <w:noProof/>
            <w:webHidden/>
          </w:rPr>
          <w:tab/>
        </w:r>
        <w:r>
          <w:rPr>
            <w:noProof/>
            <w:webHidden/>
          </w:rPr>
          <w:fldChar w:fldCharType="begin"/>
        </w:r>
        <w:r>
          <w:rPr>
            <w:noProof/>
            <w:webHidden/>
          </w:rPr>
          <w:instrText xml:space="preserve"> PAGEREF _Toc4560387 \h </w:instrText>
        </w:r>
        <w:r>
          <w:rPr>
            <w:noProof/>
            <w:webHidden/>
          </w:rPr>
        </w:r>
        <w:r>
          <w:rPr>
            <w:noProof/>
            <w:webHidden/>
          </w:rPr>
          <w:fldChar w:fldCharType="separate"/>
        </w:r>
        <w:r>
          <w:rPr>
            <w:noProof/>
            <w:webHidden/>
          </w:rPr>
          <w:t>173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88" w:history="1">
        <w:r w:rsidRPr="00A15F2F">
          <w:rPr>
            <w:rStyle w:val="Hyperlink"/>
            <w:noProof/>
          </w:rPr>
          <w:t>2.21.3.2</w:t>
        </w:r>
        <w:r>
          <w:rPr>
            <w:rFonts w:asciiTheme="minorHAnsi" w:eastAsiaTheme="minorEastAsia" w:hAnsiTheme="minorHAnsi" w:cstheme="minorBidi"/>
            <w:noProof/>
            <w:sz w:val="22"/>
            <w:szCs w:val="22"/>
          </w:rPr>
          <w:tab/>
        </w:r>
        <w:r w:rsidRPr="00A15F2F">
          <w:rPr>
            <w:rStyle w:val="Hyperlink"/>
            <w:noProof/>
          </w:rPr>
          <w:t>CT_ActionData</w:t>
        </w:r>
        <w:r>
          <w:rPr>
            <w:noProof/>
            <w:webHidden/>
          </w:rPr>
          <w:tab/>
        </w:r>
        <w:r>
          <w:rPr>
            <w:noProof/>
            <w:webHidden/>
          </w:rPr>
          <w:fldChar w:fldCharType="begin"/>
        </w:r>
        <w:r>
          <w:rPr>
            <w:noProof/>
            <w:webHidden/>
          </w:rPr>
          <w:instrText xml:space="preserve"> PAGEREF _Toc4560388 \h </w:instrText>
        </w:r>
        <w:r>
          <w:rPr>
            <w:noProof/>
            <w:webHidden/>
          </w:rPr>
        </w:r>
        <w:r>
          <w:rPr>
            <w:noProof/>
            <w:webHidden/>
          </w:rPr>
          <w:fldChar w:fldCharType="separate"/>
        </w:r>
        <w:r>
          <w:rPr>
            <w:noProof/>
            <w:webHidden/>
          </w:rPr>
          <w:t>174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89" w:history="1">
        <w:r w:rsidRPr="00A15F2F">
          <w:rPr>
            <w:rStyle w:val="Hyperlink"/>
            <w:noProof/>
          </w:rPr>
          <w:t>2.21.3.3</w:t>
        </w:r>
        <w:r>
          <w:rPr>
            <w:rFonts w:asciiTheme="minorHAnsi" w:eastAsiaTheme="minorEastAsia" w:hAnsiTheme="minorHAnsi" w:cstheme="minorBidi"/>
            <w:noProof/>
            <w:sz w:val="22"/>
            <w:szCs w:val="22"/>
          </w:rPr>
          <w:tab/>
        </w:r>
        <w:r w:rsidRPr="00A15F2F">
          <w:rPr>
            <w:rStyle w:val="Hyperlink"/>
            <w:noProof/>
          </w:rPr>
          <w:t>CT_ActionDataGroup</w:t>
        </w:r>
        <w:r>
          <w:rPr>
            <w:noProof/>
            <w:webHidden/>
          </w:rPr>
          <w:tab/>
        </w:r>
        <w:r>
          <w:rPr>
            <w:noProof/>
            <w:webHidden/>
          </w:rPr>
          <w:fldChar w:fldCharType="begin"/>
        </w:r>
        <w:r>
          <w:rPr>
            <w:noProof/>
            <w:webHidden/>
          </w:rPr>
          <w:instrText xml:space="preserve"> PAGEREF _Toc4560389 \h </w:instrText>
        </w:r>
        <w:r>
          <w:rPr>
            <w:noProof/>
            <w:webHidden/>
          </w:rPr>
        </w:r>
        <w:r>
          <w:rPr>
            <w:noProof/>
            <w:webHidden/>
          </w:rPr>
          <w:fldChar w:fldCharType="separate"/>
        </w:r>
        <w:r>
          <w:rPr>
            <w:noProof/>
            <w:webHidden/>
          </w:rPr>
          <w:t>174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0" w:history="1">
        <w:r w:rsidRPr="00A15F2F">
          <w:rPr>
            <w:rStyle w:val="Hyperlink"/>
            <w:noProof/>
          </w:rPr>
          <w:t>2.21.3.4</w:t>
        </w:r>
        <w:r>
          <w:rPr>
            <w:rFonts w:asciiTheme="minorHAnsi" w:eastAsiaTheme="minorEastAsia" w:hAnsiTheme="minorHAnsi" w:cstheme="minorBidi"/>
            <w:noProof/>
            <w:sz w:val="22"/>
            <w:szCs w:val="22"/>
          </w:rPr>
          <w:tab/>
        </w:r>
        <w:r w:rsidRPr="00A15F2F">
          <w:rPr>
            <w:rStyle w:val="Hyperlink"/>
            <w:noProof/>
          </w:rPr>
          <w:t>CT_ActionGroup</w:t>
        </w:r>
        <w:r>
          <w:rPr>
            <w:noProof/>
            <w:webHidden/>
          </w:rPr>
          <w:tab/>
        </w:r>
        <w:r>
          <w:rPr>
            <w:noProof/>
            <w:webHidden/>
          </w:rPr>
          <w:fldChar w:fldCharType="begin"/>
        </w:r>
        <w:r>
          <w:rPr>
            <w:noProof/>
            <w:webHidden/>
          </w:rPr>
          <w:instrText xml:space="preserve"> PAGEREF _Toc4560390 \h </w:instrText>
        </w:r>
        <w:r>
          <w:rPr>
            <w:noProof/>
            <w:webHidden/>
          </w:rPr>
        </w:r>
        <w:r>
          <w:rPr>
            <w:noProof/>
            <w:webHidden/>
          </w:rPr>
          <w:fldChar w:fldCharType="separate"/>
        </w:r>
        <w:r>
          <w:rPr>
            <w:noProof/>
            <w:webHidden/>
          </w:rPr>
          <w:t>175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1" w:history="1">
        <w:r w:rsidRPr="00A15F2F">
          <w:rPr>
            <w:rStyle w:val="Hyperlink"/>
            <w:noProof/>
          </w:rPr>
          <w:t>2.21.3.5</w:t>
        </w:r>
        <w:r>
          <w:rPr>
            <w:rFonts w:asciiTheme="minorHAnsi" w:eastAsiaTheme="minorEastAsia" w:hAnsiTheme="minorHAnsi" w:cstheme="minorBidi"/>
            <w:noProof/>
            <w:sz w:val="22"/>
            <w:szCs w:val="22"/>
          </w:rPr>
          <w:tab/>
        </w:r>
        <w:r w:rsidRPr="00A15F2F">
          <w:rPr>
            <w:rStyle w:val="Hyperlink"/>
            <w:noProof/>
          </w:rPr>
          <w:t>CT_ActionProperty</w:t>
        </w:r>
        <w:r>
          <w:rPr>
            <w:noProof/>
            <w:webHidden/>
          </w:rPr>
          <w:tab/>
        </w:r>
        <w:r>
          <w:rPr>
            <w:noProof/>
            <w:webHidden/>
          </w:rPr>
          <w:fldChar w:fldCharType="begin"/>
        </w:r>
        <w:r>
          <w:rPr>
            <w:noProof/>
            <w:webHidden/>
          </w:rPr>
          <w:instrText xml:space="preserve"> PAGEREF _Toc4560391 \h </w:instrText>
        </w:r>
        <w:r>
          <w:rPr>
            <w:noProof/>
            <w:webHidden/>
          </w:rPr>
        </w:r>
        <w:r>
          <w:rPr>
            <w:noProof/>
            <w:webHidden/>
          </w:rPr>
          <w:fldChar w:fldCharType="separate"/>
        </w:r>
        <w:r>
          <w:rPr>
            <w:noProof/>
            <w:webHidden/>
          </w:rPr>
          <w:t>175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2" w:history="1">
        <w:r w:rsidRPr="00A15F2F">
          <w:rPr>
            <w:rStyle w:val="Hyperlink"/>
            <w:noProof/>
          </w:rPr>
          <w:t>2.21.3.6</w:t>
        </w:r>
        <w:r>
          <w:rPr>
            <w:rFonts w:asciiTheme="minorHAnsi" w:eastAsiaTheme="minorEastAsia" w:hAnsiTheme="minorHAnsi" w:cstheme="minorBidi"/>
            <w:noProof/>
            <w:sz w:val="22"/>
            <w:szCs w:val="22"/>
          </w:rPr>
          <w:tab/>
        </w:r>
        <w:r w:rsidRPr="00A15F2F">
          <w:rPr>
            <w:rStyle w:val="Hyperlink"/>
            <w:noProof/>
          </w:rPr>
          <w:t>CT_Actions</w:t>
        </w:r>
        <w:r>
          <w:rPr>
            <w:noProof/>
            <w:webHidden/>
          </w:rPr>
          <w:tab/>
        </w:r>
        <w:r>
          <w:rPr>
            <w:noProof/>
            <w:webHidden/>
          </w:rPr>
          <w:fldChar w:fldCharType="begin"/>
        </w:r>
        <w:r>
          <w:rPr>
            <w:noProof/>
            <w:webHidden/>
          </w:rPr>
          <w:instrText xml:space="preserve"> PAGEREF _Toc4560392 \h </w:instrText>
        </w:r>
        <w:r>
          <w:rPr>
            <w:noProof/>
            <w:webHidden/>
          </w:rPr>
        </w:r>
        <w:r>
          <w:rPr>
            <w:noProof/>
            <w:webHidden/>
          </w:rPr>
          <w:fldChar w:fldCharType="separate"/>
        </w:r>
        <w:r>
          <w:rPr>
            <w:noProof/>
            <w:webHidden/>
          </w:rPr>
          <w:t>176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393" w:history="1">
        <w:r w:rsidRPr="00A15F2F">
          <w:rPr>
            <w:rStyle w:val="Hyperlink"/>
            <w:noProof/>
          </w:rPr>
          <w:t>2.21.4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_Toc4560393 \h </w:instrText>
        </w:r>
        <w:r>
          <w:rPr>
            <w:noProof/>
            <w:webHidden/>
          </w:rPr>
        </w:r>
        <w:r>
          <w:rPr>
            <w:noProof/>
            <w:webHidden/>
          </w:rPr>
          <w:fldChar w:fldCharType="separate"/>
        </w:r>
        <w:r>
          <w:rPr>
            <w:noProof/>
            <w:webHidden/>
          </w:rPr>
          <w:t>177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4" w:history="1">
        <w:r w:rsidRPr="00A15F2F">
          <w:rPr>
            <w:rStyle w:val="Hyperlink"/>
            <w:noProof/>
          </w:rPr>
          <w:t>2.21.4.1</w:t>
        </w:r>
        <w:r>
          <w:rPr>
            <w:rFonts w:asciiTheme="minorHAnsi" w:eastAsiaTheme="minorEastAsia" w:hAnsiTheme="minorHAnsi" w:cstheme="minorBidi"/>
            <w:noProof/>
            <w:sz w:val="22"/>
            <w:szCs w:val="22"/>
          </w:rPr>
          <w:tab/>
        </w:r>
        <w:r w:rsidRPr="00A15F2F">
          <w:rPr>
            <w:rStyle w:val="Hyperlink"/>
            <w:noProof/>
          </w:rPr>
          <w:t>ST_ActionType</w:t>
        </w:r>
        <w:r>
          <w:rPr>
            <w:noProof/>
            <w:webHidden/>
          </w:rPr>
          <w:tab/>
        </w:r>
        <w:r>
          <w:rPr>
            <w:noProof/>
            <w:webHidden/>
          </w:rPr>
          <w:fldChar w:fldCharType="begin"/>
        </w:r>
        <w:r>
          <w:rPr>
            <w:noProof/>
            <w:webHidden/>
          </w:rPr>
          <w:instrText xml:space="preserve"> PAGEREF _Toc4560394 \h </w:instrText>
        </w:r>
        <w:r>
          <w:rPr>
            <w:noProof/>
            <w:webHidden/>
          </w:rPr>
        </w:r>
        <w:r>
          <w:rPr>
            <w:noProof/>
            <w:webHidden/>
          </w:rPr>
          <w:fldChar w:fldCharType="separate"/>
        </w:r>
        <w:r>
          <w:rPr>
            <w:noProof/>
            <w:webHidden/>
          </w:rPr>
          <w:t>177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5" w:history="1">
        <w:r w:rsidRPr="00A15F2F">
          <w:rPr>
            <w:rStyle w:val="Hyperlink"/>
            <w:noProof/>
          </w:rPr>
          <w:t>2.21.4.2</w:t>
        </w:r>
        <w:r>
          <w:rPr>
            <w:rFonts w:asciiTheme="minorHAnsi" w:eastAsiaTheme="minorEastAsia" w:hAnsiTheme="minorHAnsi" w:cstheme="minorBidi"/>
            <w:noProof/>
            <w:sz w:val="22"/>
            <w:szCs w:val="22"/>
          </w:rPr>
          <w:tab/>
        </w:r>
        <w:r w:rsidRPr="00A15F2F">
          <w:rPr>
            <w:rStyle w:val="Hyperlink"/>
            <w:noProof/>
          </w:rPr>
          <w:t>ST_ActionTypeReserved</w:t>
        </w:r>
        <w:r>
          <w:rPr>
            <w:noProof/>
            <w:webHidden/>
          </w:rPr>
          <w:tab/>
        </w:r>
        <w:r>
          <w:rPr>
            <w:noProof/>
            <w:webHidden/>
          </w:rPr>
          <w:fldChar w:fldCharType="begin"/>
        </w:r>
        <w:r>
          <w:rPr>
            <w:noProof/>
            <w:webHidden/>
          </w:rPr>
          <w:instrText xml:space="preserve"> PAGEREF _Toc4560395 \h </w:instrText>
        </w:r>
        <w:r>
          <w:rPr>
            <w:noProof/>
            <w:webHidden/>
          </w:rPr>
        </w:r>
        <w:r>
          <w:rPr>
            <w:noProof/>
            <w:webHidden/>
          </w:rPr>
          <w:fldChar w:fldCharType="separate"/>
        </w:r>
        <w:r>
          <w:rPr>
            <w:noProof/>
            <w:webHidden/>
          </w:rPr>
          <w:t>177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6" w:history="1">
        <w:r w:rsidRPr="00A15F2F">
          <w:rPr>
            <w:rStyle w:val="Hyperlink"/>
            <w:noProof/>
          </w:rPr>
          <w:t>2.21.4.3</w:t>
        </w:r>
        <w:r>
          <w:rPr>
            <w:rFonts w:asciiTheme="minorHAnsi" w:eastAsiaTheme="minorEastAsia" w:hAnsiTheme="minorHAnsi" w:cstheme="minorBidi"/>
            <w:noProof/>
            <w:sz w:val="22"/>
            <w:szCs w:val="22"/>
          </w:rPr>
          <w:tab/>
        </w:r>
        <w:r w:rsidRPr="00A15F2F">
          <w:rPr>
            <w:rStyle w:val="Hyperlink"/>
            <w:noProof/>
          </w:rPr>
          <w:t>ST_ActionTypeUser</w:t>
        </w:r>
        <w:r>
          <w:rPr>
            <w:noProof/>
            <w:webHidden/>
          </w:rPr>
          <w:tab/>
        </w:r>
        <w:r>
          <w:rPr>
            <w:noProof/>
            <w:webHidden/>
          </w:rPr>
          <w:fldChar w:fldCharType="begin"/>
        </w:r>
        <w:r>
          <w:rPr>
            <w:noProof/>
            <w:webHidden/>
          </w:rPr>
          <w:instrText xml:space="preserve"> PAGEREF _Toc4560396 \h </w:instrText>
        </w:r>
        <w:r>
          <w:rPr>
            <w:noProof/>
            <w:webHidden/>
          </w:rPr>
        </w:r>
        <w:r>
          <w:rPr>
            <w:noProof/>
            <w:webHidden/>
          </w:rPr>
          <w:fldChar w:fldCharType="separate"/>
        </w:r>
        <w:r>
          <w:rPr>
            <w:noProof/>
            <w:webHidden/>
          </w:rPr>
          <w:t>178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7" w:history="1">
        <w:r w:rsidRPr="00A15F2F">
          <w:rPr>
            <w:rStyle w:val="Hyperlink"/>
            <w:noProof/>
          </w:rPr>
          <w:t>2.21.4.4</w:t>
        </w:r>
        <w:r>
          <w:rPr>
            <w:rFonts w:asciiTheme="minorHAnsi" w:eastAsiaTheme="minorEastAsia" w:hAnsiTheme="minorHAnsi" w:cstheme="minorBidi"/>
            <w:noProof/>
            <w:sz w:val="22"/>
            <w:szCs w:val="22"/>
          </w:rPr>
          <w:tab/>
        </w:r>
        <w:r w:rsidRPr="00A15F2F">
          <w:rPr>
            <w:rStyle w:val="Hyperlink"/>
            <w:noProof/>
          </w:rPr>
          <w:t>ST_DataName</w:t>
        </w:r>
        <w:r>
          <w:rPr>
            <w:noProof/>
            <w:webHidden/>
          </w:rPr>
          <w:tab/>
        </w:r>
        <w:r>
          <w:rPr>
            <w:noProof/>
            <w:webHidden/>
          </w:rPr>
          <w:fldChar w:fldCharType="begin"/>
        </w:r>
        <w:r>
          <w:rPr>
            <w:noProof/>
            <w:webHidden/>
          </w:rPr>
          <w:instrText xml:space="preserve"> PAGEREF _Toc4560397 \h </w:instrText>
        </w:r>
        <w:r>
          <w:rPr>
            <w:noProof/>
            <w:webHidden/>
          </w:rPr>
        </w:r>
        <w:r>
          <w:rPr>
            <w:noProof/>
            <w:webHidden/>
          </w:rPr>
          <w:fldChar w:fldCharType="separate"/>
        </w:r>
        <w:r>
          <w:rPr>
            <w:noProof/>
            <w:webHidden/>
          </w:rPr>
          <w:t>178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8" w:history="1">
        <w:r w:rsidRPr="00A15F2F">
          <w:rPr>
            <w:rStyle w:val="Hyperlink"/>
            <w:noProof/>
          </w:rPr>
          <w:t>2.21.4.5</w:t>
        </w:r>
        <w:r>
          <w:rPr>
            <w:rFonts w:asciiTheme="minorHAnsi" w:eastAsiaTheme="minorEastAsia" w:hAnsiTheme="minorHAnsi" w:cstheme="minorBidi"/>
            <w:noProof/>
            <w:sz w:val="22"/>
            <w:szCs w:val="22"/>
          </w:rPr>
          <w:tab/>
        </w:r>
        <w:r w:rsidRPr="00A15F2F">
          <w:rPr>
            <w:rStyle w:val="Hyperlink"/>
            <w:noProof/>
          </w:rPr>
          <w:t>ST_DataNameReserved</w:t>
        </w:r>
        <w:r>
          <w:rPr>
            <w:noProof/>
            <w:webHidden/>
          </w:rPr>
          <w:tab/>
        </w:r>
        <w:r>
          <w:rPr>
            <w:noProof/>
            <w:webHidden/>
          </w:rPr>
          <w:fldChar w:fldCharType="begin"/>
        </w:r>
        <w:r>
          <w:rPr>
            <w:noProof/>
            <w:webHidden/>
          </w:rPr>
          <w:instrText xml:space="preserve"> PAGEREF _Toc4560398 \h </w:instrText>
        </w:r>
        <w:r>
          <w:rPr>
            <w:noProof/>
            <w:webHidden/>
          </w:rPr>
        </w:r>
        <w:r>
          <w:rPr>
            <w:noProof/>
            <w:webHidden/>
          </w:rPr>
          <w:fldChar w:fldCharType="separate"/>
        </w:r>
        <w:r>
          <w:rPr>
            <w:noProof/>
            <w:webHidden/>
          </w:rPr>
          <w:t>178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399" w:history="1">
        <w:r w:rsidRPr="00A15F2F">
          <w:rPr>
            <w:rStyle w:val="Hyperlink"/>
            <w:noProof/>
          </w:rPr>
          <w:t>2.21.4.6</w:t>
        </w:r>
        <w:r>
          <w:rPr>
            <w:rFonts w:asciiTheme="minorHAnsi" w:eastAsiaTheme="minorEastAsia" w:hAnsiTheme="minorHAnsi" w:cstheme="minorBidi"/>
            <w:noProof/>
            <w:sz w:val="22"/>
            <w:szCs w:val="22"/>
          </w:rPr>
          <w:tab/>
        </w:r>
        <w:r w:rsidRPr="00A15F2F">
          <w:rPr>
            <w:rStyle w:val="Hyperlink"/>
            <w:noProof/>
          </w:rPr>
          <w:t>ST_DataNameUser</w:t>
        </w:r>
        <w:r>
          <w:rPr>
            <w:noProof/>
            <w:webHidden/>
          </w:rPr>
          <w:tab/>
        </w:r>
        <w:r>
          <w:rPr>
            <w:noProof/>
            <w:webHidden/>
          </w:rPr>
          <w:fldChar w:fldCharType="begin"/>
        </w:r>
        <w:r>
          <w:rPr>
            <w:noProof/>
            <w:webHidden/>
          </w:rPr>
          <w:instrText xml:space="preserve"> PAGEREF _Toc4560399 \h </w:instrText>
        </w:r>
        <w:r>
          <w:rPr>
            <w:noProof/>
            <w:webHidden/>
          </w:rPr>
        </w:r>
        <w:r>
          <w:rPr>
            <w:noProof/>
            <w:webHidden/>
          </w:rPr>
          <w:fldChar w:fldCharType="separate"/>
        </w:r>
        <w:r>
          <w:rPr>
            <w:noProof/>
            <w:webHidden/>
          </w:rPr>
          <w:t>179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0" w:history="1">
        <w:r w:rsidRPr="00A15F2F">
          <w:rPr>
            <w:rStyle w:val="Hyperlink"/>
            <w:noProof/>
          </w:rPr>
          <w:t>2.21.4.7</w:t>
        </w:r>
        <w:r>
          <w:rPr>
            <w:rFonts w:asciiTheme="minorHAnsi" w:eastAsiaTheme="minorEastAsia" w:hAnsiTheme="minorHAnsi" w:cstheme="minorBidi"/>
            <w:noProof/>
            <w:sz w:val="22"/>
            <w:szCs w:val="22"/>
          </w:rPr>
          <w:tab/>
        </w:r>
        <w:r w:rsidRPr="00A15F2F">
          <w:rPr>
            <w:rStyle w:val="Hyperlink"/>
            <w:noProof/>
          </w:rPr>
          <w:t>ST_PropertyName</w:t>
        </w:r>
        <w:r>
          <w:rPr>
            <w:noProof/>
            <w:webHidden/>
          </w:rPr>
          <w:tab/>
        </w:r>
        <w:r>
          <w:rPr>
            <w:noProof/>
            <w:webHidden/>
          </w:rPr>
          <w:fldChar w:fldCharType="begin"/>
        </w:r>
        <w:r>
          <w:rPr>
            <w:noProof/>
            <w:webHidden/>
          </w:rPr>
          <w:instrText xml:space="preserve"> PAGEREF _Toc4560400 \h </w:instrText>
        </w:r>
        <w:r>
          <w:rPr>
            <w:noProof/>
            <w:webHidden/>
          </w:rPr>
        </w:r>
        <w:r>
          <w:rPr>
            <w:noProof/>
            <w:webHidden/>
          </w:rPr>
          <w:fldChar w:fldCharType="separate"/>
        </w:r>
        <w:r>
          <w:rPr>
            <w:noProof/>
            <w:webHidden/>
          </w:rPr>
          <w:t>179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1" w:history="1">
        <w:r w:rsidRPr="00A15F2F">
          <w:rPr>
            <w:rStyle w:val="Hyperlink"/>
            <w:noProof/>
          </w:rPr>
          <w:t>2.21.4.8</w:t>
        </w:r>
        <w:r>
          <w:rPr>
            <w:rFonts w:asciiTheme="minorHAnsi" w:eastAsiaTheme="minorEastAsia" w:hAnsiTheme="minorHAnsi" w:cstheme="minorBidi"/>
            <w:noProof/>
            <w:sz w:val="22"/>
            <w:szCs w:val="22"/>
          </w:rPr>
          <w:tab/>
        </w:r>
        <w:r w:rsidRPr="00A15F2F">
          <w:rPr>
            <w:rStyle w:val="Hyperlink"/>
            <w:noProof/>
          </w:rPr>
          <w:t>ST_PropertyNameReserved</w:t>
        </w:r>
        <w:r>
          <w:rPr>
            <w:noProof/>
            <w:webHidden/>
          </w:rPr>
          <w:tab/>
        </w:r>
        <w:r>
          <w:rPr>
            <w:noProof/>
            <w:webHidden/>
          </w:rPr>
          <w:fldChar w:fldCharType="begin"/>
        </w:r>
        <w:r>
          <w:rPr>
            <w:noProof/>
            <w:webHidden/>
          </w:rPr>
          <w:instrText xml:space="preserve"> PAGEREF _Toc4560401 \h </w:instrText>
        </w:r>
        <w:r>
          <w:rPr>
            <w:noProof/>
            <w:webHidden/>
          </w:rPr>
        </w:r>
        <w:r>
          <w:rPr>
            <w:noProof/>
            <w:webHidden/>
          </w:rPr>
          <w:fldChar w:fldCharType="separate"/>
        </w:r>
        <w:r>
          <w:rPr>
            <w:noProof/>
            <w:webHidden/>
          </w:rPr>
          <w:t>179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2" w:history="1">
        <w:r w:rsidRPr="00A15F2F">
          <w:rPr>
            <w:rStyle w:val="Hyperlink"/>
            <w:noProof/>
          </w:rPr>
          <w:t>2.21.4.9</w:t>
        </w:r>
        <w:r>
          <w:rPr>
            <w:rFonts w:asciiTheme="minorHAnsi" w:eastAsiaTheme="minorEastAsia" w:hAnsiTheme="minorHAnsi" w:cstheme="minorBidi"/>
            <w:noProof/>
            <w:sz w:val="22"/>
            <w:szCs w:val="22"/>
          </w:rPr>
          <w:tab/>
        </w:r>
        <w:r w:rsidRPr="00A15F2F">
          <w:rPr>
            <w:rStyle w:val="Hyperlink"/>
            <w:noProof/>
          </w:rPr>
          <w:t>ST_PropertyNameUser</w:t>
        </w:r>
        <w:r>
          <w:rPr>
            <w:noProof/>
            <w:webHidden/>
          </w:rPr>
          <w:tab/>
        </w:r>
        <w:r>
          <w:rPr>
            <w:noProof/>
            <w:webHidden/>
          </w:rPr>
          <w:fldChar w:fldCharType="begin"/>
        </w:r>
        <w:r>
          <w:rPr>
            <w:noProof/>
            <w:webHidden/>
          </w:rPr>
          <w:instrText xml:space="preserve"> PAGEREF _Toc4560402 \h </w:instrText>
        </w:r>
        <w:r>
          <w:rPr>
            <w:noProof/>
            <w:webHidden/>
          </w:rPr>
        </w:r>
        <w:r>
          <w:rPr>
            <w:noProof/>
            <w:webHidden/>
          </w:rPr>
          <w:fldChar w:fldCharType="separate"/>
        </w:r>
        <w:r>
          <w:rPr>
            <w:noProof/>
            <w:webHidden/>
          </w:rPr>
          <w:t>180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3" w:history="1">
        <w:r w:rsidRPr="00A15F2F">
          <w:rPr>
            <w:rStyle w:val="Hyperlink"/>
            <w:noProof/>
          </w:rPr>
          <w:t>2.21.4.10</w:t>
        </w:r>
        <w:r>
          <w:rPr>
            <w:rFonts w:asciiTheme="minorHAnsi" w:eastAsiaTheme="minorEastAsia" w:hAnsiTheme="minorHAnsi" w:cstheme="minorBidi"/>
            <w:noProof/>
            <w:sz w:val="22"/>
            <w:szCs w:val="22"/>
          </w:rPr>
          <w:tab/>
        </w:r>
        <w:r w:rsidRPr="00A15F2F">
          <w:rPr>
            <w:rStyle w:val="Hyperlink"/>
            <w:noProof/>
          </w:rPr>
          <w:t>ST_PropertyValue</w:t>
        </w:r>
        <w:r>
          <w:rPr>
            <w:noProof/>
            <w:webHidden/>
          </w:rPr>
          <w:tab/>
        </w:r>
        <w:r>
          <w:rPr>
            <w:noProof/>
            <w:webHidden/>
          </w:rPr>
          <w:fldChar w:fldCharType="begin"/>
        </w:r>
        <w:r>
          <w:rPr>
            <w:noProof/>
            <w:webHidden/>
          </w:rPr>
          <w:instrText xml:space="preserve"> PAGEREF _Toc4560403 \h </w:instrText>
        </w:r>
        <w:r>
          <w:rPr>
            <w:noProof/>
            <w:webHidden/>
          </w:rPr>
        </w:r>
        <w:r>
          <w:rPr>
            <w:noProof/>
            <w:webHidden/>
          </w:rPr>
          <w:fldChar w:fldCharType="separate"/>
        </w:r>
        <w:r>
          <w:rPr>
            <w:noProof/>
            <w:webHidden/>
          </w:rPr>
          <w:t>180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4" w:history="1">
        <w:r w:rsidRPr="00A15F2F">
          <w:rPr>
            <w:rStyle w:val="Hyperlink"/>
            <w:noProof/>
          </w:rPr>
          <w:t>2.21.4.11</w:t>
        </w:r>
        <w:r>
          <w:rPr>
            <w:rFonts w:asciiTheme="minorHAnsi" w:eastAsiaTheme="minorEastAsia" w:hAnsiTheme="minorHAnsi" w:cstheme="minorBidi"/>
            <w:noProof/>
            <w:sz w:val="22"/>
            <w:szCs w:val="22"/>
          </w:rPr>
          <w:tab/>
        </w:r>
        <w:r w:rsidRPr="00A15F2F">
          <w:rPr>
            <w:rStyle w:val="Hyperlink"/>
            <w:noProof/>
          </w:rPr>
          <w:t>ST_PropertyValueReserved</w:t>
        </w:r>
        <w:r>
          <w:rPr>
            <w:noProof/>
            <w:webHidden/>
          </w:rPr>
          <w:tab/>
        </w:r>
        <w:r>
          <w:rPr>
            <w:noProof/>
            <w:webHidden/>
          </w:rPr>
          <w:fldChar w:fldCharType="begin"/>
        </w:r>
        <w:r>
          <w:rPr>
            <w:noProof/>
            <w:webHidden/>
          </w:rPr>
          <w:instrText xml:space="preserve"> PAGEREF _Toc4560404 \h </w:instrText>
        </w:r>
        <w:r>
          <w:rPr>
            <w:noProof/>
            <w:webHidden/>
          </w:rPr>
        </w:r>
        <w:r>
          <w:rPr>
            <w:noProof/>
            <w:webHidden/>
          </w:rPr>
          <w:fldChar w:fldCharType="separate"/>
        </w:r>
        <w:r>
          <w:rPr>
            <w:noProof/>
            <w:webHidden/>
          </w:rPr>
          <w:t>180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5" w:history="1">
        <w:r w:rsidRPr="00A15F2F">
          <w:rPr>
            <w:rStyle w:val="Hyperlink"/>
            <w:noProof/>
          </w:rPr>
          <w:t>2.21.4.12</w:t>
        </w:r>
        <w:r>
          <w:rPr>
            <w:rFonts w:asciiTheme="minorHAnsi" w:eastAsiaTheme="minorEastAsia" w:hAnsiTheme="minorHAnsi" w:cstheme="minorBidi"/>
            <w:noProof/>
            <w:sz w:val="22"/>
            <w:szCs w:val="22"/>
          </w:rPr>
          <w:tab/>
        </w:r>
        <w:r w:rsidRPr="00A15F2F">
          <w:rPr>
            <w:rStyle w:val="Hyperlink"/>
            <w:noProof/>
          </w:rPr>
          <w:t>ST_PropertyValueUser</w:t>
        </w:r>
        <w:r>
          <w:rPr>
            <w:noProof/>
            <w:webHidden/>
          </w:rPr>
          <w:tab/>
        </w:r>
        <w:r>
          <w:rPr>
            <w:noProof/>
            <w:webHidden/>
          </w:rPr>
          <w:fldChar w:fldCharType="begin"/>
        </w:r>
        <w:r>
          <w:rPr>
            <w:noProof/>
            <w:webHidden/>
          </w:rPr>
          <w:instrText xml:space="preserve"> PAGEREF _Toc4560405 \h </w:instrText>
        </w:r>
        <w:r>
          <w:rPr>
            <w:noProof/>
            <w:webHidden/>
          </w:rPr>
        </w:r>
        <w:r>
          <w:rPr>
            <w:noProof/>
            <w:webHidden/>
          </w:rPr>
          <w:fldChar w:fldCharType="separate"/>
        </w:r>
        <w:r>
          <w:rPr>
            <w:noProof/>
            <w:webHidden/>
          </w:rPr>
          <w:t>181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406" w:history="1">
        <w:r w:rsidRPr="00A15F2F">
          <w:rPr>
            <w:rStyle w:val="Hyperlink"/>
            <w:noProof/>
          </w:rPr>
          <w:t>2.22</w:t>
        </w:r>
        <w:r>
          <w:rPr>
            <w:rFonts w:asciiTheme="minorHAnsi" w:eastAsiaTheme="minorEastAsia" w:hAnsiTheme="minorHAnsi" w:cstheme="minorBidi"/>
            <w:noProof/>
            <w:sz w:val="22"/>
            <w:szCs w:val="22"/>
          </w:rPr>
          <w:tab/>
        </w:r>
        <w:r w:rsidRPr="00A15F2F">
          <w:rPr>
            <w:rStyle w:val="Hyperlink"/>
            <w:noProof/>
          </w:rPr>
          <w:t>http://schemas.microsoft.com/office/drawing/2014/chart</w:t>
        </w:r>
        <w:r>
          <w:rPr>
            <w:noProof/>
            <w:webHidden/>
          </w:rPr>
          <w:tab/>
        </w:r>
        <w:r>
          <w:rPr>
            <w:noProof/>
            <w:webHidden/>
          </w:rPr>
          <w:fldChar w:fldCharType="begin"/>
        </w:r>
        <w:r>
          <w:rPr>
            <w:noProof/>
            <w:webHidden/>
          </w:rPr>
          <w:instrText xml:space="preserve"> PAGEREF _Toc4560406 \h </w:instrText>
        </w:r>
        <w:r>
          <w:rPr>
            <w:noProof/>
            <w:webHidden/>
          </w:rPr>
        </w:r>
        <w:r>
          <w:rPr>
            <w:noProof/>
            <w:webHidden/>
          </w:rPr>
          <w:fldChar w:fldCharType="separate"/>
        </w:r>
        <w:r>
          <w:rPr>
            <w:noProof/>
            <w:webHidden/>
          </w:rPr>
          <w:t>181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07" w:history="1">
        <w:r w:rsidRPr="00A15F2F">
          <w:rPr>
            <w:rStyle w:val="Hyperlink"/>
            <w:noProof/>
          </w:rPr>
          <w:t>2.22.1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_Toc4560407 \h </w:instrText>
        </w:r>
        <w:r>
          <w:rPr>
            <w:noProof/>
            <w:webHidden/>
          </w:rPr>
        </w:r>
        <w:r>
          <w:rPr>
            <w:noProof/>
            <w:webHidden/>
          </w:rPr>
          <w:fldChar w:fldCharType="separate"/>
        </w:r>
        <w:r>
          <w:rPr>
            <w:noProof/>
            <w:webHidden/>
          </w:rPr>
          <w:t>181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8" w:history="1">
        <w:r w:rsidRPr="00A15F2F">
          <w:rPr>
            <w:rStyle w:val="Hyperlink"/>
            <w:noProof/>
          </w:rPr>
          <w:t>2.22.1.1</w:t>
        </w:r>
        <w:r>
          <w:rPr>
            <w:rFonts w:asciiTheme="minorHAnsi" w:eastAsiaTheme="minorEastAsia" w:hAnsiTheme="minorHAnsi" w:cstheme="minorBidi"/>
            <w:noProof/>
            <w:sz w:val="22"/>
            <w:szCs w:val="22"/>
          </w:rPr>
          <w:tab/>
        </w:r>
        <w:r w:rsidRPr="00A15F2F">
          <w:rPr>
            <w:rStyle w:val="Hyperlink"/>
            <w:noProof/>
          </w:rPr>
          <w:t>bubble3D</w:t>
        </w:r>
        <w:r>
          <w:rPr>
            <w:noProof/>
            <w:webHidden/>
          </w:rPr>
          <w:tab/>
        </w:r>
        <w:r>
          <w:rPr>
            <w:noProof/>
            <w:webHidden/>
          </w:rPr>
          <w:fldChar w:fldCharType="begin"/>
        </w:r>
        <w:r>
          <w:rPr>
            <w:noProof/>
            <w:webHidden/>
          </w:rPr>
          <w:instrText xml:space="preserve"> PAGEREF _Toc4560408 \h </w:instrText>
        </w:r>
        <w:r>
          <w:rPr>
            <w:noProof/>
            <w:webHidden/>
          </w:rPr>
        </w:r>
        <w:r>
          <w:rPr>
            <w:noProof/>
            <w:webHidden/>
          </w:rPr>
          <w:fldChar w:fldCharType="separate"/>
        </w:r>
        <w:r>
          <w:rPr>
            <w:noProof/>
            <w:webHidden/>
          </w:rPr>
          <w:t>181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09" w:history="1">
        <w:r w:rsidRPr="00A15F2F">
          <w:rPr>
            <w:rStyle w:val="Hyperlink"/>
            <w:noProof/>
          </w:rPr>
          <w:t>2.22.1.2</w:t>
        </w:r>
        <w:r>
          <w:rPr>
            <w:rFonts w:asciiTheme="minorHAnsi" w:eastAsiaTheme="minorEastAsia" w:hAnsiTheme="minorHAnsi" w:cstheme="minorBidi"/>
            <w:noProof/>
            <w:sz w:val="22"/>
            <w:szCs w:val="22"/>
          </w:rPr>
          <w:tab/>
        </w:r>
        <w:r w:rsidRPr="00A15F2F">
          <w:rPr>
            <w:rStyle w:val="Hyperlink"/>
            <w:noProof/>
          </w:rPr>
          <w:t>categoryFilterExceptions</w:t>
        </w:r>
        <w:r>
          <w:rPr>
            <w:noProof/>
            <w:webHidden/>
          </w:rPr>
          <w:tab/>
        </w:r>
        <w:r>
          <w:rPr>
            <w:noProof/>
            <w:webHidden/>
          </w:rPr>
          <w:fldChar w:fldCharType="begin"/>
        </w:r>
        <w:r>
          <w:rPr>
            <w:noProof/>
            <w:webHidden/>
          </w:rPr>
          <w:instrText xml:space="preserve"> PAGEREF _Toc4560409 \h </w:instrText>
        </w:r>
        <w:r>
          <w:rPr>
            <w:noProof/>
            <w:webHidden/>
          </w:rPr>
        </w:r>
        <w:r>
          <w:rPr>
            <w:noProof/>
            <w:webHidden/>
          </w:rPr>
          <w:fldChar w:fldCharType="separate"/>
        </w:r>
        <w:r>
          <w:rPr>
            <w:noProof/>
            <w:webHidden/>
          </w:rPr>
          <w:t>182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0" w:history="1">
        <w:r w:rsidRPr="00A15F2F">
          <w:rPr>
            <w:rStyle w:val="Hyperlink"/>
            <w:noProof/>
          </w:rPr>
          <w:t>2.22.1.3</w:t>
        </w:r>
        <w:r>
          <w:rPr>
            <w:rFonts w:asciiTheme="minorHAnsi" w:eastAsiaTheme="minorEastAsia" w:hAnsiTheme="minorHAnsi" w:cstheme="minorBidi"/>
            <w:noProof/>
            <w:sz w:val="22"/>
            <w:szCs w:val="22"/>
          </w:rPr>
          <w:tab/>
        </w:r>
        <w:r w:rsidRPr="00A15F2F">
          <w:rPr>
            <w:rStyle w:val="Hyperlink"/>
            <w:noProof/>
          </w:rPr>
          <w:t>datapointuniqueidmap</w:t>
        </w:r>
        <w:r>
          <w:rPr>
            <w:noProof/>
            <w:webHidden/>
          </w:rPr>
          <w:tab/>
        </w:r>
        <w:r>
          <w:rPr>
            <w:noProof/>
            <w:webHidden/>
          </w:rPr>
          <w:fldChar w:fldCharType="begin"/>
        </w:r>
        <w:r>
          <w:rPr>
            <w:noProof/>
            <w:webHidden/>
          </w:rPr>
          <w:instrText xml:space="preserve"> PAGEREF _Toc4560410 \h </w:instrText>
        </w:r>
        <w:r>
          <w:rPr>
            <w:noProof/>
            <w:webHidden/>
          </w:rPr>
        </w:r>
        <w:r>
          <w:rPr>
            <w:noProof/>
            <w:webHidden/>
          </w:rPr>
          <w:fldChar w:fldCharType="separate"/>
        </w:r>
        <w:r>
          <w:rPr>
            <w:noProof/>
            <w:webHidden/>
          </w:rPr>
          <w:t>182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1" w:history="1">
        <w:r w:rsidRPr="00A15F2F">
          <w:rPr>
            <w:rStyle w:val="Hyperlink"/>
            <w:noProof/>
          </w:rPr>
          <w:t>2.22.1.4</w:t>
        </w:r>
        <w:r>
          <w:rPr>
            <w:rFonts w:asciiTheme="minorHAnsi" w:eastAsiaTheme="minorEastAsia" w:hAnsiTheme="minorHAnsi" w:cstheme="minorBidi"/>
            <w:noProof/>
            <w:sz w:val="22"/>
            <w:szCs w:val="22"/>
          </w:rPr>
          <w:tab/>
        </w:r>
        <w:r w:rsidRPr="00A15F2F">
          <w:rPr>
            <w:rStyle w:val="Hyperlink"/>
            <w:noProof/>
          </w:rPr>
          <w:t>dLbl</w:t>
        </w:r>
        <w:r>
          <w:rPr>
            <w:noProof/>
            <w:webHidden/>
          </w:rPr>
          <w:tab/>
        </w:r>
        <w:r>
          <w:rPr>
            <w:noProof/>
            <w:webHidden/>
          </w:rPr>
          <w:fldChar w:fldCharType="begin"/>
        </w:r>
        <w:r>
          <w:rPr>
            <w:noProof/>
            <w:webHidden/>
          </w:rPr>
          <w:instrText xml:space="preserve"> PAGEREF _Toc4560411 \h </w:instrText>
        </w:r>
        <w:r>
          <w:rPr>
            <w:noProof/>
            <w:webHidden/>
          </w:rPr>
        </w:r>
        <w:r>
          <w:rPr>
            <w:noProof/>
            <w:webHidden/>
          </w:rPr>
          <w:fldChar w:fldCharType="separate"/>
        </w:r>
        <w:r>
          <w:rPr>
            <w:noProof/>
            <w:webHidden/>
          </w:rPr>
          <w:t>182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2" w:history="1">
        <w:r w:rsidRPr="00A15F2F">
          <w:rPr>
            <w:rStyle w:val="Hyperlink"/>
            <w:noProof/>
          </w:rPr>
          <w:t>2.22.1.5</w:t>
        </w:r>
        <w:r>
          <w:rPr>
            <w:rFonts w:asciiTheme="minorHAnsi" w:eastAsiaTheme="minorEastAsia" w:hAnsiTheme="minorHAnsi" w:cstheme="minorBidi"/>
            <w:noProof/>
            <w:sz w:val="22"/>
            <w:szCs w:val="22"/>
          </w:rPr>
          <w:tab/>
        </w:r>
        <w:r w:rsidRPr="00A15F2F">
          <w:rPr>
            <w:rStyle w:val="Hyperlink"/>
            <w:noProof/>
          </w:rPr>
          <w:t>explosion</w:t>
        </w:r>
        <w:r>
          <w:rPr>
            <w:noProof/>
            <w:webHidden/>
          </w:rPr>
          <w:tab/>
        </w:r>
        <w:r>
          <w:rPr>
            <w:noProof/>
            <w:webHidden/>
          </w:rPr>
          <w:fldChar w:fldCharType="begin"/>
        </w:r>
        <w:r>
          <w:rPr>
            <w:noProof/>
            <w:webHidden/>
          </w:rPr>
          <w:instrText xml:space="preserve"> PAGEREF _Toc4560412 \h </w:instrText>
        </w:r>
        <w:r>
          <w:rPr>
            <w:noProof/>
            <w:webHidden/>
          </w:rPr>
        </w:r>
        <w:r>
          <w:rPr>
            <w:noProof/>
            <w:webHidden/>
          </w:rPr>
          <w:fldChar w:fldCharType="separate"/>
        </w:r>
        <w:r>
          <w:rPr>
            <w:noProof/>
            <w:webHidden/>
          </w:rPr>
          <w:t>183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3" w:history="1">
        <w:r w:rsidRPr="00A15F2F">
          <w:rPr>
            <w:rStyle w:val="Hyperlink"/>
            <w:noProof/>
          </w:rPr>
          <w:t>2.22.1.6</w:t>
        </w:r>
        <w:r>
          <w:rPr>
            <w:rFonts w:asciiTheme="minorHAnsi" w:eastAsiaTheme="minorEastAsia" w:hAnsiTheme="minorHAnsi" w:cstheme="minorBidi"/>
            <w:noProof/>
            <w:sz w:val="22"/>
            <w:szCs w:val="22"/>
          </w:rPr>
          <w:tab/>
        </w:r>
        <w:r w:rsidRPr="00A15F2F">
          <w:rPr>
            <w:rStyle w:val="Hyperlink"/>
            <w:noProof/>
          </w:rPr>
          <w:t>invertIfNegative</w:t>
        </w:r>
        <w:r>
          <w:rPr>
            <w:noProof/>
            <w:webHidden/>
          </w:rPr>
          <w:tab/>
        </w:r>
        <w:r>
          <w:rPr>
            <w:noProof/>
            <w:webHidden/>
          </w:rPr>
          <w:fldChar w:fldCharType="begin"/>
        </w:r>
        <w:r>
          <w:rPr>
            <w:noProof/>
            <w:webHidden/>
          </w:rPr>
          <w:instrText xml:space="preserve"> PAGEREF _Toc4560413 \h </w:instrText>
        </w:r>
        <w:r>
          <w:rPr>
            <w:noProof/>
            <w:webHidden/>
          </w:rPr>
        </w:r>
        <w:r>
          <w:rPr>
            <w:noProof/>
            <w:webHidden/>
          </w:rPr>
          <w:fldChar w:fldCharType="separate"/>
        </w:r>
        <w:r>
          <w:rPr>
            <w:noProof/>
            <w:webHidden/>
          </w:rPr>
          <w:t>183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4" w:history="1">
        <w:r w:rsidRPr="00A15F2F">
          <w:rPr>
            <w:rStyle w:val="Hyperlink"/>
            <w:noProof/>
          </w:rPr>
          <w:t>2.22.1.7</w:t>
        </w:r>
        <w:r>
          <w:rPr>
            <w:rFonts w:asciiTheme="minorHAnsi" w:eastAsiaTheme="minorEastAsia" w:hAnsiTheme="minorHAnsi" w:cstheme="minorBidi"/>
            <w:noProof/>
            <w:sz w:val="22"/>
            <w:szCs w:val="22"/>
          </w:rPr>
          <w:tab/>
        </w:r>
        <w:r w:rsidRPr="00A15F2F">
          <w:rPr>
            <w:rStyle w:val="Hyperlink"/>
            <w:noProof/>
          </w:rPr>
          <w:t>marker</w:t>
        </w:r>
        <w:r>
          <w:rPr>
            <w:noProof/>
            <w:webHidden/>
          </w:rPr>
          <w:tab/>
        </w:r>
        <w:r>
          <w:rPr>
            <w:noProof/>
            <w:webHidden/>
          </w:rPr>
          <w:fldChar w:fldCharType="begin"/>
        </w:r>
        <w:r>
          <w:rPr>
            <w:noProof/>
            <w:webHidden/>
          </w:rPr>
          <w:instrText xml:space="preserve"> PAGEREF _Toc4560414 \h </w:instrText>
        </w:r>
        <w:r>
          <w:rPr>
            <w:noProof/>
            <w:webHidden/>
          </w:rPr>
        </w:r>
        <w:r>
          <w:rPr>
            <w:noProof/>
            <w:webHidden/>
          </w:rPr>
          <w:fldChar w:fldCharType="separate"/>
        </w:r>
        <w:r>
          <w:rPr>
            <w:noProof/>
            <w:webHidden/>
          </w:rPr>
          <w:t>183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5" w:history="1">
        <w:r w:rsidRPr="00A15F2F">
          <w:rPr>
            <w:rStyle w:val="Hyperlink"/>
            <w:noProof/>
          </w:rPr>
          <w:t>2.22.1.8</w:t>
        </w:r>
        <w:r>
          <w:rPr>
            <w:rFonts w:asciiTheme="minorHAnsi" w:eastAsiaTheme="minorEastAsia" w:hAnsiTheme="minorHAnsi" w:cstheme="minorBidi"/>
            <w:noProof/>
            <w:sz w:val="22"/>
            <w:szCs w:val="22"/>
          </w:rPr>
          <w:tab/>
        </w:r>
        <w:r w:rsidRPr="00A15F2F">
          <w:rPr>
            <w:rStyle w:val="Hyperlink"/>
            <w:noProof/>
          </w:rPr>
          <w:t>pivotOptions16</w:t>
        </w:r>
        <w:r>
          <w:rPr>
            <w:noProof/>
            <w:webHidden/>
          </w:rPr>
          <w:tab/>
        </w:r>
        <w:r>
          <w:rPr>
            <w:noProof/>
            <w:webHidden/>
          </w:rPr>
          <w:fldChar w:fldCharType="begin"/>
        </w:r>
        <w:r>
          <w:rPr>
            <w:noProof/>
            <w:webHidden/>
          </w:rPr>
          <w:instrText xml:space="preserve"> PAGEREF _Toc4560415 \h </w:instrText>
        </w:r>
        <w:r>
          <w:rPr>
            <w:noProof/>
            <w:webHidden/>
          </w:rPr>
        </w:r>
        <w:r>
          <w:rPr>
            <w:noProof/>
            <w:webHidden/>
          </w:rPr>
          <w:fldChar w:fldCharType="separate"/>
        </w:r>
        <w:r>
          <w:rPr>
            <w:noProof/>
            <w:webHidden/>
          </w:rPr>
          <w:t>183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6" w:history="1">
        <w:r w:rsidRPr="00A15F2F">
          <w:rPr>
            <w:rStyle w:val="Hyperlink"/>
            <w:noProof/>
          </w:rPr>
          <w:t>2.22.1.9</w:t>
        </w:r>
        <w:r>
          <w:rPr>
            <w:rFonts w:asciiTheme="minorHAnsi" w:eastAsiaTheme="minorEastAsia" w:hAnsiTheme="minorHAnsi" w:cstheme="minorBidi"/>
            <w:noProof/>
            <w:sz w:val="22"/>
            <w:szCs w:val="22"/>
          </w:rPr>
          <w:tab/>
        </w:r>
        <w:r w:rsidRPr="00A15F2F">
          <w:rPr>
            <w:rStyle w:val="Hyperlink"/>
            <w:noProof/>
          </w:rPr>
          <w:t>spPr</w:t>
        </w:r>
        <w:r>
          <w:rPr>
            <w:noProof/>
            <w:webHidden/>
          </w:rPr>
          <w:tab/>
        </w:r>
        <w:r>
          <w:rPr>
            <w:noProof/>
            <w:webHidden/>
          </w:rPr>
          <w:fldChar w:fldCharType="begin"/>
        </w:r>
        <w:r>
          <w:rPr>
            <w:noProof/>
            <w:webHidden/>
          </w:rPr>
          <w:instrText xml:space="preserve"> PAGEREF _Toc4560416 \h </w:instrText>
        </w:r>
        <w:r>
          <w:rPr>
            <w:noProof/>
            <w:webHidden/>
          </w:rPr>
        </w:r>
        <w:r>
          <w:rPr>
            <w:noProof/>
            <w:webHidden/>
          </w:rPr>
          <w:fldChar w:fldCharType="separate"/>
        </w:r>
        <w:r>
          <w:rPr>
            <w:noProof/>
            <w:webHidden/>
          </w:rPr>
          <w:t>184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17" w:history="1">
        <w:r w:rsidRPr="00A15F2F">
          <w:rPr>
            <w:rStyle w:val="Hyperlink"/>
            <w:noProof/>
          </w:rPr>
          <w:t>2.22.2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_Toc4560417 \h </w:instrText>
        </w:r>
        <w:r>
          <w:rPr>
            <w:noProof/>
            <w:webHidden/>
          </w:rPr>
        </w:r>
        <w:r>
          <w:rPr>
            <w:noProof/>
            <w:webHidden/>
          </w:rPr>
          <w:fldChar w:fldCharType="separate"/>
        </w:r>
        <w:r>
          <w:rPr>
            <w:noProof/>
            <w:webHidden/>
          </w:rPr>
          <w:t>184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18" w:history="1">
        <w:r w:rsidRPr="00A15F2F">
          <w:rPr>
            <w:rStyle w:val="Hyperlink"/>
            <w:noProof/>
          </w:rPr>
          <w:t>2.22.3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_Toc4560418 \h </w:instrText>
        </w:r>
        <w:r>
          <w:rPr>
            <w:noProof/>
            <w:webHidden/>
          </w:rPr>
        </w:r>
        <w:r>
          <w:rPr>
            <w:noProof/>
            <w:webHidden/>
          </w:rPr>
          <w:fldChar w:fldCharType="separate"/>
        </w:r>
        <w:r>
          <w:rPr>
            <w:noProof/>
            <w:webHidden/>
          </w:rPr>
          <w:t>184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19" w:history="1">
        <w:r w:rsidRPr="00A15F2F">
          <w:rPr>
            <w:rStyle w:val="Hyperlink"/>
            <w:noProof/>
          </w:rPr>
          <w:t>2.22.3.1</w:t>
        </w:r>
        <w:r>
          <w:rPr>
            <w:rFonts w:asciiTheme="minorHAnsi" w:eastAsiaTheme="minorEastAsia" w:hAnsiTheme="minorHAnsi" w:cstheme="minorBidi"/>
            <w:noProof/>
            <w:sz w:val="22"/>
            <w:szCs w:val="22"/>
          </w:rPr>
          <w:tab/>
        </w:r>
        <w:r w:rsidRPr="00A15F2F">
          <w:rPr>
            <w:rStyle w:val="Hyperlink"/>
            <w:noProof/>
          </w:rPr>
          <w:t>CT_BooleanFalse</w:t>
        </w:r>
        <w:r>
          <w:rPr>
            <w:noProof/>
            <w:webHidden/>
          </w:rPr>
          <w:tab/>
        </w:r>
        <w:r>
          <w:rPr>
            <w:noProof/>
            <w:webHidden/>
          </w:rPr>
          <w:fldChar w:fldCharType="begin"/>
        </w:r>
        <w:r>
          <w:rPr>
            <w:noProof/>
            <w:webHidden/>
          </w:rPr>
          <w:instrText xml:space="preserve"> PAGEREF _Toc4560419 \h </w:instrText>
        </w:r>
        <w:r>
          <w:rPr>
            <w:noProof/>
            <w:webHidden/>
          </w:rPr>
        </w:r>
        <w:r>
          <w:rPr>
            <w:noProof/>
            <w:webHidden/>
          </w:rPr>
          <w:fldChar w:fldCharType="separate"/>
        </w:r>
        <w:r>
          <w:rPr>
            <w:noProof/>
            <w:webHidden/>
          </w:rPr>
          <w:t>184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0" w:history="1">
        <w:r w:rsidRPr="00A15F2F">
          <w:rPr>
            <w:rStyle w:val="Hyperlink"/>
            <w:noProof/>
          </w:rPr>
          <w:t>2.22.3.2</w:t>
        </w:r>
        <w:r>
          <w:rPr>
            <w:rFonts w:asciiTheme="minorHAnsi" w:eastAsiaTheme="minorEastAsia" w:hAnsiTheme="minorHAnsi" w:cstheme="minorBidi"/>
            <w:noProof/>
            <w:sz w:val="22"/>
            <w:szCs w:val="22"/>
          </w:rPr>
          <w:tab/>
        </w:r>
        <w:r w:rsidRPr="00A15F2F">
          <w:rPr>
            <w:rStyle w:val="Hyperlink"/>
            <w:noProof/>
          </w:rPr>
          <w:t>CT_CategoryFilterException</w:t>
        </w:r>
        <w:r>
          <w:rPr>
            <w:noProof/>
            <w:webHidden/>
          </w:rPr>
          <w:tab/>
        </w:r>
        <w:r>
          <w:rPr>
            <w:noProof/>
            <w:webHidden/>
          </w:rPr>
          <w:fldChar w:fldCharType="begin"/>
        </w:r>
        <w:r>
          <w:rPr>
            <w:noProof/>
            <w:webHidden/>
          </w:rPr>
          <w:instrText xml:space="preserve"> PAGEREF _Toc4560420 \h </w:instrText>
        </w:r>
        <w:r>
          <w:rPr>
            <w:noProof/>
            <w:webHidden/>
          </w:rPr>
        </w:r>
        <w:r>
          <w:rPr>
            <w:noProof/>
            <w:webHidden/>
          </w:rPr>
          <w:fldChar w:fldCharType="separate"/>
        </w:r>
        <w:r>
          <w:rPr>
            <w:noProof/>
            <w:webHidden/>
          </w:rPr>
          <w:t>185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1" w:history="1">
        <w:r w:rsidRPr="00A15F2F">
          <w:rPr>
            <w:rStyle w:val="Hyperlink"/>
            <w:noProof/>
          </w:rPr>
          <w:t>2.22.3.3</w:t>
        </w:r>
        <w:r>
          <w:rPr>
            <w:rFonts w:asciiTheme="minorHAnsi" w:eastAsiaTheme="minorEastAsia" w:hAnsiTheme="minorHAnsi" w:cstheme="minorBidi"/>
            <w:noProof/>
            <w:sz w:val="22"/>
            <w:szCs w:val="22"/>
          </w:rPr>
          <w:tab/>
        </w:r>
        <w:r w:rsidRPr="00A15F2F">
          <w:rPr>
            <w:rStyle w:val="Hyperlink"/>
            <w:noProof/>
          </w:rPr>
          <w:t>CT_CategoryFilterExceptions</w:t>
        </w:r>
        <w:r>
          <w:rPr>
            <w:noProof/>
            <w:webHidden/>
          </w:rPr>
          <w:tab/>
        </w:r>
        <w:r>
          <w:rPr>
            <w:noProof/>
            <w:webHidden/>
          </w:rPr>
          <w:fldChar w:fldCharType="begin"/>
        </w:r>
        <w:r>
          <w:rPr>
            <w:noProof/>
            <w:webHidden/>
          </w:rPr>
          <w:instrText xml:space="preserve"> PAGEREF _Toc4560421 \h </w:instrText>
        </w:r>
        <w:r>
          <w:rPr>
            <w:noProof/>
            <w:webHidden/>
          </w:rPr>
        </w:r>
        <w:r>
          <w:rPr>
            <w:noProof/>
            <w:webHidden/>
          </w:rPr>
          <w:fldChar w:fldCharType="separate"/>
        </w:r>
        <w:r>
          <w:rPr>
            <w:noProof/>
            <w:webHidden/>
          </w:rPr>
          <w:t>185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2" w:history="1">
        <w:r w:rsidRPr="00A15F2F">
          <w:rPr>
            <w:rStyle w:val="Hyperlink"/>
            <w:noProof/>
          </w:rPr>
          <w:t>2.22.3.4</w:t>
        </w:r>
        <w:r>
          <w:rPr>
            <w:rFonts w:asciiTheme="minorHAnsi" w:eastAsiaTheme="minorEastAsia" w:hAnsiTheme="minorHAnsi" w:cstheme="minorBidi"/>
            <w:noProof/>
            <w:sz w:val="22"/>
            <w:szCs w:val="22"/>
          </w:rPr>
          <w:tab/>
        </w:r>
        <w:r w:rsidRPr="00A15F2F">
          <w:rPr>
            <w:rStyle w:val="Hyperlink"/>
            <w:noProof/>
          </w:rPr>
          <w:t>CT_ChartDataPointUniqueIDMap</w:t>
        </w:r>
        <w:r>
          <w:rPr>
            <w:noProof/>
            <w:webHidden/>
          </w:rPr>
          <w:tab/>
        </w:r>
        <w:r>
          <w:rPr>
            <w:noProof/>
            <w:webHidden/>
          </w:rPr>
          <w:fldChar w:fldCharType="begin"/>
        </w:r>
        <w:r>
          <w:rPr>
            <w:noProof/>
            <w:webHidden/>
          </w:rPr>
          <w:instrText xml:space="preserve"> PAGEREF _Toc4560422 \h </w:instrText>
        </w:r>
        <w:r>
          <w:rPr>
            <w:noProof/>
            <w:webHidden/>
          </w:rPr>
        </w:r>
        <w:r>
          <w:rPr>
            <w:noProof/>
            <w:webHidden/>
          </w:rPr>
          <w:fldChar w:fldCharType="separate"/>
        </w:r>
        <w:r>
          <w:rPr>
            <w:noProof/>
            <w:webHidden/>
          </w:rPr>
          <w:t>186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3" w:history="1">
        <w:r w:rsidRPr="00A15F2F">
          <w:rPr>
            <w:rStyle w:val="Hyperlink"/>
            <w:noProof/>
          </w:rPr>
          <w:t>2.22.3.5</w:t>
        </w:r>
        <w:r>
          <w:rPr>
            <w:rFonts w:asciiTheme="minorHAnsi" w:eastAsiaTheme="minorEastAsia" w:hAnsiTheme="minorHAnsi" w:cstheme="minorBidi"/>
            <w:noProof/>
            <w:sz w:val="22"/>
            <w:szCs w:val="22"/>
          </w:rPr>
          <w:tab/>
        </w:r>
        <w:r w:rsidRPr="00A15F2F">
          <w:rPr>
            <w:rStyle w:val="Hyperlink"/>
            <w:noProof/>
          </w:rPr>
          <w:t>CT_ChartDataPointUniqueIDMapEntry</w:t>
        </w:r>
        <w:r>
          <w:rPr>
            <w:noProof/>
            <w:webHidden/>
          </w:rPr>
          <w:tab/>
        </w:r>
        <w:r>
          <w:rPr>
            <w:noProof/>
            <w:webHidden/>
          </w:rPr>
          <w:fldChar w:fldCharType="begin"/>
        </w:r>
        <w:r>
          <w:rPr>
            <w:noProof/>
            <w:webHidden/>
          </w:rPr>
          <w:instrText xml:space="preserve"> PAGEREF _Toc4560423 \h </w:instrText>
        </w:r>
        <w:r>
          <w:rPr>
            <w:noProof/>
            <w:webHidden/>
          </w:rPr>
        </w:r>
        <w:r>
          <w:rPr>
            <w:noProof/>
            <w:webHidden/>
          </w:rPr>
          <w:fldChar w:fldCharType="separate"/>
        </w:r>
        <w:r>
          <w:rPr>
            <w:noProof/>
            <w:webHidden/>
          </w:rPr>
          <w:t>186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4" w:history="1">
        <w:r w:rsidRPr="00A15F2F">
          <w:rPr>
            <w:rStyle w:val="Hyperlink"/>
            <w:noProof/>
          </w:rPr>
          <w:t>2.22.3.6</w:t>
        </w:r>
        <w:r>
          <w:rPr>
            <w:rFonts w:asciiTheme="minorHAnsi" w:eastAsiaTheme="minorEastAsia" w:hAnsiTheme="minorHAnsi" w:cstheme="minorBidi"/>
            <w:noProof/>
            <w:sz w:val="22"/>
            <w:szCs w:val="22"/>
          </w:rPr>
          <w:tab/>
        </w:r>
        <w:r w:rsidRPr="00A15F2F">
          <w:rPr>
            <w:rStyle w:val="Hyperlink"/>
            <w:noProof/>
          </w:rPr>
          <w:t>CT_ChartUniqueID</w:t>
        </w:r>
        <w:r>
          <w:rPr>
            <w:noProof/>
            <w:webHidden/>
          </w:rPr>
          <w:tab/>
        </w:r>
        <w:r>
          <w:rPr>
            <w:noProof/>
            <w:webHidden/>
          </w:rPr>
          <w:fldChar w:fldCharType="begin"/>
        </w:r>
        <w:r>
          <w:rPr>
            <w:noProof/>
            <w:webHidden/>
          </w:rPr>
          <w:instrText xml:space="preserve"> PAGEREF _Toc4560424 \h </w:instrText>
        </w:r>
        <w:r>
          <w:rPr>
            <w:noProof/>
            <w:webHidden/>
          </w:rPr>
        </w:r>
        <w:r>
          <w:rPr>
            <w:noProof/>
            <w:webHidden/>
          </w:rPr>
          <w:fldChar w:fldCharType="separate"/>
        </w:r>
        <w:r>
          <w:rPr>
            <w:noProof/>
            <w:webHidden/>
          </w:rPr>
          <w:t>187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5" w:history="1">
        <w:r w:rsidRPr="00A15F2F">
          <w:rPr>
            <w:rStyle w:val="Hyperlink"/>
            <w:noProof/>
          </w:rPr>
          <w:t>2.22.3.7</w:t>
        </w:r>
        <w:r>
          <w:rPr>
            <w:rFonts w:asciiTheme="minorHAnsi" w:eastAsiaTheme="minorEastAsia" w:hAnsiTheme="minorHAnsi" w:cstheme="minorBidi"/>
            <w:noProof/>
            <w:sz w:val="22"/>
            <w:szCs w:val="22"/>
          </w:rPr>
          <w:tab/>
        </w:r>
        <w:r w:rsidRPr="00A15F2F">
          <w:rPr>
            <w:rStyle w:val="Hyperlink"/>
            <w:noProof/>
          </w:rPr>
          <w:t>CT_LiteralDataChart</w:t>
        </w:r>
        <w:r>
          <w:rPr>
            <w:noProof/>
            <w:webHidden/>
          </w:rPr>
          <w:tab/>
        </w:r>
        <w:r>
          <w:rPr>
            <w:noProof/>
            <w:webHidden/>
          </w:rPr>
          <w:fldChar w:fldCharType="begin"/>
        </w:r>
        <w:r>
          <w:rPr>
            <w:noProof/>
            <w:webHidden/>
          </w:rPr>
          <w:instrText xml:space="preserve"> PAGEREF _Toc4560425 \h </w:instrText>
        </w:r>
        <w:r>
          <w:rPr>
            <w:noProof/>
            <w:webHidden/>
          </w:rPr>
        </w:r>
        <w:r>
          <w:rPr>
            <w:noProof/>
            <w:webHidden/>
          </w:rPr>
          <w:fldChar w:fldCharType="separate"/>
        </w:r>
        <w:r>
          <w:rPr>
            <w:noProof/>
            <w:webHidden/>
          </w:rPr>
          <w:t>187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6" w:history="1">
        <w:r w:rsidRPr="00A15F2F">
          <w:rPr>
            <w:rStyle w:val="Hyperlink"/>
            <w:noProof/>
          </w:rPr>
          <w:t>2.22.3.8</w:t>
        </w:r>
        <w:r>
          <w:rPr>
            <w:rFonts w:asciiTheme="minorHAnsi" w:eastAsiaTheme="minorEastAsia" w:hAnsiTheme="minorHAnsi" w:cstheme="minorBidi"/>
            <w:noProof/>
            <w:sz w:val="22"/>
            <w:szCs w:val="22"/>
          </w:rPr>
          <w:tab/>
        </w:r>
        <w:r w:rsidRPr="00A15F2F">
          <w:rPr>
            <w:rStyle w:val="Hyperlink"/>
            <w:noProof/>
          </w:rPr>
          <w:t>CT_MultiLvlStrFilteredLiteralCache</w:t>
        </w:r>
        <w:r>
          <w:rPr>
            <w:noProof/>
            <w:webHidden/>
          </w:rPr>
          <w:tab/>
        </w:r>
        <w:r>
          <w:rPr>
            <w:noProof/>
            <w:webHidden/>
          </w:rPr>
          <w:fldChar w:fldCharType="begin"/>
        </w:r>
        <w:r>
          <w:rPr>
            <w:noProof/>
            <w:webHidden/>
          </w:rPr>
          <w:instrText xml:space="preserve"> PAGEREF _Toc4560426 \h </w:instrText>
        </w:r>
        <w:r>
          <w:rPr>
            <w:noProof/>
            <w:webHidden/>
          </w:rPr>
        </w:r>
        <w:r>
          <w:rPr>
            <w:noProof/>
            <w:webHidden/>
          </w:rPr>
          <w:fldChar w:fldCharType="separate"/>
        </w:r>
        <w:r>
          <w:rPr>
            <w:noProof/>
            <w:webHidden/>
          </w:rPr>
          <w:t>187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7" w:history="1">
        <w:r w:rsidRPr="00A15F2F">
          <w:rPr>
            <w:rStyle w:val="Hyperlink"/>
            <w:noProof/>
          </w:rPr>
          <w:t>2.22.3.9</w:t>
        </w:r>
        <w:r>
          <w:rPr>
            <w:rFonts w:asciiTheme="minorHAnsi" w:eastAsiaTheme="minorEastAsia" w:hAnsiTheme="minorHAnsi" w:cstheme="minorBidi"/>
            <w:noProof/>
            <w:sz w:val="22"/>
            <w:szCs w:val="22"/>
          </w:rPr>
          <w:tab/>
        </w:r>
        <w:r w:rsidRPr="00A15F2F">
          <w:rPr>
            <w:rStyle w:val="Hyperlink"/>
            <w:noProof/>
          </w:rPr>
          <w:t>CT_NumFilteredLiteralCache</w:t>
        </w:r>
        <w:r>
          <w:rPr>
            <w:noProof/>
            <w:webHidden/>
          </w:rPr>
          <w:tab/>
        </w:r>
        <w:r>
          <w:rPr>
            <w:noProof/>
            <w:webHidden/>
          </w:rPr>
          <w:fldChar w:fldCharType="begin"/>
        </w:r>
        <w:r>
          <w:rPr>
            <w:noProof/>
            <w:webHidden/>
          </w:rPr>
          <w:instrText xml:space="preserve"> PAGEREF _Toc4560427 \h </w:instrText>
        </w:r>
        <w:r>
          <w:rPr>
            <w:noProof/>
            <w:webHidden/>
          </w:rPr>
        </w:r>
        <w:r>
          <w:rPr>
            <w:noProof/>
            <w:webHidden/>
          </w:rPr>
          <w:fldChar w:fldCharType="separate"/>
        </w:r>
        <w:r>
          <w:rPr>
            <w:noProof/>
            <w:webHidden/>
          </w:rPr>
          <w:t>188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8" w:history="1">
        <w:r w:rsidRPr="00A15F2F">
          <w:rPr>
            <w:rStyle w:val="Hyperlink"/>
            <w:noProof/>
          </w:rPr>
          <w:t>2.22.3.10</w:t>
        </w:r>
        <w:r>
          <w:rPr>
            <w:rFonts w:asciiTheme="minorHAnsi" w:eastAsiaTheme="minorEastAsia" w:hAnsiTheme="minorHAnsi" w:cstheme="minorBidi"/>
            <w:noProof/>
            <w:sz w:val="22"/>
            <w:szCs w:val="22"/>
          </w:rPr>
          <w:tab/>
        </w:r>
        <w:r w:rsidRPr="00A15F2F">
          <w:rPr>
            <w:rStyle w:val="Hyperlink"/>
            <w:noProof/>
          </w:rPr>
          <w:t>CT_PivotOptions16</w:t>
        </w:r>
        <w:r>
          <w:rPr>
            <w:noProof/>
            <w:webHidden/>
          </w:rPr>
          <w:tab/>
        </w:r>
        <w:r>
          <w:rPr>
            <w:noProof/>
            <w:webHidden/>
          </w:rPr>
          <w:fldChar w:fldCharType="begin"/>
        </w:r>
        <w:r>
          <w:rPr>
            <w:noProof/>
            <w:webHidden/>
          </w:rPr>
          <w:instrText xml:space="preserve"> PAGEREF _Toc4560428 \h </w:instrText>
        </w:r>
        <w:r>
          <w:rPr>
            <w:noProof/>
            <w:webHidden/>
          </w:rPr>
        </w:r>
        <w:r>
          <w:rPr>
            <w:noProof/>
            <w:webHidden/>
          </w:rPr>
          <w:fldChar w:fldCharType="separate"/>
        </w:r>
        <w:r>
          <w:rPr>
            <w:noProof/>
            <w:webHidden/>
          </w:rPr>
          <w:t>188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29" w:history="1">
        <w:r w:rsidRPr="00A15F2F">
          <w:rPr>
            <w:rStyle w:val="Hyperlink"/>
            <w:noProof/>
          </w:rPr>
          <w:t>2.22.3.11</w:t>
        </w:r>
        <w:r>
          <w:rPr>
            <w:rFonts w:asciiTheme="minorHAnsi" w:eastAsiaTheme="minorEastAsia" w:hAnsiTheme="minorHAnsi" w:cstheme="minorBidi"/>
            <w:noProof/>
            <w:sz w:val="22"/>
            <w:szCs w:val="22"/>
          </w:rPr>
          <w:tab/>
        </w:r>
        <w:r w:rsidRPr="00A15F2F">
          <w:rPr>
            <w:rStyle w:val="Hyperlink"/>
            <w:noProof/>
          </w:rPr>
          <w:t>CT_StrFilteredLiteralCache</w:t>
        </w:r>
        <w:r>
          <w:rPr>
            <w:noProof/>
            <w:webHidden/>
          </w:rPr>
          <w:tab/>
        </w:r>
        <w:r>
          <w:rPr>
            <w:noProof/>
            <w:webHidden/>
          </w:rPr>
          <w:fldChar w:fldCharType="begin"/>
        </w:r>
        <w:r>
          <w:rPr>
            <w:noProof/>
            <w:webHidden/>
          </w:rPr>
          <w:instrText xml:space="preserve"> PAGEREF _Toc4560429 \h </w:instrText>
        </w:r>
        <w:r>
          <w:rPr>
            <w:noProof/>
            <w:webHidden/>
          </w:rPr>
        </w:r>
        <w:r>
          <w:rPr>
            <w:noProof/>
            <w:webHidden/>
          </w:rPr>
          <w:fldChar w:fldCharType="separate"/>
        </w:r>
        <w:r>
          <w:rPr>
            <w:noProof/>
            <w:webHidden/>
          </w:rPr>
          <w:t>189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0" w:history="1">
        <w:r w:rsidRPr="00A15F2F">
          <w:rPr>
            <w:rStyle w:val="Hyperlink"/>
            <w:noProof/>
          </w:rPr>
          <w:t>2.22.4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_Toc4560430 \h </w:instrText>
        </w:r>
        <w:r>
          <w:rPr>
            <w:noProof/>
            <w:webHidden/>
          </w:rPr>
        </w:r>
        <w:r>
          <w:rPr>
            <w:noProof/>
            <w:webHidden/>
          </w:rPr>
          <w:fldChar w:fldCharType="separate"/>
        </w:r>
        <w:r>
          <w:rPr>
            <w:noProof/>
            <w:webHidden/>
          </w:rPr>
          <w:t>189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431" w:history="1">
        <w:r w:rsidRPr="00A15F2F">
          <w:rPr>
            <w:rStyle w:val="Hyperlink"/>
            <w:noProof/>
          </w:rPr>
          <w:t>2.23</w:t>
        </w:r>
        <w:r>
          <w:rPr>
            <w:rFonts w:asciiTheme="minorHAnsi" w:eastAsiaTheme="minorEastAsia" w:hAnsiTheme="minorHAnsi" w:cstheme="minorBidi"/>
            <w:noProof/>
            <w:sz w:val="22"/>
            <w:szCs w:val="22"/>
          </w:rPr>
          <w:tab/>
        </w:r>
        <w:r w:rsidRPr="00A15F2F">
          <w:rPr>
            <w:rStyle w:val="Hyperlink"/>
            <w:noProof/>
          </w:rPr>
          <w:t>http://schemas.microsoft.com/office/drawing/2014/chart/ac</w:t>
        </w:r>
        <w:r>
          <w:rPr>
            <w:noProof/>
            <w:webHidden/>
          </w:rPr>
          <w:tab/>
        </w:r>
        <w:r>
          <w:rPr>
            <w:noProof/>
            <w:webHidden/>
          </w:rPr>
          <w:fldChar w:fldCharType="begin"/>
        </w:r>
        <w:r>
          <w:rPr>
            <w:noProof/>
            <w:webHidden/>
          </w:rPr>
          <w:instrText xml:space="preserve"> PAGEREF _Toc4560431 \h </w:instrText>
        </w:r>
        <w:r>
          <w:rPr>
            <w:noProof/>
            <w:webHidden/>
          </w:rPr>
        </w:r>
        <w:r>
          <w:rPr>
            <w:noProof/>
            <w:webHidden/>
          </w:rPr>
          <w:fldChar w:fldCharType="separate"/>
        </w:r>
        <w:r>
          <w:rPr>
            <w:noProof/>
            <w:webHidden/>
          </w:rPr>
          <w:t>189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2" w:history="1">
        <w:r w:rsidRPr="00A15F2F">
          <w:rPr>
            <w:rStyle w:val="Hyperlink"/>
            <w:noProof/>
          </w:rPr>
          <w:t>2.23.1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_Toc4560432 \h </w:instrText>
        </w:r>
        <w:r>
          <w:rPr>
            <w:noProof/>
            <w:webHidden/>
          </w:rPr>
        </w:r>
        <w:r>
          <w:rPr>
            <w:noProof/>
            <w:webHidden/>
          </w:rPr>
          <w:fldChar w:fldCharType="separate"/>
        </w:r>
        <w:r>
          <w:rPr>
            <w:noProof/>
            <w:webHidden/>
          </w:rPr>
          <w:t>189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33" w:history="1">
        <w:r w:rsidRPr="00A15F2F">
          <w:rPr>
            <w:rStyle w:val="Hyperlink"/>
            <w:noProof/>
          </w:rPr>
          <w:t>2.23.1.1</w:t>
        </w:r>
        <w:r>
          <w:rPr>
            <w:rFonts w:asciiTheme="minorHAnsi" w:eastAsiaTheme="minorEastAsia" w:hAnsiTheme="minorHAnsi" w:cstheme="minorBidi"/>
            <w:noProof/>
            <w:sz w:val="22"/>
            <w:szCs w:val="22"/>
          </w:rPr>
          <w:tab/>
        </w:r>
        <w:r w:rsidRPr="00A15F2F">
          <w:rPr>
            <w:rStyle w:val="Hyperlink"/>
            <w:noProof/>
          </w:rPr>
          <w:t>multiLvlStrLit</w:t>
        </w:r>
        <w:r>
          <w:rPr>
            <w:noProof/>
            <w:webHidden/>
          </w:rPr>
          <w:tab/>
        </w:r>
        <w:r>
          <w:rPr>
            <w:noProof/>
            <w:webHidden/>
          </w:rPr>
          <w:fldChar w:fldCharType="begin"/>
        </w:r>
        <w:r>
          <w:rPr>
            <w:noProof/>
            <w:webHidden/>
          </w:rPr>
          <w:instrText xml:space="preserve"> PAGEREF _Toc4560433 \h </w:instrText>
        </w:r>
        <w:r>
          <w:rPr>
            <w:noProof/>
            <w:webHidden/>
          </w:rPr>
        </w:r>
        <w:r>
          <w:rPr>
            <w:noProof/>
            <w:webHidden/>
          </w:rPr>
          <w:fldChar w:fldCharType="separate"/>
        </w:r>
        <w:r>
          <w:rPr>
            <w:noProof/>
            <w:webHidden/>
          </w:rPr>
          <w:t>189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4" w:history="1">
        <w:r w:rsidRPr="00A15F2F">
          <w:rPr>
            <w:rStyle w:val="Hyperlink"/>
            <w:noProof/>
          </w:rPr>
          <w:t>2.23.2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_Toc4560434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5" w:history="1">
        <w:r w:rsidRPr="00A15F2F">
          <w:rPr>
            <w:rStyle w:val="Hyperlink"/>
            <w:noProof/>
          </w:rPr>
          <w:t>2.23.3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_Toc4560435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6" w:history="1">
        <w:r w:rsidRPr="00A15F2F">
          <w:rPr>
            <w:rStyle w:val="Hyperlink"/>
            <w:noProof/>
          </w:rPr>
          <w:t>2.23.4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_Toc4560436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437" w:history="1">
        <w:r w:rsidRPr="00A15F2F">
          <w:rPr>
            <w:rStyle w:val="Hyperlink"/>
            <w:noProof/>
          </w:rPr>
          <w:t>2.24</w:t>
        </w:r>
        <w:r>
          <w:rPr>
            <w:rFonts w:asciiTheme="minorHAnsi" w:eastAsiaTheme="minorEastAsia" w:hAnsiTheme="minorHAnsi" w:cstheme="minorBidi"/>
            <w:noProof/>
            <w:sz w:val="22"/>
            <w:szCs w:val="22"/>
          </w:rPr>
          <w:tab/>
        </w:r>
        <w:r w:rsidRPr="00A15F2F">
          <w:rPr>
            <w:rStyle w:val="Hyperlink"/>
            <w:noProof/>
          </w:rPr>
          <w:t>http://schemas.microsoft.com/office/drawing/2014/chartex</w:t>
        </w:r>
        <w:r>
          <w:rPr>
            <w:noProof/>
            <w:webHidden/>
          </w:rPr>
          <w:tab/>
        </w:r>
        <w:r>
          <w:rPr>
            <w:noProof/>
            <w:webHidden/>
          </w:rPr>
          <w:fldChar w:fldCharType="begin"/>
        </w:r>
        <w:r>
          <w:rPr>
            <w:noProof/>
            <w:webHidden/>
          </w:rPr>
          <w:instrText xml:space="preserve"> PAGEREF _Toc4560437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38" w:history="1">
        <w:r w:rsidRPr="00A15F2F">
          <w:rPr>
            <w:rStyle w:val="Hyperlink"/>
            <w:noProof/>
          </w:rPr>
          <w:t>2.24.1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_Toc4560438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39" w:history="1">
        <w:r w:rsidRPr="00A15F2F">
          <w:rPr>
            <w:rStyle w:val="Hyperlink"/>
            <w:noProof/>
          </w:rPr>
          <w:t>2.24.1.1</w:t>
        </w:r>
        <w:r>
          <w:rPr>
            <w:rFonts w:asciiTheme="minorHAnsi" w:eastAsiaTheme="minorEastAsia" w:hAnsiTheme="minorHAnsi" w:cstheme="minorBidi"/>
            <w:noProof/>
            <w:sz w:val="22"/>
            <w:szCs w:val="22"/>
          </w:rPr>
          <w:tab/>
        </w:r>
        <w:r w:rsidRPr="00A15F2F">
          <w:rPr>
            <w:rStyle w:val="Hyperlink"/>
            <w:noProof/>
          </w:rPr>
          <w:t>chart</w:t>
        </w:r>
        <w:r>
          <w:rPr>
            <w:noProof/>
            <w:webHidden/>
          </w:rPr>
          <w:tab/>
        </w:r>
        <w:r>
          <w:rPr>
            <w:noProof/>
            <w:webHidden/>
          </w:rPr>
          <w:fldChar w:fldCharType="begin"/>
        </w:r>
        <w:r>
          <w:rPr>
            <w:noProof/>
            <w:webHidden/>
          </w:rPr>
          <w:instrText xml:space="preserve"> PAGEREF _Toc4560439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0" w:history="1">
        <w:r w:rsidRPr="00A15F2F">
          <w:rPr>
            <w:rStyle w:val="Hyperlink"/>
            <w:noProof/>
          </w:rPr>
          <w:t>2.24.1.2</w:t>
        </w:r>
        <w:r>
          <w:rPr>
            <w:rFonts w:asciiTheme="minorHAnsi" w:eastAsiaTheme="minorEastAsia" w:hAnsiTheme="minorHAnsi" w:cstheme="minorBidi"/>
            <w:noProof/>
            <w:sz w:val="22"/>
            <w:szCs w:val="22"/>
          </w:rPr>
          <w:tab/>
        </w:r>
        <w:r w:rsidRPr="00A15F2F">
          <w:rPr>
            <w:rStyle w:val="Hyperlink"/>
            <w:noProof/>
          </w:rPr>
          <w:t>chartSpace</w:t>
        </w:r>
        <w:r>
          <w:rPr>
            <w:noProof/>
            <w:webHidden/>
          </w:rPr>
          <w:tab/>
        </w:r>
        <w:r>
          <w:rPr>
            <w:noProof/>
            <w:webHidden/>
          </w:rPr>
          <w:fldChar w:fldCharType="begin"/>
        </w:r>
        <w:r>
          <w:rPr>
            <w:noProof/>
            <w:webHidden/>
          </w:rPr>
          <w:instrText xml:space="preserve"> PAGEREF _Toc4560440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41" w:history="1">
        <w:r w:rsidRPr="00A15F2F">
          <w:rPr>
            <w:rStyle w:val="Hyperlink"/>
            <w:noProof/>
          </w:rPr>
          <w:t>2.24.2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_Toc4560441 \h </w:instrText>
        </w:r>
        <w:r>
          <w:rPr>
            <w:noProof/>
            <w:webHidden/>
          </w:rPr>
        </w:r>
        <w:r>
          <w:rPr>
            <w:noProof/>
            <w:webHidden/>
          </w:rPr>
          <w:fldChar w:fldCharType="separate"/>
        </w:r>
        <w:r>
          <w:rPr>
            <w:noProof/>
            <w:webHidden/>
          </w:rPr>
          <w:t>190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442" w:history="1">
        <w:r w:rsidRPr="00A15F2F">
          <w:rPr>
            <w:rStyle w:val="Hyperlink"/>
            <w:noProof/>
          </w:rPr>
          <w:t>2.24.3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_Toc4560442 \h </w:instrText>
        </w:r>
        <w:r>
          <w:rPr>
            <w:noProof/>
            <w:webHidden/>
          </w:rPr>
        </w:r>
        <w:r>
          <w:rPr>
            <w:noProof/>
            <w:webHidden/>
          </w:rPr>
          <w:fldChar w:fldCharType="separate"/>
        </w:r>
        <w:r>
          <w:rPr>
            <w:noProof/>
            <w:webHidden/>
          </w:rPr>
          <w:t>191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3" w:history="1">
        <w:r w:rsidRPr="00A15F2F">
          <w:rPr>
            <w:rStyle w:val="Hyperlink"/>
            <w:noProof/>
          </w:rPr>
          <w:t>2.24.3.1</w:t>
        </w:r>
        <w:r>
          <w:rPr>
            <w:rFonts w:asciiTheme="minorHAnsi" w:eastAsiaTheme="minorEastAsia" w:hAnsiTheme="minorHAnsi" w:cstheme="minorBidi"/>
            <w:noProof/>
            <w:sz w:val="22"/>
            <w:szCs w:val="22"/>
          </w:rPr>
          <w:tab/>
        </w:r>
        <w:r w:rsidRPr="00A15F2F">
          <w:rPr>
            <w:rStyle w:val="Hyperlink"/>
            <w:noProof/>
          </w:rPr>
          <w:t>CT_Address</w:t>
        </w:r>
        <w:r>
          <w:rPr>
            <w:noProof/>
            <w:webHidden/>
          </w:rPr>
          <w:tab/>
        </w:r>
        <w:r>
          <w:rPr>
            <w:noProof/>
            <w:webHidden/>
          </w:rPr>
          <w:fldChar w:fldCharType="begin"/>
        </w:r>
        <w:r>
          <w:rPr>
            <w:noProof/>
            <w:webHidden/>
          </w:rPr>
          <w:instrText xml:space="preserve"> PAGEREF _Toc4560443 \h </w:instrText>
        </w:r>
        <w:r>
          <w:rPr>
            <w:noProof/>
            <w:webHidden/>
          </w:rPr>
        </w:r>
        <w:r>
          <w:rPr>
            <w:noProof/>
            <w:webHidden/>
          </w:rPr>
          <w:fldChar w:fldCharType="separate"/>
        </w:r>
        <w:r>
          <w:rPr>
            <w:noProof/>
            <w:webHidden/>
          </w:rPr>
          <w:t>191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4" w:history="1">
        <w:r w:rsidRPr="00A15F2F">
          <w:rPr>
            <w:rStyle w:val="Hyperlink"/>
            <w:noProof/>
          </w:rPr>
          <w:t>2.24.3.2</w:t>
        </w:r>
        <w:r>
          <w:rPr>
            <w:rFonts w:asciiTheme="minorHAnsi" w:eastAsiaTheme="minorEastAsia" w:hAnsiTheme="minorHAnsi" w:cstheme="minorBidi"/>
            <w:noProof/>
            <w:sz w:val="22"/>
            <w:szCs w:val="22"/>
          </w:rPr>
          <w:tab/>
        </w:r>
        <w:r w:rsidRPr="00A15F2F">
          <w:rPr>
            <w:rStyle w:val="Hyperlink"/>
            <w:noProof/>
          </w:rPr>
          <w:t>CT_Aggregation</w:t>
        </w:r>
        <w:r>
          <w:rPr>
            <w:noProof/>
            <w:webHidden/>
          </w:rPr>
          <w:tab/>
        </w:r>
        <w:r>
          <w:rPr>
            <w:noProof/>
            <w:webHidden/>
          </w:rPr>
          <w:fldChar w:fldCharType="begin"/>
        </w:r>
        <w:r>
          <w:rPr>
            <w:noProof/>
            <w:webHidden/>
          </w:rPr>
          <w:instrText xml:space="preserve"> PAGEREF _Toc4560444 \h </w:instrText>
        </w:r>
        <w:r>
          <w:rPr>
            <w:noProof/>
            <w:webHidden/>
          </w:rPr>
        </w:r>
        <w:r>
          <w:rPr>
            <w:noProof/>
            <w:webHidden/>
          </w:rPr>
          <w:fldChar w:fldCharType="separate"/>
        </w:r>
        <w:r>
          <w:rPr>
            <w:noProof/>
            <w:webHidden/>
          </w:rPr>
          <w:t>191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5" w:history="1">
        <w:r w:rsidRPr="00A15F2F">
          <w:rPr>
            <w:rStyle w:val="Hyperlink"/>
            <w:noProof/>
          </w:rPr>
          <w:t>2.24.3.3</w:t>
        </w:r>
        <w:r>
          <w:rPr>
            <w:rFonts w:asciiTheme="minorHAnsi" w:eastAsiaTheme="minorEastAsia" w:hAnsiTheme="minorHAnsi" w:cstheme="minorBidi"/>
            <w:noProof/>
            <w:sz w:val="22"/>
            <w:szCs w:val="22"/>
          </w:rPr>
          <w:tab/>
        </w:r>
        <w:r w:rsidRPr="00A15F2F">
          <w:rPr>
            <w:rStyle w:val="Hyperlink"/>
            <w:noProof/>
          </w:rPr>
          <w:t>CT_Axis</w:t>
        </w:r>
        <w:r>
          <w:rPr>
            <w:noProof/>
            <w:webHidden/>
          </w:rPr>
          <w:tab/>
        </w:r>
        <w:r>
          <w:rPr>
            <w:noProof/>
            <w:webHidden/>
          </w:rPr>
          <w:fldChar w:fldCharType="begin"/>
        </w:r>
        <w:r>
          <w:rPr>
            <w:noProof/>
            <w:webHidden/>
          </w:rPr>
          <w:instrText xml:space="preserve"> PAGEREF _Toc4560445 \h </w:instrText>
        </w:r>
        <w:r>
          <w:rPr>
            <w:noProof/>
            <w:webHidden/>
          </w:rPr>
        </w:r>
        <w:r>
          <w:rPr>
            <w:noProof/>
            <w:webHidden/>
          </w:rPr>
          <w:fldChar w:fldCharType="separate"/>
        </w:r>
        <w:r>
          <w:rPr>
            <w:noProof/>
            <w:webHidden/>
          </w:rPr>
          <w:t>192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6" w:history="1">
        <w:r w:rsidRPr="00A15F2F">
          <w:rPr>
            <w:rStyle w:val="Hyperlink"/>
            <w:noProof/>
          </w:rPr>
          <w:t>2.24.3.4</w:t>
        </w:r>
        <w:r>
          <w:rPr>
            <w:rFonts w:asciiTheme="minorHAnsi" w:eastAsiaTheme="minorEastAsia" w:hAnsiTheme="minorHAnsi" w:cstheme="minorBidi"/>
            <w:noProof/>
            <w:sz w:val="22"/>
            <w:szCs w:val="22"/>
          </w:rPr>
          <w:tab/>
        </w:r>
        <w:r w:rsidRPr="00A15F2F">
          <w:rPr>
            <w:rStyle w:val="Hyperlink"/>
            <w:noProof/>
          </w:rPr>
          <w:t>CT_AxisTitle</w:t>
        </w:r>
        <w:r>
          <w:rPr>
            <w:noProof/>
            <w:webHidden/>
          </w:rPr>
          <w:tab/>
        </w:r>
        <w:r>
          <w:rPr>
            <w:noProof/>
            <w:webHidden/>
          </w:rPr>
          <w:fldChar w:fldCharType="begin"/>
        </w:r>
        <w:r>
          <w:rPr>
            <w:noProof/>
            <w:webHidden/>
          </w:rPr>
          <w:instrText xml:space="preserve"> PAGEREF _Toc4560446 \h </w:instrText>
        </w:r>
        <w:r>
          <w:rPr>
            <w:noProof/>
            <w:webHidden/>
          </w:rPr>
        </w:r>
        <w:r>
          <w:rPr>
            <w:noProof/>
            <w:webHidden/>
          </w:rPr>
          <w:fldChar w:fldCharType="separate"/>
        </w:r>
        <w:r>
          <w:rPr>
            <w:noProof/>
            <w:webHidden/>
          </w:rPr>
          <w:t>193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7" w:history="1">
        <w:r w:rsidRPr="00A15F2F">
          <w:rPr>
            <w:rStyle w:val="Hyperlink"/>
            <w:noProof/>
          </w:rPr>
          <w:t>2.24.3.5</w:t>
        </w:r>
        <w:r>
          <w:rPr>
            <w:rFonts w:asciiTheme="minorHAnsi" w:eastAsiaTheme="minorEastAsia" w:hAnsiTheme="minorHAnsi" w:cstheme="minorBidi"/>
            <w:noProof/>
            <w:sz w:val="22"/>
            <w:szCs w:val="22"/>
          </w:rPr>
          <w:tab/>
        </w:r>
        <w:r w:rsidRPr="00A15F2F">
          <w:rPr>
            <w:rStyle w:val="Hyperlink"/>
            <w:noProof/>
          </w:rPr>
          <w:t>CT_AxisUnits</w:t>
        </w:r>
        <w:r>
          <w:rPr>
            <w:noProof/>
            <w:webHidden/>
          </w:rPr>
          <w:tab/>
        </w:r>
        <w:r>
          <w:rPr>
            <w:noProof/>
            <w:webHidden/>
          </w:rPr>
          <w:fldChar w:fldCharType="begin"/>
        </w:r>
        <w:r>
          <w:rPr>
            <w:noProof/>
            <w:webHidden/>
          </w:rPr>
          <w:instrText xml:space="preserve"> PAGEREF _Toc4560447 \h </w:instrText>
        </w:r>
        <w:r>
          <w:rPr>
            <w:noProof/>
            <w:webHidden/>
          </w:rPr>
        </w:r>
        <w:r>
          <w:rPr>
            <w:noProof/>
            <w:webHidden/>
          </w:rPr>
          <w:fldChar w:fldCharType="separate"/>
        </w:r>
        <w:r>
          <w:rPr>
            <w:noProof/>
            <w:webHidden/>
          </w:rPr>
          <w:t>194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8" w:history="1">
        <w:r w:rsidRPr="00A15F2F">
          <w:rPr>
            <w:rStyle w:val="Hyperlink"/>
            <w:noProof/>
          </w:rPr>
          <w:t>2.24.3.6</w:t>
        </w:r>
        <w:r>
          <w:rPr>
            <w:rFonts w:asciiTheme="minorHAnsi" w:eastAsiaTheme="minorEastAsia" w:hAnsiTheme="minorHAnsi" w:cstheme="minorBidi"/>
            <w:noProof/>
            <w:sz w:val="22"/>
            <w:szCs w:val="22"/>
          </w:rPr>
          <w:tab/>
        </w:r>
        <w:r w:rsidRPr="00A15F2F">
          <w:rPr>
            <w:rStyle w:val="Hyperlink"/>
            <w:noProof/>
          </w:rPr>
          <w:t>CT_AxisUnitsLabel</w:t>
        </w:r>
        <w:r>
          <w:rPr>
            <w:noProof/>
            <w:webHidden/>
          </w:rPr>
          <w:tab/>
        </w:r>
        <w:r>
          <w:rPr>
            <w:noProof/>
            <w:webHidden/>
          </w:rPr>
          <w:fldChar w:fldCharType="begin"/>
        </w:r>
        <w:r>
          <w:rPr>
            <w:noProof/>
            <w:webHidden/>
          </w:rPr>
          <w:instrText xml:space="preserve"> PAGEREF _Toc4560448 \h </w:instrText>
        </w:r>
        <w:r>
          <w:rPr>
            <w:noProof/>
            <w:webHidden/>
          </w:rPr>
        </w:r>
        <w:r>
          <w:rPr>
            <w:noProof/>
            <w:webHidden/>
          </w:rPr>
          <w:fldChar w:fldCharType="separate"/>
        </w:r>
        <w:r>
          <w:rPr>
            <w:noProof/>
            <w:webHidden/>
          </w:rPr>
          <w:t>194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49" w:history="1">
        <w:r w:rsidRPr="00A15F2F">
          <w:rPr>
            <w:rStyle w:val="Hyperlink"/>
            <w:noProof/>
          </w:rPr>
          <w:t>2.24.3.7</w:t>
        </w:r>
        <w:r>
          <w:rPr>
            <w:rFonts w:asciiTheme="minorHAnsi" w:eastAsiaTheme="minorEastAsia" w:hAnsiTheme="minorHAnsi" w:cstheme="minorBidi"/>
            <w:noProof/>
            <w:sz w:val="22"/>
            <w:szCs w:val="22"/>
          </w:rPr>
          <w:tab/>
        </w:r>
        <w:r w:rsidRPr="00A15F2F">
          <w:rPr>
            <w:rStyle w:val="Hyperlink"/>
            <w:noProof/>
          </w:rPr>
          <w:t>CT_Binning</w:t>
        </w:r>
        <w:r>
          <w:rPr>
            <w:noProof/>
            <w:webHidden/>
          </w:rPr>
          <w:tab/>
        </w:r>
        <w:r>
          <w:rPr>
            <w:noProof/>
            <w:webHidden/>
          </w:rPr>
          <w:fldChar w:fldCharType="begin"/>
        </w:r>
        <w:r>
          <w:rPr>
            <w:noProof/>
            <w:webHidden/>
          </w:rPr>
          <w:instrText xml:space="preserve"> PAGEREF _Toc4560449 \h </w:instrText>
        </w:r>
        <w:r>
          <w:rPr>
            <w:noProof/>
            <w:webHidden/>
          </w:rPr>
        </w:r>
        <w:r>
          <w:rPr>
            <w:noProof/>
            <w:webHidden/>
          </w:rPr>
          <w:fldChar w:fldCharType="separate"/>
        </w:r>
        <w:r>
          <w:rPr>
            <w:noProof/>
            <w:webHidden/>
          </w:rPr>
          <w:t>195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0" w:history="1">
        <w:r w:rsidRPr="00A15F2F">
          <w:rPr>
            <w:rStyle w:val="Hyperlink"/>
            <w:noProof/>
          </w:rPr>
          <w:t>2.24.3.8</w:t>
        </w:r>
        <w:r>
          <w:rPr>
            <w:rFonts w:asciiTheme="minorHAnsi" w:eastAsiaTheme="minorEastAsia" w:hAnsiTheme="minorHAnsi" w:cstheme="minorBidi"/>
            <w:noProof/>
            <w:sz w:val="22"/>
            <w:szCs w:val="22"/>
          </w:rPr>
          <w:tab/>
        </w:r>
        <w:r w:rsidRPr="00A15F2F">
          <w:rPr>
            <w:rStyle w:val="Hyperlink"/>
            <w:noProof/>
          </w:rPr>
          <w:t>CT_CategoryAxisScaling</w:t>
        </w:r>
        <w:r>
          <w:rPr>
            <w:noProof/>
            <w:webHidden/>
          </w:rPr>
          <w:tab/>
        </w:r>
        <w:r>
          <w:rPr>
            <w:noProof/>
            <w:webHidden/>
          </w:rPr>
          <w:fldChar w:fldCharType="begin"/>
        </w:r>
        <w:r>
          <w:rPr>
            <w:noProof/>
            <w:webHidden/>
          </w:rPr>
          <w:instrText xml:space="preserve"> PAGEREF _Toc4560450 \h </w:instrText>
        </w:r>
        <w:r>
          <w:rPr>
            <w:noProof/>
            <w:webHidden/>
          </w:rPr>
        </w:r>
        <w:r>
          <w:rPr>
            <w:noProof/>
            <w:webHidden/>
          </w:rPr>
          <w:fldChar w:fldCharType="separate"/>
        </w:r>
        <w:r>
          <w:rPr>
            <w:noProof/>
            <w:webHidden/>
          </w:rPr>
          <w:t>195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1" w:history="1">
        <w:r w:rsidRPr="00A15F2F">
          <w:rPr>
            <w:rStyle w:val="Hyperlink"/>
            <w:noProof/>
          </w:rPr>
          <w:t>2.24.3.9</w:t>
        </w:r>
        <w:r>
          <w:rPr>
            <w:rFonts w:asciiTheme="minorHAnsi" w:eastAsiaTheme="minorEastAsia" w:hAnsiTheme="minorHAnsi" w:cstheme="minorBidi"/>
            <w:noProof/>
            <w:sz w:val="22"/>
            <w:szCs w:val="22"/>
          </w:rPr>
          <w:tab/>
        </w:r>
        <w:r w:rsidRPr="00A15F2F">
          <w:rPr>
            <w:rStyle w:val="Hyperlink"/>
            <w:noProof/>
          </w:rPr>
          <w:t>CT_Chart</w:t>
        </w:r>
        <w:r>
          <w:rPr>
            <w:noProof/>
            <w:webHidden/>
          </w:rPr>
          <w:tab/>
        </w:r>
        <w:r>
          <w:rPr>
            <w:noProof/>
            <w:webHidden/>
          </w:rPr>
          <w:fldChar w:fldCharType="begin"/>
        </w:r>
        <w:r>
          <w:rPr>
            <w:noProof/>
            <w:webHidden/>
          </w:rPr>
          <w:instrText xml:space="preserve"> PAGEREF _Toc4560451 \h </w:instrText>
        </w:r>
        <w:r>
          <w:rPr>
            <w:noProof/>
            <w:webHidden/>
          </w:rPr>
        </w:r>
        <w:r>
          <w:rPr>
            <w:noProof/>
            <w:webHidden/>
          </w:rPr>
          <w:fldChar w:fldCharType="separate"/>
        </w:r>
        <w:r>
          <w:rPr>
            <w:noProof/>
            <w:webHidden/>
          </w:rPr>
          <w:t>196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2" w:history="1">
        <w:r w:rsidRPr="00A15F2F">
          <w:rPr>
            <w:rStyle w:val="Hyperlink"/>
            <w:noProof/>
          </w:rPr>
          <w:t>2.24.3.10</w:t>
        </w:r>
        <w:r>
          <w:rPr>
            <w:rFonts w:asciiTheme="minorHAnsi" w:eastAsiaTheme="minorEastAsia" w:hAnsiTheme="minorHAnsi" w:cstheme="minorBidi"/>
            <w:noProof/>
            <w:sz w:val="22"/>
            <w:szCs w:val="22"/>
          </w:rPr>
          <w:tab/>
        </w:r>
        <w:r w:rsidRPr="00A15F2F">
          <w:rPr>
            <w:rStyle w:val="Hyperlink"/>
            <w:noProof/>
          </w:rPr>
          <w:t>CT_ChartData</w:t>
        </w:r>
        <w:r>
          <w:rPr>
            <w:noProof/>
            <w:webHidden/>
          </w:rPr>
          <w:tab/>
        </w:r>
        <w:r>
          <w:rPr>
            <w:noProof/>
            <w:webHidden/>
          </w:rPr>
          <w:fldChar w:fldCharType="begin"/>
        </w:r>
        <w:r>
          <w:rPr>
            <w:noProof/>
            <w:webHidden/>
          </w:rPr>
          <w:instrText xml:space="preserve"> PAGEREF _Toc4560452 \h </w:instrText>
        </w:r>
        <w:r>
          <w:rPr>
            <w:noProof/>
            <w:webHidden/>
          </w:rPr>
        </w:r>
        <w:r>
          <w:rPr>
            <w:noProof/>
            <w:webHidden/>
          </w:rPr>
          <w:fldChar w:fldCharType="separate"/>
        </w:r>
        <w:r>
          <w:rPr>
            <w:noProof/>
            <w:webHidden/>
          </w:rPr>
          <w:t>196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3" w:history="1">
        <w:r w:rsidRPr="00A15F2F">
          <w:rPr>
            <w:rStyle w:val="Hyperlink"/>
            <w:noProof/>
          </w:rPr>
          <w:t>2.24.3.11</w:t>
        </w:r>
        <w:r>
          <w:rPr>
            <w:rFonts w:asciiTheme="minorHAnsi" w:eastAsiaTheme="minorEastAsia" w:hAnsiTheme="minorHAnsi" w:cstheme="minorBidi"/>
            <w:noProof/>
            <w:sz w:val="22"/>
            <w:szCs w:val="22"/>
          </w:rPr>
          <w:tab/>
        </w:r>
        <w:r w:rsidRPr="00A15F2F">
          <w:rPr>
            <w:rStyle w:val="Hyperlink"/>
            <w:noProof/>
          </w:rPr>
          <w:t>CT_ChartSpace</w:t>
        </w:r>
        <w:r>
          <w:rPr>
            <w:noProof/>
            <w:webHidden/>
          </w:rPr>
          <w:tab/>
        </w:r>
        <w:r>
          <w:rPr>
            <w:noProof/>
            <w:webHidden/>
          </w:rPr>
          <w:fldChar w:fldCharType="begin"/>
        </w:r>
        <w:r>
          <w:rPr>
            <w:noProof/>
            <w:webHidden/>
          </w:rPr>
          <w:instrText xml:space="preserve"> PAGEREF _Toc4560453 \h </w:instrText>
        </w:r>
        <w:r>
          <w:rPr>
            <w:noProof/>
            <w:webHidden/>
          </w:rPr>
        </w:r>
        <w:r>
          <w:rPr>
            <w:noProof/>
            <w:webHidden/>
          </w:rPr>
          <w:fldChar w:fldCharType="separate"/>
        </w:r>
        <w:r>
          <w:rPr>
            <w:noProof/>
            <w:webHidden/>
          </w:rPr>
          <w:t>197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4" w:history="1">
        <w:r w:rsidRPr="00A15F2F">
          <w:rPr>
            <w:rStyle w:val="Hyperlink"/>
            <w:noProof/>
          </w:rPr>
          <w:t>2.24.3.12</w:t>
        </w:r>
        <w:r>
          <w:rPr>
            <w:rFonts w:asciiTheme="minorHAnsi" w:eastAsiaTheme="minorEastAsia" w:hAnsiTheme="minorHAnsi" w:cstheme="minorBidi"/>
            <w:noProof/>
            <w:sz w:val="22"/>
            <w:szCs w:val="22"/>
          </w:rPr>
          <w:tab/>
        </w:r>
        <w:r w:rsidRPr="00A15F2F">
          <w:rPr>
            <w:rStyle w:val="Hyperlink"/>
            <w:noProof/>
          </w:rPr>
          <w:t>CT_ChartTitle</w:t>
        </w:r>
        <w:r>
          <w:rPr>
            <w:noProof/>
            <w:webHidden/>
          </w:rPr>
          <w:tab/>
        </w:r>
        <w:r>
          <w:rPr>
            <w:noProof/>
            <w:webHidden/>
          </w:rPr>
          <w:fldChar w:fldCharType="begin"/>
        </w:r>
        <w:r>
          <w:rPr>
            <w:noProof/>
            <w:webHidden/>
          </w:rPr>
          <w:instrText xml:space="preserve"> PAGEREF _Toc4560454 \h </w:instrText>
        </w:r>
        <w:r>
          <w:rPr>
            <w:noProof/>
            <w:webHidden/>
          </w:rPr>
        </w:r>
        <w:r>
          <w:rPr>
            <w:noProof/>
            <w:webHidden/>
          </w:rPr>
          <w:fldChar w:fldCharType="separate"/>
        </w:r>
        <w:r>
          <w:rPr>
            <w:noProof/>
            <w:webHidden/>
          </w:rPr>
          <w:t>198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5" w:history="1">
        <w:r w:rsidRPr="00A15F2F">
          <w:rPr>
            <w:rStyle w:val="Hyperlink"/>
            <w:noProof/>
          </w:rPr>
          <w:t>2.24.3.13</w:t>
        </w:r>
        <w:r>
          <w:rPr>
            <w:rFonts w:asciiTheme="minorHAnsi" w:eastAsiaTheme="minorEastAsia" w:hAnsiTheme="minorHAnsi" w:cstheme="minorBidi"/>
            <w:noProof/>
            <w:sz w:val="22"/>
            <w:szCs w:val="22"/>
          </w:rPr>
          <w:tab/>
        </w:r>
        <w:r w:rsidRPr="00A15F2F">
          <w:rPr>
            <w:rStyle w:val="Hyperlink"/>
            <w:noProof/>
          </w:rPr>
          <w:t>CT_Clear</w:t>
        </w:r>
        <w:r>
          <w:rPr>
            <w:noProof/>
            <w:webHidden/>
          </w:rPr>
          <w:tab/>
        </w:r>
        <w:r>
          <w:rPr>
            <w:noProof/>
            <w:webHidden/>
          </w:rPr>
          <w:fldChar w:fldCharType="begin"/>
        </w:r>
        <w:r>
          <w:rPr>
            <w:noProof/>
            <w:webHidden/>
          </w:rPr>
          <w:instrText xml:space="preserve"> PAGEREF _Toc4560455 \h </w:instrText>
        </w:r>
        <w:r>
          <w:rPr>
            <w:noProof/>
            <w:webHidden/>
          </w:rPr>
        </w:r>
        <w:r>
          <w:rPr>
            <w:noProof/>
            <w:webHidden/>
          </w:rPr>
          <w:fldChar w:fldCharType="separate"/>
        </w:r>
        <w:r>
          <w:rPr>
            <w:noProof/>
            <w:webHidden/>
          </w:rPr>
          <w:t>198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6" w:history="1">
        <w:r w:rsidRPr="00A15F2F">
          <w:rPr>
            <w:rStyle w:val="Hyperlink"/>
            <w:noProof/>
          </w:rPr>
          <w:t>2.24.3.14</w:t>
        </w:r>
        <w:r>
          <w:rPr>
            <w:rFonts w:asciiTheme="minorHAnsi" w:eastAsiaTheme="minorEastAsia" w:hAnsiTheme="minorHAnsi" w:cstheme="minorBidi"/>
            <w:noProof/>
            <w:sz w:val="22"/>
            <w:szCs w:val="22"/>
          </w:rPr>
          <w:tab/>
        </w:r>
        <w:r w:rsidRPr="00A15F2F">
          <w:rPr>
            <w:rStyle w:val="Hyperlink"/>
            <w:noProof/>
          </w:rPr>
          <w:t>CT_Copyrights</w:t>
        </w:r>
        <w:r>
          <w:rPr>
            <w:noProof/>
            <w:webHidden/>
          </w:rPr>
          <w:tab/>
        </w:r>
        <w:r>
          <w:rPr>
            <w:noProof/>
            <w:webHidden/>
          </w:rPr>
          <w:fldChar w:fldCharType="begin"/>
        </w:r>
        <w:r>
          <w:rPr>
            <w:noProof/>
            <w:webHidden/>
          </w:rPr>
          <w:instrText xml:space="preserve"> PAGEREF _Toc4560456 \h </w:instrText>
        </w:r>
        <w:r>
          <w:rPr>
            <w:noProof/>
            <w:webHidden/>
          </w:rPr>
        </w:r>
        <w:r>
          <w:rPr>
            <w:noProof/>
            <w:webHidden/>
          </w:rPr>
          <w:fldChar w:fldCharType="separate"/>
        </w:r>
        <w:r>
          <w:rPr>
            <w:noProof/>
            <w:webHidden/>
          </w:rPr>
          <w:t>199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7" w:history="1">
        <w:r w:rsidRPr="00A15F2F">
          <w:rPr>
            <w:rStyle w:val="Hyperlink"/>
            <w:noProof/>
          </w:rPr>
          <w:t>2.24.3.15</w:t>
        </w:r>
        <w:r>
          <w:rPr>
            <w:rFonts w:asciiTheme="minorHAnsi" w:eastAsiaTheme="minorEastAsia" w:hAnsiTheme="minorHAnsi" w:cstheme="minorBidi"/>
            <w:noProof/>
            <w:sz w:val="22"/>
            <w:szCs w:val="22"/>
          </w:rPr>
          <w:tab/>
        </w:r>
        <w:r w:rsidRPr="00A15F2F">
          <w:rPr>
            <w:rStyle w:val="Hyperlink"/>
            <w:noProof/>
          </w:rPr>
          <w:t>CT_Data</w:t>
        </w:r>
        <w:r>
          <w:rPr>
            <w:noProof/>
            <w:webHidden/>
          </w:rPr>
          <w:tab/>
        </w:r>
        <w:r>
          <w:rPr>
            <w:noProof/>
            <w:webHidden/>
          </w:rPr>
          <w:fldChar w:fldCharType="begin"/>
        </w:r>
        <w:r>
          <w:rPr>
            <w:noProof/>
            <w:webHidden/>
          </w:rPr>
          <w:instrText xml:space="preserve"> PAGEREF _Toc4560457 \h </w:instrText>
        </w:r>
        <w:r>
          <w:rPr>
            <w:noProof/>
            <w:webHidden/>
          </w:rPr>
        </w:r>
        <w:r>
          <w:rPr>
            <w:noProof/>
            <w:webHidden/>
          </w:rPr>
          <w:fldChar w:fldCharType="separate"/>
        </w:r>
        <w:r>
          <w:rPr>
            <w:noProof/>
            <w:webHidden/>
          </w:rPr>
          <w:t>200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8" w:history="1">
        <w:r w:rsidRPr="00A15F2F">
          <w:rPr>
            <w:rStyle w:val="Hyperlink"/>
            <w:noProof/>
          </w:rPr>
          <w:t>2.24.3.16</w:t>
        </w:r>
        <w:r>
          <w:rPr>
            <w:rFonts w:asciiTheme="minorHAnsi" w:eastAsiaTheme="minorEastAsia" w:hAnsiTheme="minorHAnsi" w:cstheme="minorBidi"/>
            <w:noProof/>
            <w:sz w:val="22"/>
            <w:szCs w:val="22"/>
          </w:rPr>
          <w:tab/>
        </w:r>
        <w:r w:rsidRPr="00A15F2F">
          <w:rPr>
            <w:rStyle w:val="Hyperlink"/>
            <w:noProof/>
          </w:rPr>
          <w:t>CT_DataId</w:t>
        </w:r>
        <w:r>
          <w:rPr>
            <w:noProof/>
            <w:webHidden/>
          </w:rPr>
          <w:tab/>
        </w:r>
        <w:r>
          <w:rPr>
            <w:noProof/>
            <w:webHidden/>
          </w:rPr>
          <w:fldChar w:fldCharType="begin"/>
        </w:r>
        <w:r>
          <w:rPr>
            <w:noProof/>
            <w:webHidden/>
          </w:rPr>
          <w:instrText xml:space="preserve"> PAGEREF _Toc4560458 \h </w:instrText>
        </w:r>
        <w:r>
          <w:rPr>
            <w:noProof/>
            <w:webHidden/>
          </w:rPr>
        </w:r>
        <w:r>
          <w:rPr>
            <w:noProof/>
            <w:webHidden/>
          </w:rPr>
          <w:fldChar w:fldCharType="separate"/>
        </w:r>
        <w:r>
          <w:rPr>
            <w:noProof/>
            <w:webHidden/>
          </w:rPr>
          <w:t>200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59" w:history="1">
        <w:r w:rsidRPr="00A15F2F">
          <w:rPr>
            <w:rStyle w:val="Hyperlink"/>
            <w:noProof/>
          </w:rPr>
          <w:t>2.24.3.17</w:t>
        </w:r>
        <w:r>
          <w:rPr>
            <w:rFonts w:asciiTheme="minorHAnsi" w:eastAsiaTheme="minorEastAsia" w:hAnsiTheme="minorHAnsi" w:cstheme="minorBidi"/>
            <w:noProof/>
            <w:sz w:val="22"/>
            <w:szCs w:val="22"/>
          </w:rPr>
          <w:tab/>
        </w:r>
        <w:r w:rsidRPr="00A15F2F">
          <w:rPr>
            <w:rStyle w:val="Hyperlink"/>
            <w:noProof/>
          </w:rPr>
          <w:t>CT_DataLabel</w:t>
        </w:r>
        <w:r>
          <w:rPr>
            <w:noProof/>
            <w:webHidden/>
          </w:rPr>
          <w:tab/>
        </w:r>
        <w:r>
          <w:rPr>
            <w:noProof/>
            <w:webHidden/>
          </w:rPr>
          <w:fldChar w:fldCharType="begin"/>
        </w:r>
        <w:r>
          <w:rPr>
            <w:noProof/>
            <w:webHidden/>
          </w:rPr>
          <w:instrText xml:space="preserve"> PAGEREF _Toc4560459 \h </w:instrText>
        </w:r>
        <w:r>
          <w:rPr>
            <w:noProof/>
            <w:webHidden/>
          </w:rPr>
        </w:r>
        <w:r>
          <w:rPr>
            <w:noProof/>
            <w:webHidden/>
          </w:rPr>
          <w:fldChar w:fldCharType="separate"/>
        </w:r>
        <w:r>
          <w:rPr>
            <w:noProof/>
            <w:webHidden/>
          </w:rPr>
          <w:t>201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0" w:history="1">
        <w:r w:rsidRPr="00A15F2F">
          <w:rPr>
            <w:rStyle w:val="Hyperlink"/>
            <w:noProof/>
          </w:rPr>
          <w:t>2.24.3.18</w:t>
        </w:r>
        <w:r>
          <w:rPr>
            <w:rFonts w:asciiTheme="minorHAnsi" w:eastAsiaTheme="minorEastAsia" w:hAnsiTheme="minorHAnsi" w:cstheme="minorBidi"/>
            <w:noProof/>
            <w:sz w:val="22"/>
            <w:szCs w:val="22"/>
          </w:rPr>
          <w:tab/>
        </w:r>
        <w:r w:rsidRPr="00A15F2F">
          <w:rPr>
            <w:rStyle w:val="Hyperlink"/>
            <w:noProof/>
          </w:rPr>
          <w:t>CT_DataLabelHidden</w:t>
        </w:r>
        <w:r>
          <w:rPr>
            <w:noProof/>
            <w:webHidden/>
          </w:rPr>
          <w:tab/>
        </w:r>
        <w:r>
          <w:rPr>
            <w:noProof/>
            <w:webHidden/>
          </w:rPr>
          <w:fldChar w:fldCharType="begin"/>
        </w:r>
        <w:r>
          <w:rPr>
            <w:noProof/>
            <w:webHidden/>
          </w:rPr>
          <w:instrText xml:space="preserve"> PAGEREF _Toc4560460 \h </w:instrText>
        </w:r>
        <w:r>
          <w:rPr>
            <w:noProof/>
            <w:webHidden/>
          </w:rPr>
        </w:r>
        <w:r>
          <w:rPr>
            <w:noProof/>
            <w:webHidden/>
          </w:rPr>
          <w:fldChar w:fldCharType="separate"/>
        </w:r>
        <w:r>
          <w:rPr>
            <w:noProof/>
            <w:webHidden/>
          </w:rPr>
          <w:t>202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1" w:history="1">
        <w:r w:rsidRPr="00A15F2F">
          <w:rPr>
            <w:rStyle w:val="Hyperlink"/>
            <w:noProof/>
          </w:rPr>
          <w:t>2.24.3.19</w:t>
        </w:r>
        <w:r>
          <w:rPr>
            <w:rFonts w:asciiTheme="minorHAnsi" w:eastAsiaTheme="minorEastAsia" w:hAnsiTheme="minorHAnsi" w:cstheme="minorBidi"/>
            <w:noProof/>
            <w:sz w:val="22"/>
            <w:szCs w:val="22"/>
          </w:rPr>
          <w:tab/>
        </w:r>
        <w:r w:rsidRPr="00A15F2F">
          <w:rPr>
            <w:rStyle w:val="Hyperlink"/>
            <w:noProof/>
          </w:rPr>
          <w:t>CT_DataLabels</w:t>
        </w:r>
        <w:r>
          <w:rPr>
            <w:noProof/>
            <w:webHidden/>
          </w:rPr>
          <w:tab/>
        </w:r>
        <w:r>
          <w:rPr>
            <w:noProof/>
            <w:webHidden/>
          </w:rPr>
          <w:fldChar w:fldCharType="begin"/>
        </w:r>
        <w:r>
          <w:rPr>
            <w:noProof/>
            <w:webHidden/>
          </w:rPr>
          <w:instrText xml:space="preserve"> PAGEREF _Toc4560461 \h </w:instrText>
        </w:r>
        <w:r>
          <w:rPr>
            <w:noProof/>
            <w:webHidden/>
          </w:rPr>
        </w:r>
        <w:r>
          <w:rPr>
            <w:noProof/>
            <w:webHidden/>
          </w:rPr>
          <w:fldChar w:fldCharType="separate"/>
        </w:r>
        <w:r>
          <w:rPr>
            <w:noProof/>
            <w:webHidden/>
          </w:rPr>
          <w:t>202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2" w:history="1">
        <w:r w:rsidRPr="00A15F2F">
          <w:rPr>
            <w:rStyle w:val="Hyperlink"/>
            <w:noProof/>
          </w:rPr>
          <w:t>2.24.3.20</w:t>
        </w:r>
        <w:r>
          <w:rPr>
            <w:rFonts w:asciiTheme="minorHAnsi" w:eastAsiaTheme="minorEastAsia" w:hAnsiTheme="minorHAnsi" w:cstheme="minorBidi"/>
            <w:noProof/>
            <w:sz w:val="22"/>
            <w:szCs w:val="22"/>
          </w:rPr>
          <w:tab/>
        </w:r>
        <w:r w:rsidRPr="00A15F2F">
          <w:rPr>
            <w:rStyle w:val="Hyperlink"/>
            <w:noProof/>
          </w:rPr>
          <w:t>CT_DataLabelVisibilities</w:t>
        </w:r>
        <w:r>
          <w:rPr>
            <w:noProof/>
            <w:webHidden/>
          </w:rPr>
          <w:tab/>
        </w:r>
        <w:r>
          <w:rPr>
            <w:noProof/>
            <w:webHidden/>
          </w:rPr>
          <w:fldChar w:fldCharType="begin"/>
        </w:r>
        <w:r>
          <w:rPr>
            <w:noProof/>
            <w:webHidden/>
          </w:rPr>
          <w:instrText xml:space="preserve"> PAGEREF _Toc4560462 \h </w:instrText>
        </w:r>
        <w:r>
          <w:rPr>
            <w:noProof/>
            <w:webHidden/>
          </w:rPr>
        </w:r>
        <w:r>
          <w:rPr>
            <w:noProof/>
            <w:webHidden/>
          </w:rPr>
          <w:fldChar w:fldCharType="separate"/>
        </w:r>
        <w:r>
          <w:rPr>
            <w:noProof/>
            <w:webHidden/>
          </w:rPr>
          <w:t>203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3" w:history="1">
        <w:r w:rsidRPr="00A15F2F">
          <w:rPr>
            <w:rStyle w:val="Hyperlink"/>
            <w:noProof/>
          </w:rPr>
          <w:t>2.24.3.21</w:t>
        </w:r>
        <w:r>
          <w:rPr>
            <w:rFonts w:asciiTheme="minorHAnsi" w:eastAsiaTheme="minorEastAsia" w:hAnsiTheme="minorHAnsi" w:cstheme="minorBidi"/>
            <w:noProof/>
            <w:sz w:val="22"/>
            <w:szCs w:val="22"/>
          </w:rPr>
          <w:tab/>
        </w:r>
        <w:r w:rsidRPr="00A15F2F">
          <w:rPr>
            <w:rStyle w:val="Hyperlink"/>
            <w:noProof/>
          </w:rPr>
          <w:t>CT_DataPoint</w:t>
        </w:r>
        <w:r>
          <w:rPr>
            <w:noProof/>
            <w:webHidden/>
          </w:rPr>
          <w:tab/>
        </w:r>
        <w:r>
          <w:rPr>
            <w:noProof/>
            <w:webHidden/>
          </w:rPr>
          <w:fldChar w:fldCharType="begin"/>
        </w:r>
        <w:r>
          <w:rPr>
            <w:noProof/>
            <w:webHidden/>
          </w:rPr>
          <w:instrText xml:space="preserve"> PAGEREF _Toc4560463 \h </w:instrText>
        </w:r>
        <w:r>
          <w:rPr>
            <w:noProof/>
            <w:webHidden/>
          </w:rPr>
        </w:r>
        <w:r>
          <w:rPr>
            <w:noProof/>
            <w:webHidden/>
          </w:rPr>
          <w:fldChar w:fldCharType="separate"/>
        </w:r>
        <w:r>
          <w:rPr>
            <w:noProof/>
            <w:webHidden/>
          </w:rPr>
          <w:t>203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4" w:history="1">
        <w:r w:rsidRPr="00A15F2F">
          <w:rPr>
            <w:rStyle w:val="Hyperlink"/>
            <w:noProof/>
          </w:rPr>
          <w:t>2.24.3.22</w:t>
        </w:r>
        <w:r>
          <w:rPr>
            <w:rFonts w:asciiTheme="minorHAnsi" w:eastAsiaTheme="minorEastAsia" w:hAnsiTheme="minorHAnsi" w:cstheme="minorBidi"/>
            <w:noProof/>
            <w:sz w:val="22"/>
            <w:szCs w:val="22"/>
          </w:rPr>
          <w:tab/>
        </w:r>
        <w:r w:rsidRPr="00A15F2F">
          <w:rPr>
            <w:rStyle w:val="Hyperlink"/>
            <w:noProof/>
          </w:rPr>
          <w:t>CT_Extension</w:t>
        </w:r>
        <w:r>
          <w:rPr>
            <w:noProof/>
            <w:webHidden/>
          </w:rPr>
          <w:tab/>
        </w:r>
        <w:r>
          <w:rPr>
            <w:noProof/>
            <w:webHidden/>
          </w:rPr>
          <w:fldChar w:fldCharType="begin"/>
        </w:r>
        <w:r>
          <w:rPr>
            <w:noProof/>
            <w:webHidden/>
          </w:rPr>
          <w:instrText xml:space="preserve"> PAGEREF _Toc4560464 \h </w:instrText>
        </w:r>
        <w:r>
          <w:rPr>
            <w:noProof/>
            <w:webHidden/>
          </w:rPr>
        </w:r>
        <w:r>
          <w:rPr>
            <w:noProof/>
            <w:webHidden/>
          </w:rPr>
          <w:fldChar w:fldCharType="separate"/>
        </w:r>
        <w:r>
          <w:rPr>
            <w:noProof/>
            <w:webHidden/>
          </w:rPr>
          <w:t>204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5" w:history="1">
        <w:r w:rsidRPr="00A15F2F">
          <w:rPr>
            <w:rStyle w:val="Hyperlink"/>
            <w:noProof/>
          </w:rPr>
          <w:t>2.24.3.23</w:t>
        </w:r>
        <w:r>
          <w:rPr>
            <w:rFonts w:asciiTheme="minorHAnsi" w:eastAsiaTheme="minorEastAsia" w:hAnsiTheme="minorHAnsi" w:cstheme="minorBidi"/>
            <w:noProof/>
            <w:sz w:val="22"/>
            <w:szCs w:val="22"/>
          </w:rPr>
          <w:tab/>
        </w:r>
        <w:r w:rsidRPr="00A15F2F">
          <w:rPr>
            <w:rStyle w:val="Hyperlink"/>
            <w:noProof/>
          </w:rPr>
          <w:t>CT_ExtensionList</w:t>
        </w:r>
        <w:r>
          <w:rPr>
            <w:noProof/>
            <w:webHidden/>
          </w:rPr>
          <w:tab/>
        </w:r>
        <w:r>
          <w:rPr>
            <w:noProof/>
            <w:webHidden/>
          </w:rPr>
          <w:fldChar w:fldCharType="begin"/>
        </w:r>
        <w:r>
          <w:rPr>
            <w:noProof/>
            <w:webHidden/>
          </w:rPr>
          <w:instrText xml:space="preserve"> PAGEREF _Toc4560465 \h </w:instrText>
        </w:r>
        <w:r>
          <w:rPr>
            <w:noProof/>
            <w:webHidden/>
          </w:rPr>
        </w:r>
        <w:r>
          <w:rPr>
            <w:noProof/>
            <w:webHidden/>
          </w:rPr>
          <w:fldChar w:fldCharType="separate"/>
        </w:r>
        <w:r>
          <w:rPr>
            <w:noProof/>
            <w:webHidden/>
          </w:rPr>
          <w:t>204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6" w:history="1">
        <w:r w:rsidRPr="00A15F2F">
          <w:rPr>
            <w:rStyle w:val="Hyperlink"/>
            <w:noProof/>
          </w:rPr>
          <w:t>2.24.3.24</w:t>
        </w:r>
        <w:r>
          <w:rPr>
            <w:rFonts w:asciiTheme="minorHAnsi" w:eastAsiaTheme="minorEastAsia" w:hAnsiTheme="minorHAnsi" w:cstheme="minorBidi"/>
            <w:noProof/>
            <w:sz w:val="22"/>
            <w:szCs w:val="22"/>
          </w:rPr>
          <w:tab/>
        </w:r>
        <w:r w:rsidRPr="00A15F2F">
          <w:rPr>
            <w:rStyle w:val="Hyperlink"/>
            <w:noProof/>
          </w:rPr>
          <w:t>CT_ExternalData</w:t>
        </w:r>
        <w:r>
          <w:rPr>
            <w:noProof/>
            <w:webHidden/>
          </w:rPr>
          <w:tab/>
        </w:r>
        <w:r>
          <w:rPr>
            <w:noProof/>
            <w:webHidden/>
          </w:rPr>
          <w:fldChar w:fldCharType="begin"/>
        </w:r>
        <w:r>
          <w:rPr>
            <w:noProof/>
            <w:webHidden/>
          </w:rPr>
          <w:instrText xml:space="preserve"> PAGEREF _Toc4560466 \h </w:instrText>
        </w:r>
        <w:r>
          <w:rPr>
            <w:noProof/>
            <w:webHidden/>
          </w:rPr>
        </w:r>
        <w:r>
          <w:rPr>
            <w:noProof/>
            <w:webHidden/>
          </w:rPr>
          <w:fldChar w:fldCharType="separate"/>
        </w:r>
        <w:r>
          <w:rPr>
            <w:noProof/>
            <w:webHidden/>
          </w:rPr>
          <w:t>205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7" w:history="1">
        <w:r w:rsidRPr="00A15F2F">
          <w:rPr>
            <w:rStyle w:val="Hyperlink"/>
            <w:noProof/>
          </w:rPr>
          <w:t>2.24.3.25</w:t>
        </w:r>
        <w:r>
          <w:rPr>
            <w:rFonts w:asciiTheme="minorHAnsi" w:eastAsiaTheme="minorEastAsia" w:hAnsiTheme="minorHAnsi" w:cstheme="minorBidi"/>
            <w:noProof/>
            <w:sz w:val="22"/>
            <w:szCs w:val="22"/>
          </w:rPr>
          <w:tab/>
        </w:r>
        <w:r w:rsidRPr="00A15F2F">
          <w:rPr>
            <w:rStyle w:val="Hyperlink"/>
            <w:noProof/>
          </w:rPr>
          <w:t>CT_ExtremeValueColorPosition</w:t>
        </w:r>
        <w:r>
          <w:rPr>
            <w:noProof/>
            <w:webHidden/>
          </w:rPr>
          <w:tab/>
        </w:r>
        <w:r>
          <w:rPr>
            <w:noProof/>
            <w:webHidden/>
          </w:rPr>
          <w:fldChar w:fldCharType="begin"/>
        </w:r>
        <w:r>
          <w:rPr>
            <w:noProof/>
            <w:webHidden/>
          </w:rPr>
          <w:instrText xml:space="preserve"> PAGEREF _Toc4560467 \h </w:instrText>
        </w:r>
        <w:r>
          <w:rPr>
            <w:noProof/>
            <w:webHidden/>
          </w:rPr>
        </w:r>
        <w:r>
          <w:rPr>
            <w:noProof/>
            <w:webHidden/>
          </w:rPr>
          <w:fldChar w:fldCharType="separate"/>
        </w:r>
        <w:r>
          <w:rPr>
            <w:noProof/>
            <w:webHidden/>
          </w:rPr>
          <w:t>205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8" w:history="1">
        <w:r w:rsidRPr="00A15F2F">
          <w:rPr>
            <w:rStyle w:val="Hyperlink"/>
            <w:noProof/>
          </w:rPr>
          <w:t>2.24.3.26</w:t>
        </w:r>
        <w:r>
          <w:rPr>
            <w:rFonts w:asciiTheme="minorHAnsi" w:eastAsiaTheme="minorEastAsia" w:hAnsiTheme="minorHAnsi" w:cstheme="minorBidi"/>
            <w:noProof/>
            <w:sz w:val="22"/>
            <w:szCs w:val="22"/>
          </w:rPr>
          <w:tab/>
        </w:r>
        <w:r w:rsidRPr="00A15F2F">
          <w:rPr>
            <w:rStyle w:val="Hyperlink"/>
            <w:noProof/>
          </w:rPr>
          <w:t>CT_FormatOverride</w:t>
        </w:r>
        <w:r>
          <w:rPr>
            <w:noProof/>
            <w:webHidden/>
          </w:rPr>
          <w:tab/>
        </w:r>
        <w:r>
          <w:rPr>
            <w:noProof/>
            <w:webHidden/>
          </w:rPr>
          <w:fldChar w:fldCharType="begin"/>
        </w:r>
        <w:r>
          <w:rPr>
            <w:noProof/>
            <w:webHidden/>
          </w:rPr>
          <w:instrText xml:space="preserve"> PAGEREF _Toc4560468 \h </w:instrText>
        </w:r>
        <w:r>
          <w:rPr>
            <w:noProof/>
            <w:webHidden/>
          </w:rPr>
        </w:r>
        <w:r>
          <w:rPr>
            <w:noProof/>
            <w:webHidden/>
          </w:rPr>
          <w:fldChar w:fldCharType="separate"/>
        </w:r>
        <w:r>
          <w:rPr>
            <w:noProof/>
            <w:webHidden/>
          </w:rPr>
          <w:t>206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69" w:history="1">
        <w:r w:rsidRPr="00A15F2F">
          <w:rPr>
            <w:rStyle w:val="Hyperlink"/>
            <w:noProof/>
          </w:rPr>
          <w:t>2.24.3.27</w:t>
        </w:r>
        <w:r>
          <w:rPr>
            <w:rFonts w:asciiTheme="minorHAnsi" w:eastAsiaTheme="minorEastAsia" w:hAnsiTheme="minorHAnsi" w:cstheme="minorBidi"/>
            <w:noProof/>
            <w:sz w:val="22"/>
            <w:szCs w:val="22"/>
          </w:rPr>
          <w:tab/>
        </w:r>
        <w:r w:rsidRPr="00A15F2F">
          <w:rPr>
            <w:rStyle w:val="Hyperlink"/>
            <w:noProof/>
          </w:rPr>
          <w:t>CT_FormatOverrides</w:t>
        </w:r>
        <w:r>
          <w:rPr>
            <w:noProof/>
            <w:webHidden/>
          </w:rPr>
          <w:tab/>
        </w:r>
        <w:r>
          <w:rPr>
            <w:noProof/>
            <w:webHidden/>
          </w:rPr>
          <w:fldChar w:fldCharType="begin"/>
        </w:r>
        <w:r>
          <w:rPr>
            <w:noProof/>
            <w:webHidden/>
          </w:rPr>
          <w:instrText xml:space="preserve"> PAGEREF _Toc4560469 \h </w:instrText>
        </w:r>
        <w:r>
          <w:rPr>
            <w:noProof/>
            <w:webHidden/>
          </w:rPr>
        </w:r>
        <w:r>
          <w:rPr>
            <w:noProof/>
            <w:webHidden/>
          </w:rPr>
          <w:fldChar w:fldCharType="separate"/>
        </w:r>
        <w:r>
          <w:rPr>
            <w:noProof/>
            <w:webHidden/>
          </w:rPr>
          <w:t>206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0" w:history="1">
        <w:r w:rsidRPr="00A15F2F">
          <w:rPr>
            <w:rStyle w:val="Hyperlink"/>
            <w:noProof/>
          </w:rPr>
          <w:t>2.24.3.28</w:t>
        </w:r>
        <w:r>
          <w:rPr>
            <w:rFonts w:asciiTheme="minorHAnsi" w:eastAsiaTheme="minorEastAsia" w:hAnsiTheme="minorHAnsi" w:cstheme="minorBidi"/>
            <w:noProof/>
            <w:sz w:val="22"/>
            <w:szCs w:val="22"/>
          </w:rPr>
          <w:tab/>
        </w:r>
        <w:r w:rsidRPr="00A15F2F">
          <w:rPr>
            <w:rStyle w:val="Hyperlink"/>
            <w:noProof/>
          </w:rPr>
          <w:t>CT_Formula</w:t>
        </w:r>
        <w:r>
          <w:rPr>
            <w:noProof/>
            <w:webHidden/>
          </w:rPr>
          <w:tab/>
        </w:r>
        <w:r>
          <w:rPr>
            <w:noProof/>
            <w:webHidden/>
          </w:rPr>
          <w:fldChar w:fldCharType="begin"/>
        </w:r>
        <w:r>
          <w:rPr>
            <w:noProof/>
            <w:webHidden/>
          </w:rPr>
          <w:instrText xml:space="preserve"> PAGEREF _Toc4560470 \h </w:instrText>
        </w:r>
        <w:r>
          <w:rPr>
            <w:noProof/>
            <w:webHidden/>
          </w:rPr>
        </w:r>
        <w:r>
          <w:rPr>
            <w:noProof/>
            <w:webHidden/>
          </w:rPr>
          <w:fldChar w:fldCharType="separate"/>
        </w:r>
        <w:r>
          <w:rPr>
            <w:noProof/>
            <w:webHidden/>
          </w:rPr>
          <w:t>207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1" w:history="1">
        <w:r w:rsidRPr="00A15F2F">
          <w:rPr>
            <w:rStyle w:val="Hyperlink"/>
            <w:noProof/>
          </w:rPr>
          <w:t>2.24.3.29</w:t>
        </w:r>
        <w:r>
          <w:rPr>
            <w:rFonts w:asciiTheme="minorHAnsi" w:eastAsiaTheme="minorEastAsia" w:hAnsiTheme="minorHAnsi" w:cstheme="minorBidi"/>
            <w:noProof/>
            <w:sz w:val="22"/>
            <w:szCs w:val="22"/>
          </w:rPr>
          <w:tab/>
        </w:r>
        <w:r w:rsidRPr="00A15F2F">
          <w:rPr>
            <w:rStyle w:val="Hyperlink"/>
            <w:noProof/>
          </w:rPr>
          <w:t>CT_GeoCache</w:t>
        </w:r>
        <w:r>
          <w:rPr>
            <w:noProof/>
            <w:webHidden/>
          </w:rPr>
          <w:tab/>
        </w:r>
        <w:r>
          <w:rPr>
            <w:noProof/>
            <w:webHidden/>
          </w:rPr>
          <w:fldChar w:fldCharType="begin"/>
        </w:r>
        <w:r>
          <w:rPr>
            <w:noProof/>
            <w:webHidden/>
          </w:rPr>
          <w:instrText xml:space="preserve"> PAGEREF _Toc4560471 \h </w:instrText>
        </w:r>
        <w:r>
          <w:rPr>
            <w:noProof/>
            <w:webHidden/>
          </w:rPr>
        </w:r>
        <w:r>
          <w:rPr>
            <w:noProof/>
            <w:webHidden/>
          </w:rPr>
          <w:fldChar w:fldCharType="separate"/>
        </w:r>
        <w:r>
          <w:rPr>
            <w:noProof/>
            <w:webHidden/>
          </w:rPr>
          <w:t>207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2" w:history="1">
        <w:r w:rsidRPr="00A15F2F">
          <w:rPr>
            <w:rStyle w:val="Hyperlink"/>
            <w:noProof/>
          </w:rPr>
          <w:t>2.24.3.30</w:t>
        </w:r>
        <w:r>
          <w:rPr>
            <w:rFonts w:asciiTheme="minorHAnsi" w:eastAsiaTheme="minorEastAsia" w:hAnsiTheme="minorHAnsi" w:cstheme="minorBidi"/>
            <w:noProof/>
            <w:sz w:val="22"/>
            <w:szCs w:val="22"/>
          </w:rPr>
          <w:tab/>
        </w:r>
        <w:r w:rsidRPr="00A15F2F">
          <w:rPr>
            <w:rStyle w:val="Hyperlink"/>
            <w:noProof/>
          </w:rPr>
          <w:t>CT_GeoChildEntities</w:t>
        </w:r>
        <w:r>
          <w:rPr>
            <w:noProof/>
            <w:webHidden/>
          </w:rPr>
          <w:tab/>
        </w:r>
        <w:r>
          <w:rPr>
            <w:noProof/>
            <w:webHidden/>
          </w:rPr>
          <w:fldChar w:fldCharType="begin"/>
        </w:r>
        <w:r>
          <w:rPr>
            <w:noProof/>
            <w:webHidden/>
          </w:rPr>
          <w:instrText xml:space="preserve"> PAGEREF _Toc4560472 \h </w:instrText>
        </w:r>
        <w:r>
          <w:rPr>
            <w:noProof/>
            <w:webHidden/>
          </w:rPr>
        </w:r>
        <w:r>
          <w:rPr>
            <w:noProof/>
            <w:webHidden/>
          </w:rPr>
          <w:fldChar w:fldCharType="separate"/>
        </w:r>
        <w:r>
          <w:rPr>
            <w:noProof/>
            <w:webHidden/>
          </w:rPr>
          <w:t>208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3" w:history="1">
        <w:r w:rsidRPr="00A15F2F">
          <w:rPr>
            <w:rStyle w:val="Hyperlink"/>
            <w:noProof/>
          </w:rPr>
          <w:t>2.24.3.31</w:t>
        </w:r>
        <w:r>
          <w:rPr>
            <w:rFonts w:asciiTheme="minorHAnsi" w:eastAsiaTheme="minorEastAsia" w:hAnsiTheme="minorHAnsi" w:cstheme="minorBidi"/>
            <w:noProof/>
            <w:sz w:val="22"/>
            <w:szCs w:val="22"/>
          </w:rPr>
          <w:tab/>
        </w:r>
        <w:r w:rsidRPr="00A15F2F">
          <w:rPr>
            <w:rStyle w:val="Hyperlink"/>
            <w:noProof/>
          </w:rPr>
          <w:t>CT_GeoChildEntitiesQuery</w:t>
        </w:r>
        <w:r>
          <w:rPr>
            <w:noProof/>
            <w:webHidden/>
          </w:rPr>
          <w:tab/>
        </w:r>
        <w:r>
          <w:rPr>
            <w:noProof/>
            <w:webHidden/>
          </w:rPr>
          <w:fldChar w:fldCharType="begin"/>
        </w:r>
        <w:r>
          <w:rPr>
            <w:noProof/>
            <w:webHidden/>
          </w:rPr>
          <w:instrText xml:space="preserve"> PAGEREF _Toc4560473 \h </w:instrText>
        </w:r>
        <w:r>
          <w:rPr>
            <w:noProof/>
            <w:webHidden/>
          </w:rPr>
        </w:r>
        <w:r>
          <w:rPr>
            <w:noProof/>
            <w:webHidden/>
          </w:rPr>
          <w:fldChar w:fldCharType="separate"/>
        </w:r>
        <w:r>
          <w:rPr>
            <w:noProof/>
            <w:webHidden/>
          </w:rPr>
          <w:t>208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4" w:history="1">
        <w:r w:rsidRPr="00A15F2F">
          <w:rPr>
            <w:rStyle w:val="Hyperlink"/>
            <w:noProof/>
          </w:rPr>
          <w:t>2.24.3.32</w:t>
        </w:r>
        <w:r>
          <w:rPr>
            <w:rFonts w:asciiTheme="minorHAnsi" w:eastAsiaTheme="minorEastAsia" w:hAnsiTheme="minorHAnsi" w:cstheme="minorBidi"/>
            <w:noProof/>
            <w:sz w:val="22"/>
            <w:szCs w:val="22"/>
          </w:rPr>
          <w:tab/>
        </w:r>
        <w:r w:rsidRPr="00A15F2F">
          <w:rPr>
            <w:rStyle w:val="Hyperlink"/>
            <w:noProof/>
          </w:rPr>
          <w:t>CT_GeoChildEntitiesQueryResult</w:t>
        </w:r>
        <w:r>
          <w:rPr>
            <w:noProof/>
            <w:webHidden/>
          </w:rPr>
          <w:tab/>
        </w:r>
        <w:r>
          <w:rPr>
            <w:noProof/>
            <w:webHidden/>
          </w:rPr>
          <w:fldChar w:fldCharType="begin"/>
        </w:r>
        <w:r>
          <w:rPr>
            <w:noProof/>
            <w:webHidden/>
          </w:rPr>
          <w:instrText xml:space="preserve"> PAGEREF _Toc4560474 \h </w:instrText>
        </w:r>
        <w:r>
          <w:rPr>
            <w:noProof/>
            <w:webHidden/>
          </w:rPr>
        </w:r>
        <w:r>
          <w:rPr>
            <w:noProof/>
            <w:webHidden/>
          </w:rPr>
          <w:fldChar w:fldCharType="separate"/>
        </w:r>
        <w:r>
          <w:rPr>
            <w:noProof/>
            <w:webHidden/>
          </w:rPr>
          <w:t>209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5" w:history="1">
        <w:r w:rsidRPr="00A15F2F">
          <w:rPr>
            <w:rStyle w:val="Hyperlink"/>
            <w:noProof/>
          </w:rPr>
          <w:t>2.24.3.33</w:t>
        </w:r>
        <w:r>
          <w:rPr>
            <w:rFonts w:asciiTheme="minorHAnsi" w:eastAsiaTheme="minorEastAsia" w:hAnsiTheme="minorHAnsi" w:cstheme="minorBidi"/>
            <w:noProof/>
            <w:sz w:val="22"/>
            <w:szCs w:val="22"/>
          </w:rPr>
          <w:tab/>
        </w:r>
        <w:r w:rsidRPr="00A15F2F">
          <w:rPr>
            <w:rStyle w:val="Hyperlink"/>
            <w:noProof/>
          </w:rPr>
          <w:t>CT_GeoChildEntitiesQueryResults</w:t>
        </w:r>
        <w:r>
          <w:rPr>
            <w:noProof/>
            <w:webHidden/>
          </w:rPr>
          <w:tab/>
        </w:r>
        <w:r>
          <w:rPr>
            <w:noProof/>
            <w:webHidden/>
          </w:rPr>
          <w:fldChar w:fldCharType="begin"/>
        </w:r>
        <w:r>
          <w:rPr>
            <w:noProof/>
            <w:webHidden/>
          </w:rPr>
          <w:instrText xml:space="preserve"> PAGEREF _Toc4560475 \h </w:instrText>
        </w:r>
        <w:r>
          <w:rPr>
            <w:noProof/>
            <w:webHidden/>
          </w:rPr>
        </w:r>
        <w:r>
          <w:rPr>
            <w:noProof/>
            <w:webHidden/>
          </w:rPr>
          <w:fldChar w:fldCharType="separate"/>
        </w:r>
        <w:r>
          <w:rPr>
            <w:noProof/>
            <w:webHidden/>
          </w:rPr>
          <w:t>209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6" w:history="1">
        <w:r w:rsidRPr="00A15F2F">
          <w:rPr>
            <w:rStyle w:val="Hyperlink"/>
            <w:noProof/>
          </w:rPr>
          <w:t>2.24.3.34</w:t>
        </w:r>
        <w:r>
          <w:rPr>
            <w:rFonts w:asciiTheme="minorHAnsi" w:eastAsiaTheme="minorEastAsia" w:hAnsiTheme="minorHAnsi" w:cstheme="minorBidi"/>
            <w:noProof/>
            <w:sz w:val="22"/>
            <w:szCs w:val="22"/>
          </w:rPr>
          <w:tab/>
        </w:r>
        <w:r w:rsidRPr="00A15F2F">
          <w:rPr>
            <w:rStyle w:val="Hyperlink"/>
            <w:noProof/>
          </w:rPr>
          <w:t>CT_GeoChildTypes</w:t>
        </w:r>
        <w:r>
          <w:rPr>
            <w:noProof/>
            <w:webHidden/>
          </w:rPr>
          <w:tab/>
        </w:r>
        <w:r>
          <w:rPr>
            <w:noProof/>
            <w:webHidden/>
          </w:rPr>
          <w:fldChar w:fldCharType="begin"/>
        </w:r>
        <w:r>
          <w:rPr>
            <w:noProof/>
            <w:webHidden/>
          </w:rPr>
          <w:instrText xml:space="preserve"> PAGEREF _Toc4560476 \h </w:instrText>
        </w:r>
        <w:r>
          <w:rPr>
            <w:noProof/>
            <w:webHidden/>
          </w:rPr>
        </w:r>
        <w:r>
          <w:rPr>
            <w:noProof/>
            <w:webHidden/>
          </w:rPr>
          <w:fldChar w:fldCharType="separate"/>
        </w:r>
        <w:r>
          <w:rPr>
            <w:noProof/>
            <w:webHidden/>
          </w:rPr>
          <w:t>210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7" w:history="1">
        <w:r w:rsidRPr="00A15F2F">
          <w:rPr>
            <w:rStyle w:val="Hyperlink"/>
            <w:noProof/>
          </w:rPr>
          <w:t>2.24.3.35</w:t>
        </w:r>
        <w:r>
          <w:rPr>
            <w:rFonts w:asciiTheme="minorHAnsi" w:eastAsiaTheme="minorEastAsia" w:hAnsiTheme="minorHAnsi" w:cstheme="minorBidi"/>
            <w:noProof/>
            <w:sz w:val="22"/>
            <w:szCs w:val="22"/>
          </w:rPr>
          <w:tab/>
        </w:r>
        <w:r w:rsidRPr="00A15F2F">
          <w:rPr>
            <w:rStyle w:val="Hyperlink"/>
            <w:noProof/>
          </w:rPr>
          <w:t>CT_GeoData</w:t>
        </w:r>
        <w:r>
          <w:rPr>
            <w:noProof/>
            <w:webHidden/>
          </w:rPr>
          <w:tab/>
        </w:r>
        <w:r>
          <w:rPr>
            <w:noProof/>
            <w:webHidden/>
          </w:rPr>
          <w:fldChar w:fldCharType="begin"/>
        </w:r>
        <w:r>
          <w:rPr>
            <w:noProof/>
            <w:webHidden/>
          </w:rPr>
          <w:instrText xml:space="preserve"> PAGEREF _Toc4560477 \h </w:instrText>
        </w:r>
        <w:r>
          <w:rPr>
            <w:noProof/>
            <w:webHidden/>
          </w:rPr>
        </w:r>
        <w:r>
          <w:rPr>
            <w:noProof/>
            <w:webHidden/>
          </w:rPr>
          <w:fldChar w:fldCharType="separate"/>
        </w:r>
        <w:r>
          <w:rPr>
            <w:noProof/>
            <w:webHidden/>
          </w:rPr>
          <w:t>210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8" w:history="1">
        <w:r w:rsidRPr="00A15F2F">
          <w:rPr>
            <w:rStyle w:val="Hyperlink"/>
            <w:noProof/>
          </w:rPr>
          <w:t>2.24.3.36</w:t>
        </w:r>
        <w:r>
          <w:rPr>
            <w:rFonts w:asciiTheme="minorHAnsi" w:eastAsiaTheme="minorEastAsia" w:hAnsiTheme="minorHAnsi" w:cstheme="minorBidi"/>
            <w:noProof/>
            <w:sz w:val="22"/>
            <w:szCs w:val="22"/>
          </w:rPr>
          <w:tab/>
        </w:r>
        <w:r w:rsidRPr="00A15F2F">
          <w:rPr>
            <w:rStyle w:val="Hyperlink"/>
            <w:noProof/>
          </w:rPr>
          <w:t>CT_GeoDataEntityQuery</w:t>
        </w:r>
        <w:r>
          <w:rPr>
            <w:noProof/>
            <w:webHidden/>
          </w:rPr>
          <w:tab/>
        </w:r>
        <w:r>
          <w:rPr>
            <w:noProof/>
            <w:webHidden/>
          </w:rPr>
          <w:fldChar w:fldCharType="begin"/>
        </w:r>
        <w:r>
          <w:rPr>
            <w:noProof/>
            <w:webHidden/>
          </w:rPr>
          <w:instrText xml:space="preserve"> PAGEREF _Toc4560478 \h </w:instrText>
        </w:r>
        <w:r>
          <w:rPr>
            <w:noProof/>
            <w:webHidden/>
          </w:rPr>
        </w:r>
        <w:r>
          <w:rPr>
            <w:noProof/>
            <w:webHidden/>
          </w:rPr>
          <w:fldChar w:fldCharType="separate"/>
        </w:r>
        <w:r>
          <w:rPr>
            <w:noProof/>
            <w:webHidden/>
          </w:rPr>
          <w:t>211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79" w:history="1">
        <w:r w:rsidRPr="00A15F2F">
          <w:rPr>
            <w:rStyle w:val="Hyperlink"/>
            <w:noProof/>
          </w:rPr>
          <w:t>2.24.3.37</w:t>
        </w:r>
        <w:r>
          <w:rPr>
            <w:rFonts w:asciiTheme="minorHAnsi" w:eastAsiaTheme="minorEastAsia" w:hAnsiTheme="minorHAnsi" w:cstheme="minorBidi"/>
            <w:noProof/>
            <w:sz w:val="22"/>
            <w:szCs w:val="22"/>
          </w:rPr>
          <w:tab/>
        </w:r>
        <w:r w:rsidRPr="00A15F2F">
          <w:rPr>
            <w:rStyle w:val="Hyperlink"/>
            <w:noProof/>
          </w:rPr>
          <w:t>CT_GeoDataEntityQueryResult</w:t>
        </w:r>
        <w:r>
          <w:rPr>
            <w:noProof/>
            <w:webHidden/>
          </w:rPr>
          <w:tab/>
        </w:r>
        <w:r>
          <w:rPr>
            <w:noProof/>
            <w:webHidden/>
          </w:rPr>
          <w:fldChar w:fldCharType="begin"/>
        </w:r>
        <w:r>
          <w:rPr>
            <w:noProof/>
            <w:webHidden/>
          </w:rPr>
          <w:instrText xml:space="preserve"> PAGEREF _Toc4560479 \h </w:instrText>
        </w:r>
        <w:r>
          <w:rPr>
            <w:noProof/>
            <w:webHidden/>
          </w:rPr>
        </w:r>
        <w:r>
          <w:rPr>
            <w:noProof/>
            <w:webHidden/>
          </w:rPr>
          <w:fldChar w:fldCharType="separate"/>
        </w:r>
        <w:r>
          <w:rPr>
            <w:noProof/>
            <w:webHidden/>
          </w:rPr>
          <w:t>211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0" w:history="1">
        <w:r w:rsidRPr="00A15F2F">
          <w:rPr>
            <w:rStyle w:val="Hyperlink"/>
            <w:noProof/>
          </w:rPr>
          <w:t>2.24.3.38</w:t>
        </w:r>
        <w:r>
          <w:rPr>
            <w:rFonts w:asciiTheme="minorHAnsi" w:eastAsiaTheme="minorEastAsia" w:hAnsiTheme="minorHAnsi" w:cstheme="minorBidi"/>
            <w:noProof/>
            <w:sz w:val="22"/>
            <w:szCs w:val="22"/>
          </w:rPr>
          <w:tab/>
        </w:r>
        <w:r w:rsidRPr="00A15F2F">
          <w:rPr>
            <w:rStyle w:val="Hyperlink"/>
            <w:noProof/>
          </w:rPr>
          <w:t>CT_GeoDataEntityQueryResults</w:t>
        </w:r>
        <w:r>
          <w:rPr>
            <w:noProof/>
            <w:webHidden/>
          </w:rPr>
          <w:tab/>
        </w:r>
        <w:r>
          <w:rPr>
            <w:noProof/>
            <w:webHidden/>
          </w:rPr>
          <w:fldChar w:fldCharType="begin"/>
        </w:r>
        <w:r>
          <w:rPr>
            <w:noProof/>
            <w:webHidden/>
          </w:rPr>
          <w:instrText xml:space="preserve"> PAGEREF _Toc4560480 \h </w:instrText>
        </w:r>
        <w:r>
          <w:rPr>
            <w:noProof/>
            <w:webHidden/>
          </w:rPr>
        </w:r>
        <w:r>
          <w:rPr>
            <w:noProof/>
            <w:webHidden/>
          </w:rPr>
          <w:fldChar w:fldCharType="separate"/>
        </w:r>
        <w:r>
          <w:rPr>
            <w:noProof/>
            <w:webHidden/>
          </w:rPr>
          <w:t>212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1" w:history="1">
        <w:r w:rsidRPr="00A15F2F">
          <w:rPr>
            <w:rStyle w:val="Hyperlink"/>
            <w:noProof/>
          </w:rPr>
          <w:t>2.24.3.39</w:t>
        </w:r>
        <w:r>
          <w:rPr>
            <w:rFonts w:asciiTheme="minorHAnsi" w:eastAsiaTheme="minorEastAsia" w:hAnsiTheme="minorHAnsi" w:cstheme="minorBidi"/>
            <w:noProof/>
            <w:sz w:val="22"/>
            <w:szCs w:val="22"/>
          </w:rPr>
          <w:tab/>
        </w:r>
        <w:r w:rsidRPr="00A15F2F">
          <w:rPr>
            <w:rStyle w:val="Hyperlink"/>
            <w:noProof/>
          </w:rPr>
          <w:t>CT_GeoDataPointQuery</w:t>
        </w:r>
        <w:r>
          <w:rPr>
            <w:noProof/>
            <w:webHidden/>
          </w:rPr>
          <w:tab/>
        </w:r>
        <w:r>
          <w:rPr>
            <w:noProof/>
            <w:webHidden/>
          </w:rPr>
          <w:fldChar w:fldCharType="begin"/>
        </w:r>
        <w:r>
          <w:rPr>
            <w:noProof/>
            <w:webHidden/>
          </w:rPr>
          <w:instrText xml:space="preserve"> PAGEREF _Toc4560481 \h </w:instrText>
        </w:r>
        <w:r>
          <w:rPr>
            <w:noProof/>
            <w:webHidden/>
          </w:rPr>
        </w:r>
        <w:r>
          <w:rPr>
            <w:noProof/>
            <w:webHidden/>
          </w:rPr>
          <w:fldChar w:fldCharType="separate"/>
        </w:r>
        <w:r>
          <w:rPr>
            <w:noProof/>
            <w:webHidden/>
          </w:rPr>
          <w:t>212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2" w:history="1">
        <w:r w:rsidRPr="00A15F2F">
          <w:rPr>
            <w:rStyle w:val="Hyperlink"/>
            <w:noProof/>
          </w:rPr>
          <w:t>2.24.3.40</w:t>
        </w:r>
        <w:r>
          <w:rPr>
            <w:rFonts w:asciiTheme="minorHAnsi" w:eastAsiaTheme="minorEastAsia" w:hAnsiTheme="minorHAnsi" w:cstheme="minorBidi"/>
            <w:noProof/>
            <w:sz w:val="22"/>
            <w:szCs w:val="22"/>
          </w:rPr>
          <w:tab/>
        </w:r>
        <w:r w:rsidRPr="00A15F2F">
          <w:rPr>
            <w:rStyle w:val="Hyperlink"/>
            <w:noProof/>
          </w:rPr>
          <w:t>CT_GeoDataPointToEntityQuery</w:t>
        </w:r>
        <w:r>
          <w:rPr>
            <w:noProof/>
            <w:webHidden/>
          </w:rPr>
          <w:tab/>
        </w:r>
        <w:r>
          <w:rPr>
            <w:noProof/>
            <w:webHidden/>
          </w:rPr>
          <w:fldChar w:fldCharType="begin"/>
        </w:r>
        <w:r>
          <w:rPr>
            <w:noProof/>
            <w:webHidden/>
          </w:rPr>
          <w:instrText xml:space="preserve"> PAGEREF _Toc4560482 \h </w:instrText>
        </w:r>
        <w:r>
          <w:rPr>
            <w:noProof/>
            <w:webHidden/>
          </w:rPr>
        </w:r>
        <w:r>
          <w:rPr>
            <w:noProof/>
            <w:webHidden/>
          </w:rPr>
          <w:fldChar w:fldCharType="separate"/>
        </w:r>
        <w:r>
          <w:rPr>
            <w:noProof/>
            <w:webHidden/>
          </w:rPr>
          <w:t>213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3" w:history="1">
        <w:r w:rsidRPr="00A15F2F">
          <w:rPr>
            <w:rStyle w:val="Hyperlink"/>
            <w:noProof/>
          </w:rPr>
          <w:t>2.24.3.41</w:t>
        </w:r>
        <w:r>
          <w:rPr>
            <w:rFonts w:asciiTheme="minorHAnsi" w:eastAsiaTheme="minorEastAsia" w:hAnsiTheme="minorHAnsi" w:cstheme="minorBidi"/>
            <w:noProof/>
            <w:sz w:val="22"/>
            <w:szCs w:val="22"/>
          </w:rPr>
          <w:tab/>
        </w:r>
        <w:r w:rsidRPr="00A15F2F">
          <w:rPr>
            <w:rStyle w:val="Hyperlink"/>
            <w:noProof/>
          </w:rPr>
          <w:t>CT_GeoDataPointToEntityQueryResult</w:t>
        </w:r>
        <w:r>
          <w:rPr>
            <w:noProof/>
            <w:webHidden/>
          </w:rPr>
          <w:tab/>
        </w:r>
        <w:r>
          <w:rPr>
            <w:noProof/>
            <w:webHidden/>
          </w:rPr>
          <w:fldChar w:fldCharType="begin"/>
        </w:r>
        <w:r>
          <w:rPr>
            <w:noProof/>
            <w:webHidden/>
          </w:rPr>
          <w:instrText xml:space="preserve"> PAGEREF _Toc4560483 \h </w:instrText>
        </w:r>
        <w:r>
          <w:rPr>
            <w:noProof/>
            <w:webHidden/>
          </w:rPr>
        </w:r>
        <w:r>
          <w:rPr>
            <w:noProof/>
            <w:webHidden/>
          </w:rPr>
          <w:fldChar w:fldCharType="separate"/>
        </w:r>
        <w:r>
          <w:rPr>
            <w:noProof/>
            <w:webHidden/>
          </w:rPr>
          <w:t>213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4" w:history="1">
        <w:r w:rsidRPr="00A15F2F">
          <w:rPr>
            <w:rStyle w:val="Hyperlink"/>
            <w:noProof/>
          </w:rPr>
          <w:t>2.24.3.42</w:t>
        </w:r>
        <w:r>
          <w:rPr>
            <w:rFonts w:asciiTheme="minorHAnsi" w:eastAsiaTheme="minorEastAsia" w:hAnsiTheme="minorHAnsi" w:cstheme="minorBidi"/>
            <w:noProof/>
            <w:sz w:val="22"/>
            <w:szCs w:val="22"/>
          </w:rPr>
          <w:tab/>
        </w:r>
        <w:r w:rsidRPr="00A15F2F">
          <w:rPr>
            <w:rStyle w:val="Hyperlink"/>
            <w:noProof/>
          </w:rPr>
          <w:t>CT_GeoDataPointToEntityQueryResults</w:t>
        </w:r>
        <w:r>
          <w:rPr>
            <w:noProof/>
            <w:webHidden/>
          </w:rPr>
          <w:tab/>
        </w:r>
        <w:r>
          <w:rPr>
            <w:noProof/>
            <w:webHidden/>
          </w:rPr>
          <w:fldChar w:fldCharType="begin"/>
        </w:r>
        <w:r>
          <w:rPr>
            <w:noProof/>
            <w:webHidden/>
          </w:rPr>
          <w:instrText xml:space="preserve"> PAGEREF _Toc4560484 \h </w:instrText>
        </w:r>
        <w:r>
          <w:rPr>
            <w:noProof/>
            <w:webHidden/>
          </w:rPr>
        </w:r>
        <w:r>
          <w:rPr>
            <w:noProof/>
            <w:webHidden/>
          </w:rPr>
          <w:fldChar w:fldCharType="separate"/>
        </w:r>
        <w:r>
          <w:rPr>
            <w:noProof/>
            <w:webHidden/>
          </w:rPr>
          <w:t>214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5" w:history="1">
        <w:r w:rsidRPr="00A15F2F">
          <w:rPr>
            <w:rStyle w:val="Hyperlink"/>
            <w:noProof/>
          </w:rPr>
          <w:t>2.24.3.43</w:t>
        </w:r>
        <w:r>
          <w:rPr>
            <w:rFonts w:asciiTheme="minorHAnsi" w:eastAsiaTheme="minorEastAsia" w:hAnsiTheme="minorHAnsi" w:cstheme="minorBidi"/>
            <w:noProof/>
            <w:sz w:val="22"/>
            <w:szCs w:val="22"/>
          </w:rPr>
          <w:tab/>
        </w:r>
        <w:r w:rsidRPr="00A15F2F">
          <w:rPr>
            <w:rStyle w:val="Hyperlink"/>
            <w:noProof/>
          </w:rPr>
          <w:t>CT_GeoEntity</w:t>
        </w:r>
        <w:r>
          <w:rPr>
            <w:noProof/>
            <w:webHidden/>
          </w:rPr>
          <w:tab/>
        </w:r>
        <w:r>
          <w:rPr>
            <w:noProof/>
            <w:webHidden/>
          </w:rPr>
          <w:fldChar w:fldCharType="begin"/>
        </w:r>
        <w:r>
          <w:rPr>
            <w:noProof/>
            <w:webHidden/>
          </w:rPr>
          <w:instrText xml:space="preserve"> PAGEREF _Toc4560485 \h </w:instrText>
        </w:r>
        <w:r>
          <w:rPr>
            <w:noProof/>
            <w:webHidden/>
          </w:rPr>
        </w:r>
        <w:r>
          <w:rPr>
            <w:noProof/>
            <w:webHidden/>
          </w:rPr>
          <w:fldChar w:fldCharType="separate"/>
        </w:r>
        <w:r>
          <w:rPr>
            <w:noProof/>
            <w:webHidden/>
          </w:rPr>
          <w:t>214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6" w:history="1">
        <w:r w:rsidRPr="00A15F2F">
          <w:rPr>
            <w:rStyle w:val="Hyperlink"/>
            <w:noProof/>
          </w:rPr>
          <w:t>2.24.3.44</w:t>
        </w:r>
        <w:r>
          <w:rPr>
            <w:rFonts w:asciiTheme="minorHAnsi" w:eastAsiaTheme="minorEastAsia" w:hAnsiTheme="minorHAnsi" w:cstheme="minorBidi"/>
            <w:noProof/>
            <w:sz w:val="22"/>
            <w:szCs w:val="22"/>
          </w:rPr>
          <w:tab/>
        </w:r>
        <w:r w:rsidRPr="00A15F2F">
          <w:rPr>
            <w:rStyle w:val="Hyperlink"/>
            <w:noProof/>
          </w:rPr>
          <w:t>CT_Geography</w:t>
        </w:r>
        <w:r>
          <w:rPr>
            <w:noProof/>
            <w:webHidden/>
          </w:rPr>
          <w:tab/>
        </w:r>
        <w:r>
          <w:rPr>
            <w:noProof/>
            <w:webHidden/>
          </w:rPr>
          <w:fldChar w:fldCharType="begin"/>
        </w:r>
        <w:r>
          <w:rPr>
            <w:noProof/>
            <w:webHidden/>
          </w:rPr>
          <w:instrText xml:space="preserve"> PAGEREF _Toc4560486 \h </w:instrText>
        </w:r>
        <w:r>
          <w:rPr>
            <w:noProof/>
            <w:webHidden/>
          </w:rPr>
        </w:r>
        <w:r>
          <w:rPr>
            <w:noProof/>
            <w:webHidden/>
          </w:rPr>
          <w:fldChar w:fldCharType="separate"/>
        </w:r>
        <w:r>
          <w:rPr>
            <w:noProof/>
            <w:webHidden/>
          </w:rPr>
          <w:t>215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7" w:history="1">
        <w:r w:rsidRPr="00A15F2F">
          <w:rPr>
            <w:rStyle w:val="Hyperlink"/>
            <w:noProof/>
          </w:rPr>
          <w:t>2.24.3.45</w:t>
        </w:r>
        <w:r>
          <w:rPr>
            <w:rFonts w:asciiTheme="minorHAnsi" w:eastAsiaTheme="minorEastAsia" w:hAnsiTheme="minorHAnsi" w:cstheme="minorBidi"/>
            <w:noProof/>
            <w:sz w:val="22"/>
            <w:szCs w:val="22"/>
          </w:rPr>
          <w:tab/>
        </w:r>
        <w:r w:rsidRPr="00A15F2F">
          <w:rPr>
            <w:rStyle w:val="Hyperlink"/>
            <w:noProof/>
          </w:rPr>
          <w:t>CT_GeoHierarchyEntity</w:t>
        </w:r>
        <w:r>
          <w:rPr>
            <w:noProof/>
            <w:webHidden/>
          </w:rPr>
          <w:tab/>
        </w:r>
        <w:r>
          <w:rPr>
            <w:noProof/>
            <w:webHidden/>
          </w:rPr>
          <w:fldChar w:fldCharType="begin"/>
        </w:r>
        <w:r>
          <w:rPr>
            <w:noProof/>
            <w:webHidden/>
          </w:rPr>
          <w:instrText xml:space="preserve"> PAGEREF _Toc4560487 \h </w:instrText>
        </w:r>
        <w:r>
          <w:rPr>
            <w:noProof/>
            <w:webHidden/>
          </w:rPr>
        </w:r>
        <w:r>
          <w:rPr>
            <w:noProof/>
            <w:webHidden/>
          </w:rPr>
          <w:fldChar w:fldCharType="separate"/>
        </w:r>
        <w:r>
          <w:rPr>
            <w:noProof/>
            <w:webHidden/>
          </w:rPr>
          <w:t>216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8" w:history="1">
        <w:r w:rsidRPr="00A15F2F">
          <w:rPr>
            <w:rStyle w:val="Hyperlink"/>
            <w:noProof/>
          </w:rPr>
          <w:t>2.24.3.46</w:t>
        </w:r>
        <w:r>
          <w:rPr>
            <w:rFonts w:asciiTheme="minorHAnsi" w:eastAsiaTheme="minorEastAsia" w:hAnsiTheme="minorHAnsi" w:cstheme="minorBidi"/>
            <w:noProof/>
            <w:sz w:val="22"/>
            <w:szCs w:val="22"/>
          </w:rPr>
          <w:tab/>
        </w:r>
        <w:r w:rsidRPr="00A15F2F">
          <w:rPr>
            <w:rStyle w:val="Hyperlink"/>
            <w:noProof/>
          </w:rPr>
          <w:t>CT_GeoLocation</w:t>
        </w:r>
        <w:r>
          <w:rPr>
            <w:noProof/>
            <w:webHidden/>
          </w:rPr>
          <w:tab/>
        </w:r>
        <w:r>
          <w:rPr>
            <w:noProof/>
            <w:webHidden/>
          </w:rPr>
          <w:fldChar w:fldCharType="begin"/>
        </w:r>
        <w:r>
          <w:rPr>
            <w:noProof/>
            <w:webHidden/>
          </w:rPr>
          <w:instrText xml:space="preserve"> PAGEREF _Toc4560488 \h </w:instrText>
        </w:r>
        <w:r>
          <w:rPr>
            <w:noProof/>
            <w:webHidden/>
          </w:rPr>
        </w:r>
        <w:r>
          <w:rPr>
            <w:noProof/>
            <w:webHidden/>
          </w:rPr>
          <w:fldChar w:fldCharType="separate"/>
        </w:r>
        <w:r>
          <w:rPr>
            <w:noProof/>
            <w:webHidden/>
          </w:rPr>
          <w:t>216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89" w:history="1">
        <w:r w:rsidRPr="00A15F2F">
          <w:rPr>
            <w:rStyle w:val="Hyperlink"/>
            <w:noProof/>
          </w:rPr>
          <w:t>2.24.3.47</w:t>
        </w:r>
        <w:r>
          <w:rPr>
            <w:rFonts w:asciiTheme="minorHAnsi" w:eastAsiaTheme="minorEastAsia" w:hAnsiTheme="minorHAnsi" w:cstheme="minorBidi"/>
            <w:noProof/>
            <w:sz w:val="22"/>
            <w:szCs w:val="22"/>
          </w:rPr>
          <w:tab/>
        </w:r>
        <w:r w:rsidRPr="00A15F2F">
          <w:rPr>
            <w:rStyle w:val="Hyperlink"/>
            <w:noProof/>
          </w:rPr>
          <w:t>CT_GeoLocationQuery</w:t>
        </w:r>
        <w:r>
          <w:rPr>
            <w:noProof/>
            <w:webHidden/>
          </w:rPr>
          <w:tab/>
        </w:r>
        <w:r>
          <w:rPr>
            <w:noProof/>
            <w:webHidden/>
          </w:rPr>
          <w:fldChar w:fldCharType="begin"/>
        </w:r>
        <w:r>
          <w:rPr>
            <w:noProof/>
            <w:webHidden/>
          </w:rPr>
          <w:instrText xml:space="preserve"> PAGEREF _Toc4560489 \h </w:instrText>
        </w:r>
        <w:r>
          <w:rPr>
            <w:noProof/>
            <w:webHidden/>
          </w:rPr>
        </w:r>
        <w:r>
          <w:rPr>
            <w:noProof/>
            <w:webHidden/>
          </w:rPr>
          <w:fldChar w:fldCharType="separate"/>
        </w:r>
        <w:r>
          <w:rPr>
            <w:noProof/>
            <w:webHidden/>
          </w:rPr>
          <w:t>217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0" w:history="1">
        <w:r w:rsidRPr="00A15F2F">
          <w:rPr>
            <w:rStyle w:val="Hyperlink"/>
            <w:noProof/>
          </w:rPr>
          <w:t>2.24.3.48</w:t>
        </w:r>
        <w:r>
          <w:rPr>
            <w:rFonts w:asciiTheme="minorHAnsi" w:eastAsiaTheme="minorEastAsia" w:hAnsiTheme="minorHAnsi" w:cstheme="minorBidi"/>
            <w:noProof/>
            <w:sz w:val="22"/>
            <w:szCs w:val="22"/>
          </w:rPr>
          <w:tab/>
        </w:r>
        <w:r w:rsidRPr="00A15F2F">
          <w:rPr>
            <w:rStyle w:val="Hyperlink"/>
            <w:noProof/>
          </w:rPr>
          <w:t>CT_GeoLocationQueryResult</w:t>
        </w:r>
        <w:r>
          <w:rPr>
            <w:noProof/>
            <w:webHidden/>
          </w:rPr>
          <w:tab/>
        </w:r>
        <w:r>
          <w:rPr>
            <w:noProof/>
            <w:webHidden/>
          </w:rPr>
          <w:fldChar w:fldCharType="begin"/>
        </w:r>
        <w:r>
          <w:rPr>
            <w:noProof/>
            <w:webHidden/>
          </w:rPr>
          <w:instrText xml:space="preserve"> PAGEREF _Toc4560490 \h </w:instrText>
        </w:r>
        <w:r>
          <w:rPr>
            <w:noProof/>
            <w:webHidden/>
          </w:rPr>
        </w:r>
        <w:r>
          <w:rPr>
            <w:noProof/>
            <w:webHidden/>
          </w:rPr>
          <w:fldChar w:fldCharType="separate"/>
        </w:r>
        <w:r>
          <w:rPr>
            <w:noProof/>
            <w:webHidden/>
          </w:rPr>
          <w:t>218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1" w:history="1">
        <w:r w:rsidRPr="00A15F2F">
          <w:rPr>
            <w:rStyle w:val="Hyperlink"/>
            <w:noProof/>
          </w:rPr>
          <w:t>2.24.3.49</w:t>
        </w:r>
        <w:r>
          <w:rPr>
            <w:rFonts w:asciiTheme="minorHAnsi" w:eastAsiaTheme="minorEastAsia" w:hAnsiTheme="minorHAnsi" w:cstheme="minorBidi"/>
            <w:noProof/>
            <w:sz w:val="22"/>
            <w:szCs w:val="22"/>
          </w:rPr>
          <w:tab/>
        </w:r>
        <w:r w:rsidRPr="00A15F2F">
          <w:rPr>
            <w:rStyle w:val="Hyperlink"/>
            <w:noProof/>
          </w:rPr>
          <w:t>CT_GeoLocationQueryResults</w:t>
        </w:r>
        <w:r>
          <w:rPr>
            <w:noProof/>
            <w:webHidden/>
          </w:rPr>
          <w:tab/>
        </w:r>
        <w:r>
          <w:rPr>
            <w:noProof/>
            <w:webHidden/>
          </w:rPr>
          <w:fldChar w:fldCharType="begin"/>
        </w:r>
        <w:r>
          <w:rPr>
            <w:noProof/>
            <w:webHidden/>
          </w:rPr>
          <w:instrText xml:space="preserve"> PAGEREF _Toc4560491 \h </w:instrText>
        </w:r>
        <w:r>
          <w:rPr>
            <w:noProof/>
            <w:webHidden/>
          </w:rPr>
        </w:r>
        <w:r>
          <w:rPr>
            <w:noProof/>
            <w:webHidden/>
          </w:rPr>
          <w:fldChar w:fldCharType="separate"/>
        </w:r>
        <w:r>
          <w:rPr>
            <w:noProof/>
            <w:webHidden/>
          </w:rPr>
          <w:t>218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2" w:history="1">
        <w:r w:rsidRPr="00A15F2F">
          <w:rPr>
            <w:rStyle w:val="Hyperlink"/>
            <w:noProof/>
          </w:rPr>
          <w:t>2.24.3.50</w:t>
        </w:r>
        <w:r>
          <w:rPr>
            <w:rFonts w:asciiTheme="minorHAnsi" w:eastAsiaTheme="minorEastAsia" w:hAnsiTheme="minorHAnsi" w:cstheme="minorBidi"/>
            <w:noProof/>
            <w:sz w:val="22"/>
            <w:szCs w:val="22"/>
          </w:rPr>
          <w:tab/>
        </w:r>
        <w:r w:rsidRPr="00A15F2F">
          <w:rPr>
            <w:rStyle w:val="Hyperlink"/>
            <w:noProof/>
          </w:rPr>
          <w:t>CT_GeoLocations</w:t>
        </w:r>
        <w:r>
          <w:rPr>
            <w:noProof/>
            <w:webHidden/>
          </w:rPr>
          <w:tab/>
        </w:r>
        <w:r>
          <w:rPr>
            <w:noProof/>
            <w:webHidden/>
          </w:rPr>
          <w:fldChar w:fldCharType="begin"/>
        </w:r>
        <w:r>
          <w:rPr>
            <w:noProof/>
            <w:webHidden/>
          </w:rPr>
          <w:instrText xml:space="preserve"> PAGEREF _Toc4560492 \h </w:instrText>
        </w:r>
        <w:r>
          <w:rPr>
            <w:noProof/>
            <w:webHidden/>
          </w:rPr>
        </w:r>
        <w:r>
          <w:rPr>
            <w:noProof/>
            <w:webHidden/>
          </w:rPr>
          <w:fldChar w:fldCharType="separate"/>
        </w:r>
        <w:r>
          <w:rPr>
            <w:noProof/>
            <w:webHidden/>
          </w:rPr>
          <w:t>219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3" w:history="1">
        <w:r w:rsidRPr="00A15F2F">
          <w:rPr>
            <w:rStyle w:val="Hyperlink"/>
            <w:noProof/>
          </w:rPr>
          <w:t>2.24.3.51</w:t>
        </w:r>
        <w:r>
          <w:rPr>
            <w:rFonts w:asciiTheme="minorHAnsi" w:eastAsiaTheme="minorEastAsia" w:hAnsiTheme="minorHAnsi" w:cstheme="minorBidi"/>
            <w:noProof/>
            <w:sz w:val="22"/>
            <w:szCs w:val="22"/>
          </w:rPr>
          <w:tab/>
        </w:r>
        <w:r w:rsidRPr="00A15F2F">
          <w:rPr>
            <w:rStyle w:val="Hyperlink"/>
            <w:noProof/>
          </w:rPr>
          <w:t>CT_GeoParentEntitiesQuery</w:t>
        </w:r>
        <w:r>
          <w:rPr>
            <w:noProof/>
            <w:webHidden/>
          </w:rPr>
          <w:tab/>
        </w:r>
        <w:r>
          <w:rPr>
            <w:noProof/>
            <w:webHidden/>
          </w:rPr>
          <w:fldChar w:fldCharType="begin"/>
        </w:r>
        <w:r>
          <w:rPr>
            <w:noProof/>
            <w:webHidden/>
          </w:rPr>
          <w:instrText xml:space="preserve"> PAGEREF _Toc4560493 \h </w:instrText>
        </w:r>
        <w:r>
          <w:rPr>
            <w:noProof/>
            <w:webHidden/>
          </w:rPr>
        </w:r>
        <w:r>
          <w:rPr>
            <w:noProof/>
            <w:webHidden/>
          </w:rPr>
          <w:fldChar w:fldCharType="separate"/>
        </w:r>
        <w:r>
          <w:rPr>
            <w:noProof/>
            <w:webHidden/>
          </w:rPr>
          <w:t>219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4" w:history="1">
        <w:r w:rsidRPr="00A15F2F">
          <w:rPr>
            <w:rStyle w:val="Hyperlink"/>
            <w:noProof/>
          </w:rPr>
          <w:t>2.24.3.52</w:t>
        </w:r>
        <w:r>
          <w:rPr>
            <w:rFonts w:asciiTheme="minorHAnsi" w:eastAsiaTheme="minorEastAsia" w:hAnsiTheme="minorHAnsi" w:cstheme="minorBidi"/>
            <w:noProof/>
            <w:sz w:val="22"/>
            <w:szCs w:val="22"/>
          </w:rPr>
          <w:tab/>
        </w:r>
        <w:r w:rsidRPr="00A15F2F">
          <w:rPr>
            <w:rStyle w:val="Hyperlink"/>
            <w:noProof/>
          </w:rPr>
          <w:t>CT_GeoParentEntitiesQueryResult</w:t>
        </w:r>
        <w:r>
          <w:rPr>
            <w:noProof/>
            <w:webHidden/>
          </w:rPr>
          <w:tab/>
        </w:r>
        <w:r>
          <w:rPr>
            <w:noProof/>
            <w:webHidden/>
          </w:rPr>
          <w:fldChar w:fldCharType="begin"/>
        </w:r>
        <w:r>
          <w:rPr>
            <w:noProof/>
            <w:webHidden/>
          </w:rPr>
          <w:instrText xml:space="preserve"> PAGEREF _Toc4560494 \h </w:instrText>
        </w:r>
        <w:r>
          <w:rPr>
            <w:noProof/>
            <w:webHidden/>
          </w:rPr>
        </w:r>
        <w:r>
          <w:rPr>
            <w:noProof/>
            <w:webHidden/>
          </w:rPr>
          <w:fldChar w:fldCharType="separate"/>
        </w:r>
        <w:r>
          <w:rPr>
            <w:noProof/>
            <w:webHidden/>
          </w:rPr>
          <w:t>220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5" w:history="1">
        <w:r w:rsidRPr="00A15F2F">
          <w:rPr>
            <w:rStyle w:val="Hyperlink"/>
            <w:noProof/>
          </w:rPr>
          <w:t>2.24.3.53</w:t>
        </w:r>
        <w:r>
          <w:rPr>
            <w:rFonts w:asciiTheme="minorHAnsi" w:eastAsiaTheme="minorEastAsia" w:hAnsiTheme="minorHAnsi" w:cstheme="minorBidi"/>
            <w:noProof/>
            <w:sz w:val="22"/>
            <w:szCs w:val="22"/>
          </w:rPr>
          <w:tab/>
        </w:r>
        <w:r w:rsidRPr="00A15F2F">
          <w:rPr>
            <w:rStyle w:val="Hyperlink"/>
            <w:noProof/>
          </w:rPr>
          <w:t>CT_GeoParentEntitiesQueryResults</w:t>
        </w:r>
        <w:r>
          <w:rPr>
            <w:noProof/>
            <w:webHidden/>
          </w:rPr>
          <w:tab/>
        </w:r>
        <w:r>
          <w:rPr>
            <w:noProof/>
            <w:webHidden/>
          </w:rPr>
          <w:fldChar w:fldCharType="begin"/>
        </w:r>
        <w:r>
          <w:rPr>
            <w:noProof/>
            <w:webHidden/>
          </w:rPr>
          <w:instrText xml:space="preserve"> PAGEREF _Toc4560495 \h </w:instrText>
        </w:r>
        <w:r>
          <w:rPr>
            <w:noProof/>
            <w:webHidden/>
          </w:rPr>
        </w:r>
        <w:r>
          <w:rPr>
            <w:noProof/>
            <w:webHidden/>
          </w:rPr>
          <w:fldChar w:fldCharType="separate"/>
        </w:r>
        <w:r>
          <w:rPr>
            <w:noProof/>
            <w:webHidden/>
          </w:rPr>
          <w:t>220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6" w:history="1">
        <w:r w:rsidRPr="00A15F2F">
          <w:rPr>
            <w:rStyle w:val="Hyperlink"/>
            <w:noProof/>
          </w:rPr>
          <w:t>2.24.3.54</w:t>
        </w:r>
        <w:r>
          <w:rPr>
            <w:rFonts w:asciiTheme="minorHAnsi" w:eastAsiaTheme="minorEastAsia" w:hAnsiTheme="minorHAnsi" w:cstheme="minorBidi"/>
            <w:noProof/>
            <w:sz w:val="22"/>
            <w:szCs w:val="22"/>
          </w:rPr>
          <w:tab/>
        </w:r>
        <w:r w:rsidRPr="00A15F2F">
          <w:rPr>
            <w:rStyle w:val="Hyperlink"/>
            <w:noProof/>
          </w:rPr>
          <w:t>CT_GeoParentEntity</w:t>
        </w:r>
        <w:r>
          <w:rPr>
            <w:noProof/>
            <w:webHidden/>
          </w:rPr>
          <w:tab/>
        </w:r>
        <w:r>
          <w:rPr>
            <w:noProof/>
            <w:webHidden/>
          </w:rPr>
          <w:fldChar w:fldCharType="begin"/>
        </w:r>
        <w:r>
          <w:rPr>
            <w:noProof/>
            <w:webHidden/>
          </w:rPr>
          <w:instrText xml:space="preserve"> PAGEREF _Toc4560496 \h </w:instrText>
        </w:r>
        <w:r>
          <w:rPr>
            <w:noProof/>
            <w:webHidden/>
          </w:rPr>
        </w:r>
        <w:r>
          <w:rPr>
            <w:noProof/>
            <w:webHidden/>
          </w:rPr>
          <w:fldChar w:fldCharType="separate"/>
        </w:r>
        <w:r>
          <w:rPr>
            <w:noProof/>
            <w:webHidden/>
          </w:rPr>
          <w:t>221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7" w:history="1">
        <w:r w:rsidRPr="00A15F2F">
          <w:rPr>
            <w:rStyle w:val="Hyperlink"/>
            <w:noProof/>
          </w:rPr>
          <w:t>2.24.3.55</w:t>
        </w:r>
        <w:r>
          <w:rPr>
            <w:rFonts w:asciiTheme="minorHAnsi" w:eastAsiaTheme="minorEastAsia" w:hAnsiTheme="minorHAnsi" w:cstheme="minorBidi"/>
            <w:noProof/>
            <w:sz w:val="22"/>
            <w:szCs w:val="22"/>
          </w:rPr>
          <w:tab/>
        </w:r>
        <w:r w:rsidRPr="00A15F2F">
          <w:rPr>
            <w:rStyle w:val="Hyperlink"/>
            <w:noProof/>
          </w:rPr>
          <w:t>CT_GeoPolygon</w:t>
        </w:r>
        <w:r>
          <w:rPr>
            <w:noProof/>
            <w:webHidden/>
          </w:rPr>
          <w:tab/>
        </w:r>
        <w:r>
          <w:rPr>
            <w:noProof/>
            <w:webHidden/>
          </w:rPr>
          <w:fldChar w:fldCharType="begin"/>
        </w:r>
        <w:r>
          <w:rPr>
            <w:noProof/>
            <w:webHidden/>
          </w:rPr>
          <w:instrText xml:space="preserve"> PAGEREF _Toc4560497 \h </w:instrText>
        </w:r>
        <w:r>
          <w:rPr>
            <w:noProof/>
            <w:webHidden/>
          </w:rPr>
        </w:r>
        <w:r>
          <w:rPr>
            <w:noProof/>
            <w:webHidden/>
          </w:rPr>
          <w:fldChar w:fldCharType="separate"/>
        </w:r>
        <w:r>
          <w:rPr>
            <w:noProof/>
            <w:webHidden/>
          </w:rPr>
          <w:t>221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8" w:history="1">
        <w:r w:rsidRPr="00A15F2F">
          <w:rPr>
            <w:rStyle w:val="Hyperlink"/>
            <w:noProof/>
          </w:rPr>
          <w:t>2.24.3.56</w:t>
        </w:r>
        <w:r>
          <w:rPr>
            <w:rFonts w:asciiTheme="minorHAnsi" w:eastAsiaTheme="minorEastAsia" w:hAnsiTheme="minorHAnsi" w:cstheme="minorBidi"/>
            <w:noProof/>
            <w:sz w:val="22"/>
            <w:szCs w:val="22"/>
          </w:rPr>
          <w:tab/>
        </w:r>
        <w:r w:rsidRPr="00A15F2F">
          <w:rPr>
            <w:rStyle w:val="Hyperlink"/>
            <w:noProof/>
          </w:rPr>
          <w:t>CT_GeoPolygons</w:t>
        </w:r>
        <w:r>
          <w:rPr>
            <w:noProof/>
            <w:webHidden/>
          </w:rPr>
          <w:tab/>
        </w:r>
        <w:r>
          <w:rPr>
            <w:noProof/>
            <w:webHidden/>
          </w:rPr>
          <w:fldChar w:fldCharType="begin"/>
        </w:r>
        <w:r>
          <w:rPr>
            <w:noProof/>
            <w:webHidden/>
          </w:rPr>
          <w:instrText xml:space="preserve"> PAGEREF _Toc4560498 \h </w:instrText>
        </w:r>
        <w:r>
          <w:rPr>
            <w:noProof/>
            <w:webHidden/>
          </w:rPr>
        </w:r>
        <w:r>
          <w:rPr>
            <w:noProof/>
            <w:webHidden/>
          </w:rPr>
          <w:fldChar w:fldCharType="separate"/>
        </w:r>
        <w:r>
          <w:rPr>
            <w:noProof/>
            <w:webHidden/>
          </w:rPr>
          <w:t>222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499" w:history="1">
        <w:r w:rsidRPr="00A15F2F">
          <w:rPr>
            <w:rStyle w:val="Hyperlink"/>
            <w:noProof/>
          </w:rPr>
          <w:t>2.24.3.57</w:t>
        </w:r>
        <w:r>
          <w:rPr>
            <w:rFonts w:asciiTheme="minorHAnsi" w:eastAsiaTheme="minorEastAsia" w:hAnsiTheme="minorHAnsi" w:cstheme="minorBidi"/>
            <w:noProof/>
            <w:sz w:val="22"/>
            <w:szCs w:val="22"/>
          </w:rPr>
          <w:tab/>
        </w:r>
        <w:r w:rsidRPr="00A15F2F">
          <w:rPr>
            <w:rStyle w:val="Hyperlink"/>
            <w:noProof/>
          </w:rPr>
          <w:t>CT_Gridlines</w:t>
        </w:r>
        <w:r>
          <w:rPr>
            <w:noProof/>
            <w:webHidden/>
          </w:rPr>
          <w:tab/>
        </w:r>
        <w:r>
          <w:rPr>
            <w:noProof/>
            <w:webHidden/>
          </w:rPr>
          <w:fldChar w:fldCharType="begin"/>
        </w:r>
        <w:r>
          <w:rPr>
            <w:noProof/>
            <w:webHidden/>
          </w:rPr>
          <w:instrText xml:space="preserve"> PAGEREF _Toc4560499 \h </w:instrText>
        </w:r>
        <w:r>
          <w:rPr>
            <w:noProof/>
            <w:webHidden/>
          </w:rPr>
        </w:r>
        <w:r>
          <w:rPr>
            <w:noProof/>
            <w:webHidden/>
          </w:rPr>
          <w:fldChar w:fldCharType="separate"/>
        </w:r>
        <w:r>
          <w:rPr>
            <w:noProof/>
            <w:webHidden/>
          </w:rPr>
          <w:t>222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0" w:history="1">
        <w:r w:rsidRPr="00A15F2F">
          <w:rPr>
            <w:rStyle w:val="Hyperlink"/>
            <w:noProof/>
          </w:rPr>
          <w:t>2.24.3.58</w:t>
        </w:r>
        <w:r>
          <w:rPr>
            <w:rFonts w:asciiTheme="minorHAnsi" w:eastAsiaTheme="minorEastAsia" w:hAnsiTheme="minorHAnsi" w:cstheme="minorBidi"/>
            <w:noProof/>
            <w:sz w:val="22"/>
            <w:szCs w:val="22"/>
          </w:rPr>
          <w:tab/>
        </w:r>
        <w:r w:rsidRPr="00A15F2F">
          <w:rPr>
            <w:rStyle w:val="Hyperlink"/>
            <w:noProof/>
          </w:rPr>
          <w:t>CT_HeaderFooter</w:t>
        </w:r>
        <w:r>
          <w:rPr>
            <w:noProof/>
            <w:webHidden/>
          </w:rPr>
          <w:tab/>
        </w:r>
        <w:r>
          <w:rPr>
            <w:noProof/>
            <w:webHidden/>
          </w:rPr>
          <w:fldChar w:fldCharType="begin"/>
        </w:r>
        <w:r>
          <w:rPr>
            <w:noProof/>
            <w:webHidden/>
          </w:rPr>
          <w:instrText xml:space="preserve"> PAGEREF _Toc4560500 \h </w:instrText>
        </w:r>
        <w:r>
          <w:rPr>
            <w:noProof/>
            <w:webHidden/>
          </w:rPr>
        </w:r>
        <w:r>
          <w:rPr>
            <w:noProof/>
            <w:webHidden/>
          </w:rPr>
          <w:fldChar w:fldCharType="separate"/>
        </w:r>
        <w:r>
          <w:rPr>
            <w:noProof/>
            <w:webHidden/>
          </w:rPr>
          <w:t>222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1" w:history="1">
        <w:r w:rsidRPr="00A15F2F">
          <w:rPr>
            <w:rStyle w:val="Hyperlink"/>
            <w:noProof/>
          </w:rPr>
          <w:t>2.24.3.59</w:t>
        </w:r>
        <w:r>
          <w:rPr>
            <w:rFonts w:asciiTheme="minorHAnsi" w:eastAsiaTheme="minorEastAsia" w:hAnsiTheme="minorHAnsi" w:cstheme="minorBidi"/>
            <w:noProof/>
            <w:sz w:val="22"/>
            <w:szCs w:val="22"/>
          </w:rPr>
          <w:tab/>
        </w:r>
        <w:r w:rsidRPr="00A15F2F">
          <w:rPr>
            <w:rStyle w:val="Hyperlink"/>
            <w:noProof/>
          </w:rPr>
          <w:t>CT_Legend</w:t>
        </w:r>
        <w:r>
          <w:rPr>
            <w:noProof/>
            <w:webHidden/>
          </w:rPr>
          <w:tab/>
        </w:r>
        <w:r>
          <w:rPr>
            <w:noProof/>
            <w:webHidden/>
          </w:rPr>
          <w:fldChar w:fldCharType="begin"/>
        </w:r>
        <w:r>
          <w:rPr>
            <w:noProof/>
            <w:webHidden/>
          </w:rPr>
          <w:instrText xml:space="preserve"> PAGEREF _Toc4560501 \h </w:instrText>
        </w:r>
        <w:r>
          <w:rPr>
            <w:noProof/>
            <w:webHidden/>
          </w:rPr>
        </w:r>
        <w:r>
          <w:rPr>
            <w:noProof/>
            <w:webHidden/>
          </w:rPr>
          <w:fldChar w:fldCharType="separate"/>
        </w:r>
        <w:r>
          <w:rPr>
            <w:noProof/>
            <w:webHidden/>
          </w:rPr>
          <w:t>223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2" w:history="1">
        <w:r w:rsidRPr="00A15F2F">
          <w:rPr>
            <w:rStyle w:val="Hyperlink"/>
            <w:noProof/>
          </w:rPr>
          <w:t>2.24.3.60</w:t>
        </w:r>
        <w:r>
          <w:rPr>
            <w:rFonts w:asciiTheme="minorHAnsi" w:eastAsiaTheme="minorEastAsia" w:hAnsiTheme="minorHAnsi" w:cstheme="minorBidi"/>
            <w:noProof/>
            <w:sz w:val="22"/>
            <w:szCs w:val="22"/>
          </w:rPr>
          <w:tab/>
        </w:r>
        <w:r w:rsidRPr="00A15F2F">
          <w:rPr>
            <w:rStyle w:val="Hyperlink"/>
            <w:noProof/>
          </w:rPr>
          <w:t>CT_NumberColorPosition</w:t>
        </w:r>
        <w:r>
          <w:rPr>
            <w:noProof/>
            <w:webHidden/>
          </w:rPr>
          <w:tab/>
        </w:r>
        <w:r>
          <w:rPr>
            <w:noProof/>
            <w:webHidden/>
          </w:rPr>
          <w:fldChar w:fldCharType="begin"/>
        </w:r>
        <w:r>
          <w:rPr>
            <w:noProof/>
            <w:webHidden/>
          </w:rPr>
          <w:instrText xml:space="preserve"> PAGEREF _Toc4560502 \h </w:instrText>
        </w:r>
        <w:r>
          <w:rPr>
            <w:noProof/>
            <w:webHidden/>
          </w:rPr>
        </w:r>
        <w:r>
          <w:rPr>
            <w:noProof/>
            <w:webHidden/>
          </w:rPr>
          <w:fldChar w:fldCharType="separate"/>
        </w:r>
        <w:r>
          <w:rPr>
            <w:noProof/>
            <w:webHidden/>
          </w:rPr>
          <w:t>224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3" w:history="1">
        <w:r w:rsidRPr="00A15F2F">
          <w:rPr>
            <w:rStyle w:val="Hyperlink"/>
            <w:noProof/>
          </w:rPr>
          <w:t>2.24.3.61</w:t>
        </w:r>
        <w:r>
          <w:rPr>
            <w:rFonts w:asciiTheme="minorHAnsi" w:eastAsiaTheme="minorEastAsia" w:hAnsiTheme="minorHAnsi" w:cstheme="minorBidi"/>
            <w:noProof/>
            <w:sz w:val="22"/>
            <w:szCs w:val="22"/>
          </w:rPr>
          <w:tab/>
        </w:r>
        <w:r w:rsidRPr="00A15F2F">
          <w:rPr>
            <w:rStyle w:val="Hyperlink"/>
            <w:noProof/>
          </w:rPr>
          <w:t>CT_NumberFormat</w:t>
        </w:r>
        <w:r>
          <w:rPr>
            <w:noProof/>
            <w:webHidden/>
          </w:rPr>
          <w:tab/>
        </w:r>
        <w:r>
          <w:rPr>
            <w:noProof/>
            <w:webHidden/>
          </w:rPr>
          <w:fldChar w:fldCharType="begin"/>
        </w:r>
        <w:r>
          <w:rPr>
            <w:noProof/>
            <w:webHidden/>
          </w:rPr>
          <w:instrText xml:space="preserve"> PAGEREF _Toc4560503 \h </w:instrText>
        </w:r>
        <w:r>
          <w:rPr>
            <w:noProof/>
            <w:webHidden/>
          </w:rPr>
        </w:r>
        <w:r>
          <w:rPr>
            <w:noProof/>
            <w:webHidden/>
          </w:rPr>
          <w:fldChar w:fldCharType="separate"/>
        </w:r>
        <w:r>
          <w:rPr>
            <w:noProof/>
            <w:webHidden/>
          </w:rPr>
          <w:t>225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4" w:history="1">
        <w:r w:rsidRPr="00A15F2F">
          <w:rPr>
            <w:rStyle w:val="Hyperlink"/>
            <w:noProof/>
          </w:rPr>
          <w:t>2.24.3.62</w:t>
        </w:r>
        <w:r>
          <w:rPr>
            <w:rFonts w:asciiTheme="minorHAnsi" w:eastAsiaTheme="minorEastAsia" w:hAnsiTheme="minorHAnsi" w:cstheme="minorBidi"/>
            <w:noProof/>
            <w:sz w:val="22"/>
            <w:szCs w:val="22"/>
          </w:rPr>
          <w:tab/>
        </w:r>
        <w:r w:rsidRPr="00A15F2F">
          <w:rPr>
            <w:rStyle w:val="Hyperlink"/>
            <w:noProof/>
          </w:rPr>
          <w:t>CT_NumericDimension</w:t>
        </w:r>
        <w:r>
          <w:rPr>
            <w:noProof/>
            <w:webHidden/>
          </w:rPr>
          <w:tab/>
        </w:r>
        <w:r>
          <w:rPr>
            <w:noProof/>
            <w:webHidden/>
          </w:rPr>
          <w:fldChar w:fldCharType="begin"/>
        </w:r>
        <w:r>
          <w:rPr>
            <w:noProof/>
            <w:webHidden/>
          </w:rPr>
          <w:instrText xml:space="preserve"> PAGEREF _Toc4560504 \h </w:instrText>
        </w:r>
        <w:r>
          <w:rPr>
            <w:noProof/>
            <w:webHidden/>
          </w:rPr>
        </w:r>
        <w:r>
          <w:rPr>
            <w:noProof/>
            <w:webHidden/>
          </w:rPr>
          <w:fldChar w:fldCharType="separate"/>
        </w:r>
        <w:r>
          <w:rPr>
            <w:noProof/>
            <w:webHidden/>
          </w:rPr>
          <w:t>225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5" w:history="1">
        <w:r w:rsidRPr="00A15F2F">
          <w:rPr>
            <w:rStyle w:val="Hyperlink"/>
            <w:noProof/>
          </w:rPr>
          <w:t>2.24.3.63</w:t>
        </w:r>
        <w:r>
          <w:rPr>
            <w:rFonts w:asciiTheme="minorHAnsi" w:eastAsiaTheme="minorEastAsia" w:hAnsiTheme="minorHAnsi" w:cstheme="minorBidi"/>
            <w:noProof/>
            <w:sz w:val="22"/>
            <w:szCs w:val="22"/>
          </w:rPr>
          <w:tab/>
        </w:r>
        <w:r w:rsidRPr="00A15F2F">
          <w:rPr>
            <w:rStyle w:val="Hyperlink"/>
            <w:noProof/>
          </w:rPr>
          <w:t>CT_NumericLevel</w:t>
        </w:r>
        <w:r>
          <w:rPr>
            <w:noProof/>
            <w:webHidden/>
          </w:rPr>
          <w:tab/>
        </w:r>
        <w:r>
          <w:rPr>
            <w:noProof/>
            <w:webHidden/>
          </w:rPr>
          <w:fldChar w:fldCharType="begin"/>
        </w:r>
        <w:r>
          <w:rPr>
            <w:noProof/>
            <w:webHidden/>
          </w:rPr>
          <w:instrText xml:space="preserve"> PAGEREF _Toc4560505 \h </w:instrText>
        </w:r>
        <w:r>
          <w:rPr>
            <w:noProof/>
            <w:webHidden/>
          </w:rPr>
        </w:r>
        <w:r>
          <w:rPr>
            <w:noProof/>
            <w:webHidden/>
          </w:rPr>
          <w:fldChar w:fldCharType="separate"/>
        </w:r>
        <w:r>
          <w:rPr>
            <w:noProof/>
            <w:webHidden/>
          </w:rPr>
          <w:t>226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6" w:history="1">
        <w:r w:rsidRPr="00A15F2F">
          <w:rPr>
            <w:rStyle w:val="Hyperlink"/>
            <w:noProof/>
          </w:rPr>
          <w:t>2.24.3.64</w:t>
        </w:r>
        <w:r>
          <w:rPr>
            <w:rFonts w:asciiTheme="minorHAnsi" w:eastAsiaTheme="minorEastAsia" w:hAnsiTheme="minorHAnsi" w:cstheme="minorBidi"/>
            <w:noProof/>
            <w:sz w:val="22"/>
            <w:szCs w:val="22"/>
          </w:rPr>
          <w:tab/>
        </w:r>
        <w:r w:rsidRPr="00A15F2F">
          <w:rPr>
            <w:rStyle w:val="Hyperlink"/>
            <w:noProof/>
          </w:rPr>
          <w:t>CT_NumericValue</w:t>
        </w:r>
        <w:r>
          <w:rPr>
            <w:noProof/>
            <w:webHidden/>
          </w:rPr>
          <w:tab/>
        </w:r>
        <w:r>
          <w:rPr>
            <w:noProof/>
            <w:webHidden/>
          </w:rPr>
          <w:fldChar w:fldCharType="begin"/>
        </w:r>
        <w:r>
          <w:rPr>
            <w:noProof/>
            <w:webHidden/>
          </w:rPr>
          <w:instrText xml:space="preserve"> PAGEREF _Toc4560506 \h </w:instrText>
        </w:r>
        <w:r>
          <w:rPr>
            <w:noProof/>
            <w:webHidden/>
          </w:rPr>
        </w:r>
        <w:r>
          <w:rPr>
            <w:noProof/>
            <w:webHidden/>
          </w:rPr>
          <w:fldChar w:fldCharType="separate"/>
        </w:r>
        <w:r>
          <w:rPr>
            <w:noProof/>
            <w:webHidden/>
          </w:rPr>
          <w:t>226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7" w:history="1">
        <w:r w:rsidRPr="00A15F2F">
          <w:rPr>
            <w:rStyle w:val="Hyperlink"/>
            <w:noProof/>
          </w:rPr>
          <w:t>2.24.3.65</w:t>
        </w:r>
        <w:r>
          <w:rPr>
            <w:rFonts w:asciiTheme="minorHAnsi" w:eastAsiaTheme="minorEastAsia" w:hAnsiTheme="minorHAnsi" w:cstheme="minorBidi"/>
            <w:noProof/>
            <w:sz w:val="22"/>
            <w:szCs w:val="22"/>
          </w:rPr>
          <w:tab/>
        </w:r>
        <w:r w:rsidRPr="00A15F2F">
          <w:rPr>
            <w:rStyle w:val="Hyperlink"/>
            <w:noProof/>
          </w:rPr>
          <w:t>CT_PageMargins</w:t>
        </w:r>
        <w:r>
          <w:rPr>
            <w:noProof/>
            <w:webHidden/>
          </w:rPr>
          <w:tab/>
        </w:r>
        <w:r>
          <w:rPr>
            <w:noProof/>
            <w:webHidden/>
          </w:rPr>
          <w:fldChar w:fldCharType="begin"/>
        </w:r>
        <w:r>
          <w:rPr>
            <w:noProof/>
            <w:webHidden/>
          </w:rPr>
          <w:instrText xml:space="preserve"> PAGEREF _Toc4560507 \h </w:instrText>
        </w:r>
        <w:r>
          <w:rPr>
            <w:noProof/>
            <w:webHidden/>
          </w:rPr>
        </w:r>
        <w:r>
          <w:rPr>
            <w:noProof/>
            <w:webHidden/>
          </w:rPr>
          <w:fldChar w:fldCharType="separate"/>
        </w:r>
        <w:r>
          <w:rPr>
            <w:noProof/>
            <w:webHidden/>
          </w:rPr>
          <w:t>227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8" w:history="1">
        <w:r w:rsidRPr="00A15F2F">
          <w:rPr>
            <w:rStyle w:val="Hyperlink"/>
            <w:noProof/>
          </w:rPr>
          <w:t>2.24.3.66</w:t>
        </w:r>
        <w:r>
          <w:rPr>
            <w:rFonts w:asciiTheme="minorHAnsi" w:eastAsiaTheme="minorEastAsia" w:hAnsiTheme="minorHAnsi" w:cstheme="minorBidi"/>
            <w:noProof/>
            <w:sz w:val="22"/>
            <w:szCs w:val="22"/>
          </w:rPr>
          <w:tab/>
        </w:r>
        <w:r w:rsidRPr="00A15F2F">
          <w:rPr>
            <w:rStyle w:val="Hyperlink"/>
            <w:noProof/>
          </w:rPr>
          <w:t>CT_PageSetup</w:t>
        </w:r>
        <w:r>
          <w:rPr>
            <w:noProof/>
            <w:webHidden/>
          </w:rPr>
          <w:tab/>
        </w:r>
        <w:r>
          <w:rPr>
            <w:noProof/>
            <w:webHidden/>
          </w:rPr>
          <w:fldChar w:fldCharType="begin"/>
        </w:r>
        <w:r>
          <w:rPr>
            <w:noProof/>
            <w:webHidden/>
          </w:rPr>
          <w:instrText xml:space="preserve"> PAGEREF _Toc4560508 \h </w:instrText>
        </w:r>
        <w:r>
          <w:rPr>
            <w:noProof/>
            <w:webHidden/>
          </w:rPr>
        </w:r>
        <w:r>
          <w:rPr>
            <w:noProof/>
            <w:webHidden/>
          </w:rPr>
          <w:fldChar w:fldCharType="separate"/>
        </w:r>
        <w:r>
          <w:rPr>
            <w:noProof/>
            <w:webHidden/>
          </w:rPr>
          <w:t>227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09" w:history="1">
        <w:r w:rsidRPr="00A15F2F">
          <w:rPr>
            <w:rStyle w:val="Hyperlink"/>
            <w:noProof/>
          </w:rPr>
          <w:t>2.24.3.67</w:t>
        </w:r>
        <w:r>
          <w:rPr>
            <w:rFonts w:asciiTheme="minorHAnsi" w:eastAsiaTheme="minorEastAsia" w:hAnsiTheme="minorHAnsi" w:cstheme="minorBidi"/>
            <w:noProof/>
            <w:sz w:val="22"/>
            <w:szCs w:val="22"/>
          </w:rPr>
          <w:tab/>
        </w:r>
        <w:r w:rsidRPr="00A15F2F">
          <w:rPr>
            <w:rStyle w:val="Hyperlink"/>
            <w:noProof/>
          </w:rPr>
          <w:t>CT_ParentLabelLayout</w:t>
        </w:r>
        <w:r>
          <w:rPr>
            <w:noProof/>
            <w:webHidden/>
          </w:rPr>
          <w:tab/>
        </w:r>
        <w:r>
          <w:rPr>
            <w:noProof/>
            <w:webHidden/>
          </w:rPr>
          <w:fldChar w:fldCharType="begin"/>
        </w:r>
        <w:r>
          <w:rPr>
            <w:noProof/>
            <w:webHidden/>
          </w:rPr>
          <w:instrText xml:space="preserve"> PAGEREF _Toc4560509 \h </w:instrText>
        </w:r>
        <w:r>
          <w:rPr>
            <w:noProof/>
            <w:webHidden/>
          </w:rPr>
        </w:r>
        <w:r>
          <w:rPr>
            <w:noProof/>
            <w:webHidden/>
          </w:rPr>
          <w:fldChar w:fldCharType="separate"/>
        </w:r>
        <w:r>
          <w:rPr>
            <w:noProof/>
            <w:webHidden/>
          </w:rPr>
          <w:t>228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0" w:history="1">
        <w:r w:rsidRPr="00A15F2F">
          <w:rPr>
            <w:rStyle w:val="Hyperlink"/>
            <w:noProof/>
          </w:rPr>
          <w:t>2.24.3.68</w:t>
        </w:r>
        <w:r>
          <w:rPr>
            <w:rFonts w:asciiTheme="minorHAnsi" w:eastAsiaTheme="minorEastAsia" w:hAnsiTheme="minorHAnsi" w:cstheme="minorBidi"/>
            <w:noProof/>
            <w:sz w:val="22"/>
            <w:szCs w:val="22"/>
          </w:rPr>
          <w:tab/>
        </w:r>
        <w:r w:rsidRPr="00A15F2F">
          <w:rPr>
            <w:rStyle w:val="Hyperlink"/>
            <w:noProof/>
          </w:rPr>
          <w:t>CT_PercentageColorPosition</w:t>
        </w:r>
        <w:r>
          <w:rPr>
            <w:noProof/>
            <w:webHidden/>
          </w:rPr>
          <w:tab/>
        </w:r>
        <w:r>
          <w:rPr>
            <w:noProof/>
            <w:webHidden/>
          </w:rPr>
          <w:fldChar w:fldCharType="begin"/>
        </w:r>
        <w:r>
          <w:rPr>
            <w:noProof/>
            <w:webHidden/>
          </w:rPr>
          <w:instrText xml:space="preserve"> PAGEREF _Toc4560510 \h </w:instrText>
        </w:r>
        <w:r>
          <w:rPr>
            <w:noProof/>
            <w:webHidden/>
          </w:rPr>
        </w:r>
        <w:r>
          <w:rPr>
            <w:noProof/>
            <w:webHidden/>
          </w:rPr>
          <w:fldChar w:fldCharType="separate"/>
        </w:r>
        <w:r>
          <w:rPr>
            <w:noProof/>
            <w:webHidden/>
          </w:rPr>
          <w:t>229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1" w:history="1">
        <w:r w:rsidRPr="00A15F2F">
          <w:rPr>
            <w:rStyle w:val="Hyperlink"/>
            <w:noProof/>
          </w:rPr>
          <w:t>2.24.3.69</w:t>
        </w:r>
        <w:r>
          <w:rPr>
            <w:rFonts w:asciiTheme="minorHAnsi" w:eastAsiaTheme="minorEastAsia" w:hAnsiTheme="minorHAnsi" w:cstheme="minorBidi"/>
            <w:noProof/>
            <w:sz w:val="22"/>
            <w:szCs w:val="22"/>
          </w:rPr>
          <w:tab/>
        </w:r>
        <w:r w:rsidRPr="00A15F2F">
          <w:rPr>
            <w:rStyle w:val="Hyperlink"/>
            <w:noProof/>
          </w:rPr>
          <w:t>CT_PlotArea</w:t>
        </w:r>
        <w:r>
          <w:rPr>
            <w:noProof/>
            <w:webHidden/>
          </w:rPr>
          <w:tab/>
        </w:r>
        <w:r>
          <w:rPr>
            <w:noProof/>
            <w:webHidden/>
          </w:rPr>
          <w:fldChar w:fldCharType="begin"/>
        </w:r>
        <w:r>
          <w:rPr>
            <w:noProof/>
            <w:webHidden/>
          </w:rPr>
          <w:instrText xml:space="preserve"> PAGEREF _Toc4560511 \h </w:instrText>
        </w:r>
        <w:r>
          <w:rPr>
            <w:noProof/>
            <w:webHidden/>
          </w:rPr>
        </w:r>
        <w:r>
          <w:rPr>
            <w:noProof/>
            <w:webHidden/>
          </w:rPr>
          <w:fldChar w:fldCharType="separate"/>
        </w:r>
        <w:r>
          <w:rPr>
            <w:noProof/>
            <w:webHidden/>
          </w:rPr>
          <w:t>229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2" w:history="1">
        <w:r w:rsidRPr="00A15F2F">
          <w:rPr>
            <w:rStyle w:val="Hyperlink"/>
            <w:noProof/>
          </w:rPr>
          <w:t>2.24.3.70</w:t>
        </w:r>
        <w:r>
          <w:rPr>
            <w:rFonts w:asciiTheme="minorHAnsi" w:eastAsiaTheme="minorEastAsia" w:hAnsiTheme="minorHAnsi" w:cstheme="minorBidi"/>
            <w:noProof/>
            <w:sz w:val="22"/>
            <w:szCs w:val="22"/>
          </w:rPr>
          <w:tab/>
        </w:r>
        <w:r w:rsidRPr="00A15F2F">
          <w:rPr>
            <w:rStyle w:val="Hyperlink"/>
            <w:noProof/>
          </w:rPr>
          <w:t>CT_PlotAreaRegion</w:t>
        </w:r>
        <w:r>
          <w:rPr>
            <w:noProof/>
            <w:webHidden/>
          </w:rPr>
          <w:tab/>
        </w:r>
        <w:r>
          <w:rPr>
            <w:noProof/>
            <w:webHidden/>
          </w:rPr>
          <w:fldChar w:fldCharType="begin"/>
        </w:r>
        <w:r>
          <w:rPr>
            <w:noProof/>
            <w:webHidden/>
          </w:rPr>
          <w:instrText xml:space="preserve"> PAGEREF _Toc4560512 \h </w:instrText>
        </w:r>
        <w:r>
          <w:rPr>
            <w:noProof/>
            <w:webHidden/>
          </w:rPr>
        </w:r>
        <w:r>
          <w:rPr>
            <w:noProof/>
            <w:webHidden/>
          </w:rPr>
          <w:fldChar w:fldCharType="separate"/>
        </w:r>
        <w:r>
          <w:rPr>
            <w:noProof/>
            <w:webHidden/>
          </w:rPr>
          <w:t>230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3" w:history="1">
        <w:r w:rsidRPr="00A15F2F">
          <w:rPr>
            <w:rStyle w:val="Hyperlink"/>
            <w:noProof/>
          </w:rPr>
          <w:t>2.24.3.71</w:t>
        </w:r>
        <w:r>
          <w:rPr>
            <w:rFonts w:asciiTheme="minorHAnsi" w:eastAsiaTheme="minorEastAsia" w:hAnsiTheme="minorHAnsi" w:cstheme="minorBidi"/>
            <w:noProof/>
            <w:sz w:val="22"/>
            <w:szCs w:val="22"/>
          </w:rPr>
          <w:tab/>
        </w:r>
        <w:r w:rsidRPr="00A15F2F">
          <w:rPr>
            <w:rStyle w:val="Hyperlink"/>
            <w:noProof/>
          </w:rPr>
          <w:t>CT_PlotSurface</w:t>
        </w:r>
        <w:r>
          <w:rPr>
            <w:noProof/>
            <w:webHidden/>
          </w:rPr>
          <w:tab/>
        </w:r>
        <w:r>
          <w:rPr>
            <w:noProof/>
            <w:webHidden/>
          </w:rPr>
          <w:fldChar w:fldCharType="begin"/>
        </w:r>
        <w:r>
          <w:rPr>
            <w:noProof/>
            <w:webHidden/>
          </w:rPr>
          <w:instrText xml:space="preserve"> PAGEREF _Toc4560513 \h </w:instrText>
        </w:r>
        <w:r>
          <w:rPr>
            <w:noProof/>
            <w:webHidden/>
          </w:rPr>
        </w:r>
        <w:r>
          <w:rPr>
            <w:noProof/>
            <w:webHidden/>
          </w:rPr>
          <w:fldChar w:fldCharType="separate"/>
        </w:r>
        <w:r>
          <w:rPr>
            <w:noProof/>
            <w:webHidden/>
          </w:rPr>
          <w:t>230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4" w:history="1">
        <w:r w:rsidRPr="00A15F2F">
          <w:rPr>
            <w:rStyle w:val="Hyperlink"/>
            <w:noProof/>
          </w:rPr>
          <w:t>2.24.3.72</w:t>
        </w:r>
        <w:r>
          <w:rPr>
            <w:rFonts w:asciiTheme="minorHAnsi" w:eastAsiaTheme="minorEastAsia" w:hAnsiTheme="minorHAnsi" w:cstheme="minorBidi"/>
            <w:noProof/>
            <w:sz w:val="22"/>
            <w:szCs w:val="22"/>
          </w:rPr>
          <w:tab/>
        </w:r>
        <w:r w:rsidRPr="00A15F2F">
          <w:rPr>
            <w:rStyle w:val="Hyperlink"/>
            <w:noProof/>
          </w:rPr>
          <w:t>CT_PrintSettings</w:t>
        </w:r>
        <w:r>
          <w:rPr>
            <w:noProof/>
            <w:webHidden/>
          </w:rPr>
          <w:tab/>
        </w:r>
        <w:r>
          <w:rPr>
            <w:noProof/>
            <w:webHidden/>
          </w:rPr>
          <w:fldChar w:fldCharType="begin"/>
        </w:r>
        <w:r>
          <w:rPr>
            <w:noProof/>
            <w:webHidden/>
          </w:rPr>
          <w:instrText xml:space="preserve"> PAGEREF _Toc4560514 \h </w:instrText>
        </w:r>
        <w:r>
          <w:rPr>
            <w:noProof/>
            <w:webHidden/>
          </w:rPr>
        </w:r>
        <w:r>
          <w:rPr>
            <w:noProof/>
            <w:webHidden/>
          </w:rPr>
          <w:fldChar w:fldCharType="separate"/>
        </w:r>
        <w:r>
          <w:rPr>
            <w:noProof/>
            <w:webHidden/>
          </w:rPr>
          <w:t>231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5" w:history="1">
        <w:r w:rsidRPr="00A15F2F">
          <w:rPr>
            <w:rStyle w:val="Hyperlink"/>
            <w:noProof/>
          </w:rPr>
          <w:t>2.24.3.73</w:t>
        </w:r>
        <w:r>
          <w:rPr>
            <w:rFonts w:asciiTheme="minorHAnsi" w:eastAsiaTheme="minorEastAsia" w:hAnsiTheme="minorHAnsi" w:cstheme="minorBidi"/>
            <w:noProof/>
            <w:sz w:val="22"/>
            <w:szCs w:val="22"/>
          </w:rPr>
          <w:tab/>
        </w:r>
        <w:r w:rsidRPr="00A15F2F">
          <w:rPr>
            <w:rStyle w:val="Hyperlink"/>
            <w:noProof/>
          </w:rPr>
          <w:t>CT_RegionLabelLayout</w:t>
        </w:r>
        <w:r>
          <w:rPr>
            <w:noProof/>
            <w:webHidden/>
          </w:rPr>
          <w:tab/>
        </w:r>
        <w:r>
          <w:rPr>
            <w:noProof/>
            <w:webHidden/>
          </w:rPr>
          <w:fldChar w:fldCharType="begin"/>
        </w:r>
        <w:r>
          <w:rPr>
            <w:noProof/>
            <w:webHidden/>
          </w:rPr>
          <w:instrText xml:space="preserve"> PAGEREF _Toc4560515 \h </w:instrText>
        </w:r>
        <w:r>
          <w:rPr>
            <w:noProof/>
            <w:webHidden/>
          </w:rPr>
        </w:r>
        <w:r>
          <w:rPr>
            <w:noProof/>
            <w:webHidden/>
          </w:rPr>
          <w:fldChar w:fldCharType="separate"/>
        </w:r>
        <w:r>
          <w:rPr>
            <w:noProof/>
            <w:webHidden/>
          </w:rPr>
          <w:t>231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6" w:history="1">
        <w:r w:rsidRPr="00A15F2F">
          <w:rPr>
            <w:rStyle w:val="Hyperlink"/>
            <w:noProof/>
          </w:rPr>
          <w:t>2.24.3.74</w:t>
        </w:r>
        <w:r>
          <w:rPr>
            <w:rFonts w:asciiTheme="minorHAnsi" w:eastAsiaTheme="minorEastAsia" w:hAnsiTheme="minorHAnsi" w:cstheme="minorBidi"/>
            <w:noProof/>
            <w:sz w:val="22"/>
            <w:szCs w:val="22"/>
          </w:rPr>
          <w:tab/>
        </w:r>
        <w:r w:rsidRPr="00A15F2F">
          <w:rPr>
            <w:rStyle w:val="Hyperlink"/>
            <w:noProof/>
          </w:rPr>
          <w:t>CT_RelId</w:t>
        </w:r>
        <w:r>
          <w:rPr>
            <w:noProof/>
            <w:webHidden/>
          </w:rPr>
          <w:tab/>
        </w:r>
        <w:r>
          <w:rPr>
            <w:noProof/>
            <w:webHidden/>
          </w:rPr>
          <w:fldChar w:fldCharType="begin"/>
        </w:r>
        <w:r>
          <w:rPr>
            <w:noProof/>
            <w:webHidden/>
          </w:rPr>
          <w:instrText xml:space="preserve"> PAGEREF _Toc4560516 \h </w:instrText>
        </w:r>
        <w:r>
          <w:rPr>
            <w:noProof/>
            <w:webHidden/>
          </w:rPr>
        </w:r>
        <w:r>
          <w:rPr>
            <w:noProof/>
            <w:webHidden/>
          </w:rPr>
          <w:fldChar w:fldCharType="separate"/>
        </w:r>
        <w:r>
          <w:rPr>
            <w:noProof/>
            <w:webHidden/>
          </w:rPr>
          <w:t>232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7" w:history="1">
        <w:r w:rsidRPr="00A15F2F">
          <w:rPr>
            <w:rStyle w:val="Hyperlink"/>
            <w:noProof/>
          </w:rPr>
          <w:t>2.24.3.75</w:t>
        </w:r>
        <w:r>
          <w:rPr>
            <w:rFonts w:asciiTheme="minorHAnsi" w:eastAsiaTheme="minorEastAsia" w:hAnsiTheme="minorHAnsi" w:cstheme="minorBidi"/>
            <w:noProof/>
            <w:sz w:val="22"/>
            <w:szCs w:val="22"/>
          </w:rPr>
          <w:tab/>
        </w:r>
        <w:r w:rsidRPr="00A15F2F">
          <w:rPr>
            <w:rStyle w:val="Hyperlink"/>
            <w:noProof/>
          </w:rPr>
          <w:t>CT_Series</w:t>
        </w:r>
        <w:r>
          <w:rPr>
            <w:noProof/>
            <w:webHidden/>
          </w:rPr>
          <w:tab/>
        </w:r>
        <w:r>
          <w:rPr>
            <w:noProof/>
            <w:webHidden/>
          </w:rPr>
          <w:fldChar w:fldCharType="begin"/>
        </w:r>
        <w:r>
          <w:rPr>
            <w:noProof/>
            <w:webHidden/>
          </w:rPr>
          <w:instrText xml:space="preserve"> PAGEREF _Toc4560517 \h </w:instrText>
        </w:r>
        <w:r>
          <w:rPr>
            <w:noProof/>
            <w:webHidden/>
          </w:rPr>
        </w:r>
        <w:r>
          <w:rPr>
            <w:noProof/>
            <w:webHidden/>
          </w:rPr>
          <w:fldChar w:fldCharType="separate"/>
        </w:r>
        <w:r>
          <w:rPr>
            <w:noProof/>
            <w:webHidden/>
          </w:rPr>
          <w:t>232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8" w:history="1">
        <w:r w:rsidRPr="00A15F2F">
          <w:rPr>
            <w:rStyle w:val="Hyperlink"/>
            <w:noProof/>
          </w:rPr>
          <w:t>2.24.3.76</w:t>
        </w:r>
        <w:r>
          <w:rPr>
            <w:rFonts w:asciiTheme="minorHAnsi" w:eastAsiaTheme="minorEastAsia" w:hAnsiTheme="minorHAnsi" w:cstheme="minorBidi"/>
            <w:noProof/>
            <w:sz w:val="22"/>
            <w:szCs w:val="22"/>
          </w:rPr>
          <w:tab/>
        </w:r>
        <w:r w:rsidRPr="00A15F2F">
          <w:rPr>
            <w:rStyle w:val="Hyperlink"/>
            <w:noProof/>
          </w:rPr>
          <w:t>CT_SeriesElementVisibilities</w:t>
        </w:r>
        <w:r>
          <w:rPr>
            <w:noProof/>
            <w:webHidden/>
          </w:rPr>
          <w:tab/>
        </w:r>
        <w:r>
          <w:rPr>
            <w:noProof/>
            <w:webHidden/>
          </w:rPr>
          <w:fldChar w:fldCharType="begin"/>
        </w:r>
        <w:r>
          <w:rPr>
            <w:noProof/>
            <w:webHidden/>
          </w:rPr>
          <w:instrText xml:space="preserve"> PAGEREF _Toc4560518 \h </w:instrText>
        </w:r>
        <w:r>
          <w:rPr>
            <w:noProof/>
            <w:webHidden/>
          </w:rPr>
        </w:r>
        <w:r>
          <w:rPr>
            <w:noProof/>
            <w:webHidden/>
          </w:rPr>
          <w:fldChar w:fldCharType="separate"/>
        </w:r>
        <w:r>
          <w:rPr>
            <w:noProof/>
            <w:webHidden/>
          </w:rPr>
          <w:t>233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19" w:history="1">
        <w:r w:rsidRPr="00A15F2F">
          <w:rPr>
            <w:rStyle w:val="Hyperlink"/>
            <w:noProof/>
          </w:rPr>
          <w:t>2.24.3.77</w:t>
        </w:r>
        <w:r>
          <w:rPr>
            <w:rFonts w:asciiTheme="minorHAnsi" w:eastAsiaTheme="minorEastAsia" w:hAnsiTheme="minorHAnsi" w:cstheme="minorBidi"/>
            <w:noProof/>
            <w:sz w:val="22"/>
            <w:szCs w:val="22"/>
          </w:rPr>
          <w:tab/>
        </w:r>
        <w:r w:rsidRPr="00A15F2F">
          <w:rPr>
            <w:rStyle w:val="Hyperlink"/>
            <w:noProof/>
          </w:rPr>
          <w:t>CT_SeriesLayoutProperties</w:t>
        </w:r>
        <w:r>
          <w:rPr>
            <w:noProof/>
            <w:webHidden/>
          </w:rPr>
          <w:tab/>
        </w:r>
        <w:r>
          <w:rPr>
            <w:noProof/>
            <w:webHidden/>
          </w:rPr>
          <w:fldChar w:fldCharType="begin"/>
        </w:r>
        <w:r>
          <w:rPr>
            <w:noProof/>
            <w:webHidden/>
          </w:rPr>
          <w:instrText xml:space="preserve"> PAGEREF _Toc4560519 \h </w:instrText>
        </w:r>
        <w:r>
          <w:rPr>
            <w:noProof/>
            <w:webHidden/>
          </w:rPr>
        </w:r>
        <w:r>
          <w:rPr>
            <w:noProof/>
            <w:webHidden/>
          </w:rPr>
          <w:fldChar w:fldCharType="separate"/>
        </w:r>
        <w:r>
          <w:rPr>
            <w:noProof/>
            <w:webHidden/>
          </w:rPr>
          <w:t>234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0" w:history="1">
        <w:r w:rsidRPr="00A15F2F">
          <w:rPr>
            <w:rStyle w:val="Hyperlink"/>
            <w:noProof/>
          </w:rPr>
          <w:t>2.24.3.78</w:t>
        </w:r>
        <w:r>
          <w:rPr>
            <w:rFonts w:asciiTheme="minorHAnsi" w:eastAsiaTheme="minorEastAsia" w:hAnsiTheme="minorHAnsi" w:cstheme="minorBidi"/>
            <w:noProof/>
            <w:sz w:val="22"/>
            <w:szCs w:val="22"/>
          </w:rPr>
          <w:tab/>
        </w:r>
        <w:r w:rsidRPr="00A15F2F">
          <w:rPr>
            <w:rStyle w:val="Hyperlink"/>
            <w:noProof/>
          </w:rPr>
          <w:t>CT_Statistics</w:t>
        </w:r>
        <w:r>
          <w:rPr>
            <w:noProof/>
            <w:webHidden/>
          </w:rPr>
          <w:tab/>
        </w:r>
        <w:r>
          <w:rPr>
            <w:noProof/>
            <w:webHidden/>
          </w:rPr>
          <w:fldChar w:fldCharType="begin"/>
        </w:r>
        <w:r>
          <w:rPr>
            <w:noProof/>
            <w:webHidden/>
          </w:rPr>
          <w:instrText xml:space="preserve"> PAGEREF _Toc4560520 \h </w:instrText>
        </w:r>
        <w:r>
          <w:rPr>
            <w:noProof/>
            <w:webHidden/>
          </w:rPr>
        </w:r>
        <w:r>
          <w:rPr>
            <w:noProof/>
            <w:webHidden/>
          </w:rPr>
          <w:fldChar w:fldCharType="separate"/>
        </w:r>
        <w:r>
          <w:rPr>
            <w:noProof/>
            <w:webHidden/>
          </w:rPr>
          <w:t>235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1" w:history="1">
        <w:r w:rsidRPr="00A15F2F">
          <w:rPr>
            <w:rStyle w:val="Hyperlink"/>
            <w:noProof/>
          </w:rPr>
          <w:t>2.24.3.79</w:t>
        </w:r>
        <w:r>
          <w:rPr>
            <w:rFonts w:asciiTheme="minorHAnsi" w:eastAsiaTheme="minorEastAsia" w:hAnsiTheme="minorHAnsi" w:cstheme="minorBidi"/>
            <w:noProof/>
            <w:sz w:val="22"/>
            <w:szCs w:val="22"/>
          </w:rPr>
          <w:tab/>
        </w:r>
        <w:r w:rsidRPr="00A15F2F">
          <w:rPr>
            <w:rStyle w:val="Hyperlink"/>
            <w:noProof/>
          </w:rPr>
          <w:t>CT_StringDimension</w:t>
        </w:r>
        <w:r>
          <w:rPr>
            <w:noProof/>
            <w:webHidden/>
          </w:rPr>
          <w:tab/>
        </w:r>
        <w:r>
          <w:rPr>
            <w:noProof/>
            <w:webHidden/>
          </w:rPr>
          <w:fldChar w:fldCharType="begin"/>
        </w:r>
        <w:r>
          <w:rPr>
            <w:noProof/>
            <w:webHidden/>
          </w:rPr>
          <w:instrText xml:space="preserve"> PAGEREF _Toc4560521 \h </w:instrText>
        </w:r>
        <w:r>
          <w:rPr>
            <w:noProof/>
            <w:webHidden/>
          </w:rPr>
        </w:r>
        <w:r>
          <w:rPr>
            <w:noProof/>
            <w:webHidden/>
          </w:rPr>
          <w:fldChar w:fldCharType="separate"/>
        </w:r>
        <w:r>
          <w:rPr>
            <w:noProof/>
            <w:webHidden/>
          </w:rPr>
          <w:t>235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2" w:history="1">
        <w:r w:rsidRPr="00A15F2F">
          <w:rPr>
            <w:rStyle w:val="Hyperlink"/>
            <w:noProof/>
          </w:rPr>
          <w:t>2.24.3.80</w:t>
        </w:r>
        <w:r>
          <w:rPr>
            <w:rFonts w:asciiTheme="minorHAnsi" w:eastAsiaTheme="minorEastAsia" w:hAnsiTheme="minorHAnsi" w:cstheme="minorBidi"/>
            <w:noProof/>
            <w:sz w:val="22"/>
            <w:szCs w:val="22"/>
          </w:rPr>
          <w:tab/>
        </w:r>
        <w:r w:rsidRPr="00A15F2F">
          <w:rPr>
            <w:rStyle w:val="Hyperlink"/>
            <w:noProof/>
          </w:rPr>
          <w:t>CT_StringLevel</w:t>
        </w:r>
        <w:r>
          <w:rPr>
            <w:noProof/>
            <w:webHidden/>
          </w:rPr>
          <w:tab/>
        </w:r>
        <w:r>
          <w:rPr>
            <w:noProof/>
            <w:webHidden/>
          </w:rPr>
          <w:fldChar w:fldCharType="begin"/>
        </w:r>
        <w:r>
          <w:rPr>
            <w:noProof/>
            <w:webHidden/>
          </w:rPr>
          <w:instrText xml:space="preserve"> PAGEREF _Toc4560522 \h </w:instrText>
        </w:r>
        <w:r>
          <w:rPr>
            <w:noProof/>
            <w:webHidden/>
          </w:rPr>
        </w:r>
        <w:r>
          <w:rPr>
            <w:noProof/>
            <w:webHidden/>
          </w:rPr>
          <w:fldChar w:fldCharType="separate"/>
        </w:r>
        <w:r>
          <w:rPr>
            <w:noProof/>
            <w:webHidden/>
          </w:rPr>
          <w:t>236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3" w:history="1">
        <w:r w:rsidRPr="00A15F2F">
          <w:rPr>
            <w:rStyle w:val="Hyperlink"/>
            <w:noProof/>
          </w:rPr>
          <w:t>2.24.3.81</w:t>
        </w:r>
        <w:r>
          <w:rPr>
            <w:rFonts w:asciiTheme="minorHAnsi" w:eastAsiaTheme="minorEastAsia" w:hAnsiTheme="minorHAnsi" w:cstheme="minorBidi"/>
            <w:noProof/>
            <w:sz w:val="22"/>
            <w:szCs w:val="22"/>
          </w:rPr>
          <w:tab/>
        </w:r>
        <w:r w:rsidRPr="00A15F2F">
          <w:rPr>
            <w:rStyle w:val="Hyperlink"/>
            <w:noProof/>
          </w:rPr>
          <w:t>CT_StringValue</w:t>
        </w:r>
        <w:r>
          <w:rPr>
            <w:noProof/>
            <w:webHidden/>
          </w:rPr>
          <w:tab/>
        </w:r>
        <w:r>
          <w:rPr>
            <w:noProof/>
            <w:webHidden/>
          </w:rPr>
          <w:fldChar w:fldCharType="begin"/>
        </w:r>
        <w:r>
          <w:rPr>
            <w:noProof/>
            <w:webHidden/>
          </w:rPr>
          <w:instrText xml:space="preserve"> PAGEREF _Toc4560523 \h </w:instrText>
        </w:r>
        <w:r>
          <w:rPr>
            <w:noProof/>
            <w:webHidden/>
          </w:rPr>
        </w:r>
        <w:r>
          <w:rPr>
            <w:noProof/>
            <w:webHidden/>
          </w:rPr>
          <w:fldChar w:fldCharType="separate"/>
        </w:r>
        <w:r>
          <w:rPr>
            <w:noProof/>
            <w:webHidden/>
          </w:rPr>
          <w:t>236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4" w:history="1">
        <w:r w:rsidRPr="00A15F2F">
          <w:rPr>
            <w:rStyle w:val="Hyperlink"/>
            <w:noProof/>
          </w:rPr>
          <w:t>2.24.3.82</w:t>
        </w:r>
        <w:r>
          <w:rPr>
            <w:rFonts w:asciiTheme="minorHAnsi" w:eastAsiaTheme="minorEastAsia" w:hAnsiTheme="minorHAnsi" w:cstheme="minorBidi"/>
            <w:noProof/>
            <w:sz w:val="22"/>
            <w:szCs w:val="22"/>
          </w:rPr>
          <w:tab/>
        </w:r>
        <w:r w:rsidRPr="00A15F2F">
          <w:rPr>
            <w:rStyle w:val="Hyperlink"/>
            <w:noProof/>
          </w:rPr>
          <w:t>CT_Subtotals</w:t>
        </w:r>
        <w:r>
          <w:rPr>
            <w:noProof/>
            <w:webHidden/>
          </w:rPr>
          <w:tab/>
        </w:r>
        <w:r>
          <w:rPr>
            <w:noProof/>
            <w:webHidden/>
          </w:rPr>
          <w:fldChar w:fldCharType="begin"/>
        </w:r>
        <w:r>
          <w:rPr>
            <w:noProof/>
            <w:webHidden/>
          </w:rPr>
          <w:instrText xml:space="preserve"> PAGEREF _Toc4560524 \h </w:instrText>
        </w:r>
        <w:r>
          <w:rPr>
            <w:noProof/>
            <w:webHidden/>
          </w:rPr>
        </w:r>
        <w:r>
          <w:rPr>
            <w:noProof/>
            <w:webHidden/>
          </w:rPr>
          <w:fldChar w:fldCharType="separate"/>
        </w:r>
        <w:r>
          <w:rPr>
            <w:noProof/>
            <w:webHidden/>
          </w:rPr>
          <w:t>237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5" w:history="1">
        <w:r w:rsidRPr="00A15F2F">
          <w:rPr>
            <w:rStyle w:val="Hyperlink"/>
            <w:noProof/>
          </w:rPr>
          <w:t>2.24.3.83</w:t>
        </w:r>
        <w:r>
          <w:rPr>
            <w:rFonts w:asciiTheme="minorHAnsi" w:eastAsiaTheme="minorEastAsia" w:hAnsiTheme="minorHAnsi" w:cstheme="minorBidi"/>
            <w:noProof/>
            <w:sz w:val="22"/>
            <w:szCs w:val="22"/>
          </w:rPr>
          <w:tab/>
        </w:r>
        <w:r w:rsidRPr="00A15F2F">
          <w:rPr>
            <w:rStyle w:val="Hyperlink"/>
            <w:noProof/>
          </w:rPr>
          <w:t>CT_Text</w:t>
        </w:r>
        <w:r>
          <w:rPr>
            <w:noProof/>
            <w:webHidden/>
          </w:rPr>
          <w:tab/>
        </w:r>
        <w:r>
          <w:rPr>
            <w:noProof/>
            <w:webHidden/>
          </w:rPr>
          <w:fldChar w:fldCharType="begin"/>
        </w:r>
        <w:r>
          <w:rPr>
            <w:noProof/>
            <w:webHidden/>
          </w:rPr>
          <w:instrText xml:space="preserve"> PAGEREF _Toc4560525 \h </w:instrText>
        </w:r>
        <w:r>
          <w:rPr>
            <w:noProof/>
            <w:webHidden/>
          </w:rPr>
        </w:r>
        <w:r>
          <w:rPr>
            <w:noProof/>
            <w:webHidden/>
          </w:rPr>
          <w:fldChar w:fldCharType="separate"/>
        </w:r>
        <w:r>
          <w:rPr>
            <w:noProof/>
            <w:webHidden/>
          </w:rPr>
          <w:t>237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6" w:history="1">
        <w:r w:rsidRPr="00A15F2F">
          <w:rPr>
            <w:rStyle w:val="Hyperlink"/>
            <w:noProof/>
          </w:rPr>
          <w:t>2.24.3.84</w:t>
        </w:r>
        <w:r>
          <w:rPr>
            <w:rFonts w:asciiTheme="minorHAnsi" w:eastAsiaTheme="minorEastAsia" w:hAnsiTheme="minorHAnsi" w:cstheme="minorBidi"/>
            <w:noProof/>
            <w:sz w:val="22"/>
            <w:szCs w:val="22"/>
          </w:rPr>
          <w:tab/>
        </w:r>
        <w:r w:rsidRPr="00A15F2F">
          <w:rPr>
            <w:rStyle w:val="Hyperlink"/>
            <w:noProof/>
          </w:rPr>
          <w:t>CT_TextData</w:t>
        </w:r>
        <w:r>
          <w:rPr>
            <w:noProof/>
            <w:webHidden/>
          </w:rPr>
          <w:tab/>
        </w:r>
        <w:r>
          <w:rPr>
            <w:noProof/>
            <w:webHidden/>
          </w:rPr>
          <w:fldChar w:fldCharType="begin"/>
        </w:r>
        <w:r>
          <w:rPr>
            <w:noProof/>
            <w:webHidden/>
          </w:rPr>
          <w:instrText xml:space="preserve"> PAGEREF _Toc4560526 \h </w:instrText>
        </w:r>
        <w:r>
          <w:rPr>
            <w:noProof/>
            <w:webHidden/>
          </w:rPr>
        </w:r>
        <w:r>
          <w:rPr>
            <w:noProof/>
            <w:webHidden/>
          </w:rPr>
          <w:fldChar w:fldCharType="separate"/>
        </w:r>
        <w:r>
          <w:rPr>
            <w:noProof/>
            <w:webHidden/>
          </w:rPr>
          <w:t>238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7" w:history="1">
        <w:r w:rsidRPr="00A15F2F">
          <w:rPr>
            <w:rStyle w:val="Hyperlink"/>
            <w:noProof/>
          </w:rPr>
          <w:t>2.24.3.85</w:t>
        </w:r>
        <w:r>
          <w:rPr>
            <w:rFonts w:asciiTheme="minorHAnsi" w:eastAsiaTheme="minorEastAsia" w:hAnsiTheme="minorHAnsi" w:cstheme="minorBidi"/>
            <w:noProof/>
            <w:sz w:val="22"/>
            <w:szCs w:val="22"/>
          </w:rPr>
          <w:tab/>
        </w:r>
        <w:r w:rsidRPr="00A15F2F">
          <w:rPr>
            <w:rStyle w:val="Hyperlink"/>
            <w:noProof/>
          </w:rPr>
          <w:t>CT_TickLabels</w:t>
        </w:r>
        <w:r>
          <w:rPr>
            <w:noProof/>
            <w:webHidden/>
          </w:rPr>
          <w:tab/>
        </w:r>
        <w:r>
          <w:rPr>
            <w:noProof/>
            <w:webHidden/>
          </w:rPr>
          <w:fldChar w:fldCharType="begin"/>
        </w:r>
        <w:r>
          <w:rPr>
            <w:noProof/>
            <w:webHidden/>
          </w:rPr>
          <w:instrText xml:space="preserve"> PAGEREF _Toc4560527 \h </w:instrText>
        </w:r>
        <w:r>
          <w:rPr>
            <w:noProof/>
            <w:webHidden/>
          </w:rPr>
        </w:r>
        <w:r>
          <w:rPr>
            <w:noProof/>
            <w:webHidden/>
          </w:rPr>
          <w:fldChar w:fldCharType="separate"/>
        </w:r>
        <w:r>
          <w:rPr>
            <w:noProof/>
            <w:webHidden/>
          </w:rPr>
          <w:t>238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8" w:history="1">
        <w:r w:rsidRPr="00A15F2F">
          <w:rPr>
            <w:rStyle w:val="Hyperlink"/>
            <w:noProof/>
          </w:rPr>
          <w:t>2.24.3.86</w:t>
        </w:r>
        <w:r>
          <w:rPr>
            <w:rFonts w:asciiTheme="minorHAnsi" w:eastAsiaTheme="minorEastAsia" w:hAnsiTheme="minorHAnsi" w:cstheme="minorBidi"/>
            <w:noProof/>
            <w:sz w:val="22"/>
            <w:szCs w:val="22"/>
          </w:rPr>
          <w:tab/>
        </w:r>
        <w:r w:rsidRPr="00A15F2F">
          <w:rPr>
            <w:rStyle w:val="Hyperlink"/>
            <w:noProof/>
          </w:rPr>
          <w:t>CT_TickMarks</w:t>
        </w:r>
        <w:r>
          <w:rPr>
            <w:noProof/>
            <w:webHidden/>
          </w:rPr>
          <w:tab/>
        </w:r>
        <w:r>
          <w:rPr>
            <w:noProof/>
            <w:webHidden/>
          </w:rPr>
          <w:fldChar w:fldCharType="begin"/>
        </w:r>
        <w:r>
          <w:rPr>
            <w:noProof/>
            <w:webHidden/>
          </w:rPr>
          <w:instrText xml:space="preserve"> PAGEREF _Toc4560528 \h </w:instrText>
        </w:r>
        <w:r>
          <w:rPr>
            <w:noProof/>
            <w:webHidden/>
          </w:rPr>
        </w:r>
        <w:r>
          <w:rPr>
            <w:noProof/>
            <w:webHidden/>
          </w:rPr>
          <w:fldChar w:fldCharType="separate"/>
        </w:r>
        <w:r>
          <w:rPr>
            <w:noProof/>
            <w:webHidden/>
          </w:rPr>
          <w:t>239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29" w:history="1">
        <w:r w:rsidRPr="00A15F2F">
          <w:rPr>
            <w:rStyle w:val="Hyperlink"/>
            <w:noProof/>
          </w:rPr>
          <w:t>2.24.3.87</w:t>
        </w:r>
        <w:r>
          <w:rPr>
            <w:rFonts w:asciiTheme="minorHAnsi" w:eastAsiaTheme="minorEastAsia" w:hAnsiTheme="minorHAnsi" w:cstheme="minorBidi"/>
            <w:noProof/>
            <w:sz w:val="22"/>
            <w:szCs w:val="22"/>
          </w:rPr>
          <w:tab/>
        </w:r>
        <w:r w:rsidRPr="00A15F2F">
          <w:rPr>
            <w:rStyle w:val="Hyperlink"/>
            <w:noProof/>
          </w:rPr>
          <w:t>CT_ValueAxisScaling</w:t>
        </w:r>
        <w:r>
          <w:rPr>
            <w:noProof/>
            <w:webHidden/>
          </w:rPr>
          <w:tab/>
        </w:r>
        <w:r>
          <w:rPr>
            <w:noProof/>
            <w:webHidden/>
          </w:rPr>
          <w:fldChar w:fldCharType="begin"/>
        </w:r>
        <w:r>
          <w:rPr>
            <w:noProof/>
            <w:webHidden/>
          </w:rPr>
          <w:instrText xml:space="preserve"> PAGEREF _Toc4560529 \h </w:instrText>
        </w:r>
        <w:r>
          <w:rPr>
            <w:noProof/>
            <w:webHidden/>
          </w:rPr>
        </w:r>
        <w:r>
          <w:rPr>
            <w:noProof/>
            <w:webHidden/>
          </w:rPr>
          <w:fldChar w:fldCharType="separate"/>
        </w:r>
        <w:r>
          <w:rPr>
            <w:noProof/>
            <w:webHidden/>
          </w:rPr>
          <w:t>239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0" w:history="1">
        <w:r w:rsidRPr="00A15F2F">
          <w:rPr>
            <w:rStyle w:val="Hyperlink"/>
            <w:noProof/>
          </w:rPr>
          <w:t>2.24.3.88</w:t>
        </w:r>
        <w:r>
          <w:rPr>
            <w:rFonts w:asciiTheme="minorHAnsi" w:eastAsiaTheme="minorEastAsia" w:hAnsiTheme="minorHAnsi" w:cstheme="minorBidi"/>
            <w:noProof/>
            <w:sz w:val="22"/>
            <w:szCs w:val="22"/>
          </w:rPr>
          <w:tab/>
        </w:r>
        <w:r w:rsidRPr="00A15F2F">
          <w:rPr>
            <w:rStyle w:val="Hyperlink"/>
            <w:noProof/>
          </w:rPr>
          <w:t>CT_ValueColorEndPosition</w:t>
        </w:r>
        <w:r>
          <w:rPr>
            <w:noProof/>
            <w:webHidden/>
          </w:rPr>
          <w:tab/>
        </w:r>
        <w:r>
          <w:rPr>
            <w:noProof/>
            <w:webHidden/>
          </w:rPr>
          <w:fldChar w:fldCharType="begin"/>
        </w:r>
        <w:r>
          <w:rPr>
            <w:noProof/>
            <w:webHidden/>
          </w:rPr>
          <w:instrText xml:space="preserve"> PAGEREF _Toc4560530 \h </w:instrText>
        </w:r>
        <w:r>
          <w:rPr>
            <w:noProof/>
            <w:webHidden/>
          </w:rPr>
        </w:r>
        <w:r>
          <w:rPr>
            <w:noProof/>
            <w:webHidden/>
          </w:rPr>
          <w:fldChar w:fldCharType="separate"/>
        </w:r>
        <w:r>
          <w:rPr>
            <w:noProof/>
            <w:webHidden/>
          </w:rPr>
          <w:t>240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1" w:history="1">
        <w:r w:rsidRPr="00A15F2F">
          <w:rPr>
            <w:rStyle w:val="Hyperlink"/>
            <w:noProof/>
          </w:rPr>
          <w:t>2.24.3.89</w:t>
        </w:r>
        <w:r>
          <w:rPr>
            <w:rFonts w:asciiTheme="minorHAnsi" w:eastAsiaTheme="minorEastAsia" w:hAnsiTheme="minorHAnsi" w:cstheme="minorBidi"/>
            <w:noProof/>
            <w:sz w:val="22"/>
            <w:szCs w:val="22"/>
          </w:rPr>
          <w:tab/>
        </w:r>
        <w:r w:rsidRPr="00A15F2F">
          <w:rPr>
            <w:rStyle w:val="Hyperlink"/>
            <w:noProof/>
          </w:rPr>
          <w:t>CT_ValueColorMiddlePosition</w:t>
        </w:r>
        <w:r>
          <w:rPr>
            <w:noProof/>
            <w:webHidden/>
          </w:rPr>
          <w:tab/>
        </w:r>
        <w:r>
          <w:rPr>
            <w:noProof/>
            <w:webHidden/>
          </w:rPr>
          <w:fldChar w:fldCharType="begin"/>
        </w:r>
        <w:r>
          <w:rPr>
            <w:noProof/>
            <w:webHidden/>
          </w:rPr>
          <w:instrText xml:space="preserve"> PAGEREF _Toc4560531 \h </w:instrText>
        </w:r>
        <w:r>
          <w:rPr>
            <w:noProof/>
            <w:webHidden/>
          </w:rPr>
        </w:r>
        <w:r>
          <w:rPr>
            <w:noProof/>
            <w:webHidden/>
          </w:rPr>
          <w:fldChar w:fldCharType="separate"/>
        </w:r>
        <w:r>
          <w:rPr>
            <w:noProof/>
            <w:webHidden/>
          </w:rPr>
          <w:t>240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2" w:history="1">
        <w:r w:rsidRPr="00A15F2F">
          <w:rPr>
            <w:rStyle w:val="Hyperlink"/>
            <w:noProof/>
          </w:rPr>
          <w:t>2.24.3.90</w:t>
        </w:r>
        <w:r>
          <w:rPr>
            <w:rFonts w:asciiTheme="minorHAnsi" w:eastAsiaTheme="minorEastAsia" w:hAnsiTheme="minorHAnsi" w:cstheme="minorBidi"/>
            <w:noProof/>
            <w:sz w:val="22"/>
            <w:szCs w:val="22"/>
          </w:rPr>
          <w:tab/>
        </w:r>
        <w:r w:rsidRPr="00A15F2F">
          <w:rPr>
            <w:rStyle w:val="Hyperlink"/>
            <w:noProof/>
          </w:rPr>
          <w:t>CT_ValueColorPositions</w:t>
        </w:r>
        <w:r>
          <w:rPr>
            <w:noProof/>
            <w:webHidden/>
          </w:rPr>
          <w:tab/>
        </w:r>
        <w:r>
          <w:rPr>
            <w:noProof/>
            <w:webHidden/>
          </w:rPr>
          <w:fldChar w:fldCharType="begin"/>
        </w:r>
        <w:r>
          <w:rPr>
            <w:noProof/>
            <w:webHidden/>
          </w:rPr>
          <w:instrText xml:space="preserve"> PAGEREF _Toc4560532 \h </w:instrText>
        </w:r>
        <w:r>
          <w:rPr>
            <w:noProof/>
            <w:webHidden/>
          </w:rPr>
        </w:r>
        <w:r>
          <w:rPr>
            <w:noProof/>
            <w:webHidden/>
          </w:rPr>
          <w:fldChar w:fldCharType="separate"/>
        </w:r>
        <w:r>
          <w:rPr>
            <w:noProof/>
            <w:webHidden/>
          </w:rPr>
          <w:t>241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3" w:history="1">
        <w:r w:rsidRPr="00A15F2F">
          <w:rPr>
            <w:rStyle w:val="Hyperlink"/>
            <w:noProof/>
          </w:rPr>
          <w:t>2.24.3.91</w:t>
        </w:r>
        <w:r>
          <w:rPr>
            <w:rFonts w:asciiTheme="minorHAnsi" w:eastAsiaTheme="minorEastAsia" w:hAnsiTheme="minorHAnsi" w:cstheme="minorBidi"/>
            <w:noProof/>
            <w:sz w:val="22"/>
            <w:szCs w:val="22"/>
          </w:rPr>
          <w:tab/>
        </w:r>
        <w:r w:rsidRPr="00A15F2F">
          <w:rPr>
            <w:rStyle w:val="Hyperlink"/>
            <w:noProof/>
          </w:rPr>
          <w:t>CT_ValueColors</w:t>
        </w:r>
        <w:r>
          <w:rPr>
            <w:noProof/>
            <w:webHidden/>
          </w:rPr>
          <w:tab/>
        </w:r>
        <w:r>
          <w:rPr>
            <w:noProof/>
            <w:webHidden/>
          </w:rPr>
          <w:fldChar w:fldCharType="begin"/>
        </w:r>
        <w:r>
          <w:rPr>
            <w:noProof/>
            <w:webHidden/>
          </w:rPr>
          <w:instrText xml:space="preserve"> PAGEREF _Toc4560533 \h </w:instrText>
        </w:r>
        <w:r>
          <w:rPr>
            <w:noProof/>
            <w:webHidden/>
          </w:rPr>
        </w:r>
        <w:r>
          <w:rPr>
            <w:noProof/>
            <w:webHidden/>
          </w:rPr>
          <w:fldChar w:fldCharType="separate"/>
        </w:r>
        <w:r>
          <w:rPr>
            <w:noProof/>
            <w:webHidden/>
          </w:rPr>
          <w:t>242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34" w:history="1">
        <w:r w:rsidRPr="00A15F2F">
          <w:rPr>
            <w:rStyle w:val="Hyperlink"/>
            <w:noProof/>
          </w:rPr>
          <w:t>2.24.4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_Toc4560534 \h </w:instrText>
        </w:r>
        <w:r>
          <w:rPr>
            <w:noProof/>
            <w:webHidden/>
          </w:rPr>
        </w:r>
        <w:r>
          <w:rPr>
            <w:noProof/>
            <w:webHidden/>
          </w:rPr>
          <w:fldChar w:fldCharType="separate"/>
        </w:r>
        <w:r>
          <w:rPr>
            <w:noProof/>
            <w:webHidden/>
          </w:rPr>
          <w:t>242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5" w:history="1">
        <w:r w:rsidRPr="00A15F2F">
          <w:rPr>
            <w:rStyle w:val="Hyperlink"/>
            <w:noProof/>
          </w:rPr>
          <w:t>2.24.4.1</w:t>
        </w:r>
        <w:r>
          <w:rPr>
            <w:rFonts w:asciiTheme="minorHAnsi" w:eastAsiaTheme="minorEastAsia" w:hAnsiTheme="minorHAnsi" w:cstheme="minorBidi"/>
            <w:noProof/>
            <w:sz w:val="22"/>
            <w:szCs w:val="22"/>
          </w:rPr>
          <w:tab/>
        </w:r>
        <w:r w:rsidRPr="00A15F2F">
          <w:rPr>
            <w:rStyle w:val="Hyperlink"/>
            <w:noProof/>
          </w:rPr>
          <w:t>ST_AxisId</w:t>
        </w:r>
        <w:r>
          <w:rPr>
            <w:noProof/>
            <w:webHidden/>
          </w:rPr>
          <w:tab/>
        </w:r>
        <w:r>
          <w:rPr>
            <w:noProof/>
            <w:webHidden/>
          </w:rPr>
          <w:fldChar w:fldCharType="begin"/>
        </w:r>
        <w:r>
          <w:rPr>
            <w:noProof/>
            <w:webHidden/>
          </w:rPr>
          <w:instrText xml:space="preserve"> PAGEREF _Toc4560535 \h </w:instrText>
        </w:r>
        <w:r>
          <w:rPr>
            <w:noProof/>
            <w:webHidden/>
          </w:rPr>
        </w:r>
        <w:r>
          <w:rPr>
            <w:noProof/>
            <w:webHidden/>
          </w:rPr>
          <w:fldChar w:fldCharType="separate"/>
        </w:r>
        <w:r>
          <w:rPr>
            <w:noProof/>
            <w:webHidden/>
          </w:rPr>
          <w:t>242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6" w:history="1">
        <w:r w:rsidRPr="00A15F2F">
          <w:rPr>
            <w:rStyle w:val="Hyperlink"/>
            <w:noProof/>
          </w:rPr>
          <w:t>2.24.4.2</w:t>
        </w:r>
        <w:r>
          <w:rPr>
            <w:rFonts w:asciiTheme="minorHAnsi" w:eastAsiaTheme="minorEastAsia" w:hAnsiTheme="minorHAnsi" w:cstheme="minorBidi"/>
            <w:noProof/>
            <w:sz w:val="22"/>
            <w:szCs w:val="22"/>
          </w:rPr>
          <w:tab/>
        </w:r>
        <w:r w:rsidRPr="00A15F2F">
          <w:rPr>
            <w:rStyle w:val="Hyperlink"/>
            <w:noProof/>
          </w:rPr>
          <w:t>ST_AxisUnit</w:t>
        </w:r>
        <w:r>
          <w:rPr>
            <w:noProof/>
            <w:webHidden/>
          </w:rPr>
          <w:tab/>
        </w:r>
        <w:r>
          <w:rPr>
            <w:noProof/>
            <w:webHidden/>
          </w:rPr>
          <w:fldChar w:fldCharType="begin"/>
        </w:r>
        <w:r>
          <w:rPr>
            <w:noProof/>
            <w:webHidden/>
          </w:rPr>
          <w:instrText xml:space="preserve"> PAGEREF _Toc4560536 \h </w:instrText>
        </w:r>
        <w:r>
          <w:rPr>
            <w:noProof/>
            <w:webHidden/>
          </w:rPr>
        </w:r>
        <w:r>
          <w:rPr>
            <w:noProof/>
            <w:webHidden/>
          </w:rPr>
          <w:fldChar w:fldCharType="separate"/>
        </w:r>
        <w:r>
          <w:rPr>
            <w:noProof/>
            <w:webHidden/>
          </w:rPr>
          <w:t>242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7" w:history="1">
        <w:r w:rsidRPr="00A15F2F">
          <w:rPr>
            <w:rStyle w:val="Hyperlink"/>
            <w:noProof/>
          </w:rPr>
          <w:t>2.24.4.3</w:t>
        </w:r>
        <w:r>
          <w:rPr>
            <w:rFonts w:asciiTheme="minorHAnsi" w:eastAsiaTheme="minorEastAsia" w:hAnsiTheme="minorHAnsi" w:cstheme="minorBidi"/>
            <w:noProof/>
            <w:sz w:val="22"/>
            <w:szCs w:val="22"/>
          </w:rPr>
          <w:tab/>
        </w:r>
        <w:r w:rsidRPr="00A15F2F">
          <w:rPr>
            <w:rStyle w:val="Hyperlink"/>
            <w:noProof/>
          </w:rPr>
          <w:t>ST_DataId</w:t>
        </w:r>
        <w:r>
          <w:rPr>
            <w:noProof/>
            <w:webHidden/>
          </w:rPr>
          <w:tab/>
        </w:r>
        <w:r>
          <w:rPr>
            <w:noProof/>
            <w:webHidden/>
          </w:rPr>
          <w:fldChar w:fldCharType="begin"/>
        </w:r>
        <w:r>
          <w:rPr>
            <w:noProof/>
            <w:webHidden/>
          </w:rPr>
          <w:instrText xml:space="preserve"> PAGEREF _Toc4560537 \h </w:instrText>
        </w:r>
        <w:r>
          <w:rPr>
            <w:noProof/>
            <w:webHidden/>
          </w:rPr>
        </w:r>
        <w:r>
          <w:rPr>
            <w:noProof/>
            <w:webHidden/>
          </w:rPr>
          <w:fldChar w:fldCharType="separate"/>
        </w:r>
        <w:r>
          <w:rPr>
            <w:noProof/>
            <w:webHidden/>
          </w:rPr>
          <w:t>243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8" w:history="1">
        <w:r w:rsidRPr="00A15F2F">
          <w:rPr>
            <w:rStyle w:val="Hyperlink"/>
            <w:noProof/>
          </w:rPr>
          <w:t>2.24.4.4</w:t>
        </w:r>
        <w:r>
          <w:rPr>
            <w:rFonts w:asciiTheme="minorHAnsi" w:eastAsiaTheme="minorEastAsia" w:hAnsiTheme="minorHAnsi" w:cstheme="minorBidi"/>
            <w:noProof/>
            <w:sz w:val="22"/>
            <w:szCs w:val="22"/>
          </w:rPr>
          <w:tab/>
        </w:r>
        <w:r w:rsidRPr="00A15F2F">
          <w:rPr>
            <w:rStyle w:val="Hyperlink"/>
            <w:noProof/>
          </w:rPr>
          <w:t>ST_DataLabelPos</w:t>
        </w:r>
        <w:r>
          <w:rPr>
            <w:noProof/>
            <w:webHidden/>
          </w:rPr>
          <w:tab/>
        </w:r>
        <w:r>
          <w:rPr>
            <w:noProof/>
            <w:webHidden/>
          </w:rPr>
          <w:fldChar w:fldCharType="begin"/>
        </w:r>
        <w:r>
          <w:rPr>
            <w:noProof/>
            <w:webHidden/>
          </w:rPr>
          <w:instrText xml:space="preserve"> PAGEREF _Toc4560538 \h </w:instrText>
        </w:r>
        <w:r>
          <w:rPr>
            <w:noProof/>
            <w:webHidden/>
          </w:rPr>
        </w:r>
        <w:r>
          <w:rPr>
            <w:noProof/>
            <w:webHidden/>
          </w:rPr>
          <w:fldChar w:fldCharType="separate"/>
        </w:r>
        <w:r>
          <w:rPr>
            <w:noProof/>
            <w:webHidden/>
          </w:rPr>
          <w:t>244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39" w:history="1">
        <w:r w:rsidRPr="00A15F2F">
          <w:rPr>
            <w:rStyle w:val="Hyperlink"/>
            <w:noProof/>
          </w:rPr>
          <w:t>2.24.4.5</w:t>
        </w:r>
        <w:r>
          <w:rPr>
            <w:rFonts w:asciiTheme="minorHAnsi" w:eastAsiaTheme="minorEastAsia" w:hAnsiTheme="minorHAnsi" w:cstheme="minorBidi"/>
            <w:noProof/>
            <w:sz w:val="22"/>
            <w:szCs w:val="22"/>
          </w:rPr>
          <w:tab/>
        </w:r>
        <w:r w:rsidRPr="00A15F2F">
          <w:rPr>
            <w:rStyle w:val="Hyperlink"/>
            <w:noProof/>
          </w:rPr>
          <w:t>ST_DoubleOrAutomatic</w:t>
        </w:r>
        <w:r>
          <w:rPr>
            <w:noProof/>
            <w:webHidden/>
          </w:rPr>
          <w:tab/>
        </w:r>
        <w:r>
          <w:rPr>
            <w:noProof/>
            <w:webHidden/>
          </w:rPr>
          <w:fldChar w:fldCharType="begin"/>
        </w:r>
        <w:r>
          <w:rPr>
            <w:noProof/>
            <w:webHidden/>
          </w:rPr>
          <w:instrText xml:space="preserve"> PAGEREF _Toc4560539 \h </w:instrText>
        </w:r>
        <w:r>
          <w:rPr>
            <w:noProof/>
            <w:webHidden/>
          </w:rPr>
        </w:r>
        <w:r>
          <w:rPr>
            <w:noProof/>
            <w:webHidden/>
          </w:rPr>
          <w:fldChar w:fldCharType="separate"/>
        </w:r>
        <w:r>
          <w:rPr>
            <w:noProof/>
            <w:webHidden/>
          </w:rPr>
          <w:t>244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0" w:history="1">
        <w:r w:rsidRPr="00A15F2F">
          <w:rPr>
            <w:rStyle w:val="Hyperlink"/>
            <w:noProof/>
          </w:rPr>
          <w:t>2.24.4.6</w:t>
        </w:r>
        <w:r>
          <w:rPr>
            <w:rFonts w:asciiTheme="minorHAnsi" w:eastAsiaTheme="minorEastAsia" w:hAnsiTheme="minorHAnsi" w:cstheme="minorBidi"/>
            <w:noProof/>
            <w:sz w:val="22"/>
            <w:szCs w:val="22"/>
          </w:rPr>
          <w:tab/>
        </w:r>
        <w:r w:rsidRPr="00A15F2F">
          <w:rPr>
            <w:rStyle w:val="Hyperlink"/>
            <w:noProof/>
          </w:rPr>
          <w:t>ST_EntityType</w:t>
        </w:r>
        <w:r>
          <w:rPr>
            <w:noProof/>
            <w:webHidden/>
          </w:rPr>
          <w:tab/>
        </w:r>
        <w:r>
          <w:rPr>
            <w:noProof/>
            <w:webHidden/>
          </w:rPr>
          <w:fldChar w:fldCharType="begin"/>
        </w:r>
        <w:r>
          <w:rPr>
            <w:noProof/>
            <w:webHidden/>
          </w:rPr>
          <w:instrText xml:space="preserve"> PAGEREF _Toc4560540 \h </w:instrText>
        </w:r>
        <w:r>
          <w:rPr>
            <w:noProof/>
            <w:webHidden/>
          </w:rPr>
        </w:r>
        <w:r>
          <w:rPr>
            <w:noProof/>
            <w:webHidden/>
          </w:rPr>
          <w:fldChar w:fldCharType="separate"/>
        </w:r>
        <w:r>
          <w:rPr>
            <w:noProof/>
            <w:webHidden/>
          </w:rPr>
          <w:t>245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1" w:history="1">
        <w:r w:rsidRPr="00A15F2F">
          <w:rPr>
            <w:rStyle w:val="Hyperlink"/>
            <w:noProof/>
          </w:rPr>
          <w:t>2.24.4.7</w:t>
        </w:r>
        <w:r>
          <w:rPr>
            <w:rFonts w:asciiTheme="minorHAnsi" w:eastAsiaTheme="minorEastAsia" w:hAnsiTheme="minorHAnsi" w:cstheme="minorBidi"/>
            <w:noProof/>
            <w:sz w:val="22"/>
            <w:szCs w:val="22"/>
          </w:rPr>
          <w:tab/>
        </w:r>
        <w:r w:rsidRPr="00A15F2F">
          <w:rPr>
            <w:rStyle w:val="Hyperlink"/>
            <w:noProof/>
          </w:rPr>
          <w:t>ST_FormulaDirection</w:t>
        </w:r>
        <w:r>
          <w:rPr>
            <w:noProof/>
            <w:webHidden/>
          </w:rPr>
          <w:tab/>
        </w:r>
        <w:r>
          <w:rPr>
            <w:noProof/>
            <w:webHidden/>
          </w:rPr>
          <w:fldChar w:fldCharType="begin"/>
        </w:r>
        <w:r>
          <w:rPr>
            <w:noProof/>
            <w:webHidden/>
          </w:rPr>
          <w:instrText xml:space="preserve"> PAGEREF _Toc4560541 \h </w:instrText>
        </w:r>
        <w:r>
          <w:rPr>
            <w:noProof/>
            <w:webHidden/>
          </w:rPr>
        </w:r>
        <w:r>
          <w:rPr>
            <w:noProof/>
            <w:webHidden/>
          </w:rPr>
          <w:fldChar w:fldCharType="separate"/>
        </w:r>
        <w:r>
          <w:rPr>
            <w:noProof/>
            <w:webHidden/>
          </w:rPr>
          <w:t>246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2" w:history="1">
        <w:r w:rsidRPr="00A15F2F">
          <w:rPr>
            <w:rStyle w:val="Hyperlink"/>
            <w:noProof/>
          </w:rPr>
          <w:t>2.24.4.8</w:t>
        </w:r>
        <w:r>
          <w:rPr>
            <w:rFonts w:asciiTheme="minorHAnsi" w:eastAsiaTheme="minorEastAsia" w:hAnsiTheme="minorHAnsi" w:cstheme="minorBidi"/>
            <w:noProof/>
            <w:sz w:val="22"/>
            <w:szCs w:val="22"/>
          </w:rPr>
          <w:tab/>
        </w:r>
        <w:r w:rsidRPr="00A15F2F">
          <w:rPr>
            <w:rStyle w:val="Hyperlink"/>
            <w:noProof/>
          </w:rPr>
          <w:t>ST_GapWidthRatio</w:t>
        </w:r>
        <w:r>
          <w:rPr>
            <w:noProof/>
            <w:webHidden/>
          </w:rPr>
          <w:tab/>
        </w:r>
        <w:r>
          <w:rPr>
            <w:noProof/>
            <w:webHidden/>
          </w:rPr>
          <w:fldChar w:fldCharType="begin"/>
        </w:r>
        <w:r>
          <w:rPr>
            <w:noProof/>
            <w:webHidden/>
          </w:rPr>
          <w:instrText xml:space="preserve"> PAGEREF _Toc4560542 \h </w:instrText>
        </w:r>
        <w:r>
          <w:rPr>
            <w:noProof/>
            <w:webHidden/>
          </w:rPr>
        </w:r>
        <w:r>
          <w:rPr>
            <w:noProof/>
            <w:webHidden/>
          </w:rPr>
          <w:fldChar w:fldCharType="separate"/>
        </w:r>
        <w:r>
          <w:rPr>
            <w:noProof/>
            <w:webHidden/>
          </w:rPr>
          <w:t>246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3" w:history="1">
        <w:r w:rsidRPr="00A15F2F">
          <w:rPr>
            <w:rStyle w:val="Hyperlink"/>
            <w:noProof/>
          </w:rPr>
          <w:t>2.24.4.9</w:t>
        </w:r>
        <w:r>
          <w:rPr>
            <w:rFonts w:asciiTheme="minorHAnsi" w:eastAsiaTheme="minorEastAsia" w:hAnsiTheme="minorHAnsi" w:cstheme="minorBidi"/>
            <w:noProof/>
            <w:sz w:val="22"/>
            <w:szCs w:val="22"/>
          </w:rPr>
          <w:tab/>
        </w:r>
        <w:r w:rsidRPr="00A15F2F">
          <w:rPr>
            <w:rStyle w:val="Hyperlink"/>
            <w:noProof/>
          </w:rPr>
          <w:t>ST_GeoMappingLevel</w:t>
        </w:r>
        <w:r>
          <w:rPr>
            <w:noProof/>
            <w:webHidden/>
          </w:rPr>
          <w:tab/>
        </w:r>
        <w:r>
          <w:rPr>
            <w:noProof/>
            <w:webHidden/>
          </w:rPr>
          <w:fldChar w:fldCharType="begin"/>
        </w:r>
        <w:r>
          <w:rPr>
            <w:noProof/>
            <w:webHidden/>
          </w:rPr>
          <w:instrText xml:space="preserve"> PAGEREF _Toc4560543 \h </w:instrText>
        </w:r>
        <w:r>
          <w:rPr>
            <w:noProof/>
            <w:webHidden/>
          </w:rPr>
        </w:r>
        <w:r>
          <w:rPr>
            <w:noProof/>
            <w:webHidden/>
          </w:rPr>
          <w:fldChar w:fldCharType="separate"/>
        </w:r>
        <w:r>
          <w:rPr>
            <w:noProof/>
            <w:webHidden/>
          </w:rPr>
          <w:t>247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4" w:history="1">
        <w:r w:rsidRPr="00A15F2F">
          <w:rPr>
            <w:rStyle w:val="Hyperlink"/>
            <w:noProof/>
          </w:rPr>
          <w:t>2.24.4.10</w:t>
        </w:r>
        <w:r>
          <w:rPr>
            <w:rFonts w:asciiTheme="minorHAnsi" w:eastAsiaTheme="minorEastAsia" w:hAnsiTheme="minorHAnsi" w:cstheme="minorBidi"/>
            <w:noProof/>
            <w:sz w:val="22"/>
            <w:szCs w:val="22"/>
          </w:rPr>
          <w:tab/>
        </w:r>
        <w:r w:rsidRPr="00A15F2F">
          <w:rPr>
            <w:rStyle w:val="Hyperlink"/>
            <w:noProof/>
          </w:rPr>
          <w:t>ST_GeoProjectionType</w:t>
        </w:r>
        <w:r>
          <w:rPr>
            <w:noProof/>
            <w:webHidden/>
          </w:rPr>
          <w:tab/>
        </w:r>
        <w:r>
          <w:rPr>
            <w:noProof/>
            <w:webHidden/>
          </w:rPr>
          <w:fldChar w:fldCharType="begin"/>
        </w:r>
        <w:r>
          <w:rPr>
            <w:noProof/>
            <w:webHidden/>
          </w:rPr>
          <w:instrText xml:space="preserve"> PAGEREF _Toc4560544 \h </w:instrText>
        </w:r>
        <w:r>
          <w:rPr>
            <w:noProof/>
            <w:webHidden/>
          </w:rPr>
        </w:r>
        <w:r>
          <w:rPr>
            <w:noProof/>
            <w:webHidden/>
          </w:rPr>
          <w:fldChar w:fldCharType="separate"/>
        </w:r>
        <w:r>
          <w:rPr>
            <w:noProof/>
            <w:webHidden/>
          </w:rPr>
          <w:t>248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5" w:history="1">
        <w:r w:rsidRPr="00A15F2F">
          <w:rPr>
            <w:rStyle w:val="Hyperlink"/>
            <w:noProof/>
          </w:rPr>
          <w:t>2.24.4.11</w:t>
        </w:r>
        <w:r>
          <w:rPr>
            <w:rFonts w:asciiTheme="minorHAnsi" w:eastAsiaTheme="minorEastAsia" w:hAnsiTheme="minorHAnsi" w:cstheme="minorBidi"/>
            <w:noProof/>
            <w:sz w:val="22"/>
            <w:szCs w:val="22"/>
          </w:rPr>
          <w:tab/>
        </w:r>
        <w:r w:rsidRPr="00A15F2F">
          <w:rPr>
            <w:rStyle w:val="Hyperlink"/>
            <w:noProof/>
          </w:rPr>
          <w:t>ST_IntervalClosedSide</w:t>
        </w:r>
        <w:r>
          <w:rPr>
            <w:noProof/>
            <w:webHidden/>
          </w:rPr>
          <w:tab/>
        </w:r>
        <w:r>
          <w:rPr>
            <w:noProof/>
            <w:webHidden/>
          </w:rPr>
          <w:fldChar w:fldCharType="begin"/>
        </w:r>
        <w:r>
          <w:rPr>
            <w:noProof/>
            <w:webHidden/>
          </w:rPr>
          <w:instrText xml:space="preserve"> PAGEREF _Toc4560545 \h </w:instrText>
        </w:r>
        <w:r>
          <w:rPr>
            <w:noProof/>
            <w:webHidden/>
          </w:rPr>
        </w:r>
        <w:r>
          <w:rPr>
            <w:noProof/>
            <w:webHidden/>
          </w:rPr>
          <w:fldChar w:fldCharType="separate"/>
        </w:r>
        <w:r>
          <w:rPr>
            <w:noProof/>
            <w:webHidden/>
          </w:rPr>
          <w:t>248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6" w:history="1">
        <w:r w:rsidRPr="00A15F2F">
          <w:rPr>
            <w:rStyle w:val="Hyperlink"/>
            <w:noProof/>
          </w:rPr>
          <w:t>2.24.4.12</w:t>
        </w:r>
        <w:r>
          <w:rPr>
            <w:rFonts w:asciiTheme="minorHAnsi" w:eastAsiaTheme="minorEastAsia" w:hAnsiTheme="minorHAnsi" w:cstheme="minorBidi"/>
            <w:noProof/>
            <w:sz w:val="22"/>
            <w:szCs w:val="22"/>
          </w:rPr>
          <w:tab/>
        </w:r>
        <w:r w:rsidRPr="00A15F2F">
          <w:rPr>
            <w:rStyle w:val="Hyperlink"/>
            <w:noProof/>
          </w:rPr>
          <w:t>ST_NumericDimensionType</w:t>
        </w:r>
        <w:r>
          <w:rPr>
            <w:noProof/>
            <w:webHidden/>
          </w:rPr>
          <w:tab/>
        </w:r>
        <w:r>
          <w:rPr>
            <w:noProof/>
            <w:webHidden/>
          </w:rPr>
          <w:fldChar w:fldCharType="begin"/>
        </w:r>
        <w:r>
          <w:rPr>
            <w:noProof/>
            <w:webHidden/>
          </w:rPr>
          <w:instrText xml:space="preserve"> PAGEREF _Toc4560546 \h </w:instrText>
        </w:r>
        <w:r>
          <w:rPr>
            <w:noProof/>
            <w:webHidden/>
          </w:rPr>
        </w:r>
        <w:r>
          <w:rPr>
            <w:noProof/>
            <w:webHidden/>
          </w:rPr>
          <w:fldChar w:fldCharType="separate"/>
        </w:r>
        <w:r>
          <w:rPr>
            <w:noProof/>
            <w:webHidden/>
          </w:rPr>
          <w:t>249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7" w:history="1">
        <w:r w:rsidRPr="00A15F2F">
          <w:rPr>
            <w:rStyle w:val="Hyperlink"/>
            <w:noProof/>
          </w:rPr>
          <w:t>2.24.4.13</w:t>
        </w:r>
        <w:r>
          <w:rPr>
            <w:rFonts w:asciiTheme="minorHAnsi" w:eastAsiaTheme="minorEastAsia" w:hAnsiTheme="minorHAnsi" w:cstheme="minorBidi"/>
            <w:noProof/>
            <w:sz w:val="22"/>
            <w:szCs w:val="22"/>
          </w:rPr>
          <w:tab/>
        </w:r>
        <w:r w:rsidRPr="00A15F2F">
          <w:rPr>
            <w:rStyle w:val="Hyperlink"/>
            <w:noProof/>
          </w:rPr>
          <w:t>ST_PageOrientation</w:t>
        </w:r>
        <w:r>
          <w:rPr>
            <w:noProof/>
            <w:webHidden/>
          </w:rPr>
          <w:tab/>
        </w:r>
        <w:r>
          <w:rPr>
            <w:noProof/>
            <w:webHidden/>
          </w:rPr>
          <w:fldChar w:fldCharType="begin"/>
        </w:r>
        <w:r>
          <w:rPr>
            <w:noProof/>
            <w:webHidden/>
          </w:rPr>
          <w:instrText xml:space="preserve"> PAGEREF _Toc4560547 \h </w:instrText>
        </w:r>
        <w:r>
          <w:rPr>
            <w:noProof/>
            <w:webHidden/>
          </w:rPr>
        </w:r>
        <w:r>
          <w:rPr>
            <w:noProof/>
            <w:webHidden/>
          </w:rPr>
          <w:fldChar w:fldCharType="separate"/>
        </w:r>
        <w:r>
          <w:rPr>
            <w:noProof/>
            <w:webHidden/>
          </w:rPr>
          <w:t>249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8" w:history="1">
        <w:r w:rsidRPr="00A15F2F">
          <w:rPr>
            <w:rStyle w:val="Hyperlink"/>
            <w:noProof/>
          </w:rPr>
          <w:t>2.24.4.14</w:t>
        </w:r>
        <w:r>
          <w:rPr>
            <w:rFonts w:asciiTheme="minorHAnsi" w:eastAsiaTheme="minorEastAsia" w:hAnsiTheme="minorHAnsi" w:cstheme="minorBidi"/>
            <w:noProof/>
            <w:sz w:val="22"/>
            <w:szCs w:val="22"/>
          </w:rPr>
          <w:tab/>
        </w:r>
        <w:r w:rsidRPr="00A15F2F">
          <w:rPr>
            <w:rStyle w:val="Hyperlink"/>
            <w:noProof/>
          </w:rPr>
          <w:t>ST_ParentLabelLayout</w:t>
        </w:r>
        <w:r>
          <w:rPr>
            <w:noProof/>
            <w:webHidden/>
          </w:rPr>
          <w:tab/>
        </w:r>
        <w:r>
          <w:rPr>
            <w:noProof/>
            <w:webHidden/>
          </w:rPr>
          <w:fldChar w:fldCharType="begin"/>
        </w:r>
        <w:r>
          <w:rPr>
            <w:noProof/>
            <w:webHidden/>
          </w:rPr>
          <w:instrText xml:space="preserve"> PAGEREF _Toc4560548 \h </w:instrText>
        </w:r>
        <w:r>
          <w:rPr>
            <w:noProof/>
            <w:webHidden/>
          </w:rPr>
        </w:r>
        <w:r>
          <w:rPr>
            <w:noProof/>
            <w:webHidden/>
          </w:rPr>
          <w:fldChar w:fldCharType="separate"/>
        </w:r>
        <w:r>
          <w:rPr>
            <w:noProof/>
            <w:webHidden/>
          </w:rPr>
          <w:t>250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49" w:history="1">
        <w:r w:rsidRPr="00A15F2F">
          <w:rPr>
            <w:rStyle w:val="Hyperlink"/>
            <w:noProof/>
          </w:rPr>
          <w:t>2.24.4.15</w:t>
        </w:r>
        <w:r>
          <w:rPr>
            <w:rFonts w:asciiTheme="minorHAnsi" w:eastAsiaTheme="minorEastAsia" w:hAnsiTheme="minorHAnsi" w:cstheme="minorBidi"/>
            <w:noProof/>
            <w:sz w:val="22"/>
            <w:szCs w:val="22"/>
          </w:rPr>
          <w:tab/>
        </w:r>
        <w:r w:rsidRPr="00A15F2F">
          <w:rPr>
            <w:rStyle w:val="Hyperlink"/>
            <w:noProof/>
          </w:rPr>
          <w:t>ST_PosAlign</w:t>
        </w:r>
        <w:r>
          <w:rPr>
            <w:noProof/>
            <w:webHidden/>
          </w:rPr>
          <w:tab/>
        </w:r>
        <w:r>
          <w:rPr>
            <w:noProof/>
            <w:webHidden/>
          </w:rPr>
          <w:fldChar w:fldCharType="begin"/>
        </w:r>
        <w:r>
          <w:rPr>
            <w:noProof/>
            <w:webHidden/>
          </w:rPr>
          <w:instrText xml:space="preserve"> PAGEREF _Toc4560549 \h </w:instrText>
        </w:r>
        <w:r>
          <w:rPr>
            <w:noProof/>
            <w:webHidden/>
          </w:rPr>
        </w:r>
        <w:r>
          <w:rPr>
            <w:noProof/>
            <w:webHidden/>
          </w:rPr>
          <w:fldChar w:fldCharType="separate"/>
        </w:r>
        <w:r>
          <w:rPr>
            <w:noProof/>
            <w:webHidden/>
          </w:rPr>
          <w:t>250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0" w:history="1">
        <w:r w:rsidRPr="00A15F2F">
          <w:rPr>
            <w:rStyle w:val="Hyperlink"/>
            <w:noProof/>
          </w:rPr>
          <w:t>2.24.4.16</w:t>
        </w:r>
        <w:r>
          <w:rPr>
            <w:rFonts w:asciiTheme="minorHAnsi" w:eastAsiaTheme="minorEastAsia" w:hAnsiTheme="minorHAnsi" w:cstheme="minorBidi"/>
            <w:noProof/>
            <w:sz w:val="22"/>
            <w:szCs w:val="22"/>
          </w:rPr>
          <w:tab/>
        </w:r>
        <w:r w:rsidRPr="00A15F2F">
          <w:rPr>
            <w:rStyle w:val="Hyperlink"/>
            <w:noProof/>
          </w:rPr>
          <w:t>ST_QuartileMethod</w:t>
        </w:r>
        <w:r>
          <w:rPr>
            <w:noProof/>
            <w:webHidden/>
          </w:rPr>
          <w:tab/>
        </w:r>
        <w:r>
          <w:rPr>
            <w:noProof/>
            <w:webHidden/>
          </w:rPr>
          <w:fldChar w:fldCharType="begin"/>
        </w:r>
        <w:r>
          <w:rPr>
            <w:noProof/>
            <w:webHidden/>
          </w:rPr>
          <w:instrText xml:space="preserve"> PAGEREF _Toc4560550 \h </w:instrText>
        </w:r>
        <w:r>
          <w:rPr>
            <w:noProof/>
            <w:webHidden/>
          </w:rPr>
        </w:r>
        <w:r>
          <w:rPr>
            <w:noProof/>
            <w:webHidden/>
          </w:rPr>
          <w:fldChar w:fldCharType="separate"/>
        </w:r>
        <w:r>
          <w:rPr>
            <w:noProof/>
            <w:webHidden/>
          </w:rPr>
          <w:t>251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1" w:history="1">
        <w:r w:rsidRPr="00A15F2F">
          <w:rPr>
            <w:rStyle w:val="Hyperlink"/>
            <w:noProof/>
          </w:rPr>
          <w:t>2.24.4.17</w:t>
        </w:r>
        <w:r>
          <w:rPr>
            <w:rFonts w:asciiTheme="minorHAnsi" w:eastAsiaTheme="minorEastAsia" w:hAnsiTheme="minorHAnsi" w:cstheme="minorBidi"/>
            <w:noProof/>
            <w:sz w:val="22"/>
            <w:szCs w:val="22"/>
          </w:rPr>
          <w:tab/>
        </w:r>
        <w:r w:rsidRPr="00A15F2F">
          <w:rPr>
            <w:rStyle w:val="Hyperlink"/>
            <w:noProof/>
          </w:rPr>
          <w:t>ST_RegionLabelLayout</w:t>
        </w:r>
        <w:r>
          <w:rPr>
            <w:noProof/>
            <w:webHidden/>
          </w:rPr>
          <w:tab/>
        </w:r>
        <w:r>
          <w:rPr>
            <w:noProof/>
            <w:webHidden/>
          </w:rPr>
          <w:fldChar w:fldCharType="begin"/>
        </w:r>
        <w:r>
          <w:rPr>
            <w:noProof/>
            <w:webHidden/>
          </w:rPr>
          <w:instrText xml:space="preserve"> PAGEREF _Toc4560551 \h </w:instrText>
        </w:r>
        <w:r>
          <w:rPr>
            <w:noProof/>
            <w:webHidden/>
          </w:rPr>
        </w:r>
        <w:r>
          <w:rPr>
            <w:noProof/>
            <w:webHidden/>
          </w:rPr>
          <w:fldChar w:fldCharType="separate"/>
        </w:r>
        <w:r>
          <w:rPr>
            <w:noProof/>
            <w:webHidden/>
          </w:rPr>
          <w:t>251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2" w:history="1">
        <w:r w:rsidRPr="00A15F2F">
          <w:rPr>
            <w:rStyle w:val="Hyperlink"/>
            <w:noProof/>
          </w:rPr>
          <w:t>2.24.4.18</w:t>
        </w:r>
        <w:r>
          <w:rPr>
            <w:rFonts w:asciiTheme="minorHAnsi" w:eastAsiaTheme="minorEastAsia" w:hAnsiTheme="minorHAnsi" w:cstheme="minorBidi"/>
            <w:noProof/>
            <w:sz w:val="22"/>
            <w:szCs w:val="22"/>
          </w:rPr>
          <w:tab/>
        </w:r>
        <w:r w:rsidRPr="00A15F2F">
          <w:rPr>
            <w:rStyle w:val="Hyperlink"/>
            <w:noProof/>
          </w:rPr>
          <w:t>ST_SeriesLayout</w:t>
        </w:r>
        <w:r>
          <w:rPr>
            <w:noProof/>
            <w:webHidden/>
          </w:rPr>
          <w:tab/>
        </w:r>
        <w:r>
          <w:rPr>
            <w:noProof/>
            <w:webHidden/>
          </w:rPr>
          <w:fldChar w:fldCharType="begin"/>
        </w:r>
        <w:r>
          <w:rPr>
            <w:noProof/>
            <w:webHidden/>
          </w:rPr>
          <w:instrText xml:space="preserve"> PAGEREF _Toc4560552 \h </w:instrText>
        </w:r>
        <w:r>
          <w:rPr>
            <w:noProof/>
            <w:webHidden/>
          </w:rPr>
        </w:r>
        <w:r>
          <w:rPr>
            <w:noProof/>
            <w:webHidden/>
          </w:rPr>
          <w:fldChar w:fldCharType="separate"/>
        </w:r>
        <w:r>
          <w:rPr>
            <w:noProof/>
            <w:webHidden/>
          </w:rPr>
          <w:t>252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3" w:history="1">
        <w:r w:rsidRPr="00A15F2F">
          <w:rPr>
            <w:rStyle w:val="Hyperlink"/>
            <w:noProof/>
          </w:rPr>
          <w:t>2.24.4.19</w:t>
        </w:r>
        <w:r>
          <w:rPr>
            <w:rFonts w:asciiTheme="minorHAnsi" w:eastAsiaTheme="minorEastAsia" w:hAnsiTheme="minorHAnsi" w:cstheme="minorBidi"/>
            <w:noProof/>
            <w:sz w:val="22"/>
            <w:szCs w:val="22"/>
          </w:rPr>
          <w:tab/>
        </w:r>
        <w:r w:rsidRPr="00A15F2F">
          <w:rPr>
            <w:rStyle w:val="Hyperlink"/>
            <w:noProof/>
          </w:rPr>
          <w:t>ST_SidePos</w:t>
        </w:r>
        <w:r>
          <w:rPr>
            <w:noProof/>
            <w:webHidden/>
          </w:rPr>
          <w:tab/>
        </w:r>
        <w:r>
          <w:rPr>
            <w:noProof/>
            <w:webHidden/>
          </w:rPr>
          <w:fldChar w:fldCharType="begin"/>
        </w:r>
        <w:r>
          <w:rPr>
            <w:noProof/>
            <w:webHidden/>
          </w:rPr>
          <w:instrText xml:space="preserve"> PAGEREF _Toc4560553 \h </w:instrText>
        </w:r>
        <w:r>
          <w:rPr>
            <w:noProof/>
            <w:webHidden/>
          </w:rPr>
        </w:r>
        <w:r>
          <w:rPr>
            <w:noProof/>
            <w:webHidden/>
          </w:rPr>
          <w:fldChar w:fldCharType="separate"/>
        </w:r>
        <w:r>
          <w:rPr>
            <w:noProof/>
            <w:webHidden/>
          </w:rPr>
          <w:t>253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4" w:history="1">
        <w:r w:rsidRPr="00A15F2F">
          <w:rPr>
            <w:rStyle w:val="Hyperlink"/>
            <w:noProof/>
          </w:rPr>
          <w:t>2.24.4.20</w:t>
        </w:r>
        <w:r>
          <w:rPr>
            <w:rFonts w:asciiTheme="minorHAnsi" w:eastAsiaTheme="minorEastAsia" w:hAnsiTheme="minorHAnsi" w:cstheme="minorBidi"/>
            <w:noProof/>
            <w:sz w:val="22"/>
            <w:szCs w:val="22"/>
          </w:rPr>
          <w:tab/>
        </w:r>
        <w:r w:rsidRPr="00A15F2F">
          <w:rPr>
            <w:rStyle w:val="Hyperlink"/>
            <w:noProof/>
          </w:rPr>
          <w:t>ST_StringDimensionType</w:t>
        </w:r>
        <w:r>
          <w:rPr>
            <w:noProof/>
            <w:webHidden/>
          </w:rPr>
          <w:tab/>
        </w:r>
        <w:r>
          <w:rPr>
            <w:noProof/>
            <w:webHidden/>
          </w:rPr>
          <w:fldChar w:fldCharType="begin"/>
        </w:r>
        <w:r>
          <w:rPr>
            <w:noProof/>
            <w:webHidden/>
          </w:rPr>
          <w:instrText xml:space="preserve"> PAGEREF _Toc4560554 \h </w:instrText>
        </w:r>
        <w:r>
          <w:rPr>
            <w:noProof/>
            <w:webHidden/>
          </w:rPr>
        </w:r>
        <w:r>
          <w:rPr>
            <w:noProof/>
            <w:webHidden/>
          </w:rPr>
          <w:fldChar w:fldCharType="separate"/>
        </w:r>
        <w:r>
          <w:rPr>
            <w:noProof/>
            <w:webHidden/>
          </w:rPr>
          <w:t>253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5" w:history="1">
        <w:r w:rsidRPr="00A15F2F">
          <w:rPr>
            <w:rStyle w:val="Hyperlink"/>
            <w:noProof/>
          </w:rPr>
          <w:t>2.24.4.21</w:t>
        </w:r>
        <w:r>
          <w:rPr>
            <w:rFonts w:asciiTheme="minorHAnsi" w:eastAsiaTheme="minorEastAsia" w:hAnsiTheme="minorHAnsi" w:cstheme="minorBidi"/>
            <w:noProof/>
            <w:sz w:val="22"/>
            <w:szCs w:val="22"/>
          </w:rPr>
          <w:tab/>
        </w:r>
        <w:r w:rsidRPr="00A15F2F">
          <w:rPr>
            <w:rStyle w:val="Hyperlink"/>
            <w:noProof/>
          </w:rPr>
          <w:t>ST_TickMarksType</w:t>
        </w:r>
        <w:r>
          <w:rPr>
            <w:noProof/>
            <w:webHidden/>
          </w:rPr>
          <w:tab/>
        </w:r>
        <w:r>
          <w:rPr>
            <w:noProof/>
            <w:webHidden/>
          </w:rPr>
          <w:fldChar w:fldCharType="begin"/>
        </w:r>
        <w:r>
          <w:rPr>
            <w:noProof/>
            <w:webHidden/>
          </w:rPr>
          <w:instrText xml:space="preserve"> PAGEREF _Toc4560555 \h </w:instrText>
        </w:r>
        <w:r>
          <w:rPr>
            <w:noProof/>
            <w:webHidden/>
          </w:rPr>
        </w:r>
        <w:r>
          <w:rPr>
            <w:noProof/>
            <w:webHidden/>
          </w:rPr>
          <w:fldChar w:fldCharType="separate"/>
        </w:r>
        <w:r>
          <w:rPr>
            <w:noProof/>
            <w:webHidden/>
          </w:rPr>
          <w:t>254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6" w:history="1">
        <w:r w:rsidRPr="00A15F2F">
          <w:rPr>
            <w:rStyle w:val="Hyperlink"/>
            <w:noProof/>
          </w:rPr>
          <w:t>2.24.4.22</w:t>
        </w:r>
        <w:r>
          <w:rPr>
            <w:rFonts w:asciiTheme="minorHAnsi" w:eastAsiaTheme="minorEastAsia" w:hAnsiTheme="minorHAnsi" w:cstheme="minorBidi"/>
            <w:noProof/>
            <w:sz w:val="22"/>
            <w:szCs w:val="22"/>
          </w:rPr>
          <w:tab/>
        </w:r>
        <w:r w:rsidRPr="00A15F2F">
          <w:rPr>
            <w:rStyle w:val="Hyperlink"/>
            <w:noProof/>
          </w:rPr>
          <w:t>ST_ValueAxisUnit</w:t>
        </w:r>
        <w:r>
          <w:rPr>
            <w:noProof/>
            <w:webHidden/>
          </w:rPr>
          <w:tab/>
        </w:r>
        <w:r>
          <w:rPr>
            <w:noProof/>
            <w:webHidden/>
          </w:rPr>
          <w:fldChar w:fldCharType="begin"/>
        </w:r>
        <w:r>
          <w:rPr>
            <w:noProof/>
            <w:webHidden/>
          </w:rPr>
          <w:instrText xml:space="preserve"> PAGEREF _Toc4560556 \h </w:instrText>
        </w:r>
        <w:r>
          <w:rPr>
            <w:noProof/>
            <w:webHidden/>
          </w:rPr>
        </w:r>
        <w:r>
          <w:rPr>
            <w:noProof/>
            <w:webHidden/>
          </w:rPr>
          <w:fldChar w:fldCharType="separate"/>
        </w:r>
        <w:r>
          <w:rPr>
            <w:noProof/>
            <w:webHidden/>
          </w:rPr>
          <w:t>255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57" w:history="1">
        <w:r w:rsidRPr="00A15F2F">
          <w:rPr>
            <w:rStyle w:val="Hyperlink"/>
            <w:noProof/>
          </w:rPr>
          <w:t>2.24.4.23</w:t>
        </w:r>
        <w:r>
          <w:rPr>
            <w:rFonts w:asciiTheme="minorHAnsi" w:eastAsiaTheme="minorEastAsia" w:hAnsiTheme="minorHAnsi" w:cstheme="minorBidi"/>
            <w:noProof/>
            <w:sz w:val="22"/>
            <w:szCs w:val="22"/>
          </w:rPr>
          <w:tab/>
        </w:r>
        <w:r w:rsidRPr="00A15F2F">
          <w:rPr>
            <w:rStyle w:val="Hyperlink"/>
            <w:noProof/>
          </w:rPr>
          <w:t>ST_ValueColorPositionCount</w:t>
        </w:r>
        <w:r>
          <w:rPr>
            <w:noProof/>
            <w:webHidden/>
          </w:rPr>
          <w:tab/>
        </w:r>
        <w:r>
          <w:rPr>
            <w:noProof/>
            <w:webHidden/>
          </w:rPr>
          <w:fldChar w:fldCharType="begin"/>
        </w:r>
        <w:r>
          <w:rPr>
            <w:noProof/>
            <w:webHidden/>
          </w:rPr>
          <w:instrText xml:space="preserve"> PAGEREF _Toc4560557 \h </w:instrText>
        </w:r>
        <w:r>
          <w:rPr>
            <w:noProof/>
            <w:webHidden/>
          </w:rPr>
        </w:r>
        <w:r>
          <w:rPr>
            <w:noProof/>
            <w:webHidden/>
          </w:rPr>
          <w:fldChar w:fldCharType="separate"/>
        </w:r>
        <w:r>
          <w:rPr>
            <w:noProof/>
            <w:webHidden/>
          </w:rPr>
          <w:t>255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558" w:history="1">
        <w:r w:rsidRPr="00A15F2F">
          <w:rPr>
            <w:rStyle w:val="Hyperlink"/>
            <w:noProof/>
          </w:rPr>
          <w:t>2.25</w:t>
        </w:r>
        <w:r>
          <w:rPr>
            <w:rFonts w:asciiTheme="minorHAnsi" w:eastAsiaTheme="minorEastAsia" w:hAnsiTheme="minorHAnsi" w:cstheme="minorBidi"/>
            <w:noProof/>
            <w:sz w:val="22"/>
            <w:szCs w:val="22"/>
          </w:rPr>
          <w:tab/>
        </w:r>
        <w:r w:rsidRPr="00A15F2F">
          <w:rPr>
            <w:rStyle w:val="Hyperlink"/>
            <w:noProof/>
          </w:rPr>
          <w:t>http://schemas.microsoft.com/office/drawing/2014/main</w:t>
        </w:r>
        <w:r>
          <w:rPr>
            <w:noProof/>
            <w:webHidden/>
          </w:rPr>
          <w:tab/>
        </w:r>
        <w:r>
          <w:rPr>
            <w:noProof/>
            <w:webHidden/>
          </w:rPr>
          <w:fldChar w:fldCharType="begin"/>
        </w:r>
        <w:r>
          <w:rPr>
            <w:noProof/>
            <w:webHidden/>
          </w:rPr>
          <w:instrText xml:space="preserve"> PAGEREF _Toc4560558 \h </w:instrText>
        </w:r>
        <w:r>
          <w:rPr>
            <w:noProof/>
            <w:webHidden/>
          </w:rPr>
        </w:r>
        <w:r>
          <w:rPr>
            <w:noProof/>
            <w:webHidden/>
          </w:rPr>
          <w:fldChar w:fldCharType="separate"/>
        </w:r>
        <w:r>
          <w:rPr>
            <w:noProof/>
            <w:webHidden/>
          </w:rPr>
          <w:t>255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59" w:history="1">
        <w:r w:rsidRPr="00A15F2F">
          <w:rPr>
            <w:rStyle w:val="Hyperlink"/>
            <w:noProof/>
          </w:rPr>
          <w:t>2.25.1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_Toc4560559 \h </w:instrText>
        </w:r>
        <w:r>
          <w:rPr>
            <w:noProof/>
            <w:webHidden/>
          </w:rPr>
        </w:r>
        <w:r>
          <w:rPr>
            <w:noProof/>
            <w:webHidden/>
          </w:rPr>
          <w:fldChar w:fldCharType="separate"/>
        </w:r>
        <w:r>
          <w:rPr>
            <w:noProof/>
            <w:webHidden/>
          </w:rPr>
          <w:t>255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0" w:history="1">
        <w:r w:rsidRPr="00A15F2F">
          <w:rPr>
            <w:rStyle w:val="Hyperlink"/>
            <w:noProof/>
          </w:rPr>
          <w:t>2.25.1.1</w:t>
        </w:r>
        <w:r>
          <w:rPr>
            <w:rFonts w:asciiTheme="minorHAnsi" w:eastAsiaTheme="minorEastAsia" w:hAnsiTheme="minorHAnsi" w:cstheme="minorBidi"/>
            <w:noProof/>
            <w:sz w:val="22"/>
            <w:szCs w:val="22"/>
          </w:rPr>
          <w:tab/>
        </w:r>
        <w:r w:rsidRPr="00A15F2F">
          <w:rPr>
            <w:rStyle w:val="Hyperlink"/>
            <w:noProof/>
          </w:rPr>
          <w:t>colId</w:t>
        </w:r>
        <w:r>
          <w:rPr>
            <w:noProof/>
            <w:webHidden/>
          </w:rPr>
          <w:tab/>
        </w:r>
        <w:r>
          <w:rPr>
            <w:noProof/>
            <w:webHidden/>
          </w:rPr>
          <w:fldChar w:fldCharType="begin"/>
        </w:r>
        <w:r>
          <w:rPr>
            <w:noProof/>
            <w:webHidden/>
          </w:rPr>
          <w:instrText xml:space="preserve"> PAGEREF _Toc4560560 \h </w:instrText>
        </w:r>
        <w:r>
          <w:rPr>
            <w:noProof/>
            <w:webHidden/>
          </w:rPr>
        </w:r>
        <w:r>
          <w:rPr>
            <w:noProof/>
            <w:webHidden/>
          </w:rPr>
          <w:fldChar w:fldCharType="separate"/>
        </w:r>
        <w:r>
          <w:rPr>
            <w:noProof/>
            <w:webHidden/>
          </w:rPr>
          <w:t>255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1" w:history="1">
        <w:r w:rsidRPr="00A15F2F">
          <w:rPr>
            <w:rStyle w:val="Hyperlink"/>
            <w:noProof/>
          </w:rPr>
          <w:t>2.25.1.2</w:t>
        </w:r>
        <w:r>
          <w:rPr>
            <w:rFonts w:asciiTheme="minorHAnsi" w:eastAsiaTheme="minorEastAsia" w:hAnsiTheme="minorHAnsi" w:cstheme="minorBidi"/>
            <w:noProof/>
            <w:sz w:val="22"/>
            <w:szCs w:val="22"/>
          </w:rPr>
          <w:tab/>
        </w:r>
        <w:r w:rsidRPr="00A15F2F">
          <w:rPr>
            <w:rStyle w:val="Hyperlink"/>
            <w:noProof/>
          </w:rPr>
          <w:t>creationId</w:t>
        </w:r>
        <w:r>
          <w:rPr>
            <w:noProof/>
            <w:webHidden/>
          </w:rPr>
          <w:tab/>
        </w:r>
        <w:r>
          <w:rPr>
            <w:noProof/>
            <w:webHidden/>
          </w:rPr>
          <w:fldChar w:fldCharType="begin"/>
        </w:r>
        <w:r>
          <w:rPr>
            <w:noProof/>
            <w:webHidden/>
          </w:rPr>
          <w:instrText xml:space="preserve"> PAGEREF _Toc4560561 \h </w:instrText>
        </w:r>
        <w:r>
          <w:rPr>
            <w:noProof/>
            <w:webHidden/>
          </w:rPr>
        </w:r>
        <w:r>
          <w:rPr>
            <w:noProof/>
            <w:webHidden/>
          </w:rPr>
          <w:fldChar w:fldCharType="separate"/>
        </w:r>
        <w:r>
          <w:rPr>
            <w:noProof/>
            <w:webHidden/>
          </w:rPr>
          <w:t>256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2" w:history="1">
        <w:r w:rsidRPr="00A15F2F">
          <w:rPr>
            <w:rStyle w:val="Hyperlink"/>
            <w:noProof/>
          </w:rPr>
          <w:t>2.25.1.3</w:t>
        </w:r>
        <w:r>
          <w:rPr>
            <w:rFonts w:asciiTheme="minorHAnsi" w:eastAsiaTheme="minorEastAsia" w:hAnsiTheme="minorHAnsi" w:cstheme="minorBidi"/>
            <w:noProof/>
            <w:sz w:val="22"/>
            <w:szCs w:val="22"/>
          </w:rPr>
          <w:tab/>
        </w:r>
        <w:r w:rsidRPr="00A15F2F">
          <w:rPr>
            <w:rStyle w:val="Hyperlink"/>
            <w:noProof/>
          </w:rPr>
          <w:t>cxnDERefs</w:t>
        </w:r>
        <w:r>
          <w:rPr>
            <w:noProof/>
            <w:webHidden/>
          </w:rPr>
          <w:tab/>
        </w:r>
        <w:r>
          <w:rPr>
            <w:noProof/>
            <w:webHidden/>
          </w:rPr>
          <w:fldChar w:fldCharType="begin"/>
        </w:r>
        <w:r>
          <w:rPr>
            <w:noProof/>
            <w:webHidden/>
          </w:rPr>
          <w:instrText xml:space="preserve"> PAGEREF _Toc4560562 \h </w:instrText>
        </w:r>
        <w:r>
          <w:rPr>
            <w:noProof/>
            <w:webHidden/>
          </w:rPr>
        </w:r>
        <w:r>
          <w:rPr>
            <w:noProof/>
            <w:webHidden/>
          </w:rPr>
          <w:fldChar w:fldCharType="separate"/>
        </w:r>
        <w:r>
          <w:rPr>
            <w:noProof/>
            <w:webHidden/>
          </w:rPr>
          <w:t>256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3" w:history="1">
        <w:r w:rsidRPr="00A15F2F">
          <w:rPr>
            <w:rStyle w:val="Hyperlink"/>
            <w:noProof/>
          </w:rPr>
          <w:t>2.25.1.4</w:t>
        </w:r>
        <w:r>
          <w:rPr>
            <w:rFonts w:asciiTheme="minorHAnsi" w:eastAsiaTheme="minorEastAsia" w:hAnsiTheme="minorHAnsi" w:cstheme="minorBidi"/>
            <w:noProof/>
            <w:sz w:val="22"/>
            <w:szCs w:val="22"/>
          </w:rPr>
          <w:tab/>
        </w:r>
        <w:r w:rsidRPr="00A15F2F">
          <w:rPr>
            <w:rStyle w:val="Hyperlink"/>
            <w:noProof/>
          </w:rPr>
          <w:t>predDERef</w:t>
        </w:r>
        <w:r>
          <w:rPr>
            <w:noProof/>
            <w:webHidden/>
          </w:rPr>
          <w:tab/>
        </w:r>
        <w:r>
          <w:rPr>
            <w:noProof/>
            <w:webHidden/>
          </w:rPr>
          <w:fldChar w:fldCharType="begin"/>
        </w:r>
        <w:r>
          <w:rPr>
            <w:noProof/>
            <w:webHidden/>
          </w:rPr>
          <w:instrText xml:space="preserve"> PAGEREF _Toc4560563 \h </w:instrText>
        </w:r>
        <w:r>
          <w:rPr>
            <w:noProof/>
            <w:webHidden/>
          </w:rPr>
        </w:r>
        <w:r>
          <w:rPr>
            <w:noProof/>
            <w:webHidden/>
          </w:rPr>
          <w:fldChar w:fldCharType="separate"/>
        </w:r>
        <w:r>
          <w:rPr>
            <w:noProof/>
            <w:webHidden/>
          </w:rPr>
          <w:t>256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4" w:history="1">
        <w:r w:rsidRPr="00A15F2F">
          <w:rPr>
            <w:rStyle w:val="Hyperlink"/>
            <w:noProof/>
          </w:rPr>
          <w:t>2.25.1.5</w:t>
        </w:r>
        <w:r>
          <w:rPr>
            <w:rFonts w:asciiTheme="minorHAnsi" w:eastAsiaTheme="minorEastAsia" w:hAnsiTheme="minorHAnsi" w:cstheme="minorBidi"/>
            <w:noProof/>
            <w:sz w:val="22"/>
            <w:szCs w:val="22"/>
          </w:rPr>
          <w:tab/>
        </w:r>
        <w:r w:rsidRPr="00A15F2F">
          <w:rPr>
            <w:rStyle w:val="Hyperlink"/>
            <w:noProof/>
          </w:rPr>
          <w:t>rowId</w:t>
        </w:r>
        <w:r>
          <w:rPr>
            <w:noProof/>
            <w:webHidden/>
          </w:rPr>
          <w:tab/>
        </w:r>
        <w:r>
          <w:rPr>
            <w:noProof/>
            <w:webHidden/>
          </w:rPr>
          <w:fldChar w:fldCharType="begin"/>
        </w:r>
        <w:r>
          <w:rPr>
            <w:noProof/>
            <w:webHidden/>
          </w:rPr>
          <w:instrText xml:space="preserve"> PAGEREF _Toc4560564 \h </w:instrText>
        </w:r>
        <w:r>
          <w:rPr>
            <w:noProof/>
            <w:webHidden/>
          </w:rPr>
        </w:r>
        <w:r>
          <w:rPr>
            <w:noProof/>
            <w:webHidden/>
          </w:rPr>
          <w:fldChar w:fldCharType="separate"/>
        </w:r>
        <w:r>
          <w:rPr>
            <w:noProof/>
            <w:webHidden/>
          </w:rPr>
          <w:t>256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65" w:history="1">
        <w:r w:rsidRPr="00A15F2F">
          <w:rPr>
            <w:rStyle w:val="Hyperlink"/>
            <w:noProof/>
          </w:rPr>
          <w:t>2.25.2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_Toc4560565 \h </w:instrText>
        </w:r>
        <w:r>
          <w:rPr>
            <w:noProof/>
            <w:webHidden/>
          </w:rPr>
        </w:r>
        <w:r>
          <w:rPr>
            <w:noProof/>
            <w:webHidden/>
          </w:rPr>
          <w:fldChar w:fldCharType="separate"/>
        </w:r>
        <w:r>
          <w:rPr>
            <w:noProof/>
            <w:webHidden/>
          </w:rPr>
          <w:t>257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66" w:history="1">
        <w:r w:rsidRPr="00A15F2F">
          <w:rPr>
            <w:rStyle w:val="Hyperlink"/>
            <w:noProof/>
          </w:rPr>
          <w:t>2.25.3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_Toc4560566 \h </w:instrText>
        </w:r>
        <w:r>
          <w:rPr>
            <w:noProof/>
            <w:webHidden/>
          </w:rPr>
        </w:r>
        <w:r>
          <w:rPr>
            <w:noProof/>
            <w:webHidden/>
          </w:rPr>
          <w:fldChar w:fldCharType="separate"/>
        </w:r>
        <w:r>
          <w:rPr>
            <w:noProof/>
            <w:webHidden/>
          </w:rPr>
          <w:t>257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7" w:history="1">
        <w:r w:rsidRPr="00A15F2F">
          <w:rPr>
            <w:rStyle w:val="Hyperlink"/>
            <w:noProof/>
          </w:rPr>
          <w:t>2.25.3.1</w:t>
        </w:r>
        <w:r>
          <w:rPr>
            <w:rFonts w:asciiTheme="minorHAnsi" w:eastAsiaTheme="minorEastAsia" w:hAnsiTheme="minorHAnsi" w:cstheme="minorBidi"/>
            <w:noProof/>
            <w:sz w:val="22"/>
            <w:szCs w:val="22"/>
          </w:rPr>
          <w:tab/>
        </w:r>
        <w:r w:rsidRPr="00A15F2F">
          <w:rPr>
            <w:rStyle w:val="Hyperlink"/>
            <w:noProof/>
          </w:rPr>
          <w:t>CT_Identifier</w:t>
        </w:r>
        <w:r>
          <w:rPr>
            <w:noProof/>
            <w:webHidden/>
          </w:rPr>
          <w:tab/>
        </w:r>
        <w:r>
          <w:rPr>
            <w:noProof/>
            <w:webHidden/>
          </w:rPr>
          <w:fldChar w:fldCharType="begin"/>
        </w:r>
        <w:r>
          <w:rPr>
            <w:noProof/>
            <w:webHidden/>
          </w:rPr>
          <w:instrText xml:space="preserve"> PAGEREF _Toc4560567 \h </w:instrText>
        </w:r>
        <w:r>
          <w:rPr>
            <w:noProof/>
            <w:webHidden/>
          </w:rPr>
        </w:r>
        <w:r>
          <w:rPr>
            <w:noProof/>
            <w:webHidden/>
          </w:rPr>
          <w:fldChar w:fldCharType="separate"/>
        </w:r>
        <w:r>
          <w:rPr>
            <w:noProof/>
            <w:webHidden/>
          </w:rPr>
          <w:t>257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8" w:history="1">
        <w:r w:rsidRPr="00A15F2F">
          <w:rPr>
            <w:rStyle w:val="Hyperlink"/>
            <w:noProof/>
          </w:rPr>
          <w:t>2.25.3.2</w:t>
        </w:r>
        <w:r>
          <w:rPr>
            <w:rFonts w:asciiTheme="minorHAnsi" w:eastAsiaTheme="minorEastAsia" w:hAnsiTheme="minorHAnsi" w:cstheme="minorBidi"/>
            <w:noProof/>
            <w:sz w:val="22"/>
            <w:szCs w:val="22"/>
          </w:rPr>
          <w:tab/>
        </w:r>
        <w:r w:rsidRPr="00A15F2F">
          <w:rPr>
            <w:rStyle w:val="Hyperlink"/>
            <w:noProof/>
          </w:rPr>
          <w:t>CT_CreationId</w:t>
        </w:r>
        <w:r>
          <w:rPr>
            <w:noProof/>
            <w:webHidden/>
          </w:rPr>
          <w:tab/>
        </w:r>
        <w:r>
          <w:rPr>
            <w:noProof/>
            <w:webHidden/>
          </w:rPr>
          <w:fldChar w:fldCharType="begin"/>
        </w:r>
        <w:r>
          <w:rPr>
            <w:noProof/>
            <w:webHidden/>
          </w:rPr>
          <w:instrText xml:space="preserve"> PAGEREF _Toc4560568 \h </w:instrText>
        </w:r>
        <w:r>
          <w:rPr>
            <w:noProof/>
            <w:webHidden/>
          </w:rPr>
        </w:r>
        <w:r>
          <w:rPr>
            <w:noProof/>
            <w:webHidden/>
          </w:rPr>
          <w:fldChar w:fldCharType="separate"/>
        </w:r>
        <w:r>
          <w:rPr>
            <w:noProof/>
            <w:webHidden/>
          </w:rPr>
          <w:t>257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69" w:history="1">
        <w:r w:rsidRPr="00A15F2F">
          <w:rPr>
            <w:rStyle w:val="Hyperlink"/>
            <w:noProof/>
          </w:rPr>
          <w:t>2.25.3.3</w:t>
        </w:r>
        <w:r>
          <w:rPr>
            <w:rFonts w:asciiTheme="minorHAnsi" w:eastAsiaTheme="minorEastAsia" w:hAnsiTheme="minorHAnsi" w:cstheme="minorBidi"/>
            <w:noProof/>
            <w:sz w:val="22"/>
            <w:szCs w:val="22"/>
          </w:rPr>
          <w:tab/>
        </w:r>
        <w:r w:rsidRPr="00A15F2F">
          <w:rPr>
            <w:rStyle w:val="Hyperlink"/>
            <w:noProof/>
          </w:rPr>
          <w:t>CT_ConnectableReferences</w:t>
        </w:r>
        <w:r>
          <w:rPr>
            <w:noProof/>
            <w:webHidden/>
          </w:rPr>
          <w:tab/>
        </w:r>
        <w:r>
          <w:rPr>
            <w:noProof/>
            <w:webHidden/>
          </w:rPr>
          <w:fldChar w:fldCharType="begin"/>
        </w:r>
        <w:r>
          <w:rPr>
            <w:noProof/>
            <w:webHidden/>
          </w:rPr>
          <w:instrText xml:space="preserve"> PAGEREF _Toc4560569 \h </w:instrText>
        </w:r>
        <w:r>
          <w:rPr>
            <w:noProof/>
            <w:webHidden/>
          </w:rPr>
        </w:r>
        <w:r>
          <w:rPr>
            <w:noProof/>
            <w:webHidden/>
          </w:rPr>
          <w:fldChar w:fldCharType="separate"/>
        </w:r>
        <w:r>
          <w:rPr>
            <w:noProof/>
            <w:webHidden/>
          </w:rPr>
          <w:t>258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70" w:history="1">
        <w:r w:rsidRPr="00A15F2F">
          <w:rPr>
            <w:rStyle w:val="Hyperlink"/>
            <w:noProof/>
          </w:rPr>
          <w:t>2.25.3.4</w:t>
        </w:r>
        <w:r>
          <w:rPr>
            <w:rFonts w:asciiTheme="minorHAnsi" w:eastAsiaTheme="minorEastAsia" w:hAnsiTheme="minorHAnsi" w:cstheme="minorBidi"/>
            <w:noProof/>
            <w:sz w:val="22"/>
            <w:szCs w:val="22"/>
          </w:rPr>
          <w:tab/>
        </w:r>
        <w:r w:rsidRPr="00A15F2F">
          <w:rPr>
            <w:rStyle w:val="Hyperlink"/>
            <w:noProof/>
          </w:rPr>
          <w:t>CT_PredecessorDrawingElementReference</w:t>
        </w:r>
        <w:r>
          <w:rPr>
            <w:noProof/>
            <w:webHidden/>
          </w:rPr>
          <w:tab/>
        </w:r>
        <w:r>
          <w:rPr>
            <w:noProof/>
            <w:webHidden/>
          </w:rPr>
          <w:fldChar w:fldCharType="begin"/>
        </w:r>
        <w:r>
          <w:rPr>
            <w:noProof/>
            <w:webHidden/>
          </w:rPr>
          <w:instrText xml:space="preserve"> PAGEREF _Toc4560570 \h </w:instrText>
        </w:r>
        <w:r>
          <w:rPr>
            <w:noProof/>
            <w:webHidden/>
          </w:rPr>
        </w:r>
        <w:r>
          <w:rPr>
            <w:noProof/>
            <w:webHidden/>
          </w:rPr>
          <w:fldChar w:fldCharType="separate"/>
        </w:r>
        <w:r>
          <w:rPr>
            <w:noProof/>
            <w:webHidden/>
          </w:rPr>
          <w:t>258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71" w:history="1">
        <w:r w:rsidRPr="00A15F2F">
          <w:rPr>
            <w:rStyle w:val="Hyperlink"/>
            <w:noProof/>
          </w:rPr>
          <w:t>2.25.4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_Toc4560571 \h </w:instrText>
        </w:r>
        <w:r>
          <w:rPr>
            <w:noProof/>
            <w:webHidden/>
          </w:rPr>
        </w:r>
        <w:r>
          <w:rPr>
            <w:noProof/>
            <w:webHidden/>
          </w:rPr>
          <w:fldChar w:fldCharType="separate"/>
        </w:r>
        <w:r>
          <w:rPr>
            <w:noProof/>
            <w:webHidden/>
          </w:rPr>
          <w:t>258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572" w:history="1">
        <w:r w:rsidRPr="00A15F2F">
          <w:rPr>
            <w:rStyle w:val="Hyperlink"/>
            <w:noProof/>
          </w:rPr>
          <w:t>2.26</w:t>
        </w:r>
        <w:r>
          <w:rPr>
            <w:rFonts w:asciiTheme="minorHAnsi" w:eastAsiaTheme="minorEastAsia" w:hAnsiTheme="minorHAnsi" w:cstheme="minorBidi"/>
            <w:noProof/>
            <w:sz w:val="22"/>
            <w:szCs w:val="22"/>
          </w:rPr>
          <w:tab/>
        </w:r>
        <w:r w:rsidRPr="00A15F2F">
          <w:rPr>
            <w:rStyle w:val="Hyperlink"/>
            <w:noProof/>
          </w:rPr>
          <w:t>http://schemas.microsoft.com/office/drawing/2016/SVG/main</w:t>
        </w:r>
        <w:r>
          <w:rPr>
            <w:noProof/>
            <w:webHidden/>
          </w:rPr>
          <w:tab/>
        </w:r>
        <w:r>
          <w:rPr>
            <w:noProof/>
            <w:webHidden/>
          </w:rPr>
          <w:fldChar w:fldCharType="begin"/>
        </w:r>
        <w:r>
          <w:rPr>
            <w:noProof/>
            <w:webHidden/>
          </w:rPr>
          <w:instrText xml:space="preserve"> PAGEREF _Toc4560572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73" w:history="1">
        <w:r w:rsidRPr="00A15F2F">
          <w:rPr>
            <w:rStyle w:val="Hyperlink"/>
            <w:noProof/>
          </w:rPr>
          <w:t>2.26.1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_Toc4560573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74" w:history="1">
        <w:r w:rsidRPr="00A15F2F">
          <w:rPr>
            <w:rStyle w:val="Hyperlink"/>
            <w:noProof/>
          </w:rPr>
          <w:t>2.26.1.1</w:t>
        </w:r>
        <w:r>
          <w:rPr>
            <w:rFonts w:asciiTheme="minorHAnsi" w:eastAsiaTheme="minorEastAsia" w:hAnsiTheme="minorHAnsi" w:cstheme="minorBidi"/>
            <w:noProof/>
            <w:sz w:val="22"/>
            <w:szCs w:val="22"/>
          </w:rPr>
          <w:tab/>
        </w:r>
        <w:r w:rsidRPr="00A15F2F">
          <w:rPr>
            <w:rStyle w:val="Hyperlink"/>
            <w:noProof/>
          </w:rPr>
          <w:t>svgBlip</w:t>
        </w:r>
        <w:r>
          <w:rPr>
            <w:noProof/>
            <w:webHidden/>
          </w:rPr>
          <w:tab/>
        </w:r>
        <w:r>
          <w:rPr>
            <w:noProof/>
            <w:webHidden/>
          </w:rPr>
          <w:fldChar w:fldCharType="begin"/>
        </w:r>
        <w:r>
          <w:rPr>
            <w:noProof/>
            <w:webHidden/>
          </w:rPr>
          <w:instrText xml:space="preserve"> PAGEREF _Toc4560574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75" w:history="1">
        <w:r w:rsidRPr="00A15F2F">
          <w:rPr>
            <w:rStyle w:val="Hyperlink"/>
            <w:noProof/>
          </w:rPr>
          <w:t>2.26.2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_Toc4560575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76" w:history="1">
        <w:r w:rsidRPr="00A15F2F">
          <w:rPr>
            <w:rStyle w:val="Hyperlink"/>
            <w:noProof/>
          </w:rPr>
          <w:t>2.26.3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_Toc4560576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77" w:history="1">
        <w:r w:rsidRPr="00A15F2F">
          <w:rPr>
            <w:rStyle w:val="Hyperlink"/>
            <w:noProof/>
          </w:rPr>
          <w:t>2.26.3.1</w:t>
        </w:r>
        <w:r>
          <w:rPr>
            <w:rFonts w:asciiTheme="minorHAnsi" w:eastAsiaTheme="minorEastAsia" w:hAnsiTheme="minorHAnsi" w:cstheme="minorBidi"/>
            <w:noProof/>
            <w:sz w:val="22"/>
            <w:szCs w:val="22"/>
          </w:rPr>
          <w:tab/>
        </w:r>
        <w:r w:rsidRPr="00A15F2F">
          <w:rPr>
            <w:rStyle w:val="Hyperlink"/>
            <w:noProof/>
          </w:rPr>
          <w:t>CT_SVGBlip</w:t>
        </w:r>
        <w:r>
          <w:rPr>
            <w:noProof/>
            <w:webHidden/>
          </w:rPr>
          <w:tab/>
        </w:r>
        <w:r>
          <w:rPr>
            <w:noProof/>
            <w:webHidden/>
          </w:rPr>
          <w:fldChar w:fldCharType="begin"/>
        </w:r>
        <w:r>
          <w:rPr>
            <w:noProof/>
            <w:webHidden/>
          </w:rPr>
          <w:instrText xml:space="preserve"> PAGEREF _Toc4560577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78" w:history="1">
        <w:r w:rsidRPr="00A15F2F">
          <w:rPr>
            <w:rStyle w:val="Hyperlink"/>
            <w:noProof/>
          </w:rPr>
          <w:t>2.26.4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_Toc4560578 \h </w:instrText>
        </w:r>
        <w:r>
          <w:rPr>
            <w:noProof/>
            <w:webHidden/>
          </w:rPr>
        </w:r>
        <w:r>
          <w:rPr>
            <w:noProof/>
            <w:webHidden/>
          </w:rPr>
          <w:fldChar w:fldCharType="separate"/>
        </w:r>
        <w:r>
          <w:rPr>
            <w:noProof/>
            <w:webHidden/>
          </w:rPr>
          <w:t>259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579" w:history="1">
        <w:r w:rsidRPr="00A15F2F">
          <w:rPr>
            <w:rStyle w:val="Hyperlink"/>
            <w:noProof/>
          </w:rPr>
          <w:t>2.27</w:t>
        </w:r>
        <w:r>
          <w:rPr>
            <w:rFonts w:asciiTheme="minorHAnsi" w:eastAsiaTheme="minorEastAsia" w:hAnsiTheme="minorHAnsi" w:cstheme="minorBidi"/>
            <w:noProof/>
            <w:sz w:val="22"/>
            <w:szCs w:val="22"/>
          </w:rPr>
          <w:tab/>
        </w:r>
        <w:r w:rsidRPr="00A15F2F">
          <w:rPr>
            <w:rStyle w:val="Hyperlink"/>
            <w:noProof/>
          </w:rPr>
          <w:t>http://schemas.microsoft.com/office/drawing/2016/11/main</w:t>
        </w:r>
        <w:r>
          <w:rPr>
            <w:noProof/>
            <w:webHidden/>
          </w:rPr>
          <w:tab/>
        </w:r>
        <w:r>
          <w:rPr>
            <w:noProof/>
            <w:webHidden/>
          </w:rPr>
          <w:fldChar w:fldCharType="begin"/>
        </w:r>
        <w:r>
          <w:rPr>
            <w:noProof/>
            <w:webHidden/>
          </w:rPr>
          <w:instrText xml:space="preserve"> PAGEREF _Toc4560579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0" w:history="1">
        <w:r w:rsidRPr="00A15F2F">
          <w:rPr>
            <w:rStyle w:val="Hyperlink"/>
            <w:noProof/>
          </w:rPr>
          <w:t>2.27.1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_Toc4560580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81" w:history="1">
        <w:r w:rsidRPr="00A15F2F">
          <w:rPr>
            <w:rStyle w:val="Hyperlink"/>
            <w:noProof/>
          </w:rPr>
          <w:t>2.27.1.1</w:t>
        </w:r>
        <w:r>
          <w:rPr>
            <w:rFonts w:asciiTheme="minorHAnsi" w:eastAsiaTheme="minorEastAsia" w:hAnsiTheme="minorHAnsi" w:cstheme="minorBidi"/>
            <w:noProof/>
            <w:sz w:val="22"/>
            <w:szCs w:val="22"/>
          </w:rPr>
          <w:tab/>
        </w:r>
        <w:r w:rsidRPr="00A15F2F">
          <w:rPr>
            <w:rStyle w:val="Hyperlink"/>
            <w:noProof/>
          </w:rPr>
          <w:t>picAttrSrcUrl</w:t>
        </w:r>
        <w:r>
          <w:rPr>
            <w:noProof/>
            <w:webHidden/>
          </w:rPr>
          <w:tab/>
        </w:r>
        <w:r>
          <w:rPr>
            <w:noProof/>
            <w:webHidden/>
          </w:rPr>
          <w:fldChar w:fldCharType="begin"/>
        </w:r>
        <w:r>
          <w:rPr>
            <w:noProof/>
            <w:webHidden/>
          </w:rPr>
          <w:instrText xml:space="preserve"> PAGEREF _Toc4560581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2" w:history="1">
        <w:r w:rsidRPr="00A15F2F">
          <w:rPr>
            <w:rStyle w:val="Hyperlink"/>
            <w:noProof/>
          </w:rPr>
          <w:t>2.27.2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_Toc4560582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3" w:history="1">
        <w:r w:rsidRPr="00A15F2F">
          <w:rPr>
            <w:rStyle w:val="Hyperlink"/>
            <w:noProof/>
          </w:rPr>
          <w:t>2.27.3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_Toc4560583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84" w:history="1">
        <w:r w:rsidRPr="00A15F2F">
          <w:rPr>
            <w:rStyle w:val="Hyperlink"/>
            <w:noProof/>
          </w:rPr>
          <w:t>2.27.3.1</w:t>
        </w:r>
        <w:r>
          <w:rPr>
            <w:rFonts w:asciiTheme="minorHAnsi" w:eastAsiaTheme="minorEastAsia" w:hAnsiTheme="minorHAnsi" w:cstheme="minorBidi"/>
            <w:noProof/>
            <w:sz w:val="22"/>
            <w:szCs w:val="22"/>
          </w:rPr>
          <w:tab/>
        </w:r>
        <w:r w:rsidRPr="00A15F2F">
          <w:rPr>
            <w:rStyle w:val="Hyperlink"/>
            <w:noProof/>
          </w:rPr>
          <w:t>CT_PictureAttributionSourceURL</w:t>
        </w:r>
        <w:r>
          <w:rPr>
            <w:noProof/>
            <w:webHidden/>
          </w:rPr>
          <w:tab/>
        </w:r>
        <w:r>
          <w:rPr>
            <w:noProof/>
            <w:webHidden/>
          </w:rPr>
          <w:fldChar w:fldCharType="begin"/>
        </w:r>
        <w:r>
          <w:rPr>
            <w:noProof/>
            <w:webHidden/>
          </w:rPr>
          <w:instrText xml:space="preserve"> PAGEREF _Toc4560584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5" w:history="1">
        <w:r w:rsidRPr="00A15F2F">
          <w:rPr>
            <w:rStyle w:val="Hyperlink"/>
            <w:noProof/>
          </w:rPr>
          <w:t>2.27.4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_Toc4560585 \h </w:instrText>
        </w:r>
        <w:r>
          <w:rPr>
            <w:noProof/>
            <w:webHidden/>
          </w:rPr>
        </w:r>
        <w:r>
          <w:rPr>
            <w:noProof/>
            <w:webHidden/>
          </w:rPr>
          <w:fldChar w:fldCharType="separate"/>
        </w:r>
        <w:r>
          <w:rPr>
            <w:noProof/>
            <w:webHidden/>
          </w:rPr>
          <w:t>260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586" w:history="1">
        <w:r w:rsidRPr="00A15F2F">
          <w:rPr>
            <w:rStyle w:val="Hyperlink"/>
            <w:noProof/>
          </w:rPr>
          <w:t>2.28</w:t>
        </w:r>
        <w:r>
          <w:rPr>
            <w:rFonts w:asciiTheme="minorHAnsi" w:eastAsiaTheme="minorEastAsia" w:hAnsiTheme="minorHAnsi" w:cstheme="minorBidi"/>
            <w:noProof/>
            <w:sz w:val="22"/>
            <w:szCs w:val="22"/>
          </w:rPr>
          <w:tab/>
        </w:r>
        <w:r w:rsidRPr="00A15F2F">
          <w:rPr>
            <w:rStyle w:val="Hyperlink"/>
            <w:noProof/>
          </w:rPr>
          <w:t>http://schemas.microsoft.com/office/drawing/2016/11/diagram</w:t>
        </w:r>
        <w:r>
          <w:rPr>
            <w:noProof/>
            <w:webHidden/>
          </w:rPr>
          <w:tab/>
        </w:r>
        <w:r>
          <w:rPr>
            <w:noProof/>
            <w:webHidden/>
          </w:rPr>
          <w:fldChar w:fldCharType="begin"/>
        </w:r>
        <w:r>
          <w:rPr>
            <w:noProof/>
            <w:webHidden/>
          </w:rPr>
          <w:instrText xml:space="preserve"> PAGEREF _Toc4560586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7" w:history="1">
        <w:r w:rsidRPr="00A15F2F">
          <w:rPr>
            <w:rStyle w:val="Hyperlink"/>
            <w:noProof/>
          </w:rPr>
          <w:t>2.28.1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_Toc4560587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88" w:history="1">
        <w:r w:rsidRPr="00A15F2F">
          <w:rPr>
            <w:rStyle w:val="Hyperlink"/>
            <w:noProof/>
          </w:rPr>
          <w:t>2.28.1.1</w:t>
        </w:r>
        <w:r>
          <w:rPr>
            <w:rFonts w:asciiTheme="minorHAnsi" w:eastAsiaTheme="minorEastAsia" w:hAnsiTheme="minorHAnsi" w:cstheme="minorBidi"/>
            <w:noProof/>
            <w:sz w:val="22"/>
            <w:szCs w:val="22"/>
          </w:rPr>
          <w:tab/>
        </w:r>
        <w:r w:rsidRPr="00A15F2F">
          <w:rPr>
            <w:rStyle w:val="Hyperlink"/>
            <w:noProof/>
          </w:rPr>
          <w:t>autoBuNodeInfoLst</w:t>
        </w:r>
        <w:r>
          <w:rPr>
            <w:noProof/>
            <w:webHidden/>
          </w:rPr>
          <w:tab/>
        </w:r>
        <w:r>
          <w:rPr>
            <w:noProof/>
            <w:webHidden/>
          </w:rPr>
          <w:fldChar w:fldCharType="begin"/>
        </w:r>
        <w:r>
          <w:rPr>
            <w:noProof/>
            <w:webHidden/>
          </w:rPr>
          <w:instrText xml:space="preserve"> PAGEREF _Toc4560588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89" w:history="1">
        <w:r w:rsidRPr="00A15F2F">
          <w:rPr>
            <w:rStyle w:val="Hyperlink"/>
            <w:noProof/>
          </w:rPr>
          <w:t>2.28.2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_Toc4560589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90" w:history="1">
        <w:r w:rsidRPr="00A15F2F">
          <w:rPr>
            <w:rStyle w:val="Hyperlink"/>
            <w:noProof/>
          </w:rPr>
          <w:t>2.28.3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_Toc4560590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1" w:history="1">
        <w:r w:rsidRPr="00A15F2F">
          <w:rPr>
            <w:rStyle w:val="Hyperlink"/>
            <w:noProof/>
          </w:rPr>
          <w:t>2.28.3.1</w:t>
        </w:r>
        <w:r>
          <w:rPr>
            <w:rFonts w:asciiTheme="minorHAnsi" w:eastAsiaTheme="minorEastAsia" w:hAnsiTheme="minorHAnsi" w:cstheme="minorBidi"/>
            <w:noProof/>
            <w:sz w:val="22"/>
            <w:szCs w:val="22"/>
          </w:rPr>
          <w:tab/>
        </w:r>
        <w:r w:rsidRPr="00A15F2F">
          <w:rPr>
            <w:rStyle w:val="Hyperlink"/>
            <w:noProof/>
          </w:rPr>
          <w:t>CT_DiagramAutoBullet</w:t>
        </w:r>
        <w:r>
          <w:rPr>
            <w:noProof/>
            <w:webHidden/>
          </w:rPr>
          <w:tab/>
        </w:r>
        <w:r>
          <w:rPr>
            <w:noProof/>
            <w:webHidden/>
          </w:rPr>
          <w:fldChar w:fldCharType="begin"/>
        </w:r>
        <w:r>
          <w:rPr>
            <w:noProof/>
            <w:webHidden/>
          </w:rPr>
          <w:instrText xml:space="preserve"> PAGEREF _Toc4560591 \h </w:instrText>
        </w:r>
        <w:r>
          <w:rPr>
            <w:noProof/>
            <w:webHidden/>
          </w:rPr>
        </w:r>
        <w:r>
          <w:rPr>
            <w:noProof/>
            <w:webHidden/>
          </w:rPr>
          <w:fldChar w:fldCharType="separate"/>
        </w:r>
        <w:r>
          <w:rPr>
            <w:noProof/>
            <w:webHidden/>
          </w:rPr>
          <w:t>261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2" w:history="1">
        <w:r w:rsidRPr="00A15F2F">
          <w:rPr>
            <w:rStyle w:val="Hyperlink"/>
            <w:noProof/>
          </w:rPr>
          <w:t>2.28.3.2</w:t>
        </w:r>
        <w:r>
          <w:rPr>
            <w:rFonts w:asciiTheme="minorHAnsi" w:eastAsiaTheme="minorEastAsia" w:hAnsiTheme="minorHAnsi" w:cstheme="minorBidi"/>
            <w:noProof/>
            <w:sz w:val="22"/>
            <w:szCs w:val="22"/>
          </w:rPr>
          <w:tab/>
        </w:r>
        <w:r w:rsidRPr="00A15F2F">
          <w:rPr>
            <w:rStyle w:val="Hyperlink"/>
            <w:noProof/>
          </w:rPr>
          <w:t>CT_NumberDiagramInfo</w:t>
        </w:r>
        <w:r>
          <w:rPr>
            <w:noProof/>
            <w:webHidden/>
          </w:rPr>
          <w:tab/>
        </w:r>
        <w:r>
          <w:rPr>
            <w:noProof/>
            <w:webHidden/>
          </w:rPr>
          <w:fldChar w:fldCharType="begin"/>
        </w:r>
        <w:r>
          <w:rPr>
            <w:noProof/>
            <w:webHidden/>
          </w:rPr>
          <w:instrText xml:space="preserve"> PAGEREF _Toc4560592 \h </w:instrText>
        </w:r>
        <w:r>
          <w:rPr>
            <w:noProof/>
            <w:webHidden/>
          </w:rPr>
        </w:r>
        <w:r>
          <w:rPr>
            <w:noProof/>
            <w:webHidden/>
          </w:rPr>
          <w:fldChar w:fldCharType="separate"/>
        </w:r>
        <w:r>
          <w:rPr>
            <w:noProof/>
            <w:webHidden/>
          </w:rPr>
          <w:t>262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3" w:history="1">
        <w:r w:rsidRPr="00A15F2F">
          <w:rPr>
            <w:rStyle w:val="Hyperlink"/>
            <w:noProof/>
          </w:rPr>
          <w:t>2.28.3.3</w:t>
        </w:r>
        <w:r>
          <w:rPr>
            <w:rFonts w:asciiTheme="minorHAnsi" w:eastAsiaTheme="minorEastAsia" w:hAnsiTheme="minorHAnsi" w:cstheme="minorBidi"/>
            <w:noProof/>
            <w:sz w:val="22"/>
            <w:szCs w:val="22"/>
          </w:rPr>
          <w:tab/>
        </w:r>
        <w:r w:rsidRPr="00A15F2F">
          <w:rPr>
            <w:rStyle w:val="Hyperlink"/>
            <w:noProof/>
          </w:rPr>
          <w:t>CT_NumberDiagramInfoList</w:t>
        </w:r>
        <w:r>
          <w:rPr>
            <w:noProof/>
            <w:webHidden/>
          </w:rPr>
          <w:tab/>
        </w:r>
        <w:r>
          <w:rPr>
            <w:noProof/>
            <w:webHidden/>
          </w:rPr>
          <w:fldChar w:fldCharType="begin"/>
        </w:r>
        <w:r>
          <w:rPr>
            <w:noProof/>
            <w:webHidden/>
          </w:rPr>
          <w:instrText xml:space="preserve"> PAGEREF _Toc4560593 \h </w:instrText>
        </w:r>
        <w:r>
          <w:rPr>
            <w:noProof/>
            <w:webHidden/>
          </w:rPr>
        </w:r>
        <w:r>
          <w:rPr>
            <w:noProof/>
            <w:webHidden/>
          </w:rPr>
          <w:fldChar w:fldCharType="separate"/>
        </w:r>
        <w:r>
          <w:rPr>
            <w:noProof/>
            <w:webHidden/>
          </w:rPr>
          <w:t>262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94" w:history="1">
        <w:r w:rsidRPr="00A15F2F">
          <w:rPr>
            <w:rStyle w:val="Hyperlink"/>
            <w:noProof/>
          </w:rPr>
          <w:t>2.28.4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_Toc4560594 \h </w:instrText>
        </w:r>
        <w:r>
          <w:rPr>
            <w:noProof/>
            <w:webHidden/>
          </w:rPr>
        </w:r>
        <w:r>
          <w:rPr>
            <w:noProof/>
            <w:webHidden/>
          </w:rPr>
          <w:fldChar w:fldCharType="separate"/>
        </w:r>
        <w:r>
          <w:rPr>
            <w:noProof/>
            <w:webHidden/>
          </w:rPr>
          <w:t>263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5" w:history="1">
        <w:r w:rsidRPr="00A15F2F">
          <w:rPr>
            <w:rStyle w:val="Hyperlink"/>
            <w:noProof/>
          </w:rPr>
          <w:t>2.28.4.1</w:t>
        </w:r>
        <w:r>
          <w:rPr>
            <w:rFonts w:asciiTheme="minorHAnsi" w:eastAsiaTheme="minorEastAsia" w:hAnsiTheme="minorHAnsi" w:cstheme="minorBidi"/>
            <w:noProof/>
            <w:sz w:val="22"/>
            <w:szCs w:val="22"/>
          </w:rPr>
          <w:tab/>
        </w:r>
        <w:r w:rsidRPr="00A15F2F">
          <w:rPr>
            <w:rStyle w:val="Hyperlink"/>
            <w:noProof/>
          </w:rPr>
          <w:t>ST_STorageType</w:t>
        </w:r>
        <w:r>
          <w:rPr>
            <w:noProof/>
            <w:webHidden/>
          </w:rPr>
          <w:tab/>
        </w:r>
        <w:r>
          <w:rPr>
            <w:noProof/>
            <w:webHidden/>
          </w:rPr>
          <w:fldChar w:fldCharType="begin"/>
        </w:r>
        <w:r>
          <w:rPr>
            <w:noProof/>
            <w:webHidden/>
          </w:rPr>
          <w:instrText xml:space="preserve"> PAGEREF _Toc4560595 \h </w:instrText>
        </w:r>
        <w:r>
          <w:rPr>
            <w:noProof/>
            <w:webHidden/>
          </w:rPr>
        </w:r>
        <w:r>
          <w:rPr>
            <w:noProof/>
            <w:webHidden/>
          </w:rPr>
          <w:fldChar w:fldCharType="separate"/>
        </w:r>
        <w:r>
          <w:rPr>
            <w:noProof/>
            <w:webHidden/>
          </w:rPr>
          <w:t>263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596" w:history="1">
        <w:r w:rsidRPr="00A15F2F">
          <w:rPr>
            <w:rStyle w:val="Hyperlink"/>
            <w:noProof/>
          </w:rPr>
          <w:t>2.29</w:t>
        </w:r>
        <w:r>
          <w:rPr>
            <w:rFonts w:asciiTheme="minorHAnsi" w:eastAsiaTheme="minorEastAsia" w:hAnsiTheme="minorHAnsi" w:cstheme="minorBidi"/>
            <w:noProof/>
            <w:sz w:val="22"/>
            <w:szCs w:val="22"/>
          </w:rPr>
          <w:tab/>
        </w:r>
        <w:r w:rsidRPr="00A15F2F">
          <w:rPr>
            <w:rStyle w:val="Hyperlink"/>
            <w:noProof/>
          </w:rPr>
          <w:t>http://schemas.microsoft.com/office/drawing/2013/main/command</w:t>
        </w:r>
        <w:r>
          <w:rPr>
            <w:noProof/>
            <w:webHidden/>
          </w:rPr>
          <w:tab/>
        </w:r>
        <w:r>
          <w:rPr>
            <w:noProof/>
            <w:webHidden/>
          </w:rPr>
          <w:fldChar w:fldCharType="begin"/>
        </w:r>
        <w:r>
          <w:rPr>
            <w:noProof/>
            <w:webHidden/>
          </w:rPr>
          <w:instrText xml:space="preserve"> PAGEREF _Toc4560596 \h </w:instrText>
        </w:r>
        <w:r>
          <w:rPr>
            <w:noProof/>
            <w:webHidden/>
          </w:rPr>
        </w:r>
        <w:r>
          <w:rPr>
            <w:noProof/>
            <w:webHidden/>
          </w:rPr>
          <w:fldChar w:fldCharType="separate"/>
        </w:r>
        <w:r>
          <w:rPr>
            <w:noProof/>
            <w:webHidden/>
          </w:rPr>
          <w:t>263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597" w:history="1">
        <w:r w:rsidRPr="00A15F2F">
          <w:rPr>
            <w:rStyle w:val="Hyperlink"/>
            <w:noProof/>
          </w:rPr>
          <w:t>2.29.1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_Toc4560597 \h </w:instrText>
        </w:r>
        <w:r>
          <w:rPr>
            <w:noProof/>
            <w:webHidden/>
          </w:rPr>
        </w:r>
        <w:r>
          <w:rPr>
            <w:noProof/>
            <w:webHidden/>
          </w:rPr>
          <w:fldChar w:fldCharType="separate"/>
        </w:r>
        <w:r>
          <w:rPr>
            <w:noProof/>
            <w:webHidden/>
          </w:rPr>
          <w:t>263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8" w:history="1">
        <w:r w:rsidRPr="00A15F2F">
          <w:rPr>
            <w:rStyle w:val="Hyperlink"/>
            <w:noProof/>
          </w:rPr>
          <w:t>2.29.1.1</w:t>
        </w:r>
        <w:r>
          <w:rPr>
            <w:rFonts w:asciiTheme="minorHAnsi" w:eastAsiaTheme="minorEastAsia" w:hAnsiTheme="minorHAnsi" w:cstheme="minorBidi"/>
            <w:noProof/>
            <w:sz w:val="22"/>
            <w:szCs w:val="22"/>
          </w:rPr>
          <w:tab/>
        </w:r>
        <w:r w:rsidRPr="00A15F2F">
          <w:rPr>
            <w:rStyle w:val="Hyperlink"/>
            <w:noProof/>
          </w:rPr>
          <w:t>cxnSpMkLst</w:t>
        </w:r>
        <w:r>
          <w:rPr>
            <w:noProof/>
            <w:webHidden/>
          </w:rPr>
          <w:tab/>
        </w:r>
        <w:r>
          <w:rPr>
            <w:noProof/>
            <w:webHidden/>
          </w:rPr>
          <w:fldChar w:fldCharType="begin"/>
        </w:r>
        <w:r>
          <w:rPr>
            <w:noProof/>
            <w:webHidden/>
          </w:rPr>
          <w:instrText xml:space="preserve"> PAGEREF _Toc4560598 \h </w:instrText>
        </w:r>
        <w:r>
          <w:rPr>
            <w:noProof/>
            <w:webHidden/>
          </w:rPr>
        </w:r>
        <w:r>
          <w:rPr>
            <w:noProof/>
            <w:webHidden/>
          </w:rPr>
          <w:fldChar w:fldCharType="separate"/>
        </w:r>
        <w:r>
          <w:rPr>
            <w:noProof/>
            <w:webHidden/>
          </w:rPr>
          <w:t>263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599" w:history="1">
        <w:r w:rsidRPr="00A15F2F">
          <w:rPr>
            <w:rStyle w:val="Hyperlink"/>
            <w:noProof/>
          </w:rPr>
          <w:t>2.29.1.2</w:t>
        </w:r>
        <w:r>
          <w:rPr>
            <w:rFonts w:asciiTheme="minorHAnsi" w:eastAsiaTheme="minorEastAsia" w:hAnsiTheme="minorHAnsi" w:cstheme="minorBidi"/>
            <w:noProof/>
            <w:sz w:val="22"/>
            <w:szCs w:val="22"/>
          </w:rPr>
          <w:tab/>
        </w:r>
        <w:r w:rsidRPr="00A15F2F">
          <w:rPr>
            <w:rStyle w:val="Hyperlink"/>
            <w:noProof/>
          </w:rPr>
          <w:t>graphicFrameMkLst</w:t>
        </w:r>
        <w:r>
          <w:rPr>
            <w:noProof/>
            <w:webHidden/>
          </w:rPr>
          <w:tab/>
        </w:r>
        <w:r>
          <w:rPr>
            <w:noProof/>
            <w:webHidden/>
          </w:rPr>
          <w:fldChar w:fldCharType="begin"/>
        </w:r>
        <w:r>
          <w:rPr>
            <w:noProof/>
            <w:webHidden/>
          </w:rPr>
          <w:instrText xml:space="preserve"> PAGEREF _Toc4560599 \h </w:instrText>
        </w:r>
        <w:r>
          <w:rPr>
            <w:noProof/>
            <w:webHidden/>
          </w:rPr>
        </w:r>
        <w:r>
          <w:rPr>
            <w:noProof/>
            <w:webHidden/>
          </w:rPr>
          <w:fldChar w:fldCharType="separate"/>
        </w:r>
        <w:r>
          <w:rPr>
            <w:noProof/>
            <w:webHidden/>
          </w:rPr>
          <w:t>264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0" w:history="1">
        <w:r w:rsidRPr="00A15F2F">
          <w:rPr>
            <w:rStyle w:val="Hyperlink"/>
            <w:noProof/>
          </w:rPr>
          <w:t>2.29.1.3</w:t>
        </w:r>
        <w:r>
          <w:rPr>
            <w:rFonts w:asciiTheme="minorHAnsi" w:eastAsiaTheme="minorEastAsia" w:hAnsiTheme="minorHAnsi" w:cstheme="minorBidi"/>
            <w:noProof/>
            <w:sz w:val="22"/>
            <w:szCs w:val="22"/>
          </w:rPr>
          <w:tab/>
        </w:r>
        <w:r w:rsidRPr="00A15F2F">
          <w:rPr>
            <w:rStyle w:val="Hyperlink"/>
            <w:noProof/>
          </w:rPr>
          <w:t>grpMkLst</w:t>
        </w:r>
        <w:r>
          <w:rPr>
            <w:noProof/>
            <w:webHidden/>
          </w:rPr>
          <w:tab/>
        </w:r>
        <w:r>
          <w:rPr>
            <w:noProof/>
            <w:webHidden/>
          </w:rPr>
          <w:fldChar w:fldCharType="begin"/>
        </w:r>
        <w:r>
          <w:rPr>
            <w:noProof/>
            <w:webHidden/>
          </w:rPr>
          <w:instrText xml:space="preserve"> PAGEREF _Toc4560600 \h </w:instrText>
        </w:r>
        <w:r>
          <w:rPr>
            <w:noProof/>
            <w:webHidden/>
          </w:rPr>
        </w:r>
        <w:r>
          <w:rPr>
            <w:noProof/>
            <w:webHidden/>
          </w:rPr>
          <w:fldChar w:fldCharType="separate"/>
        </w:r>
        <w:r>
          <w:rPr>
            <w:noProof/>
            <w:webHidden/>
          </w:rPr>
          <w:t>264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1" w:history="1">
        <w:r w:rsidRPr="00A15F2F">
          <w:rPr>
            <w:rStyle w:val="Hyperlink"/>
            <w:noProof/>
          </w:rPr>
          <w:t>2.29.1.4</w:t>
        </w:r>
        <w:r>
          <w:rPr>
            <w:rFonts w:asciiTheme="minorHAnsi" w:eastAsiaTheme="minorEastAsia" w:hAnsiTheme="minorHAnsi" w:cstheme="minorBidi"/>
            <w:noProof/>
            <w:sz w:val="22"/>
            <w:szCs w:val="22"/>
          </w:rPr>
          <w:tab/>
        </w:r>
        <w:r w:rsidRPr="00A15F2F">
          <w:rPr>
            <w:rStyle w:val="Hyperlink"/>
            <w:noProof/>
          </w:rPr>
          <w:t>inkMkLst</w:t>
        </w:r>
        <w:r>
          <w:rPr>
            <w:noProof/>
            <w:webHidden/>
          </w:rPr>
          <w:tab/>
        </w:r>
        <w:r>
          <w:rPr>
            <w:noProof/>
            <w:webHidden/>
          </w:rPr>
          <w:fldChar w:fldCharType="begin"/>
        </w:r>
        <w:r>
          <w:rPr>
            <w:noProof/>
            <w:webHidden/>
          </w:rPr>
          <w:instrText xml:space="preserve"> PAGEREF _Toc4560601 \h </w:instrText>
        </w:r>
        <w:r>
          <w:rPr>
            <w:noProof/>
            <w:webHidden/>
          </w:rPr>
        </w:r>
        <w:r>
          <w:rPr>
            <w:noProof/>
            <w:webHidden/>
          </w:rPr>
          <w:fldChar w:fldCharType="separate"/>
        </w:r>
        <w:r>
          <w:rPr>
            <w:noProof/>
            <w:webHidden/>
          </w:rPr>
          <w:t>264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2" w:history="1">
        <w:r w:rsidRPr="00A15F2F">
          <w:rPr>
            <w:rStyle w:val="Hyperlink"/>
            <w:noProof/>
          </w:rPr>
          <w:t>2.29.1.5</w:t>
        </w:r>
        <w:r>
          <w:rPr>
            <w:rFonts w:asciiTheme="minorHAnsi" w:eastAsiaTheme="minorEastAsia" w:hAnsiTheme="minorHAnsi" w:cstheme="minorBidi"/>
            <w:noProof/>
            <w:sz w:val="22"/>
            <w:szCs w:val="22"/>
          </w:rPr>
          <w:tab/>
        </w:r>
        <w:r w:rsidRPr="00A15F2F">
          <w:rPr>
            <w:rStyle w:val="Hyperlink"/>
            <w:noProof/>
          </w:rPr>
          <w:t>picMkLst</w:t>
        </w:r>
        <w:r>
          <w:rPr>
            <w:noProof/>
            <w:webHidden/>
          </w:rPr>
          <w:tab/>
        </w:r>
        <w:r>
          <w:rPr>
            <w:noProof/>
            <w:webHidden/>
          </w:rPr>
          <w:fldChar w:fldCharType="begin"/>
        </w:r>
        <w:r>
          <w:rPr>
            <w:noProof/>
            <w:webHidden/>
          </w:rPr>
          <w:instrText xml:space="preserve"> PAGEREF _Toc4560602 \h </w:instrText>
        </w:r>
        <w:r>
          <w:rPr>
            <w:noProof/>
            <w:webHidden/>
          </w:rPr>
        </w:r>
        <w:r>
          <w:rPr>
            <w:noProof/>
            <w:webHidden/>
          </w:rPr>
          <w:fldChar w:fldCharType="separate"/>
        </w:r>
        <w:r>
          <w:rPr>
            <w:noProof/>
            <w:webHidden/>
          </w:rPr>
          <w:t>264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3" w:history="1">
        <w:r w:rsidRPr="00A15F2F">
          <w:rPr>
            <w:rStyle w:val="Hyperlink"/>
            <w:noProof/>
          </w:rPr>
          <w:t>2.29.1.6</w:t>
        </w:r>
        <w:r>
          <w:rPr>
            <w:rFonts w:asciiTheme="minorHAnsi" w:eastAsiaTheme="minorEastAsia" w:hAnsiTheme="minorHAnsi" w:cstheme="minorBidi"/>
            <w:noProof/>
            <w:sz w:val="22"/>
            <w:szCs w:val="22"/>
          </w:rPr>
          <w:tab/>
        </w:r>
        <w:r w:rsidRPr="00A15F2F">
          <w:rPr>
            <w:rStyle w:val="Hyperlink"/>
            <w:noProof/>
          </w:rPr>
          <w:t>spMkLst</w:t>
        </w:r>
        <w:r>
          <w:rPr>
            <w:noProof/>
            <w:webHidden/>
          </w:rPr>
          <w:tab/>
        </w:r>
        <w:r>
          <w:rPr>
            <w:noProof/>
            <w:webHidden/>
          </w:rPr>
          <w:fldChar w:fldCharType="begin"/>
        </w:r>
        <w:r>
          <w:rPr>
            <w:noProof/>
            <w:webHidden/>
          </w:rPr>
          <w:instrText xml:space="preserve"> PAGEREF _Toc4560603 \h </w:instrText>
        </w:r>
        <w:r>
          <w:rPr>
            <w:noProof/>
            <w:webHidden/>
          </w:rPr>
        </w:r>
        <w:r>
          <w:rPr>
            <w:noProof/>
            <w:webHidden/>
          </w:rPr>
          <w:fldChar w:fldCharType="separate"/>
        </w:r>
        <w:r>
          <w:rPr>
            <w:noProof/>
            <w:webHidden/>
          </w:rPr>
          <w:t>265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04" w:history="1">
        <w:r w:rsidRPr="00A15F2F">
          <w:rPr>
            <w:rStyle w:val="Hyperlink"/>
            <w:noProof/>
          </w:rPr>
          <w:t>2.29.2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_Toc4560604 \h </w:instrText>
        </w:r>
        <w:r>
          <w:rPr>
            <w:noProof/>
            <w:webHidden/>
          </w:rPr>
        </w:r>
        <w:r>
          <w:rPr>
            <w:noProof/>
            <w:webHidden/>
          </w:rPr>
          <w:fldChar w:fldCharType="separate"/>
        </w:r>
        <w:r>
          <w:rPr>
            <w:noProof/>
            <w:webHidden/>
          </w:rPr>
          <w:t>265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05" w:history="1">
        <w:r w:rsidRPr="00A15F2F">
          <w:rPr>
            <w:rStyle w:val="Hyperlink"/>
            <w:noProof/>
          </w:rPr>
          <w:t>2.29.3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_Toc4560605 \h </w:instrText>
        </w:r>
        <w:r>
          <w:rPr>
            <w:noProof/>
            <w:webHidden/>
          </w:rPr>
        </w:r>
        <w:r>
          <w:rPr>
            <w:noProof/>
            <w:webHidden/>
          </w:rPr>
          <w:fldChar w:fldCharType="separate"/>
        </w:r>
        <w:r>
          <w:rPr>
            <w:noProof/>
            <w:webHidden/>
          </w:rPr>
          <w:t>265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6" w:history="1">
        <w:r w:rsidRPr="00A15F2F">
          <w:rPr>
            <w:rStyle w:val="Hyperlink"/>
            <w:noProof/>
          </w:rPr>
          <w:t>2.29.3.1</w:t>
        </w:r>
        <w:r>
          <w:rPr>
            <w:rFonts w:asciiTheme="minorHAnsi" w:eastAsiaTheme="minorEastAsia" w:hAnsiTheme="minorHAnsi" w:cstheme="minorBidi"/>
            <w:noProof/>
            <w:sz w:val="22"/>
            <w:szCs w:val="22"/>
          </w:rPr>
          <w:tab/>
        </w:r>
        <w:r w:rsidRPr="00A15F2F">
          <w:rPr>
            <w:rStyle w:val="Hyperlink"/>
            <w:noProof/>
          </w:rPr>
          <w:t>CT_ChangesData</w:t>
        </w:r>
        <w:r>
          <w:rPr>
            <w:noProof/>
            <w:webHidden/>
          </w:rPr>
          <w:tab/>
        </w:r>
        <w:r>
          <w:rPr>
            <w:noProof/>
            <w:webHidden/>
          </w:rPr>
          <w:fldChar w:fldCharType="begin"/>
        </w:r>
        <w:r>
          <w:rPr>
            <w:noProof/>
            <w:webHidden/>
          </w:rPr>
          <w:instrText xml:space="preserve"> PAGEREF _Toc4560606 \h </w:instrText>
        </w:r>
        <w:r>
          <w:rPr>
            <w:noProof/>
            <w:webHidden/>
          </w:rPr>
        </w:r>
        <w:r>
          <w:rPr>
            <w:noProof/>
            <w:webHidden/>
          </w:rPr>
          <w:fldChar w:fldCharType="separate"/>
        </w:r>
        <w:r>
          <w:rPr>
            <w:noProof/>
            <w:webHidden/>
          </w:rPr>
          <w:t>265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7" w:history="1">
        <w:r w:rsidRPr="00A15F2F">
          <w:rPr>
            <w:rStyle w:val="Hyperlink"/>
            <w:noProof/>
          </w:rPr>
          <w:t>2.29.3.2</w:t>
        </w:r>
        <w:r>
          <w:rPr>
            <w:rFonts w:asciiTheme="minorHAnsi" w:eastAsiaTheme="minorEastAsia" w:hAnsiTheme="minorHAnsi" w:cstheme="minorBidi"/>
            <w:noProof/>
            <w:sz w:val="22"/>
            <w:szCs w:val="22"/>
          </w:rPr>
          <w:tab/>
        </w:r>
        <w:r w:rsidRPr="00A15F2F">
          <w:rPr>
            <w:rStyle w:val="Hyperlink"/>
            <w:noProof/>
          </w:rPr>
          <w:t>CT_ConnectorChanges</w:t>
        </w:r>
        <w:r>
          <w:rPr>
            <w:noProof/>
            <w:webHidden/>
          </w:rPr>
          <w:tab/>
        </w:r>
        <w:r>
          <w:rPr>
            <w:noProof/>
            <w:webHidden/>
          </w:rPr>
          <w:fldChar w:fldCharType="begin"/>
        </w:r>
        <w:r>
          <w:rPr>
            <w:noProof/>
            <w:webHidden/>
          </w:rPr>
          <w:instrText xml:space="preserve"> PAGEREF _Toc4560607 \h </w:instrText>
        </w:r>
        <w:r>
          <w:rPr>
            <w:noProof/>
            <w:webHidden/>
          </w:rPr>
        </w:r>
        <w:r>
          <w:rPr>
            <w:noProof/>
            <w:webHidden/>
          </w:rPr>
          <w:fldChar w:fldCharType="separate"/>
        </w:r>
        <w:r>
          <w:rPr>
            <w:noProof/>
            <w:webHidden/>
          </w:rPr>
          <w:t>266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8" w:history="1">
        <w:r w:rsidRPr="00A15F2F">
          <w:rPr>
            <w:rStyle w:val="Hyperlink"/>
            <w:noProof/>
          </w:rPr>
          <w:t>2.29.3.3</w:t>
        </w:r>
        <w:r>
          <w:rPr>
            <w:rFonts w:asciiTheme="minorHAnsi" w:eastAsiaTheme="minorEastAsia" w:hAnsiTheme="minorHAnsi" w:cstheme="minorBidi"/>
            <w:noProof/>
            <w:sz w:val="22"/>
            <w:szCs w:val="22"/>
          </w:rPr>
          <w:tab/>
        </w:r>
        <w:r w:rsidRPr="00A15F2F">
          <w:rPr>
            <w:rStyle w:val="Hyperlink"/>
            <w:noProof/>
          </w:rPr>
          <w:t>CT_ConnectorMoniker</w:t>
        </w:r>
        <w:r>
          <w:rPr>
            <w:noProof/>
            <w:webHidden/>
          </w:rPr>
          <w:tab/>
        </w:r>
        <w:r>
          <w:rPr>
            <w:noProof/>
            <w:webHidden/>
          </w:rPr>
          <w:fldChar w:fldCharType="begin"/>
        </w:r>
        <w:r>
          <w:rPr>
            <w:noProof/>
            <w:webHidden/>
          </w:rPr>
          <w:instrText xml:space="preserve"> PAGEREF _Toc4560608 \h </w:instrText>
        </w:r>
        <w:r>
          <w:rPr>
            <w:noProof/>
            <w:webHidden/>
          </w:rPr>
        </w:r>
        <w:r>
          <w:rPr>
            <w:noProof/>
            <w:webHidden/>
          </w:rPr>
          <w:fldChar w:fldCharType="separate"/>
        </w:r>
        <w:r>
          <w:rPr>
            <w:noProof/>
            <w:webHidden/>
          </w:rPr>
          <w:t>267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09" w:history="1">
        <w:r w:rsidRPr="00A15F2F">
          <w:rPr>
            <w:rStyle w:val="Hyperlink"/>
            <w:noProof/>
          </w:rPr>
          <w:t>2.29.3.4</w:t>
        </w:r>
        <w:r>
          <w:rPr>
            <w:rFonts w:asciiTheme="minorHAnsi" w:eastAsiaTheme="minorEastAsia" w:hAnsiTheme="minorHAnsi" w:cstheme="minorBidi"/>
            <w:noProof/>
            <w:sz w:val="22"/>
            <w:szCs w:val="22"/>
          </w:rPr>
          <w:tab/>
        </w:r>
        <w:r w:rsidRPr="00A15F2F">
          <w:rPr>
            <w:rStyle w:val="Hyperlink"/>
            <w:noProof/>
          </w:rPr>
          <w:t>CT_ConnectorMonikerList</w:t>
        </w:r>
        <w:r>
          <w:rPr>
            <w:noProof/>
            <w:webHidden/>
          </w:rPr>
          <w:tab/>
        </w:r>
        <w:r>
          <w:rPr>
            <w:noProof/>
            <w:webHidden/>
          </w:rPr>
          <w:fldChar w:fldCharType="begin"/>
        </w:r>
        <w:r>
          <w:rPr>
            <w:noProof/>
            <w:webHidden/>
          </w:rPr>
          <w:instrText xml:space="preserve"> PAGEREF _Toc4560609 \h </w:instrText>
        </w:r>
        <w:r>
          <w:rPr>
            <w:noProof/>
            <w:webHidden/>
          </w:rPr>
        </w:r>
        <w:r>
          <w:rPr>
            <w:noProof/>
            <w:webHidden/>
          </w:rPr>
          <w:fldChar w:fldCharType="separate"/>
        </w:r>
        <w:r>
          <w:rPr>
            <w:noProof/>
            <w:webHidden/>
          </w:rPr>
          <w:t>267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0" w:history="1">
        <w:r w:rsidRPr="00A15F2F">
          <w:rPr>
            <w:rStyle w:val="Hyperlink"/>
            <w:noProof/>
          </w:rPr>
          <w:t>2.29.3.5</w:t>
        </w:r>
        <w:r>
          <w:rPr>
            <w:rFonts w:asciiTheme="minorHAnsi" w:eastAsiaTheme="minorEastAsia" w:hAnsiTheme="minorHAnsi" w:cstheme="minorBidi"/>
            <w:noProof/>
            <w:sz w:val="22"/>
            <w:szCs w:val="22"/>
          </w:rPr>
          <w:tab/>
        </w:r>
        <w:r w:rsidRPr="00A15F2F">
          <w:rPr>
            <w:rStyle w:val="Hyperlink"/>
            <w:noProof/>
          </w:rPr>
          <w:t>CT_GraphicFrameMoniker</w:t>
        </w:r>
        <w:r>
          <w:rPr>
            <w:noProof/>
            <w:webHidden/>
          </w:rPr>
          <w:tab/>
        </w:r>
        <w:r>
          <w:rPr>
            <w:noProof/>
            <w:webHidden/>
          </w:rPr>
          <w:fldChar w:fldCharType="begin"/>
        </w:r>
        <w:r>
          <w:rPr>
            <w:noProof/>
            <w:webHidden/>
          </w:rPr>
          <w:instrText xml:space="preserve"> PAGEREF _Toc4560610 \h </w:instrText>
        </w:r>
        <w:r>
          <w:rPr>
            <w:noProof/>
            <w:webHidden/>
          </w:rPr>
        </w:r>
        <w:r>
          <w:rPr>
            <w:noProof/>
            <w:webHidden/>
          </w:rPr>
          <w:fldChar w:fldCharType="separate"/>
        </w:r>
        <w:r>
          <w:rPr>
            <w:noProof/>
            <w:webHidden/>
          </w:rPr>
          <w:t>267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1" w:history="1">
        <w:r w:rsidRPr="00A15F2F">
          <w:rPr>
            <w:rStyle w:val="Hyperlink"/>
            <w:noProof/>
          </w:rPr>
          <w:t>2.29.3.6</w:t>
        </w:r>
        <w:r>
          <w:rPr>
            <w:rFonts w:asciiTheme="minorHAnsi" w:eastAsiaTheme="minorEastAsia" w:hAnsiTheme="minorHAnsi" w:cstheme="minorBidi"/>
            <w:noProof/>
            <w:sz w:val="22"/>
            <w:szCs w:val="22"/>
          </w:rPr>
          <w:tab/>
        </w:r>
        <w:r w:rsidRPr="00A15F2F">
          <w:rPr>
            <w:rStyle w:val="Hyperlink"/>
            <w:noProof/>
          </w:rPr>
          <w:t>CT_GraphicFrameMonikerList</w:t>
        </w:r>
        <w:r>
          <w:rPr>
            <w:noProof/>
            <w:webHidden/>
          </w:rPr>
          <w:tab/>
        </w:r>
        <w:r>
          <w:rPr>
            <w:noProof/>
            <w:webHidden/>
          </w:rPr>
          <w:fldChar w:fldCharType="begin"/>
        </w:r>
        <w:r>
          <w:rPr>
            <w:noProof/>
            <w:webHidden/>
          </w:rPr>
          <w:instrText xml:space="preserve"> PAGEREF _Toc4560611 \h </w:instrText>
        </w:r>
        <w:r>
          <w:rPr>
            <w:noProof/>
            <w:webHidden/>
          </w:rPr>
        </w:r>
        <w:r>
          <w:rPr>
            <w:noProof/>
            <w:webHidden/>
          </w:rPr>
          <w:fldChar w:fldCharType="separate"/>
        </w:r>
        <w:r>
          <w:rPr>
            <w:noProof/>
            <w:webHidden/>
          </w:rPr>
          <w:t>268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2" w:history="1">
        <w:r w:rsidRPr="00A15F2F">
          <w:rPr>
            <w:rStyle w:val="Hyperlink"/>
            <w:noProof/>
          </w:rPr>
          <w:t>2.29.3.7</w:t>
        </w:r>
        <w:r>
          <w:rPr>
            <w:rFonts w:asciiTheme="minorHAnsi" w:eastAsiaTheme="minorEastAsia" w:hAnsiTheme="minorHAnsi" w:cstheme="minorBidi"/>
            <w:noProof/>
            <w:sz w:val="22"/>
            <w:szCs w:val="22"/>
          </w:rPr>
          <w:tab/>
        </w:r>
        <w:r w:rsidRPr="00A15F2F">
          <w:rPr>
            <w:rStyle w:val="Hyperlink"/>
            <w:noProof/>
          </w:rPr>
          <w:t>CT_GroupShapeChanges</w:t>
        </w:r>
        <w:r>
          <w:rPr>
            <w:noProof/>
            <w:webHidden/>
          </w:rPr>
          <w:tab/>
        </w:r>
        <w:r>
          <w:rPr>
            <w:noProof/>
            <w:webHidden/>
          </w:rPr>
          <w:fldChar w:fldCharType="begin"/>
        </w:r>
        <w:r>
          <w:rPr>
            <w:noProof/>
            <w:webHidden/>
          </w:rPr>
          <w:instrText xml:space="preserve"> PAGEREF _Toc4560612 \h </w:instrText>
        </w:r>
        <w:r>
          <w:rPr>
            <w:noProof/>
            <w:webHidden/>
          </w:rPr>
        </w:r>
        <w:r>
          <w:rPr>
            <w:noProof/>
            <w:webHidden/>
          </w:rPr>
          <w:fldChar w:fldCharType="separate"/>
        </w:r>
        <w:r>
          <w:rPr>
            <w:noProof/>
            <w:webHidden/>
          </w:rPr>
          <w:t>268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3" w:history="1">
        <w:r w:rsidRPr="00A15F2F">
          <w:rPr>
            <w:rStyle w:val="Hyperlink"/>
            <w:noProof/>
          </w:rPr>
          <w:t>2.29.3.8</w:t>
        </w:r>
        <w:r>
          <w:rPr>
            <w:rFonts w:asciiTheme="minorHAnsi" w:eastAsiaTheme="minorEastAsia" w:hAnsiTheme="minorHAnsi" w:cstheme="minorBidi"/>
            <w:noProof/>
            <w:sz w:val="22"/>
            <w:szCs w:val="22"/>
          </w:rPr>
          <w:tab/>
        </w:r>
        <w:r w:rsidRPr="00A15F2F">
          <w:rPr>
            <w:rStyle w:val="Hyperlink"/>
            <w:noProof/>
          </w:rPr>
          <w:t>CT_GroupShapeMoniker</w:t>
        </w:r>
        <w:r>
          <w:rPr>
            <w:noProof/>
            <w:webHidden/>
          </w:rPr>
          <w:tab/>
        </w:r>
        <w:r>
          <w:rPr>
            <w:noProof/>
            <w:webHidden/>
          </w:rPr>
          <w:fldChar w:fldCharType="begin"/>
        </w:r>
        <w:r>
          <w:rPr>
            <w:noProof/>
            <w:webHidden/>
          </w:rPr>
          <w:instrText xml:space="preserve"> PAGEREF _Toc4560613 \h </w:instrText>
        </w:r>
        <w:r>
          <w:rPr>
            <w:noProof/>
            <w:webHidden/>
          </w:rPr>
        </w:r>
        <w:r>
          <w:rPr>
            <w:noProof/>
            <w:webHidden/>
          </w:rPr>
          <w:fldChar w:fldCharType="separate"/>
        </w:r>
        <w:r>
          <w:rPr>
            <w:noProof/>
            <w:webHidden/>
          </w:rPr>
          <w:t>269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4" w:history="1">
        <w:r w:rsidRPr="00A15F2F">
          <w:rPr>
            <w:rStyle w:val="Hyperlink"/>
            <w:noProof/>
          </w:rPr>
          <w:t>2.29.3.9</w:t>
        </w:r>
        <w:r>
          <w:rPr>
            <w:rFonts w:asciiTheme="minorHAnsi" w:eastAsiaTheme="minorEastAsia" w:hAnsiTheme="minorHAnsi" w:cstheme="minorBidi"/>
            <w:noProof/>
            <w:sz w:val="22"/>
            <w:szCs w:val="22"/>
          </w:rPr>
          <w:tab/>
        </w:r>
        <w:r w:rsidRPr="00A15F2F">
          <w:rPr>
            <w:rStyle w:val="Hyperlink"/>
            <w:noProof/>
          </w:rPr>
          <w:t>CT_GroupShapeMonikerList</w:t>
        </w:r>
        <w:r>
          <w:rPr>
            <w:noProof/>
            <w:webHidden/>
          </w:rPr>
          <w:tab/>
        </w:r>
        <w:r>
          <w:rPr>
            <w:noProof/>
            <w:webHidden/>
          </w:rPr>
          <w:fldChar w:fldCharType="begin"/>
        </w:r>
        <w:r>
          <w:rPr>
            <w:noProof/>
            <w:webHidden/>
          </w:rPr>
          <w:instrText xml:space="preserve"> PAGEREF _Toc4560614 \h </w:instrText>
        </w:r>
        <w:r>
          <w:rPr>
            <w:noProof/>
            <w:webHidden/>
          </w:rPr>
        </w:r>
        <w:r>
          <w:rPr>
            <w:noProof/>
            <w:webHidden/>
          </w:rPr>
          <w:fldChar w:fldCharType="separate"/>
        </w:r>
        <w:r>
          <w:rPr>
            <w:noProof/>
            <w:webHidden/>
          </w:rPr>
          <w:t>269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5" w:history="1">
        <w:r w:rsidRPr="00A15F2F">
          <w:rPr>
            <w:rStyle w:val="Hyperlink"/>
            <w:noProof/>
          </w:rPr>
          <w:t>2.29.3.10</w:t>
        </w:r>
        <w:r>
          <w:rPr>
            <w:rFonts w:asciiTheme="minorHAnsi" w:eastAsiaTheme="minorEastAsia" w:hAnsiTheme="minorHAnsi" w:cstheme="minorBidi"/>
            <w:noProof/>
            <w:sz w:val="22"/>
            <w:szCs w:val="22"/>
          </w:rPr>
          <w:tab/>
        </w:r>
        <w:r w:rsidRPr="00A15F2F">
          <w:rPr>
            <w:rStyle w:val="Hyperlink"/>
            <w:noProof/>
          </w:rPr>
          <w:t>CT_InkChanges</w:t>
        </w:r>
        <w:r>
          <w:rPr>
            <w:noProof/>
            <w:webHidden/>
          </w:rPr>
          <w:tab/>
        </w:r>
        <w:r>
          <w:rPr>
            <w:noProof/>
            <w:webHidden/>
          </w:rPr>
          <w:fldChar w:fldCharType="begin"/>
        </w:r>
        <w:r>
          <w:rPr>
            <w:noProof/>
            <w:webHidden/>
          </w:rPr>
          <w:instrText xml:space="preserve"> PAGEREF _Toc4560615 \h </w:instrText>
        </w:r>
        <w:r>
          <w:rPr>
            <w:noProof/>
            <w:webHidden/>
          </w:rPr>
        </w:r>
        <w:r>
          <w:rPr>
            <w:noProof/>
            <w:webHidden/>
          </w:rPr>
          <w:fldChar w:fldCharType="separate"/>
        </w:r>
        <w:r>
          <w:rPr>
            <w:noProof/>
            <w:webHidden/>
          </w:rPr>
          <w:t>270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6" w:history="1">
        <w:r w:rsidRPr="00A15F2F">
          <w:rPr>
            <w:rStyle w:val="Hyperlink"/>
            <w:noProof/>
          </w:rPr>
          <w:t>2.29.3.11</w:t>
        </w:r>
        <w:r>
          <w:rPr>
            <w:rFonts w:asciiTheme="minorHAnsi" w:eastAsiaTheme="minorEastAsia" w:hAnsiTheme="minorHAnsi" w:cstheme="minorBidi"/>
            <w:noProof/>
            <w:sz w:val="22"/>
            <w:szCs w:val="22"/>
          </w:rPr>
          <w:tab/>
        </w:r>
        <w:r w:rsidRPr="00A15F2F">
          <w:rPr>
            <w:rStyle w:val="Hyperlink"/>
            <w:noProof/>
          </w:rPr>
          <w:t>CT_InkMoniker</w:t>
        </w:r>
        <w:r>
          <w:rPr>
            <w:noProof/>
            <w:webHidden/>
          </w:rPr>
          <w:tab/>
        </w:r>
        <w:r>
          <w:rPr>
            <w:noProof/>
            <w:webHidden/>
          </w:rPr>
          <w:fldChar w:fldCharType="begin"/>
        </w:r>
        <w:r>
          <w:rPr>
            <w:noProof/>
            <w:webHidden/>
          </w:rPr>
          <w:instrText xml:space="preserve"> PAGEREF _Toc4560616 \h </w:instrText>
        </w:r>
        <w:r>
          <w:rPr>
            <w:noProof/>
            <w:webHidden/>
          </w:rPr>
        </w:r>
        <w:r>
          <w:rPr>
            <w:noProof/>
            <w:webHidden/>
          </w:rPr>
          <w:fldChar w:fldCharType="separate"/>
        </w:r>
        <w:r>
          <w:rPr>
            <w:noProof/>
            <w:webHidden/>
          </w:rPr>
          <w:t>270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7" w:history="1">
        <w:r w:rsidRPr="00A15F2F">
          <w:rPr>
            <w:rStyle w:val="Hyperlink"/>
            <w:noProof/>
          </w:rPr>
          <w:t>2.29.3.12</w:t>
        </w:r>
        <w:r>
          <w:rPr>
            <w:rFonts w:asciiTheme="minorHAnsi" w:eastAsiaTheme="minorEastAsia" w:hAnsiTheme="minorHAnsi" w:cstheme="minorBidi"/>
            <w:noProof/>
            <w:sz w:val="22"/>
            <w:szCs w:val="22"/>
          </w:rPr>
          <w:tab/>
        </w:r>
        <w:r w:rsidRPr="00A15F2F">
          <w:rPr>
            <w:rStyle w:val="Hyperlink"/>
            <w:noProof/>
          </w:rPr>
          <w:t>CT_InkMonikerList</w:t>
        </w:r>
        <w:r>
          <w:rPr>
            <w:noProof/>
            <w:webHidden/>
          </w:rPr>
          <w:tab/>
        </w:r>
        <w:r>
          <w:rPr>
            <w:noProof/>
            <w:webHidden/>
          </w:rPr>
          <w:fldChar w:fldCharType="begin"/>
        </w:r>
        <w:r>
          <w:rPr>
            <w:noProof/>
            <w:webHidden/>
          </w:rPr>
          <w:instrText xml:space="preserve"> PAGEREF _Toc4560617 \h </w:instrText>
        </w:r>
        <w:r>
          <w:rPr>
            <w:noProof/>
            <w:webHidden/>
          </w:rPr>
        </w:r>
        <w:r>
          <w:rPr>
            <w:noProof/>
            <w:webHidden/>
          </w:rPr>
          <w:fldChar w:fldCharType="separate"/>
        </w:r>
        <w:r>
          <w:rPr>
            <w:noProof/>
            <w:webHidden/>
          </w:rPr>
          <w:t>271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8" w:history="1">
        <w:r w:rsidRPr="00A15F2F">
          <w:rPr>
            <w:rStyle w:val="Hyperlink"/>
            <w:noProof/>
          </w:rPr>
          <w:t>2.29.3.13</w:t>
        </w:r>
        <w:r>
          <w:rPr>
            <w:rFonts w:asciiTheme="minorHAnsi" w:eastAsiaTheme="minorEastAsia" w:hAnsiTheme="minorHAnsi" w:cstheme="minorBidi"/>
            <w:noProof/>
            <w:sz w:val="22"/>
            <w:szCs w:val="22"/>
          </w:rPr>
          <w:tab/>
        </w:r>
        <w:r w:rsidRPr="00A15F2F">
          <w:rPr>
            <w:rStyle w:val="Hyperlink"/>
            <w:noProof/>
          </w:rPr>
          <w:t>CT_PictureChanges</w:t>
        </w:r>
        <w:r>
          <w:rPr>
            <w:noProof/>
            <w:webHidden/>
          </w:rPr>
          <w:tab/>
        </w:r>
        <w:r>
          <w:rPr>
            <w:noProof/>
            <w:webHidden/>
          </w:rPr>
          <w:fldChar w:fldCharType="begin"/>
        </w:r>
        <w:r>
          <w:rPr>
            <w:noProof/>
            <w:webHidden/>
          </w:rPr>
          <w:instrText xml:space="preserve"> PAGEREF _Toc4560618 \h </w:instrText>
        </w:r>
        <w:r>
          <w:rPr>
            <w:noProof/>
            <w:webHidden/>
          </w:rPr>
        </w:r>
        <w:r>
          <w:rPr>
            <w:noProof/>
            <w:webHidden/>
          </w:rPr>
          <w:fldChar w:fldCharType="separate"/>
        </w:r>
        <w:r>
          <w:rPr>
            <w:noProof/>
            <w:webHidden/>
          </w:rPr>
          <w:t>271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19" w:history="1">
        <w:r w:rsidRPr="00A15F2F">
          <w:rPr>
            <w:rStyle w:val="Hyperlink"/>
            <w:noProof/>
          </w:rPr>
          <w:t>2.29.3.14</w:t>
        </w:r>
        <w:r>
          <w:rPr>
            <w:rFonts w:asciiTheme="minorHAnsi" w:eastAsiaTheme="minorEastAsia" w:hAnsiTheme="minorHAnsi" w:cstheme="minorBidi"/>
            <w:noProof/>
            <w:sz w:val="22"/>
            <w:szCs w:val="22"/>
          </w:rPr>
          <w:tab/>
        </w:r>
        <w:r w:rsidRPr="00A15F2F">
          <w:rPr>
            <w:rStyle w:val="Hyperlink"/>
            <w:noProof/>
          </w:rPr>
          <w:t>CT_PictureMoniker</w:t>
        </w:r>
        <w:r>
          <w:rPr>
            <w:noProof/>
            <w:webHidden/>
          </w:rPr>
          <w:tab/>
        </w:r>
        <w:r>
          <w:rPr>
            <w:noProof/>
            <w:webHidden/>
          </w:rPr>
          <w:fldChar w:fldCharType="begin"/>
        </w:r>
        <w:r>
          <w:rPr>
            <w:noProof/>
            <w:webHidden/>
          </w:rPr>
          <w:instrText xml:space="preserve"> PAGEREF _Toc4560619 \h </w:instrText>
        </w:r>
        <w:r>
          <w:rPr>
            <w:noProof/>
            <w:webHidden/>
          </w:rPr>
        </w:r>
        <w:r>
          <w:rPr>
            <w:noProof/>
            <w:webHidden/>
          </w:rPr>
          <w:fldChar w:fldCharType="separate"/>
        </w:r>
        <w:r>
          <w:rPr>
            <w:noProof/>
            <w:webHidden/>
          </w:rPr>
          <w:t>272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0" w:history="1">
        <w:r w:rsidRPr="00A15F2F">
          <w:rPr>
            <w:rStyle w:val="Hyperlink"/>
            <w:noProof/>
          </w:rPr>
          <w:t>2.29.3.15</w:t>
        </w:r>
        <w:r>
          <w:rPr>
            <w:rFonts w:asciiTheme="minorHAnsi" w:eastAsiaTheme="minorEastAsia" w:hAnsiTheme="minorHAnsi" w:cstheme="minorBidi"/>
            <w:noProof/>
            <w:sz w:val="22"/>
            <w:szCs w:val="22"/>
          </w:rPr>
          <w:tab/>
        </w:r>
        <w:r w:rsidRPr="00A15F2F">
          <w:rPr>
            <w:rStyle w:val="Hyperlink"/>
            <w:noProof/>
          </w:rPr>
          <w:t>CT_PictureMonikerList</w:t>
        </w:r>
        <w:r>
          <w:rPr>
            <w:noProof/>
            <w:webHidden/>
          </w:rPr>
          <w:tab/>
        </w:r>
        <w:r>
          <w:rPr>
            <w:noProof/>
            <w:webHidden/>
          </w:rPr>
          <w:fldChar w:fldCharType="begin"/>
        </w:r>
        <w:r>
          <w:rPr>
            <w:noProof/>
            <w:webHidden/>
          </w:rPr>
          <w:instrText xml:space="preserve"> PAGEREF _Toc4560620 \h </w:instrText>
        </w:r>
        <w:r>
          <w:rPr>
            <w:noProof/>
            <w:webHidden/>
          </w:rPr>
        </w:r>
        <w:r>
          <w:rPr>
            <w:noProof/>
            <w:webHidden/>
          </w:rPr>
          <w:fldChar w:fldCharType="separate"/>
        </w:r>
        <w:r>
          <w:rPr>
            <w:noProof/>
            <w:webHidden/>
          </w:rPr>
          <w:t>272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1" w:history="1">
        <w:r w:rsidRPr="00A15F2F">
          <w:rPr>
            <w:rStyle w:val="Hyperlink"/>
            <w:noProof/>
          </w:rPr>
          <w:t>2.29.3.16</w:t>
        </w:r>
        <w:r>
          <w:rPr>
            <w:rFonts w:asciiTheme="minorHAnsi" w:eastAsiaTheme="minorEastAsia" w:hAnsiTheme="minorHAnsi" w:cstheme="minorBidi"/>
            <w:noProof/>
            <w:sz w:val="22"/>
            <w:szCs w:val="22"/>
          </w:rPr>
          <w:tab/>
        </w:r>
        <w:r w:rsidRPr="00A15F2F">
          <w:rPr>
            <w:rStyle w:val="Hyperlink"/>
            <w:noProof/>
          </w:rPr>
          <w:t>CT_ShapeChanges</w:t>
        </w:r>
        <w:r>
          <w:rPr>
            <w:noProof/>
            <w:webHidden/>
          </w:rPr>
          <w:tab/>
        </w:r>
        <w:r>
          <w:rPr>
            <w:noProof/>
            <w:webHidden/>
          </w:rPr>
          <w:fldChar w:fldCharType="begin"/>
        </w:r>
        <w:r>
          <w:rPr>
            <w:noProof/>
            <w:webHidden/>
          </w:rPr>
          <w:instrText xml:space="preserve"> PAGEREF _Toc4560621 \h </w:instrText>
        </w:r>
        <w:r>
          <w:rPr>
            <w:noProof/>
            <w:webHidden/>
          </w:rPr>
        </w:r>
        <w:r>
          <w:rPr>
            <w:noProof/>
            <w:webHidden/>
          </w:rPr>
          <w:fldChar w:fldCharType="separate"/>
        </w:r>
        <w:r>
          <w:rPr>
            <w:noProof/>
            <w:webHidden/>
          </w:rPr>
          <w:t>273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2" w:history="1">
        <w:r w:rsidRPr="00A15F2F">
          <w:rPr>
            <w:rStyle w:val="Hyperlink"/>
            <w:noProof/>
          </w:rPr>
          <w:t>2.29.3.17</w:t>
        </w:r>
        <w:r>
          <w:rPr>
            <w:rFonts w:asciiTheme="minorHAnsi" w:eastAsiaTheme="minorEastAsia" w:hAnsiTheme="minorHAnsi" w:cstheme="minorBidi"/>
            <w:noProof/>
            <w:sz w:val="22"/>
            <w:szCs w:val="22"/>
          </w:rPr>
          <w:tab/>
        </w:r>
        <w:r w:rsidRPr="00A15F2F">
          <w:rPr>
            <w:rStyle w:val="Hyperlink"/>
            <w:noProof/>
          </w:rPr>
          <w:t>CT_ShapeMoniker</w:t>
        </w:r>
        <w:r>
          <w:rPr>
            <w:noProof/>
            <w:webHidden/>
          </w:rPr>
          <w:tab/>
        </w:r>
        <w:r>
          <w:rPr>
            <w:noProof/>
            <w:webHidden/>
          </w:rPr>
          <w:fldChar w:fldCharType="begin"/>
        </w:r>
        <w:r>
          <w:rPr>
            <w:noProof/>
            <w:webHidden/>
          </w:rPr>
          <w:instrText xml:space="preserve"> PAGEREF _Toc4560622 \h </w:instrText>
        </w:r>
        <w:r>
          <w:rPr>
            <w:noProof/>
            <w:webHidden/>
          </w:rPr>
        </w:r>
        <w:r>
          <w:rPr>
            <w:noProof/>
            <w:webHidden/>
          </w:rPr>
          <w:fldChar w:fldCharType="separate"/>
        </w:r>
        <w:r>
          <w:rPr>
            <w:noProof/>
            <w:webHidden/>
          </w:rPr>
          <w:t>273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3" w:history="1">
        <w:r w:rsidRPr="00A15F2F">
          <w:rPr>
            <w:rStyle w:val="Hyperlink"/>
            <w:noProof/>
          </w:rPr>
          <w:t>2.29.3.18</w:t>
        </w:r>
        <w:r>
          <w:rPr>
            <w:rFonts w:asciiTheme="minorHAnsi" w:eastAsiaTheme="minorEastAsia" w:hAnsiTheme="minorHAnsi" w:cstheme="minorBidi"/>
            <w:noProof/>
            <w:sz w:val="22"/>
            <w:szCs w:val="22"/>
          </w:rPr>
          <w:tab/>
        </w:r>
        <w:r w:rsidRPr="00A15F2F">
          <w:rPr>
            <w:rStyle w:val="Hyperlink"/>
            <w:noProof/>
          </w:rPr>
          <w:t>CT_ShapeMonikerList</w:t>
        </w:r>
        <w:r>
          <w:rPr>
            <w:noProof/>
            <w:webHidden/>
          </w:rPr>
          <w:tab/>
        </w:r>
        <w:r>
          <w:rPr>
            <w:noProof/>
            <w:webHidden/>
          </w:rPr>
          <w:fldChar w:fldCharType="begin"/>
        </w:r>
        <w:r>
          <w:rPr>
            <w:noProof/>
            <w:webHidden/>
          </w:rPr>
          <w:instrText xml:space="preserve"> PAGEREF _Toc4560623 \h </w:instrText>
        </w:r>
        <w:r>
          <w:rPr>
            <w:noProof/>
            <w:webHidden/>
          </w:rPr>
        </w:r>
        <w:r>
          <w:rPr>
            <w:noProof/>
            <w:webHidden/>
          </w:rPr>
          <w:fldChar w:fldCharType="separate"/>
        </w:r>
        <w:r>
          <w:rPr>
            <w:noProof/>
            <w:webHidden/>
          </w:rPr>
          <w:t>274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4" w:history="1">
        <w:r w:rsidRPr="00A15F2F">
          <w:rPr>
            <w:rStyle w:val="Hyperlink"/>
            <w:noProof/>
          </w:rPr>
          <w:t>2.29.3.19</w:t>
        </w:r>
        <w:r>
          <w:rPr>
            <w:rFonts w:asciiTheme="minorHAnsi" w:eastAsiaTheme="minorEastAsia" w:hAnsiTheme="minorHAnsi" w:cstheme="minorBidi"/>
            <w:noProof/>
            <w:sz w:val="22"/>
            <w:szCs w:val="22"/>
          </w:rPr>
          <w:tab/>
        </w:r>
        <w:r w:rsidRPr="00A15F2F">
          <w:rPr>
            <w:rStyle w:val="Hyperlink"/>
            <w:noProof/>
          </w:rPr>
          <w:t>CT_GraphicFrameChanges</w:t>
        </w:r>
        <w:r>
          <w:rPr>
            <w:noProof/>
            <w:webHidden/>
          </w:rPr>
          <w:tab/>
        </w:r>
        <w:r>
          <w:rPr>
            <w:noProof/>
            <w:webHidden/>
          </w:rPr>
          <w:fldChar w:fldCharType="begin"/>
        </w:r>
        <w:r>
          <w:rPr>
            <w:noProof/>
            <w:webHidden/>
          </w:rPr>
          <w:instrText xml:space="preserve"> PAGEREF _Toc4560624 \h </w:instrText>
        </w:r>
        <w:r>
          <w:rPr>
            <w:noProof/>
            <w:webHidden/>
          </w:rPr>
        </w:r>
        <w:r>
          <w:rPr>
            <w:noProof/>
            <w:webHidden/>
          </w:rPr>
          <w:fldChar w:fldCharType="separate"/>
        </w:r>
        <w:r>
          <w:rPr>
            <w:noProof/>
            <w:webHidden/>
          </w:rPr>
          <w:t>274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25" w:history="1">
        <w:r w:rsidRPr="00A15F2F">
          <w:rPr>
            <w:rStyle w:val="Hyperlink"/>
            <w:noProof/>
          </w:rPr>
          <w:t>2.29.4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_Toc4560625 \h </w:instrText>
        </w:r>
        <w:r>
          <w:rPr>
            <w:noProof/>
            <w:webHidden/>
          </w:rPr>
        </w:r>
        <w:r>
          <w:rPr>
            <w:noProof/>
            <w:webHidden/>
          </w:rPr>
          <w:fldChar w:fldCharType="separate"/>
        </w:r>
        <w:r>
          <w:rPr>
            <w:noProof/>
            <w:webHidden/>
          </w:rPr>
          <w:t>275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6" w:history="1">
        <w:r w:rsidRPr="00A15F2F">
          <w:rPr>
            <w:rStyle w:val="Hyperlink"/>
            <w:noProof/>
          </w:rPr>
          <w:t>2.29.4.1</w:t>
        </w:r>
        <w:r>
          <w:rPr>
            <w:rFonts w:asciiTheme="minorHAnsi" w:eastAsiaTheme="minorEastAsia" w:hAnsiTheme="minorHAnsi" w:cstheme="minorBidi"/>
            <w:noProof/>
            <w:sz w:val="22"/>
            <w:szCs w:val="22"/>
          </w:rPr>
          <w:tab/>
        </w:r>
        <w:r w:rsidRPr="00A15F2F">
          <w:rPr>
            <w:rStyle w:val="Hyperlink"/>
            <w:noProof/>
          </w:rPr>
          <w:t>ST_ConnectorChangeBit</w:t>
        </w:r>
        <w:r>
          <w:rPr>
            <w:noProof/>
            <w:webHidden/>
          </w:rPr>
          <w:tab/>
        </w:r>
        <w:r>
          <w:rPr>
            <w:noProof/>
            <w:webHidden/>
          </w:rPr>
          <w:fldChar w:fldCharType="begin"/>
        </w:r>
        <w:r>
          <w:rPr>
            <w:noProof/>
            <w:webHidden/>
          </w:rPr>
          <w:instrText xml:space="preserve"> PAGEREF _Toc4560626 \h </w:instrText>
        </w:r>
        <w:r>
          <w:rPr>
            <w:noProof/>
            <w:webHidden/>
          </w:rPr>
        </w:r>
        <w:r>
          <w:rPr>
            <w:noProof/>
            <w:webHidden/>
          </w:rPr>
          <w:fldChar w:fldCharType="separate"/>
        </w:r>
        <w:r>
          <w:rPr>
            <w:noProof/>
            <w:webHidden/>
          </w:rPr>
          <w:t>275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7" w:history="1">
        <w:r w:rsidRPr="00A15F2F">
          <w:rPr>
            <w:rStyle w:val="Hyperlink"/>
            <w:noProof/>
          </w:rPr>
          <w:t>2.29.4.2</w:t>
        </w:r>
        <w:r>
          <w:rPr>
            <w:rFonts w:asciiTheme="minorHAnsi" w:eastAsiaTheme="minorEastAsia" w:hAnsiTheme="minorHAnsi" w:cstheme="minorBidi"/>
            <w:noProof/>
            <w:sz w:val="22"/>
            <w:szCs w:val="22"/>
          </w:rPr>
          <w:tab/>
        </w:r>
        <w:r w:rsidRPr="00A15F2F">
          <w:rPr>
            <w:rStyle w:val="Hyperlink"/>
            <w:noProof/>
          </w:rPr>
          <w:t>ST_ConnectorChangesBits</w:t>
        </w:r>
        <w:r>
          <w:rPr>
            <w:noProof/>
            <w:webHidden/>
          </w:rPr>
          <w:tab/>
        </w:r>
        <w:r>
          <w:rPr>
            <w:noProof/>
            <w:webHidden/>
          </w:rPr>
          <w:fldChar w:fldCharType="begin"/>
        </w:r>
        <w:r>
          <w:rPr>
            <w:noProof/>
            <w:webHidden/>
          </w:rPr>
          <w:instrText xml:space="preserve"> PAGEREF _Toc4560627 \h </w:instrText>
        </w:r>
        <w:r>
          <w:rPr>
            <w:noProof/>
            <w:webHidden/>
          </w:rPr>
        </w:r>
        <w:r>
          <w:rPr>
            <w:noProof/>
            <w:webHidden/>
          </w:rPr>
          <w:fldChar w:fldCharType="separate"/>
        </w:r>
        <w:r>
          <w:rPr>
            <w:noProof/>
            <w:webHidden/>
          </w:rPr>
          <w:t>276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8" w:history="1">
        <w:r w:rsidRPr="00A15F2F">
          <w:rPr>
            <w:rStyle w:val="Hyperlink"/>
            <w:noProof/>
          </w:rPr>
          <w:t>2.29.4.3</w:t>
        </w:r>
        <w:r>
          <w:rPr>
            <w:rFonts w:asciiTheme="minorHAnsi" w:eastAsiaTheme="minorEastAsia" w:hAnsiTheme="minorHAnsi" w:cstheme="minorBidi"/>
            <w:noProof/>
            <w:sz w:val="22"/>
            <w:szCs w:val="22"/>
          </w:rPr>
          <w:tab/>
        </w:r>
        <w:r w:rsidRPr="00A15F2F">
          <w:rPr>
            <w:rStyle w:val="Hyperlink"/>
            <w:noProof/>
          </w:rPr>
          <w:t>ST_GroupShapeChangeBit</w:t>
        </w:r>
        <w:r>
          <w:rPr>
            <w:noProof/>
            <w:webHidden/>
          </w:rPr>
          <w:tab/>
        </w:r>
        <w:r>
          <w:rPr>
            <w:noProof/>
            <w:webHidden/>
          </w:rPr>
          <w:fldChar w:fldCharType="begin"/>
        </w:r>
        <w:r>
          <w:rPr>
            <w:noProof/>
            <w:webHidden/>
          </w:rPr>
          <w:instrText xml:space="preserve"> PAGEREF _Toc4560628 \h </w:instrText>
        </w:r>
        <w:r>
          <w:rPr>
            <w:noProof/>
            <w:webHidden/>
          </w:rPr>
        </w:r>
        <w:r>
          <w:rPr>
            <w:noProof/>
            <w:webHidden/>
          </w:rPr>
          <w:fldChar w:fldCharType="separate"/>
        </w:r>
        <w:r>
          <w:rPr>
            <w:noProof/>
            <w:webHidden/>
          </w:rPr>
          <w:t>276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29" w:history="1">
        <w:r w:rsidRPr="00A15F2F">
          <w:rPr>
            <w:rStyle w:val="Hyperlink"/>
            <w:noProof/>
          </w:rPr>
          <w:t>2.29.4.4</w:t>
        </w:r>
        <w:r>
          <w:rPr>
            <w:rFonts w:asciiTheme="minorHAnsi" w:eastAsiaTheme="minorEastAsia" w:hAnsiTheme="minorHAnsi" w:cstheme="minorBidi"/>
            <w:noProof/>
            <w:sz w:val="22"/>
            <w:szCs w:val="22"/>
          </w:rPr>
          <w:tab/>
        </w:r>
        <w:r w:rsidRPr="00A15F2F">
          <w:rPr>
            <w:rStyle w:val="Hyperlink"/>
            <w:noProof/>
          </w:rPr>
          <w:t>ST_GroupShapeChangesBits</w:t>
        </w:r>
        <w:r>
          <w:rPr>
            <w:noProof/>
            <w:webHidden/>
          </w:rPr>
          <w:tab/>
        </w:r>
        <w:r>
          <w:rPr>
            <w:noProof/>
            <w:webHidden/>
          </w:rPr>
          <w:fldChar w:fldCharType="begin"/>
        </w:r>
        <w:r>
          <w:rPr>
            <w:noProof/>
            <w:webHidden/>
          </w:rPr>
          <w:instrText xml:space="preserve"> PAGEREF _Toc4560629 \h </w:instrText>
        </w:r>
        <w:r>
          <w:rPr>
            <w:noProof/>
            <w:webHidden/>
          </w:rPr>
        </w:r>
        <w:r>
          <w:rPr>
            <w:noProof/>
            <w:webHidden/>
          </w:rPr>
          <w:fldChar w:fldCharType="separate"/>
        </w:r>
        <w:r>
          <w:rPr>
            <w:noProof/>
            <w:webHidden/>
          </w:rPr>
          <w:t>277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0" w:history="1">
        <w:r w:rsidRPr="00A15F2F">
          <w:rPr>
            <w:rStyle w:val="Hyperlink"/>
            <w:noProof/>
          </w:rPr>
          <w:t>2.29.4.5</w:t>
        </w:r>
        <w:r>
          <w:rPr>
            <w:rFonts w:asciiTheme="minorHAnsi" w:eastAsiaTheme="minorEastAsia" w:hAnsiTheme="minorHAnsi" w:cstheme="minorBidi"/>
            <w:noProof/>
            <w:sz w:val="22"/>
            <w:szCs w:val="22"/>
          </w:rPr>
          <w:tab/>
        </w:r>
        <w:r w:rsidRPr="00A15F2F">
          <w:rPr>
            <w:rStyle w:val="Hyperlink"/>
            <w:noProof/>
          </w:rPr>
          <w:t>ST_InkChangeBit</w:t>
        </w:r>
        <w:r>
          <w:rPr>
            <w:noProof/>
            <w:webHidden/>
          </w:rPr>
          <w:tab/>
        </w:r>
        <w:r>
          <w:rPr>
            <w:noProof/>
            <w:webHidden/>
          </w:rPr>
          <w:fldChar w:fldCharType="begin"/>
        </w:r>
        <w:r>
          <w:rPr>
            <w:noProof/>
            <w:webHidden/>
          </w:rPr>
          <w:instrText xml:space="preserve"> PAGEREF _Toc4560630 \h </w:instrText>
        </w:r>
        <w:r>
          <w:rPr>
            <w:noProof/>
            <w:webHidden/>
          </w:rPr>
        </w:r>
        <w:r>
          <w:rPr>
            <w:noProof/>
            <w:webHidden/>
          </w:rPr>
          <w:fldChar w:fldCharType="separate"/>
        </w:r>
        <w:r>
          <w:rPr>
            <w:noProof/>
            <w:webHidden/>
          </w:rPr>
          <w:t>277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1" w:history="1">
        <w:r w:rsidRPr="00A15F2F">
          <w:rPr>
            <w:rStyle w:val="Hyperlink"/>
            <w:noProof/>
          </w:rPr>
          <w:t>2.29.4.6</w:t>
        </w:r>
        <w:r>
          <w:rPr>
            <w:rFonts w:asciiTheme="minorHAnsi" w:eastAsiaTheme="minorEastAsia" w:hAnsiTheme="minorHAnsi" w:cstheme="minorBidi"/>
            <w:noProof/>
            <w:sz w:val="22"/>
            <w:szCs w:val="22"/>
          </w:rPr>
          <w:tab/>
        </w:r>
        <w:r w:rsidRPr="00A15F2F">
          <w:rPr>
            <w:rStyle w:val="Hyperlink"/>
            <w:noProof/>
          </w:rPr>
          <w:t>ST_InkChangesBits</w:t>
        </w:r>
        <w:r>
          <w:rPr>
            <w:noProof/>
            <w:webHidden/>
          </w:rPr>
          <w:tab/>
        </w:r>
        <w:r>
          <w:rPr>
            <w:noProof/>
            <w:webHidden/>
          </w:rPr>
          <w:fldChar w:fldCharType="begin"/>
        </w:r>
        <w:r>
          <w:rPr>
            <w:noProof/>
            <w:webHidden/>
          </w:rPr>
          <w:instrText xml:space="preserve"> PAGEREF _Toc4560631 \h </w:instrText>
        </w:r>
        <w:r>
          <w:rPr>
            <w:noProof/>
            <w:webHidden/>
          </w:rPr>
        </w:r>
        <w:r>
          <w:rPr>
            <w:noProof/>
            <w:webHidden/>
          </w:rPr>
          <w:fldChar w:fldCharType="separate"/>
        </w:r>
        <w:r>
          <w:rPr>
            <w:noProof/>
            <w:webHidden/>
          </w:rPr>
          <w:t>278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2" w:history="1">
        <w:r w:rsidRPr="00A15F2F">
          <w:rPr>
            <w:rStyle w:val="Hyperlink"/>
            <w:noProof/>
          </w:rPr>
          <w:t>2.29.4.7</w:t>
        </w:r>
        <w:r>
          <w:rPr>
            <w:rFonts w:asciiTheme="minorHAnsi" w:eastAsiaTheme="minorEastAsia" w:hAnsiTheme="minorHAnsi" w:cstheme="minorBidi"/>
            <w:noProof/>
            <w:sz w:val="22"/>
            <w:szCs w:val="22"/>
          </w:rPr>
          <w:tab/>
        </w:r>
        <w:r w:rsidRPr="00A15F2F">
          <w:rPr>
            <w:rStyle w:val="Hyperlink"/>
            <w:noProof/>
          </w:rPr>
          <w:t>ST_PictureChangeBit</w:t>
        </w:r>
        <w:r>
          <w:rPr>
            <w:noProof/>
            <w:webHidden/>
          </w:rPr>
          <w:tab/>
        </w:r>
        <w:r>
          <w:rPr>
            <w:noProof/>
            <w:webHidden/>
          </w:rPr>
          <w:fldChar w:fldCharType="begin"/>
        </w:r>
        <w:r>
          <w:rPr>
            <w:noProof/>
            <w:webHidden/>
          </w:rPr>
          <w:instrText xml:space="preserve"> PAGEREF _Toc4560632 \h </w:instrText>
        </w:r>
        <w:r>
          <w:rPr>
            <w:noProof/>
            <w:webHidden/>
          </w:rPr>
        </w:r>
        <w:r>
          <w:rPr>
            <w:noProof/>
            <w:webHidden/>
          </w:rPr>
          <w:fldChar w:fldCharType="separate"/>
        </w:r>
        <w:r>
          <w:rPr>
            <w:noProof/>
            <w:webHidden/>
          </w:rPr>
          <w:t>278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3" w:history="1">
        <w:r w:rsidRPr="00A15F2F">
          <w:rPr>
            <w:rStyle w:val="Hyperlink"/>
            <w:noProof/>
          </w:rPr>
          <w:t>2.29.4.8</w:t>
        </w:r>
        <w:r>
          <w:rPr>
            <w:rFonts w:asciiTheme="minorHAnsi" w:eastAsiaTheme="minorEastAsia" w:hAnsiTheme="minorHAnsi" w:cstheme="minorBidi"/>
            <w:noProof/>
            <w:sz w:val="22"/>
            <w:szCs w:val="22"/>
          </w:rPr>
          <w:tab/>
        </w:r>
        <w:r w:rsidRPr="00A15F2F">
          <w:rPr>
            <w:rStyle w:val="Hyperlink"/>
            <w:noProof/>
          </w:rPr>
          <w:t>ST_PictureChangesBits</w:t>
        </w:r>
        <w:r>
          <w:rPr>
            <w:noProof/>
            <w:webHidden/>
          </w:rPr>
          <w:tab/>
        </w:r>
        <w:r>
          <w:rPr>
            <w:noProof/>
            <w:webHidden/>
          </w:rPr>
          <w:fldChar w:fldCharType="begin"/>
        </w:r>
        <w:r>
          <w:rPr>
            <w:noProof/>
            <w:webHidden/>
          </w:rPr>
          <w:instrText xml:space="preserve"> PAGEREF _Toc4560633 \h </w:instrText>
        </w:r>
        <w:r>
          <w:rPr>
            <w:noProof/>
            <w:webHidden/>
          </w:rPr>
        </w:r>
        <w:r>
          <w:rPr>
            <w:noProof/>
            <w:webHidden/>
          </w:rPr>
          <w:fldChar w:fldCharType="separate"/>
        </w:r>
        <w:r>
          <w:rPr>
            <w:noProof/>
            <w:webHidden/>
          </w:rPr>
          <w:t>279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4" w:history="1">
        <w:r w:rsidRPr="00A15F2F">
          <w:rPr>
            <w:rStyle w:val="Hyperlink"/>
            <w:noProof/>
          </w:rPr>
          <w:t>2.29.4.9</w:t>
        </w:r>
        <w:r>
          <w:rPr>
            <w:rFonts w:asciiTheme="minorHAnsi" w:eastAsiaTheme="minorEastAsia" w:hAnsiTheme="minorHAnsi" w:cstheme="minorBidi"/>
            <w:noProof/>
            <w:sz w:val="22"/>
            <w:szCs w:val="22"/>
          </w:rPr>
          <w:tab/>
        </w:r>
        <w:r w:rsidRPr="00A15F2F">
          <w:rPr>
            <w:rStyle w:val="Hyperlink"/>
            <w:noProof/>
          </w:rPr>
          <w:t>ST_ShapeChangeBit</w:t>
        </w:r>
        <w:r>
          <w:rPr>
            <w:noProof/>
            <w:webHidden/>
          </w:rPr>
          <w:tab/>
        </w:r>
        <w:r>
          <w:rPr>
            <w:noProof/>
            <w:webHidden/>
          </w:rPr>
          <w:fldChar w:fldCharType="begin"/>
        </w:r>
        <w:r>
          <w:rPr>
            <w:noProof/>
            <w:webHidden/>
          </w:rPr>
          <w:instrText xml:space="preserve"> PAGEREF _Toc4560634 \h </w:instrText>
        </w:r>
        <w:r>
          <w:rPr>
            <w:noProof/>
            <w:webHidden/>
          </w:rPr>
        </w:r>
        <w:r>
          <w:rPr>
            <w:noProof/>
            <w:webHidden/>
          </w:rPr>
          <w:fldChar w:fldCharType="separate"/>
        </w:r>
        <w:r>
          <w:rPr>
            <w:noProof/>
            <w:webHidden/>
          </w:rPr>
          <w:t>280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5" w:history="1">
        <w:r w:rsidRPr="00A15F2F">
          <w:rPr>
            <w:rStyle w:val="Hyperlink"/>
            <w:noProof/>
          </w:rPr>
          <w:t>2.29.4.10</w:t>
        </w:r>
        <w:r>
          <w:rPr>
            <w:rFonts w:asciiTheme="minorHAnsi" w:eastAsiaTheme="minorEastAsia" w:hAnsiTheme="minorHAnsi" w:cstheme="minorBidi"/>
            <w:noProof/>
            <w:sz w:val="22"/>
            <w:szCs w:val="22"/>
          </w:rPr>
          <w:tab/>
        </w:r>
        <w:r w:rsidRPr="00A15F2F">
          <w:rPr>
            <w:rStyle w:val="Hyperlink"/>
            <w:noProof/>
          </w:rPr>
          <w:t>ST_ShapeChangesBits</w:t>
        </w:r>
        <w:r>
          <w:rPr>
            <w:noProof/>
            <w:webHidden/>
          </w:rPr>
          <w:tab/>
        </w:r>
        <w:r>
          <w:rPr>
            <w:noProof/>
            <w:webHidden/>
          </w:rPr>
          <w:fldChar w:fldCharType="begin"/>
        </w:r>
        <w:r>
          <w:rPr>
            <w:noProof/>
            <w:webHidden/>
          </w:rPr>
          <w:instrText xml:space="preserve"> PAGEREF _Toc4560635 \h </w:instrText>
        </w:r>
        <w:r>
          <w:rPr>
            <w:noProof/>
            <w:webHidden/>
          </w:rPr>
        </w:r>
        <w:r>
          <w:rPr>
            <w:noProof/>
            <w:webHidden/>
          </w:rPr>
          <w:fldChar w:fldCharType="separate"/>
        </w:r>
        <w:r>
          <w:rPr>
            <w:noProof/>
            <w:webHidden/>
          </w:rPr>
          <w:t>281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6" w:history="1">
        <w:r w:rsidRPr="00A15F2F">
          <w:rPr>
            <w:rStyle w:val="Hyperlink"/>
            <w:noProof/>
          </w:rPr>
          <w:t>2.29.4.11</w:t>
        </w:r>
        <w:r>
          <w:rPr>
            <w:rFonts w:asciiTheme="minorHAnsi" w:eastAsiaTheme="minorEastAsia" w:hAnsiTheme="minorHAnsi" w:cstheme="minorBidi"/>
            <w:noProof/>
            <w:sz w:val="22"/>
            <w:szCs w:val="22"/>
          </w:rPr>
          <w:tab/>
        </w:r>
        <w:r w:rsidRPr="00A15F2F">
          <w:rPr>
            <w:rStyle w:val="Hyperlink"/>
            <w:noProof/>
          </w:rPr>
          <w:t>ST_GraphicFrameChangeBit</w:t>
        </w:r>
        <w:r>
          <w:rPr>
            <w:noProof/>
            <w:webHidden/>
          </w:rPr>
          <w:tab/>
        </w:r>
        <w:r>
          <w:rPr>
            <w:noProof/>
            <w:webHidden/>
          </w:rPr>
          <w:fldChar w:fldCharType="begin"/>
        </w:r>
        <w:r>
          <w:rPr>
            <w:noProof/>
            <w:webHidden/>
          </w:rPr>
          <w:instrText xml:space="preserve"> PAGEREF _Toc4560636 \h </w:instrText>
        </w:r>
        <w:r>
          <w:rPr>
            <w:noProof/>
            <w:webHidden/>
          </w:rPr>
        </w:r>
        <w:r>
          <w:rPr>
            <w:noProof/>
            <w:webHidden/>
          </w:rPr>
          <w:fldChar w:fldCharType="separate"/>
        </w:r>
        <w:r>
          <w:rPr>
            <w:noProof/>
            <w:webHidden/>
          </w:rPr>
          <w:t>281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37" w:history="1">
        <w:r w:rsidRPr="00A15F2F">
          <w:rPr>
            <w:rStyle w:val="Hyperlink"/>
            <w:noProof/>
          </w:rPr>
          <w:t>2.29.4.12</w:t>
        </w:r>
        <w:r>
          <w:rPr>
            <w:rFonts w:asciiTheme="minorHAnsi" w:eastAsiaTheme="minorEastAsia" w:hAnsiTheme="minorHAnsi" w:cstheme="minorBidi"/>
            <w:noProof/>
            <w:sz w:val="22"/>
            <w:szCs w:val="22"/>
          </w:rPr>
          <w:tab/>
        </w:r>
        <w:r w:rsidRPr="00A15F2F">
          <w:rPr>
            <w:rStyle w:val="Hyperlink"/>
            <w:noProof/>
          </w:rPr>
          <w:t>ST_GraphicFrameChangesBits</w:t>
        </w:r>
        <w:r>
          <w:rPr>
            <w:noProof/>
            <w:webHidden/>
          </w:rPr>
          <w:tab/>
        </w:r>
        <w:r>
          <w:rPr>
            <w:noProof/>
            <w:webHidden/>
          </w:rPr>
          <w:fldChar w:fldCharType="begin"/>
        </w:r>
        <w:r>
          <w:rPr>
            <w:noProof/>
            <w:webHidden/>
          </w:rPr>
          <w:instrText xml:space="preserve"> PAGEREF _Toc4560637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38" w:history="1">
        <w:r w:rsidRPr="00A15F2F">
          <w:rPr>
            <w:rStyle w:val="Hyperlink"/>
            <w:noProof/>
          </w:rPr>
          <w:t>2.30</w:t>
        </w:r>
        <w:r>
          <w:rPr>
            <w:rFonts w:asciiTheme="minorHAnsi" w:eastAsiaTheme="minorEastAsia" w:hAnsiTheme="minorHAnsi" w:cstheme="minorBidi"/>
            <w:noProof/>
            <w:sz w:val="22"/>
            <w:szCs w:val="22"/>
          </w:rPr>
          <w:tab/>
        </w:r>
        <w:r w:rsidRPr="00A15F2F">
          <w:rPr>
            <w:rStyle w:val="Hyperlink"/>
            <w:noProof/>
          </w:rPr>
          <w:t>http://schemas.microsoft.com/office/drawing/2016/ink</w:t>
        </w:r>
        <w:r>
          <w:rPr>
            <w:noProof/>
            <w:webHidden/>
          </w:rPr>
          <w:tab/>
        </w:r>
        <w:r>
          <w:rPr>
            <w:noProof/>
            <w:webHidden/>
          </w:rPr>
          <w:fldChar w:fldCharType="begin"/>
        </w:r>
        <w:r>
          <w:rPr>
            <w:noProof/>
            <w:webHidden/>
          </w:rPr>
          <w:instrText xml:space="preserve"> PAGEREF _Toc4560638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39" w:history="1">
        <w:r w:rsidRPr="00A15F2F">
          <w:rPr>
            <w:rStyle w:val="Hyperlink"/>
            <w:noProof/>
          </w:rPr>
          <w:t>2.30.1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_Toc4560639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0" w:history="1">
        <w:r w:rsidRPr="00A15F2F">
          <w:rPr>
            <w:rStyle w:val="Hyperlink"/>
            <w:noProof/>
          </w:rPr>
          <w:t>2.30.2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_Toc4560640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1" w:history="1">
        <w:r w:rsidRPr="00A15F2F">
          <w:rPr>
            <w:rStyle w:val="Hyperlink"/>
            <w:noProof/>
          </w:rPr>
          <w:t>2.30.3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_Toc4560641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2" w:history="1">
        <w:r w:rsidRPr="00A15F2F">
          <w:rPr>
            <w:rStyle w:val="Hyperlink"/>
            <w:noProof/>
          </w:rPr>
          <w:t>2.30.4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_Toc4560642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43" w:history="1">
        <w:r w:rsidRPr="00A15F2F">
          <w:rPr>
            <w:rStyle w:val="Hyperlink"/>
            <w:noProof/>
          </w:rPr>
          <w:t>2.30.4.1</w:t>
        </w:r>
        <w:r>
          <w:rPr>
            <w:rFonts w:asciiTheme="minorHAnsi" w:eastAsiaTheme="minorEastAsia" w:hAnsiTheme="minorHAnsi" w:cstheme="minorBidi"/>
            <w:noProof/>
            <w:sz w:val="22"/>
            <w:szCs w:val="22"/>
          </w:rPr>
          <w:tab/>
        </w:r>
        <w:r w:rsidRPr="00A15F2F">
          <w:rPr>
            <w:rStyle w:val="Hyperlink"/>
            <w:noProof/>
          </w:rPr>
          <w:t>ST_ExtendedBrushPropertyName</w:t>
        </w:r>
        <w:r>
          <w:rPr>
            <w:noProof/>
            <w:webHidden/>
          </w:rPr>
          <w:tab/>
        </w:r>
        <w:r>
          <w:rPr>
            <w:noProof/>
            <w:webHidden/>
          </w:rPr>
          <w:fldChar w:fldCharType="begin"/>
        </w:r>
        <w:r>
          <w:rPr>
            <w:noProof/>
            <w:webHidden/>
          </w:rPr>
          <w:instrText xml:space="preserve"> PAGEREF _Toc4560643 \h </w:instrText>
        </w:r>
        <w:r>
          <w:rPr>
            <w:noProof/>
            <w:webHidden/>
          </w:rPr>
        </w:r>
        <w:r>
          <w:rPr>
            <w:noProof/>
            <w:webHidden/>
          </w:rPr>
          <w:fldChar w:fldCharType="separate"/>
        </w:r>
        <w:r>
          <w:rPr>
            <w:noProof/>
            <w:webHidden/>
          </w:rPr>
          <w:t>282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44" w:history="1">
        <w:r w:rsidRPr="00A15F2F">
          <w:rPr>
            <w:rStyle w:val="Hyperlink"/>
            <w:noProof/>
          </w:rPr>
          <w:t>2.30.4.2</w:t>
        </w:r>
        <w:r>
          <w:rPr>
            <w:rFonts w:asciiTheme="minorHAnsi" w:eastAsiaTheme="minorEastAsia" w:hAnsiTheme="minorHAnsi" w:cstheme="minorBidi"/>
            <w:noProof/>
            <w:sz w:val="22"/>
            <w:szCs w:val="22"/>
          </w:rPr>
          <w:tab/>
        </w:r>
        <w:r w:rsidRPr="00A15F2F">
          <w:rPr>
            <w:rStyle w:val="Hyperlink"/>
            <w:noProof/>
          </w:rPr>
          <w:t>ST_InkEffectsType</w:t>
        </w:r>
        <w:r>
          <w:rPr>
            <w:noProof/>
            <w:webHidden/>
          </w:rPr>
          <w:tab/>
        </w:r>
        <w:r>
          <w:rPr>
            <w:noProof/>
            <w:webHidden/>
          </w:rPr>
          <w:fldChar w:fldCharType="begin"/>
        </w:r>
        <w:r>
          <w:rPr>
            <w:noProof/>
            <w:webHidden/>
          </w:rPr>
          <w:instrText xml:space="preserve"> PAGEREF _Toc4560644 \h </w:instrText>
        </w:r>
        <w:r>
          <w:rPr>
            <w:noProof/>
            <w:webHidden/>
          </w:rPr>
        </w:r>
        <w:r>
          <w:rPr>
            <w:noProof/>
            <w:webHidden/>
          </w:rPr>
          <w:fldChar w:fldCharType="separate"/>
        </w:r>
        <w:r>
          <w:rPr>
            <w:noProof/>
            <w:webHidden/>
          </w:rPr>
          <w:t>283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45" w:history="1">
        <w:r w:rsidRPr="00A15F2F">
          <w:rPr>
            <w:rStyle w:val="Hyperlink"/>
            <w:noProof/>
          </w:rPr>
          <w:t>2.31</w:t>
        </w:r>
        <w:r>
          <w:rPr>
            <w:rFonts w:asciiTheme="minorHAnsi" w:eastAsiaTheme="minorEastAsia" w:hAnsiTheme="minorHAnsi" w:cstheme="minorBidi"/>
            <w:noProof/>
            <w:sz w:val="22"/>
            <w:szCs w:val="22"/>
          </w:rPr>
          <w:tab/>
        </w:r>
        <w:r w:rsidRPr="00A15F2F">
          <w:rPr>
            <w:rStyle w:val="Hyperlink"/>
            <w:noProof/>
          </w:rPr>
          <w:t>http://schemas.microsoft.com/office/drawing/2017/model3d</w:t>
        </w:r>
        <w:r>
          <w:rPr>
            <w:noProof/>
            <w:webHidden/>
          </w:rPr>
          <w:tab/>
        </w:r>
        <w:r>
          <w:rPr>
            <w:noProof/>
            <w:webHidden/>
          </w:rPr>
          <w:fldChar w:fldCharType="begin"/>
        </w:r>
        <w:r>
          <w:rPr>
            <w:noProof/>
            <w:webHidden/>
          </w:rPr>
          <w:instrText xml:space="preserve"> PAGEREF _Toc4560645 \h </w:instrText>
        </w:r>
        <w:r>
          <w:rPr>
            <w:noProof/>
            <w:webHidden/>
          </w:rPr>
        </w:r>
        <w:r>
          <w:rPr>
            <w:noProof/>
            <w:webHidden/>
          </w:rPr>
          <w:fldChar w:fldCharType="separate"/>
        </w:r>
        <w:r>
          <w:rPr>
            <w:noProof/>
            <w:webHidden/>
          </w:rPr>
          <w:t>285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6" w:history="1">
        <w:r w:rsidRPr="00A15F2F">
          <w:rPr>
            <w:rStyle w:val="Hyperlink"/>
            <w:noProof/>
          </w:rPr>
          <w:t>2.31.1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_Toc4560646 \h </w:instrText>
        </w:r>
        <w:r>
          <w:rPr>
            <w:noProof/>
            <w:webHidden/>
          </w:rPr>
        </w:r>
        <w:r>
          <w:rPr>
            <w:noProof/>
            <w:webHidden/>
          </w:rPr>
          <w:fldChar w:fldCharType="separate"/>
        </w:r>
        <w:r>
          <w:rPr>
            <w:noProof/>
            <w:webHidden/>
          </w:rPr>
          <w:t>285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47" w:history="1">
        <w:r w:rsidRPr="00A15F2F">
          <w:rPr>
            <w:rStyle w:val="Hyperlink"/>
            <w:noProof/>
          </w:rPr>
          <w:t>2.31.1.1</w:t>
        </w:r>
        <w:r>
          <w:rPr>
            <w:rFonts w:asciiTheme="minorHAnsi" w:eastAsiaTheme="minorEastAsia" w:hAnsiTheme="minorHAnsi" w:cstheme="minorBidi"/>
            <w:noProof/>
            <w:sz w:val="22"/>
            <w:szCs w:val="22"/>
          </w:rPr>
          <w:tab/>
        </w:r>
        <w:r w:rsidRPr="00A15F2F">
          <w:rPr>
            <w:rStyle w:val="Hyperlink"/>
            <w:noProof/>
          </w:rPr>
          <w:t>model3D</w:t>
        </w:r>
        <w:r>
          <w:rPr>
            <w:noProof/>
            <w:webHidden/>
          </w:rPr>
          <w:tab/>
        </w:r>
        <w:r>
          <w:rPr>
            <w:noProof/>
            <w:webHidden/>
          </w:rPr>
          <w:fldChar w:fldCharType="begin"/>
        </w:r>
        <w:r>
          <w:rPr>
            <w:noProof/>
            <w:webHidden/>
          </w:rPr>
          <w:instrText xml:space="preserve"> PAGEREF _Toc4560647 \h </w:instrText>
        </w:r>
        <w:r>
          <w:rPr>
            <w:noProof/>
            <w:webHidden/>
          </w:rPr>
        </w:r>
        <w:r>
          <w:rPr>
            <w:noProof/>
            <w:webHidden/>
          </w:rPr>
          <w:fldChar w:fldCharType="separate"/>
        </w:r>
        <w:r>
          <w:rPr>
            <w:noProof/>
            <w:webHidden/>
          </w:rPr>
          <w:t>285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8" w:history="1">
        <w:r w:rsidRPr="00A15F2F">
          <w:rPr>
            <w:rStyle w:val="Hyperlink"/>
            <w:noProof/>
          </w:rPr>
          <w:t>2.31.2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_Toc4560648 \h </w:instrText>
        </w:r>
        <w:r>
          <w:rPr>
            <w:noProof/>
            <w:webHidden/>
          </w:rPr>
        </w:r>
        <w:r>
          <w:rPr>
            <w:noProof/>
            <w:webHidden/>
          </w:rPr>
          <w:fldChar w:fldCharType="separate"/>
        </w:r>
        <w:r>
          <w:rPr>
            <w:noProof/>
            <w:webHidden/>
          </w:rPr>
          <w:t>286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49" w:history="1">
        <w:r w:rsidRPr="00A15F2F">
          <w:rPr>
            <w:rStyle w:val="Hyperlink"/>
            <w:noProof/>
          </w:rPr>
          <w:t>2.31.3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_Toc4560649 \h </w:instrText>
        </w:r>
        <w:r>
          <w:rPr>
            <w:noProof/>
            <w:webHidden/>
          </w:rPr>
        </w:r>
        <w:r>
          <w:rPr>
            <w:noProof/>
            <w:webHidden/>
          </w:rPr>
          <w:fldChar w:fldCharType="separate"/>
        </w:r>
        <w:r>
          <w:rPr>
            <w:noProof/>
            <w:webHidden/>
          </w:rPr>
          <w:t>286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0" w:history="1">
        <w:r w:rsidRPr="00A15F2F">
          <w:rPr>
            <w:rStyle w:val="Hyperlink"/>
            <w:noProof/>
          </w:rPr>
          <w:t>2.31.3.1</w:t>
        </w:r>
        <w:r>
          <w:rPr>
            <w:rFonts w:asciiTheme="minorHAnsi" w:eastAsiaTheme="minorEastAsia" w:hAnsiTheme="minorHAnsi" w:cstheme="minorBidi"/>
            <w:noProof/>
            <w:sz w:val="22"/>
            <w:szCs w:val="22"/>
          </w:rPr>
          <w:tab/>
        </w:r>
        <w:r w:rsidRPr="00A15F2F">
          <w:rPr>
            <w:rStyle w:val="Hyperlink"/>
            <w:noProof/>
          </w:rPr>
          <w:t>CT_AmbientLight</w:t>
        </w:r>
        <w:r>
          <w:rPr>
            <w:noProof/>
            <w:webHidden/>
          </w:rPr>
          <w:tab/>
        </w:r>
        <w:r>
          <w:rPr>
            <w:noProof/>
            <w:webHidden/>
          </w:rPr>
          <w:fldChar w:fldCharType="begin"/>
        </w:r>
        <w:r>
          <w:rPr>
            <w:noProof/>
            <w:webHidden/>
          </w:rPr>
          <w:instrText xml:space="preserve"> PAGEREF _Toc4560650 \h </w:instrText>
        </w:r>
        <w:r>
          <w:rPr>
            <w:noProof/>
            <w:webHidden/>
          </w:rPr>
        </w:r>
        <w:r>
          <w:rPr>
            <w:noProof/>
            <w:webHidden/>
          </w:rPr>
          <w:fldChar w:fldCharType="separate"/>
        </w:r>
        <w:r>
          <w:rPr>
            <w:noProof/>
            <w:webHidden/>
          </w:rPr>
          <w:t>286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1" w:history="1">
        <w:r w:rsidRPr="00A15F2F">
          <w:rPr>
            <w:rStyle w:val="Hyperlink"/>
            <w:noProof/>
          </w:rPr>
          <w:t>2.31.3.2</w:t>
        </w:r>
        <w:r>
          <w:rPr>
            <w:rFonts w:asciiTheme="minorHAnsi" w:eastAsiaTheme="minorEastAsia" w:hAnsiTheme="minorHAnsi" w:cstheme="minorBidi"/>
            <w:noProof/>
            <w:sz w:val="22"/>
            <w:szCs w:val="22"/>
          </w:rPr>
          <w:tab/>
        </w:r>
        <w:r w:rsidRPr="00A15F2F">
          <w:rPr>
            <w:rStyle w:val="Hyperlink"/>
            <w:noProof/>
          </w:rPr>
          <w:t>CT_DirectionalLight</w:t>
        </w:r>
        <w:r>
          <w:rPr>
            <w:noProof/>
            <w:webHidden/>
          </w:rPr>
          <w:tab/>
        </w:r>
        <w:r>
          <w:rPr>
            <w:noProof/>
            <w:webHidden/>
          </w:rPr>
          <w:fldChar w:fldCharType="begin"/>
        </w:r>
        <w:r>
          <w:rPr>
            <w:noProof/>
            <w:webHidden/>
          </w:rPr>
          <w:instrText xml:space="preserve"> PAGEREF _Toc4560651 \h </w:instrText>
        </w:r>
        <w:r>
          <w:rPr>
            <w:noProof/>
            <w:webHidden/>
          </w:rPr>
        </w:r>
        <w:r>
          <w:rPr>
            <w:noProof/>
            <w:webHidden/>
          </w:rPr>
          <w:fldChar w:fldCharType="separate"/>
        </w:r>
        <w:r>
          <w:rPr>
            <w:noProof/>
            <w:webHidden/>
          </w:rPr>
          <w:t>286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2" w:history="1">
        <w:r w:rsidRPr="00A15F2F">
          <w:rPr>
            <w:rStyle w:val="Hyperlink"/>
            <w:noProof/>
          </w:rPr>
          <w:t>2.31.3.3</w:t>
        </w:r>
        <w:r>
          <w:rPr>
            <w:rFonts w:asciiTheme="minorHAnsi" w:eastAsiaTheme="minorEastAsia" w:hAnsiTheme="minorHAnsi" w:cstheme="minorBidi"/>
            <w:noProof/>
            <w:sz w:val="22"/>
            <w:szCs w:val="22"/>
          </w:rPr>
          <w:tab/>
        </w:r>
        <w:r w:rsidRPr="00A15F2F">
          <w:rPr>
            <w:rStyle w:val="Hyperlink"/>
            <w:noProof/>
          </w:rPr>
          <w:t>CT_Model3D</w:t>
        </w:r>
        <w:r>
          <w:rPr>
            <w:noProof/>
            <w:webHidden/>
          </w:rPr>
          <w:tab/>
        </w:r>
        <w:r>
          <w:rPr>
            <w:noProof/>
            <w:webHidden/>
          </w:rPr>
          <w:fldChar w:fldCharType="begin"/>
        </w:r>
        <w:r>
          <w:rPr>
            <w:noProof/>
            <w:webHidden/>
          </w:rPr>
          <w:instrText xml:space="preserve"> PAGEREF _Toc4560652 \h </w:instrText>
        </w:r>
        <w:r>
          <w:rPr>
            <w:noProof/>
            <w:webHidden/>
          </w:rPr>
        </w:r>
        <w:r>
          <w:rPr>
            <w:noProof/>
            <w:webHidden/>
          </w:rPr>
          <w:fldChar w:fldCharType="separate"/>
        </w:r>
        <w:r>
          <w:rPr>
            <w:noProof/>
            <w:webHidden/>
          </w:rPr>
          <w:t>287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3" w:history="1">
        <w:r w:rsidRPr="00A15F2F">
          <w:rPr>
            <w:rStyle w:val="Hyperlink"/>
            <w:noProof/>
          </w:rPr>
          <w:t>2.31.3.4</w:t>
        </w:r>
        <w:r>
          <w:rPr>
            <w:rFonts w:asciiTheme="minorHAnsi" w:eastAsiaTheme="minorEastAsia" w:hAnsiTheme="minorHAnsi" w:cstheme="minorBidi"/>
            <w:noProof/>
            <w:sz w:val="22"/>
            <w:szCs w:val="22"/>
          </w:rPr>
          <w:tab/>
        </w:r>
        <w:r w:rsidRPr="00A15F2F">
          <w:rPr>
            <w:rStyle w:val="Hyperlink"/>
            <w:noProof/>
          </w:rPr>
          <w:t>CT_Model3DCamera</w:t>
        </w:r>
        <w:r>
          <w:rPr>
            <w:noProof/>
            <w:webHidden/>
          </w:rPr>
          <w:tab/>
        </w:r>
        <w:r>
          <w:rPr>
            <w:noProof/>
            <w:webHidden/>
          </w:rPr>
          <w:fldChar w:fldCharType="begin"/>
        </w:r>
        <w:r>
          <w:rPr>
            <w:noProof/>
            <w:webHidden/>
          </w:rPr>
          <w:instrText xml:space="preserve"> PAGEREF _Toc4560653 \h </w:instrText>
        </w:r>
        <w:r>
          <w:rPr>
            <w:noProof/>
            <w:webHidden/>
          </w:rPr>
        </w:r>
        <w:r>
          <w:rPr>
            <w:noProof/>
            <w:webHidden/>
          </w:rPr>
          <w:fldChar w:fldCharType="separate"/>
        </w:r>
        <w:r>
          <w:rPr>
            <w:noProof/>
            <w:webHidden/>
          </w:rPr>
          <w:t>289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4" w:history="1">
        <w:r w:rsidRPr="00A15F2F">
          <w:rPr>
            <w:rStyle w:val="Hyperlink"/>
            <w:noProof/>
          </w:rPr>
          <w:t>2.31.3.5</w:t>
        </w:r>
        <w:r>
          <w:rPr>
            <w:rFonts w:asciiTheme="minorHAnsi" w:eastAsiaTheme="minorEastAsia" w:hAnsiTheme="minorHAnsi" w:cstheme="minorBidi"/>
            <w:noProof/>
            <w:sz w:val="22"/>
            <w:szCs w:val="22"/>
          </w:rPr>
          <w:tab/>
        </w:r>
        <w:r w:rsidRPr="00A15F2F">
          <w:rPr>
            <w:rStyle w:val="Hyperlink"/>
            <w:noProof/>
          </w:rPr>
          <w:t>CT_Model3DRaster</w:t>
        </w:r>
        <w:r>
          <w:rPr>
            <w:noProof/>
            <w:webHidden/>
          </w:rPr>
          <w:tab/>
        </w:r>
        <w:r>
          <w:rPr>
            <w:noProof/>
            <w:webHidden/>
          </w:rPr>
          <w:fldChar w:fldCharType="begin"/>
        </w:r>
        <w:r>
          <w:rPr>
            <w:noProof/>
            <w:webHidden/>
          </w:rPr>
          <w:instrText xml:space="preserve"> PAGEREF _Toc4560654 \h </w:instrText>
        </w:r>
        <w:r>
          <w:rPr>
            <w:noProof/>
            <w:webHidden/>
          </w:rPr>
        </w:r>
        <w:r>
          <w:rPr>
            <w:noProof/>
            <w:webHidden/>
          </w:rPr>
          <w:fldChar w:fldCharType="separate"/>
        </w:r>
        <w:r>
          <w:rPr>
            <w:noProof/>
            <w:webHidden/>
          </w:rPr>
          <w:t>289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5" w:history="1">
        <w:r w:rsidRPr="00A15F2F">
          <w:rPr>
            <w:rStyle w:val="Hyperlink"/>
            <w:noProof/>
          </w:rPr>
          <w:t>2.31.3.6</w:t>
        </w:r>
        <w:r>
          <w:rPr>
            <w:rFonts w:asciiTheme="minorHAnsi" w:eastAsiaTheme="minorEastAsia" w:hAnsiTheme="minorHAnsi" w:cstheme="minorBidi"/>
            <w:noProof/>
            <w:sz w:val="22"/>
            <w:szCs w:val="22"/>
          </w:rPr>
          <w:tab/>
        </w:r>
        <w:r w:rsidRPr="00A15F2F">
          <w:rPr>
            <w:rStyle w:val="Hyperlink"/>
            <w:noProof/>
          </w:rPr>
          <w:t>CT_Model3DTransform</w:t>
        </w:r>
        <w:r>
          <w:rPr>
            <w:noProof/>
            <w:webHidden/>
          </w:rPr>
          <w:tab/>
        </w:r>
        <w:r>
          <w:rPr>
            <w:noProof/>
            <w:webHidden/>
          </w:rPr>
          <w:fldChar w:fldCharType="begin"/>
        </w:r>
        <w:r>
          <w:rPr>
            <w:noProof/>
            <w:webHidden/>
          </w:rPr>
          <w:instrText xml:space="preserve"> PAGEREF _Toc4560655 \h </w:instrText>
        </w:r>
        <w:r>
          <w:rPr>
            <w:noProof/>
            <w:webHidden/>
          </w:rPr>
        </w:r>
        <w:r>
          <w:rPr>
            <w:noProof/>
            <w:webHidden/>
          </w:rPr>
          <w:fldChar w:fldCharType="separate"/>
        </w:r>
        <w:r>
          <w:rPr>
            <w:noProof/>
            <w:webHidden/>
          </w:rPr>
          <w:t>290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6" w:history="1">
        <w:r w:rsidRPr="00A15F2F">
          <w:rPr>
            <w:rStyle w:val="Hyperlink"/>
            <w:noProof/>
          </w:rPr>
          <w:t>2.31.3.7</w:t>
        </w:r>
        <w:r>
          <w:rPr>
            <w:rFonts w:asciiTheme="minorHAnsi" w:eastAsiaTheme="minorEastAsia" w:hAnsiTheme="minorHAnsi" w:cstheme="minorBidi"/>
            <w:noProof/>
            <w:sz w:val="22"/>
            <w:szCs w:val="22"/>
          </w:rPr>
          <w:tab/>
        </w:r>
        <w:r w:rsidRPr="00A15F2F">
          <w:rPr>
            <w:rStyle w:val="Hyperlink"/>
            <w:noProof/>
          </w:rPr>
          <w:t>CT_ObjectViewport</w:t>
        </w:r>
        <w:r>
          <w:rPr>
            <w:noProof/>
            <w:webHidden/>
          </w:rPr>
          <w:tab/>
        </w:r>
        <w:r>
          <w:rPr>
            <w:noProof/>
            <w:webHidden/>
          </w:rPr>
          <w:fldChar w:fldCharType="begin"/>
        </w:r>
        <w:r>
          <w:rPr>
            <w:noProof/>
            <w:webHidden/>
          </w:rPr>
          <w:instrText xml:space="preserve"> PAGEREF _Toc4560656 \h </w:instrText>
        </w:r>
        <w:r>
          <w:rPr>
            <w:noProof/>
            <w:webHidden/>
          </w:rPr>
        </w:r>
        <w:r>
          <w:rPr>
            <w:noProof/>
            <w:webHidden/>
          </w:rPr>
          <w:fldChar w:fldCharType="separate"/>
        </w:r>
        <w:r>
          <w:rPr>
            <w:noProof/>
            <w:webHidden/>
          </w:rPr>
          <w:t>291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7" w:history="1">
        <w:r w:rsidRPr="00A15F2F">
          <w:rPr>
            <w:rStyle w:val="Hyperlink"/>
            <w:noProof/>
          </w:rPr>
          <w:t>2.31.3.8</w:t>
        </w:r>
        <w:r>
          <w:rPr>
            <w:rFonts w:asciiTheme="minorHAnsi" w:eastAsiaTheme="minorEastAsia" w:hAnsiTheme="minorHAnsi" w:cstheme="minorBidi"/>
            <w:noProof/>
            <w:sz w:val="22"/>
            <w:szCs w:val="22"/>
          </w:rPr>
          <w:tab/>
        </w:r>
        <w:r w:rsidRPr="00A15F2F">
          <w:rPr>
            <w:rStyle w:val="Hyperlink"/>
            <w:noProof/>
          </w:rPr>
          <w:t>CT_OrthographicProjection</w:t>
        </w:r>
        <w:r>
          <w:rPr>
            <w:noProof/>
            <w:webHidden/>
          </w:rPr>
          <w:tab/>
        </w:r>
        <w:r>
          <w:rPr>
            <w:noProof/>
            <w:webHidden/>
          </w:rPr>
          <w:fldChar w:fldCharType="begin"/>
        </w:r>
        <w:r>
          <w:rPr>
            <w:noProof/>
            <w:webHidden/>
          </w:rPr>
          <w:instrText xml:space="preserve"> PAGEREF _Toc4560657 \h </w:instrText>
        </w:r>
        <w:r>
          <w:rPr>
            <w:noProof/>
            <w:webHidden/>
          </w:rPr>
        </w:r>
        <w:r>
          <w:rPr>
            <w:noProof/>
            <w:webHidden/>
          </w:rPr>
          <w:fldChar w:fldCharType="separate"/>
        </w:r>
        <w:r>
          <w:rPr>
            <w:noProof/>
            <w:webHidden/>
          </w:rPr>
          <w:t>291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8" w:history="1">
        <w:r w:rsidRPr="00A15F2F">
          <w:rPr>
            <w:rStyle w:val="Hyperlink"/>
            <w:noProof/>
          </w:rPr>
          <w:t>2.31.3.9</w:t>
        </w:r>
        <w:r>
          <w:rPr>
            <w:rFonts w:asciiTheme="minorHAnsi" w:eastAsiaTheme="minorEastAsia" w:hAnsiTheme="minorHAnsi" w:cstheme="minorBidi"/>
            <w:noProof/>
            <w:sz w:val="22"/>
            <w:szCs w:val="22"/>
          </w:rPr>
          <w:tab/>
        </w:r>
        <w:r w:rsidRPr="00A15F2F">
          <w:rPr>
            <w:rStyle w:val="Hyperlink"/>
            <w:noProof/>
          </w:rPr>
          <w:t>CT_PerspectiveProjection</w:t>
        </w:r>
        <w:r>
          <w:rPr>
            <w:noProof/>
            <w:webHidden/>
          </w:rPr>
          <w:tab/>
        </w:r>
        <w:r>
          <w:rPr>
            <w:noProof/>
            <w:webHidden/>
          </w:rPr>
          <w:fldChar w:fldCharType="begin"/>
        </w:r>
        <w:r>
          <w:rPr>
            <w:noProof/>
            <w:webHidden/>
          </w:rPr>
          <w:instrText xml:space="preserve"> PAGEREF _Toc4560658 \h </w:instrText>
        </w:r>
        <w:r>
          <w:rPr>
            <w:noProof/>
            <w:webHidden/>
          </w:rPr>
        </w:r>
        <w:r>
          <w:rPr>
            <w:noProof/>
            <w:webHidden/>
          </w:rPr>
          <w:fldChar w:fldCharType="separate"/>
        </w:r>
        <w:r>
          <w:rPr>
            <w:noProof/>
            <w:webHidden/>
          </w:rPr>
          <w:t>292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59" w:history="1">
        <w:r w:rsidRPr="00A15F2F">
          <w:rPr>
            <w:rStyle w:val="Hyperlink"/>
            <w:noProof/>
          </w:rPr>
          <w:t>2.31.3.10</w:t>
        </w:r>
        <w:r>
          <w:rPr>
            <w:rFonts w:asciiTheme="minorHAnsi" w:eastAsiaTheme="minorEastAsia" w:hAnsiTheme="minorHAnsi" w:cstheme="minorBidi"/>
            <w:noProof/>
            <w:sz w:val="22"/>
            <w:szCs w:val="22"/>
          </w:rPr>
          <w:tab/>
        </w:r>
        <w:r w:rsidRPr="00A15F2F">
          <w:rPr>
            <w:rStyle w:val="Hyperlink"/>
            <w:noProof/>
          </w:rPr>
          <w:t>CT_PointLight</w:t>
        </w:r>
        <w:r>
          <w:rPr>
            <w:noProof/>
            <w:webHidden/>
          </w:rPr>
          <w:tab/>
        </w:r>
        <w:r>
          <w:rPr>
            <w:noProof/>
            <w:webHidden/>
          </w:rPr>
          <w:fldChar w:fldCharType="begin"/>
        </w:r>
        <w:r>
          <w:rPr>
            <w:noProof/>
            <w:webHidden/>
          </w:rPr>
          <w:instrText xml:space="preserve"> PAGEREF _Toc4560659 \h </w:instrText>
        </w:r>
        <w:r>
          <w:rPr>
            <w:noProof/>
            <w:webHidden/>
          </w:rPr>
        </w:r>
        <w:r>
          <w:rPr>
            <w:noProof/>
            <w:webHidden/>
          </w:rPr>
          <w:fldChar w:fldCharType="separate"/>
        </w:r>
        <w:r>
          <w:rPr>
            <w:noProof/>
            <w:webHidden/>
          </w:rPr>
          <w:t>293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0" w:history="1">
        <w:r w:rsidRPr="00A15F2F">
          <w:rPr>
            <w:rStyle w:val="Hyperlink"/>
            <w:noProof/>
          </w:rPr>
          <w:t>2.31.3.11</w:t>
        </w:r>
        <w:r>
          <w:rPr>
            <w:rFonts w:asciiTheme="minorHAnsi" w:eastAsiaTheme="minorEastAsia" w:hAnsiTheme="minorHAnsi" w:cstheme="minorBidi"/>
            <w:noProof/>
            <w:sz w:val="22"/>
            <w:szCs w:val="22"/>
          </w:rPr>
          <w:tab/>
        </w:r>
        <w:r w:rsidRPr="00A15F2F">
          <w:rPr>
            <w:rStyle w:val="Hyperlink"/>
            <w:noProof/>
          </w:rPr>
          <w:t>CT_Rotate3D</w:t>
        </w:r>
        <w:r>
          <w:rPr>
            <w:noProof/>
            <w:webHidden/>
          </w:rPr>
          <w:tab/>
        </w:r>
        <w:r>
          <w:rPr>
            <w:noProof/>
            <w:webHidden/>
          </w:rPr>
          <w:fldChar w:fldCharType="begin"/>
        </w:r>
        <w:r>
          <w:rPr>
            <w:noProof/>
            <w:webHidden/>
          </w:rPr>
          <w:instrText xml:space="preserve"> PAGEREF _Toc4560660 \h </w:instrText>
        </w:r>
        <w:r>
          <w:rPr>
            <w:noProof/>
            <w:webHidden/>
          </w:rPr>
        </w:r>
        <w:r>
          <w:rPr>
            <w:noProof/>
            <w:webHidden/>
          </w:rPr>
          <w:fldChar w:fldCharType="separate"/>
        </w:r>
        <w:r>
          <w:rPr>
            <w:noProof/>
            <w:webHidden/>
          </w:rPr>
          <w:t>293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1" w:history="1">
        <w:r w:rsidRPr="00A15F2F">
          <w:rPr>
            <w:rStyle w:val="Hyperlink"/>
            <w:noProof/>
          </w:rPr>
          <w:t>2.31.3.12</w:t>
        </w:r>
        <w:r>
          <w:rPr>
            <w:rFonts w:asciiTheme="minorHAnsi" w:eastAsiaTheme="minorEastAsia" w:hAnsiTheme="minorHAnsi" w:cstheme="minorBidi"/>
            <w:noProof/>
            <w:sz w:val="22"/>
            <w:szCs w:val="22"/>
          </w:rPr>
          <w:tab/>
        </w:r>
        <w:r w:rsidRPr="00A15F2F">
          <w:rPr>
            <w:rStyle w:val="Hyperlink"/>
            <w:noProof/>
          </w:rPr>
          <w:t>CT_Scale3D</w:t>
        </w:r>
        <w:r>
          <w:rPr>
            <w:noProof/>
            <w:webHidden/>
          </w:rPr>
          <w:tab/>
        </w:r>
        <w:r>
          <w:rPr>
            <w:noProof/>
            <w:webHidden/>
          </w:rPr>
          <w:fldChar w:fldCharType="begin"/>
        </w:r>
        <w:r>
          <w:rPr>
            <w:noProof/>
            <w:webHidden/>
          </w:rPr>
          <w:instrText xml:space="preserve"> PAGEREF _Toc4560661 \h </w:instrText>
        </w:r>
        <w:r>
          <w:rPr>
            <w:noProof/>
            <w:webHidden/>
          </w:rPr>
        </w:r>
        <w:r>
          <w:rPr>
            <w:noProof/>
            <w:webHidden/>
          </w:rPr>
          <w:fldChar w:fldCharType="separate"/>
        </w:r>
        <w:r>
          <w:rPr>
            <w:noProof/>
            <w:webHidden/>
          </w:rPr>
          <w:t>294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2" w:history="1">
        <w:r w:rsidRPr="00A15F2F">
          <w:rPr>
            <w:rStyle w:val="Hyperlink"/>
            <w:noProof/>
          </w:rPr>
          <w:t>2.31.3.13</w:t>
        </w:r>
        <w:r>
          <w:rPr>
            <w:rFonts w:asciiTheme="minorHAnsi" w:eastAsiaTheme="minorEastAsia" w:hAnsiTheme="minorHAnsi" w:cstheme="minorBidi"/>
            <w:noProof/>
            <w:sz w:val="22"/>
            <w:szCs w:val="22"/>
          </w:rPr>
          <w:tab/>
        </w:r>
        <w:r w:rsidRPr="00A15F2F">
          <w:rPr>
            <w:rStyle w:val="Hyperlink"/>
            <w:noProof/>
          </w:rPr>
          <w:t>CT_SpotLight</w:t>
        </w:r>
        <w:r>
          <w:rPr>
            <w:noProof/>
            <w:webHidden/>
          </w:rPr>
          <w:tab/>
        </w:r>
        <w:r>
          <w:rPr>
            <w:noProof/>
            <w:webHidden/>
          </w:rPr>
          <w:fldChar w:fldCharType="begin"/>
        </w:r>
        <w:r>
          <w:rPr>
            <w:noProof/>
            <w:webHidden/>
          </w:rPr>
          <w:instrText xml:space="preserve"> PAGEREF _Toc4560662 \h </w:instrText>
        </w:r>
        <w:r>
          <w:rPr>
            <w:noProof/>
            <w:webHidden/>
          </w:rPr>
        </w:r>
        <w:r>
          <w:rPr>
            <w:noProof/>
            <w:webHidden/>
          </w:rPr>
          <w:fldChar w:fldCharType="separate"/>
        </w:r>
        <w:r>
          <w:rPr>
            <w:noProof/>
            <w:webHidden/>
          </w:rPr>
          <w:t>294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3" w:history="1">
        <w:r w:rsidRPr="00A15F2F">
          <w:rPr>
            <w:rStyle w:val="Hyperlink"/>
            <w:noProof/>
          </w:rPr>
          <w:t>2.31.3.14</w:t>
        </w:r>
        <w:r>
          <w:rPr>
            <w:rFonts w:asciiTheme="minorHAnsi" w:eastAsiaTheme="minorEastAsia" w:hAnsiTheme="minorHAnsi" w:cstheme="minorBidi"/>
            <w:noProof/>
            <w:sz w:val="22"/>
            <w:szCs w:val="22"/>
          </w:rPr>
          <w:tab/>
        </w:r>
        <w:r w:rsidRPr="00A15F2F">
          <w:rPr>
            <w:rStyle w:val="Hyperlink"/>
            <w:noProof/>
          </w:rPr>
          <w:t>CT_UnknownLight</w:t>
        </w:r>
        <w:r>
          <w:rPr>
            <w:noProof/>
            <w:webHidden/>
          </w:rPr>
          <w:tab/>
        </w:r>
        <w:r>
          <w:rPr>
            <w:noProof/>
            <w:webHidden/>
          </w:rPr>
          <w:fldChar w:fldCharType="begin"/>
        </w:r>
        <w:r>
          <w:rPr>
            <w:noProof/>
            <w:webHidden/>
          </w:rPr>
          <w:instrText xml:space="preserve"> PAGEREF _Toc4560663 \h </w:instrText>
        </w:r>
        <w:r>
          <w:rPr>
            <w:noProof/>
            <w:webHidden/>
          </w:rPr>
        </w:r>
        <w:r>
          <w:rPr>
            <w:noProof/>
            <w:webHidden/>
          </w:rPr>
          <w:fldChar w:fldCharType="separate"/>
        </w:r>
        <w:r>
          <w:rPr>
            <w:noProof/>
            <w:webHidden/>
          </w:rPr>
          <w:t>295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4" w:history="1">
        <w:r w:rsidRPr="00A15F2F">
          <w:rPr>
            <w:rStyle w:val="Hyperlink"/>
            <w:noProof/>
          </w:rPr>
          <w:t>2.31.3.15</w:t>
        </w:r>
        <w:r>
          <w:rPr>
            <w:rFonts w:asciiTheme="minorHAnsi" w:eastAsiaTheme="minorEastAsia" w:hAnsiTheme="minorHAnsi" w:cstheme="minorBidi"/>
            <w:noProof/>
            <w:sz w:val="22"/>
            <w:szCs w:val="22"/>
          </w:rPr>
          <w:tab/>
        </w:r>
        <w:r w:rsidRPr="00A15F2F">
          <w:rPr>
            <w:rStyle w:val="Hyperlink"/>
            <w:noProof/>
          </w:rPr>
          <w:t>CT_WindowViewport</w:t>
        </w:r>
        <w:r>
          <w:rPr>
            <w:noProof/>
            <w:webHidden/>
          </w:rPr>
          <w:tab/>
        </w:r>
        <w:r>
          <w:rPr>
            <w:noProof/>
            <w:webHidden/>
          </w:rPr>
          <w:fldChar w:fldCharType="begin"/>
        </w:r>
        <w:r>
          <w:rPr>
            <w:noProof/>
            <w:webHidden/>
          </w:rPr>
          <w:instrText xml:space="preserve"> PAGEREF _Toc4560664 \h </w:instrText>
        </w:r>
        <w:r>
          <w:rPr>
            <w:noProof/>
            <w:webHidden/>
          </w:rPr>
        </w:r>
        <w:r>
          <w:rPr>
            <w:noProof/>
            <w:webHidden/>
          </w:rPr>
          <w:fldChar w:fldCharType="separate"/>
        </w:r>
        <w:r>
          <w:rPr>
            <w:noProof/>
            <w:webHidden/>
          </w:rPr>
          <w:t>296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5" w:history="1">
        <w:r w:rsidRPr="00A15F2F">
          <w:rPr>
            <w:rStyle w:val="Hyperlink"/>
            <w:noProof/>
          </w:rPr>
          <w:t>2.31.3.16</w:t>
        </w:r>
        <w:r>
          <w:rPr>
            <w:rFonts w:asciiTheme="minorHAnsi" w:eastAsiaTheme="minorEastAsia" w:hAnsiTheme="minorHAnsi" w:cstheme="minorBidi"/>
            <w:noProof/>
            <w:sz w:val="22"/>
            <w:szCs w:val="22"/>
          </w:rPr>
          <w:tab/>
        </w:r>
        <w:r w:rsidRPr="00A15F2F">
          <w:rPr>
            <w:rStyle w:val="Hyperlink"/>
            <w:noProof/>
          </w:rPr>
          <w:t>CT_PositiveRatio</w:t>
        </w:r>
        <w:r>
          <w:rPr>
            <w:noProof/>
            <w:webHidden/>
          </w:rPr>
          <w:tab/>
        </w:r>
        <w:r>
          <w:rPr>
            <w:noProof/>
            <w:webHidden/>
          </w:rPr>
          <w:fldChar w:fldCharType="begin"/>
        </w:r>
        <w:r>
          <w:rPr>
            <w:noProof/>
            <w:webHidden/>
          </w:rPr>
          <w:instrText xml:space="preserve"> PAGEREF _Toc4560665 \h </w:instrText>
        </w:r>
        <w:r>
          <w:rPr>
            <w:noProof/>
            <w:webHidden/>
          </w:rPr>
        </w:r>
        <w:r>
          <w:rPr>
            <w:noProof/>
            <w:webHidden/>
          </w:rPr>
          <w:fldChar w:fldCharType="separate"/>
        </w:r>
        <w:r>
          <w:rPr>
            <w:noProof/>
            <w:webHidden/>
          </w:rPr>
          <w:t>296</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66" w:history="1">
        <w:r w:rsidRPr="00A15F2F">
          <w:rPr>
            <w:rStyle w:val="Hyperlink"/>
            <w:noProof/>
          </w:rPr>
          <w:t>2.31.4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_Toc4560666 \h </w:instrText>
        </w:r>
        <w:r>
          <w:rPr>
            <w:noProof/>
            <w:webHidden/>
          </w:rPr>
        </w:r>
        <w:r>
          <w:rPr>
            <w:noProof/>
            <w:webHidden/>
          </w:rPr>
          <w:fldChar w:fldCharType="separate"/>
        </w:r>
        <w:r>
          <w:rPr>
            <w:noProof/>
            <w:webHidden/>
          </w:rPr>
          <w:t>297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67" w:history="1">
        <w:r w:rsidRPr="00A15F2F">
          <w:rPr>
            <w:rStyle w:val="Hyperlink"/>
            <w:noProof/>
          </w:rPr>
          <w:t>2.31.4.1</w:t>
        </w:r>
        <w:r>
          <w:rPr>
            <w:rFonts w:asciiTheme="minorHAnsi" w:eastAsiaTheme="minorEastAsia" w:hAnsiTheme="minorHAnsi" w:cstheme="minorBidi"/>
            <w:noProof/>
            <w:sz w:val="22"/>
            <w:szCs w:val="22"/>
          </w:rPr>
          <w:tab/>
        </w:r>
        <w:r w:rsidRPr="00A15F2F">
          <w:rPr>
            <w:rStyle w:val="Hyperlink"/>
            <w:noProof/>
          </w:rPr>
          <w:t>ST_AngularRadius</w:t>
        </w:r>
        <w:r>
          <w:rPr>
            <w:noProof/>
            <w:webHidden/>
          </w:rPr>
          <w:tab/>
        </w:r>
        <w:r>
          <w:rPr>
            <w:noProof/>
            <w:webHidden/>
          </w:rPr>
          <w:fldChar w:fldCharType="begin"/>
        </w:r>
        <w:r>
          <w:rPr>
            <w:noProof/>
            <w:webHidden/>
          </w:rPr>
          <w:instrText xml:space="preserve"> PAGEREF _Toc4560667 \h </w:instrText>
        </w:r>
        <w:r>
          <w:rPr>
            <w:noProof/>
            <w:webHidden/>
          </w:rPr>
        </w:r>
        <w:r>
          <w:rPr>
            <w:noProof/>
            <w:webHidden/>
          </w:rPr>
          <w:fldChar w:fldCharType="separate"/>
        </w:r>
        <w:r>
          <w:rPr>
            <w:noProof/>
            <w:webHidden/>
          </w:rPr>
          <w:t>297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68" w:history="1">
        <w:r w:rsidRPr="00A15F2F">
          <w:rPr>
            <w:rStyle w:val="Hyperlink"/>
            <w:noProof/>
          </w:rPr>
          <w:t>2.32</w:t>
        </w:r>
        <w:r>
          <w:rPr>
            <w:rFonts w:asciiTheme="minorHAnsi" w:eastAsiaTheme="minorEastAsia" w:hAnsiTheme="minorHAnsi" w:cstheme="minorBidi"/>
            <w:noProof/>
            <w:sz w:val="22"/>
            <w:szCs w:val="22"/>
          </w:rPr>
          <w:tab/>
        </w:r>
        <w:r w:rsidRPr="00A15F2F">
          <w:rPr>
            <w:rStyle w:val="Hyperlink"/>
            <w:noProof/>
          </w:rPr>
          <w:t>http://schemas.microsoft.com/office/drawing/2016/12/diagram</w:t>
        </w:r>
        <w:r>
          <w:rPr>
            <w:noProof/>
            <w:webHidden/>
          </w:rPr>
          <w:tab/>
        </w:r>
        <w:r>
          <w:rPr>
            <w:noProof/>
            <w:webHidden/>
          </w:rPr>
          <w:fldChar w:fldCharType="begin"/>
        </w:r>
        <w:r>
          <w:rPr>
            <w:noProof/>
            <w:webHidden/>
          </w:rPr>
          <w:instrText xml:space="preserve"> PAGEREF _Toc4560668 \h </w:instrText>
        </w:r>
        <w:r>
          <w:rPr>
            <w:noProof/>
            <w:webHidden/>
          </w:rPr>
        </w:r>
        <w:r>
          <w:rPr>
            <w:noProof/>
            <w:webHidden/>
          </w:rPr>
          <w:fldChar w:fldCharType="separate"/>
        </w:r>
        <w:r>
          <w:rPr>
            <w:noProof/>
            <w:webHidden/>
          </w:rPr>
          <w:t>297</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69" w:history="1">
        <w:r w:rsidRPr="00A15F2F">
          <w:rPr>
            <w:rStyle w:val="Hyperlink"/>
            <w:noProof/>
          </w:rPr>
          <w:t>2.32.1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_Toc4560669 \h </w:instrText>
        </w:r>
        <w:r>
          <w:rPr>
            <w:noProof/>
            <w:webHidden/>
          </w:rPr>
        </w:r>
        <w:r>
          <w:rPr>
            <w:noProof/>
            <w:webHidden/>
          </w:rPr>
          <w:fldChar w:fldCharType="separate"/>
        </w:r>
        <w:r>
          <w:rPr>
            <w:noProof/>
            <w:webHidden/>
          </w:rPr>
          <w:t>297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70" w:history="1">
        <w:r w:rsidRPr="00A15F2F">
          <w:rPr>
            <w:rStyle w:val="Hyperlink"/>
            <w:noProof/>
          </w:rPr>
          <w:t>2.32.1.1</w:t>
        </w:r>
        <w:r>
          <w:rPr>
            <w:rFonts w:asciiTheme="minorHAnsi" w:eastAsiaTheme="minorEastAsia" w:hAnsiTheme="minorHAnsi" w:cstheme="minorBidi"/>
            <w:noProof/>
            <w:sz w:val="22"/>
            <w:szCs w:val="22"/>
          </w:rPr>
          <w:tab/>
        </w:r>
        <w:r w:rsidRPr="00A15F2F">
          <w:rPr>
            <w:rStyle w:val="Hyperlink"/>
            <w:noProof/>
          </w:rPr>
          <w:t>lstStyle</w:t>
        </w:r>
        <w:r>
          <w:rPr>
            <w:noProof/>
            <w:webHidden/>
          </w:rPr>
          <w:tab/>
        </w:r>
        <w:r>
          <w:rPr>
            <w:noProof/>
            <w:webHidden/>
          </w:rPr>
          <w:fldChar w:fldCharType="begin"/>
        </w:r>
        <w:r>
          <w:rPr>
            <w:noProof/>
            <w:webHidden/>
          </w:rPr>
          <w:instrText xml:space="preserve"> PAGEREF _Toc4560670 \h </w:instrText>
        </w:r>
        <w:r>
          <w:rPr>
            <w:noProof/>
            <w:webHidden/>
          </w:rPr>
        </w:r>
        <w:r>
          <w:rPr>
            <w:noProof/>
            <w:webHidden/>
          </w:rPr>
          <w:fldChar w:fldCharType="separate"/>
        </w:r>
        <w:r>
          <w:rPr>
            <w:noProof/>
            <w:webHidden/>
          </w:rPr>
          <w:t>297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71" w:history="1">
        <w:r w:rsidRPr="00A15F2F">
          <w:rPr>
            <w:rStyle w:val="Hyperlink"/>
            <w:noProof/>
          </w:rPr>
          <w:t>2.32.1.2</w:t>
        </w:r>
        <w:r>
          <w:rPr>
            <w:rFonts w:asciiTheme="minorHAnsi" w:eastAsiaTheme="minorEastAsia" w:hAnsiTheme="minorHAnsi" w:cstheme="minorBidi"/>
            <w:noProof/>
            <w:sz w:val="22"/>
            <w:szCs w:val="22"/>
          </w:rPr>
          <w:tab/>
        </w:r>
        <w:r w:rsidRPr="00A15F2F">
          <w:rPr>
            <w:rStyle w:val="Hyperlink"/>
            <w:noProof/>
          </w:rPr>
          <w:t>spPr</w:t>
        </w:r>
        <w:r>
          <w:rPr>
            <w:noProof/>
            <w:webHidden/>
          </w:rPr>
          <w:tab/>
        </w:r>
        <w:r>
          <w:rPr>
            <w:noProof/>
            <w:webHidden/>
          </w:rPr>
          <w:fldChar w:fldCharType="begin"/>
        </w:r>
        <w:r>
          <w:rPr>
            <w:noProof/>
            <w:webHidden/>
          </w:rPr>
          <w:instrText xml:space="preserve"> PAGEREF _Toc4560671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2" w:history="1">
        <w:r w:rsidRPr="00A15F2F">
          <w:rPr>
            <w:rStyle w:val="Hyperlink"/>
            <w:noProof/>
          </w:rPr>
          <w:t>2.32.2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_Toc4560672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3" w:history="1">
        <w:r w:rsidRPr="00A15F2F">
          <w:rPr>
            <w:rStyle w:val="Hyperlink"/>
            <w:noProof/>
          </w:rPr>
          <w:t>2.32.3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_Toc4560673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4" w:history="1">
        <w:r w:rsidRPr="00A15F2F">
          <w:rPr>
            <w:rStyle w:val="Hyperlink"/>
            <w:noProof/>
          </w:rPr>
          <w:t>2.32.4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_Toc4560674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75" w:history="1">
        <w:r w:rsidRPr="00A15F2F">
          <w:rPr>
            <w:rStyle w:val="Hyperlink"/>
            <w:noProof/>
          </w:rPr>
          <w:t>2.33</w:t>
        </w:r>
        <w:r>
          <w:rPr>
            <w:rFonts w:asciiTheme="minorHAnsi" w:eastAsiaTheme="minorEastAsia" w:hAnsiTheme="minorHAnsi" w:cstheme="minorBidi"/>
            <w:noProof/>
            <w:sz w:val="22"/>
            <w:szCs w:val="22"/>
          </w:rPr>
          <w:tab/>
        </w:r>
        <w:r w:rsidRPr="00A15F2F">
          <w:rPr>
            <w:rStyle w:val="Hyperlink"/>
            <w:noProof/>
          </w:rPr>
          <w:t>http://schemas.microsoft.com/office/drawing/2017/03/chart</w:t>
        </w:r>
        <w:r>
          <w:rPr>
            <w:noProof/>
            <w:webHidden/>
          </w:rPr>
          <w:tab/>
        </w:r>
        <w:r>
          <w:rPr>
            <w:noProof/>
            <w:webHidden/>
          </w:rPr>
          <w:fldChar w:fldCharType="begin"/>
        </w:r>
        <w:r>
          <w:rPr>
            <w:noProof/>
            <w:webHidden/>
          </w:rPr>
          <w:instrText xml:space="preserve"> PAGEREF _Toc4560675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6" w:history="1">
        <w:r w:rsidRPr="00A15F2F">
          <w:rPr>
            <w:rStyle w:val="Hyperlink"/>
            <w:noProof/>
          </w:rPr>
          <w:t>2.33.1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_Toc4560676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77" w:history="1">
        <w:r w:rsidRPr="00A15F2F">
          <w:rPr>
            <w:rStyle w:val="Hyperlink"/>
            <w:noProof/>
          </w:rPr>
          <w:t>2.33.1.1</w:t>
        </w:r>
        <w:r>
          <w:rPr>
            <w:rFonts w:asciiTheme="minorHAnsi" w:eastAsiaTheme="minorEastAsia" w:hAnsiTheme="minorHAnsi" w:cstheme="minorBidi"/>
            <w:noProof/>
            <w:sz w:val="22"/>
            <w:szCs w:val="22"/>
          </w:rPr>
          <w:tab/>
        </w:r>
        <w:r w:rsidRPr="00A15F2F">
          <w:rPr>
            <w:rStyle w:val="Hyperlink"/>
            <w:noProof/>
          </w:rPr>
          <w:t>dataDisplayOptions16</w:t>
        </w:r>
        <w:r>
          <w:rPr>
            <w:noProof/>
            <w:webHidden/>
          </w:rPr>
          <w:tab/>
        </w:r>
        <w:r>
          <w:rPr>
            <w:noProof/>
            <w:webHidden/>
          </w:rPr>
          <w:fldChar w:fldCharType="begin"/>
        </w:r>
        <w:r>
          <w:rPr>
            <w:noProof/>
            <w:webHidden/>
          </w:rPr>
          <w:instrText xml:space="preserve"> PAGEREF _Toc4560677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8" w:history="1">
        <w:r w:rsidRPr="00A15F2F">
          <w:rPr>
            <w:rStyle w:val="Hyperlink"/>
            <w:noProof/>
          </w:rPr>
          <w:t>2.33.2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_Toc4560678 \h </w:instrText>
        </w:r>
        <w:r>
          <w:rPr>
            <w:noProof/>
            <w:webHidden/>
          </w:rPr>
        </w:r>
        <w:r>
          <w:rPr>
            <w:noProof/>
            <w:webHidden/>
          </w:rPr>
          <w:fldChar w:fldCharType="separate"/>
        </w:r>
        <w:r>
          <w:rPr>
            <w:noProof/>
            <w:webHidden/>
          </w:rPr>
          <w:t>298</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79" w:history="1">
        <w:r w:rsidRPr="00A15F2F">
          <w:rPr>
            <w:rStyle w:val="Hyperlink"/>
            <w:noProof/>
          </w:rPr>
          <w:t>2.33.3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_Toc4560679 \h </w:instrText>
        </w:r>
        <w:r>
          <w:rPr>
            <w:noProof/>
            <w:webHidden/>
          </w:rPr>
        </w:r>
        <w:r>
          <w:rPr>
            <w:noProof/>
            <w:webHidden/>
          </w:rPr>
          <w:fldChar w:fldCharType="separate"/>
        </w:r>
        <w:r>
          <w:rPr>
            <w:noProof/>
            <w:webHidden/>
          </w:rPr>
          <w:t>299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80" w:history="1">
        <w:r w:rsidRPr="00A15F2F">
          <w:rPr>
            <w:rStyle w:val="Hyperlink"/>
            <w:noProof/>
          </w:rPr>
          <w:t>2.33.3.1</w:t>
        </w:r>
        <w:r>
          <w:rPr>
            <w:rFonts w:asciiTheme="minorHAnsi" w:eastAsiaTheme="minorEastAsia" w:hAnsiTheme="minorHAnsi" w:cstheme="minorBidi"/>
            <w:noProof/>
            <w:sz w:val="22"/>
            <w:szCs w:val="22"/>
          </w:rPr>
          <w:tab/>
        </w:r>
        <w:r w:rsidRPr="00A15F2F">
          <w:rPr>
            <w:rStyle w:val="Hyperlink"/>
            <w:noProof/>
          </w:rPr>
          <w:t>CT_BooleanFalse</w:t>
        </w:r>
        <w:r>
          <w:rPr>
            <w:noProof/>
            <w:webHidden/>
          </w:rPr>
          <w:tab/>
        </w:r>
        <w:r>
          <w:rPr>
            <w:noProof/>
            <w:webHidden/>
          </w:rPr>
          <w:fldChar w:fldCharType="begin"/>
        </w:r>
        <w:r>
          <w:rPr>
            <w:noProof/>
            <w:webHidden/>
          </w:rPr>
          <w:instrText xml:space="preserve"> PAGEREF _Toc4560680 \h </w:instrText>
        </w:r>
        <w:r>
          <w:rPr>
            <w:noProof/>
            <w:webHidden/>
          </w:rPr>
        </w:r>
        <w:r>
          <w:rPr>
            <w:noProof/>
            <w:webHidden/>
          </w:rPr>
          <w:fldChar w:fldCharType="separate"/>
        </w:r>
        <w:r>
          <w:rPr>
            <w:noProof/>
            <w:webHidden/>
          </w:rPr>
          <w:t>299</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81" w:history="1">
        <w:r w:rsidRPr="00A15F2F">
          <w:rPr>
            <w:rStyle w:val="Hyperlink"/>
            <w:noProof/>
          </w:rPr>
          <w:t>2.33.3.2</w:t>
        </w:r>
        <w:r>
          <w:rPr>
            <w:rFonts w:asciiTheme="minorHAnsi" w:eastAsiaTheme="minorEastAsia" w:hAnsiTheme="minorHAnsi" w:cstheme="minorBidi"/>
            <w:noProof/>
            <w:sz w:val="22"/>
            <w:szCs w:val="22"/>
          </w:rPr>
          <w:tab/>
        </w:r>
        <w:r w:rsidRPr="00A15F2F">
          <w:rPr>
            <w:rStyle w:val="Hyperlink"/>
            <w:noProof/>
          </w:rPr>
          <w:t>CT_DataDisplayOptions16</w:t>
        </w:r>
        <w:r>
          <w:rPr>
            <w:noProof/>
            <w:webHidden/>
          </w:rPr>
          <w:tab/>
        </w:r>
        <w:r>
          <w:rPr>
            <w:noProof/>
            <w:webHidden/>
          </w:rPr>
          <w:fldChar w:fldCharType="begin"/>
        </w:r>
        <w:r>
          <w:rPr>
            <w:noProof/>
            <w:webHidden/>
          </w:rPr>
          <w:instrText xml:space="preserve"> PAGEREF _Toc4560681 \h </w:instrText>
        </w:r>
        <w:r>
          <w:rPr>
            <w:noProof/>
            <w:webHidden/>
          </w:rPr>
        </w:r>
        <w:r>
          <w:rPr>
            <w:noProof/>
            <w:webHidden/>
          </w:rPr>
          <w:fldChar w:fldCharType="separate"/>
        </w:r>
        <w:r>
          <w:rPr>
            <w:noProof/>
            <w:webHidden/>
          </w:rPr>
          <w:t>299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82" w:history="1">
        <w:r w:rsidRPr="00A15F2F">
          <w:rPr>
            <w:rStyle w:val="Hyperlink"/>
            <w:noProof/>
          </w:rPr>
          <w:t>2.33.4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_Toc4560682 \h </w:instrText>
        </w:r>
        <w:r>
          <w:rPr>
            <w:noProof/>
            <w:webHidden/>
          </w:rPr>
        </w:r>
        <w:r>
          <w:rPr>
            <w:noProof/>
            <w:webHidden/>
          </w:rPr>
          <w:fldChar w:fldCharType="separate"/>
        </w:r>
        <w:r>
          <w:rPr>
            <w:noProof/>
            <w:webHidden/>
          </w:rPr>
          <w:t>299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83" w:history="1">
        <w:r w:rsidRPr="00A15F2F">
          <w:rPr>
            <w:rStyle w:val="Hyperlink"/>
            <w:noProof/>
          </w:rPr>
          <w:t>2.34</w:t>
        </w:r>
        <w:r>
          <w:rPr>
            <w:rFonts w:asciiTheme="minorHAnsi" w:eastAsiaTheme="minorEastAsia" w:hAnsiTheme="minorHAnsi" w:cstheme="minorBidi"/>
            <w:noProof/>
            <w:sz w:val="22"/>
            <w:szCs w:val="22"/>
          </w:rPr>
          <w:tab/>
        </w:r>
        <w:r w:rsidRPr="00A15F2F">
          <w:rPr>
            <w:rStyle w:val="Hyperlink"/>
            <w:noProof/>
          </w:rPr>
          <w:t>http://schemas.microsoft.com/office/drawing/2017/decorative</w:t>
        </w:r>
        <w:r>
          <w:rPr>
            <w:noProof/>
            <w:webHidden/>
          </w:rPr>
          <w:tab/>
        </w:r>
        <w:r>
          <w:rPr>
            <w:noProof/>
            <w:webHidden/>
          </w:rPr>
          <w:fldChar w:fldCharType="begin"/>
        </w:r>
        <w:r>
          <w:rPr>
            <w:noProof/>
            <w:webHidden/>
          </w:rPr>
          <w:instrText xml:space="preserve"> PAGEREF _Toc4560683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84" w:history="1">
        <w:r w:rsidRPr="00A15F2F">
          <w:rPr>
            <w:rStyle w:val="Hyperlink"/>
            <w:noProof/>
          </w:rPr>
          <w:t>2.34.1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_Toc4560684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85" w:history="1">
        <w:r w:rsidRPr="00A15F2F">
          <w:rPr>
            <w:rStyle w:val="Hyperlink"/>
            <w:noProof/>
          </w:rPr>
          <w:t>2.34.1.1</w:t>
        </w:r>
        <w:r>
          <w:rPr>
            <w:rFonts w:asciiTheme="minorHAnsi" w:eastAsiaTheme="minorEastAsia" w:hAnsiTheme="minorHAnsi" w:cstheme="minorBidi"/>
            <w:noProof/>
            <w:sz w:val="22"/>
            <w:szCs w:val="22"/>
          </w:rPr>
          <w:tab/>
        </w:r>
        <w:r w:rsidRPr="00A15F2F">
          <w:rPr>
            <w:rStyle w:val="Hyperlink"/>
            <w:noProof/>
          </w:rPr>
          <w:t>decorative</w:t>
        </w:r>
        <w:r>
          <w:rPr>
            <w:noProof/>
            <w:webHidden/>
          </w:rPr>
          <w:tab/>
        </w:r>
        <w:r>
          <w:rPr>
            <w:noProof/>
            <w:webHidden/>
          </w:rPr>
          <w:fldChar w:fldCharType="begin"/>
        </w:r>
        <w:r>
          <w:rPr>
            <w:noProof/>
            <w:webHidden/>
          </w:rPr>
          <w:instrText xml:space="preserve"> PAGEREF _Toc4560685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86" w:history="1">
        <w:r w:rsidRPr="00A15F2F">
          <w:rPr>
            <w:rStyle w:val="Hyperlink"/>
            <w:noProof/>
          </w:rPr>
          <w:t>2.34.2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_Toc4560686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87" w:history="1">
        <w:r w:rsidRPr="00A15F2F">
          <w:rPr>
            <w:rStyle w:val="Hyperlink"/>
            <w:noProof/>
          </w:rPr>
          <w:t>2.34.3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_Toc4560687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88" w:history="1">
        <w:r w:rsidRPr="00A15F2F">
          <w:rPr>
            <w:rStyle w:val="Hyperlink"/>
            <w:noProof/>
          </w:rPr>
          <w:t>2.34.3.1</w:t>
        </w:r>
        <w:r>
          <w:rPr>
            <w:rFonts w:asciiTheme="minorHAnsi" w:eastAsiaTheme="minorEastAsia" w:hAnsiTheme="minorHAnsi" w:cstheme="minorBidi"/>
            <w:noProof/>
            <w:sz w:val="22"/>
            <w:szCs w:val="22"/>
          </w:rPr>
          <w:tab/>
        </w:r>
        <w:r w:rsidRPr="00A15F2F">
          <w:rPr>
            <w:rStyle w:val="Hyperlink"/>
            <w:noProof/>
          </w:rPr>
          <w:t>CT_Decorative</w:t>
        </w:r>
        <w:r>
          <w:rPr>
            <w:noProof/>
            <w:webHidden/>
          </w:rPr>
          <w:tab/>
        </w:r>
        <w:r>
          <w:rPr>
            <w:noProof/>
            <w:webHidden/>
          </w:rPr>
          <w:fldChar w:fldCharType="begin"/>
        </w:r>
        <w:r>
          <w:rPr>
            <w:noProof/>
            <w:webHidden/>
          </w:rPr>
          <w:instrText xml:space="preserve"> PAGEREF _Toc4560688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89" w:history="1">
        <w:r w:rsidRPr="00A15F2F">
          <w:rPr>
            <w:rStyle w:val="Hyperlink"/>
            <w:noProof/>
          </w:rPr>
          <w:t>2.34.4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_Toc4560689 \h </w:instrText>
        </w:r>
        <w:r>
          <w:rPr>
            <w:noProof/>
            <w:webHidden/>
          </w:rPr>
        </w:r>
        <w:r>
          <w:rPr>
            <w:noProof/>
            <w:webHidden/>
          </w:rPr>
          <w:fldChar w:fldCharType="separate"/>
        </w:r>
        <w:r>
          <w:rPr>
            <w:noProof/>
            <w:webHidden/>
          </w:rPr>
          <w:t>300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90" w:history="1">
        <w:r w:rsidRPr="00A15F2F">
          <w:rPr>
            <w:rStyle w:val="Hyperlink"/>
            <w:noProof/>
          </w:rPr>
          <w:t>2.35</w:t>
        </w:r>
        <w:r>
          <w:rPr>
            <w:rFonts w:asciiTheme="minorHAnsi" w:eastAsiaTheme="minorEastAsia" w:hAnsiTheme="minorHAnsi" w:cstheme="minorBidi"/>
            <w:noProof/>
            <w:sz w:val="22"/>
            <w:szCs w:val="22"/>
          </w:rPr>
          <w:tab/>
        </w:r>
        <w:r w:rsidRPr="00A15F2F">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_Toc4560690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91" w:history="1">
        <w:r w:rsidRPr="00A15F2F">
          <w:rPr>
            <w:rStyle w:val="Hyperlink"/>
            <w:noProof/>
          </w:rPr>
          <w:t>2.35.1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_Toc4560691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92" w:history="1">
        <w:r w:rsidRPr="00A15F2F">
          <w:rPr>
            <w:rStyle w:val="Hyperlink"/>
            <w:noProof/>
          </w:rPr>
          <w:t>2.35.1.1</w:t>
        </w:r>
        <w:r>
          <w:rPr>
            <w:rFonts w:asciiTheme="minorHAnsi" w:eastAsiaTheme="minorEastAsia" w:hAnsiTheme="minorHAnsi" w:cstheme="minorBidi"/>
            <w:noProof/>
            <w:sz w:val="22"/>
            <w:szCs w:val="22"/>
          </w:rPr>
          <w:tab/>
        </w:r>
        <w:r w:rsidRPr="00A15F2F">
          <w:rPr>
            <w:rStyle w:val="Hyperlink"/>
            <w:noProof/>
          </w:rPr>
          <w:t>hlinkClr</w:t>
        </w:r>
        <w:r>
          <w:rPr>
            <w:noProof/>
            <w:webHidden/>
          </w:rPr>
          <w:tab/>
        </w:r>
        <w:r>
          <w:rPr>
            <w:noProof/>
            <w:webHidden/>
          </w:rPr>
          <w:fldChar w:fldCharType="begin"/>
        </w:r>
        <w:r>
          <w:rPr>
            <w:noProof/>
            <w:webHidden/>
          </w:rPr>
          <w:instrText xml:space="preserve"> PAGEREF _Toc4560692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93" w:history="1">
        <w:r w:rsidRPr="00A15F2F">
          <w:rPr>
            <w:rStyle w:val="Hyperlink"/>
            <w:noProof/>
          </w:rPr>
          <w:t>2.35.2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_Toc4560693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94" w:history="1">
        <w:r w:rsidRPr="00A15F2F">
          <w:rPr>
            <w:rStyle w:val="Hyperlink"/>
            <w:noProof/>
          </w:rPr>
          <w:t>2.35.3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_Toc4560694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95" w:history="1">
        <w:r w:rsidRPr="00A15F2F">
          <w:rPr>
            <w:rStyle w:val="Hyperlink"/>
            <w:noProof/>
          </w:rPr>
          <w:t>2.35.3.1</w:t>
        </w:r>
        <w:r>
          <w:rPr>
            <w:rFonts w:asciiTheme="minorHAnsi" w:eastAsiaTheme="minorEastAsia" w:hAnsiTheme="minorHAnsi" w:cstheme="minorBidi"/>
            <w:noProof/>
            <w:sz w:val="22"/>
            <w:szCs w:val="22"/>
          </w:rPr>
          <w:tab/>
        </w:r>
        <w:r w:rsidRPr="00A15F2F">
          <w:rPr>
            <w:rStyle w:val="Hyperlink"/>
            <w:noProof/>
          </w:rPr>
          <w:t>CT_HyperlinkColor</w:t>
        </w:r>
        <w:r>
          <w:rPr>
            <w:noProof/>
            <w:webHidden/>
          </w:rPr>
          <w:tab/>
        </w:r>
        <w:r>
          <w:rPr>
            <w:noProof/>
            <w:webHidden/>
          </w:rPr>
          <w:fldChar w:fldCharType="begin"/>
        </w:r>
        <w:r>
          <w:rPr>
            <w:noProof/>
            <w:webHidden/>
          </w:rPr>
          <w:instrText xml:space="preserve"> PAGEREF _Toc4560695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96" w:history="1">
        <w:r w:rsidRPr="00A15F2F">
          <w:rPr>
            <w:rStyle w:val="Hyperlink"/>
            <w:noProof/>
          </w:rPr>
          <w:t>2.35.4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_Toc4560696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697" w:history="1">
        <w:r w:rsidRPr="00A15F2F">
          <w:rPr>
            <w:rStyle w:val="Hyperlink"/>
            <w:noProof/>
          </w:rPr>
          <w:t>2.35.4.1</w:t>
        </w:r>
        <w:r>
          <w:rPr>
            <w:rFonts w:asciiTheme="minorHAnsi" w:eastAsiaTheme="minorEastAsia" w:hAnsiTheme="minorHAnsi" w:cstheme="minorBidi"/>
            <w:noProof/>
            <w:sz w:val="22"/>
            <w:szCs w:val="22"/>
          </w:rPr>
          <w:tab/>
        </w:r>
        <w:r w:rsidRPr="00A15F2F">
          <w:rPr>
            <w:rStyle w:val="Hyperlink"/>
            <w:noProof/>
          </w:rPr>
          <w:t>ST_HyperlinkColor</w:t>
        </w:r>
        <w:r>
          <w:rPr>
            <w:noProof/>
            <w:webHidden/>
          </w:rPr>
          <w:tab/>
        </w:r>
        <w:r>
          <w:rPr>
            <w:noProof/>
            <w:webHidden/>
          </w:rPr>
          <w:fldChar w:fldCharType="begin"/>
        </w:r>
        <w:r>
          <w:rPr>
            <w:noProof/>
            <w:webHidden/>
          </w:rPr>
          <w:instrText xml:space="preserve"> PAGEREF _Toc4560697 \h </w:instrText>
        </w:r>
        <w:r>
          <w:rPr>
            <w:noProof/>
            <w:webHidden/>
          </w:rPr>
        </w:r>
        <w:r>
          <w:rPr>
            <w:noProof/>
            <w:webHidden/>
          </w:rPr>
          <w:fldChar w:fldCharType="separate"/>
        </w:r>
        <w:r>
          <w:rPr>
            <w:noProof/>
            <w:webHidden/>
          </w:rPr>
          <w:t>301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698" w:history="1">
        <w:r w:rsidRPr="00A15F2F">
          <w:rPr>
            <w:rStyle w:val="Hyperlink"/>
            <w:noProof/>
          </w:rPr>
          <w:t>2.36</w:t>
        </w:r>
        <w:r>
          <w:rPr>
            <w:rFonts w:asciiTheme="minorHAnsi" w:eastAsiaTheme="minorEastAsia" w:hAnsiTheme="minorHAnsi" w:cstheme="minorBidi"/>
            <w:noProof/>
            <w:sz w:val="22"/>
            <w:szCs w:val="22"/>
          </w:rPr>
          <w:tab/>
        </w:r>
        <w:r w:rsidRPr="00A15F2F">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_Toc4560698 \h </w:instrText>
        </w:r>
        <w:r>
          <w:rPr>
            <w:noProof/>
            <w:webHidden/>
          </w:rPr>
        </w:r>
        <w:r>
          <w:rPr>
            <w:noProof/>
            <w:webHidden/>
          </w:rPr>
          <w:fldChar w:fldCharType="separate"/>
        </w:r>
        <w:r>
          <w:rPr>
            <w:noProof/>
            <w:webHidden/>
          </w:rPr>
          <w:t>302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699" w:history="1">
        <w:r w:rsidRPr="00A15F2F">
          <w:rPr>
            <w:rStyle w:val="Hyperlink"/>
            <w:noProof/>
          </w:rPr>
          <w:t>2.36.1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_Toc4560699 \h </w:instrText>
        </w:r>
        <w:r>
          <w:rPr>
            <w:noProof/>
            <w:webHidden/>
          </w:rPr>
        </w:r>
        <w:r>
          <w:rPr>
            <w:noProof/>
            <w:webHidden/>
          </w:rPr>
          <w:fldChar w:fldCharType="separate"/>
        </w:r>
        <w:r>
          <w:rPr>
            <w:noProof/>
            <w:webHidden/>
          </w:rPr>
          <w:t>302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00" w:history="1">
        <w:r w:rsidRPr="00A15F2F">
          <w:rPr>
            <w:rStyle w:val="Hyperlink"/>
            <w:noProof/>
          </w:rPr>
          <w:t>2.36.1.1</w:t>
        </w:r>
        <w:r>
          <w:rPr>
            <w:rFonts w:asciiTheme="minorHAnsi" w:eastAsiaTheme="minorEastAsia" w:hAnsiTheme="minorHAnsi" w:cstheme="minorBidi"/>
            <w:noProof/>
            <w:sz w:val="22"/>
            <w:szCs w:val="22"/>
          </w:rPr>
          <w:tab/>
        </w:r>
        <w:r w:rsidRPr="00A15F2F">
          <w:rPr>
            <w:rStyle w:val="Hyperlink"/>
            <w:noProof/>
          </w:rPr>
          <w:t>posterFrame</w:t>
        </w:r>
        <w:r>
          <w:rPr>
            <w:noProof/>
            <w:webHidden/>
          </w:rPr>
          <w:tab/>
        </w:r>
        <w:r>
          <w:rPr>
            <w:noProof/>
            <w:webHidden/>
          </w:rPr>
          <w:fldChar w:fldCharType="begin"/>
        </w:r>
        <w:r>
          <w:rPr>
            <w:noProof/>
            <w:webHidden/>
          </w:rPr>
          <w:instrText xml:space="preserve"> PAGEREF _Toc4560700 \h </w:instrText>
        </w:r>
        <w:r>
          <w:rPr>
            <w:noProof/>
            <w:webHidden/>
          </w:rPr>
        </w:r>
        <w:r>
          <w:rPr>
            <w:noProof/>
            <w:webHidden/>
          </w:rPr>
          <w:fldChar w:fldCharType="separate"/>
        </w:r>
        <w:r>
          <w:rPr>
            <w:noProof/>
            <w:webHidden/>
          </w:rPr>
          <w:t>302</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01" w:history="1">
        <w:r w:rsidRPr="00A15F2F">
          <w:rPr>
            <w:rStyle w:val="Hyperlink"/>
            <w:noProof/>
          </w:rPr>
          <w:t>2.36.1.2</w:t>
        </w:r>
        <w:r>
          <w:rPr>
            <w:rFonts w:asciiTheme="minorHAnsi" w:eastAsiaTheme="minorEastAsia" w:hAnsiTheme="minorHAnsi" w:cstheme="minorBidi"/>
            <w:noProof/>
            <w:sz w:val="22"/>
            <w:szCs w:val="22"/>
          </w:rPr>
          <w:tab/>
        </w:r>
        <w:r w:rsidRPr="00A15F2F">
          <w:rPr>
            <w:rStyle w:val="Hyperlink"/>
            <w:noProof/>
          </w:rPr>
          <w:t>embedAnim</w:t>
        </w:r>
        <w:r>
          <w:rPr>
            <w:noProof/>
            <w:webHidden/>
          </w:rPr>
          <w:tab/>
        </w:r>
        <w:r>
          <w:rPr>
            <w:noProof/>
            <w:webHidden/>
          </w:rPr>
          <w:fldChar w:fldCharType="begin"/>
        </w:r>
        <w:r>
          <w:rPr>
            <w:noProof/>
            <w:webHidden/>
          </w:rPr>
          <w:instrText xml:space="preserve"> PAGEREF _Toc4560701 \h </w:instrText>
        </w:r>
        <w:r>
          <w:rPr>
            <w:noProof/>
            <w:webHidden/>
          </w:rPr>
        </w:r>
        <w:r>
          <w:rPr>
            <w:noProof/>
            <w:webHidden/>
          </w:rPr>
          <w:fldChar w:fldCharType="separate"/>
        </w:r>
        <w:r>
          <w:rPr>
            <w:noProof/>
            <w:webHidden/>
          </w:rPr>
          <w:t>302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02" w:history="1">
        <w:r w:rsidRPr="00A15F2F">
          <w:rPr>
            <w:rStyle w:val="Hyperlink"/>
            <w:noProof/>
          </w:rPr>
          <w:t>2.36.2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_Toc4560702 \h </w:instrText>
        </w:r>
        <w:r>
          <w:rPr>
            <w:noProof/>
            <w:webHidden/>
          </w:rPr>
        </w:r>
        <w:r>
          <w:rPr>
            <w:noProof/>
            <w:webHidden/>
          </w:rPr>
          <w:fldChar w:fldCharType="separate"/>
        </w:r>
        <w:r>
          <w:rPr>
            <w:noProof/>
            <w:webHidden/>
          </w:rPr>
          <w:t>303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03" w:history="1">
        <w:r w:rsidRPr="00A15F2F">
          <w:rPr>
            <w:rStyle w:val="Hyperlink"/>
            <w:noProof/>
          </w:rPr>
          <w:t>2.36.3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_Toc4560703 \h </w:instrText>
        </w:r>
        <w:r>
          <w:rPr>
            <w:noProof/>
            <w:webHidden/>
          </w:rPr>
        </w:r>
        <w:r>
          <w:rPr>
            <w:noProof/>
            <w:webHidden/>
          </w:rPr>
          <w:fldChar w:fldCharType="separate"/>
        </w:r>
        <w:r>
          <w:rPr>
            <w:noProof/>
            <w:webHidden/>
          </w:rPr>
          <w:t>303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04" w:history="1">
        <w:r w:rsidRPr="00A15F2F">
          <w:rPr>
            <w:rStyle w:val="Hyperlink"/>
            <w:noProof/>
          </w:rPr>
          <w:t>2.36.3.1</w:t>
        </w:r>
        <w:r>
          <w:rPr>
            <w:rFonts w:asciiTheme="minorHAnsi" w:eastAsiaTheme="minorEastAsia" w:hAnsiTheme="minorHAnsi" w:cstheme="minorBidi"/>
            <w:noProof/>
            <w:sz w:val="22"/>
            <w:szCs w:val="22"/>
          </w:rPr>
          <w:tab/>
        </w:r>
        <w:r w:rsidRPr="00A15F2F">
          <w:rPr>
            <w:rStyle w:val="Hyperlink"/>
            <w:noProof/>
          </w:rPr>
          <w:t>CT_EmbeddedAnimation</w:t>
        </w:r>
        <w:r>
          <w:rPr>
            <w:noProof/>
            <w:webHidden/>
          </w:rPr>
          <w:tab/>
        </w:r>
        <w:r>
          <w:rPr>
            <w:noProof/>
            <w:webHidden/>
          </w:rPr>
          <w:fldChar w:fldCharType="begin"/>
        </w:r>
        <w:r>
          <w:rPr>
            <w:noProof/>
            <w:webHidden/>
          </w:rPr>
          <w:instrText xml:space="preserve"> PAGEREF _Toc4560704 \h </w:instrText>
        </w:r>
        <w:r>
          <w:rPr>
            <w:noProof/>
            <w:webHidden/>
          </w:rPr>
        </w:r>
        <w:r>
          <w:rPr>
            <w:noProof/>
            <w:webHidden/>
          </w:rPr>
          <w:fldChar w:fldCharType="separate"/>
        </w:r>
        <w:r>
          <w:rPr>
            <w:noProof/>
            <w:webHidden/>
          </w:rPr>
          <w:t>303</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05" w:history="1">
        <w:r w:rsidRPr="00A15F2F">
          <w:rPr>
            <w:rStyle w:val="Hyperlink"/>
            <w:noProof/>
          </w:rPr>
          <w:t>2.36.3.2</w:t>
        </w:r>
        <w:r>
          <w:rPr>
            <w:rFonts w:asciiTheme="minorHAnsi" w:eastAsiaTheme="minorEastAsia" w:hAnsiTheme="minorHAnsi" w:cstheme="minorBidi"/>
            <w:noProof/>
            <w:sz w:val="22"/>
            <w:szCs w:val="22"/>
          </w:rPr>
          <w:tab/>
        </w:r>
        <w:r w:rsidRPr="00A15F2F">
          <w:rPr>
            <w:rStyle w:val="Hyperlink"/>
            <w:noProof/>
          </w:rPr>
          <w:t>CT_PosterFrame</w:t>
        </w:r>
        <w:r>
          <w:rPr>
            <w:noProof/>
            <w:webHidden/>
          </w:rPr>
          <w:tab/>
        </w:r>
        <w:r>
          <w:rPr>
            <w:noProof/>
            <w:webHidden/>
          </w:rPr>
          <w:fldChar w:fldCharType="begin"/>
        </w:r>
        <w:r>
          <w:rPr>
            <w:noProof/>
            <w:webHidden/>
          </w:rPr>
          <w:instrText xml:space="preserve"> PAGEREF _Toc4560705 \h </w:instrText>
        </w:r>
        <w:r>
          <w:rPr>
            <w:noProof/>
            <w:webHidden/>
          </w:rPr>
        </w:r>
        <w:r>
          <w:rPr>
            <w:noProof/>
            <w:webHidden/>
          </w:rPr>
          <w:fldChar w:fldCharType="separate"/>
        </w:r>
        <w:r>
          <w:rPr>
            <w:noProof/>
            <w:webHidden/>
          </w:rPr>
          <w:t>303</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06" w:history="1">
        <w:r w:rsidRPr="00A15F2F">
          <w:rPr>
            <w:rStyle w:val="Hyperlink"/>
            <w:noProof/>
          </w:rPr>
          <w:t>2.36.4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_Toc4560706 \h </w:instrText>
        </w:r>
        <w:r>
          <w:rPr>
            <w:noProof/>
            <w:webHidden/>
          </w:rPr>
        </w:r>
        <w:r>
          <w:rPr>
            <w:noProof/>
            <w:webHidden/>
          </w:rPr>
          <w:fldChar w:fldCharType="separate"/>
        </w:r>
        <w:r>
          <w:rPr>
            <w:noProof/>
            <w:webHidden/>
          </w:rPr>
          <w:t>304</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07" w:history="1">
        <w:r w:rsidRPr="00A15F2F">
          <w:rPr>
            <w:rStyle w:val="Hyperlink"/>
            <w:noProof/>
          </w:rPr>
          <w:t>2.36.4.1</w:t>
        </w:r>
        <w:r>
          <w:rPr>
            <w:rFonts w:asciiTheme="minorHAnsi" w:eastAsiaTheme="minorEastAsia" w:hAnsiTheme="minorHAnsi" w:cstheme="minorBidi"/>
            <w:noProof/>
            <w:sz w:val="22"/>
            <w:szCs w:val="22"/>
          </w:rPr>
          <w:tab/>
        </w:r>
        <w:r w:rsidRPr="00A15F2F">
          <w:rPr>
            <w:rStyle w:val="Hyperlink"/>
            <w:noProof/>
          </w:rPr>
          <w:t>ST_EmbeddedAnimationID</w:t>
        </w:r>
        <w:r>
          <w:rPr>
            <w:noProof/>
            <w:webHidden/>
          </w:rPr>
          <w:tab/>
        </w:r>
        <w:r>
          <w:rPr>
            <w:noProof/>
            <w:webHidden/>
          </w:rPr>
          <w:fldChar w:fldCharType="begin"/>
        </w:r>
        <w:r>
          <w:rPr>
            <w:noProof/>
            <w:webHidden/>
          </w:rPr>
          <w:instrText xml:space="preserve"> PAGEREF _Toc4560707 \h </w:instrText>
        </w:r>
        <w:r>
          <w:rPr>
            <w:noProof/>
            <w:webHidden/>
          </w:rPr>
        </w:r>
        <w:r>
          <w:rPr>
            <w:noProof/>
            <w:webHidden/>
          </w:rPr>
          <w:fldChar w:fldCharType="separate"/>
        </w:r>
        <w:r>
          <w:rPr>
            <w:noProof/>
            <w:webHidden/>
          </w:rPr>
          <w:t>304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08" w:history="1">
        <w:r w:rsidRPr="00A15F2F">
          <w:rPr>
            <w:rStyle w:val="Hyperlink"/>
            <w:noProof/>
          </w:rPr>
          <w:t>2.37</w:t>
        </w:r>
        <w:r>
          <w:rPr>
            <w:rFonts w:asciiTheme="minorHAnsi" w:eastAsiaTheme="minorEastAsia" w:hAnsiTheme="minorHAnsi" w:cstheme="minorBidi"/>
            <w:noProof/>
            <w:sz w:val="22"/>
            <w:szCs w:val="22"/>
          </w:rPr>
          <w:tab/>
        </w:r>
        <w:r w:rsidRPr="00A15F2F">
          <w:rPr>
            <w:rStyle w:val="Hyperlink"/>
            <w:noProof/>
          </w:rPr>
          <w:t>http://schemas.microsoft.com/office/drawing/2018/animation</w:t>
        </w:r>
        <w:r>
          <w:rPr>
            <w:noProof/>
            <w:webHidden/>
          </w:rPr>
          <w:tab/>
        </w:r>
        <w:r>
          <w:rPr>
            <w:noProof/>
            <w:webHidden/>
          </w:rPr>
          <w:fldChar w:fldCharType="begin"/>
        </w:r>
        <w:r>
          <w:rPr>
            <w:noProof/>
            <w:webHidden/>
          </w:rPr>
          <w:instrText xml:space="preserve"> PAGEREF _Toc4560708 \h </w:instrText>
        </w:r>
        <w:r>
          <w:rPr>
            <w:noProof/>
            <w:webHidden/>
          </w:rPr>
        </w:r>
        <w:r>
          <w:rPr>
            <w:noProof/>
            <w:webHidden/>
          </w:rPr>
          <w:fldChar w:fldCharType="separate"/>
        </w:r>
        <w:r>
          <w:rPr>
            <w:noProof/>
            <w:webHidden/>
          </w:rPr>
          <w:t>304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09" w:history="1">
        <w:r w:rsidRPr="00A15F2F">
          <w:rPr>
            <w:rStyle w:val="Hyperlink"/>
            <w:noProof/>
          </w:rPr>
          <w:t>2.37.1</w:t>
        </w:r>
        <w:r>
          <w:rPr>
            <w:rFonts w:asciiTheme="minorHAnsi" w:eastAsiaTheme="minorEastAsia" w:hAnsiTheme="minorHAnsi" w:cstheme="minorBidi"/>
            <w:noProof/>
            <w:sz w:val="22"/>
            <w:szCs w:val="22"/>
          </w:rPr>
          <w:tab/>
        </w:r>
        <w:r w:rsidRPr="00A15F2F">
          <w:rPr>
            <w:rStyle w:val="Hyperlink"/>
            <w:noProof/>
          </w:rPr>
          <w:t>Elements</w:t>
        </w:r>
        <w:r>
          <w:rPr>
            <w:noProof/>
            <w:webHidden/>
          </w:rPr>
          <w:tab/>
        </w:r>
        <w:r>
          <w:rPr>
            <w:noProof/>
            <w:webHidden/>
          </w:rPr>
          <w:fldChar w:fldCharType="begin"/>
        </w:r>
        <w:r>
          <w:rPr>
            <w:noProof/>
            <w:webHidden/>
          </w:rPr>
          <w:instrText xml:space="preserve"> PAGEREF _Toc4560709 \h </w:instrText>
        </w:r>
        <w:r>
          <w:rPr>
            <w:noProof/>
            <w:webHidden/>
          </w:rPr>
        </w:r>
        <w:r>
          <w:rPr>
            <w:noProof/>
            <w:webHidden/>
          </w:rPr>
          <w:fldChar w:fldCharType="separate"/>
        </w:r>
        <w:r>
          <w:rPr>
            <w:noProof/>
            <w:webHidden/>
          </w:rPr>
          <w:t>304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10" w:history="1">
        <w:r w:rsidRPr="00A15F2F">
          <w:rPr>
            <w:rStyle w:val="Hyperlink"/>
            <w:noProof/>
          </w:rPr>
          <w:t>2.37.2</w:t>
        </w:r>
        <w:r>
          <w:rPr>
            <w:rFonts w:asciiTheme="minorHAnsi" w:eastAsiaTheme="minorEastAsia" w:hAnsiTheme="minorHAnsi" w:cstheme="minorBidi"/>
            <w:noProof/>
            <w:sz w:val="22"/>
            <w:szCs w:val="22"/>
          </w:rPr>
          <w:tab/>
        </w:r>
        <w:r w:rsidRPr="00A15F2F">
          <w:rPr>
            <w:rStyle w:val="Hyperlink"/>
            <w:noProof/>
          </w:rPr>
          <w:t>Attributes</w:t>
        </w:r>
        <w:r>
          <w:rPr>
            <w:noProof/>
            <w:webHidden/>
          </w:rPr>
          <w:tab/>
        </w:r>
        <w:r>
          <w:rPr>
            <w:noProof/>
            <w:webHidden/>
          </w:rPr>
          <w:fldChar w:fldCharType="begin"/>
        </w:r>
        <w:r>
          <w:rPr>
            <w:noProof/>
            <w:webHidden/>
          </w:rPr>
          <w:instrText xml:space="preserve"> PAGEREF _Toc4560710 \h </w:instrText>
        </w:r>
        <w:r>
          <w:rPr>
            <w:noProof/>
            <w:webHidden/>
          </w:rPr>
        </w:r>
        <w:r>
          <w:rPr>
            <w:noProof/>
            <w:webHidden/>
          </w:rPr>
          <w:fldChar w:fldCharType="separate"/>
        </w:r>
        <w:r>
          <w:rPr>
            <w:noProof/>
            <w:webHidden/>
          </w:rPr>
          <w:t>305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11" w:history="1">
        <w:r w:rsidRPr="00A15F2F">
          <w:rPr>
            <w:rStyle w:val="Hyperlink"/>
            <w:noProof/>
          </w:rPr>
          <w:t>2.37.3</w:t>
        </w:r>
        <w:r>
          <w:rPr>
            <w:rFonts w:asciiTheme="minorHAnsi" w:eastAsiaTheme="minorEastAsia" w:hAnsiTheme="minorHAnsi" w:cstheme="minorBidi"/>
            <w:noProof/>
            <w:sz w:val="22"/>
            <w:szCs w:val="22"/>
          </w:rPr>
          <w:tab/>
        </w:r>
        <w:r w:rsidRPr="00A15F2F">
          <w:rPr>
            <w:rStyle w:val="Hyperlink"/>
            <w:noProof/>
          </w:rPr>
          <w:t>Complex Types</w:t>
        </w:r>
        <w:r>
          <w:rPr>
            <w:noProof/>
            <w:webHidden/>
          </w:rPr>
          <w:tab/>
        </w:r>
        <w:r>
          <w:rPr>
            <w:noProof/>
            <w:webHidden/>
          </w:rPr>
          <w:fldChar w:fldCharType="begin"/>
        </w:r>
        <w:r>
          <w:rPr>
            <w:noProof/>
            <w:webHidden/>
          </w:rPr>
          <w:instrText xml:space="preserve"> PAGEREF _Toc4560711 \h </w:instrText>
        </w:r>
        <w:r>
          <w:rPr>
            <w:noProof/>
            <w:webHidden/>
          </w:rPr>
        </w:r>
        <w:r>
          <w:rPr>
            <w:noProof/>
            <w:webHidden/>
          </w:rPr>
          <w:fldChar w:fldCharType="separate"/>
        </w:r>
        <w:r>
          <w:rPr>
            <w:noProof/>
            <w:webHidden/>
          </w:rPr>
          <w:t>305</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12" w:history="1">
        <w:r w:rsidRPr="00A15F2F">
          <w:rPr>
            <w:rStyle w:val="Hyperlink"/>
            <w:noProof/>
          </w:rPr>
          <w:t>2.37.3.1</w:t>
        </w:r>
        <w:r>
          <w:rPr>
            <w:rFonts w:asciiTheme="minorHAnsi" w:eastAsiaTheme="minorEastAsia" w:hAnsiTheme="minorHAnsi" w:cstheme="minorBidi"/>
            <w:noProof/>
            <w:sz w:val="22"/>
            <w:szCs w:val="22"/>
          </w:rPr>
          <w:tab/>
        </w:r>
        <w:r w:rsidRPr="00A15F2F">
          <w:rPr>
            <w:rStyle w:val="Hyperlink"/>
            <w:noProof/>
          </w:rPr>
          <w:t>CT_AnimationProperties</w:t>
        </w:r>
        <w:r>
          <w:rPr>
            <w:noProof/>
            <w:webHidden/>
          </w:rPr>
          <w:tab/>
        </w:r>
        <w:r>
          <w:rPr>
            <w:noProof/>
            <w:webHidden/>
          </w:rPr>
          <w:fldChar w:fldCharType="begin"/>
        </w:r>
        <w:r>
          <w:rPr>
            <w:noProof/>
            <w:webHidden/>
          </w:rPr>
          <w:instrText xml:space="preserve"> PAGEREF _Toc4560712 \h </w:instrText>
        </w:r>
        <w:r>
          <w:rPr>
            <w:noProof/>
            <w:webHidden/>
          </w:rPr>
        </w:r>
        <w:r>
          <w:rPr>
            <w:noProof/>
            <w:webHidden/>
          </w:rPr>
          <w:fldChar w:fldCharType="separate"/>
        </w:r>
        <w:r>
          <w:rPr>
            <w:noProof/>
            <w:webHidden/>
          </w:rPr>
          <w:t>305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13" w:history="1">
        <w:r w:rsidRPr="00A15F2F">
          <w:rPr>
            <w:rStyle w:val="Hyperlink"/>
            <w:noProof/>
          </w:rPr>
          <w:t>2.37.4</w:t>
        </w:r>
        <w:r>
          <w:rPr>
            <w:rFonts w:asciiTheme="minorHAnsi" w:eastAsiaTheme="minorEastAsia" w:hAnsiTheme="minorHAnsi" w:cstheme="minorBidi"/>
            <w:noProof/>
            <w:sz w:val="22"/>
            <w:szCs w:val="22"/>
          </w:rPr>
          <w:tab/>
        </w:r>
        <w:r w:rsidRPr="00A15F2F">
          <w:rPr>
            <w:rStyle w:val="Hyperlink"/>
            <w:noProof/>
          </w:rPr>
          <w:t>Simple Types</w:t>
        </w:r>
        <w:r>
          <w:rPr>
            <w:noProof/>
            <w:webHidden/>
          </w:rPr>
          <w:tab/>
        </w:r>
        <w:r>
          <w:rPr>
            <w:noProof/>
            <w:webHidden/>
          </w:rPr>
          <w:fldChar w:fldCharType="begin"/>
        </w:r>
        <w:r>
          <w:rPr>
            <w:noProof/>
            <w:webHidden/>
          </w:rPr>
          <w:instrText xml:space="preserve"> PAGEREF _Toc4560713 \h </w:instrText>
        </w:r>
        <w:r>
          <w:rPr>
            <w:noProof/>
            <w:webHidden/>
          </w:rPr>
        </w:r>
        <w:r>
          <w:rPr>
            <w:noProof/>
            <w:webHidden/>
          </w:rPr>
          <w:fldChar w:fldCharType="separate"/>
        </w:r>
        <w:r>
          <w:rPr>
            <w:noProof/>
            <w:webHidden/>
          </w:rPr>
          <w:t>306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14" w:history="1">
        <w:r w:rsidRPr="00A15F2F">
          <w:rPr>
            <w:rStyle w:val="Hyperlink"/>
            <w:noProof/>
          </w:rPr>
          <w:t>2.37.4.1</w:t>
        </w:r>
        <w:r>
          <w:rPr>
            <w:rFonts w:asciiTheme="minorHAnsi" w:eastAsiaTheme="minorEastAsia" w:hAnsiTheme="minorHAnsi" w:cstheme="minorBidi"/>
            <w:noProof/>
            <w:sz w:val="22"/>
            <w:szCs w:val="22"/>
          </w:rPr>
          <w:tab/>
        </w:r>
        <w:r w:rsidRPr="00A15F2F">
          <w:rPr>
            <w:rStyle w:val="Hyperlink"/>
            <w:noProof/>
          </w:rPr>
          <w:t>ST_AnimationName</w:t>
        </w:r>
        <w:r>
          <w:rPr>
            <w:noProof/>
            <w:webHidden/>
          </w:rPr>
          <w:tab/>
        </w:r>
        <w:r>
          <w:rPr>
            <w:noProof/>
            <w:webHidden/>
          </w:rPr>
          <w:fldChar w:fldCharType="begin"/>
        </w:r>
        <w:r>
          <w:rPr>
            <w:noProof/>
            <w:webHidden/>
          </w:rPr>
          <w:instrText xml:space="preserve"> PAGEREF _Toc4560714 \h </w:instrText>
        </w:r>
        <w:r>
          <w:rPr>
            <w:noProof/>
            <w:webHidden/>
          </w:rPr>
        </w:r>
        <w:r>
          <w:rPr>
            <w:noProof/>
            <w:webHidden/>
          </w:rPr>
          <w:fldChar w:fldCharType="separate"/>
        </w:r>
        <w:r>
          <w:rPr>
            <w:noProof/>
            <w:webHidden/>
          </w:rPr>
          <w:t>306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15" w:history="1">
        <w:r w:rsidRPr="00A15F2F">
          <w:rPr>
            <w:rStyle w:val="Hyperlink"/>
            <w:noProof/>
          </w:rPr>
          <w:t>2.37.4.2</w:t>
        </w:r>
        <w:r>
          <w:rPr>
            <w:rFonts w:asciiTheme="minorHAnsi" w:eastAsiaTheme="minorEastAsia" w:hAnsiTheme="minorHAnsi" w:cstheme="minorBidi"/>
            <w:noProof/>
            <w:sz w:val="22"/>
            <w:szCs w:val="22"/>
          </w:rPr>
          <w:tab/>
        </w:r>
        <w:r w:rsidRPr="00A15F2F">
          <w:rPr>
            <w:rStyle w:val="Hyperlink"/>
            <w:noProof/>
          </w:rPr>
          <w:t>ST_Indefinite</w:t>
        </w:r>
        <w:r>
          <w:rPr>
            <w:noProof/>
            <w:webHidden/>
          </w:rPr>
          <w:tab/>
        </w:r>
        <w:r>
          <w:rPr>
            <w:noProof/>
            <w:webHidden/>
          </w:rPr>
          <w:fldChar w:fldCharType="begin"/>
        </w:r>
        <w:r>
          <w:rPr>
            <w:noProof/>
            <w:webHidden/>
          </w:rPr>
          <w:instrText xml:space="preserve"> PAGEREF _Toc4560715 \h </w:instrText>
        </w:r>
        <w:r>
          <w:rPr>
            <w:noProof/>
            <w:webHidden/>
          </w:rPr>
        </w:r>
        <w:r>
          <w:rPr>
            <w:noProof/>
            <w:webHidden/>
          </w:rPr>
          <w:fldChar w:fldCharType="separate"/>
        </w:r>
        <w:r>
          <w:rPr>
            <w:noProof/>
            <w:webHidden/>
          </w:rPr>
          <w:t>306</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16" w:history="1">
        <w:r w:rsidRPr="00A15F2F">
          <w:rPr>
            <w:rStyle w:val="Hyperlink"/>
            <w:noProof/>
          </w:rPr>
          <w:t>2.37.4.3</w:t>
        </w:r>
        <w:r>
          <w:rPr>
            <w:rFonts w:asciiTheme="minorHAnsi" w:eastAsiaTheme="minorEastAsia" w:hAnsiTheme="minorHAnsi" w:cstheme="minorBidi"/>
            <w:noProof/>
            <w:sz w:val="22"/>
            <w:szCs w:val="22"/>
          </w:rPr>
          <w:tab/>
        </w:r>
        <w:r w:rsidRPr="00A15F2F">
          <w:rPr>
            <w:rStyle w:val="Hyperlink"/>
            <w:noProof/>
          </w:rPr>
          <w:t>ST_PlayCount</w:t>
        </w:r>
        <w:r>
          <w:rPr>
            <w:noProof/>
            <w:webHidden/>
          </w:rPr>
          <w:tab/>
        </w:r>
        <w:r>
          <w:rPr>
            <w:noProof/>
            <w:webHidden/>
          </w:rPr>
          <w:fldChar w:fldCharType="begin"/>
        </w:r>
        <w:r>
          <w:rPr>
            <w:noProof/>
            <w:webHidden/>
          </w:rPr>
          <w:instrText xml:space="preserve"> PAGEREF _Toc4560716 \h </w:instrText>
        </w:r>
        <w:r>
          <w:rPr>
            <w:noProof/>
            <w:webHidden/>
          </w:rPr>
        </w:r>
        <w:r>
          <w:rPr>
            <w:noProof/>
            <w:webHidden/>
          </w:rPr>
          <w:fldChar w:fldCharType="separate"/>
        </w:r>
        <w:r>
          <w:rPr>
            <w:noProof/>
            <w:webHidden/>
          </w:rPr>
          <w:t>307</w:t>
        </w:r>
        <w:r>
          <w:rPr>
            <w:noProof/>
            <w:webHidden/>
          </w:rPr>
          <w:fldChar w:fldCharType="end"/>
        </w:r>
      </w:hyperlink>
    </w:p>
    <w:p w:rsidR="00DA74E8" w:rsidRDefault="00DA74E8">
      <w:pPr>
        <w:pStyle w:val="TOC4"/>
        <w:rPr>
          <w:rFonts w:asciiTheme="minorHAnsi" w:eastAsiaTheme="minorEastAsia" w:hAnsiTheme="minorHAnsi" w:cstheme="minorBidi"/>
          <w:noProof/>
          <w:sz w:val="22"/>
          <w:szCs w:val="22"/>
        </w:rPr>
      </w:pPr>
      <w:hyperlink w:anchor="_Toc4560717" w:history="1">
        <w:r w:rsidRPr="00A15F2F">
          <w:rPr>
            <w:rStyle w:val="Hyperlink"/>
            <w:noProof/>
          </w:rPr>
          <w:t>2.37.4.4</w:t>
        </w:r>
        <w:r>
          <w:rPr>
            <w:rFonts w:asciiTheme="minorHAnsi" w:eastAsiaTheme="minorEastAsia" w:hAnsiTheme="minorHAnsi" w:cstheme="minorBidi"/>
            <w:noProof/>
            <w:sz w:val="22"/>
            <w:szCs w:val="22"/>
          </w:rPr>
          <w:tab/>
        </w:r>
        <w:r w:rsidRPr="00A15F2F">
          <w:rPr>
            <w:rStyle w:val="Hyperlink"/>
            <w:noProof/>
          </w:rPr>
          <w:t>ST_UniversalTimeOffset</w:t>
        </w:r>
        <w:r>
          <w:rPr>
            <w:noProof/>
            <w:webHidden/>
          </w:rPr>
          <w:tab/>
        </w:r>
        <w:r>
          <w:rPr>
            <w:noProof/>
            <w:webHidden/>
          </w:rPr>
          <w:fldChar w:fldCharType="begin"/>
        </w:r>
        <w:r>
          <w:rPr>
            <w:noProof/>
            <w:webHidden/>
          </w:rPr>
          <w:instrText xml:space="preserve"> PAGEREF _Toc4560717 \h </w:instrText>
        </w:r>
        <w:r>
          <w:rPr>
            <w:noProof/>
            <w:webHidden/>
          </w:rPr>
        </w:r>
        <w:r>
          <w:rPr>
            <w:noProof/>
            <w:webHidden/>
          </w:rPr>
          <w:fldChar w:fldCharType="separate"/>
        </w:r>
        <w:r>
          <w:rPr>
            <w:noProof/>
            <w:webHidden/>
          </w:rPr>
          <w:t>307</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18" w:history="1">
        <w:r w:rsidRPr="00A15F2F">
          <w:rPr>
            <w:rStyle w:val="Hyperlink"/>
            <w:noProof/>
          </w:rPr>
          <w:t>3</w:t>
        </w:r>
        <w:r>
          <w:rPr>
            <w:rFonts w:asciiTheme="minorHAnsi" w:eastAsiaTheme="minorEastAsia" w:hAnsiTheme="minorHAnsi" w:cstheme="minorBidi"/>
            <w:b w:val="0"/>
            <w:bCs w:val="0"/>
            <w:noProof/>
            <w:sz w:val="22"/>
            <w:szCs w:val="22"/>
          </w:rPr>
          <w:tab/>
        </w:r>
        <w:r w:rsidRPr="00A15F2F">
          <w:rPr>
            <w:rStyle w:val="Hyperlink"/>
            <w:noProof/>
          </w:rPr>
          <w:t>Structure Examples</w:t>
        </w:r>
        <w:r>
          <w:rPr>
            <w:noProof/>
            <w:webHidden/>
          </w:rPr>
          <w:tab/>
        </w:r>
        <w:r>
          <w:rPr>
            <w:noProof/>
            <w:webHidden/>
          </w:rPr>
          <w:fldChar w:fldCharType="begin"/>
        </w:r>
        <w:r>
          <w:rPr>
            <w:noProof/>
            <w:webHidden/>
          </w:rPr>
          <w:instrText xml:space="preserve"> PAGEREF _Toc4560718 \h </w:instrText>
        </w:r>
        <w:r>
          <w:rPr>
            <w:noProof/>
            <w:webHidden/>
          </w:rPr>
        </w:r>
        <w:r>
          <w:rPr>
            <w:noProof/>
            <w:webHidden/>
          </w:rPr>
          <w:fldChar w:fldCharType="separate"/>
        </w:r>
        <w:r>
          <w:rPr>
            <w:noProof/>
            <w:webHidden/>
          </w:rPr>
          <w:t>309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19" w:history="1">
        <w:r w:rsidRPr="00A15F2F">
          <w:rPr>
            <w:rStyle w:val="Hyperlink"/>
            <w:noProof/>
          </w:rPr>
          <w:t>3.1</w:t>
        </w:r>
        <w:r>
          <w:rPr>
            <w:rFonts w:asciiTheme="minorHAnsi" w:eastAsiaTheme="minorEastAsia" w:hAnsiTheme="minorHAnsi" w:cstheme="minorBidi"/>
            <w:noProof/>
            <w:sz w:val="22"/>
            <w:szCs w:val="22"/>
          </w:rPr>
          <w:tab/>
        </w:r>
        <w:r w:rsidRPr="00A15F2F">
          <w:rPr>
            <w:rStyle w:val="Hyperlink"/>
            <w:noProof/>
          </w:rPr>
          <w:t>Chart</w:t>
        </w:r>
        <w:r>
          <w:rPr>
            <w:noProof/>
            <w:webHidden/>
          </w:rPr>
          <w:tab/>
        </w:r>
        <w:r>
          <w:rPr>
            <w:noProof/>
            <w:webHidden/>
          </w:rPr>
          <w:fldChar w:fldCharType="begin"/>
        </w:r>
        <w:r>
          <w:rPr>
            <w:noProof/>
            <w:webHidden/>
          </w:rPr>
          <w:instrText xml:space="preserve"> PAGEREF _Toc4560719 \h </w:instrText>
        </w:r>
        <w:r>
          <w:rPr>
            <w:noProof/>
            <w:webHidden/>
          </w:rPr>
        </w:r>
        <w:r>
          <w:rPr>
            <w:noProof/>
            <w:webHidden/>
          </w:rPr>
          <w:fldChar w:fldCharType="separate"/>
        </w:r>
        <w:r>
          <w:rPr>
            <w:noProof/>
            <w:webHidden/>
          </w:rPr>
          <w:t>309</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20" w:history="1">
        <w:r w:rsidRPr="00A15F2F">
          <w:rPr>
            <w:rStyle w:val="Hyperlink"/>
            <w:noProof/>
          </w:rPr>
          <w:t>3.1.1</w:t>
        </w:r>
        <w:r>
          <w:rPr>
            <w:rFonts w:asciiTheme="minorHAnsi" w:eastAsiaTheme="minorEastAsia" w:hAnsiTheme="minorHAnsi" w:cstheme="minorBidi"/>
            <w:noProof/>
            <w:sz w:val="22"/>
            <w:szCs w:val="22"/>
          </w:rPr>
          <w:tab/>
        </w:r>
        <w:r w:rsidRPr="00A15F2F">
          <w:rPr>
            <w:rStyle w:val="Hyperlink"/>
            <w:noProof/>
          </w:rPr>
          <w:t>Chart Style</w:t>
        </w:r>
        <w:r>
          <w:rPr>
            <w:noProof/>
            <w:webHidden/>
          </w:rPr>
          <w:tab/>
        </w:r>
        <w:r>
          <w:rPr>
            <w:noProof/>
            <w:webHidden/>
          </w:rPr>
          <w:fldChar w:fldCharType="begin"/>
        </w:r>
        <w:r>
          <w:rPr>
            <w:noProof/>
            <w:webHidden/>
          </w:rPr>
          <w:instrText xml:space="preserve"> PAGEREF _Toc4560720 \h </w:instrText>
        </w:r>
        <w:r>
          <w:rPr>
            <w:noProof/>
            <w:webHidden/>
          </w:rPr>
        </w:r>
        <w:r>
          <w:rPr>
            <w:noProof/>
            <w:webHidden/>
          </w:rPr>
          <w:fldChar w:fldCharType="separate"/>
        </w:r>
        <w:r>
          <w:rPr>
            <w:noProof/>
            <w:webHidden/>
          </w:rPr>
          <w:t>309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21" w:history="1">
        <w:r w:rsidRPr="00A15F2F">
          <w:rPr>
            <w:rStyle w:val="Hyperlink"/>
            <w:noProof/>
          </w:rPr>
          <w:t>3.2</w:t>
        </w:r>
        <w:r>
          <w:rPr>
            <w:rFonts w:asciiTheme="minorHAnsi" w:eastAsiaTheme="minorEastAsia" w:hAnsiTheme="minorHAnsi" w:cstheme="minorBidi"/>
            <w:noProof/>
            <w:sz w:val="22"/>
            <w:szCs w:val="22"/>
          </w:rPr>
          <w:tab/>
        </w:r>
        <w:r w:rsidRPr="00A15F2F">
          <w:rPr>
            <w:rStyle w:val="Hyperlink"/>
            <w:noProof/>
          </w:rPr>
          <w:t>Content Parts and Ink</w:t>
        </w:r>
        <w:r>
          <w:rPr>
            <w:noProof/>
            <w:webHidden/>
          </w:rPr>
          <w:tab/>
        </w:r>
        <w:r>
          <w:rPr>
            <w:noProof/>
            <w:webHidden/>
          </w:rPr>
          <w:fldChar w:fldCharType="begin"/>
        </w:r>
        <w:r>
          <w:rPr>
            <w:noProof/>
            <w:webHidden/>
          </w:rPr>
          <w:instrText xml:space="preserve"> PAGEREF _Toc4560721 \h </w:instrText>
        </w:r>
        <w:r>
          <w:rPr>
            <w:noProof/>
            <w:webHidden/>
          </w:rPr>
        </w:r>
        <w:r>
          <w:rPr>
            <w:noProof/>
            <w:webHidden/>
          </w:rPr>
          <w:fldChar w:fldCharType="separate"/>
        </w:r>
        <w:r>
          <w:rPr>
            <w:noProof/>
            <w:webHidden/>
          </w:rPr>
          <w:t>309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22" w:history="1">
        <w:r w:rsidRPr="00A15F2F">
          <w:rPr>
            <w:rStyle w:val="Hyperlink"/>
            <w:noProof/>
          </w:rPr>
          <w:t>3.3</w:t>
        </w:r>
        <w:r>
          <w:rPr>
            <w:rFonts w:asciiTheme="minorHAnsi" w:eastAsiaTheme="minorEastAsia" w:hAnsiTheme="minorHAnsi" w:cstheme="minorBidi"/>
            <w:noProof/>
            <w:sz w:val="22"/>
            <w:szCs w:val="22"/>
          </w:rPr>
          <w:tab/>
        </w:r>
        <w:r w:rsidRPr="00A15F2F">
          <w:rPr>
            <w:rStyle w:val="Hyperlink"/>
            <w:noProof/>
          </w:rPr>
          <w:t>Pictures</w:t>
        </w:r>
        <w:r>
          <w:rPr>
            <w:noProof/>
            <w:webHidden/>
          </w:rPr>
          <w:tab/>
        </w:r>
        <w:r>
          <w:rPr>
            <w:noProof/>
            <w:webHidden/>
          </w:rPr>
          <w:fldChar w:fldCharType="begin"/>
        </w:r>
        <w:r>
          <w:rPr>
            <w:noProof/>
            <w:webHidden/>
          </w:rPr>
          <w:instrText xml:space="preserve"> PAGEREF _Toc4560722 \h </w:instrText>
        </w:r>
        <w:r>
          <w:rPr>
            <w:noProof/>
            <w:webHidden/>
          </w:rPr>
        </w:r>
        <w:r>
          <w:rPr>
            <w:noProof/>
            <w:webHidden/>
          </w:rPr>
          <w:fldChar w:fldCharType="separate"/>
        </w:r>
        <w:r>
          <w:rPr>
            <w:noProof/>
            <w:webHidden/>
          </w:rPr>
          <w:t>312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23" w:history="1">
        <w:r w:rsidRPr="00A15F2F">
          <w:rPr>
            <w:rStyle w:val="Hyperlink"/>
            <w:noProof/>
          </w:rPr>
          <w:t>3.4</w:t>
        </w:r>
        <w:r>
          <w:rPr>
            <w:rFonts w:asciiTheme="minorHAnsi" w:eastAsiaTheme="minorEastAsia" w:hAnsiTheme="minorHAnsi" w:cstheme="minorBidi"/>
            <w:noProof/>
            <w:sz w:val="22"/>
            <w:szCs w:val="22"/>
          </w:rPr>
          <w:tab/>
        </w:r>
        <w:r w:rsidRPr="00A15F2F">
          <w:rPr>
            <w:rStyle w:val="Hyperlink"/>
            <w:noProof/>
          </w:rPr>
          <w:t>Diagrams</w:t>
        </w:r>
        <w:r>
          <w:rPr>
            <w:noProof/>
            <w:webHidden/>
          </w:rPr>
          <w:tab/>
        </w:r>
        <w:r>
          <w:rPr>
            <w:noProof/>
            <w:webHidden/>
          </w:rPr>
          <w:fldChar w:fldCharType="begin"/>
        </w:r>
        <w:r>
          <w:rPr>
            <w:noProof/>
            <w:webHidden/>
          </w:rPr>
          <w:instrText xml:space="preserve"> PAGEREF _Toc4560723 \h </w:instrText>
        </w:r>
        <w:r>
          <w:rPr>
            <w:noProof/>
            <w:webHidden/>
          </w:rPr>
        </w:r>
        <w:r>
          <w:rPr>
            <w:noProof/>
            <w:webHidden/>
          </w:rPr>
          <w:fldChar w:fldCharType="separate"/>
        </w:r>
        <w:r>
          <w:rPr>
            <w:noProof/>
            <w:webHidden/>
          </w:rPr>
          <w:t>312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24" w:history="1">
        <w:r w:rsidRPr="00A15F2F">
          <w:rPr>
            <w:rStyle w:val="Hyperlink"/>
            <w:noProof/>
          </w:rPr>
          <w:t>3.4.1</w:t>
        </w:r>
        <w:r>
          <w:rPr>
            <w:rFonts w:asciiTheme="minorHAnsi" w:eastAsiaTheme="minorEastAsia" w:hAnsiTheme="minorHAnsi" w:cstheme="minorBidi"/>
            <w:noProof/>
            <w:sz w:val="22"/>
            <w:szCs w:val="22"/>
          </w:rPr>
          <w:tab/>
        </w:r>
        <w:r w:rsidRPr="00A15F2F">
          <w:rPr>
            <w:rStyle w:val="Hyperlink"/>
            <w:noProof/>
          </w:rPr>
          <w:t>Diagram Layout</w:t>
        </w:r>
        <w:r>
          <w:rPr>
            <w:noProof/>
            <w:webHidden/>
          </w:rPr>
          <w:tab/>
        </w:r>
        <w:r>
          <w:rPr>
            <w:noProof/>
            <w:webHidden/>
          </w:rPr>
          <w:fldChar w:fldCharType="begin"/>
        </w:r>
        <w:r>
          <w:rPr>
            <w:noProof/>
            <w:webHidden/>
          </w:rPr>
          <w:instrText xml:space="preserve"> PAGEREF _Toc4560724 \h </w:instrText>
        </w:r>
        <w:r>
          <w:rPr>
            <w:noProof/>
            <w:webHidden/>
          </w:rPr>
        </w:r>
        <w:r>
          <w:rPr>
            <w:noProof/>
            <w:webHidden/>
          </w:rPr>
          <w:fldChar w:fldCharType="separate"/>
        </w:r>
        <w:r>
          <w:rPr>
            <w:noProof/>
            <w:webHidden/>
          </w:rPr>
          <w:t>312</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25" w:history="1">
        <w:r w:rsidRPr="00A15F2F">
          <w:rPr>
            <w:rStyle w:val="Hyperlink"/>
            <w:noProof/>
          </w:rPr>
          <w:t>3.4.2</w:t>
        </w:r>
        <w:r>
          <w:rPr>
            <w:rFonts w:asciiTheme="minorHAnsi" w:eastAsiaTheme="minorEastAsia" w:hAnsiTheme="minorHAnsi" w:cstheme="minorBidi"/>
            <w:noProof/>
            <w:sz w:val="22"/>
            <w:szCs w:val="22"/>
          </w:rPr>
          <w:tab/>
        </w:r>
        <w:r w:rsidRPr="00A15F2F">
          <w:rPr>
            <w:rStyle w:val="Hyperlink"/>
            <w:noProof/>
          </w:rPr>
          <w:t>Image Recoloring</w:t>
        </w:r>
        <w:r>
          <w:rPr>
            <w:noProof/>
            <w:webHidden/>
          </w:rPr>
          <w:tab/>
        </w:r>
        <w:r>
          <w:rPr>
            <w:noProof/>
            <w:webHidden/>
          </w:rPr>
          <w:fldChar w:fldCharType="begin"/>
        </w:r>
        <w:r>
          <w:rPr>
            <w:noProof/>
            <w:webHidden/>
          </w:rPr>
          <w:instrText xml:space="preserve"> PAGEREF _Toc4560725 \h </w:instrText>
        </w:r>
        <w:r>
          <w:rPr>
            <w:noProof/>
            <w:webHidden/>
          </w:rPr>
        </w:r>
        <w:r>
          <w:rPr>
            <w:noProof/>
            <w:webHidden/>
          </w:rPr>
          <w:fldChar w:fldCharType="separate"/>
        </w:r>
        <w:r>
          <w:rPr>
            <w:noProof/>
            <w:webHidden/>
          </w:rPr>
          <w:t>313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26" w:history="1">
        <w:r w:rsidRPr="00A15F2F">
          <w:rPr>
            <w:rStyle w:val="Hyperlink"/>
            <w:noProof/>
          </w:rPr>
          <w:t>3.5</w:t>
        </w:r>
        <w:r>
          <w:rPr>
            <w:rFonts w:asciiTheme="minorHAnsi" w:eastAsiaTheme="minorEastAsia" w:hAnsiTheme="minorHAnsi" w:cstheme="minorBidi"/>
            <w:noProof/>
            <w:sz w:val="22"/>
            <w:szCs w:val="22"/>
          </w:rPr>
          <w:tab/>
        </w:r>
        <w:r w:rsidRPr="00A15F2F">
          <w:rPr>
            <w:rStyle w:val="Hyperlink"/>
            <w:noProof/>
          </w:rPr>
          <w:t>Math</w:t>
        </w:r>
        <w:r>
          <w:rPr>
            <w:noProof/>
            <w:webHidden/>
          </w:rPr>
          <w:tab/>
        </w:r>
        <w:r>
          <w:rPr>
            <w:noProof/>
            <w:webHidden/>
          </w:rPr>
          <w:fldChar w:fldCharType="begin"/>
        </w:r>
        <w:r>
          <w:rPr>
            <w:noProof/>
            <w:webHidden/>
          </w:rPr>
          <w:instrText xml:space="preserve"> PAGEREF _Toc4560726 \h </w:instrText>
        </w:r>
        <w:r>
          <w:rPr>
            <w:noProof/>
            <w:webHidden/>
          </w:rPr>
        </w:r>
        <w:r>
          <w:rPr>
            <w:noProof/>
            <w:webHidden/>
          </w:rPr>
          <w:fldChar w:fldCharType="separate"/>
        </w:r>
        <w:r>
          <w:rPr>
            <w:noProof/>
            <w:webHidden/>
          </w:rPr>
          <w:t>313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27" w:history="1">
        <w:r w:rsidRPr="00A15F2F">
          <w:rPr>
            <w:rStyle w:val="Hyperlink"/>
            <w:noProof/>
          </w:rPr>
          <w:t>3.6</w:t>
        </w:r>
        <w:r>
          <w:rPr>
            <w:rFonts w:asciiTheme="minorHAnsi" w:eastAsiaTheme="minorEastAsia" w:hAnsiTheme="minorHAnsi" w:cstheme="minorBidi"/>
            <w:noProof/>
            <w:sz w:val="22"/>
            <w:szCs w:val="22"/>
          </w:rPr>
          <w:tab/>
        </w:r>
        <w:r w:rsidRPr="00A15F2F">
          <w:rPr>
            <w:rStyle w:val="Hyperlink"/>
            <w:noProof/>
          </w:rPr>
          <w:t>SpreadsheetML Drawing</w:t>
        </w:r>
        <w:r>
          <w:rPr>
            <w:noProof/>
            <w:webHidden/>
          </w:rPr>
          <w:tab/>
        </w:r>
        <w:r>
          <w:rPr>
            <w:noProof/>
            <w:webHidden/>
          </w:rPr>
          <w:fldChar w:fldCharType="begin"/>
        </w:r>
        <w:r>
          <w:rPr>
            <w:noProof/>
            <w:webHidden/>
          </w:rPr>
          <w:instrText xml:space="preserve"> PAGEREF _Toc4560727 \h </w:instrText>
        </w:r>
        <w:r>
          <w:rPr>
            <w:noProof/>
            <w:webHidden/>
          </w:rPr>
        </w:r>
        <w:r>
          <w:rPr>
            <w:noProof/>
            <w:webHidden/>
          </w:rPr>
          <w:fldChar w:fldCharType="separate"/>
        </w:r>
        <w:r>
          <w:rPr>
            <w:noProof/>
            <w:webHidden/>
          </w:rPr>
          <w:t>314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28" w:history="1">
        <w:r w:rsidRPr="00A15F2F">
          <w:rPr>
            <w:rStyle w:val="Hyperlink"/>
            <w:noProof/>
          </w:rPr>
          <w:t>3.6.1</w:t>
        </w:r>
        <w:r>
          <w:rPr>
            <w:rFonts w:asciiTheme="minorHAnsi" w:eastAsiaTheme="minorEastAsia" w:hAnsiTheme="minorHAnsi" w:cstheme="minorBidi"/>
            <w:noProof/>
            <w:sz w:val="22"/>
            <w:szCs w:val="22"/>
          </w:rPr>
          <w:tab/>
        </w:r>
        <w:r w:rsidRPr="00A15F2F">
          <w:rPr>
            <w:rStyle w:val="Hyperlink"/>
            <w:noProof/>
          </w:rPr>
          <w:t>Camera Tool</w:t>
        </w:r>
        <w:r>
          <w:rPr>
            <w:noProof/>
            <w:webHidden/>
          </w:rPr>
          <w:tab/>
        </w:r>
        <w:r>
          <w:rPr>
            <w:noProof/>
            <w:webHidden/>
          </w:rPr>
          <w:fldChar w:fldCharType="begin"/>
        </w:r>
        <w:r>
          <w:rPr>
            <w:noProof/>
            <w:webHidden/>
          </w:rPr>
          <w:instrText xml:space="preserve"> PAGEREF _Toc4560728 \h </w:instrText>
        </w:r>
        <w:r>
          <w:rPr>
            <w:noProof/>
            <w:webHidden/>
          </w:rPr>
        </w:r>
        <w:r>
          <w:rPr>
            <w:noProof/>
            <w:webHidden/>
          </w:rPr>
          <w:fldChar w:fldCharType="separate"/>
        </w:r>
        <w:r>
          <w:rPr>
            <w:noProof/>
            <w:webHidden/>
          </w:rPr>
          <w:t>314</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29" w:history="1">
        <w:r w:rsidRPr="00A15F2F">
          <w:rPr>
            <w:rStyle w:val="Hyperlink"/>
            <w:noProof/>
          </w:rPr>
          <w:t>3.6.2</w:t>
        </w:r>
        <w:r>
          <w:rPr>
            <w:rFonts w:asciiTheme="minorHAnsi" w:eastAsiaTheme="minorEastAsia" w:hAnsiTheme="minorHAnsi" w:cstheme="minorBidi"/>
            <w:noProof/>
            <w:sz w:val="22"/>
            <w:szCs w:val="22"/>
          </w:rPr>
          <w:tab/>
        </w:r>
        <w:r w:rsidRPr="00A15F2F">
          <w:rPr>
            <w:rStyle w:val="Hyperlink"/>
            <w:noProof/>
          </w:rPr>
          <w:t>Legacy Object Wrapper</w:t>
        </w:r>
        <w:r>
          <w:rPr>
            <w:noProof/>
            <w:webHidden/>
          </w:rPr>
          <w:tab/>
        </w:r>
        <w:r>
          <w:rPr>
            <w:noProof/>
            <w:webHidden/>
          </w:rPr>
          <w:fldChar w:fldCharType="begin"/>
        </w:r>
        <w:r>
          <w:rPr>
            <w:noProof/>
            <w:webHidden/>
          </w:rPr>
          <w:instrText xml:space="preserve"> PAGEREF _Toc4560729 \h </w:instrText>
        </w:r>
        <w:r>
          <w:rPr>
            <w:noProof/>
            <w:webHidden/>
          </w:rPr>
        </w:r>
        <w:r>
          <w:rPr>
            <w:noProof/>
            <w:webHidden/>
          </w:rPr>
          <w:fldChar w:fldCharType="separate"/>
        </w:r>
        <w:r>
          <w:rPr>
            <w:noProof/>
            <w:webHidden/>
          </w:rPr>
          <w:t>315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0" w:history="1">
        <w:r w:rsidRPr="00A15F2F">
          <w:rPr>
            <w:rStyle w:val="Hyperlink"/>
            <w:noProof/>
          </w:rPr>
          <w:t>3.7</w:t>
        </w:r>
        <w:r>
          <w:rPr>
            <w:rFonts w:asciiTheme="minorHAnsi" w:eastAsiaTheme="minorEastAsia" w:hAnsiTheme="minorHAnsi" w:cstheme="minorBidi"/>
            <w:noProof/>
            <w:sz w:val="22"/>
            <w:szCs w:val="22"/>
          </w:rPr>
          <w:tab/>
        </w:r>
        <w:r w:rsidRPr="00A15F2F">
          <w:rPr>
            <w:rStyle w:val="Hyperlink"/>
            <w:noProof/>
          </w:rPr>
          <w:t>WordprocessingML Drawing</w:t>
        </w:r>
        <w:r>
          <w:rPr>
            <w:noProof/>
            <w:webHidden/>
          </w:rPr>
          <w:tab/>
        </w:r>
        <w:r>
          <w:rPr>
            <w:noProof/>
            <w:webHidden/>
          </w:rPr>
          <w:fldChar w:fldCharType="begin"/>
        </w:r>
        <w:r>
          <w:rPr>
            <w:noProof/>
            <w:webHidden/>
          </w:rPr>
          <w:instrText xml:space="preserve"> PAGEREF _Toc4560730 \h </w:instrText>
        </w:r>
        <w:r>
          <w:rPr>
            <w:noProof/>
            <w:webHidden/>
          </w:rPr>
        </w:r>
        <w:r>
          <w:rPr>
            <w:noProof/>
            <w:webHidden/>
          </w:rPr>
          <w:fldChar w:fldCharType="separate"/>
        </w:r>
        <w:r>
          <w:rPr>
            <w:noProof/>
            <w:webHidden/>
          </w:rPr>
          <w:t>315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31" w:history="1">
        <w:r w:rsidRPr="00A15F2F">
          <w:rPr>
            <w:rStyle w:val="Hyperlink"/>
            <w:noProof/>
          </w:rPr>
          <w:t>3.7.1</w:t>
        </w:r>
        <w:r>
          <w:rPr>
            <w:rFonts w:asciiTheme="minorHAnsi" w:eastAsiaTheme="minorEastAsia" w:hAnsiTheme="minorHAnsi" w:cstheme="minorBidi"/>
            <w:noProof/>
            <w:sz w:val="22"/>
            <w:szCs w:val="22"/>
          </w:rPr>
          <w:tab/>
        </w:r>
        <w:r w:rsidRPr="00A15F2F">
          <w:rPr>
            <w:rStyle w:val="Hyperlink"/>
            <w:noProof/>
          </w:rPr>
          <w:t>Grouped Graphical Objects</w:t>
        </w:r>
        <w:r>
          <w:rPr>
            <w:noProof/>
            <w:webHidden/>
          </w:rPr>
          <w:tab/>
        </w:r>
        <w:r>
          <w:rPr>
            <w:noProof/>
            <w:webHidden/>
          </w:rPr>
          <w:fldChar w:fldCharType="begin"/>
        </w:r>
        <w:r>
          <w:rPr>
            <w:noProof/>
            <w:webHidden/>
          </w:rPr>
          <w:instrText xml:space="preserve"> PAGEREF _Toc4560731 \h </w:instrText>
        </w:r>
        <w:r>
          <w:rPr>
            <w:noProof/>
            <w:webHidden/>
          </w:rPr>
        </w:r>
        <w:r>
          <w:rPr>
            <w:noProof/>
            <w:webHidden/>
          </w:rPr>
          <w:fldChar w:fldCharType="separate"/>
        </w:r>
        <w:r>
          <w:rPr>
            <w:noProof/>
            <w:webHidden/>
          </w:rPr>
          <w:t>315</w:t>
        </w:r>
        <w:r>
          <w:rPr>
            <w:noProof/>
            <w:webHidden/>
          </w:rPr>
          <w:fldChar w:fldCharType="end"/>
        </w:r>
      </w:hyperlink>
    </w:p>
    <w:p w:rsidR="00DA74E8" w:rsidRDefault="00DA74E8">
      <w:pPr>
        <w:pStyle w:val="TOC3"/>
        <w:rPr>
          <w:rFonts w:asciiTheme="minorHAnsi" w:eastAsiaTheme="minorEastAsia" w:hAnsiTheme="minorHAnsi" w:cstheme="minorBidi"/>
          <w:noProof/>
          <w:sz w:val="22"/>
          <w:szCs w:val="22"/>
        </w:rPr>
      </w:pPr>
      <w:hyperlink w:anchor="_Toc4560732" w:history="1">
        <w:r w:rsidRPr="00A15F2F">
          <w:rPr>
            <w:rStyle w:val="Hyperlink"/>
            <w:noProof/>
          </w:rPr>
          <w:t>3.7.2</w:t>
        </w:r>
        <w:r>
          <w:rPr>
            <w:rFonts w:asciiTheme="minorHAnsi" w:eastAsiaTheme="minorEastAsia" w:hAnsiTheme="minorHAnsi" w:cstheme="minorBidi"/>
            <w:noProof/>
            <w:sz w:val="22"/>
            <w:szCs w:val="22"/>
          </w:rPr>
          <w:tab/>
        </w:r>
        <w:r w:rsidRPr="00A15F2F">
          <w:rPr>
            <w:rStyle w:val="Hyperlink"/>
            <w:noProof/>
          </w:rPr>
          <w:t>Group and Linked Shapes within a Canvas</w:t>
        </w:r>
        <w:r>
          <w:rPr>
            <w:noProof/>
            <w:webHidden/>
          </w:rPr>
          <w:tab/>
        </w:r>
        <w:r>
          <w:rPr>
            <w:noProof/>
            <w:webHidden/>
          </w:rPr>
          <w:fldChar w:fldCharType="begin"/>
        </w:r>
        <w:r>
          <w:rPr>
            <w:noProof/>
            <w:webHidden/>
          </w:rPr>
          <w:instrText xml:space="preserve"> PAGEREF _Toc4560732 \h </w:instrText>
        </w:r>
        <w:r>
          <w:rPr>
            <w:noProof/>
            <w:webHidden/>
          </w:rPr>
        </w:r>
        <w:r>
          <w:rPr>
            <w:noProof/>
            <w:webHidden/>
          </w:rPr>
          <w:fldChar w:fldCharType="separate"/>
        </w:r>
        <w:r>
          <w:rPr>
            <w:noProof/>
            <w:webHidden/>
          </w:rPr>
          <w:t>316</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33" w:history="1">
        <w:r w:rsidRPr="00A15F2F">
          <w:rPr>
            <w:rStyle w:val="Hyperlink"/>
            <w:noProof/>
          </w:rPr>
          <w:t>4</w:t>
        </w:r>
        <w:r>
          <w:rPr>
            <w:rFonts w:asciiTheme="minorHAnsi" w:eastAsiaTheme="minorEastAsia" w:hAnsiTheme="minorHAnsi" w:cstheme="minorBidi"/>
            <w:b w:val="0"/>
            <w:bCs w:val="0"/>
            <w:noProof/>
            <w:sz w:val="22"/>
            <w:szCs w:val="22"/>
          </w:rPr>
          <w:tab/>
        </w:r>
        <w:r w:rsidRPr="00A15F2F">
          <w:rPr>
            <w:rStyle w:val="Hyperlink"/>
            <w:noProof/>
          </w:rPr>
          <w:t>Security</w:t>
        </w:r>
        <w:r>
          <w:rPr>
            <w:noProof/>
            <w:webHidden/>
          </w:rPr>
          <w:tab/>
        </w:r>
        <w:r>
          <w:rPr>
            <w:noProof/>
            <w:webHidden/>
          </w:rPr>
          <w:fldChar w:fldCharType="begin"/>
        </w:r>
        <w:r>
          <w:rPr>
            <w:noProof/>
            <w:webHidden/>
          </w:rPr>
          <w:instrText xml:space="preserve"> PAGEREF _Toc4560733 \h </w:instrText>
        </w:r>
        <w:r>
          <w:rPr>
            <w:noProof/>
            <w:webHidden/>
          </w:rPr>
        </w:r>
        <w:r>
          <w:rPr>
            <w:noProof/>
            <w:webHidden/>
          </w:rPr>
          <w:fldChar w:fldCharType="separate"/>
        </w:r>
        <w:r>
          <w:rPr>
            <w:noProof/>
            <w:webHidden/>
          </w:rPr>
          <w:t>318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4" w:history="1">
        <w:r w:rsidRPr="00A15F2F">
          <w:rPr>
            <w:rStyle w:val="Hyperlink"/>
            <w:noProof/>
          </w:rPr>
          <w:t>4.1</w:t>
        </w:r>
        <w:r>
          <w:rPr>
            <w:rFonts w:asciiTheme="minorHAnsi" w:eastAsiaTheme="minorEastAsia" w:hAnsiTheme="minorHAnsi" w:cstheme="minorBidi"/>
            <w:noProof/>
            <w:sz w:val="22"/>
            <w:szCs w:val="22"/>
          </w:rPr>
          <w:tab/>
        </w:r>
        <w:r w:rsidRPr="00A15F2F">
          <w:rPr>
            <w:rStyle w:val="Hyperlink"/>
            <w:noProof/>
          </w:rPr>
          <w:t>Security Considerations for Implementers</w:t>
        </w:r>
        <w:r>
          <w:rPr>
            <w:noProof/>
            <w:webHidden/>
          </w:rPr>
          <w:tab/>
        </w:r>
        <w:r>
          <w:rPr>
            <w:noProof/>
            <w:webHidden/>
          </w:rPr>
          <w:fldChar w:fldCharType="begin"/>
        </w:r>
        <w:r>
          <w:rPr>
            <w:noProof/>
            <w:webHidden/>
          </w:rPr>
          <w:instrText xml:space="preserve"> PAGEREF _Toc4560734 \h </w:instrText>
        </w:r>
        <w:r>
          <w:rPr>
            <w:noProof/>
            <w:webHidden/>
          </w:rPr>
        </w:r>
        <w:r>
          <w:rPr>
            <w:noProof/>
            <w:webHidden/>
          </w:rPr>
          <w:fldChar w:fldCharType="separate"/>
        </w:r>
        <w:r>
          <w:rPr>
            <w:noProof/>
            <w:webHidden/>
          </w:rPr>
          <w:t>318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5" w:history="1">
        <w:r w:rsidRPr="00A15F2F">
          <w:rPr>
            <w:rStyle w:val="Hyperlink"/>
            <w:noProof/>
          </w:rPr>
          <w:t>4.2</w:t>
        </w:r>
        <w:r>
          <w:rPr>
            <w:rFonts w:asciiTheme="minorHAnsi" w:eastAsiaTheme="minorEastAsia" w:hAnsiTheme="minorHAnsi" w:cstheme="minorBidi"/>
            <w:noProof/>
            <w:sz w:val="22"/>
            <w:szCs w:val="22"/>
          </w:rPr>
          <w:tab/>
        </w:r>
        <w:r w:rsidRPr="00A15F2F">
          <w:rPr>
            <w:rStyle w:val="Hyperlink"/>
            <w:noProof/>
          </w:rPr>
          <w:t>Index of Security Fields</w:t>
        </w:r>
        <w:r>
          <w:rPr>
            <w:noProof/>
            <w:webHidden/>
          </w:rPr>
          <w:tab/>
        </w:r>
        <w:r>
          <w:rPr>
            <w:noProof/>
            <w:webHidden/>
          </w:rPr>
          <w:fldChar w:fldCharType="begin"/>
        </w:r>
        <w:r>
          <w:rPr>
            <w:noProof/>
            <w:webHidden/>
          </w:rPr>
          <w:instrText xml:space="preserve"> PAGEREF _Toc4560735 \h </w:instrText>
        </w:r>
        <w:r>
          <w:rPr>
            <w:noProof/>
            <w:webHidden/>
          </w:rPr>
        </w:r>
        <w:r>
          <w:rPr>
            <w:noProof/>
            <w:webHidden/>
          </w:rPr>
          <w:fldChar w:fldCharType="separate"/>
        </w:r>
        <w:r>
          <w:rPr>
            <w:noProof/>
            <w:webHidden/>
          </w:rPr>
          <w:t>318</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36" w:history="1">
        <w:r w:rsidRPr="00A15F2F">
          <w:rPr>
            <w:rStyle w:val="Hyperlink"/>
            <w:noProof/>
          </w:rPr>
          <w:t>5</w:t>
        </w:r>
        <w:r>
          <w:rPr>
            <w:rFonts w:asciiTheme="minorHAnsi" w:eastAsiaTheme="minorEastAsia" w:hAnsiTheme="minorHAnsi" w:cstheme="minorBidi"/>
            <w:b w:val="0"/>
            <w:bCs w:val="0"/>
            <w:noProof/>
            <w:sz w:val="22"/>
            <w:szCs w:val="22"/>
          </w:rPr>
          <w:tab/>
        </w:r>
        <w:r w:rsidRPr="00A15F2F">
          <w:rPr>
            <w:rStyle w:val="Hyperlink"/>
            <w:noProof/>
          </w:rPr>
          <w:t>Appendix A: Full XML Schemas</w:t>
        </w:r>
        <w:r>
          <w:rPr>
            <w:noProof/>
            <w:webHidden/>
          </w:rPr>
          <w:tab/>
        </w:r>
        <w:r>
          <w:rPr>
            <w:noProof/>
            <w:webHidden/>
          </w:rPr>
          <w:fldChar w:fldCharType="begin"/>
        </w:r>
        <w:r>
          <w:rPr>
            <w:noProof/>
            <w:webHidden/>
          </w:rPr>
          <w:instrText xml:space="preserve"> PAGEREF _Toc4560736 \h </w:instrText>
        </w:r>
        <w:r>
          <w:rPr>
            <w:noProof/>
            <w:webHidden/>
          </w:rPr>
        </w:r>
        <w:r>
          <w:rPr>
            <w:noProof/>
            <w:webHidden/>
          </w:rPr>
          <w:fldChar w:fldCharType="separate"/>
        </w:r>
        <w:r>
          <w:rPr>
            <w:noProof/>
            <w:webHidden/>
          </w:rPr>
          <w:t>319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7" w:history="1">
        <w:r w:rsidRPr="00A15F2F">
          <w:rPr>
            <w:rStyle w:val="Hyperlink"/>
            <w:noProof/>
          </w:rPr>
          <w:t>5.1</w:t>
        </w:r>
        <w:r>
          <w:rPr>
            <w:rFonts w:asciiTheme="minorHAnsi" w:eastAsiaTheme="minorEastAsia" w:hAnsiTheme="minorHAnsi" w:cstheme="minorBidi"/>
            <w:noProof/>
            <w:sz w:val="22"/>
            <w:szCs w:val="22"/>
          </w:rPr>
          <w:tab/>
        </w:r>
        <w:r w:rsidRPr="00A15F2F">
          <w:rPr>
            <w:rStyle w:val="Hyperlink"/>
            <w:noProof/>
          </w:rPr>
          <w:t>http://schemas.microsoft.com/office/drawing/2010/main Schema</w:t>
        </w:r>
        <w:r>
          <w:rPr>
            <w:noProof/>
            <w:webHidden/>
          </w:rPr>
          <w:tab/>
        </w:r>
        <w:r>
          <w:rPr>
            <w:noProof/>
            <w:webHidden/>
          </w:rPr>
          <w:fldChar w:fldCharType="begin"/>
        </w:r>
        <w:r>
          <w:rPr>
            <w:noProof/>
            <w:webHidden/>
          </w:rPr>
          <w:instrText xml:space="preserve"> PAGEREF _Toc4560737 \h </w:instrText>
        </w:r>
        <w:r>
          <w:rPr>
            <w:noProof/>
            <w:webHidden/>
          </w:rPr>
        </w:r>
        <w:r>
          <w:rPr>
            <w:noProof/>
            <w:webHidden/>
          </w:rPr>
          <w:fldChar w:fldCharType="separate"/>
        </w:r>
        <w:r>
          <w:rPr>
            <w:noProof/>
            <w:webHidden/>
          </w:rPr>
          <w:t>320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8" w:history="1">
        <w:r w:rsidRPr="00A15F2F">
          <w:rPr>
            <w:rStyle w:val="Hyperlink"/>
            <w:noProof/>
          </w:rPr>
          <w:t>5.2</w:t>
        </w:r>
        <w:r>
          <w:rPr>
            <w:rFonts w:asciiTheme="minorHAnsi" w:eastAsiaTheme="minorEastAsia" w:hAnsiTheme="minorHAnsi" w:cstheme="minorBidi"/>
            <w:noProof/>
            <w:sz w:val="22"/>
            <w:szCs w:val="22"/>
          </w:rPr>
          <w:tab/>
        </w:r>
        <w:r w:rsidRPr="00A15F2F">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_Toc4560738 \h </w:instrText>
        </w:r>
        <w:r>
          <w:rPr>
            <w:noProof/>
            <w:webHidden/>
          </w:rPr>
        </w:r>
        <w:r>
          <w:rPr>
            <w:noProof/>
            <w:webHidden/>
          </w:rPr>
          <w:fldChar w:fldCharType="separate"/>
        </w:r>
        <w:r>
          <w:rPr>
            <w:noProof/>
            <w:webHidden/>
          </w:rPr>
          <w:t>325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39" w:history="1">
        <w:r w:rsidRPr="00A15F2F">
          <w:rPr>
            <w:rStyle w:val="Hyperlink"/>
            <w:noProof/>
          </w:rPr>
          <w:t>5.3</w:t>
        </w:r>
        <w:r>
          <w:rPr>
            <w:rFonts w:asciiTheme="minorHAnsi" w:eastAsiaTheme="minorEastAsia" w:hAnsiTheme="minorHAnsi" w:cstheme="minorBidi"/>
            <w:noProof/>
            <w:sz w:val="22"/>
            <w:szCs w:val="22"/>
          </w:rPr>
          <w:tab/>
        </w:r>
        <w:r w:rsidRPr="00A15F2F">
          <w:rPr>
            <w:rStyle w:val="Hyperlink"/>
            <w:noProof/>
          </w:rPr>
          <w:t>http://schemas.microsoft.com/office/word/2010/wordml Schema</w:t>
        </w:r>
        <w:r>
          <w:rPr>
            <w:noProof/>
            <w:webHidden/>
          </w:rPr>
          <w:tab/>
        </w:r>
        <w:r>
          <w:rPr>
            <w:noProof/>
            <w:webHidden/>
          </w:rPr>
          <w:fldChar w:fldCharType="begin"/>
        </w:r>
        <w:r>
          <w:rPr>
            <w:noProof/>
            <w:webHidden/>
          </w:rPr>
          <w:instrText xml:space="preserve"> PAGEREF _Toc4560739 \h </w:instrText>
        </w:r>
        <w:r>
          <w:rPr>
            <w:noProof/>
            <w:webHidden/>
          </w:rPr>
        </w:r>
        <w:r>
          <w:rPr>
            <w:noProof/>
            <w:webHidden/>
          </w:rPr>
          <w:fldChar w:fldCharType="separate"/>
        </w:r>
        <w:r>
          <w:rPr>
            <w:noProof/>
            <w:webHidden/>
          </w:rPr>
          <w:t>326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0" w:history="1">
        <w:r w:rsidRPr="00A15F2F">
          <w:rPr>
            <w:rStyle w:val="Hyperlink"/>
            <w:noProof/>
          </w:rPr>
          <w:t>5.4</w:t>
        </w:r>
        <w:r>
          <w:rPr>
            <w:rFonts w:asciiTheme="minorHAnsi" w:eastAsiaTheme="minorEastAsia" w:hAnsiTheme="minorHAnsi" w:cstheme="minorBidi"/>
            <w:noProof/>
            <w:sz w:val="22"/>
            <w:szCs w:val="22"/>
          </w:rPr>
          <w:tab/>
        </w:r>
        <w:r w:rsidRPr="00A15F2F">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_Toc4560740 \h </w:instrText>
        </w:r>
        <w:r>
          <w:rPr>
            <w:noProof/>
            <w:webHidden/>
          </w:rPr>
        </w:r>
        <w:r>
          <w:rPr>
            <w:noProof/>
            <w:webHidden/>
          </w:rPr>
          <w:fldChar w:fldCharType="separate"/>
        </w:r>
        <w:r>
          <w:rPr>
            <w:noProof/>
            <w:webHidden/>
          </w:rPr>
          <w:t>327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1" w:history="1">
        <w:r w:rsidRPr="00A15F2F">
          <w:rPr>
            <w:rStyle w:val="Hyperlink"/>
            <w:noProof/>
          </w:rPr>
          <w:t>5.5</w:t>
        </w:r>
        <w:r>
          <w:rPr>
            <w:rFonts w:asciiTheme="minorHAnsi" w:eastAsiaTheme="minorEastAsia" w:hAnsiTheme="minorHAnsi" w:cstheme="minorBidi"/>
            <w:noProof/>
            <w:sz w:val="22"/>
            <w:szCs w:val="22"/>
          </w:rPr>
          <w:tab/>
        </w:r>
        <w:r w:rsidRPr="00A15F2F">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_Toc4560741 \h </w:instrText>
        </w:r>
        <w:r>
          <w:rPr>
            <w:noProof/>
            <w:webHidden/>
          </w:rPr>
        </w:r>
        <w:r>
          <w:rPr>
            <w:noProof/>
            <w:webHidden/>
          </w:rPr>
          <w:fldChar w:fldCharType="separate"/>
        </w:r>
        <w:r>
          <w:rPr>
            <w:noProof/>
            <w:webHidden/>
          </w:rPr>
          <w:t>328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2" w:history="1">
        <w:r w:rsidRPr="00A15F2F">
          <w:rPr>
            <w:rStyle w:val="Hyperlink"/>
            <w:noProof/>
          </w:rPr>
          <w:t>5.6</w:t>
        </w:r>
        <w:r>
          <w:rPr>
            <w:rFonts w:asciiTheme="minorHAnsi" w:eastAsiaTheme="minorEastAsia" w:hAnsiTheme="minorHAnsi" w:cstheme="minorBidi"/>
            <w:noProof/>
            <w:sz w:val="22"/>
            <w:szCs w:val="22"/>
          </w:rPr>
          <w:tab/>
        </w:r>
        <w:r w:rsidRPr="00A15F2F">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_Toc4560742 \h </w:instrText>
        </w:r>
        <w:r>
          <w:rPr>
            <w:noProof/>
            <w:webHidden/>
          </w:rPr>
        </w:r>
        <w:r>
          <w:rPr>
            <w:noProof/>
            <w:webHidden/>
          </w:rPr>
          <w:fldChar w:fldCharType="separate"/>
        </w:r>
        <w:r>
          <w:rPr>
            <w:noProof/>
            <w:webHidden/>
          </w:rPr>
          <w:t>329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3" w:history="1">
        <w:r w:rsidRPr="00A15F2F">
          <w:rPr>
            <w:rStyle w:val="Hyperlink"/>
            <w:noProof/>
          </w:rPr>
          <w:t>5.7</w:t>
        </w:r>
        <w:r>
          <w:rPr>
            <w:rFonts w:asciiTheme="minorHAnsi" w:eastAsiaTheme="minorEastAsia" w:hAnsiTheme="minorHAnsi" w:cstheme="minorBidi"/>
            <w:noProof/>
            <w:sz w:val="22"/>
            <w:szCs w:val="22"/>
          </w:rPr>
          <w:tab/>
        </w:r>
        <w:r w:rsidRPr="00A15F2F">
          <w:rPr>
            <w:rStyle w:val="Hyperlink"/>
            <w:noProof/>
          </w:rPr>
          <w:t>http://schemas.microsoft.com/ink/2010/main Schema</w:t>
        </w:r>
        <w:r>
          <w:rPr>
            <w:noProof/>
            <w:webHidden/>
          </w:rPr>
          <w:tab/>
        </w:r>
        <w:r>
          <w:rPr>
            <w:noProof/>
            <w:webHidden/>
          </w:rPr>
          <w:fldChar w:fldCharType="begin"/>
        </w:r>
        <w:r>
          <w:rPr>
            <w:noProof/>
            <w:webHidden/>
          </w:rPr>
          <w:instrText xml:space="preserve"> PAGEREF _Toc4560743 \h </w:instrText>
        </w:r>
        <w:r>
          <w:rPr>
            <w:noProof/>
            <w:webHidden/>
          </w:rPr>
        </w:r>
        <w:r>
          <w:rPr>
            <w:noProof/>
            <w:webHidden/>
          </w:rPr>
          <w:fldChar w:fldCharType="separate"/>
        </w:r>
        <w:r>
          <w:rPr>
            <w:noProof/>
            <w:webHidden/>
          </w:rPr>
          <w:t>330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4" w:history="1">
        <w:r w:rsidRPr="00A15F2F">
          <w:rPr>
            <w:rStyle w:val="Hyperlink"/>
            <w:noProof/>
          </w:rPr>
          <w:t>5.8</w:t>
        </w:r>
        <w:r>
          <w:rPr>
            <w:rFonts w:asciiTheme="minorHAnsi" w:eastAsiaTheme="minorEastAsia" w:hAnsiTheme="minorHAnsi" w:cstheme="minorBidi"/>
            <w:noProof/>
            <w:sz w:val="22"/>
            <w:szCs w:val="22"/>
          </w:rPr>
          <w:tab/>
        </w:r>
        <w:r w:rsidRPr="00A15F2F">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_Toc4560744 \h </w:instrText>
        </w:r>
        <w:r>
          <w:rPr>
            <w:noProof/>
            <w:webHidden/>
          </w:rPr>
        </w:r>
        <w:r>
          <w:rPr>
            <w:noProof/>
            <w:webHidden/>
          </w:rPr>
          <w:fldChar w:fldCharType="separate"/>
        </w:r>
        <w:r>
          <w:rPr>
            <w:noProof/>
            <w:webHidden/>
          </w:rPr>
          <w:t>331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5" w:history="1">
        <w:r w:rsidRPr="00A15F2F">
          <w:rPr>
            <w:rStyle w:val="Hyperlink"/>
            <w:noProof/>
          </w:rPr>
          <w:t>5.9</w:t>
        </w:r>
        <w:r>
          <w:rPr>
            <w:rFonts w:asciiTheme="minorHAnsi" w:eastAsiaTheme="minorEastAsia" w:hAnsiTheme="minorHAnsi" w:cstheme="minorBidi"/>
            <w:noProof/>
            <w:sz w:val="22"/>
            <w:szCs w:val="22"/>
          </w:rPr>
          <w:tab/>
        </w:r>
        <w:r w:rsidRPr="00A15F2F">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_Toc4560745 \h </w:instrText>
        </w:r>
        <w:r>
          <w:rPr>
            <w:noProof/>
            <w:webHidden/>
          </w:rPr>
        </w:r>
        <w:r>
          <w:rPr>
            <w:noProof/>
            <w:webHidden/>
          </w:rPr>
          <w:fldChar w:fldCharType="separate"/>
        </w:r>
        <w:r>
          <w:rPr>
            <w:noProof/>
            <w:webHidden/>
          </w:rPr>
          <w:t>332</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6" w:history="1">
        <w:r w:rsidRPr="00A15F2F">
          <w:rPr>
            <w:rStyle w:val="Hyperlink"/>
            <w:noProof/>
          </w:rPr>
          <w:t>5.10</w:t>
        </w:r>
        <w:r>
          <w:rPr>
            <w:rFonts w:asciiTheme="minorHAnsi" w:eastAsiaTheme="minorEastAsia" w:hAnsiTheme="minorHAnsi" w:cstheme="minorBidi"/>
            <w:noProof/>
            <w:sz w:val="22"/>
            <w:szCs w:val="22"/>
          </w:rPr>
          <w:tab/>
        </w:r>
        <w:r w:rsidRPr="00A15F2F">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_Toc4560746 \h </w:instrText>
        </w:r>
        <w:r>
          <w:rPr>
            <w:noProof/>
            <w:webHidden/>
          </w:rPr>
        </w:r>
        <w:r>
          <w:rPr>
            <w:noProof/>
            <w:webHidden/>
          </w:rPr>
          <w:fldChar w:fldCharType="separate"/>
        </w:r>
        <w:r>
          <w:rPr>
            <w:noProof/>
            <w:webHidden/>
          </w:rPr>
          <w:t>333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7" w:history="1">
        <w:r w:rsidRPr="00A15F2F">
          <w:rPr>
            <w:rStyle w:val="Hyperlink"/>
            <w:noProof/>
          </w:rPr>
          <w:t>5.11</w:t>
        </w:r>
        <w:r>
          <w:rPr>
            <w:rFonts w:asciiTheme="minorHAnsi" w:eastAsiaTheme="minorEastAsia" w:hAnsiTheme="minorHAnsi" w:cstheme="minorBidi"/>
            <w:noProof/>
            <w:sz w:val="22"/>
            <w:szCs w:val="22"/>
          </w:rPr>
          <w:tab/>
        </w:r>
        <w:r w:rsidRPr="00A15F2F">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_Toc4560747 \h </w:instrText>
        </w:r>
        <w:r>
          <w:rPr>
            <w:noProof/>
            <w:webHidden/>
          </w:rPr>
        </w:r>
        <w:r>
          <w:rPr>
            <w:noProof/>
            <w:webHidden/>
          </w:rPr>
          <w:fldChar w:fldCharType="separate"/>
        </w:r>
        <w:r>
          <w:rPr>
            <w:noProof/>
            <w:webHidden/>
          </w:rPr>
          <w:t>334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8" w:history="1">
        <w:r w:rsidRPr="00A15F2F">
          <w:rPr>
            <w:rStyle w:val="Hyperlink"/>
            <w:noProof/>
          </w:rPr>
          <w:t>5.12</w:t>
        </w:r>
        <w:r>
          <w:rPr>
            <w:rFonts w:asciiTheme="minorHAnsi" w:eastAsiaTheme="minorEastAsia" w:hAnsiTheme="minorHAnsi" w:cstheme="minorBidi"/>
            <w:noProof/>
            <w:sz w:val="22"/>
            <w:szCs w:val="22"/>
          </w:rPr>
          <w:tab/>
        </w:r>
        <w:r w:rsidRPr="00A15F2F">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_Toc4560748 \h </w:instrText>
        </w:r>
        <w:r>
          <w:rPr>
            <w:noProof/>
            <w:webHidden/>
          </w:rPr>
        </w:r>
        <w:r>
          <w:rPr>
            <w:noProof/>
            <w:webHidden/>
          </w:rPr>
          <w:fldChar w:fldCharType="separate"/>
        </w:r>
        <w:r>
          <w:rPr>
            <w:noProof/>
            <w:webHidden/>
          </w:rPr>
          <w:t>335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49" w:history="1">
        <w:r w:rsidRPr="00A15F2F">
          <w:rPr>
            <w:rStyle w:val="Hyperlink"/>
            <w:noProof/>
          </w:rPr>
          <w:t>5.13</w:t>
        </w:r>
        <w:r>
          <w:rPr>
            <w:rFonts w:asciiTheme="minorHAnsi" w:eastAsiaTheme="minorEastAsia" w:hAnsiTheme="minorHAnsi" w:cstheme="minorBidi"/>
            <w:noProof/>
            <w:sz w:val="22"/>
            <w:szCs w:val="22"/>
          </w:rPr>
          <w:tab/>
        </w:r>
        <w:r w:rsidRPr="00A15F2F">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_Toc4560749 \h </w:instrText>
        </w:r>
        <w:r>
          <w:rPr>
            <w:noProof/>
            <w:webHidden/>
          </w:rPr>
        </w:r>
        <w:r>
          <w:rPr>
            <w:noProof/>
            <w:webHidden/>
          </w:rPr>
          <w:fldChar w:fldCharType="separate"/>
        </w:r>
        <w:r>
          <w:rPr>
            <w:noProof/>
            <w:webHidden/>
          </w:rPr>
          <w:t>335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0" w:history="1">
        <w:r w:rsidRPr="00A15F2F">
          <w:rPr>
            <w:rStyle w:val="Hyperlink"/>
            <w:noProof/>
          </w:rPr>
          <w:t>5.14</w:t>
        </w:r>
        <w:r>
          <w:rPr>
            <w:rFonts w:asciiTheme="minorHAnsi" w:eastAsiaTheme="minorEastAsia" w:hAnsiTheme="minorHAnsi" w:cstheme="minorBidi"/>
            <w:noProof/>
            <w:sz w:val="22"/>
            <w:szCs w:val="22"/>
          </w:rPr>
          <w:tab/>
        </w:r>
        <w:r w:rsidRPr="00A15F2F">
          <w:rPr>
            <w:rStyle w:val="Hyperlink"/>
            <w:noProof/>
          </w:rPr>
          <w:t>http://schemas.microsoft.com/office/drawing/2012/main Schema</w:t>
        </w:r>
        <w:r>
          <w:rPr>
            <w:noProof/>
            <w:webHidden/>
          </w:rPr>
          <w:tab/>
        </w:r>
        <w:r>
          <w:rPr>
            <w:noProof/>
            <w:webHidden/>
          </w:rPr>
          <w:fldChar w:fldCharType="begin"/>
        </w:r>
        <w:r>
          <w:rPr>
            <w:noProof/>
            <w:webHidden/>
          </w:rPr>
          <w:instrText xml:space="preserve"> PAGEREF _Toc4560750 \h </w:instrText>
        </w:r>
        <w:r>
          <w:rPr>
            <w:noProof/>
            <w:webHidden/>
          </w:rPr>
        </w:r>
        <w:r>
          <w:rPr>
            <w:noProof/>
            <w:webHidden/>
          </w:rPr>
          <w:fldChar w:fldCharType="separate"/>
        </w:r>
        <w:r>
          <w:rPr>
            <w:noProof/>
            <w:webHidden/>
          </w:rPr>
          <w:t>337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1" w:history="1">
        <w:r w:rsidRPr="00A15F2F">
          <w:rPr>
            <w:rStyle w:val="Hyperlink"/>
            <w:noProof/>
          </w:rPr>
          <w:t>5.15</w:t>
        </w:r>
        <w:r>
          <w:rPr>
            <w:rFonts w:asciiTheme="minorHAnsi" w:eastAsiaTheme="minorEastAsia" w:hAnsiTheme="minorHAnsi" w:cstheme="minorBidi"/>
            <w:noProof/>
            <w:sz w:val="22"/>
            <w:szCs w:val="22"/>
          </w:rPr>
          <w:tab/>
        </w:r>
        <w:r w:rsidRPr="00A15F2F">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_Toc4560751 \h </w:instrText>
        </w:r>
        <w:r>
          <w:rPr>
            <w:noProof/>
            <w:webHidden/>
          </w:rPr>
        </w:r>
        <w:r>
          <w:rPr>
            <w:noProof/>
            <w:webHidden/>
          </w:rPr>
          <w:fldChar w:fldCharType="separate"/>
        </w:r>
        <w:r>
          <w:rPr>
            <w:noProof/>
            <w:webHidden/>
          </w:rPr>
          <w:t>338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2" w:history="1">
        <w:r w:rsidRPr="00A15F2F">
          <w:rPr>
            <w:rStyle w:val="Hyperlink"/>
            <w:noProof/>
          </w:rPr>
          <w:t>5.16</w:t>
        </w:r>
        <w:r>
          <w:rPr>
            <w:rFonts w:asciiTheme="minorHAnsi" w:eastAsiaTheme="minorEastAsia" w:hAnsiTheme="minorHAnsi" w:cstheme="minorBidi"/>
            <w:noProof/>
            <w:sz w:val="22"/>
            <w:szCs w:val="22"/>
          </w:rPr>
          <w:tab/>
        </w:r>
        <w:r w:rsidRPr="00A15F2F">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_Toc4560752 \h </w:instrText>
        </w:r>
        <w:r>
          <w:rPr>
            <w:noProof/>
            <w:webHidden/>
          </w:rPr>
        </w:r>
        <w:r>
          <w:rPr>
            <w:noProof/>
            <w:webHidden/>
          </w:rPr>
          <w:fldChar w:fldCharType="separate"/>
        </w:r>
        <w:r>
          <w:rPr>
            <w:noProof/>
            <w:webHidden/>
          </w:rPr>
          <w:t>340</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3" w:history="1">
        <w:r w:rsidRPr="00A15F2F">
          <w:rPr>
            <w:rStyle w:val="Hyperlink"/>
            <w:noProof/>
          </w:rPr>
          <w:t>5.17</w:t>
        </w:r>
        <w:r>
          <w:rPr>
            <w:rFonts w:asciiTheme="minorHAnsi" w:eastAsiaTheme="minorEastAsia" w:hAnsiTheme="minorHAnsi" w:cstheme="minorBidi"/>
            <w:noProof/>
            <w:sz w:val="22"/>
            <w:szCs w:val="22"/>
          </w:rPr>
          <w:tab/>
        </w:r>
        <w:r w:rsidRPr="00A15F2F">
          <w:rPr>
            <w:rStyle w:val="Hyperlink"/>
            <w:noProof/>
          </w:rPr>
          <w:t>http://schemas.microsoft.com/office/thememl/2012/main Schema</w:t>
        </w:r>
        <w:r>
          <w:rPr>
            <w:noProof/>
            <w:webHidden/>
          </w:rPr>
          <w:tab/>
        </w:r>
        <w:r>
          <w:rPr>
            <w:noProof/>
            <w:webHidden/>
          </w:rPr>
          <w:fldChar w:fldCharType="begin"/>
        </w:r>
        <w:r>
          <w:rPr>
            <w:noProof/>
            <w:webHidden/>
          </w:rPr>
          <w:instrText xml:space="preserve"> PAGEREF _Toc4560753 \h </w:instrText>
        </w:r>
        <w:r>
          <w:rPr>
            <w:noProof/>
            <w:webHidden/>
          </w:rPr>
        </w:r>
        <w:r>
          <w:rPr>
            <w:noProof/>
            <w:webHidden/>
          </w:rPr>
          <w:fldChar w:fldCharType="separate"/>
        </w:r>
        <w:r>
          <w:rPr>
            <w:noProof/>
            <w:webHidden/>
          </w:rPr>
          <w:t>341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4" w:history="1">
        <w:r w:rsidRPr="00A15F2F">
          <w:rPr>
            <w:rStyle w:val="Hyperlink"/>
            <w:noProof/>
          </w:rPr>
          <w:t>5.18</w:t>
        </w:r>
        <w:r>
          <w:rPr>
            <w:rFonts w:asciiTheme="minorHAnsi" w:eastAsiaTheme="minorEastAsia" w:hAnsiTheme="minorHAnsi" w:cstheme="minorBidi"/>
            <w:noProof/>
            <w:sz w:val="22"/>
            <w:szCs w:val="22"/>
          </w:rPr>
          <w:tab/>
        </w:r>
        <w:r w:rsidRPr="00A15F2F">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_Toc4560754 \h </w:instrText>
        </w:r>
        <w:r>
          <w:rPr>
            <w:noProof/>
            <w:webHidden/>
          </w:rPr>
        </w:r>
        <w:r>
          <w:rPr>
            <w:noProof/>
            <w:webHidden/>
          </w:rPr>
          <w:fldChar w:fldCharType="separate"/>
        </w:r>
        <w:r>
          <w:rPr>
            <w:noProof/>
            <w:webHidden/>
          </w:rPr>
          <w:t>341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5" w:history="1">
        <w:r w:rsidRPr="00A15F2F">
          <w:rPr>
            <w:rStyle w:val="Hyperlink"/>
            <w:noProof/>
          </w:rPr>
          <w:t>5.19</w:t>
        </w:r>
        <w:r>
          <w:rPr>
            <w:rFonts w:asciiTheme="minorHAnsi" w:eastAsiaTheme="minorEastAsia" w:hAnsiTheme="minorHAnsi" w:cstheme="minorBidi"/>
            <w:noProof/>
            <w:sz w:val="22"/>
            <w:szCs w:val="22"/>
          </w:rPr>
          <w:tab/>
        </w:r>
        <w:r w:rsidRPr="00A15F2F">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_Toc4560755 \h </w:instrText>
        </w:r>
        <w:r>
          <w:rPr>
            <w:noProof/>
            <w:webHidden/>
          </w:rPr>
        </w:r>
        <w:r>
          <w:rPr>
            <w:noProof/>
            <w:webHidden/>
          </w:rPr>
          <w:fldChar w:fldCharType="separate"/>
        </w:r>
        <w:r>
          <w:rPr>
            <w:noProof/>
            <w:webHidden/>
          </w:rPr>
          <w:t>341</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6" w:history="1">
        <w:r w:rsidRPr="00A15F2F">
          <w:rPr>
            <w:rStyle w:val="Hyperlink"/>
            <w:noProof/>
          </w:rPr>
          <w:t>5.20</w:t>
        </w:r>
        <w:r>
          <w:rPr>
            <w:rFonts w:asciiTheme="minorHAnsi" w:eastAsiaTheme="minorEastAsia" w:hAnsiTheme="minorHAnsi" w:cstheme="minorBidi"/>
            <w:noProof/>
            <w:sz w:val="22"/>
            <w:szCs w:val="22"/>
          </w:rPr>
          <w:tab/>
        </w:r>
        <w:r w:rsidRPr="00A15F2F">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_Toc4560756 \h </w:instrText>
        </w:r>
        <w:r>
          <w:rPr>
            <w:noProof/>
            <w:webHidden/>
          </w:rPr>
        </w:r>
        <w:r>
          <w:rPr>
            <w:noProof/>
            <w:webHidden/>
          </w:rPr>
          <w:fldChar w:fldCharType="separate"/>
        </w:r>
        <w:r>
          <w:rPr>
            <w:noProof/>
            <w:webHidden/>
          </w:rPr>
          <w:t>343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7" w:history="1">
        <w:r w:rsidRPr="00A15F2F">
          <w:rPr>
            <w:rStyle w:val="Hyperlink"/>
            <w:noProof/>
          </w:rPr>
          <w:t>5.21</w:t>
        </w:r>
        <w:r>
          <w:rPr>
            <w:rFonts w:asciiTheme="minorHAnsi" w:eastAsiaTheme="minorEastAsia" w:hAnsiTheme="minorHAnsi" w:cstheme="minorBidi"/>
            <w:noProof/>
            <w:sz w:val="22"/>
            <w:szCs w:val="22"/>
          </w:rPr>
          <w:tab/>
        </w:r>
        <w:r w:rsidRPr="00A15F2F">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_Toc4560757 \h </w:instrText>
        </w:r>
        <w:r>
          <w:rPr>
            <w:noProof/>
            <w:webHidden/>
          </w:rPr>
        </w:r>
        <w:r>
          <w:rPr>
            <w:noProof/>
            <w:webHidden/>
          </w:rPr>
          <w:fldChar w:fldCharType="separate"/>
        </w:r>
        <w:r>
          <w:rPr>
            <w:noProof/>
            <w:webHidden/>
          </w:rPr>
          <w:t>344</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8" w:history="1">
        <w:r w:rsidRPr="00A15F2F">
          <w:rPr>
            <w:rStyle w:val="Hyperlink"/>
            <w:noProof/>
          </w:rPr>
          <w:t>5.22</w:t>
        </w:r>
        <w:r>
          <w:rPr>
            <w:rFonts w:asciiTheme="minorHAnsi" w:eastAsiaTheme="minorEastAsia" w:hAnsiTheme="minorHAnsi" w:cstheme="minorBidi"/>
            <w:noProof/>
            <w:sz w:val="22"/>
            <w:szCs w:val="22"/>
          </w:rPr>
          <w:tab/>
        </w:r>
        <w:r w:rsidRPr="00A15F2F">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_Toc4560758 \h </w:instrText>
        </w:r>
        <w:r>
          <w:rPr>
            <w:noProof/>
            <w:webHidden/>
          </w:rPr>
        </w:r>
        <w:r>
          <w:rPr>
            <w:noProof/>
            <w:webHidden/>
          </w:rPr>
          <w:fldChar w:fldCharType="separate"/>
        </w:r>
        <w:r>
          <w:rPr>
            <w:noProof/>
            <w:webHidden/>
          </w:rPr>
          <w:t>345</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59" w:history="1">
        <w:r w:rsidRPr="00A15F2F">
          <w:rPr>
            <w:rStyle w:val="Hyperlink"/>
            <w:noProof/>
          </w:rPr>
          <w:t>5.23</w:t>
        </w:r>
        <w:r>
          <w:rPr>
            <w:rFonts w:asciiTheme="minorHAnsi" w:eastAsiaTheme="minorEastAsia" w:hAnsiTheme="minorHAnsi" w:cstheme="minorBidi"/>
            <w:noProof/>
            <w:sz w:val="22"/>
            <w:szCs w:val="22"/>
          </w:rPr>
          <w:tab/>
        </w:r>
        <w:r w:rsidRPr="00A15F2F">
          <w:rPr>
            <w:rStyle w:val="Hyperlink"/>
            <w:noProof/>
          </w:rPr>
          <w:t>http://schemas.microsoft.com/office/drawing/2014/main Schema</w:t>
        </w:r>
        <w:r>
          <w:rPr>
            <w:noProof/>
            <w:webHidden/>
          </w:rPr>
          <w:tab/>
        </w:r>
        <w:r>
          <w:rPr>
            <w:noProof/>
            <w:webHidden/>
          </w:rPr>
          <w:fldChar w:fldCharType="begin"/>
        </w:r>
        <w:r>
          <w:rPr>
            <w:noProof/>
            <w:webHidden/>
          </w:rPr>
          <w:instrText xml:space="preserve"> PAGEREF _Toc4560759 \h </w:instrText>
        </w:r>
        <w:r>
          <w:rPr>
            <w:noProof/>
            <w:webHidden/>
          </w:rPr>
        </w:r>
        <w:r>
          <w:rPr>
            <w:noProof/>
            <w:webHidden/>
          </w:rPr>
          <w:fldChar w:fldCharType="separate"/>
        </w:r>
        <w:r>
          <w:rPr>
            <w:noProof/>
            <w:webHidden/>
          </w:rPr>
          <w:t>358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0" w:history="1">
        <w:r w:rsidRPr="00A15F2F">
          <w:rPr>
            <w:rStyle w:val="Hyperlink"/>
            <w:noProof/>
          </w:rPr>
          <w:t>5.24</w:t>
        </w:r>
        <w:r>
          <w:rPr>
            <w:rFonts w:asciiTheme="minorHAnsi" w:eastAsiaTheme="minorEastAsia" w:hAnsiTheme="minorHAnsi" w:cstheme="minorBidi"/>
            <w:noProof/>
            <w:sz w:val="22"/>
            <w:szCs w:val="22"/>
          </w:rPr>
          <w:tab/>
        </w:r>
        <w:r w:rsidRPr="00A15F2F">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_Toc4560760 \h </w:instrText>
        </w:r>
        <w:r>
          <w:rPr>
            <w:noProof/>
            <w:webHidden/>
          </w:rPr>
        </w:r>
        <w:r>
          <w:rPr>
            <w:noProof/>
            <w:webHidden/>
          </w:rPr>
          <w:fldChar w:fldCharType="separate"/>
        </w:r>
        <w:r>
          <w:rPr>
            <w:noProof/>
            <w:webHidden/>
          </w:rPr>
          <w:t>358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1" w:history="1">
        <w:r w:rsidRPr="00A15F2F">
          <w:rPr>
            <w:rStyle w:val="Hyperlink"/>
            <w:noProof/>
          </w:rPr>
          <w:t>5.25</w:t>
        </w:r>
        <w:r>
          <w:rPr>
            <w:rFonts w:asciiTheme="minorHAnsi" w:eastAsiaTheme="minorEastAsia" w:hAnsiTheme="minorHAnsi" w:cstheme="minorBidi"/>
            <w:noProof/>
            <w:sz w:val="22"/>
            <w:szCs w:val="22"/>
          </w:rPr>
          <w:tab/>
        </w:r>
        <w:r w:rsidRPr="00A15F2F">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_Toc4560761 \h </w:instrText>
        </w:r>
        <w:r>
          <w:rPr>
            <w:noProof/>
            <w:webHidden/>
          </w:rPr>
        </w:r>
        <w:r>
          <w:rPr>
            <w:noProof/>
            <w:webHidden/>
          </w:rPr>
          <w:fldChar w:fldCharType="separate"/>
        </w:r>
        <w:r>
          <w:rPr>
            <w:noProof/>
            <w:webHidden/>
          </w:rPr>
          <w:t>358</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2" w:history="1">
        <w:r w:rsidRPr="00A15F2F">
          <w:rPr>
            <w:rStyle w:val="Hyperlink"/>
            <w:noProof/>
          </w:rPr>
          <w:t>5.26</w:t>
        </w:r>
        <w:r>
          <w:rPr>
            <w:rFonts w:asciiTheme="minorHAnsi" w:eastAsiaTheme="minorEastAsia" w:hAnsiTheme="minorHAnsi" w:cstheme="minorBidi"/>
            <w:noProof/>
            <w:sz w:val="22"/>
            <w:szCs w:val="22"/>
          </w:rPr>
          <w:tab/>
        </w:r>
        <w:r w:rsidRPr="00A15F2F">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_Toc4560762 \h </w:instrText>
        </w:r>
        <w:r>
          <w:rPr>
            <w:noProof/>
            <w:webHidden/>
          </w:rPr>
        </w:r>
        <w:r>
          <w:rPr>
            <w:noProof/>
            <w:webHidden/>
          </w:rPr>
          <w:fldChar w:fldCharType="separate"/>
        </w:r>
        <w:r>
          <w:rPr>
            <w:noProof/>
            <w:webHidden/>
          </w:rPr>
          <w:t>359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3" w:history="1">
        <w:r w:rsidRPr="00A15F2F">
          <w:rPr>
            <w:rStyle w:val="Hyperlink"/>
            <w:noProof/>
          </w:rPr>
          <w:t>5.27</w:t>
        </w:r>
        <w:r>
          <w:rPr>
            <w:rFonts w:asciiTheme="minorHAnsi" w:eastAsiaTheme="minorEastAsia" w:hAnsiTheme="minorHAnsi" w:cstheme="minorBidi"/>
            <w:noProof/>
            <w:sz w:val="22"/>
            <w:szCs w:val="22"/>
          </w:rPr>
          <w:tab/>
        </w:r>
        <w:r w:rsidRPr="00A15F2F">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_Toc4560763 \h </w:instrText>
        </w:r>
        <w:r>
          <w:rPr>
            <w:noProof/>
            <w:webHidden/>
          </w:rPr>
        </w:r>
        <w:r>
          <w:rPr>
            <w:noProof/>
            <w:webHidden/>
          </w:rPr>
          <w:fldChar w:fldCharType="separate"/>
        </w:r>
        <w:r>
          <w:rPr>
            <w:noProof/>
            <w:webHidden/>
          </w:rPr>
          <w:t>359</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4" w:history="1">
        <w:r w:rsidRPr="00A15F2F">
          <w:rPr>
            <w:rStyle w:val="Hyperlink"/>
            <w:noProof/>
          </w:rPr>
          <w:t>5.28</w:t>
        </w:r>
        <w:r>
          <w:rPr>
            <w:rFonts w:asciiTheme="minorHAnsi" w:eastAsiaTheme="minorEastAsia" w:hAnsiTheme="minorHAnsi" w:cstheme="minorBidi"/>
            <w:noProof/>
            <w:sz w:val="22"/>
            <w:szCs w:val="22"/>
          </w:rPr>
          <w:tab/>
        </w:r>
        <w:r w:rsidRPr="00A15F2F">
          <w:rPr>
            <w:rStyle w:val="Hyperlink"/>
            <w:noProof/>
          </w:rPr>
          <w:t>http://schemas.microsoft.com/office/drawing/2016/ink Schema</w:t>
        </w:r>
        <w:r>
          <w:rPr>
            <w:noProof/>
            <w:webHidden/>
          </w:rPr>
          <w:tab/>
        </w:r>
        <w:r>
          <w:rPr>
            <w:noProof/>
            <w:webHidden/>
          </w:rPr>
          <w:fldChar w:fldCharType="begin"/>
        </w:r>
        <w:r>
          <w:rPr>
            <w:noProof/>
            <w:webHidden/>
          </w:rPr>
          <w:instrText xml:space="preserve"> PAGEREF _Toc4560764 \h </w:instrText>
        </w:r>
        <w:r>
          <w:rPr>
            <w:noProof/>
            <w:webHidden/>
          </w:rPr>
        </w:r>
        <w:r>
          <w:rPr>
            <w:noProof/>
            <w:webHidden/>
          </w:rPr>
          <w:fldChar w:fldCharType="separate"/>
        </w:r>
        <w:r>
          <w:rPr>
            <w:noProof/>
            <w:webHidden/>
          </w:rPr>
          <w:t>363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5" w:history="1">
        <w:r w:rsidRPr="00A15F2F">
          <w:rPr>
            <w:rStyle w:val="Hyperlink"/>
            <w:noProof/>
          </w:rPr>
          <w:t>5.29</w:t>
        </w:r>
        <w:r>
          <w:rPr>
            <w:rFonts w:asciiTheme="minorHAnsi" w:eastAsiaTheme="minorEastAsia" w:hAnsiTheme="minorHAnsi" w:cstheme="minorBidi"/>
            <w:noProof/>
            <w:sz w:val="22"/>
            <w:szCs w:val="22"/>
          </w:rPr>
          <w:tab/>
        </w:r>
        <w:r w:rsidRPr="00A15F2F">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_Toc4560765 \h </w:instrText>
        </w:r>
        <w:r>
          <w:rPr>
            <w:noProof/>
            <w:webHidden/>
          </w:rPr>
        </w:r>
        <w:r>
          <w:rPr>
            <w:noProof/>
            <w:webHidden/>
          </w:rPr>
          <w:fldChar w:fldCharType="separate"/>
        </w:r>
        <w:r>
          <w:rPr>
            <w:noProof/>
            <w:webHidden/>
          </w:rPr>
          <w:t>363</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6" w:history="1">
        <w:r w:rsidRPr="00A15F2F">
          <w:rPr>
            <w:rStyle w:val="Hyperlink"/>
            <w:noProof/>
          </w:rPr>
          <w:t>5.30</w:t>
        </w:r>
        <w:r>
          <w:rPr>
            <w:rFonts w:asciiTheme="minorHAnsi" w:eastAsiaTheme="minorEastAsia" w:hAnsiTheme="minorHAnsi" w:cstheme="minorBidi"/>
            <w:noProof/>
            <w:sz w:val="22"/>
            <w:szCs w:val="22"/>
          </w:rPr>
          <w:tab/>
        </w:r>
        <w:r w:rsidRPr="00A15F2F">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_Toc4560766 \h </w:instrText>
        </w:r>
        <w:r>
          <w:rPr>
            <w:noProof/>
            <w:webHidden/>
          </w:rPr>
        </w:r>
        <w:r>
          <w:rPr>
            <w:noProof/>
            <w:webHidden/>
          </w:rPr>
          <w:fldChar w:fldCharType="separate"/>
        </w:r>
        <w:r>
          <w:rPr>
            <w:noProof/>
            <w:webHidden/>
          </w:rPr>
          <w:t>366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7" w:history="1">
        <w:r w:rsidRPr="00A15F2F">
          <w:rPr>
            <w:rStyle w:val="Hyperlink"/>
            <w:noProof/>
          </w:rPr>
          <w:t>5.31</w:t>
        </w:r>
        <w:r>
          <w:rPr>
            <w:rFonts w:asciiTheme="minorHAnsi" w:eastAsiaTheme="minorEastAsia" w:hAnsiTheme="minorHAnsi" w:cstheme="minorBidi"/>
            <w:noProof/>
            <w:sz w:val="22"/>
            <w:szCs w:val="22"/>
          </w:rPr>
          <w:tab/>
        </w:r>
        <w:r w:rsidRPr="00A15F2F">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_Toc4560767 \h </w:instrText>
        </w:r>
        <w:r>
          <w:rPr>
            <w:noProof/>
            <w:webHidden/>
          </w:rPr>
        </w:r>
        <w:r>
          <w:rPr>
            <w:noProof/>
            <w:webHidden/>
          </w:rPr>
          <w:fldChar w:fldCharType="separate"/>
        </w:r>
        <w:r>
          <w:rPr>
            <w:noProof/>
            <w:webHidden/>
          </w:rPr>
          <w:t>366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8" w:history="1">
        <w:r w:rsidRPr="00A15F2F">
          <w:rPr>
            <w:rStyle w:val="Hyperlink"/>
            <w:noProof/>
          </w:rPr>
          <w:t>5.32</w:t>
        </w:r>
        <w:r>
          <w:rPr>
            <w:rFonts w:asciiTheme="minorHAnsi" w:eastAsiaTheme="minorEastAsia" w:hAnsiTheme="minorHAnsi" w:cstheme="minorBidi"/>
            <w:noProof/>
            <w:sz w:val="22"/>
            <w:szCs w:val="22"/>
          </w:rPr>
          <w:tab/>
        </w:r>
        <w:r w:rsidRPr="00A15F2F">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_Toc4560768 \h </w:instrText>
        </w:r>
        <w:r>
          <w:rPr>
            <w:noProof/>
            <w:webHidden/>
          </w:rPr>
        </w:r>
        <w:r>
          <w:rPr>
            <w:noProof/>
            <w:webHidden/>
          </w:rPr>
          <w:fldChar w:fldCharType="separate"/>
        </w:r>
        <w:r>
          <w:rPr>
            <w:noProof/>
            <w:webHidden/>
          </w:rPr>
          <w:t>366</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69" w:history="1">
        <w:r w:rsidRPr="00A15F2F">
          <w:rPr>
            <w:rStyle w:val="Hyperlink"/>
            <w:noProof/>
          </w:rPr>
          <w:t>5.33</w:t>
        </w:r>
        <w:r>
          <w:rPr>
            <w:rFonts w:asciiTheme="minorHAnsi" w:eastAsiaTheme="minorEastAsia" w:hAnsiTheme="minorHAnsi" w:cstheme="minorBidi"/>
            <w:noProof/>
            <w:sz w:val="22"/>
            <w:szCs w:val="22"/>
          </w:rPr>
          <w:tab/>
        </w:r>
        <w:r w:rsidRPr="00A15F2F">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_Toc4560769 \h </w:instrText>
        </w:r>
        <w:r>
          <w:rPr>
            <w:noProof/>
            <w:webHidden/>
          </w:rPr>
        </w:r>
        <w:r>
          <w:rPr>
            <w:noProof/>
            <w:webHidden/>
          </w:rPr>
          <w:fldChar w:fldCharType="separate"/>
        </w:r>
        <w:r>
          <w:rPr>
            <w:noProof/>
            <w:webHidden/>
          </w:rPr>
          <w:t>367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70" w:history="1">
        <w:r w:rsidRPr="00A15F2F">
          <w:rPr>
            <w:rStyle w:val="Hyperlink"/>
            <w:noProof/>
          </w:rPr>
          <w:t>5.34</w:t>
        </w:r>
        <w:r>
          <w:rPr>
            <w:rFonts w:asciiTheme="minorHAnsi" w:eastAsiaTheme="minorEastAsia" w:hAnsiTheme="minorHAnsi" w:cstheme="minorBidi"/>
            <w:noProof/>
            <w:sz w:val="22"/>
            <w:szCs w:val="22"/>
          </w:rPr>
          <w:tab/>
        </w:r>
        <w:r w:rsidRPr="00A15F2F">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_Toc4560770 \h </w:instrText>
        </w:r>
        <w:r>
          <w:rPr>
            <w:noProof/>
            <w:webHidden/>
          </w:rPr>
        </w:r>
        <w:r>
          <w:rPr>
            <w:noProof/>
            <w:webHidden/>
          </w:rPr>
          <w:fldChar w:fldCharType="separate"/>
        </w:r>
        <w:r>
          <w:rPr>
            <w:noProof/>
            <w:webHidden/>
          </w:rPr>
          <w:t>367</w:t>
        </w:r>
        <w:r>
          <w:rPr>
            <w:noProof/>
            <w:webHidden/>
          </w:rPr>
          <w:fldChar w:fldCharType="end"/>
        </w:r>
      </w:hyperlink>
    </w:p>
    <w:p w:rsidR="00DA74E8" w:rsidRDefault="00DA74E8">
      <w:pPr>
        <w:pStyle w:val="TOC2"/>
        <w:rPr>
          <w:rFonts w:asciiTheme="minorHAnsi" w:eastAsiaTheme="minorEastAsia" w:hAnsiTheme="minorHAnsi" w:cstheme="minorBidi"/>
          <w:noProof/>
          <w:sz w:val="22"/>
          <w:szCs w:val="22"/>
        </w:rPr>
      </w:pPr>
      <w:hyperlink w:anchor="_Toc4560771" w:history="1">
        <w:r w:rsidRPr="00A15F2F">
          <w:rPr>
            <w:rStyle w:val="Hyperlink"/>
            <w:noProof/>
          </w:rPr>
          <w:t>5.35</w:t>
        </w:r>
        <w:r>
          <w:rPr>
            <w:rFonts w:asciiTheme="minorHAnsi" w:eastAsiaTheme="minorEastAsia" w:hAnsiTheme="minorHAnsi" w:cstheme="minorBidi"/>
            <w:noProof/>
            <w:sz w:val="22"/>
            <w:szCs w:val="22"/>
          </w:rPr>
          <w:tab/>
        </w:r>
        <w:r w:rsidRPr="00A15F2F">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_Toc4560771 \h </w:instrText>
        </w:r>
        <w:r>
          <w:rPr>
            <w:noProof/>
            <w:webHidden/>
          </w:rPr>
        </w:r>
        <w:r>
          <w:rPr>
            <w:noProof/>
            <w:webHidden/>
          </w:rPr>
          <w:fldChar w:fldCharType="separate"/>
        </w:r>
        <w:r>
          <w:rPr>
            <w:noProof/>
            <w:webHidden/>
          </w:rPr>
          <w:t>368</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72" w:history="1">
        <w:r w:rsidRPr="00A15F2F">
          <w:rPr>
            <w:rStyle w:val="Hyperlink"/>
            <w:noProof/>
          </w:rPr>
          <w:t>6</w:t>
        </w:r>
        <w:r>
          <w:rPr>
            <w:rFonts w:asciiTheme="minorHAnsi" w:eastAsiaTheme="minorEastAsia" w:hAnsiTheme="minorHAnsi" w:cstheme="minorBidi"/>
            <w:b w:val="0"/>
            <w:bCs w:val="0"/>
            <w:noProof/>
            <w:sz w:val="22"/>
            <w:szCs w:val="22"/>
          </w:rPr>
          <w:tab/>
        </w:r>
        <w:r w:rsidRPr="00A15F2F">
          <w:rPr>
            <w:rStyle w:val="Hyperlink"/>
            <w:noProof/>
          </w:rPr>
          <w:t>Appendix B: Product Behavior</w:t>
        </w:r>
        <w:r>
          <w:rPr>
            <w:noProof/>
            <w:webHidden/>
          </w:rPr>
          <w:tab/>
        </w:r>
        <w:r>
          <w:rPr>
            <w:noProof/>
            <w:webHidden/>
          </w:rPr>
          <w:fldChar w:fldCharType="begin"/>
        </w:r>
        <w:r>
          <w:rPr>
            <w:noProof/>
            <w:webHidden/>
          </w:rPr>
          <w:instrText xml:space="preserve"> PAGEREF _Toc4560772 \h </w:instrText>
        </w:r>
        <w:r>
          <w:rPr>
            <w:noProof/>
            <w:webHidden/>
          </w:rPr>
        </w:r>
        <w:r>
          <w:rPr>
            <w:noProof/>
            <w:webHidden/>
          </w:rPr>
          <w:fldChar w:fldCharType="separate"/>
        </w:r>
        <w:r>
          <w:rPr>
            <w:noProof/>
            <w:webHidden/>
          </w:rPr>
          <w:t>369</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73" w:history="1">
        <w:r w:rsidRPr="00A15F2F">
          <w:rPr>
            <w:rStyle w:val="Hyperlink"/>
            <w:noProof/>
          </w:rPr>
          <w:t>7</w:t>
        </w:r>
        <w:r>
          <w:rPr>
            <w:rFonts w:asciiTheme="minorHAnsi" w:eastAsiaTheme="minorEastAsia" w:hAnsiTheme="minorHAnsi" w:cstheme="minorBidi"/>
            <w:b w:val="0"/>
            <w:bCs w:val="0"/>
            <w:noProof/>
            <w:sz w:val="22"/>
            <w:szCs w:val="22"/>
          </w:rPr>
          <w:tab/>
        </w:r>
        <w:r w:rsidRPr="00A15F2F">
          <w:rPr>
            <w:rStyle w:val="Hyperlink"/>
            <w:noProof/>
          </w:rPr>
          <w:t>Change Tracking</w:t>
        </w:r>
        <w:r>
          <w:rPr>
            <w:noProof/>
            <w:webHidden/>
          </w:rPr>
          <w:tab/>
        </w:r>
        <w:r>
          <w:rPr>
            <w:noProof/>
            <w:webHidden/>
          </w:rPr>
          <w:fldChar w:fldCharType="begin"/>
        </w:r>
        <w:r>
          <w:rPr>
            <w:noProof/>
            <w:webHidden/>
          </w:rPr>
          <w:instrText xml:space="preserve"> PAGEREF _Toc4560773 \h </w:instrText>
        </w:r>
        <w:r>
          <w:rPr>
            <w:noProof/>
            <w:webHidden/>
          </w:rPr>
        </w:r>
        <w:r>
          <w:rPr>
            <w:noProof/>
            <w:webHidden/>
          </w:rPr>
          <w:fldChar w:fldCharType="separate"/>
        </w:r>
        <w:r>
          <w:rPr>
            <w:noProof/>
            <w:webHidden/>
          </w:rPr>
          <w:t>390</w:t>
        </w:r>
        <w:r>
          <w:rPr>
            <w:noProof/>
            <w:webHidden/>
          </w:rPr>
          <w:fldChar w:fldCharType="end"/>
        </w:r>
      </w:hyperlink>
    </w:p>
    <w:p w:rsidR="00DA74E8" w:rsidRDefault="00DA74E8">
      <w:pPr>
        <w:pStyle w:val="TOC1"/>
        <w:rPr>
          <w:rFonts w:asciiTheme="minorHAnsi" w:eastAsiaTheme="minorEastAsia" w:hAnsiTheme="minorHAnsi" w:cstheme="minorBidi"/>
          <w:b w:val="0"/>
          <w:bCs w:val="0"/>
          <w:noProof/>
          <w:sz w:val="22"/>
          <w:szCs w:val="22"/>
        </w:rPr>
      </w:pPr>
      <w:hyperlink w:anchor="_Toc4560774" w:history="1">
        <w:r w:rsidRPr="00A15F2F">
          <w:rPr>
            <w:rStyle w:val="Hyperlink"/>
            <w:noProof/>
          </w:rPr>
          <w:t>8</w:t>
        </w:r>
        <w:r>
          <w:rPr>
            <w:rFonts w:asciiTheme="minorHAnsi" w:eastAsiaTheme="minorEastAsia" w:hAnsiTheme="minorHAnsi" w:cstheme="minorBidi"/>
            <w:b w:val="0"/>
            <w:bCs w:val="0"/>
            <w:noProof/>
            <w:sz w:val="22"/>
            <w:szCs w:val="22"/>
          </w:rPr>
          <w:tab/>
        </w:r>
        <w:r w:rsidRPr="00A15F2F">
          <w:rPr>
            <w:rStyle w:val="Hyperlink"/>
            <w:noProof/>
          </w:rPr>
          <w:t>Index</w:t>
        </w:r>
        <w:r>
          <w:rPr>
            <w:noProof/>
            <w:webHidden/>
          </w:rPr>
          <w:tab/>
        </w:r>
        <w:r>
          <w:rPr>
            <w:noProof/>
            <w:webHidden/>
          </w:rPr>
          <w:fldChar w:fldCharType="begin"/>
        </w:r>
        <w:r>
          <w:rPr>
            <w:noProof/>
            <w:webHidden/>
          </w:rPr>
          <w:instrText xml:space="preserve"> PAGEREF _Toc4560774 \h </w:instrText>
        </w:r>
        <w:r>
          <w:rPr>
            <w:noProof/>
            <w:webHidden/>
          </w:rPr>
        </w:r>
        <w:r>
          <w:rPr>
            <w:noProof/>
            <w:webHidden/>
          </w:rPr>
          <w:fldChar w:fldCharType="separate"/>
        </w:r>
        <w:r>
          <w:rPr>
            <w:noProof/>
            <w:webHidden/>
          </w:rPr>
          <w:t>391</w:t>
        </w:r>
        <w:r>
          <w:rPr>
            <w:noProof/>
            <w:webHidden/>
          </w:rPr>
          <w:fldChar w:fldCharType="end"/>
        </w:r>
      </w:hyperlink>
    </w:p>
    <w:p w:rsidR="006E461E" w:rsidRDefault="00DA74E8">
      <w:r>
        <w:fldChar w:fldCharType="end"/>
      </w:r>
    </w:p>
    <w:p w:rsidR="006E461E" w:rsidRDefault="00DA74E8">
      <w:pPr>
        <w:pStyle w:val="Heading1"/>
      </w:pPr>
      <w:bookmarkStart w:id="1" w:name="section_40dcd17268f84ea18ce6f4f1af4136f0"/>
      <w:bookmarkStart w:id="2" w:name="_Toc4560031"/>
      <w:r>
        <w:lastRenderedPageBreak/>
        <w:t>Introduction</w:t>
      </w:r>
      <w:bookmarkEnd w:id="1"/>
      <w:bookmarkEnd w:id="2"/>
      <w:r>
        <w:fldChar w:fldCharType="begin"/>
      </w:r>
      <w:r>
        <w:instrText xml:space="preserve"> XE "Introduction" </w:instrText>
      </w:r>
      <w:r>
        <w:fldChar w:fldCharType="end"/>
      </w:r>
    </w:p>
    <w:p w:rsidR="006E461E" w:rsidRDefault="00DA74E8">
      <w:r>
        <w:t xml:space="preserve">This document specifies extensions to the </w:t>
      </w:r>
      <w:r>
        <w:t>DrawingML (</w:t>
      </w:r>
      <w:hyperlink r:id="rId15">
        <w:r>
          <w:rPr>
            <w:rStyle w:val="Hyperlink"/>
          </w:rPr>
          <w:t>[ISO/IEC29500-1:2016]</w:t>
        </w:r>
      </w:hyperlink>
      <w:r>
        <w:t>) Office Open XML File Formats structure, which is used in WordprocessingML, SpreadsheetML, and PresentationML ([ISO/IEC29500-1:2016]) documents.</w:t>
      </w:r>
    </w:p>
    <w:p w:rsidR="006E461E" w:rsidRDefault="00DA74E8">
      <w:r>
        <w:t>Sections 1.7</w:t>
      </w:r>
      <w:r>
        <w:t xml:space="preserve"> and 2 of this specification are normative. All other sections and examples in this specification are informative.</w:t>
      </w:r>
    </w:p>
    <w:p w:rsidR="006E461E" w:rsidRDefault="00DA74E8">
      <w:pPr>
        <w:pStyle w:val="Heading2"/>
      </w:pPr>
      <w:bookmarkStart w:id="3" w:name="section_f1ca887b11d54cf6acb1acc0b4fb5dca"/>
      <w:bookmarkStart w:id="4" w:name="_Toc4560032"/>
      <w:r>
        <w:t>Glossary</w:t>
      </w:r>
      <w:bookmarkEnd w:id="3"/>
      <w:bookmarkEnd w:id="4"/>
      <w:r>
        <w:fldChar w:fldCharType="begin"/>
      </w:r>
      <w:r>
        <w:instrText xml:space="preserve"> XE "Glossary" </w:instrText>
      </w:r>
      <w:r>
        <w:fldChar w:fldCharType="end"/>
      </w:r>
    </w:p>
    <w:p w:rsidR="006E461E" w:rsidRDefault="00DA74E8">
      <w:r>
        <w:t>This document uses the following terms:</w:t>
      </w:r>
    </w:p>
    <w:p w:rsidR="006E461E" w:rsidRDefault="00DA74E8">
      <w:pPr>
        <w:ind w:left="548" w:hanging="274"/>
      </w:pPr>
      <w:bookmarkStart w:id="5" w:name="gt_5d597177-ab9e-438c-82c6-e0026e15221a"/>
      <w:r>
        <w:rPr>
          <w:b/>
        </w:rPr>
        <w:t>3D Model</w:t>
      </w:r>
      <w:r>
        <w:t>: A mathematical representation of a 3-Dimentional surface of an ob</w:t>
      </w:r>
      <w:r>
        <w:t>ject. This includes geometry, applied textures, and lighting.</w:t>
      </w:r>
      <w:bookmarkEnd w:id="5"/>
    </w:p>
    <w:p w:rsidR="006E461E" w:rsidRDefault="00DA74E8">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w:t>
      </w:r>
      <w:r>
        <w:t>ctiveX object.</w:t>
      </w:r>
      <w:bookmarkEnd w:id="6"/>
    </w:p>
    <w:p w:rsidR="006E461E" w:rsidRDefault="00DA74E8">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6E461E" w:rsidRDefault="00DA74E8">
      <w:pPr>
        <w:ind w:left="548" w:hanging="274"/>
      </w:pPr>
      <w:bookmarkStart w:id="8" w:name="gt_4d15aeb2-3a7d-44d7-b8d1-8a441f1cc24f"/>
      <w:r>
        <w:rPr>
          <w:b/>
        </w:rPr>
        <w:t>cell reference</w:t>
      </w:r>
      <w:r>
        <w:t>: A set of coordinates that a cell occupies on a worksheet. For example, "B3" is the reference of a</w:t>
      </w:r>
      <w:r>
        <w:t xml:space="preserve"> cell that appears at the intersection of column "B" and row "3".</w:t>
      </w:r>
      <w:bookmarkEnd w:id="8"/>
    </w:p>
    <w:p w:rsidR="006E461E" w:rsidRDefault="00DA74E8">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6E461E" w:rsidRDefault="00DA74E8">
      <w:pPr>
        <w:ind w:left="548" w:hanging="274"/>
      </w:pPr>
      <w:bookmarkStart w:id="10" w:name="gt_3c89d16f-a826-4166-96ab-bf13e65b1a40"/>
      <w:r>
        <w:rPr>
          <w:b/>
        </w:rPr>
        <w:t>control</w:t>
      </w:r>
      <w:r>
        <w:t>: A graphical user interface object that use</w:t>
      </w:r>
      <w:r>
        <w:t>rs interact with when working with applications, forms, documents, webpages, and other types of files.</w:t>
      </w:r>
      <w:bookmarkEnd w:id="10"/>
    </w:p>
    <w:p w:rsidR="006E461E" w:rsidRDefault="00DA74E8">
      <w:pPr>
        <w:ind w:left="548" w:hanging="274"/>
      </w:pPr>
      <w:bookmarkStart w:id="11" w:name="gt_ee7cf8fb-0720-4e24-93fe-f22c5bc8c20f"/>
      <w:r>
        <w:rPr>
          <w:b/>
        </w:rPr>
        <w:t>drawing canvas</w:t>
      </w:r>
      <w:r>
        <w:t>: See canvas and drawing space.</w:t>
      </w:r>
      <w:bookmarkEnd w:id="11"/>
    </w:p>
    <w:p w:rsidR="006E461E" w:rsidRDefault="00DA74E8">
      <w:pPr>
        <w:ind w:left="548" w:hanging="274"/>
      </w:pPr>
      <w:bookmarkStart w:id="12" w:name="gt_264db3a3-b788-42b9-8a78-38ddc62ccd39"/>
      <w:r>
        <w:rPr>
          <w:b/>
        </w:rPr>
        <w:t>English Metric Unit (EMU)</w:t>
      </w:r>
      <w:r>
        <w:t>: A measurement in computer typography. There are 635 EMUs per twip, 6,350 EMUs pe</w:t>
      </w:r>
      <w:r>
        <w:t>r half-point, 12,700 EMUs per point, and 914,400 EMUs per inch. These units are used to translate on-screen layouts to printed layouts for specified printer hardware.</w:t>
      </w:r>
      <w:bookmarkEnd w:id="12"/>
    </w:p>
    <w:p w:rsidR="006E461E" w:rsidRDefault="00DA74E8">
      <w:pPr>
        <w:ind w:left="548" w:hanging="274"/>
      </w:pPr>
      <w:bookmarkStart w:id="13" w:name="gt_f49694cc-c350-462d-ab8e-816f0103c6c1"/>
      <w:r>
        <w:rPr>
          <w:b/>
        </w:rPr>
        <w:t>globally unique identifier (GUID)</w:t>
      </w:r>
      <w:r>
        <w:t xml:space="preserve">: A term used interchangeably with </w:t>
      </w:r>
      <w:r>
        <w:t>universally unique identifier (UUID) in Microsoft protocol technical documents (TDs). Interchanging the usage of these terms does not imply or require a specific algorithm or mechanism to generate the value. Specifically, the use of this term does not impl</w:t>
      </w:r>
      <w:r>
        <w:t xml:space="preserve">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6E461E" w:rsidRDefault="00DA74E8">
      <w:pPr>
        <w:ind w:left="548" w:hanging="274"/>
      </w:pPr>
      <w:bookmarkStart w:id="14" w:name="gt_b2238184-3c83-4e64-babb-08b02a9138db"/>
      <w:r>
        <w:rPr>
          <w:b/>
        </w:rPr>
        <w:t>group shape</w:t>
      </w:r>
      <w:r>
        <w:t>: A shape that contains a group of shapes.</w:t>
      </w:r>
      <w:bookmarkEnd w:id="14"/>
    </w:p>
    <w:p w:rsidR="006E461E" w:rsidRDefault="00DA74E8">
      <w:pPr>
        <w:ind w:left="548" w:hanging="274"/>
      </w:pPr>
      <w:bookmarkStart w:id="15" w:name="gt_e801f5cb-4827-4f1b-9337-d13e22a43972"/>
      <w:r>
        <w:rPr>
          <w:b/>
        </w:rPr>
        <w:t>hue-saturation-luminance (HSL)</w:t>
      </w:r>
      <w:r>
        <w:t>: A color model that defines a color by using three dimensions: hue, the color itself</w:t>
      </w:r>
      <w:r>
        <w:t>; saturation, the purity of the color; and luminance, the amount of light that is either reflected or absorbed by the color. See also color scheme and color space.</w:t>
      </w:r>
      <w:bookmarkEnd w:id="15"/>
    </w:p>
    <w:p w:rsidR="006E461E" w:rsidRDefault="00DA74E8">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6E461E" w:rsidRDefault="00DA74E8">
      <w:pPr>
        <w:ind w:left="548" w:hanging="274"/>
      </w:pPr>
      <w:bookmarkStart w:id="17" w:name="gt_549c4960-e8be-4c24-bc2b-b86530f1c1bf"/>
      <w:r>
        <w:rPr>
          <w:b/>
        </w:rPr>
        <w:t>Hypertext Markup Language (HTML)</w:t>
      </w:r>
      <w:r>
        <w:t xml:space="preserve">: An application of the Standard Generalized Markup Language (SGML) that uses tags to mark elements in a document, as described in </w:t>
      </w:r>
      <w:hyperlink r:id="rId19">
        <w:r>
          <w:rPr>
            <w:rStyle w:val="Hyperlink"/>
          </w:rPr>
          <w:t>[HTML]</w:t>
        </w:r>
      </w:hyperlink>
      <w:r>
        <w:t>.</w:t>
      </w:r>
      <w:bookmarkEnd w:id="17"/>
    </w:p>
    <w:p w:rsidR="006E461E" w:rsidRDefault="00DA74E8">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 written.</w:t>
      </w:r>
      <w:bookmarkEnd w:id="18"/>
    </w:p>
    <w:p w:rsidR="006E461E" w:rsidRDefault="00DA74E8">
      <w:pPr>
        <w:ind w:left="548" w:hanging="274"/>
      </w:pPr>
      <w:bookmarkStart w:id="19" w:name="gt_171744b8-3f44-4198-b7b9-1c0147282d2c"/>
      <w:r>
        <w:rPr>
          <w:b/>
        </w:rPr>
        <w:lastRenderedPageBreak/>
        <w:t>Object Linking and Embedding (OLE)</w:t>
      </w:r>
      <w:r>
        <w:t>: A technology fo</w:t>
      </w:r>
      <w:r>
        <w:t>r transferring and sharing information between applications by inserting a file or part of a file into a compound document. The inserted file can be either embedded or linked. See also embedded object and linked object.</w:t>
      </w:r>
      <w:bookmarkEnd w:id="19"/>
    </w:p>
    <w:p w:rsidR="006E461E" w:rsidRDefault="00DA74E8">
      <w:pPr>
        <w:ind w:left="548" w:hanging="274"/>
      </w:pPr>
      <w:bookmarkStart w:id="20" w:name="gt_2c716d3a-e60b-4e52-bbb0-2fdeb298003b"/>
      <w:r>
        <w:rPr>
          <w:b/>
        </w:rPr>
        <w:t>red-green-blue (RGB)</w:t>
      </w:r>
      <w:r>
        <w:t xml:space="preserve">: A color model </w:t>
      </w:r>
      <w:r>
        <w:t>that describes color information in terms of the red (R), green (G), and blue (B) intensities in a color.</w:t>
      </w:r>
      <w:bookmarkEnd w:id="20"/>
    </w:p>
    <w:p w:rsidR="006E461E" w:rsidRDefault="00DA74E8">
      <w:pPr>
        <w:ind w:left="548" w:hanging="274"/>
      </w:pPr>
      <w:bookmarkStart w:id="21"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21"/>
    </w:p>
    <w:p w:rsidR="006E461E" w:rsidRDefault="00DA74E8">
      <w:pPr>
        <w:ind w:left="548" w:hanging="274"/>
      </w:pPr>
      <w:bookmarkStart w:id="22" w:name="gt_b1e1f096-9da0-411f-909a-f69b92c17633"/>
      <w:r>
        <w:rPr>
          <w:b/>
        </w:rPr>
        <w:t>style</w:t>
      </w:r>
      <w:r>
        <w:t>: A set of formatting options t</w:t>
      </w:r>
      <w:r>
        <w:t>hat is applied to text, tables, charts, and other objects in a document.</w:t>
      </w:r>
      <w:bookmarkEnd w:id="22"/>
    </w:p>
    <w:p w:rsidR="006E461E" w:rsidRDefault="00DA74E8">
      <w:pPr>
        <w:ind w:left="548" w:hanging="274"/>
      </w:pPr>
      <w:bookmarkStart w:id="23" w:name="gt_3bd61b82-dd99-446f-be3e-e0851904d2cd"/>
      <w:r>
        <w:rPr>
          <w:b/>
        </w:rPr>
        <w:t>text box story</w:t>
      </w:r>
      <w:r>
        <w:t>: An element that contains a set of text that is associated with one or more shapes.</w:t>
      </w:r>
      <w:bookmarkEnd w:id="23"/>
    </w:p>
    <w:p w:rsidR="006E461E" w:rsidRDefault="00DA74E8">
      <w:pPr>
        <w:ind w:left="548" w:hanging="274"/>
      </w:pPr>
      <w:bookmarkStart w:id="24" w:name="gt_2fdc6291-fa6a-48a6-afbb-04f910d68615"/>
      <w:r>
        <w:rPr>
          <w:b/>
        </w:rPr>
        <w:t>worksheet</w:t>
      </w:r>
      <w:r>
        <w:t>: A single logical container for a set of tabular data and other objects in</w:t>
      </w:r>
      <w:r>
        <w:t xml:space="preserve"> a workbook.</w:t>
      </w:r>
      <w:bookmarkEnd w:id="24"/>
    </w:p>
    <w:p w:rsidR="006E461E" w:rsidRDefault="00DA74E8">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6E461E" w:rsidRDefault="00DA74E8">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6E461E" w:rsidRDefault="00DA74E8">
      <w:pPr>
        <w:pStyle w:val="Heading2"/>
      </w:pPr>
      <w:bookmarkStart w:id="26" w:name="section_c94e1725950a4a9d879a39d5c7abec3c"/>
      <w:bookmarkStart w:id="27" w:name="_Toc4560033"/>
      <w:r>
        <w:t>References</w:t>
      </w:r>
      <w:bookmarkEnd w:id="26"/>
      <w:bookmarkEnd w:id="27"/>
      <w:r>
        <w:fldChar w:fldCharType="begin"/>
      </w:r>
      <w:r>
        <w:instrText xml:space="preserve"> XE "References" </w:instrText>
      </w:r>
      <w:r>
        <w:fldChar w:fldCharType="end"/>
      </w:r>
    </w:p>
    <w:p w:rsidR="006E461E" w:rsidRDefault="00DA74E8">
      <w:r w:rsidRPr="00301053">
        <w:t>Links to a document in the Microsoft Open Specifications library point to the correct section in the</w:t>
      </w:r>
      <w:r w:rsidRPr="00301053">
        <w:t xml:space="preserve"> most recently published version of the referenced document. However, because individual documents in the library are not updated at the same time, the section numbers in the documents may not match. You can confirm the correct section numbering by checkin</w:t>
      </w:r>
      <w:r w:rsidRPr="00301053">
        <w:t xml:space="preserve">g the </w:t>
      </w:r>
      <w:hyperlink r:id="rId22" w:history="1">
        <w:r w:rsidRPr="00874DB6">
          <w:rPr>
            <w:rStyle w:val="Hyperlink"/>
          </w:rPr>
          <w:t>Errata</w:t>
        </w:r>
      </w:hyperlink>
      <w:r w:rsidRPr="00301053">
        <w:t xml:space="preserve">.  </w:t>
      </w:r>
    </w:p>
    <w:p w:rsidR="006E461E" w:rsidRDefault="00DA74E8">
      <w:pPr>
        <w:pStyle w:val="Heading3"/>
      </w:pPr>
      <w:bookmarkStart w:id="28" w:name="section_66106a582fc645458efe5947e2f17d64"/>
      <w:bookmarkStart w:id="29" w:name="_Toc4560034"/>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E461E" w:rsidRDefault="00DA74E8">
      <w:r>
        <w:t>We conduct frequent surveys of the normative references to assure their continued availability. If</w:t>
      </w:r>
      <w:r>
        <w:t xml:space="preserve"> you have any issue with finding a normative reference, please contact </w:t>
      </w:r>
      <w:hyperlink r:id="rId23" w:history="1">
        <w:r>
          <w:rPr>
            <w:rStyle w:val="Hyperlink"/>
          </w:rPr>
          <w:t>dochelp@microsoft.com</w:t>
        </w:r>
      </w:hyperlink>
      <w:r>
        <w:t xml:space="preserve">. We will assist you in finding the relevant information. </w:t>
      </w:r>
    </w:p>
    <w:p w:rsidR="006E461E" w:rsidRDefault="00DA74E8">
      <w:pPr>
        <w:spacing w:after="200"/>
      </w:pPr>
      <w:r>
        <w:t>[EMMA] Baggia, P. et al., "EMMA: Extensible MultiModal Annot</w:t>
      </w:r>
      <w:r>
        <w:t xml:space="preserve">ation markup language", February 2009, </w:t>
      </w:r>
      <w:hyperlink r:id="rId24">
        <w:r>
          <w:rPr>
            <w:rStyle w:val="Hyperlink"/>
          </w:rPr>
          <w:t>http://www.w3.org/TR/2009/REC-emma-20090210/</w:t>
        </w:r>
      </w:hyperlink>
    </w:p>
    <w:p w:rsidR="006E461E" w:rsidRDefault="00DA74E8">
      <w:pPr>
        <w:spacing w:after="200"/>
      </w:pPr>
      <w:r>
        <w:t xml:space="preserve">[InkML] Chee, Y. et al., "Ink Markup Language (InkML)", Working Draft, October 2006, </w:t>
      </w:r>
      <w:hyperlink r:id="rId25">
        <w:r>
          <w:rPr>
            <w:rStyle w:val="Hyperlink"/>
          </w:rPr>
          <w:t>http://www.w3.org/TR/2006/WD-InkML-20061023/</w:t>
        </w:r>
      </w:hyperlink>
    </w:p>
    <w:p w:rsidR="006E461E" w:rsidRDefault="00DA74E8">
      <w:pPr>
        <w:spacing w:after="200"/>
      </w:pPr>
      <w:r>
        <w:t>[ISO/IEC29500-1:2016] ISO/IEC, "Information technology -- Document description and processing languages -- Office Open XML File Formats -- Part 1: Fundamentals and Ma</w:t>
      </w:r>
      <w:r>
        <w:t xml:space="preserve">rkup Language Reference", ISO/IEC 29500-1:2016, </w:t>
      </w:r>
      <w:hyperlink r:id="rId26">
        <w:r>
          <w:rPr>
            <w:rStyle w:val="Hyperlink"/>
          </w:rPr>
          <w:t>https://www.iso.org/standard/71691.html</w:t>
        </w:r>
      </w:hyperlink>
    </w:p>
    <w:p w:rsidR="006E461E" w:rsidRDefault="00DA74E8">
      <w:pPr>
        <w:spacing w:after="200"/>
      </w:pPr>
      <w:r>
        <w:t>[ISO/IEC29500-3:2015] ISO/IEC, "Information technology -- Document description and processing language</w:t>
      </w:r>
      <w:r>
        <w:t xml:space="preserve">s -- Office Open XML File Formats -- Part 3: Markup Compatibility and Extensibility", </w:t>
      </w:r>
      <w:hyperlink r:id="rId27">
        <w:r>
          <w:rPr>
            <w:rStyle w:val="Hyperlink"/>
          </w:rPr>
          <w:t>https://www.iso.org/standard/65533.html</w:t>
        </w:r>
      </w:hyperlink>
    </w:p>
    <w:p w:rsidR="006E461E" w:rsidRDefault="00DA74E8">
      <w:pPr>
        <w:spacing w:after="200"/>
      </w:pPr>
      <w:r>
        <w:t>[ISO/IEC29500-4:2016] ISO/IEC, "Information technology -- Docume</w:t>
      </w:r>
      <w:r>
        <w:t xml:space="preserve">nt description and processing languages -- Office Open XML File Formats -- Part 4: Transitional Migration Features", </w:t>
      </w:r>
      <w:hyperlink r:id="rId28">
        <w:r>
          <w:rPr>
            <w:rStyle w:val="Hyperlink"/>
          </w:rPr>
          <w:t>https://www.iso.org/standard/71692.html</w:t>
        </w:r>
      </w:hyperlink>
    </w:p>
    <w:p w:rsidR="006E461E" w:rsidRDefault="00DA74E8">
      <w:pPr>
        <w:spacing w:after="200"/>
      </w:pPr>
      <w:r>
        <w:t>[MathML2.0] Ausbrooks, R., et al.</w:t>
      </w:r>
      <w:r>
        <w:t xml:space="preserve">, "Mathematical Markup Language (MathML) Version 2.0 (Second Edition)", W3C Recommendation, October 2003, </w:t>
      </w:r>
      <w:hyperlink r:id="rId29">
        <w:r>
          <w:rPr>
            <w:rStyle w:val="Hyperlink"/>
          </w:rPr>
          <w:t>http://www.w3.org/TR/2003/REC-MathML2-20031021/</w:t>
        </w:r>
      </w:hyperlink>
    </w:p>
    <w:p w:rsidR="006E461E" w:rsidRDefault="00DA74E8">
      <w:pPr>
        <w:spacing w:after="200"/>
      </w:pPr>
      <w:r>
        <w:t>[MS-DOCX] Microsoft Corporation, "</w:t>
      </w:r>
      <w:hyperlink r:id="rId30" w:anchor="Section_b839fe1fe1ca4fa68c265954d0abbccd">
        <w:r>
          <w:rPr>
            <w:rStyle w:val="Hyperlink"/>
          </w:rPr>
          <w:t>Word Extensions to the Office Open XML (.docx) File Format</w:t>
        </w:r>
      </w:hyperlink>
      <w:r>
        <w:t>".</w:t>
      </w:r>
    </w:p>
    <w:p w:rsidR="006E461E" w:rsidRDefault="00DA74E8">
      <w:pPr>
        <w:spacing w:after="200"/>
      </w:pPr>
      <w:r>
        <w:lastRenderedPageBreak/>
        <w:t>[MS-ODRAW] Microsoft Corporation, "</w:t>
      </w:r>
      <w:hyperlink r:id="rId31" w:anchor="Section_8560795e77594745838ff7f2ef2f1872">
        <w:r>
          <w:rPr>
            <w:rStyle w:val="Hyperlink"/>
          </w:rPr>
          <w:t>Off</w:t>
        </w:r>
        <w:r>
          <w:rPr>
            <w:rStyle w:val="Hyperlink"/>
          </w:rPr>
          <w:t>ice Drawing Binary File Format</w:t>
        </w:r>
      </w:hyperlink>
      <w:r>
        <w:t>".</w:t>
      </w:r>
    </w:p>
    <w:p w:rsidR="006E461E" w:rsidRDefault="00DA74E8">
      <w:pPr>
        <w:spacing w:after="200"/>
      </w:pPr>
      <w:r>
        <w:t>[MS-PPTX] Microsoft Corporation, "</w:t>
      </w:r>
      <w:hyperlink r:id="rId32" w:anchor="Section_efd8bb2dd8884e2eaf25cad476730c9f">
        <w:r>
          <w:rPr>
            <w:rStyle w:val="Hyperlink"/>
          </w:rPr>
          <w:t>PowerPoint (.pptx) Extensions to the Office Open XML File Format</w:t>
        </w:r>
      </w:hyperlink>
      <w:r>
        <w:t>".</w:t>
      </w:r>
    </w:p>
    <w:p w:rsidR="006E461E" w:rsidRDefault="00DA74E8">
      <w:pPr>
        <w:spacing w:after="200"/>
      </w:pPr>
      <w:r>
        <w:t>[MS-XLSB] Microsoft Corporation, "</w:t>
      </w:r>
      <w:hyperlink r:id="rId33" w:anchor="Section_acc8aa921f02416799f584f9f676b95a">
        <w:r>
          <w:rPr>
            <w:rStyle w:val="Hyperlink"/>
          </w:rPr>
          <w:t>Excel (.xlsb) Binary File Format</w:t>
        </w:r>
      </w:hyperlink>
      <w:r>
        <w:t>".</w:t>
      </w:r>
    </w:p>
    <w:p w:rsidR="006E461E" w:rsidRDefault="00DA74E8">
      <w:pPr>
        <w:spacing w:after="200"/>
      </w:pPr>
      <w:r>
        <w:t>[MS-XLSX] Microsoft Corporation, "</w:t>
      </w:r>
      <w:hyperlink r:id="rId34" w:anchor="Section_2c5dee00eff24b2292b60738acd4475e">
        <w:r>
          <w:rPr>
            <w:rStyle w:val="Hyperlink"/>
          </w:rPr>
          <w:t>Excel (.xlsx) Extensions to the</w:t>
        </w:r>
        <w:r>
          <w:rPr>
            <w:rStyle w:val="Hyperlink"/>
          </w:rPr>
          <w:t xml:space="preserve"> Office Open XML SpreadsheetML File Format</w:t>
        </w:r>
      </w:hyperlink>
      <w:r>
        <w:t>".</w:t>
      </w:r>
    </w:p>
    <w:p w:rsidR="006E461E" w:rsidRDefault="00DA74E8">
      <w:pPr>
        <w:spacing w:after="200"/>
      </w:pPr>
      <w:r>
        <w:t xml:space="preserve">[RFC2119] Bradner, S., "Key words for use in RFCs to Indicate Requirement Levels", BCP 14, RFC 2119, March 1997, </w:t>
      </w:r>
      <w:hyperlink r:id="rId35">
        <w:r>
          <w:rPr>
            <w:rStyle w:val="Hyperlink"/>
          </w:rPr>
          <w:t>http://www.rfc-editor.org/rfc/rfc</w:t>
        </w:r>
        <w:r>
          <w:rPr>
            <w:rStyle w:val="Hyperlink"/>
          </w:rPr>
          <w:t>2119.txt</w:t>
        </w:r>
      </w:hyperlink>
    </w:p>
    <w:p w:rsidR="006E461E" w:rsidRDefault="00DA74E8">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6E461E" w:rsidRDefault="00DA74E8">
      <w:pPr>
        <w:spacing w:after="200"/>
      </w:pPr>
      <w:r>
        <w:t>[RFC5234] Croc</w:t>
      </w:r>
      <w:r>
        <w:t xml:space="preserve">ker, D., Ed., and Overell, P., "Augmented BNF for Syntax Specifications: ABNF", STD 68, RFC 5234, January 2008, </w:t>
      </w:r>
      <w:hyperlink r:id="rId37">
        <w:r>
          <w:rPr>
            <w:rStyle w:val="Hyperlink"/>
          </w:rPr>
          <w:t>http://www.rfc-editor.org/rfc/rfc5234.txt</w:t>
        </w:r>
      </w:hyperlink>
    </w:p>
    <w:p w:rsidR="006E461E" w:rsidRDefault="00DA74E8">
      <w:pPr>
        <w:spacing w:after="200"/>
      </w:pPr>
      <w:r>
        <w:t xml:space="preserve">[XMLSCHEMA1/2] Thompson, H., Beech, </w:t>
      </w:r>
      <w:r>
        <w:t xml:space="preserve">D., Maloney, M., and Mendelsohn, N., Eds., "XML Schema Part 1: Structures Second Edition", W3C Recommendation, October 2004, </w:t>
      </w:r>
      <w:hyperlink r:id="rId38">
        <w:r>
          <w:rPr>
            <w:rStyle w:val="Hyperlink"/>
          </w:rPr>
          <w:t>http://www.w3.org/TR/2004/REC-xmlschema-1-20041028/</w:t>
        </w:r>
      </w:hyperlink>
    </w:p>
    <w:p w:rsidR="006E461E" w:rsidRDefault="00DA74E8">
      <w:pPr>
        <w:spacing w:after="200"/>
      </w:pPr>
      <w:r>
        <w:t>[XMLSCHEMA2/2]</w:t>
      </w:r>
      <w:r>
        <w:t xml:space="preserve"> Biron, P., and Malhotra, A., Eds., "XML Schema Part 2: Datatypes Second Edition", W3C Recommendation, October 2004, </w:t>
      </w:r>
      <w:hyperlink r:id="rId39">
        <w:r>
          <w:rPr>
            <w:rStyle w:val="Hyperlink"/>
          </w:rPr>
          <w:t>http://www.w3.org/TR/2004/REC-xmlschema-2-20041028/</w:t>
        </w:r>
      </w:hyperlink>
    </w:p>
    <w:p w:rsidR="006E461E" w:rsidRDefault="00DA74E8">
      <w:pPr>
        <w:pStyle w:val="Heading3"/>
      </w:pPr>
      <w:bookmarkStart w:id="30" w:name="section_d0407ced0ca64f5793cf263668758200"/>
      <w:bookmarkStart w:id="31" w:name="_Toc4560035"/>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E461E" w:rsidRDefault="00DA74E8">
      <w:pPr>
        <w:spacing w:after="200"/>
      </w:pPr>
      <w:r>
        <w:t>[ISO/IEC29500-2:2012] ISO/IEC, "Information technology -- Document description and processing languages -- Office Open XML File Formats -- Part 2: Open Packaging Conventions", ISO/IEC 29500-2:2</w:t>
      </w:r>
      <w:r>
        <w:t xml:space="preserve">012, </w:t>
      </w:r>
      <w:hyperlink r:id="rId40">
        <w:r>
          <w:rPr>
            <w:rStyle w:val="Hyperlink"/>
          </w:rPr>
          <w:t>http://www.iso.org/iso/home/store/catalogue_ics/catalogue_detail_ics.htm?csnumber=61796</w:t>
        </w:r>
      </w:hyperlink>
    </w:p>
    <w:p w:rsidR="006E461E" w:rsidRDefault="00DA74E8">
      <w:pPr>
        <w:pStyle w:val="Heading2"/>
      </w:pPr>
      <w:bookmarkStart w:id="32" w:name="section_a807ad3a1f3545409237353ed61c93ea"/>
      <w:bookmarkStart w:id="33" w:name="_Toc4560036"/>
      <w:r>
        <w:t>Structure Overview (Synopsis)</w:t>
      </w:r>
      <w:bookmarkEnd w:id="32"/>
      <w:bookmarkEnd w:id="33"/>
      <w:r>
        <w:fldChar w:fldCharType="begin"/>
      </w:r>
      <w:r>
        <w:instrText xml:space="preserve"> XE "Overview (synopsis)" </w:instrText>
      </w:r>
      <w:r>
        <w:fldChar w:fldCharType="end"/>
      </w:r>
    </w:p>
    <w:p w:rsidR="006E461E" w:rsidRDefault="00DA74E8">
      <w:r>
        <w:t>The structures specified in this format</w:t>
      </w:r>
      <w:r>
        <w:t xml:space="preserve"> provide an extended XML vocabulary for the DrawingML file format structure. The extended elements and attributes enable the format to indicate further information about a document, or content and formatting of parts of the document beyond the elements and</w:t>
      </w:r>
      <w:r>
        <w:t xml:space="preserve"> attributes of the Office Open XML File Formats as described in </w:t>
      </w:r>
      <w:hyperlink r:id="rId41">
        <w:r>
          <w:rPr>
            <w:rStyle w:val="Hyperlink"/>
          </w:rPr>
          <w:t>[ISO/IEC29500-1:2016]</w:t>
        </w:r>
      </w:hyperlink>
      <w:r>
        <w:t>. Because these elements and attributes are meant as extensions, their intent and usage varies.</w:t>
      </w:r>
    </w:p>
    <w:p w:rsidR="006E461E" w:rsidRDefault="00DA74E8">
      <w:r>
        <w:t>The exten</w:t>
      </w:r>
      <w:r>
        <w:t xml:space="preserve">sions specified in this format are integrated into Office Open XML file formats by means of the Markup Compatibility and Extensibility features described in </w:t>
      </w:r>
      <w:hyperlink r:id="rId42">
        <w:r>
          <w:rPr>
            <w:rStyle w:val="Hyperlink"/>
          </w:rPr>
          <w:t>[ISO/IEC29500-3:2015]</w:t>
        </w:r>
      </w:hyperlink>
      <w:r>
        <w:t>. Specifical</w:t>
      </w:r>
      <w:r>
        <w:t xml:space="preserve">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this document results in Office Open XML </w:t>
      </w:r>
      <w:r>
        <w:t>file formats conformance.</w:t>
      </w:r>
    </w:p>
    <w:p w:rsidR="006E461E" w:rsidRDefault="00DA74E8">
      <w:r>
        <w:t>The following sections provide an overview of the functionality supported by these extensions.</w:t>
      </w:r>
    </w:p>
    <w:p w:rsidR="006E461E" w:rsidRDefault="00DA74E8">
      <w:pPr>
        <w:pStyle w:val="Heading3"/>
      </w:pPr>
      <w:bookmarkStart w:id="34" w:name="section_78d69e366adf4d87a53f958a7cce26cc"/>
      <w:bookmarkStart w:id="35" w:name="_Toc4560037"/>
      <w:r>
        <w:t>Charts</w:t>
      </w:r>
      <w:bookmarkEnd w:id="34"/>
      <w:bookmarkEnd w:id="35"/>
      <w:r>
        <w:fldChar w:fldCharType="begin"/>
      </w:r>
      <w:r>
        <w:instrText xml:space="preserve"> XE "Charts" </w:instrText>
      </w:r>
      <w:r>
        <w:fldChar w:fldCharType="end"/>
      </w:r>
    </w:p>
    <w:p w:rsidR="006E461E" w:rsidRDefault="00DA74E8">
      <w:r>
        <w:t>Chart extensions add a number of features to charts (</w:t>
      </w:r>
      <w:hyperlink r:id="rId43">
        <w:r>
          <w:rPr>
            <w:rStyle w:val="Hyperlink"/>
          </w:rPr>
          <w:t>[ISO/IEC29500-1:2016]</w:t>
        </w:r>
      </w:hyperlink>
      <w:r>
        <w:t xml:space="preserve"> section 21.2). Following are the new extensions:</w:t>
      </w:r>
    </w:p>
    <w:p w:rsidR="006E461E" w:rsidRDefault="00DA74E8">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w:t>
      </w:r>
      <w:r>
        <w:t>4 specify the color of the negative data points of the chart series ([ISO/IEC29500-1:2016] section 21.2).</w:t>
      </w:r>
    </w:p>
    <w:p w:rsidR="006E461E" w:rsidRDefault="00DA74E8">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appear on the chart ([I</w:t>
      </w:r>
      <w:r>
        <w:t>SO/IEC29500-1:2016] section 21.2).</w:t>
      </w:r>
    </w:p>
    <w:p w:rsidR="006E461E" w:rsidRDefault="00DA74E8">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6E461E" w:rsidRDefault="00DA74E8">
      <w:pPr>
        <w:pStyle w:val="ListParagraph"/>
        <w:numPr>
          <w:ilvl w:val="0"/>
          <w:numId w:val="50"/>
        </w:numPr>
      </w:pPr>
      <w:r>
        <w:t xml:space="preserve">The </w:t>
      </w:r>
      <w:r>
        <w:rPr>
          <w:b/>
        </w:rPr>
        <w:t>filteredLineSeries</w:t>
      </w:r>
      <w:r>
        <w:t xml:space="preserve"> extension for the </w:t>
      </w:r>
      <w:r>
        <w:rPr>
          <w:b/>
        </w:rPr>
        <w:t xml:space="preserve">lineChart </w:t>
      </w:r>
      <w:r>
        <w:t>eleme</w:t>
      </w:r>
      <w:r>
        <w:t xml:space="preserve">nt ([ISO/IEC29500-1:2016] section 21.2.2.97) and the </w:t>
      </w:r>
      <w:r>
        <w:rPr>
          <w:b/>
        </w:rPr>
        <w:t>line3DChart</w:t>
      </w:r>
      <w:r>
        <w:t xml:space="preserve"> ([ISO/IEC29500-1:2016] section 21.2.2.96) specifies a series that has been filtered from the chart ([ISO/IEC29500-1:2016] section 21.2).</w:t>
      </w:r>
    </w:p>
    <w:p w:rsidR="006E461E" w:rsidRDefault="00DA74E8">
      <w:pPr>
        <w:pStyle w:val="ListParagraph"/>
        <w:numPr>
          <w:ilvl w:val="0"/>
          <w:numId w:val="50"/>
        </w:numPr>
      </w:pPr>
      <w:r>
        <w:t xml:space="preserve">The </w:t>
      </w:r>
      <w:r>
        <w:rPr>
          <w:b/>
        </w:rPr>
        <w:t>filteredScatterSeries</w:t>
      </w:r>
      <w:r>
        <w:t xml:space="preserve"> extension for the </w:t>
      </w:r>
      <w:r>
        <w:rPr>
          <w:b/>
        </w:rPr>
        <w:t>scatterCha</w:t>
      </w:r>
      <w:r>
        <w:rPr>
          <w:b/>
        </w:rPr>
        <w:t xml:space="preserve">rt </w:t>
      </w:r>
      <w:r>
        <w:t>element ([ISO/IEC29500-1:2016] section 21.2.2.161) specifies a series that has been filtered from the chart ([ISO/IEC29500-1:2016] section 21.2).</w:t>
      </w:r>
    </w:p>
    <w:p w:rsidR="006E461E" w:rsidRDefault="00DA74E8">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w:t>
      </w:r>
      <w:r>
        <w:t>cifies a series that has been filtered from the chart ([ISO/IEC29500-1:2016] section 21.2).</w:t>
      </w:r>
    </w:p>
    <w:p w:rsidR="006E461E" w:rsidRDefault="00DA74E8">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w:t>
      </w:r>
      <w:r>
        <w:t>ifies a series that has been filtered from the chart ([ISO/IEC29500-1:2016] section 21.2).</w:t>
      </w:r>
    </w:p>
    <w:p w:rsidR="006E461E" w:rsidRDefault="00DA74E8">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w:t>
      </w:r>
      <w:r>
        <w:t>ifies a series that has been filtered from the chart ([ISO/IEC29500-1:2016] section 21.2).</w:t>
      </w:r>
    </w:p>
    <w:p w:rsidR="006E461E" w:rsidRDefault="00DA74E8">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that has been filtered from the chart ([I</w:t>
      </w:r>
      <w:r>
        <w:t>SO/IEC29500-1:2016] section 21.2).</w:t>
      </w:r>
    </w:p>
    <w:p w:rsidR="006E461E" w:rsidRDefault="00DA74E8">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specifies a series that has been filtered from </w:t>
      </w:r>
      <w:r>
        <w:t>the chart ([ISO/IEC29500-1:2016] section 21.2).</w:t>
      </w:r>
    </w:p>
    <w:p w:rsidR="006E461E" w:rsidRDefault="00DA74E8">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w:t>
      </w:r>
      <w:r>
        <w:t>15) specifies the non-filtered data source reference for filtered out chart ([ISO/IEC29500-1:2016] section 21.2) series data.</w:t>
      </w:r>
    </w:p>
    <w:p w:rsidR="006E461E" w:rsidRDefault="00DA74E8">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w:t>
      </w:r>
      <w:r>
        <w:t xml:space="preserve"> section 21.2.2.123) and the </w:t>
      </w:r>
      <w:r>
        <w:rPr>
          <w:b/>
        </w:rPr>
        <w:t>multiLvlStrRef</w:t>
      </w:r>
      <w:r>
        <w:t xml:space="preserve"> ([ISO/IEC29500-1:2016] section 21.2.2.115) specifies the data source reference for the currently selected label level for a chart ([ISO/IEC29500-1:2016] section 21.2) category axis or a chart ([ISO/IEC29500-1:201</w:t>
      </w:r>
      <w:r>
        <w:t>6] section 21.2) series title.</w:t>
      </w:r>
    </w:p>
    <w:p w:rsidR="006E461E" w:rsidRDefault="00DA74E8">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w:t>
      </w:r>
      <w:r>
        <w:t>the data source reference of the parent element when the parent is part of an extension list.</w:t>
      </w:r>
    </w:p>
    <w:p w:rsidR="006E461E" w:rsidRDefault="00DA74E8">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([ISO/IEC29500-1:2016]</w:t>
      </w:r>
      <w:r>
        <w:t xml:space="preserve">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w:t>
      </w:r>
      <w:r>
        <w:t xml:space="preserve">tion 21.2.2.169) and the </w:t>
      </w:r>
      <w:r>
        <w:rPr>
          <w:b/>
        </w:rPr>
        <w:t>ser</w:t>
      </w:r>
      <w:r>
        <w:t xml:space="preserve"> element ([ISO/IEC29500-1:2016] section 21.2.2.167) and the </w:t>
      </w:r>
      <w:r>
        <w:rPr>
          <w:b/>
        </w:rPr>
        <w:t>ser</w:t>
      </w:r>
      <w:r>
        <w:t xml:space="preserve"> element ([ISO/IEC29500-1:2016] section 21.2.2.173) specifies a chart ([ISO/IEC29500-1:2016] section 21.2) series title that has been filtered from the chart ([ISO/I</w:t>
      </w:r>
      <w:r>
        <w:t>EC29500-1:2016] section 21.2).</w:t>
      </w:r>
    </w:p>
    <w:p w:rsidR="006E461E" w:rsidRDefault="00DA74E8">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w:t>
      </w:r>
      <w:r>
        <w:t xml:space="preserve">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w:t>
      </w:r>
      <w:r>
        <w:t xml:space="preserve">the </w:t>
      </w:r>
      <w:r>
        <w:rPr>
          <w:b/>
        </w:rPr>
        <w:t>ser</w:t>
      </w:r>
      <w:r>
        <w:t xml:space="preserve"> element ([ISO/IEC29500-1:2016] section 21.2.2.173) specifies a chart ([ISO/IEC29500-1:2016] section 21.2) category title that has been filtered from the chart ([ISO/IEC29500-1:2016] section 21.2).</w:t>
      </w:r>
    </w:p>
    <w:p w:rsidR="006E461E" w:rsidRDefault="00DA74E8">
      <w:pPr>
        <w:pStyle w:val="ListParagraph"/>
        <w:numPr>
          <w:ilvl w:val="0"/>
          <w:numId w:val="50"/>
        </w:numPr>
      </w:pPr>
      <w:r>
        <w:t xml:space="preserve">The </w:t>
      </w:r>
      <w:r>
        <w:rPr>
          <w:b/>
        </w:rPr>
        <w:t>pivotSource</w:t>
      </w:r>
      <w:r>
        <w:t xml:space="preserve"> extension for the </w:t>
      </w:r>
      <w:r>
        <w:rPr>
          <w:b/>
        </w:rPr>
        <w:t>chartspace</w:t>
      </w:r>
      <w:r>
        <w:t xml:space="preserve"> elemen</w:t>
      </w:r>
      <w:r>
        <w:t>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6E461E" w:rsidRDefault="00DA74E8">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serAx</w:t>
      </w:r>
      <w:r>
        <w:t xml:space="preserve"> elemen</w:t>
      </w:r>
      <w:r>
        <w:t xml:space="preserve">t ([ISO/IEC29500-1:2016] section 21.2.2.175) and </w:t>
      </w:r>
      <w:r>
        <w:rPr>
          <w:b/>
        </w:rPr>
        <w:t>valAx</w:t>
      </w:r>
      <w:r>
        <w:t xml:space="preserve"> element ([ISO/IEC29500-1:2016] section 21.2.2.226) that specifies the number formatting for the chart category axis, date axis, series axis and value axis ([ISO/IEC29500-1:2016] section 21.2) whose </w:t>
      </w:r>
      <w:r>
        <w:rPr>
          <w:b/>
        </w:rPr>
        <w:t>piv</w:t>
      </w:r>
      <w:r>
        <w:rPr>
          <w:b/>
        </w:rPr>
        <w:t>otSource</w:t>
      </w:r>
      <w:r>
        <w:t xml:space="preserve"> element specifies a Non-Worksheet PivotTable ([MS-XLSX] section 2.3.3 and [MS-XLSB] section 2.2.5.5).</w:t>
      </w:r>
    </w:p>
    <w:p w:rsidR="006E461E" w:rsidRDefault="00DA74E8">
      <w:pPr>
        <w:pStyle w:val="ListParagraph"/>
      </w:pPr>
      <w:r>
        <w:t xml:space="preserve">The </w:t>
      </w:r>
      <w:r>
        <w:rPr>
          <w:b/>
        </w:rPr>
        <w:t>showLeaderLines</w:t>
      </w:r>
      <w:r>
        <w:t xml:space="preserve"> extension for the </w:t>
      </w:r>
      <w:r>
        <w:rPr>
          <w:b/>
        </w:rPr>
        <w:t>dLbls</w:t>
      </w:r>
      <w:r>
        <w:t xml:space="preserve"> element ([ISO/IEC29500-1:2016]</w:t>
      </w:r>
      <w:r>
        <w:t xml:space="preserve">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6E461E" w:rsidRDefault="00DA74E8">
      <w:pPr>
        <w:pStyle w:val="ListParagraph"/>
        <w:numPr>
          <w:ilvl w:val="0"/>
          <w:numId w:val="50"/>
        </w:numPr>
      </w:pPr>
      <w:r>
        <w:t xml:space="preserve">The </w:t>
      </w:r>
      <w:r>
        <w:rPr>
          <w:b/>
        </w:rPr>
        <w:t>leaderLines</w:t>
      </w:r>
      <w:r>
        <w:t xml:space="preserve"> extension for the </w:t>
      </w:r>
      <w:r>
        <w:rPr>
          <w:b/>
        </w:rPr>
        <w:t>dLbls</w:t>
      </w:r>
      <w:r>
        <w:t xml:space="preserve"> element ([ISO/IEC29500-1:2016] </w:t>
      </w:r>
      <w:r>
        <w:t xml:space="preserve">section 21.2.2.49) specifies the formatting of leader lines for </w:t>
      </w:r>
      <w:r>
        <w:rPr>
          <w:b/>
        </w:rPr>
        <w:t>Datalabels</w:t>
      </w:r>
      <w:r>
        <w:t xml:space="preserve"> in a chart of any type.</w:t>
      </w:r>
    </w:p>
    <w:p w:rsidR="006E461E" w:rsidRDefault="00DA74E8">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w:t>
      </w:r>
      <w:r>
        <w:t xml:space="preserve">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w:t>
      </w:r>
      <w:r>
        <w:t xml:space="preserve">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w:t>
      </w:r>
      <w:r>
        <w:t>e obtained.</w:t>
      </w:r>
    </w:p>
    <w:p w:rsidR="006E461E" w:rsidRDefault="00DA74E8">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w:t>
      </w:r>
      <w:r>
        <w:t xml:space="preserve">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w:t>
      </w:r>
      <w:r>
        <w:t>([ISO/IEC29500-1:2016] section 21.2.2.173) specifies special formatting properties of data points that have been filtered out from the chart series ([ISO/IEC29500-1:2016] section 21.2).</w:t>
      </w:r>
    </w:p>
    <w:p w:rsidR="006E461E" w:rsidRDefault="00DA74E8">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w:t>
      </w:r>
      <w:r>
        <w:t xml:space="preserve">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6E461E" w:rsidRDefault="00DA74E8">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6E461E" w:rsidRDefault="00DA74E8">
      <w:pPr>
        <w:pStyle w:val="ListParagraph"/>
        <w:numPr>
          <w:ilvl w:val="0"/>
          <w:numId w:val="50"/>
        </w:numPr>
      </w:pPr>
      <w:r>
        <w:t xml:space="preserve">The </w:t>
      </w:r>
      <w:r>
        <w:rPr>
          <w:b/>
        </w:rPr>
        <w:t>sh</w:t>
      </w:r>
      <w:r>
        <w:rPr>
          <w:b/>
        </w:rPr>
        <w:t>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w:t>
      </w:r>
      <w:r>
        <w:t xml:space="preserve">rom a formula for multiple </w:t>
      </w:r>
      <w:r>
        <w:rPr>
          <w:b/>
        </w:rPr>
        <w:t>Datalabels</w:t>
      </w:r>
      <w:r>
        <w:t>.</w:t>
      </w:r>
    </w:p>
    <w:p w:rsidR="006E461E" w:rsidRDefault="00DA74E8">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6E461E" w:rsidRDefault="00DA74E8">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6E461E" w:rsidRDefault="00DA74E8">
      <w:pPr>
        <w:pStyle w:val="ListParagraph"/>
        <w:numPr>
          <w:ilvl w:val="0"/>
          <w:numId w:val="50"/>
        </w:numPr>
      </w:pPr>
      <w:r>
        <w:t xml:space="preserve">The </w:t>
      </w:r>
      <w:r>
        <w:rPr>
          <w:b/>
        </w:rPr>
        <w:t>layout</w:t>
      </w:r>
      <w:r>
        <w:t xml:space="preserve"> extension for the </w:t>
      </w:r>
      <w:r>
        <w:rPr>
          <w:b/>
        </w:rPr>
        <w:t>dLbls</w:t>
      </w:r>
      <w:r>
        <w:t xml:space="preserve"> element ([ISO/IEC29500-1:201</w:t>
      </w:r>
      <w:r>
        <w:t xml:space="preserve">6] section 21.2.2.49) or the </w:t>
      </w:r>
      <w:r>
        <w:rPr>
          <w:b/>
        </w:rPr>
        <w:t xml:space="preserve">dLbl </w:t>
      </w:r>
      <w:r>
        <w:t xml:space="preserve">element ([ISO/IEC29500-1:2016] section 21.2.2.47) specifies the custom size of the </w:t>
      </w:r>
      <w:r>
        <w:rPr>
          <w:b/>
        </w:rPr>
        <w:t>Datalabel</w:t>
      </w:r>
      <w:r>
        <w:t>.</w:t>
      </w:r>
    </w:p>
    <w:p w:rsidR="006E461E" w:rsidRDefault="00DA74E8">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w:t>
      </w:r>
      <w:r>
        <w:t>he chart series were automatically generated and saved out as literal data.</w:t>
      </w:r>
    </w:p>
    <w:p w:rsidR="006E461E" w:rsidRDefault="00DA74E8">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w:t>
      </w:r>
      <w:r>
        <w:t>2016] section 21.2).</w:t>
      </w:r>
    </w:p>
    <w:p w:rsidR="006E461E" w:rsidRDefault="00DA74E8">
      <w:pPr>
        <w:pStyle w:val="Heading3"/>
      </w:pPr>
      <w:bookmarkStart w:id="36" w:name="section_bf6a6c33f5d54b7da4ef26dcd3c627e6"/>
      <w:bookmarkStart w:id="37" w:name="_Toc4560038"/>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6E461E" w:rsidRDefault="00DA74E8">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w:t>
      </w:r>
      <w:r>
        <w:t xml:space="preserve">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6E461E" w:rsidRDefault="00DA74E8">
      <w:pPr>
        <w:pStyle w:val="Heading3"/>
      </w:pPr>
      <w:bookmarkStart w:id="38" w:name="section_7e1f152415694aa2a6c9aab2d855bd48"/>
      <w:bookmarkStart w:id="39" w:name="_Toc4560039"/>
      <w:r>
        <w:t>Pictures</w:t>
      </w:r>
      <w:bookmarkEnd w:id="38"/>
      <w:bookmarkEnd w:id="39"/>
      <w:r>
        <w:fldChar w:fldCharType="begin"/>
      </w:r>
      <w:r>
        <w:instrText xml:space="preserve"> XE "Pictures" </w:instrText>
      </w:r>
      <w:r>
        <w:fldChar w:fldCharType="end"/>
      </w:r>
    </w:p>
    <w:p w:rsidR="006E461E" w:rsidRDefault="00DA74E8">
      <w:r>
        <w:t>Embedded raster images (bitmaps) can be edited and replaced by the pr</w:t>
      </w:r>
      <w:r>
        <w:t xml:space="preserve">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enable </w:t>
      </w:r>
      <w:r>
        <w:t>non-destructive editing of the bitmap. For backward compatibility and performance, applications do not display changes made to the image-editing data for the embedded bitmaps unless the user edits them with the application UI or through the Object Model.</w:t>
      </w:r>
    </w:p>
    <w:p w:rsidR="006E461E" w:rsidRDefault="00DA74E8">
      <w:r>
        <w:t>B</w:t>
      </w:r>
      <w:r>
        <w:t xml:space="preserve">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6E461E" w:rsidRDefault="00DA74E8">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6E461E" w:rsidRDefault="00DA74E8">
      <w:r>
        <w:t xml:space="preserve">A user can insert a Scalable Vector Graphics (SVG) illustration into Office documents by storing the relationship id(s) of the embedded and/or linked SVG data in the </w:t>
      </w:r>
      <w:r>
        <w:rPr>
          <w:b/>
        </w:rPr>
        <w:t>svgBlip</w:t>
      </w:r>
      <w:r>
        <w:t xml:space="preserve"> extension (se</w:t>
      </w:r>
      <w:r>
        <w:t xml:space="preserv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w:t>
      </w:r>
      <w:r>
        <w:t>ility, Office applications embed a rasterized version of the SVG image (whether linked or embedded) in Portable Network Graphics (PNG) format and refer to the rasterized version from within the main blip.</w:t>
      </w:r>
    </w:p>
    <w:p w:rsidR="006E461E" w:rsidRDefault="00DA74E8">
      <w:pPr>
        <w:pStyle w:val="Heading3"/>
      </w:pPr>
      <w:bookmarkStart w:id="40" w:name="section_c36c11523aec45e58f16936da2678e5d"/>
      <w:bookmarkStart w:id="41" w:name="_Toc4560040"/>
      <w:r>
        <w:t>Diagrams</w:t>
      </w:r>
      <w:bookmarkEnd w:id="40"/>
      <w:bookmarkEnd w:id="41"/>
      <w:r>
        <w:fldChar w:fldCharType="begin"/>
      </w:r>
      <w:r>
        <w:instrText xml:space="preserve"> XE "Diagrams" </w:instrText>
      </w:r>
      <w:r>
        <w:fldChar w:fldCharType="end"/>
      </w:r>
    </w:p>
    <w:p w:rsidR="006E461E" w:rsidRDefault="00DA74E8">
      <w:r>
        <w:t>The last successful layou</w:t>
      </w:r>
      <w:r>
        <w:t>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6E461E" w:rsidRDefault="00DA74E8">
      <w:r>
        <w:lastRenderedPageBreak/>
        <w:t>The DataModelExt contains a version URI that r</w:t>
      </w:r>
      <w:r>
        <w:t>epresents the minimum version required to run the layout. If an application version is insufficient to perform layout, the Diagram Layout can be used to display the diagram.</w:t>
      </w:r>
    </w:p>
    <w:p w:rsidR="006E461E" w:rsidRDefault="00DA74E8">
      <w:r>
        <w:t>The</w:t>
      </w:r>
      <w:r>
        <w:rPr>
          <w:rStyle w:val="PlaceholderText"/>
        </w:rPr>
        <w:t xml:space="preserve"> </w:t>
      </w:r>
      <w:r>
        <w:rPr>
          <w:b/>
        </w:rPr>
        <w:t>recolorImg</w:t>
      </w:r>
      <w:r>
        <w:t xml:space="preserve"> extension specifies recoloring images in the diagram according to t</w:t>
      </w:r>
      <w:r>
        <w:t>he color style currently applied. This gives images a more integrated look.</w:t>
      </w:r>
    </w:p>
    <w:p w:rsidR="006E461E" w:rsidRDefault="00DA74E8">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w:t>
      </w:r>
      <w:r>
        <w:t>ternative text for use by assistive technologies or applications that do not display the diagram shapes.</w:t>
      </w:r>
    </w:p>
    <w:p w:rsidR="006E461E" w:rsidRDefault="00DA74E8">
      <w:pPr>
        <w:pStyle w:val="FootnoteText"/>
      </w:pPr>
      <w:r>
        <w:t>The Diagram Layout captures the correct layout and shape properties of the last successful diagram rendering but does not capture all the text formatting for the individual shapes in the diagram. When a shape contains text, its style is determined by combi</w:t>
      </w:r>
      <w:r>
        <w:t xml:space="preserve">ning the information from the semantic elements in data.xml with the layout definition in layout.xml. Each semantic element can have zero or more presentation elements, which are defined in layout.xml. For any shape in drawing.xml, the corresponding </w:t>
      </w:r>
      <w:r>
        <w:rPr>
          <w:b/>
        </w:rPr>
        <w:t>presAs</w:t>
      </w:r>
      <w:r>
        <w:rPr>
          <w:b/>
        </w:rPr>
        <w:t>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w:t>
      </w:r>
      <w:r>
        <w:t xml:space="preserve">g type="tx"&gt; associated with it. The </w:t>
      </w:r>
      <w:r>
        <w:rPr>
          <w:b/>
        </w:rPr>
        <w:t>StyleLbl</w:t>
      </w:r>
      <w:r>
        <w:t xml:space="preserve"> element ([ISO/IEC29500-1:2016] section 21.4.4.10) for this text node determines the final text format of this shape node.</w:t>
      </w:r>
    </w:p>
    <w:p w:rsidR="006E461E" w:rsidRDefault="00DA74E8">
      <w:pPr>
        <w:pStyle w:val="Heading3"/>
      </w:pPr>
      <w:bookmarkStart w:id="42" w:name="section_a2d24a621cc540798196acd517dbfb61"/>
      <w:bookmarkStart w:id="43" w:name="_Toc4560041"/>
      <w:r>
        <w:t>Math</w:t>
      </w:r>
      <w:bookmarkEnd w:id="42"/>
      <w:bookmarkEnd w:id="43"/>
      <w:r>
        <w:fldChar w:fldCharType="begin"/>
      </w:r>
      <w:r>
        <w:instrText xml:space="preserve"> XE "Math" </w:instrText>
      </w:r>
      <w:r>
        <w:fldChar w:fldCharType="end"/>
      </w:r>
    </w:p>
    <w:p w:rsidR="006E461E" w:rsidRDefault="00DA74E8">
      <w:r>
        <w:t>Math extensions represent mathematical expressions in DrawingML conten</w:t>
      </w:r>
      <w:r>
        <w:t xml:space="preserve">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w:t>
      </w:r>
      <w:r>
        <w:t>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w:t>
      </w:r>
      <w:r>
        <w:t>awingML namespace, rather than in WordprocessingML.</w:t>
      </w:r>
    </w:p>
    <w:p w:rsidR="006E461E" w:rsidRDefault="00DA74E8">
      <w:pPr>
        <w:pStyle w:val="Heading3"/>
      </w:pPr>
      <w:bookmarkStart w:id="44" w:name="section_c793479481f7463193d488ee9cab6e22"/>
      <w:bookmarkStart w:id="45" w:name="_Toc4560042"/>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6E461E" w:rsidRDefault="00DA74E8">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and grouping informatio</w:t>
      </w:r>
      <w:r>
        <w:t>n in relation to other drawing objects.</w:t>
      </w:r>
    </w:p>
    <w:p w:rsidR="006E461E" w:rsidRDefault="00DA74E8">
      <w:r>
        <w:t xml:space="preserve">Visible text and visible text-related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6E461E" w:rsidRDefault="00DA74E8">
      <w:r>
        <w:t>An implementing application can replace this shape with any other placeholder shape when saving</w:t>
      </w:r>
      <w:r>
        <w:rPr>
          <w:rStyle w:val="PlaceholderText"/>
        </w:rPr>
        <w:t>.</w:t>
      </w:r>
    </w:p>
    <w:p w:rsidR="006E461E" w:rsidRDefault="00DA74E8">
      <w:pPr>
        <w:pStyle w:val="Heading3"/>
      </w:pPr>
      <w:bookmarkStart w:id="46" w:name="section_87221dc813de488589b8429c078ed191"/>
      <w:bookmarkStart w:id="47" w:name="_Toc4560043"/>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6E461E" w:rsidRDefault="00DA74E8">
      <w:r>
        <w:t>Wordpro</w:t>
      </w:r>
      <w:r>
        <w:t xml:space="preserve">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w:t>
      </w:r>
      <w:r>
        <w:t xml:space="preserve">nform to the Office Open XML file formats, as described in </w:t>
      </w:r>
      <w:hyperlink r:id="rId53">
        <w:r>
          <w:rPr>
            <w:rStyle w:val="Hyperlink"/>
          </w:rPr>
          <w:t>[ISO/IEC29500-1:2016]</w:t>
        </w:r>
      </w:hyperlink>
      <w:r>
        <w:t>, is achieved.</w:t>
      </w:r>
    </w:p>
    <w:p w:rsidR="006E461E" w:rsidRDefault="00DA74E8">
      <w:r>
        <w:t>The primary graphical objects introduced are the following:</w:t>
      </w:r>
    </w:p>
    <w:p w:rsidR="006E461E" w:rsidRDefault="00DA74E8">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6E461E" w:rsidRDefault="00DA74E8">
      <w:pPr>
        <w:pStyle w:val="ListParagraph"/>
        <w:numPr>
          <w:ilvl w:val="0"/>
          <w:numId w:val="51"/>
        </w:numPr>
      </w:pPr>
      <w:r>
        <w:lastRenderedPageBreak/>
        <w:t xml:space="preserve">Groups of graphical objects are represented by the </w:t>
      </w:r>
      <w:r>
        <w:rPr>
          <w:b/>
        </w:rPr>
        <w:t>wgp</w:t>
      </w:r>
      <w:r>
        <w:t xml:space="preserve"> element of type </w:t>
      </w:r>
      <w:r>
        <w:rPr>
          <w:b/>
        </w:rPr>
        <w:t>CT_Wo</w:t>
      </w:r>
      <w:r>
        <w:rPr>
          <w:b/>
        </w:rPr>
        <w:t>rdprocessingGroup</w:t>
      </w:r>
      <w:r>
        <w:rPr>
          <w:rStyle w:val="Hyperlink"/>
          <w:b/>
        </w:rPr>
        <w:t xml:space="preserve"> (</w:t>
      </w:r>
      <w:r>
        <w:t xml:space="preserve">section </w:t>
      </w:r>
      <w:hyperlink w:anchor="Section_c89701a299ac4948b84f1eaecc69dfa0" w:history="1">
        <w:r>
          <w:rPr>
            <w:rStyle w:val="Hyperlink"/>
          </w:rPr>
          <w:t>2.16.3.2</w:t>
        </w:r>
      </w:hyperlink>
      <w:r>
        <w:t>).</w:t>
      </w:r>
    </w:p>
    <w:p w:rsidR="006E461E" w:rsidRDefault="00DA74E8">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6E461E" w:rsidRDefault="00DA74E8">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6E461E" w:rsidRDefault="00DA74E8">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w:t>
      </w:r>
      <w:r>
        <w:t>er shapes, pictures, groups, and ink.</w:t>
      </w:r>
    </w:p>
    <w:p w:rsidR="006E461E" w:rsidRDefault="00DA74E8">
      <w:r>
        <w:t>Additionally, the picture type defined for WordprocessingML as described in [ISO/IEC29500-1:2016] section 20.2.2.5 has been extended to enable styling information to be applied.</w:t>
      </w:r>
    </w:p>
    <w:p w:rsidR="006E461E" w:rsidRDefault="00DA74E8">
      <w:r>
        <w:t>Moreover, the picture non-visual picture</w:t>
      </w:r>
      <w:r>
        <w:t xml:space="preserv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6E461E" w:rsidRDefault="00DA74E8">
      <w:pPr>
        <w:pStyle w:val="Heading3"/>
      </w:pPr>
      <w:bookmarkStart w:id="48" w:name="section_ad9da457032f44a7b0dd1e4cb920bf55"/>
      <w:bookmarkStart w:id="49" w:name="_Toc4560044"/>
      <w:r>
        <w:t>Legacy Objects</w:t>
      </w:r>
      <w:bookmarkEnd w:id="48"/>
      <w:bookmarkEnd w:id="49"/>
      <w:r>
        <w:fldChar w:fldCharType="begin"/>
      </w:r>
      <w:r>
        <w:instrText xml:space="preserve"> XE "Legacy Objects" </w:instrText>
      </w:r>
      <w:r>
        <w:fldChar w:fldCharType="end"/>
      </w:r>
    </w:p>
    <w:p w:rsidR="006E461E" w:rsidRDefault="00DA74E8">
      <w:r>
        <w:t xml:space="preserve">The picture non visual picture properties represented by the element </w:t>
      </w:r>
      <w:r>
        <w:rPr>
          <w:b/>
        </w:rPr>
        <w:t>cNvPicPr</w:t>
      </w:r>
      <w:r>
        <w:t xml:space="preserve"> of type</w:t>
      </w:r>
      <w:r>
        <w:rPr>
          <w:b/>
        </w:rPr>
        <w:t xml:space="preserve"> CT_NonVi</w:t>
      </w:r>
      <w:r>
        <w:rPr>
          <w:b/>
        </w:rPr>
        <w:t>sualPictureProperties</w:t>
      </w:r>
      <w:r>
        <w:t xml:space="preserve"> (as 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6E461E" w:rsidRDefault="00DA74E8">
      <w:r>
        <w:t xml:space="preserve">Additionally, the non-visual group drawing shape properties represented by the element </w:t>
      </w:r>
      <w:r>
        <w:rPr>
          <w:b/>
        </w:rPr>
        <w:t xml:space="preserve">cNvGrpSpPr </w:t>
      </w:r>
      <w:r>
        <w:t xml:space="preserve">of type </w:t>
      </w:r>
      <w:r>
        <w:rPr>
          <w:b/>
        </w:rPr>
        <w:t>CT_</w:t>
      </w:r>
      <w:r>
        <w:rPr>
          <w:b/>
        </w:rPr>
        <w:t>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6E461E" w:rsidRDefault="00DA74E8">
      <w:pPr>
        <w:pStyle w:val="Heading2"/>
      </w:pPr>
      <w:bookmarkStart w:id="50" w:name="section_8a1d9ebb36cb40109dafeec262d8a3d9"/>
      <w:bookmarkStart w:id="51" w:name="_Toc4560045"/>
      <w:r>
        <w:t>Relationship to Protocols and Other Structures</w:t>
      </w:r>
      <w:bookmarkEnd w:id="50"/>
      <w:bookmarkEnd w:id="51"/>
      <w:r>
        <w:fldChar w:fldCharType="begin"/>
      </w:r>
      <w:r>
        <w:instrText xml:space="preserve"> XE "Relationship to protocols and other structures" </w:instrText>
      </w:r>
      <w:r>
        <w:fldChar w:fldCharType="end"/>
      </w:r>
    </w:p>
    <w:p w:rsidR="006E461E" w:rsidRDefault="00DA74E8">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This specification is dep</w:t>
      </w:r>
      <w:r>
        <w:t>endent on the structures and concepts defined in the following references:</w:t>
      </w:r>
    </w:p>
    <w:p w:rsidR="006E461E" w:rsidRDefault="00DA74E8">
      <w:pPr>
        <w:pStyle w:val="ListParagraph"/>
        <w:numPr>
          <w:ilvl w:val="0"/>
          <w:numId w:val="52"/>
        </w:numPr>
      </w:pPr>
      <w:r>
        <w:t>[ISO/IEC29500-1:2016] for baseline DrawingML persistence format</w:t>
      </w:r>
    </w:p>
    <w:p w:rsidR="006E461E" w:rsidRDefault="00DA74E8">
      <w:pPr>
        <w:pStyle w:val="ListParagraph"/>
        <w:numPr>
          <w:ilvl w:val="0"/>
          <w:numId w:val="52"/>
        </w:numPr>
      </w:pPr>
      <w:hyperlink r:id="rId56">
        <w:r>
          <w:rPr>
            <w:rStyle w:val="Hyperlink"/>
          </w:rPr>
          <w:t>[ISO/IEC29500-2:2012]</w:t>
        </w:r>
      </w:hyperlink>
      <w:r>
        <w:t xml:space="preserve"> for open packaging convention</w:t>
      </w:r>
      <w:r>
        <w:t>s</w:t>
      </w:r>
    </w:p>
    <w:p w:rsidR="006E461E" w:rsidRDefault="00DA74E8">
      <w:pPr>
        <w:pStyle w:val="ListParagraph"/>
        <w:numPr>
          <w:ilvl w:val="0"/>
          <w:numId w:val="52"/>
        </w:numPr>
      </w:pPr>
      <w:hyperlink r:id="rId57">
        <w:r>
          <w:rPr>
            <w:rStyle w:val="Hyperlink"/>
          </w:rPr>
          <w:t>[ISO/IEC29500-3:2015]</w:t>
        </w:r>
      </w:hyperlink>
      <w:r>
        <w:t xml:space="preserve"> for markup compatibility and extensibility</w:t>
      </w:r>
    </w:p>
    <w:p w:rsidR="006E461E" w:rsidRDefault="00DA74E8">
      <w:pPr>
        <w:pStyle w:val="ListParagraph"/>
        <w:numPr>
          <w:ilvl w:val="0"/>
          <w:numId w:val="52"/>
        </w:numPr>
      </w:pPr>
      <w:hyperlink r:id="rId58">
        <w:r>
          <w:rPr>
            <w:rStyle w:val="Hyperlink"/>
          </w:rPr>
          <w:t>[ISO/IEC29500-4:2016]</w:t>
        </w:r>
      </w:hyperlink>
      <w:r>
        <w:t xml:space="preserve"> for backward-compatibility consider</w:t>
      </w:r>
      <w:r>
        <w:t>ations</w:t>
      </w:r>
    </w:p>
    <w:p w:rsidR="006E461E" w:rsidRDefault="00DA74E8">
      <w:pPr>
        <w:pStyle w:val="ListParagraph"/>
        <w:numPr>
          <w:ilvl w:val="0"/>
          <w:numId w:val="52"/>
        </w:numPr>
      </w:pPr>
      <w:hyperlink r:id="rId59" w:anchor="Section_b839fe1fe1ca4fa68c265954d0abbccd">
        <w:r>
          <w:rPr>
            <w:rStyle w:val="Hyperlink"/>
          </w:rPr>
          <w:t>[MS-DOCX]</w:t>
        </w:r>
      </w:hyperlink>
      <w:r>
        <w:t xml:space="preserve"> for WordprocessingML extensions</w:t>
      </w:r>
    </w:p>
    <w:p w:rsidR="006E461E" w:rsidRDefault="00DA74E8">
      <w:pPr>
        <w:pStyle w:val="ListParagraph"/>
        <w:numPr>
          <w:ilvl w:val="0"/>
          <w:numId w:val="52"/>
        </w:numPr>
      </w:pPr>
      <w:hyperlink r:id="rId60" w:anchor="Section_2c5dee00eff24b2292b60738acd4475e">
        <w:r>
          <w:rPr>
            <w:rStyle w:val="Hyperlink"/>
          </w:rPr>
          <w:t>[MS-XLSX]</w:t>
        </w:r>
      </w:hyperlink>
      <w:r>
        <w:t xml:space="preserve"> for SpreadsheetML extensions</w:t>
      </w:r>
    </w:p>
    <w:p w:rsidR="006E461E" w:rsidRDefault="00DA74E8">
      <w:pPr>
        <w:pStyle w:val="ListParagraph"/>
        <w:numPr>
          <w:ilvl w:val="0"/>
          <w:numId w:val="52"/>
        </w:numPr>
      </w:pPr>
      <w:hyperlink r:id="rId61" w:anchor="Section_efd8bb2dd8884e2eaf25cad476730c9f">
        <w:r>
          <w:rPr>
            <w:rStyle w:val="Hyperlink"/>
          </w:rPr>
          <w:t>[MS-PPTX]</w:t>
        </w:r>
      </w:hyperlink>
      <w:r>
        <w:t xml:space="preserve"> for PresentationML extensions</w:t>
      </w:r>
    </w:p>
    <w:p w:rsidR="006E461E" w:rsidRDefault="00DA74E8">
      <w:pPr>
        <w:pStyle w:val="Heading2"/>
      </w:pPr>
      <w:bookmarkStart w:id="52" w:name="section_edb3e1f3b2c343cfb491ffaaf96967d1"/>
      <w:bookmarkStart w:id="53" w:name="_Toc4560046"/>
      <w:r>
        <w:t>Applicability Statement</w:t>
      </w:r>
      <w:bookmarkEnd w:id="52"/>
      <w:bookmarkEnd w:id="53"/>
      <w:r>
        <w:fldChar w:fldCharType="begin"/>
      </w:r>
      <w:r>
        <w:instrText xml:space="preserve"> XE "Applicability" </w:instrText>
      </w:r>
      <w:r>
        <w:fldChar w:fldCharType="end"/>
      </w:r>
    </w:p>
    <w:p w:rsidR="006E461E" w:rsidRDefault="00DA74E8">
      <w:r>
        <w:t xml:space="preserve">This document specifies a persistence format for extensions, as described in </w:t>
      </w:r>
      <w:hyperlink r:id="rId62">
        <w:r>
          <w:rPr>
            <w:rStyle w:val="Hyperlink"/>
          </w:rPr>
          <w:t>[ISO/IEC29500-1:2016]</w:t>
        </w:r>
      </w:hyperlink>
      <w:r>
        <w:t>, to the Office Open XML file formats for DrawingML ([ISO/IEC29500-1:2016]) content in WordprocessingML, SpreadsheetML, and PresentationML ([ISO/IEC29500-1:2016]) documents. The extensi</w:t>
      </w:r>
      <w:r>
        <w:t xml:space="preserve">ons specified in this document enable expressing additional content and properties, and are not </w:t>
      </w:r>
      <w:r>
        <w:lastRenderedPageBreak/>
        <w:t>applicable as a stand-alone file format. Each structure specified in this document is integrated with the Office Open XML file formats as described in [ISO/IEC2</w:t>
      </w:r>
      <w:r>
        <w:t>9500-1:2016] for DrawingML content as specified in the section for that structure. All structures are integrated into DrawingML content to maintain compatibility with implementations of the Office Open XML file formats as described in [ISO/IEC29500-1:2016]</w:t>
      </w:r>
      <w:r>
        <w:t>.</w:t>
      </w:r>
    </w:p>
    <w:p w:rsidR="006E461E" w:rsidRDefault="00DA74E8">
      <w:r>
        <w:t>The extensions specified in this document do not require any other extensions to be used and do not prohibit any other extensions from being used in the same document.</w:t>
      </w:r>
    </w:p>
    <w:p w:rsidR="006E461E" w:rsidRDefault="00DA74E8">
      <w:pPr>
        <w:pStyle w:val="Heading2"/>
      </w:pPr>
      <w:bookmarkStart w:id="54" w:name="section_fc5c3ab98d13462eaa0cdfff4aad5b92"/>
      <w:bookmarkStart w:id="55" w:name="_Toc4560047"/>
      <w:r>
        <w:t>Versioning and Localization</w:t>
      </w:r>
      <w:bookmarkEnd w:id="54"/>
      <w:bookmarkEnd w:id="55"/>
      <w:r>
        <w:fldChar w:fldCharType="begin"/>
      </w:r>
      <w:r>
        <w:instrText xml:space="preserve"> XE "Versioning" </w:instrText>
      </w:r>
      <w:r>
        <w:fldChar w:fldCharType="end"/>
      </w:r>
      <w:r>
        <w:fldChar w:fldCharType="begin"/>
      </w:r>
      <w:r>
        <w:instrText xml:space="preserve"> XE "Localization" </w:instrText>
      </w:r>
      <w:r>
        <w:fldChar w:fldCharType="end"/>
      </w:r>
    </w:p>
    <w:p w:rsidR="006E461E" w:rsidRDefault="00DA74E8">
      <w:r>
        <w:t>None.</w:t>
      </w:r>
    </w:p>
    <w:p w:rsidR="006E461E" w:rsidRDefault="00DA74E8">
      <w:pPr>
        <w:pStyle w:val="Heading2"/>
      </w:pPr>
      <w:bookmarkStart w:id="56" w:name="section_442f1579260f48f8a33f2c1c47546ff6"/>
      <w:bookmarkStart w:id="57" w:name="_Toc4560048"/>
      <w:r>
        <w:t>Vendor-Exten</w:t>
      </w:r>
      <w:r>
        <w:t>sible Fields</w:t>
      </w:r>
      <w:bookmarkEnd w:id="56"/>
      <w:bookmarkEnd w:id="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E461E" w:rsidRDefault="00DA74E8">
      <w:r>
        <w:t>None.</w:t>
      </w:r>
    </w:p>
    <w:p w:rsidR="006E461E" w:rsidRDefault="00DA74E8">
      <w:pPr>
        <w:pStyle w:val="Heading1"/>
      </w:pPr>
      <w:bookmarkStart w:id="58" w:name="section_6bb0d95149dd425f840fba0be37a7b71"/>
      <w:bookmarkStart w:id="59" w:name="_Toc4560049"/>
      <w:r>
        <w:lastRenderedPageBreak/>
        <w:t>Structures</w:t>
      </w:r>
      <w:bookmarkEnd w:id="58"/>
      <w:bookmarkEnd w:id="59"/>
    </w:p>
    <w:p w:rsidR="006E461E" w:rsidRDefault="00DA74E8">
      <w:r>
        <w:t xml:space="preserve"> </w:t>
      </w:r>
    </w:p>
    <w:p w:rsidR="006E461E" w:rsidRDefault="00DA74E8">
      <w:pPr>
        <w:pStyle w:val="Heading2"/>
      </w:pPr>
      <w:bookmarkStart w:id="60" w:name="section_54e3c72dcbea434389ea3f61043842eb"/>
      <w:bookmarkStart w:id="61" w:name="_Toc4560050"/>
      <w:r>
        <w:t>Part Enumerations</w:t>
      </w:r>
      <w:bookmarkEnd w:id="60"/>
      <w:bookmarkEnd w:id="61"/>
      <w:r>
        <w:fldChar w:fldCharType="begin"/>
      </w:r>
      <w:r>
        <w:instrText xml:space="preserve"> XE "Parts:enumerated" </w:instrText>
      </w:r>
      <w:r>
        <w:fldChar w:fldCharType="end"/>
      </w:r>
    </w:p>
    <w:p w:rsidR="006E461E" w:rsidRDefault="00DA74E8">
      <w:r>
        <w:t>The following subsections enumerate the parts, content types, source relationships, and part contents used by ext</w:t>
      </w:r>
      <w:r>
        <w:t>ensions specified in this document.</w:t>
      </w:r>
    </w:p>
    <w:p w:rsidR="006E461E" w:rsidRDefault="00DA74E8">
      <w:pPr>
        <w:pStyle w:val="Heading3"/>
      </w:pPr>
      <w:bookmarkStart w:id="62" w:name="section_f9aca266091b4e55823d6db959a55010"/>
      <w:bookmarkStart w:id="63" w:name="_Toc4560051"/>
      <w:r>
        <w:t>Chart Colors</w:t>
      </w:r>
      <w:bookmarkEnd w:id="62"/>
      <w:bookmarkEnd w:id="63"/>
      <w:r>
        <w:fldChar w:fldCharType="begin"/>
      </w:r>
      <w:r>
        <w:instrText xml:space="preserve"> XE "Chart Colors part" </w:instrText>
      </w:r>
      <w:r>
        <w:fldChar w:fldCharType="end"/>
      </w:r>
      <w:r>
        <w:fldChar w:fldCharType="begin"/>
      </w:r>
      <w:r>
        <w:instrText xml:space="preserve"> XE "Part:Chart Colors" </w:instrText>
      </w:r>
      <w:r>
        <w:fldChar w:fldCharType="end"/>
      </w:r>
    </w:p>
    <w:p w:rsidR="006E461E" w:rsidRDefault="00DA74E8">
      <w:r>
        <w:t>The following table shows the content type and source relationship of a Chart Colors part.</w:t>
      </w:r>
      <w:bookmarkStart w:id="64"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w:t>
      </w:r>
      <w:r>
        <w:rPr>
          <w:rStyle w:val="Hyperlink"/>
        </w:rPr>
        <w:t>1&gt;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E461E" w:rsidRDefault="00DA74E8">
            <w:pPr>
              <w:pStyle w:val="TableHeaderText"/>
            </w:pPr>
            <w:r>
              <w:t xml:space="preserve">Part components  </w:t>
            </w:r>
          </w:p>
        </w:tc>
        <w:tc>
          <w:tcPr>
            <w:tcW w:w="4177" w:type="pct"/>
            <w:hideMark/>
          </w:tcPr>
          <w:p w:rsidR="006E461E" w:rsidRDefault="00DA74E8">
            <w:pPr>
              <w:pStyle w:val="TableHeaderText"/>
            </w:pPr>
            <w:r>
              <w:t>Value</w:t>
            </w:r>
          </w:p>
        </w:tc>
      </w:tr>
      <w:tr w:rsidR="006E461E" w:rsidTr="006E461E">
        <w:tc>
          <w:tcPr>
            <w:tcW w:w="823" w:type="pct"/>
            <w:hideMark/>
          </w:tcPr>
          <w:p w:rsidR="006E461E" w:rsidRDefault="00DA74E8">
            <w:pPr>
              <w:pStyle w:val="TableBodyText"/>
              <w:spacing w:before="0" w:after="0"/>
            </w:pPr>
            <w:r>
              <w:t>Content Type</w:t>
            </w:r>
          </w:p>
        </w:tc>
        <w:tc>
          <w:tcPr>
            <w:tcW w:w="4177" w:type="pct"/>
            <w:hideMark/>
          </w:tcPr>
          <w:p w:rsidR="006E461E" w:rsidRDefault="00DA74E8">
            <w:pPr>
              <w:pStyle w:val="TableBodyText"/>
            </w:pPr>
            <w:r>
              <w:t>application/vnd.ms-office.chartcolorstyle+xml</w:t>
            </w:r>
          </w:p>
        </w:tc>
      </w:tr>
      <w:tr w:rsidR="006E461E" w:rsidTr="006E461E">
        <w:tc>
          <w:tcPr>
            <w:tcW w:w="823" w:type="pct"/>
            <w:hideMark/>
          </w:tcPr>
          <w:p w:rsidR="006E461E" w:rsidRDefault="00DA74E8">
            <w:pPr>
              <w:pStyle w:val="TableBodyText"/>
              <w:spacing w:before="0" w:after="0"/>
            </w:pPr>
            <w:r>
              <w:t>Source Relationship</w:t>
            </w:r>
          </w:p>
        </w:tc>
        <w:tc>
          <w:tcPr>
            <w:tcW w:w="4177" w:type="pct"/>
            <w:hideMark/>
          </w:tcPr>
          <w:p w:rsidR="006E461E" w:rsidRDefault="00DA74E8">
            <w:pPr>
              <w:pStyle w:val="TableBodyText"/>
              <w:spacing w:before="0" w:after="0"/>
            </w:pPr>
            <w:r>
              <w:t>http://schemas.microsoft.com/office/2012/relationships/chartColorStyle</w:t>
            </w:r>
          </w:p>
        </w:tc>
      </w:tr>
    </w:tbl>
    <w:p w:rsidR="006E461E" w:rsidRDefault="00DA74E8">
      <w:r>
        <w:t xml:space="preserve">An instance of this part specifies the colors that are used to resolve </w:t>
      </w:r>
      <w:r>
        <w:t>placeholder colors in an instance of a Chart Style part.</w:t>
      </w:r>
    </w:p>
    <w:p w:rsidR="006E461E" w:rsidRDefault="00DA74E8">
      <w:r>
        <w:t>A Chart Colors part MUST be a sibling to a Chart Part (</w:t>
      </w:r>
      <w:hyperlink r:id="rId63">
        <w:r>
          <w:rPr>
            <w:rStyle w:val="Hyperlink"/>
          </w:rPr>
          <w:t>[ISO/IEC29500-1:2016]</w:t>
        </w:r>
      </w:hyperlink>
      <w:r>
        <w:t xml:space="preserve"> section 14.2.1).</w:t>
      </w:r>
    </w:p>
    <w:p w:rsidR="006E461E" w:rsidRDefault="00DA74E8">
      <w:pPr>
        <w:pStyle w:val="Heading3"/>
      </w:pPr>
      <w:bookmarkStart w:id="65" w:name="section_d19093d2c15c42da9a5d9f6642fa9f31"/>
      <w:bookmarkStart w:id="66" w:name="_Toc4560052"/>
      <w:r>
        <w:t>Chart Style</w:t>
      </w:r>
      <w:bookmarkEnd w:id="65"/>
      <w:bookmarkEnd w:id="66"/>
      <w:r>
        <w:fldChar w:fldCharType="begin"/>
      </w:r>
      <w:r>
        <w:instrText xml:space="preserve"> XE "Chart Style part" </w:instrText>
      </w:r>
      <w:r>
        <w:fldChar w:fldCharType="end"/>
      </w:r>
      <w:r>
        <w:fldChar w:fldCharType="begin"/>
      </w:r>
      <w:r>
        <w:instrText xml:space="preserve"> XE</w:instrText>
      </w:r>
      <w:r>
        <w:instrText xml:space="preserve"> "Part:Chart Style" </w:instrText>
      </w:r>
      <w:r>
        <w:fldChar w:fldCharType="end"/>
      </w:r>
    </w:p>
    <w:p w:rsidR="006E461E" w:rsidRDefault="00DA74E8">
      <w:r>
        <w:t>The following table shows the content type and source relationship of a Chart Style part.</w:t>
      </w:r>
      <w:bookmarkStart w:id="67"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7"/>
    </w:p>
    <w:tbl>
      <w:tblPr>
        <w:tblStyle w:val="Table-ShadedHeader"/>
        <w:tblW w:w="5000" w:type="pct"/>
        <w:tblLook w:val="01E0" w:firstRow="1" w:lastRow="1" w:firstColumn="1" w:lastColumn="1" w:noHBand="0" w:noVBand="0"/>
      </w:tblPr>
      <w:tblGrid>
        <w:gridCol w:w="1579"/>
        <w:gridCol w:w="801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E461E" w:rsidRDefault="00DA74E8">
            <w:pPr>
              <w:pStyle w:val="TableHeaderText"/>
            </w:pPr>
            <w:r>
              <w:t xml:space="preserve">Part components  </w:t>
            </w:r>
          </w:p>
        </w:tc>
        <w:tc>
          <w:tcPr>
            <w:tcW w:w="4177" w:type="pct"/>
            <w:hideMark/>
          </w:tcPr>
          <w:p w:rsidR="006E461E" w:rsidRDefault="00DA74E8">
            <w:pPr>
              <w:pStyle w:val="TableHeaderText"/>
            </w:pPr>
            <w:r>
              <w:t>Value</w:t>
            </w:r>
          </w:p>
        </w:tc>
      </w:tr>
      <w:tr w:rsidR="006E461E" w:rsidTr="006E461E">
        <w:tc>
          <w:tcPr>
            <w:tcW w:w="823" w:type="pct"/>
            <w:hideMark/>
          </w:tcPr>
          <w:p w:rsidR="006E461E" w:rsidRDefault="00DA74E8">
            <w:pPr>
              <w:pStyle w:val="TableBodyText"/>
              <w:spacing w:before="0" w:after="0"/>
            </w:pPr>
            <w:r>
              <w:t>Content Type</w:t>
            </w:r>
          </w:p>
        </w:tc>
        <w:tc>
          <w:tcPr>
            <w:tcW w:w="4177" w:type="pct"/>
            <w:hideMark/>
          </w:tcPr>
          <w:p w:rsidR="006E461E" w:rsidRDefault="00DA74E8">
            <w:pPr>
              <w:pStyle w:val="TableBodyText"/>
            </w:pPr>
            <w:r>
              <w:t>application/vnd.ms-office.chartstyle+x</w:t>
            </w:r>
            <w:r>
              <w:t>ml</w:t>
            </w:r>
          </w:p>
        </w:tc>
      </w:tr>
      <w:tr w:rsidR="006E461E" w:rsidTr="006E461E">
        <w:tc>
          <w:tcPr>
            <w:tcW w:w="823" w:type="pct"/>
            <w:hideMark/>
          </w:tcPr>
          <w:p w:rsidR="006E461E" w:rsidRDefault="00DA74E8">
            <w:pPr>
              <w:pStyle w:val="TableBodyText"/>
              <w:spacing w:before="0" w:after="0"/>
            </w:pPr>
            <w:r>
              <w:t>Source Relationship</w:t>
            </w:r>
          </w:p>
        </w:tc>
        <w:tc>
          <w:tcPr>
            <w:tcW w:w="4177" w:type="pct"/>
            <w:hideMark/>
          </w:tcPr>
          <w:p w:rsidR="006E461E" w:rsidRDefault="00DA74E8">
            <w:pPr>
              <w:pStyle w:val="TableBodyText"/>
              <w:spacing w:before="0" w:after="0"/>
            </w:pPr>
            <w:r>
              <w:t>http://schemas.microsoft.com/office/2012/relationships/chartStyle</w:t>
            </w:r>
          </w:p>
        </w:tc>
      </w:tr>
    </w:tbl>
    <w:p w:rsidR="006E461E" w:rsidRDefault="00DA74E8">
      <w:r>
        <w:t>An instance of this part specifies the formatting properties for all elements on a chart.</w:t>
      </w:r>
    </w:p>
    <w:p w:rsidR="006E461E" w:rsidRDefault="00DA74E8">
      <w:r>
        <w:t>A Chart Style part MUST be a sibling to a Chart Part (</w:t>
      </w:r>
      <w:hyperlink r:id="rId64">
        <w:r>
          <w:rPr>
            <w:rStyle w:val="Hyperlink"/>
          </w:rPr>
          <w:t>[ISO/IEC29500-1:2016]</w:t>
        </w:r>
      </w:hyperlink>
      <w:r>
        <w:t xml:space="preserve"> section 14.2.1).</w:t>
      </w:r>
    </w:p>
    <w:p w:rsidR="006E461E" w:rsidRDefault="00DA74E8">
      <w:pPr>
        <w:pStyle w:val="Heading3"/>
      </w:pPr>
      <w:bookmarkStart w:id="68" w:name="section_ec96c9e0757a4f249725c52d3c34e310"/>
      <w:bookmarkStart w:id="69" w:name="_Toc4560053"/>
      <w:r>
        <w:t>Diagram Layout</w:t>
      </w:r>
      <w:bookmarkEnd w:id="68"/>
      <w:bookmarkEnd w:id="69"/>
      <w:r>
        <w:fldChar w:fldCharType="begin"/>
      </w:r>
      <w:r>
        <w:instrText xml:space="preserve"> XE "Diagram Layout part" </w:instrText>
      </w:r>
      <w:r>
        <w:fldChar w:fldCharType="end"/>
      </w:r>
      <w:r>
        <w:fldChar w:fldCharType="begin"/>
      </w:r>
      <w:r>
        <w:instrText xml:space="preserve"> XE "Part:Diagram Layout" </w:instrText>
      </w:r>
      <w:r>
        <w:fldChar w:fldCharType="end"/>
      </w:r>
    </w:p>
    <w:p w:rsidR="006E461E" w:rsidRDefault="00DA74E8">
      <w:r>
        <w:t>The following table shows the content type and source relationship of a Diagram La</w:t>
      </w:r>
      <w:r>
        <w:t>yout part.</w:t>
      </w:r>
    </w:p>
    <w:tbl>
      <w:tblPr>
        <w:tblStyle w:val="Table-ShadedHeader"/>
        <w:tblW w:w="5000" w:type="pct"/>
        <w:tblLook w:val="01E0" w:firstRow="1" w:lastRow="1" w:firstColumn="1" w:lastColumn="1" w:noHBand="0" w:noVBand="0"/>
      </w:tblPr>
      <w:tblGrid>
        <w:gridCol w:w="1579"/>
        <w:gridCol w:w="801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E461E" w:rsidRDefault="00DA74E8">
            <w:pPr>
              <w:pStyle w:val="TableHeaderText"/>
            </w:pPr>
            <w:r>
              <w:t xml:space="preserve">Part components  </w:t>
            </w:r>
          </w:p>
        </w:tc>
        <w:tc>
          <w:tcPr>
            <w:tcW w:w="4177" w:type="pct"/>
            <w:hideMark/>
          </w:tcPr>
          <w:p w:rsidR="006E461E" w:rsidRDefault="00DA74E8">
            <w:pPr>
              <w:pStyle w:val="TableHeaderText"/>
            </w:pPr>
            <w:r>
              <w:t>Value</w:t>
            </w:r>
          </w:p>
        </w:tc>
      </w:tr>
      <w:tr w:rsidR="006E461E" w:rsidTr="006E461E">
        <w:tc>
          <w:tcPr>
            <w:tcW w:w="823" w:type="pct"/>
            <w:hideMark/>
          </w:tcPr>
          <w:p w:rsidR="006E461E" w:rsidRDefault="00DA74E8">
            <w:pPr>
              <w:pStyle w:val="TableBodyText"/>
              <w:spacing w:before="0" w:after="0"/>
            </w:pPr>
            <w:r>
              <w:t>Content Type</w:t>
            </w:r>
          </w:p>
        </w:tc>
        <w:tc>
          <w:tcPr>
            <w:tcW w:w="4177" w:type="pct"/>
            <w:hideMark/>
          </w:tcPr>
          <w:p w:rsidR="006E461E" w:rsidRDefault="00DA74E8">
            <w:pPr>
              <w:pStyle w:val="TableBodyText"/>
            </w:pPr>
            <w:r>
              <w:t>application/vnd.ms-office.drawingml.diagramDrawing+xml</w:t>
            </w:r>
          </w:p>
        </w:tc>
      </w:tr>
      <w:tr w:rsidR="006E461E" w:rsidTr="006E461E">
        <w:tc>
          <w:tcPr>
            <w:tcW w:w="823" w:type="pct"/>
            <w:hideMark/>
          </w:tcPr>
          <w:p w:rsidR="006E461E" w:rsidRDefault="00DA74E8">
            <w:pPr>
              <w:pStyle w:val="TableBodyText"/>
              <w:spacing w:before="0" w:after="0"/>
            </w:pPr>
            <w:r>
              <w:t>Source Relationship</w:t>
            </w:r>
          </w:p>
        </w:tc>
        <w:tc>
          <w:tcPr>
            <w:tcW w:w="4177" w:type="pct"/>
            <w:hideMark/>
          </w:tcPr>
          <w:p w:rsidR="006E461E" w:rsidRDefault="00DA74E8">
            <w:pPr>
              <w:pStyle w:val="TableBodyText"/>
              <w:spacing w:before="0" w:after="0"/>
            </w:pPr>
            <w:r>
              <w:t>http://schemas.microsoft.com/office/2007/relationships/diagramDrawing</w:t>
            </w:r>
          </w:p>
        </w:tc>
      </w:tr>
    </w:tbl>
    <w:p w:rsidR="006E461E" w:rsidRDefault="00DA74E8">
      <w:r>
        <w:t xml:space="preserve">An instance of this part specifies the last successful </w:t>
      </w:r>
      <w:r>
        <w:t>layout of a diagram.</w:t>
      </w:r>
    </w:p>
    <w:p w:rsidR="006E461E" w:rsidRDefault="00DA74E8">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([ISO/IEC29500-1:2016] section 13.3.4), Notes Slide ([ISO/IEC29500-1:2016] section 13.3.5), Slide ([ISO/IEC29500-1:2016] section 13.3</w:t>
      </w:r>
      <w:r>
        <w:t>.8), Slide Layout ([ISO/IEC29500-1:2016] section 13.3.9), or Slide Master ([ISO/IEC29500-1:2016] section 13.3.10) part.</w:t>
      </w:r>
    </w:p>
    <w:p w:rsidR="006E461E" w:rsidRDefault="00DA74E8">
      <w:pPr>
        <w:spacing w:after="200" w:line="255" w:lineRule="atLeast"/>
      </w:pPr>
      <w:r>
        <w:t>A Diagram Data part is permitted to have explicit relationships to an Image Part ([ISO/IEC29500-1:2016] section 15.2.14) and a Hyperlink</w:t>
      </w:r>
      <w:r>
        <w:t xml:space="preserve"> ([ISO/IEC29500-1:2016] section 15.3).</w:t>
      </w:r>
    </w:p>
    <w:p w:rsidR="006E461E" w:rsidRDefault="00DA74E8">
      <w:r>
        <w:t>The content of the Diagram Layout</w:t>
      </w:r>
      <w:bookmarkStart w:id="7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0"/>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6E461E" w:rsidRDefault="00DA74E8">
      <w:pPr>
        <w:pStyle w:val="Heading3"/>
      </w:pPr>
      <w:bookmarkStart w:id="71" w:name="section_096dacae0d2c4861bc4dc8e4c6405ad3"/>
      <w:bookmarkStart w:id="72" w:name="_Toc4560054"/>
      <w:r>
        <w:t>Ink Content Part</w:t>
      </w:r>
      <w:bookmarkEnd w:id="71"/>
      <w:bookmarkEnd w:id="72"/>
      <w:r>
        <w:fldChar w:fldCharType="begin"/>
      </w:r>
      <w:r>
        <w:instrText xml:space="preserve"> XE "Ink Content part" </w:instrText>
      </w:r>
      <w:r>
        <w:fldChar w:fldCharType="end"/>
      </w:r>
      <w:r>
        <w:fldChar w:fldCharType="begin"/>
      </w:r>
      <w:r>
        <w:instrText xml:space="preserve"> XE "Part:Ink Content" </w:instrText>
      </w:r>
      <w:r>
        <w:fldChar w:fldCharType="end"/>
      </w:r>
    </w:p>
    <w:p w:rsidR="006E461E" w:rsidRDefault="00DA74E8">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6E461E" w:rsidRDefault="00DA74E8">
            <w:pPr>
              <w:pStyle w:val="TableHeaderText"/>
            </w:pPr>
            <w:r>
              <w:t xml:space="preserve">Part components  </w:t>
            </w:r>
          </w:p>
        </w:tc>
        <w:tc>
          <w:tcPr>
            <w:tcW w:w="4157" w:type="pct"/>
            <w:hideMark/>
          </w:tcPr>
          <w:p w:rsidR="006E461E" w:rsidRDefault="00DA74E8">
            <w:pPr>
              <w:pStyle w:val="TableHeaderText"/>
            </w:pPr>
            <w:r>
              <w:t>Value</w:t>
            </w:r>
          </w:p>
        </w:tc>
      </w:tr>
      <w:tr w:rsidR="006E461E" w:rsidTr="006E461E">
        <w:tc>
          <w:tcPr>
            <w:tcW w:w="843" w:type="pct"/>
            <w:hideMark/>
          </w:tcPr>
          <w:p w:rsidR="006E461E" w:rsidRDefault="00DA74E8">
            <w:pPr>
              <w:pStyle w:val="TableBodyText"/>
              <w:spacing w:before="0" w:after="0"/>
            </w:pPr>
            <w:r>
              <w:t>Content Type</w:t>
            </w:r>
          </w:p>
        </w:tc>
        <w:tc>
          <w:tcPr>
            <w:tcW w:w="4157" w:type="pct"/>
            <w:hideMark/>
          </w:tcPr>
          <w:p w:rsidR="006E461E" w:rsidRDefault="00DA74E8">
            <w:pPr>
              <w:pStyle w:val="TableBodyText"/>
            </w:pPr>
            <w:r>
              <w:t>application/inkml+xml</w:t>
            </w:r>
          </w:p>
        </w:tc>
      </w:tr>
      <w:tr w:rsidR="006E461E" w:rsidTr="006E461E">
        <w:tc>
          <w:tcPr>
            <w:tcW w:w="843" w:type="pct"/>
            <w:hideMark/>
          </w:tcPr>
          <w:p w:rsidR="006E461E" w:rsidRDefault="00DA74E8">
            <w:pPr>
              <w:pStyle w:val="TableBodyText"/>
              <w:spacing w:before="0" w:after="0"/>
            </w:pPr>
            <w:r>
              <w:t>Source Relationship</w:t>
            </w:r>
          </w:p>
        </w:tc>
        <w:tc>
          <w:tcPr>
            <w:tcW w:w="4157" w:type="pct"/>
            <w:hideMark/>
          </w:tcPr>
          <w:p w:rsidR="006E461E" w:rsidRDefault="00DA74E8">
            <w:pPr>
              <w:pStyle w:val="TableBodyText"/>
              <w:spacing w:before="0" w:after="0"/>
            </w:pPr>
            <w:r>
              <w:t>http://schemas.openxmlformats.org/officeDocument/2006/relationships/customXml</w:t>
            </w:r>
          </w:p>
        </w:tc>
      </w:tr>
    </w:tbl>
    <w:p w:rsidR="006E461E" w:rsidRDefault="00DA74E8">
      <w:r>
        <w:t xml:space="preserve">An instance of this part specifies an </w:t>
      </w:r>
      <w:r>
        <w:rPr>
          <w:b/>
        </w:rPr>
        <w:t>Ink</w:t>
      </w:r>
      <w:r>
        <w:t xml:space="preserve"> object.</w:t>
      </w:r>
    </w:p>
    <w:p w:rsidR="006E461E" w:rsidRDefault="00DA74E8">
      <w:r>
        <w:t>An Ink Content part MUST be the target of an explicit relationship with</w:t>
      </w:r>
      <w:r>
        <w:t xml:space="preserve">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w:t>
      </w:r>
      <w:r>
        <w:t xml:space="preserve"> ([ISO/IEC29500-1:2016]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6E461E" w:rsidRDefault="00DA74E8">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xml:space="preserve">. The following table defines the subset of constructs supported as specified in [InkML]. The sections in the first column are references to the sections of [InkML]. The second column indicates the level of support for </w:t>
      </w:r>
      <w:r>
        <w:t>the construct.</w:t>
      </w:r>
    </w:p>
    <w:tbl>
      <w:tblPr>
        <w:tblStyle w:val="Table-ShadedHeader"/>
        <w:tblW w:w="0" w:type="auto"/>
        <w:tblLook w:val="04A0" w:firstRow="1" w:lastRow="0" w:firstColumn="1" w:lastColumn="0" w:noHBand="0" w:noVBand="1"/>
      </w:tblPr>
      <w:tblGrid>
        <w:gridCol w:w="4466"/>
        <w:gridCol w:w="489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466" w:type="dxa"/>
          </w:tcPr>
          <w:p w:rsidR="006E461E" w:rsidRDefault="00DA74E8">
            <w:pPr>
              <w:pStyle w:val="TableHeaderText"/>
              <w:tabs>
                <w:tab w:val="right" w:pos="4236"/>
              </w:tabs>
            </w:pPr>
            <w:r>
              <w:t>InkML Structural Element</w:t>
            </w:r>
          </w:p>
        </w:tc>
        <w:tc>
          <w:tcPr>
            <w:tcW w:w="4894" w:type="dxa"/>
          </w:tcPr>
          <w:p w:rsidR="006E461E" w:rsidRDefault="00DA74E8">
            <w:pPr>
              <w:pStyle w:val="TableHeaderText"/>
            </w:pPr>
            <w:r>
              <w:t>Description</w:t>
            </w:r>
          </w:p>
        </w:tc>
      </w:tr>
      <w:tr w:rsidR="006E461E" w:rsidTr="006E461E">
        <w:tc>
          <w:tcPr>
            <w:tcW w:w="4466" w:type="dxa"/>
          </w:tcPr>
          <w:p w:rsidR="006E461E" w:rsidRDefault="00DA74E8">
            <w:pPr>
              <w:pStyle w:val="TableBodyText"/>
            </w:pPr>
            <w:r>
              <w:rPr>
                <w:b/>
              </w:rPr>
              <w:t>ink</w:t>
            </w:r>
          </w:p>
        </w:tc>
        <w:tc>
          <w:tcPr>
            <w:tcW w:w="4894" w:type="dxa"/>
          </w:tcPr>
          <w:p w:rsidR="006E461E" w:rsidRDefault="00DA74E8">
            <w:pPr>
              <w:pStyle w:val="TableBodyText"/>
              <w:ind w:left="106"/>
            </w:pPr>
            <w:r>
              <w:t xml:space="preserve">The root element of this part MUST be </w:t>
            </w:r>
            <w:r>
              <w:rPr>
                <w:b/>
              </w:rPr>
              <w:t>ink</w:t>
            </w:r>
            <w:r>
              <w:t>, and it MUST be in the http://www.w3.org/2003/InkML namespace.</w:t>
            </w:r>
          </w:p>
        </w:tc>
      </w:tr>
      <w:tr w:rsidR="006E461E" w:rsidTr="006E461E">
        <w:tc>
          <w:tcPr>
            <w:tcW w:w="4466" w:type="dxa"/>
          </w:tcPr>
          <w:p w:rsidR="006E461E" w:rsidRDefault="00DA74E8">
            <w:pPr>
              <w:pStyle w:val="TableBodyText"/>
            </w:pPr>
            <w:r>
              <w:rPr>
                <w:b/>
              </w:rPr>
              <w:t>traceFormat</w:t>
            </w:r>
          </w:p>
        </w:tc>
        <w:tc>
          <w:tcPr>
            <w:tcW w:w="4894" w:type="dxa"/>
          </w:tcPr>
          <w:p w:rsidR="006E461E" w:rsidRDefault="00DA74E8">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6E461E" w:rsidTr="006E461E">
        <w:tc>
          <w:tcPr>
            <w:tcW w:w="4466" w:type="dxa"/>
          </w:tcPr>
          <w:p w:rsidR="006E461E" w:rsidRDefault="00DA74E8">
            <w:pPr>
              <w:pStyle w:val="TableBodyText"/>
            </w:pPr>
            <w:r>
              <w:rPr>
                <w:b/>
              </w:rPr>
              <w:t>intermittentChannels</w:t>
            </w:r>
          </w:p>
        </w:tc>
        <w:tc>
          <w:tcPr>
            <w:tcW w:w="4894" w:type="dxa"/>
          </w:tcPr>
          <w:p w:rsidR="006E461E" w:rsidRDefault="00DA74E8">
            <w:pPr>
              <w:pStyle w:val="TableBodyText"/>
              <w:ind w:left="106"/>
            </w:pPr>
            <w:r>
              <w:t xml:space="preserve">Can appear as a child element of </w:t>
            </w:r>
            <w:r>
              <w:rPr>
                <w:b/>
              </w:rPr>
              <w:t>traceFormat</w:t>
            </w:r>
            <w:r>
              <w:t xml:space="preserve"> elements, but is ignored and not</w:t>
            </w:r>
            <w:r>
              <w:t xml:space="preserve"> persisted.</w:t>
            </w:r>
          </w:p>
        </w:tc>
      </w:tr>
      <w:tr w:rsidR="006E461E" w:rsidTr="006E461E">
        <w:tc>
          <w:tcPr>
            <w:tcW w:w="4466" w:type="dxa"/>
          </w:tcPr>
          <w:p w:rsidR="006E461E" w:rsidRDefault="00DA74E8">
            <w:pPr>
              <w:pStyle w:val="TableBodyText"/>
            </w:pPr>
            <w:r>
              <w:rPr>
                <w:b/>
              </w:rPr>
              <w:t>channel</w:t>
            </w:r>
          </w:p>
        </w:tc>
        <w:tc>
          <w:tcPr>
            <w:tcW w:w="4894" w:type="dxa"/>
          </w:tcPr>
          <w:p w:rsidR="006E461E" w:rsidRDefault="00DA74E8">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6E461E" w:rsidRDefault="00DA74E8">
            <w:pPr>
              <w:pStyle w:val="TableBodyText"/>
              <w:ind w:left="106"/>
            </w:pPr>
            <w:r>
              <w:t xml:space="preserve">The </w:t>
            </w:r>
            <w:r>
              <w:rPr>
                <w:b/>
              </w:rPr>
              <w:t>name</w:t>
            </w:r>
            <w:r>
              <w:t xml:space="preserve"> attribute can be any string, but strings other than the following strings are ignored: X, Y, Z, S, T, SN, F, TP, BP, OTx, OTy, OA, OE, OR, RP</w:t>
            </w:r>
            <w:r>
              <w:t>, RR, RY, TW, TH, and TC.  If the channel type "T" is used, the channel values MUST be integers that represent milliseconds.</w:t>
            </w:r>
          </w:p>
          <w:p w:rsidR="006E461E" w:rsidRDefault="00DA74E8">
            <w:pPr>
              <w:pStyle w:val="TableBodyText"/>
              <w:ind w:left="106"/>
            </w:pPr>
            <w:r>
              <w:t xml:space="preserve">The </w:t>
            </w:r>
            <w:r>
              <w:rPr>
                <w:b/>
              </w:rPr>
              <w:t>orientation</w:t>
            </w:r>
            <w:r>
              <w:t xml:space="preserve"> attribute can be present, but is ignored.</w:t>
            </w:r>
          </w:p>
          <w:p w:rsidR="006E461E" w:rsidRDefault="00DA74E8">
            <w:pPr>
              <w:pStyle w:val="TableBodyText"/>
              <w:ind w:left="106"/>
            </w:pPr>
            <w:r>
              <w:lastRenderedPageBreak/>
              <w:t xml:space="preserve">The </w:t>
            </w:r>
            <w:r>
              <w:rPr>
                <w:b/>
              </w:rPr>
              <w:t>respectTo</w:t>
            </w:r>
            <w:r>
              <w:t xml:space="preserve"> attribute can be present, but is ignored.</w:t>
            </w:r>
          </w:p>
          <w:p w:rsidR="006E461E" w:rsidRDefault="00DA74E8">
            <w:pPr>
              <w:pStyle w:val="TableBodyText"/>
              <w:ind w:left="106"/>
            </w:pPr>
            <w:r>
              <w:t xml:space="preserve">The </w:t>
            </w:r>
            <w:r>
              <w:rPr>
                <w:b/>
              </w:rPr>
              <w:t>units</w:t>
            </w:r>
            <w:r>
              <w:t xml:space="preserve"> attribu</w:t>
            </w:r>
            <w:r>
              <w:t>te can be any string, but any value other than the following value is ignored: dev, in, cm, deg, rad, s, lb, and g.</w:t>
            </w:r>
          </w:p>
        </w:tc>
      </w:tr>
      <w:tr w:rsidR="006E461E" w:rsidTr="006E461E">
        <w:tc>
          <w:tcPr>
            <w:tcW w:w="4466" w:type="dxa"/>
          </w:tcPr>
          <w:p w:rsidR="006E461E" w:rsidRDefault="00DA74E8">
            <w:pPr>
              <w:pStyle w:val="TableBodyText"/>
            </w:pPr>
            <w:r>
              <w:rPr>
                <w:b/>
              </w:rPr>
              <w:lastRenderedPageBreak/>
              <w:t>trace</w:t>
            </w:r>
          </w:p>
        </w:tc>
        <w:tc>
          <w:tcPr>
            <w:tcW w:w="4894" w:type="dxa"/>
          </w:tcPr>
          <w:p w:rsidR="006E461E" w:rsidRDefault="00DA74E8">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6E461E" w:rsidRDefault="00DA74E8">
            <w:pPr>
              <w:pStyle w:val="TableBodyText"/>
              <w:ind w:left="106"/>
            </w:pPr>
            <w:r>
              <w:t xml:space="preserve">The </w:t>
            </w:r>
            <w:r>
              <w:rPr>
                <w:b/>
              </w:rPr>
              <w:t>type</w:t>
            </w:r>
            <w:r>
              <w:t xml:space="preserve"> attribut</w:t>
            </w:r>
            <w:r>
              <w:t>e can be present, but is ignored and not persisted.</w:t>
            </w:r>
          </w:p>
          <w:p w:rsidR="006E461E" w:rsidRDefault="00DA74E8">
            <w:pPr>
              <w:pStyle w:val="TableBodyText"/>
              <w:ind w:left="106"/>
            </w:pPr>
            <w:r>
              <w:t xml:space="preserve">The </w:t>
            </w:r>
            <w:r>
              <w:rPr>
                <w:b/>
              </w:rPr>
              <w:t>continuation</w:t>
            </w:r>
            <w:r>
              <w:t xml:space="preserve"> attribute can be present, but is ignored and not persisted.</w:t>
            </w:r>
          </w:p>
          <w:p w:rsidR="006E461E" w:rsidRDefault="00DA74E8">
            <w:pPr>
              <w:pStyle w:val="TableBodyText"/>
              <w:ind w:left="106"/>
            </w:pPr>
            <w:r>
              <w:t xml:space="preserve">The </w:t>
            </w:r>
            <w:r>
              <w:rPr>
                <w:b/>
              </w:rPr>
              <w:t>priorRef</w:t>
            </w:r>
            <w:r>
              <w:t xml:space="preserve"> attribute can be present, but is ignored and not persisted.</w:t>
            </w:r>
          </w:p>
          <w:p w:rsidR="006E461E" w:rsidRDefault="00DA74E8">
            <w:pPr>
              <w:pStyle w:val="TableBodyText"/>
              <w:ind w:left="106"/>
            </w:pPr>
            <w:r>
              <w:t xml:space="preserve">The </w:t>
            </w:r>
            <w:r>
              <w:rPr>
                <w:b/>
              </w:rPr>
              <w:t>contextRef</w:t>
            </w:r>
            <w:r>
              <w:t xml:space="preserve"> attribute MUST be present and MUST refe</w:t>
            </w:r>
            <w:r>
              <w:t xml:space="preserve">rence the </w:t>
            </w:r>
            <w:r>
              <w:rPr>
                <w:b/>
              </w:rPr>
              <w:t>id</w:t>
            </w:r>
            <w:r>
              <w:t xml:space="preserve"> of a </w:t>
            </w:r>
            <w:r>
              <w:rPr>
                <w:b/>
              </w:rPr>
              <w:t>context</w:t>
            </w:r>
            <w:r>
              <w:t xml:space="preserve"> element defined in this part.</w:t>
            </w:r>
          </w:p>
          <w:p w:rsidR="006E461E" w:rsidRDefault="00DA74E8">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6E461E" w:rsidRDefault="00DA74E8">
            <w:pPr>
              <w:pStyle w:val="TableBodyText"/>
              <w:ind w:left="106"/>
            </w:pPr>
            <w:r>
              <w:t xml:space="preserve">The </w:t>
            </w:r>
            <w:r>
              <w:rPr>
                <w:b/>
              </w:rPr>
              <w:t>duration</w:t>
            </w:r>
            <w:r>
              <w:t xml:space="preserve"> attribute can be present, but is ignored and not persisted.</w:t>
            </w:r>
          </w:p>
          <w:p w:rsidR="006E461E" w:rsidRDefault="00DA74E8">
            <w:pPr>
              <w:pStyle w:val="TableBodyText"/>
              <w:ind w:left="106"/>
            </w:pPr>
            <w:r>
              <w:t xml:space="preserve">The </w:t>
            </w:r>
            <w:r>
              <w:rPr>
                <w:b/>
              </w:rPr>
              <w:t>timeOffset</w:t>
            </w:r>
            <w:r>
              <w:t xml:space="preserve"> attribute can be present, but is ignored and not persisted.</w:t>
            </w:r>
          </w:p>
          <w:p w:rsidR="006E461E" w:rsidRDefault="00DA74E8">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6E461E" w:rsidTr="006E461E">
        <w:tc>
          <w:tcPr>
            <w:tcW w:w="4466" w:type="dxa"/>
          </w:tcPr>
          <w:p w:rsidR="006E461E" w:rsidRDefault="00DA74E8">
            <w:pPr>
              <w:pStyle w:val="TableBodyText"/>
            </w:pPr>
            <w:r>
              <w:rPr>
                <w:b/>
              </w:rPr>
              <w:t>traceGroup</w:t>
            </w:r>
          </w:p>
        </w:tc>
        <w:tc>
          <w:tcPr>
            <w:tcW w:w="4894" w:type="dxa"/>
          </w:tcPr>
          <w:p w:rsidR="006E461E" w:rsidRDefault="00DA74E8">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6E461E" w:rsidRDefault="00DA74E8">
            <w:pPr>
              <w:pStyle w:val="TableBodyText"/>
              <w:ind w:left="106"/>
            </w:pPr>
            <w:r>
              <w:t xml:space="preserve">The </w:t>
            </w:r>
            <w:r>
              <w:rPr>
                <w:b/>
              </w:rPr>
              <w:t>contextRef</w:t>
            </w:r>
            <w:r>
              <w:t xml:space="preserve"> attribute can be present, but is ignored and not persisted.</w:t>
            </w:r>
          </w:p>
          <w:p w:rsidR="006E461E" w:rsidRDefault="00DA74E8">
            <w:pPr>
              <w:pStyle w:val="TableBodyText"/>
              <w:ind w:left="106"/>
            </w:pPr>
            <w:r>
              <w:t xml:space="preserve">The </w:t>
            </w:r>
            <w:r>
              <w:rPr>
                <w:b/>
              </w:rPr>
              <w:t>brushRef</w:t>
            </w:r>
            <w:r>
              <w:t xml:space="preserve"> attribute can be present, but is ignored and not persisted.</w:t>
            </w:r>
          </w:p>
          <w:p w:rsidR="006E461E" w:rsidRDefault="00DA74E8">
            <w:pPr>
              <w:pStyle w:val="TableBodyText"/>
              <w:ind w:left="106"/>
            </w:pPr>
            <w:r>
              <w:t xml:space="preserve">The </w:t>
            </w:r>
            <w:r>
              <w:rPr>
                <w:b/>
              </w:rPr>
              <w:t>annotation</w:t>
            </w:r>
            <w:r>
              <w:t xml:space="preserve"> element can be present as a child element, but is ignored and not persisted.</w:t>
            </w:r>
          </w:p>
          <w:p w:rsidR="006E461E" w:rsidRDefault="00DA74E8">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w:t>
            </w:r>
            <w:r>
              <w:t xml:space="preserve">n on the Extensible MultiModal Annotation markup language (EMMA) as specified in the </w:t>
            </w:r>
            <w:hyperlink r:id="rId68">
              <w:r>
                <w:rPr>
                  <w:rStyle w:val="Hyperlink"/>
                </w:rPr>
                <w:t>[EMMA]</w:t>
              </w:r>
            </w:hyperlink>
            <w:r>
              <w:t xml:space="preserve"> specification. Any other content is ignored and not persisted.</w:t>
            </w:r>
          </w:p>
        </w:tc>
      </w:tr>
      <w:tr w:rsidR="006E461E" w:rsidTr="006E461E">
        <w:tc>
          <w:tcPr>
            <w:tcW w:w="4466" w:type="dxa"/>
          </w:tcPr>
          <w:p w:rsidR="006E461E" w:rsidRDefault="00DA74E8">
            <w:pPr>
              <w:pStyle w:val="TableBodyText"/>
            </w:pPr>
            <w:r>
              <w:rPr>
                <w:b/>
              </w:rPr>
              <w:t>traceView</w:t>
            </w:r>
          </w:p>
        </w:tc>
        <w:tc>
          <w:tcPr>
            <w:tcW w:w="4894" w:type="dxa"/>
          </w:tcPr>
          <w:p w:rsidR="006E461E" w:rsidRDefault="00DA74E8">
            <w:pPr>
              <w:pStyle w:val="TableBodyText"/>
              <w:ind w:left="106"/>
            </w:pPr>
            <w:r>
              <w:t xml:space="preserve">The </w:t>
            </w:r>
            <w:r>
              <w:rPr>
                <w:b/>
              </w:rPr>
              <w:t>traceView</w:t>
            </w:r>
            <w:r>
              <w:t xml:space="preserve"> element ca</w:t>
            </w:r>
            <w:r>
              <w:t>n be present, but is ignored and not persisted.</w:t>
            </w:r>
          </w:p>
        </w:tc>
      </w:tr>
      <w:tr w:rsidR="006E461E" w:rsidTr="006E461E">
        <w:tc>
          <w:tcPr>
            <w:tcW w:w="4466" w:type="dxa"/>
          </w:tcPr>
          <w:p w:rsidR="006E461E" w:rsidRDefault="00DA74E8">
            <w:pPr>
              <w:pStyle w:val="TableBodyText"/>
            </w:pPr>
            <w:r>
              <w:rPr>
                <w:b/>
              </w:rPr>
              <w:t>context</w:t>
            </w:r>
          </w:p>
        </w:tc>
        <w:tc>
          <w:tcPr>
            <w:tcW w:w="4894" w:type="dxa"/>
          </w:tcPr>
          <w:p w:rsidR="006E461E" w:rsidRDefault="00DA74E8">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6E461E" w:rsidRDefault="00DA74E8">
            <w:pPr>
              <w:pStyle w:val="TableBodyText"/>
              <w:ind w:left="106"/>
            </w:pPr>
            <w:r>
              <w:t xml:space="preserve">The </w:t>
            </w:r>
            <w:r>
              <w:rPr>
                <w:b/>
              </w:rPr>
              <w:t>contextRef</w:t>
            </w:r>
            <w:r>
              <w:t xml:space="preserve"> attrib</w:t>
            </w:r>
            <w:r>
              <w:t>ute can be present, but is ignored and not persisted.</w:t>
            </w:r>
          </w:p>
          <w:p w:rsidR="006E461E" w:rsidRDefault="00DA74E8">
            <w:pPr>
              <w:pStyle w:val="TableBodyText"/>
              <w:ind w:left="106"/>
            </w:pPr>
            <w:r>
              <w:t xml:space="preserve">The </w:t>
            </w:r>
            <w:r>
              <w:rPr>
                <w:b/>
              </w:rPr>
              <w:t>canvasRef</w:t>
            </w:r>
            <w:r>
              <w:t xml:space="preserve"> attribute can be present, but is ignored and not persisted.</w:t>
            </w:r>
          </w:p>
          <w:p w:rsidR="006E461E" w:rsidRDefault="00DA74E8">
            <w:pPr>
              <w:pStyle w:val="TableBodyText"/>
              <w:ind w:left="106"/>
            </w:pPr>
            <w:r>
              <w:t xml:space="preserve">The </w:t>
            </w:r>
            <w:r>
              <w:rPr>
                <w:b/>
              </w:rPr>
              <w:t>canvasTransformRef</w:t>
            </w:r>
            <w:r>
              <w:t xml:space="preserve"> attribute can be present, but is ignored and not persisted.</w:t>
            </w:r>
          </w:p>
          <w:p w:rsidR="006E461E" w:rsidRDefault="00DA74E8">
            <w:pPr>
              <w:pStyle w:val="TableBodyText"/>
              <w:ind w:left="106"/>
            </w:pPr>
            <w:r>
              <w:lastRenderedPageBreak/>
              <w:t xml:space="preserve">The </w:t>
            </w:r>
            <w:r>
              <w:rPr>
                <w:b/>
              </w:rPr>
              <w:t>traceFormatRef</w:t>
            </w:r>
            <w:r>
              <w:t xml:space="preserve"> attribute can be present, </w:t>
            </w:r>
            <w:r>
              <w:t>but is ignored and not persisted.</w:t>
            </w:r>
          </w:p>
          <w:p w:rsidR="006E461E" w:rsidRDefault="00DA74E8">
            <w:pPr>
              <w:pStyle w:val="TableBodyText"/>
              <w:ind w:left="106"/>
            </w:pPr>
            <w:r>
              <w:t xml:space="preserve">The </w:t>
            </w:r>
            <w:r>
              <w:rPr>
                <w:b/>
              </w:rPr>
              <w:t>inkSourceRef</w:t>
            </w:r>
            <w:r>
              <w:t xml:space="preserve"> attribute can be present, but is ignored and not persisted.</w:t>
            </w:r>
          </w:p>
          <w:p w:rsidR="006E461E" w:rsidRDefault="00DA74E8">
            <w:pPr>
              <w:pStyle w:val="TableBodyText"/>
              <w:ind w:left="106"/>
            </w:pPr>
            <w:r>
              <w:t xml:space="preserve">The </w:t>
            </w:r>
            <w:r>
              <w:rPr>
                <w:b/>
              </w:rPr>
              <w:t>brushRef</w:t>
            </w:r>
            <w:r>
              <w:t xml:space="preserve"> attribute can be present, but is ignored and not persisted.</w:t>
            </w:r>
          </w:p>
          <w:p w:rsidR="006E461E" w:rsidRDefault="00DA74E8">
            <w:pPr>
              <w:pStyle w:val="TableBodyText"/>
              <w:ind w:left="106"/>
            </w:pPr>
            <w:r>
              <w:t xml:space="preserve">The </w:t>
            </w:r>
            <w:r>
              <w:rPr>
                <w:b/>
              </w:rPr>
              <w:t>timestampRef</w:t>
            </w:r>
            <w:r>
              <w:t xml:space="preserve"> attribute can be present, but is ignored and not persisted.</w:t>
            </w:r>
          </w:p>
          <w:p w:rsidR="006E461E" w:rsidRDefault="00DA74E8">
            <w:pPr>
              <w:pStyle w:val="TableBodyText"/>
              <w:ind w:left="106"/>
            </w:pPr>
            <w:r>
              <w:t xml:space="preserve">The </w:t>
            </w:r>
            <w:r>
              <w:rPr>
                <w:b/>
              </w:rPr>
              <w:t>canvas</w:t>
            </w:r>
            <w:r>
              <w:t xml:space="preserve"> element can be present as a child element, but is ignored and not persisted.</w:t>
            </w:r>
          </w:p>
          <w:p w:rsidR="006E461E" w:rsidRDefault="00DA74E8">
            <w:pPr>
              <w:pStyle w:val="TableBodyText"/>
              <w:ind w:left="106"/>
            </w:pPr>
            <w:r>
              <w:t xml:space="preserve">The </w:t>
            </w:r>
            <w:r>
              <w:rPr>
                <w:b/>
              </w:rPr>
              <w:t>canvasTransform</w:t>
            </w:r>
            <w:r>
              <w:t xml:space="preserve"> element can be present as a child element, but is ignored and not persisted.</w:t>
            </w:r>
          </w:p>
          <w:p w:rsidR="006E461E" w:rsidRDefault="00DA74E8">
            <w:pPr>
              <w:pStyle w:val="TableBodyText"/>
              <w:ind w:left="106"/>
            </w:pPr>
            <w:r>
              <w:t xml:space="preserve">The </w:t>
            </w:r>
            <w:r>
              <w:rPr>
                <w:b/>
              </w:rPr>
              <w:t>timest</w:t>
            </w:r>
            <w:r>
              <w:rPr>
                <w:b/>
              </w:rPr>
              <w:t>amp</w:t>
            </w:r>
            <w:r>
              <w:t xml:space="preserve"> element can be present as a child element, but is ignored and not persisted.</w:t>
            </w:r>
          </w:p>
        </w:tc>
      </w:tr>
      <w:tr w:rsidR="006E461E" w:rsidTr="006E461E">
        <w:tc>
          <w:tcPr>
            <w:tcW w:w="4466" w:type="dxa"/>
          </w:tcPr>
          <w:p w:rsidR="006E461E" w:rsidRDefault="00DA74E8">
            <w:pPr>
              <w:pStyle w:val="TableBodyText"/>
            </w:pPr>
            <w:r>
              <w:rPr>
                <w:b/>
              </w:rPr>
              <w:lastRenderedPageBreak/>
              <w:t>inkSource</w:t>
            </w:r>
          </w:p>
        </w:tc>
        <w:tc>
          <w:tcPr>
            <w:tcW w:w="4894" w:type="dxa"/>
          </w:tcPr>
          <w:p w:rsidR="006E461E" w:rsidRDefault="00DA74E8">
            <w:pPr>
              <w:pStyle w:val="TableBodyText"/>
              <w:ind w:left="106"/>
            </w:pPr>
            <w:r>
              <w:t xml:space="preserve">The </w:t>
            </w:r>
            <w:r>
              <w:rPr>
                <w:b/>
              </w:rPr>
              <w:t>xml:id</w:t>
            </w:r>
            <w:r>
              <w:t xml:space="preserve"> attribute MUST be present.</w:t>
            </w:r>
          </w:p>
        </w:tc>
      </w:tr>
      <w:tr w:rsidR="006E461E" w:rsidTr="006E461E">
        <w:tc>
          <w:tcPr>
            <w:tcW w:w="4466" w:type="dxa"/>
          </w:tcPr>
          <w:p w:rsidR="006E461E" w:rsidRDefault="00DA74E8">
            <w:pPr>
              <w:pStyle w:val="TableBodyText"/>
            </w:pPr>
            <w:r>
              <w:rPr>
                <w:b/>
              </w:rPr>
              <w:t>sampleRate</w:t>
            </w:r>
          </w:p>
        </w:tc>
        <w:tc>
          <w:tcPr>
            <w:tcW w:w="4894" w:type="dxa"/>
          </w:tcPr>
          <w:p w:rsidR="006E461E" w:rsidRDefault="00DA74E8">
            <w:pPr>
              <w:pStyle w:val="TableBodyText"/>
              <w:ind w:left="106"/>
            </w:pPr>
            <w:r>
              <w:t>Can be present as a child element, but is ignored and not persisted.</w:t>
            </w:r>
          </w:p>
        </w:tc>
      </w:tr>
      <w:tr w:rsidR="006E461E" w:rsidTr="006E461E">
        <w:tc>
          <w:tcPr>
            <w:tcW w:w="4466" w:type="dxa"/>
          </w:tcPr>
          <w:p w:rsidR="006E461E" w:rsidRDefault="00DA74E8">
            <w:pPr>
              <w:pStyle w:val="TableBodyText"/>
            </w:pPr>
            <w:r>
              <w:rPr>
                <w:b/>
              </w:rPr>
              <w:t>latency</w:t>
            </w:r>
          </w:p>
        </w:tc>
        <w:tc>
          <w:tcPr>
            <w:tcW w:w="4894" w:type="dxa"/>
          </w:tcPr>
          <w:p w:rsidR="006E461E" w:rsidRDefault="00DA74E8">
            <w:pPr>
              <w:pStyle w:val="TableBodyText"/>
              <w:ind w:left="106"/>
            </w:pPr>
            <w:r>
              <w:t>Can be present as a child element, b</w:t>
            </w:r>
            <w:r>
              <w:t>ut is ignored and not persisted.</w:t>
            </w:r>
          </w:p>
        </w:tc>
      </w:tr>
      <w:tr w:rsidR="006E461E" w:rsidTr="006E461E">
        <w:tc>
          <w:tcPr>
            <w:tcW w:w="4466" w:type="dxa"/>
          </w:tcPr>
          <w:p w:rsidR="006E461E" w:rsidRDefault="00DA74E8">
            <w:pPr>
              <w:pStyle w:val="TableBodyText"/>
            </w:pPr>
            <w:r>
              <w:rPr>
                <w:b/>
              </w:rPr>
              <w:t>activeArea</w:t>
            </w:r>
          </w:p>
        </w:tc>
        <w:tc>
          <w:tcPr>
            <w:tcW w:w="4894" w:type="dxa"/>
          </w:tcPr>
          <w:p w:rsidR="006E461E" w:rsidRDefault="00DA74E8">
            <w:pPr>
              <w:pStyle w:val="TableBodyText"/>
              <w:ind w:left="106"/>
            </w:pPr>
            <w:r>
              <w:t>Can be present as a child element, but is ignored and not persisted.</w:t>
            </w:r>
          </w:p>
        </w:tc>
      </w:tr>
      <w:tr w:rsidR="006E461E" w:rsidTr="006E461E">
        <w:tc>
          <w:tcPr>
            <w:tcW w:w="4466" w:type="dxa"/>
          </w:tcPr>
          <w:p w:rsidR="006E461E" w:rsidRDefault="00DA74E8">
            <w:pPr>
              <w:pStyle w:val="TableBodyText"/>
            </w:pPr>
            <w:r>
              <w:rPr>
                <w:b/>
              </w:rPr>
              <w:t>srcProperty</w:t>
            </w:r>
          </w:p>
        </w:tc>
        <w:tc>
          <w:tcPr>
            <w:tcW w:w="4894" w:type="dxa"/>
          </w:tcPr>
          <w:p w:rsidR="006E461E" w:rsidRDefault="00DA74E8">
            <w:pPr>
              <w:pStyle w:val="TableBodyText"/>
              <w:ind w:left="106"/>
            </w:pPr>
            <w:r>
              <w:t>Can be present as a child element, but is ignored and not persisted.</w:t>
            </w:r>
          </w:p>
        </w:tc>
      </w:tr>
      <w:tr w:rsidR="006E461E" w:rsidTr="006E461E">
        <w:tc>
          <w:tcPr>
            <w:tcW w:w="4466" w:type="dxa"/>
          </w:tcPr>
          <w:p w:rsidR="006E461E" w:rsidRDefault="00DA74E8">
            <w:pPr>
              <w:pStyle w:val="TableBodyText"/>
            </w:pPr>
            <w:r>
              <w:rPr>
                <w:b/>
              </w:rPr>
              <w:t>channelProperties</w:t>
            </w:r>
          </w:p>
        </w:tc>
        <w:tc>
          <w:tcPr>
            <w:tcW w:w="4894" w:type="dxa"/>
          </w:tcPr>
          <w:p w:rsidR="006E461E" w:rsidRDefault="00DA74E8">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operating system and device drivers present. Can be present as a child element.</w:t>
            </w:r>
          </w:p>
        </w:tc>
      </w:tr>
      <w:tr w:rsidR="006E461E" w:rsidTr="006E461E">
        <w:tc>
          <w:tcPr>
            <w:tcW w:w="4466" w:type="dxa"/>
          </w:tcPr>
          <w:p w:rsidR="006E461E" w:rsidRDefault="00DA74E8">
            <w:pPr>
              <w:pStyle w:val="TableBodyText"/>
            </w:pPr>
            <w:r>
              <w:rPr>
                <w:b/>
              </w:rPr>
              <w:t>channelProperty</w:t>
            </w:r>
          </w:p>
        </w:tc>
        <w:tc>
          <w:tcPr>
            <w:tcW w:w="4894" w:type="dxa"/>
          </w:tcPr>
          <w:p w:rsidR="006E461E" w:rsidRDefault="00DA74E8">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6E461E" w:rsidRDefault="00DA74E8">
            <w:pPr>
              <w:pStyle w:val="TableBodyText"/>
              <w:ind w:left="106"/>
            </w:pPr>
            <w:r>
              <w:t xml:space="preserve">The </w:t>
            </w:r>
            <w:r>
              <w:rPr>
                <w:b/>
              </w:rPr>
              <w:t>channel</w:t>
            </w:r>
            <w:r>
              <w:t xml:space="preserve"> attribute MUST specify a channel previously defined in a </w:t>
            </w:r>
            <w:r>
              <w:rPr>
                <w:b/>
              </w:rPr>
              <w:t>traceFormat</w:t>
            </w:r>
            <w:r>
              <w:t>.</w:t>
            </w:r>
          </w:p>
          <w:p w:rsidR="006E461E" w:rsidRDefault="00DA74E8">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6E461E" w:rsidTr="006E461E">
        <w:tc>
          <w:tcPr>
            <w:tcW w:w="4466" w:type="dxa"/>
          </w:tcPr>
          <w:p w:rsidR="006E461E" w:rsidRDefault="00DA74E8">
            <w:pPr>
              <w:pStyle w:val="TableBodyText"/>
              <w:rPr>
                <w:b/>
              </w:rPr>
            </w:pPr>
            <w:r>
              <w:rPr>
                <w:b/>
              </w:rPr>
              <w:t>brush</w:t>
            </w:r>
          </w:p>
        </w:tc>
        <w:tc>
          <w:tcPr>
            <w:tcW w:w="4894" w:type="dxa"/>
          </w:tcPr>
          <w:p w:rsidR="006E461E" w:rsidRDefault="00DA74E8">
            <w:pPr>
              <w:pStyle w:val="TableBodyText"/>
              <w:ind w:left="106"/>
            </w:pPr>
            <w:r>
              <w:t xml:space="preserve">Can have a </w:t>
            </w:r>
            <w:r>
              <w:rPr>
                <w:b/>
              </w:rPr>
              <w:t>brushRef</w:t>
            </w:r>
            <w:r>
              <w:t xml:space="preserve"> attribute,</w:t>
            </w:r>
            <w:r>
              <w:t xml:space="preserve"> but it is ignored and not persisted.</w:t>
            </w:r>
          </w:p>
        </w:tc>
      </w:tr>
      <w:tr w:rsidR="006E461E" w:rsidTr="006E461E">
        <w:tc>
          <w:tcPr>
            <w:tcW w:w="4466" w:type="dxa"/>
          </w:tcPr>
          <w:p w:rsidR="006E461E" w:rsidRDefault="00DA74E8">
            <w:pPr>
              <w:pStyle w:val="TableBodyText"/>
            </w:pPr>
            <w:r>
              <w:rPr>
                <w:b/>
              </w:rPr>
              <w:t>brushProperty</w:t>
            </w:r>
          </w:p>
        </w:tc>
        <w:tc>
          <w:tcPr>
            <w:tcW w:w="4894" w:type="dxa"/>
          </w:tcPr>
          <w:p w:rsidR="006E461E" w:rsidRDefault="00DA74E8">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w:t>
            </w:r>
            <w:r>
              <w:t xml:space="preserve">re are used.  Any other value causes the </w:t>
            </w:r>
            <w:r>
              <w:rPr>
                <w:b/>
              </w:rPr>
              <w:t>brushProperty</w:t>
            </w:r>
            <w:r>
              <w:t xml:space="preserve"> element to be ignored.</w:t>
            </w:r>
          </w:p>
          <w:p w:rsidR="006E461E" w:rsidRDefault="006E461E">
            <w:pPr>
              <w:pStyle w:val="TableBodyText"/>
              <w:ind w:left="106"/>
            </w:pPr>
          </w:p>
          <w:p w:rsidR="006E461E" w:rsidRDefault="00DA74E8">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 xml:space="preserve">values do not conform to the following </w:t>
            </w:r>
            <w:r>
              <w:t>list, then a default value/unit is used.</w:t>
            </w:r>
          </w:p>
          <w:p w:rsidR="006E461E" w:rsidRDefault="006E461E">
            <w:pPr>
              <w:pStyle w:val="TableBodyText"/>
              <w:ind w:left="106"/>
            </w:pPr>
          </w:p>
          <w:p w:rsidR="006E461E" w:rsidRDefault="00DA74E8">
            <w:pPr>
              <w:pStyle w:val="TableBodyText"/>
              <w:spacing w:after="0"/>
              <w:ind w:left="99"/>
              <w:rPr>
                <w:b/>
              </w:rPr>
            </w:pPr>
            <w:r>
              <w:rPr>
                <w:b/>
              </w:rPr>
              <w:t>width</w:t>
            </w:r>
          </w:p>
          <w:p w:rsidR="006E461E" w:rsidRDefault="00DA74E8">
            <w:pPr>
              <w:pStyle w:val="TableBodyText"/>
              <w:spacing w:before="0" w:after="0"/>
              <w:ind w:left="279"/>
            </w:pPr>
            <w:r>
              <w:t>Width of the brush.</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6E461E" w:rsidRDefault="006E461E">
            <w:pPr>
              <w:pStyle w:val="TableBodyText"/>
              <w:spacing w:before="0" w:after="0"/>
              <w:ind w:left="279"/>
            </w:pPr>
          </w:p>
          <w:p w:rsidR="006E461E" w:rsidRDefault="00DA74E8">
            <w:pPr>
              <w:pStyle w:val="TableBodyText"/>
              <w:spacing w:after="0"/>
              <w:ind w:left="279"/>
            </w:pPr>
            <w:r>
              <w:t>Default is .053 cm.</w:t>
            </w:r>
          </w:p>
          <w:p w:rsidR="006E461E" w:rsidRDefault="006E461E">
            <w:pPr>
              <w:pStyle w:val="TableBodyText"/>
              <w:spacing w:after="0"/>
              <w:ind w:left="279"/>
            </w:pPr>
          </w:p>
          <w:p w:rsidR="006E461E" w:rsidRDefault="00DA74E8">
            <w:pPr>
              <w:pStyle w:val="TableBodyText"/>
              <w:spacing w:after="0"/>
              <w:ind w:left="99"/>
              <w:rPr>
                <w:b/>
              </w:rPr>
            </w:pPr>
            <w:r>
              <w:rPr>
                <w:b/>
              </w:rPr>
              <w:t>height</w:t>
            </w:r>
          </w:p>
          <w:p w:rsidR="006E461E" w:rsidRDefault="00DA74E8">
            <w:pPr>
              <w:pStyle w:val="TableBodyText"/>
              <w:spacing w:before="0" w:after="0"/>
              <w:ind w:left="279"/>
            </w:pPr>
            <w:r>
              <w:t>Height of the brush.</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6E461E" w:rsidRDefault="006E461E">
            <w:pPr>
              <w:pStyle w:val="TableBodyText"/>
              <w:spacing w:before="0" w:after="0"/>
              <w:ind w:left="279"/>
            </w:pPr>
          </w:p>
          <w:p w:rsidR="006E461E" w:rsidRDefault="00DA74E8">
            <w:pPr>
              <w:pStyle w:val="TableBodyText"/>
              <w:spacing w:after="0"/>
              <w:ind w:left="279"/>
            </w:pPr>
            <w:r>
              <w:t>Default is .001 cm.</w:t>
            </w:r>
          </w:p>
          <w:p w:rsidR="006E461E" w:rsidRDefault="006E461E">
            <w:pPr>
              <w:pStyle w:val="TableBodyText"/>
              <w:spacing w:after="0"/>
              <w:ind w:left="279"/>
            </w:pPr>
          </w:p>
          <w:p w:rsidR="006E461E" w:rsidRDefault="00DA74E8">
            <w:pPr>
              <w:pStyle w:val="TableBodyText"/>
              <w:spacing w:after="0"/>
              <w:ind w:left="99"/>
              <w:rPr>
                <w:b/>
              </w:rPr>
            </w:pPr>
            <w:r>
              <w:rPr>
                <w:b/>
              </w:rPr>
              <w:t>color</w:t>
            </w:r>
          </w:p>
          <w:p w:rsidR="006E461E" w:rsidRDefault="00DA74E8">
            <w:pPr>
              <w:pStyle w:val="TableBodyText"/>
              <w:spacing w:before="0" w:after="0"/>
              <w:ind w:left="279"/>
            </w:pPr>
            <w:r>
              <w:t>Color of brush in RGB.</w:t>
            </w:r>
          </w:p>
          <w:p w:rsidR="006E461E" w:rsidRDefault="006E461E">
            <w:pPr>
              <w:pStyle w:val="TableBodyText"/>
              <w:spacing w:before="0" w:after="0"/>
              <w:ind w:left="279"/>
            </w:pPr>
          </w:p>
          <w:p w:rsidR="006E461E" w:rsidRDefault="00DA74E8">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6E461E" w:rsidRDefault="006E461E">
            <w:pPr>
              <w:pStyle w:val="TableBodyText"/>
              <w:spacing w:after="0"/>
              <w:ind w:left="279"/>
            </w:pPr>
          </w:p>
          <w:p w:rsidR="006E461E" w:rsidRDefault="00DA74E8">
            <w:pPr>
              <w:pStyle w:val="TableBodyText"/>
              <w:spacing w:after="0"/>
              <w:ind w:left="279"/>
            </w:pPr>
            <w:r>
              <w:t>Default is #000000.</w:t>
            </w:r>
          </w:p>
          <w:p w:rsidR="006E461E" w:rsidRDefault="006E461E">
            <w:pPr>
              <w:pStyle w:val="TableBodyText"/>
              <w:spacing w:after="0"/>
              <w:ind w:left="279"/>
            </w:pPr>
          </w:p>
          <w:p w:rsidR="006E461E" w:rsidRDefault="00DA74E8">
            <w:pPr>
              <w:pStyle w:val="TableBodyText"/>
              <w:spacing w:after="0"/>
              <w:ind w:left="99"/>
              <w:rPr>
                <w:b/>
              </w:rPr>
            </w:pPr>
            <w:r>
              <w:rPr>
                <w:b/>
              </w:rPr>
              <w:t>transparency</w:t>
            </w:r>
          </w:p>
          <w:p w:rsidR="006E461E" w:rsidRDefault="00DA74E8">
            <w:pPr>
              <w:pStyle w:val="TableBodyText"/>
              <w:spacing w:before="0" w:after="0"/>
              <w:ind w:left="279"/>
            </w:pPr>
            <w:r>
              <w:t>Transparency of brush.</w:t>
            </w:r>
          </w:p>
          <w:p w:rsidR="006E461E" w:rsidRDefault="006E461E">
            <w:pPr>
              <w:pStyle w:val="TableBodyText"/>
              <w:spacing w:before="0" w:after="0"/>
              <w:ind w:left="279"/>
            </w:pPr>
          </w:p>
          <w:p w:rsidR="006E461E" w:rsidRDefault="00DA74E8">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6E461E" w:rsidRDefault="006E461E">
            <w:pPr>
              <w:pStyle w:val="TableBodyText"/>
              <w:spacing w:after="0"/>
              <w:ind w:left="279"/>
            </w:pPr>
          </w:p>
          <w:p w:rsidR="006E461E" w:rsidRDefault="00DA74E8">
            <w:pPr>
              <w:pStyle w:val="TableBodyText"/>
              <w:spacing w:after="0"/>
              <w:ind w:left="279"/>
            </w:pPr>
            <w:r>
              <w:t>Default is 0.</w:t>
            </w:r>
          </w:p>
          <w:p w:rsidR="006E461E" w:rsidRDefault="006E461E">
            <w:pPr>
              <w:pStyle w:val="TableBodyText"/>
              <w:spacing w:after="0"/>
              <w:ind w:left="279"/>
            </w:pPr>
          </w:p>
          <w:p w:rsidR="006E461E" w:rsidRDefault="00DA74E8">
            <w:pPr>
              <w:pStyle w:val="TableBodyText"/>
              <w:spacing w:after="0"/>
              <w:ind w:left="99"/>
              <w:rPr>
                <w:b/>
              </w:rPr>
            </w:pPr>
            <w:r>
              <w:rPr>
                <w:b/>
              </w:rPr>
              <w:t>tip</w:t>
            </w:r>
          </w:p>
          <w:p w:rsidR="006E461E" w:rsidRDefault="00DA74E8">
            <w:pPr>
              <w:pStyle w:val="TableBodyText"/>
              <w:spacing w:before="0" w:after="0"/>
              <w:ind w:left="279"/>
            </w:pPr>
            <w:r>
              <w:t>The type of</w:t>
            </w:r>
            <w:r>
              <w:t xml:space="preserve"> pen tip.</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6E461E" w:rsidRDefault="006E461E">
            <w:pPr>
              <w:pStyle w:val="TableBodyText"/>
              <w:spacing w:before="0" w:after="0"/>
              <w:ind w:left="279"/>
            </w:pPr>
          </w:p>
          <w:p w:rsidR="006E461E" w:rsidRDefault="00DA74E8">
            <w:pPr>
              <w:pStyle w:val="TableBodyText"/>
              <w:spacing w:after="0"/>
              <w:ind w:left="279"/>
            </w:pPr>
            <w:r>
              <w:t xml:space="preserve">Default is </w:t>
            </w:r>
            <w:r>
              <w:rPr>
                <w:b/>
              </w:rPr>
              <w:t>ellipse</w:t>
            </w:r>
            <w:r>
              <w:t>.</w:t>
            </w:r>
          </w:p>
          <w:p w:rsidR="006E461E" w:rsidRDefault="006E461E">
            <w:pPr>
              <w:pStyle w:val="TableBodyText"/>
              <w:spacing w:after="0"/>
              <w:ind w:left="279"/>
            </w:pPr>
          </w:p>
          <w:p w:rsidR="006E461E" w:rsidRDefault="00DA74E8">
            <w:pPr>
              <w:pStyle w:val="TableBodyText"/>
              <w:spacing w:after="0"/>
              <w:ind w:left="99"/>
              <w:rPr>
                <w:b/>
              </w:rPr>
            </w:pPr>
            <w:r>
              <w:rPr>
                <w:b/>
              </w:rPr>
              <w:t>rasterOp</w:t>
            </w:r>
          </w:p>
          <w:p w:rsidR="006E461E" w:rsidRDefault="00DA74E8">
            <w:pPr>
              <w:pStyle w:val="TableBodyText"/>
              <w:spacing w:before="0" w:after="0"/>
              <w:ind w:left="279"/>
            </w:pPr>
            <w:r>
              <w:t>A value that defines how the colors of the pen and background interact.</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noOperation, c</w:t>
            </w:r>
            <w:r>
              <w:t xml:space="preserve">opyPen, maskPen, black, maskNotPen, maskPenNot, mergeNotPen, mergePen, mergePenNot, not, notCopyPen, notMaskPen, notMergePen, notXOrPen, white, or xOrPen.  The </w:t>
            </w:r>
            <w:r>
              <w:rPr>
                <w:b/>
              </w:rPr>
              <w:t>units</w:t>
            </w:r>
            <w:r>
              <w:t xml:space="preserve"> attribute MUST NOT be present.</w:t>
            </w:r>
          </w:p>
          <w:p w:rsidR="006E461E" w:rsidRDefault="006E461E">
            <w:pPr>
              <w:pStyle w:val="TableBodyText"/>
              <w:spacing w:before="0" w:after="0"/>
              <w:ind w:left="279"/>
            </w:pPr>
          </w:p>
          <w:p w:rsidR="006E461E" w:rsidRDefault="00DA74E8">
            <w:pPr>
              <w:pStyle w:val="TableBodyText"/>
              <w:spacing w:after="0"/>
              <w:ind w:left="279"/>
            </w:pPr>
            <w:r>
              <w:t>The default value is copyPen.</w:t>
            </w:r>
          </w:p>
          <w:p w:rsidR="006E461E" w:rsidRDefault="006E461E">
            <w:pPr>
              <w:pStyle w:val="TableBodyText"/>
              <w:spacing w:after="0"/>
              <w:ind w:left="279"/>
            </w:pPr>
          </w:p>
          <w:p w:rsidR="006E461E" w:rsidRDefault="00DA74E8">
            <w:pPr>
              <w:pStyle w:val="TableBodyText"/>
              <w:spacing w:after="0"/>
              <w:ind w:left="99"/>
              <w:rPr>
                <w:b/>
              </w:rPr>
            </w:pPr>
            <w:r>
              <w:rPr>
                <w:b/>
              </w:rPr>
              <w:t>antiAliased</w:t>
            </w:r>
          </w:p>
          <w:p w:rsidR="006E461E" w:rsidRDefault="00DA74E8">
            <w:pPr>
              <w:pStyle w:val="TableBodyText"/>
              <w:spacing w:before="0" w:after="0"/>
              <w:ind w:left="279"/>
            </w:pPr>
            <w:r>
              <w:t>A value that in</w:t>
            </w:r>
            <w:r>
              <w:t>dicates if the drawn ink is anti-aliased.</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6E461E" w:rsidRDefault="00DA74E8">
            <w:pPr>
              <w:pStyle w:val="TableBodyText"/>
              <w:spacing w:after="0"/>
              <w:ind w:left="279"/>
            </w:pPr>
            <w:r>
              <w:tab/>
            </w:r>
          </w:p>
          <w:p w:rsidR="006E461E" w:rsidRDefault="00DA74E8">
            <w:pPr>
              <w:pStyle w:val="TableBodyText"/>
              <w:spacing w:after="0"/>
              <w:ind w:left="279"/>
            </w:pPr>
            <w:r>
              <w:t>Default is true.</w:t>
            </w:r>
          </w:p>
          <w:p w:rsidR="006E461E" w:rsidRDefault="006E461E">
            <w:pPr>
              <w:pStyle w:val="TableBodyText"/>
              <w:spacing w:after="0"/>
              <w:ind w:left="279"/>
            </w:pPr>
          </w:p>
          <w:p w:rsidR="006E461E" w:rsidRDefault="00DA74E8">
            <w:pPr>
              <w:pStyle w:val="TableBodyText"/>
              <w:spacing w:after="0"/>
              <w:ind w:left="99"/>
              <w:rPr>
                <w:b/>
              </w:rPr>
            </w:pPr>
            <w:r>
              <w:rPr>
                <w:b/>
              </w:rPr>
              <w:t>fitToCurve</w:t>
            </w:r>
          </w:p>
          <w:p w:rsidR="006E461E" w:rsidRDefault="00DA74E8">
            <w:pPr>
              <w:pStyle w:val="TableBodyText"/>
              <w:spacing w:before="0" w:after="0"/>
              <w:ind w:left="279"/>
            </w:pPr>
            <w:r>
              <w:t xml:space="preserve">A value that indicates if the ink is rendered as a series of curves versus as lines between pen </w:t>
            </w:r>
            <w:r>
              <w:t>sample points.</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6E461E" w:rsidRDefault="006E461E">
            <w:pPr>
              <w:pStyle w:val="TableBodyText"/>
              <w:spacing w:after="0"/>
              <w:ind w:left="279"/>
            </w:pPr>
          </w:p>
          <w:p w:rsidR="006E461E" w:rsidRDefault="00DA74E8">
            <w:pPr>
              <w:pStyle w:val="TableBodyText"/>
              <w:spacing w:after="0"/>
              <w:ind w:left="279"/>
            </w:pPr>
            <w:r>
              <w:t>Default is false.</w:t>
            </w:r>
          </w:p>
          <w:p w:rsidR="006E461E" w:rsidRDefault="006E461E">
            <w:pPr>
              <w:pStyle w:val="TableBodyText"/>
              <w:spacing w:after="0"/>
              <w:ind w:left="279"/>
            </w:pPr>
          </w:p>
          <w:p w:rsidR="006E461E" w:rsidRDefault="00DA74E8">
            <w:pPr>
              <w:pStyle w:val="TableBodyText"/>
              <w:spacing w:after="0"/>
              <w:ind w:left="99"/>
              <w:rPr>
                <w:b/>
              </w:rPr>
            </w:pPr>
            <w:r>
              <w:rPr>
                <w:b/>
              </w:rPr>
              <w:t>ignorePressure</w:t>
            </w:r>
          </w:p>
          <w:p w:rsidR="006E461E" w:rsidRDefault="00DA74E8">
            <w:pPr>
              <w:pStyle w:val="TableBodyText"/>
              <w:spacing w:before="0" w:after="0"/>
              <w:ind w:left="279"/>
            </w:pPr>
            <w:r>
              <w:t>A value that indicates if pressure from the pen tip is ignored.</w:t>
            </w:r>
          </w:p>
          <w:p w:rsidR="006E461E" w:rsidRDefault="006E461E">
            <w:pPr>
              <w:pStyle w:val="TableBodyText"/>
              <w:spacing w:before="0" w:after="0"/>
              <w:ind w:left="279"/>
            </w:pPr>
          </w:p>
          <w:p w:rsidR="006E461E" w:rsidRDefault="00DA74E8">
            <w:pPr>
              <w:pStyle w:val="TableBodyText"/>
              <w:spacing w:before="0" w:after="0"/>
              <w:ind w:left="279"/>
            </w:pPr>
            <w:r>
              <w:t xml:space="preserve">The </w:t>
            </w:r>
            <w:r>
              <w:rPr>
                <w:b/>
              </w:rPr>
              <w:t>value</w:t>
            </w:r>
            <w:r>
              <w:t xml:space="preserve"> attribute MUST be a xsd:boolean.  The </w:t>
            </w:r>
            <w:r>
              <w:rPr>
                <w:b/>
              </w:rPr>
              <w:t>units</w:t>
            </w:r>
            <w:r>
              <w:t xml:space="preserve"> a</w:t>
            </w:r>
            <w:r>
              <w:t>ttribute MUST NOT be present.</w:t>
            </w:r>
          </w:p>
          <w:p w:rsidR="006E461E" w:rsidRDefault="006E461E">
            <w:pPr>
              <w:pStyle w:val="TableBodyText"/>
              <w:ind w:left="279"/>
            </w:pPr>
          </w:p>
          <w:p w:rsidR="006E461E" w:rsidRDefault="00DA74E8">
            <w:pPr>
              <w:pStyle w:val="TableBodyText"/>
              <w:ind w:left="279"/>
            </w:pPr>
            <w:r>
              <w:t>Default is false.</w:t>
            </w:r>
          </w:p>
        </w:tc>
      </w:tr>
      <w:tr w:rsidR="006E461E" w:rsidTr="006E461E">
        <w:tc>
          <w:tcPr>
            <w:tcW w:w="4466" w:type="dxa"/>
          </w:tcPr>
          <w:p w:rsidR="006E461E" w:rsidRDefault="00DA74E8">
            <w:pPr>
              <w:pStyle w:val="TableBodyText"/>
            </w:pPr>
            <w:r>
              <w:rPr>
                <w:b/>
              </w:rPr>
              <w:lastRenderedPageBreak/>
              <w:t>timestamp</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canvas</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canvasTransform</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mapping</w:t>
            </w:r>
          </w:p>
        </w:tc>
        <w:tc>
          <w:tcPr>
            <w:tcW w:w="4894" w:type="dxa"/>
          </w:tcPr>
          <w:p w:rsidR="006E461E" w:rsidRDefault="00DA74E8">
            <w:pPr>
              <w:pStyle w:val="TableBodyText"/>
              <w:ind w:left="106"/>
            </w:pPr>
            <w:r>
              <w:t xml:space="preserve">Can be </w:t>
            </w:r>
            <w:r>
              <w:t>present, but is ignored and not persisted.</w:t>
            </w:r>
          </w:p>
        </w:tc>
      </w:tr>
      <w:tr w:rsidR="006E461E" w:rsidTr="006E461E">
        <w:tc>
          <w:tcPr>
            <w:tcW w:w="4466" w:type="dxa"/>
          </w:tcPr>
          <w:p w:rsidR="006E461E" w:rsidRDefault="00DA74E8">
            <w:pPr>
              <w:pStyle w:val="TableBodyText"/>
            </w:pPr>
            <w:r>
              <w:rPr>
                <w:b/>
              </w:rPr>
              <w:t>bind</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table</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matrix</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definitions</w:t>
            </w:r>
          </w:p>
        </w:tc>
        <w:tc>
          <w:tcPr>
            <w:tcW w:w="4894" w:type="dxa"/>
          </w:tcPr>
          <w:p w:rsidR="006E461E" w:rsidRDefault="00DA74E8">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6E461E" w:rsidRDefault="00DA74E8">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6E461E" w:rsidRDefault="00DA74E8">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6E461E" w:rsidRDefault="00DA74E8">
            <w:pPr>
              <w:pStyle w:val="TableBodyText"/>
              <w:ind w:left="106"/>
            </w:pPr>
            <w:r>
              <w:t>Can</w:t>
            </w:r>
            <w:r>
              <w:t xml:space="preserve">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6E461E" w:rsidTr="006E461E">
        <w:tc>
          <w:tcPr>
            <w:tcW w:w="4466" w:type="dxa"/>
          </w:tcPr>
          <w:p w:rsidR="006E461E" w:rsidRDefault="00DA74E8">
            <w:pPr>
              <w:pStyle w:val="TableBodyText"/>
            </w:pPr>
            <w:r>
              <w:rPr>
                <w:b/>
              </w:rPr>
              <w:lastRenderedPageBreak/>
              <w:t>annotation</w:t>
            </w:r>
          </w:p>
        </w:tc>
        <w:tc>
          <w:tcPr>
            <w:tcW w:w="4894" w:type="dxa"/>
          </w:tcPr>
          <w:p w:rsidR="006E461E" w:rsidRDefault="00DA74E8">
            <w:pPr>
              <w:pStyle w:val="TableBodyText"/>
              <w:ind w:left="106"/>
            </w:pPr>
            <w:r>
              <w:t>Can be present, but is ignored and not persisted.</w:t>
            </w:r>
          </w:p>
        </w:tc>
      </w:tr>
      <w:tr w:rsidR="006E461E" w:rsidTr="006E461E">
        <w:tc>
          <w:tcPr>
            <w:tcW w:w="4466" w:type="dxa"/>
          </w:tcPr>
          <w:p w:rsidR="006E461E" w:rsidRDefault="00DA74E8">
            <w:pPr>
              <w:pStyle w:val="TableBodyText"/>
            </w:pPr>
            <w:r>
              <w:rPr>
                <w:b/>
              </w:rPr>
              <w:t>annotationXML</w:t>
            </w:r>
          </w:p>
        </w:tc>
        <w:tc>
          <w:tcPr>
            <w:tcW w:w="4894" w:type="dxa"/>
          </w:tcPr>
          <w:p w:rsidR="006E461E" w:rsidRDefault="00DA74E8">
            <w:pPr>
              <w:pStyle w:val="TableBodyText"/>
              <w:ind w:left="106"/>
            </w:pPr>
            <w:r>
              <w:t>If present a</w:t>
            </w:r>
            <w:r>
              <w:t xml:space="preserve">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6E461E" w:rsidRDefault="00DA74E8">
      <w:r>
        <w:t xml:space="preserve">The </w:t>
      </w:r>
      <w:r>
        <w:rPr>
          <w:b/>
        </w:rPr>
        <w:t>annotationXML</w:t>
      </w:r>
      <w:r>
        <w:t xml:space="preserve"> elements of a </w:t>
      </w:r>
      <w:r>
        <w:rPr>
          <w:b/>
        </w:rPr>
        <w:t>traceGroup</w:t>
      </w:r>
      <w:r>
        <w:t xml:space="preserve"> element if present MUST </w:t>
      </w:r>
      <w:r>
        <w:t xml:space="preserve">contain XML that conforms to a subset of the EMMA as specified in [EMMA]. The following table defines the subset of constructs that are supported as specified in [EMMA]. The sections in the first column are references to the sections of [EMMA]. The second </w:t>
      </w:r>
      <w:r>
        <w:t>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5707" w:type="dxa"/>
          </w:tcPr>
          <w:p w:rsidR="006E461E" w:rsidRDefault="00DA74E8">
            <w:pPr>
              <w:pStyle w:val="TableHeaderText"/>
              <w:spacing w:before="100" w:beforeAutospacing="1" w:after="100" w:afterAutospacing="1"/>
            </w:pPr>
            <w:r>
              <w:t>EMMA structural element</w:t>
            </w:r>
          </w:p>
        </w:tc>
        <w:tc>
          <w:tcPr>
            <w:tcW w:w="3768" w:type="dxa"/>
          </w:tcPr>
          <w:p w:rsidR="006E461E" w:rsidRDefault="00DA74E8">
            <w:pPr>
              <w:pStyle w:val="TableHeaderText"/>
              <w:spacing w:before="100" w:beforeAutospacing="1" w:after="100" w:afterAutospacing="1"/>
            </w:pPr>
            <w:r>
              <w:t>Description</w:t>
            </w:r>
          </w:p>
        </w:tc>
      </w:tr>
      <w:tr w:rsidR="006E461E" w:rsidTr="006E461E">
        <w:tc>
          <w:tcPr>
            <w:tcW w:w="5707" w:type="dxa"/>
          </w:tcPr>
          <w:p w:rsidR="006E461E" w:rsidRDefault="00DA74E8">
            <w:pPr>
              <w:pStyle w:val="TableBodyText"/>
              <w:spacing w:before="100" w:beforeAutospacing="1" w:after="100" w:afterAutospacing="1"/>
            </w:pPr>
            <w:r>
              <w:t xml:space="preserve">Root element: </w:t>
            </w:r>
            <w:r>
              <w:rPr>
                <w:b/>
              </w:rPr>
              <w:t>emma:emma</w:t>
            </w:r>
          </w:p>
        </w:tc>
        <w:tc>
          <w:tcPr>
            <w:tcW w:w="3768" w:type="dxa"/>
          </w:tcPr>
          <w:p w:rsidR="006E461E" w:rsidRDefault="00DA74E8">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6E461E" w:rsidTr="006E461E">
        <w:tc>
          <w:tcPr>
            <w:tcW w:w="5707" w:type="dxa"/>
          </w:tcPr>
          <w:p w:rsidR="006E461E" w:rsidRDefault="00DA74E8">
            <w:pPr>
              <w:pStyle w:val="TableBodyText"/>
              <w:spacing w:before="100" w:beforeAutospacing="1" w:after="100" w:afterAutospacing="1"/>
            </w:pPr>
            <w:r>
              <w:t xml:space="preserve">Interpretation element: </w:t>
            </w:r>
            <w:r>
              <w:rPr>
                <w:b/>
              </w:rPr>
              <w:t>emma:interpretation</w:t>
            </w:r>
          </w:p>
        </w:tc>
        <w:tc>
          <w:tcPr>
            <w:tcW w:w="3768" w:type="dxa"/>
          </w:tcPr>
          <w:p w:rsidR="006E461E" w:rsidRDefault="00DA74E8">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6E461E" w:rsidRDefault="00DA74E8">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6E461E" w:rsidRDefault="00DA74E8">
            <w:pPr>
              <w:pStyle w:val="TableBodyText"/>
              <w:spacing w:before="100" w:beforeAutospacing="1" w:after="100" w:afterAutospacing="1"/>
            </w:pPr>
            <w:r>
              <w:t xml:space="preserve">The </w:t>
            </w:r>
            <w:r>
              <w:rPr>
                <w:b/>
              </w:rPr>
              <w:t>emma:mode</w:t>
            </w:r>
            <w:r>
              <w:t xml:space="preserve"> attribute MUST be present and MUST be set to "ink".</w:t>
            </w:r>
          </w:p>
        </w:tc>
      </w:tr>
      <w:tr w:rsidR="006E461E" w:rsidTr="006E461E">
        <w:tc>
          <w:tcPr>
            <w:tcW w:w="5707" w:type="dxa"/>
          </w:tcPr>
          <w:p w:rsidR="006E461E" w:rsidRDefault="00DA74E8">
            <w:pPr>
              <w:pStyle w:val="TableBodyText"/>
              <w:spacing w:before="100" w:beforeAutospacing="1" w:after="100" w:afterAutospacing="1"/>
            </w:pPr>
            <w:r>
              <w:rPr>
                <w:b/>
              </w:rPr>
              <w:t>emma:one-of</w:t>
            </w:r>
            <w:r>
              <w:t xml:space="preserve"> element </w:t>
            </w:r>
          </w:p>
        </w:tc>
        <w:tc>
          <w:tcPr>
            <w:tcW w:w="3768" w:type="dxa"/>
          </w:tcPr>
          <w:p w:rsidR="006E461E" w:rsidRDefault="00DA74E8">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w:t>
            </w:r>
            <w:r>
              <w:t xml:space="preserve">ognized text of the ink object. The order of the </w:t>
            </w:r>
            <w:r>
              <w:rPr>
                <w:b/>
              </w:rPr>
              <w:t>emma:interpretation</w:t>
            </w:r>
            <w:r>
              <w:t xml:space="preserve"> elements MUST be sorted in order of confidence, from highest to lowest.</w:t>
            </w:r>
          </w:p>
          <w:p w:rsidR="006E461E" w:rsidRDefault="00DA74E8">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6E461E" w:rsidTr="006E461E">
        <w:tc>
          <w:tcPr>
            <w:tcW w:w="5707" w:type="dxa"/>
          </w:tcPr>
          <w:p w:rsidR="006E461E" w:rsidRDefault="00DA74E8">
            <w:pPr>
              <w:pStyle w:val="TableBodyText"/>
              <w:spacing w:before="100" w:beforeAutospacing="1" w:after="100" w:afterAutospacing="1"/>
            </w:pPr>
            <w:r>
              <w:rPr>
                <w:b/>
              </w:rPr>
              <w:t>emma:group</w:t>
            </w:r>
            <w:r>
              <w:t xml:space="preserve"> element </w:t>
            </w:r>
          </w:p>
        </w:tc>
        <w:tc>
          <w:tcPr>
            <w:tcW w:w="3768" w:type="dxa"/>
          </w:tcPr>
          <w:p w:rsidR="006E461E" w:rsidRDefault="00DA74E8">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6E461E" w:rsidTr="006E461E">
        <w:tc>
          <w:tcPr>
            <w:tcW w:w="5707" w:type="dxa"/>
          </w:tcPr>
          <w:p w:rsidR="006E461E" w:rsidRDefault="00DA74E8">
            <w:pPr>
              <w:pStyle w:val="TableBodyText"/>
              <w:spacing w:before="100" w:beforeAutospacing="1" w:after="100" w:afterAutospacing="1"/>
            </w:pPr>
            <w:r>
              <w:rPr>
                <w:b/>
              </w:rPr>
              <w:t>emma:sequence</w:t>
            </w:r>
            <w:r>
              <w:t xml:space="preserve"> element </w:t>
            </w:r>
          </w:p>
        </w:tc>
        <w:tc>
          <w:tcPr>
            <w:tcW w:w="3768" w:type="dxa"/>
          </w:tcPr>
          <w:p w:rsidR="006E461E" w:rsidRDefault="00DA74E8">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6E461E" w:rsidTr="006E461E">
        <w:tc>
          <w:tcPr>
            <w:tcW w:w="5707" w:type="dxa"/>
          </w:tcPr>
          <w:p w:rsidR="006E461E" w:rsidRDefault="00DA74E8">
            <w:pPr>
              <w:pStyle w:val="TableBodyText"/>
              <w:spacing w:before="100" w:beforeAutospacing="1" w:after="100" w:afterAutospacing="1"/>
            </w:pPr>
            <w:r>
              <w:t xml:space="preserve">Lattice markup: </w:t>
            </w:r>
            <w:r>
              <w:rPr>
                <w:b/>
              </w:rPr>
              <w:t>emma:lattice</w:t>
            </w:r>
            <w:r>
              <w:t xml:space="preserve">, </w:t>
            </w:r>
            <w:r>
              <w:rPr>
                <w:b/>
              </w:rPr>
              <w:t>e</w:t>
            </w:r>
            <w:r>
              <w:rPr>
                <w:b/>
              </w:rPr>
              <w:t>mma:arc</w:t>
            </w:r>
            <w:r>
              <w:t xml:space="preserve">, and </w:t>
            </w:r>
            <w:r>
              <w:rPr>
                <w:b/>
              </w:rPr>
              <w:t>emma:node</w:t>
            </w:r>
            <w:r>
              <w:t xml:space="preserve"> elements </w:t>
            </w:r>
          </w:p>
        </w:tc>
        <w:tc>
          <w:tcPr>
            <w:tcW w:w="3768" w:type="dxa"/>
          </w:tcPr>
          <w:p w:rsidR="006E461E" w:rsidRDefault="00DA74E8">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6E461E" w:rsidRDefault="006E461E"/>
    <w:p w:rsidR="006E461E" w:rsidRDefault="00DA74E8">
      <w:pPr>
        <w:pStyle w:val="Heading3"/>
      </w:pPr>
      <w:bookmarkStart w:id="73" w:name="section_5d0d453eadac43bea79759b9916593dd"/>
      <w:bookmarkStart w:id="74" w:name="_Toc4560055"/>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6E461E" w:rsidRDefault="00DA74E8">
      <w:r>
        <w:t xml:space="preserve">An instance of a ChartEx part that </w:t>
      </w:r>
      <w:r>
        <w:t>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E461E" w:rsidRDefault="00DA74E8">
            <w:pPr>
              <w:pStyle w:val="TableHeaderText"/>
            </w:pPr>
            <w:r>
              <w:t xml:space="preserve">Part components  </w:t>
            </w:r>
          </w:p>
        </w:tc>
        <w:tc>
          <w:tcPr>
            <w:tcW w:w="4177" w:type="pct"/>
            <w:hideMark/>
          </w:tcPr>
          <w:p w:rsidR="006E461E" w:rsidRDefault="00DA74E8">
            <w:pPr>
              <w:pStyle w:val="TableHeaderText"/>
            </w:pPr>
            <w:r>
              <w:t>Value</w:t>
            </w:r>
          </w:p>
        </w:tc>
      </w:tr>
      <w:tr w:rsidR="006E461E" w:rsidTr="006E461E">
        <w:tc>
          <w:tcPr>
            <w:tcW w:w="823" w:type="pct"/>
            <w:hideMark/>
          </w:tcPr>
          <w:p w:rsidR="006E461E" w:rsidRDefault="00DA74E8">
            <w:pPr>
              <w:pStyle w:val="TableBodyText"/>
              <w:spacing w:before="0" w:after="0"/>
            </w:pPr>
            <w:r>
              <w:t>Content Type</w:t>
            </w:r>
          </w:p>
        </w:tc>
        <w:tc>
          <w:tcPr>
            <w:tcW w:w="4177" w:type="pct"/>
            <w:hideMark/>
          </w:tcPr>
          <w:p w:rsidR="006E461E" w:rsidRDefault="00DA74E8">
            <w:pPr>
              <w:pStyle w:val="TableBodyText"/>
            </w:pPr>
            <w:r>
              <w:t>application/vnd.ms-office.chartex+xml</w:t>
            </w:r>
          </w:p>
        </w:tc>
      </w:tr>
      <w:tr w:rsidR="006E461E" w:rsidTr="006E461E">
        <w:tc>
          <w:tcPr>
            <w:tcW w:w="823" w:type="pct"/>
            <w:hideMark/>
          </w:tcPr>
          <w:p w:rsidR="006E461E" w:rsidRDefault="00DA74E8">
            <w:pPr>
              <w:pStyle w:val="TableBodyText"/>
              <w:spacing w:before="0" w:after="0"/>
            </w:pPr>
            <w:r>
              <w:t>Source Relationship</w:t>
            </w:r>
          </w:p>
        </w:tc>
        <w:tc>
          <w:tcPr>
            <w:tcW w:w="4177" w:type="pct"/>
            <w:hideMark/>
          </w:tcPr>
          <w:p w:rsidR="006E461E" w:rsidRDefault="00DA74E8">
            <w:pPr>
              <w:pStyle w:val="TableBodyText"/>
              <w:spacing w:before="0" w:after="0"/>
            </w:pPr>
            <w:r>
              <w:t>http://sche</w:t>
            </w:r>
            <w:r>
              <w:t>mas.microsoft.com/office/2014/relationships/chartEx</w:t>
            </w:r>
          </w:p>
        </w:tc>
      </w:tr>
    </w:tbl>
    <w:p w:rsidR="006E461E" w:rsidRDefault="006E461E"/>
    <w:p w:rsidR="006E461E" w:rsidRDefault="00DA74E8">
      <w:pPr>
        <w:pStyle w:val="Heading2"/>
      </w:pPr>
      <w:bookmarkStart w:id="75" w:name="section_ea0fb0c3acc34e5e9f9014886aa78e44"/>
      <w:bookmarkStart w:id="76" w:name="_Toc4560056"/>
      <w:r>
        <w:t>Extensions</w:t>
      </w:r>
      <w:bookmarkEnd w:id="75"/>
      <w:bookmarkEnd w:id="76"/>
      <w:r>
        <w:fldChar w:fldCharType="begin"/>
      </w:r>
      <w:r>
        <w:instrText xml:space="preserve"> XE "Extensions" </w:instrText>
      </w:r>
      <w:r>
        <w:fldChar w:fldCharType="end"/>
      </w:r>
    </w:p>
    <w:p w:rsidR="006E461E" w:rsidRDefault="00DA74E8">
      <w:r>
        <w:t xml:space="preserve">This section specifies the elements from the Office Open XML file formats as specified in </w:t>
      </w:r>
      <w:hyperlink r:id="rId69">
        <w:r>
          <w:rPr>
            <w:rStyle w:val="Hyperlink"/>
          </w:rPr>
          <w:t>[ISO/IEC29500-1:</w:t>
        </w:r>
        <w:r>
          <w:rPr>
            <w:rStyle w:val="Hyperlink"/>
          </w:rPr>
          <w:t>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w:t>
      </w:r>
      <w:r>
        <w:rPr>
          <w:b/>
        </w:rPr>
        <w:t>Lst</w:t>
      </w:r>
      <w:r>
        <w:t xml:space="preserve"> element ([ISO/IEC29500-1:2016] section 20.1.2.2.15, [ISO/IEC29500-1:2016] section 21.2.2.64, or [ISO/IEC29500-1:2016] section 21.4.2.13) MUST be used to maintain compatibility with Office Open XML file formats as specified in [ISO/IEC29500-1:2016].</w:t>
      </w:r>
    </w:p>
    <w:p w:rsidR="006E461E" w:rsidRDefault="00DA74E8">
      <w:pPr>
        <w:pStyle w:val="Heading3"/>
      </w:pPr>
      <w:bookmarkStart w:id="77" w:name="section_1412a3ef0c2846f3aa695d80813e059f"/>
      <w:bookmarkStart w:id="78" w:name="_Toc4560057"/>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6E461E" w:rsidRDefault="00DA74E8">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E461E" w:rsidRDefault="00DA74E8">
            <w:pPr>
              <w:pStyle w:val="TableHeaderText"/>
            </w:pPr>
            <w:r>
              <w:t>AlternateContent components</w:t>
            </w:r>
          </w:p>
        </w:tc>
        <w:tc>
          <w:tcPr>
            <w:tcW w:w="4363" w:type="dxa"/>
            <w:hideMark/>
          </w:tcPr>
          <w:p w:rsidR="006E461E" w:rsidRDefault="00DA74E8">
            <w:pPr>
              <w:pStyle w:val="TableHeaderText"/>
            </w:pPr>
            <w:r>
              <w:t>Child element</w:t>
            </w:r>
          </w:p>
        </w:tc>
      </w:tr>
      <w:tr w:rsidR="006E461E" w:rsidTr="006E461E">
        <w:tc>
          <w:tcPr>
            <w:tcW w:w="4493" w:type="dxa"/>
            <w:hideMark/>
          </w:tcPr>
          <w:p w:rsidR="006E461E" w:rsidRDefault="00DA74E8">
            <w:pPr>
              <w:pStyle w:val="TableBodyText"/>
              <w:spacing w:before="0" w:after="0"/>
            </w:pPr>
            <w:r>
              <w:t>Choice: http://schemas.microsoft.com/office/drawi</w:t>
            </w:r>
            <w:r>
              <w:t>ng/2007/8/2/chart</w:t>
            </w:r>
          </w:p>
        </w:tc>
        <w:tc>
          <w:tcPr>
            <w:tcW w:w="4363" w:type="dxa"/>
            <w:hideMark/>
          </w:tcPr>
          <w:p w:rsidR="006E461E" w:rsidRDefault="00DA74E8">
            <w:pPr>
              <w:pStyle w:val="TableBodyText"/>
              <w:spacing w:before="0" w:after="0"/>
            </w:pPr>
            <w:r>
              <w:rPr>
                <w:b/>
                <w:u w:val="single"/>
              </w:rPr>
              <w:t>style</w:t>
            </w:r>
          </w:p>
        </w:tc>
      </w:tr>
      <w:tr w:rsidR="006E461E" w:rsidTr="006E461E">
        <w:tc>
          <w:tcPr>
            <w:tcW w:w="4493" w:type="dxa"/>
            <w:hideMark/>
          </w:tcPr>
          <w:p w:rsidR="006E461E" w:rsidRDefault="00DA74E8">
            <w:pPr>
              <w:pStyle w:val="TableBodyText"/>
              <w:spacing w:before="0" w:after="0"/>
            </w:pPr>
            <w:r>
              <w:t>Fallback</w:t>
            </w:r>
          </w:p>
        </w:tc>
        <w:tc>
          <w:tcPr>
            <w:tcW w:w="4363" w:type="dxa"/>
            <w:hideMark/>
          </w:tcPr>
          <w:p w:rsidR="006E461E" w:rsidRDefault="00DA74E8">
            <w:pPr>
              <w:pStyle w:val="TableBodyText"/>
              <w:spacing w:before="0" w:after="0"/>
            </w:pPr>
            <w:r>
              <w:rPr>
                <w:b/>
              </w:rPr>
              <w:t>style</w:t>
            </w:r>
            <w:r>
              <w:t xml:space="preserve"> ([ISO/IEC29500-1:2016] section 21.2.2.202)</w:t>
            </w:r>
          </w:p>
        </w:tc>
      </w:tr>
    </w:tbl>
    <w:p w:rsidR="006E461E" w:rsidRDefault="006E461E">
      <w:pPr>
        <w:spacing w:before="0" w:after="0"/>
      </w:pPr>
    </w:p>
    <w:p w:rsidR="006E461E" w:rsidRDefault="00DA74E8">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w:t>
      </w:r>
      <w:r>
        <w:t>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{6F2FDCE9-48DA-4B69-8628-5D25D57E5C99}</w:t>
            </w:r>
          </w:p>
        </w:tc>
        <w:tc>
          <w:tcPr>
            <w:tcW w:w="2290" w:type="dxa"/>
          </w:tcPr>
          <w:p w:rsidR="006E461E" w:rsidRDefault="00DA74E8">
            <w:pPr>
              <w:pStyle w:val="TableBodyText"/>
            </w:pPr>
            <w:r>
              <w:rPr>
                <w:b/>
              </w:rPr>
              <w:t>invertSolidFillFmt</w:t>
            </w:r>
          </w:p>
        </w:tc>
      </w:tr>
    </w:tbl>
    <w:p w:rsidR="006E461E" w:rsidRDefault="006E461E">
      <w:pPr>
        <w:spacing w:before="0" w:after="0"/>
      </w:pPr>
    </w:p>
    <w:p w:rsidR="006E461E" w:rsidRDefault="00DA74E8">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{6F2FDCE9-48DA-4B69-8628-5D25D57E5C99}</w:t>
            </w:r>
          </w:p>
        </w:tc>
        <w:tc>
          <w:tcPr>
            <w:tcW w:w="2290" w:type="dxa"/>
          </w:tcPr>
          <w:p w:rsidR="006E461E" w:rsidRDefault="00DA74E8">
            <w:pPr>
              <w:pStyle w:val="TableBodyText"/>
            </w:pPr>
            <w:r>
              <w:rPr>
                <w:b/>
              </w:rPr>
              <w:t>invertSolidFillFmt</w:t>
            </w:r>
          </w:p>
        </w:tc>
      </w:tr>
    </w:tbl>
    <w:p w:rsidR="006E461E" w:rsidRDefault="006E461E">
      <w:pPr>
        <w:spacing w:before="0" w:after="0"/>
      </w:pPr>
    </w:p>
    <w:p w:rsidR="006E461E" w:rsidRDefault="00DA74E8">
      <w:pPr>
        <w:spacing w:before="0" w:after="0"/>
      </w:pPr>
      <w:r>
        <w:t xml:space="preserve">The </w:t>
      </w:r>
      <w:r>
        <w:rPr>
          <w:b/>
        </w:rPr>
        <w:t>extLst</w:t>
      </w:r>
      <w:r>
        <w:t xml:space="preserve"> </w:t>
      </w:r>
      <w:r>
        <w:t xml:space="preserve">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lastRenderedPageBreak/>
              <w:t>Extension URI</w:t>
            </w:r>
          </w:p>
        </w:tc>
        <w:tc>
          <w:tcPr>
            <w:tcW w:w="2290" w:type="dxa"/>
          </w:tcPr>
          <w:p w:rsidR="006E461E" w:rsidRDefault="00DA74E8">
            <w:pPr>
              <w:pStyle w:val="TableHeaderText"/>
            </w:pPr>
            <w:r>
              <w:t>Chil</w:t>
            </w:r>
            <w:r>
              <w:t>d element</w:t>
            </w:r>
          </w:p>
        </w:tc>
      </w:tr>
      <w:tr w:rsidR="006E461E" w:rsidTr="006E461E">
        <w:trPr>
          <w:trHeight w:val="215"/>
        </w:trPr>
        <w:tc>
          <w:tcPr>
            <w:tcW w:w="7178" w:type="dxa"/>
          </w:tcPr>
          <w:p w:rsidR="006E461E" w:rsidRDefault="00DA74E8">
            <w:pPr>
              <w:pStyle w:val="TableBodyText"/>
            </w:pPr>
            <w:r>
              <w:t>{781A3756-C4B2-4CAC-9D66-4F8BD8637D16}</w:t>
            </w:r>
          </w:p>
        </w:tc>
        <w:tc>
          <w:tcPr>
            <w:tcW w:w="2290" w:type="dxa"/>
          </w:tcPr>
          <w:p w:rsidR="006E461E" w:rsidRDefault="00DA74E8">
            <w:pPr>
              <w:pStyle w:val="TableBodyText"/>
            </w:pPr>
            <w:r>
              <w:rPr>
                <w:b/>
              </w:rPr>
              <w:t>pivotOptions</w:t>
            </w:r>
          </w:p>
        </w:tc>
      </w:tr>
    </w:tbl>
    <w:p w:rsidR="006E461E" w:rsidRDefault="006E461E">
      <w:pPr>
        <w:spacing w:before="0" w:after="0"/>
      </w:pPr>
    </w:p>
    <w:p w:rsidR="006E461E" w:rsidRDefault="00DA74E8">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7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{723BEF56-08C2-4564-9609-F4CBC75E7E54}</w:t>
            </w:r>
          </w:p>
        </w:tc>
        <w:tc>
          <w:tcPr>
            <w:tcW w:w="2290" w:type="dxa"/>
          </w:tcPr>
          <w:p w:rsidR="006E461E" w:rsidRDefault="00DA74E8">
            <w:pPr>
              <w:pStyle w:val="TableBodyText"/>
            </w:pPr>
            <w:r>
              <w:rPr>
                <w:b/>
              </w:rPr>
              <w:t>pivotSource</w:t>
            </w:r>
          </w:p>
        </w:tc>
      </w:tr>
    </w:tbl>
    <w:p w:rsidR="006E461E" w:rsidRDefault="006E461E"/>
    <w:p w:rsidR="006E461E" w:rsidRDefault="00DA74E8">
      <w:pPr>
        <w:spacing w:before="0" w:after="0"/>
      </w:pPr>
      <w:r>
        <w:t xml:space="preserve">The </w:t>
      </w:r>
      <w:r>
        <w:rPr>
          <w:b/>
        </w:rPr>
        <w:t>extLst</w:t>
      </w:r>
      <w:r>
        <w:t xml:space="preserve"> child element (</w:t>
      </w:r>
      <w:r>
        <w:t xml:space="preserve">[ISO/IEC29500-1:2016]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0" w:name="Appendix_A_Target_5"/>
      <w:r>
        <w:rPr>
          <w:rStyle w:val="Hyperlink"/>
        </w:rPr>
        <w:fldChar w:fldCharType="begin"/>
      </w:r>
      <w:r>
        <w:rPr>
          <w:rStyle w:val="Hyperlink"/>
        </w:rPr>
        <w:instrText xml:space="preserve"> HYPERLINK \l "Appendix_A_5" \o "Pro</w:instrText>
      </w:r>
      <w:r>
        <w:rPr>
          <w:rStyle w:val="Hyperlink"/>
        </w:rPr>
        <w:instrText xml:space="preserve">duct behavior note 5" \h </w:instrText>
      </w:r>
      <w:r>
        <w:rPr>
          <w:rStyle w:val="Hyperlink"/>
        </w:rPr>
      </w:r>
      <w:r>
        <w:rPr>
          <w:rStyle w:val="Hyperlink"/>
        </w:rPr>
        <w:fldChar w:fldCharType="separate"/>
      </w:r>
      <w:r>
        <w:rPr>
          <w:rStyle w:val="Hyperlink"/>
        </w:rPr>
        <w:t>&lt;5&gt;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{F40574EE-89B7-4290-83BB-5DA773EAF853}</w:t>
            </w:r>
          </w:p>
        </w:tc>
        <w:tc>
          <w:tcPr>
            <w:tcW w:w="2290" w:type="dxa"/>
          </w:tcPr>
          <w:p w:rsidR="006E461E" w:rsidRDefault="00DA74E8">
            <w:pPr>
              <w:pStyle w:val="TableBodyText"/>
            </w:pPr>
            <w:r>
              <w:rPr>
                <w:b/>
              </w:rPr>
              <w:t>numFmt</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1"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{F40574EE-89B7-4290-83BB-5</w:t>
            </w:r>
            <w:r>
              <w:t>DA773EAF853}</w:t>
            </w:r>
          </w:p>
        </w:tc>
        <w:tc>
          <w:tcPr>
            <w:tcW w:w="2290" w:type="dxa"/>
          </w:tcPr>
          <w:p w:rsidR="006E461E" w:rsidRDefault="00DA74E8">
            <w:pPr>
              <w:pStyle w:val="TableBodyText"/>
            </w:pPr>
            <w:r>
              <w:rPr>
                <w:b/>
              </w:rPr>
              <w:t>numFmt</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w:t>
      </w:r>
      <w:r>
        <w:t>ing table.</w:t>
      </w:r>
      <w:bookmarkStart w:id="8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{F40574EE-89B7-4290-83BB-5DA773EAF853}</w:t>
            </w:r>
          </w:p>
        </w:tc>
        <w:tc>
          <w:tcPr>
            <w:tcW w:w="2290" w:type="dxa"/>
          </w:tcPr>
          <w:p w:rsidR="006E461E" w:rsidRDefault="00DA74E8">
            <w:pPr>
              <w:pStyle w:val="TableBodyText"/>
            </w:pPr>
            <w:r>
              <w:rPr>
                <w:b/>
              </w:rPr>
              <w:t>numFmt</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strLit</w:t>
      </w:r>
      <w:r>
        <w:t xml:space="preserve"> element (</w:t>
      </w:r>
      <w:r>
        <w:t xml:space="preserve">[ISO/IEC29500-1:2016] section 21.2.2.200) is extended by the addition of an </w:t>
      </w:r>
      <w:r>
        <w:rPr>
          <w:b/>
        </w:rPr>
        <w:t>ext</w:t>
      </w:r>
      <w:r>
        <w:t xml:space="preserve"> child element, for which the structure is specified in the following table.</w:t>
      </w:r>
      <w:bookmarkStart w:id="8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{E21</w:t>
            </w:r>
            <w:r>
              <w:t>8EAE0-A670-482B-9A64-EF95B99D9540}</w:t>
            </w:r>
          </w:p>
        </w:tc>
        <w:tc>
          <w:tcPr>
            <w:tcW w:w="2290" w:type="dxa"/>
          </w:tcPr>
          <w:p w:rsidR="006E461E" w:rsidRDefault="00DA74E8">
            <w:pPr>
              <w:pStyle w:val="TableBodyText"/>
            </w:pPr>
            <w:r>
              <w:rPr>
                <w:b/>
              </w:rPr>
              <w:t>autoCat</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{F40574EE-89B7-4290-83BB-5DA773EAF853}</w:t>
            </w:r>
          </w:p>
        </w:tc>
        <w:tc>
          <w:tcPr>
            <w:tcW w:w="2290" w:type="dxa"/>
          </w:tcPr>
          <w:p w:rsidR="006E461E" w:rsidRDefault="00DA74E8">
            <w:pPr>
              <w:pStyle w:val="TableBodyText"/>
            </w:pPr>
            <w:r>
              <w:rPr>
                <w:b/>
              </w:rPr>
              <w:t>numFmt</w:t>
            </w:r>
          </w:p>
        </w:tc>
      </w:tr>
    </w:tbl>
    <w:p w:rsidR="006E461E" w:rsidRDefault="006E461E"/>
    <w:p w:rsidR="006E461E" w:rsidRDefault="00DA74E8">
      <w:r>
        <w:t xml:space="preserve">The </w:t>
      </w:r>
      <w:r>
        <w:rPr>
          <w:b/>
        </w:rPr>
        <w:t>extLst</w:t>
      </w:r>
      <w:r>
        <w:t xml:space="preserve"> child element (</w:t>
      </w:r>
      <w:r>
        <w:t xml:space="preserve">[ISO/IEC29500-1:2016]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5" w:name="Appendix_A_Target_10"/>
      <w:r>
        <w:rPr>
          <w:rStyle w:val="Hyperlink"/>
        </w:rPr>
        <w:fldChar w:fldCharType="begin"/>
      </w:r>
      <w:r>
        <w:rPr>
          <w:rStyle w:val="Hyperlink"/>
        </w:rPr>
        <w:instrText xml:space="preserve"> HYPERLINK \l "Appendix_A_10" \o</w:instrText>
      </w:r>
      <w:r>
        <w:rPr>
          <w:rStyle w:val="Hyperlink"/>
        </w:rPr>
        <w:instrText xml:space="preserve"> "Product behavior note 10" \h </w:instrText>
      </w:r>
      <w:r>
        <w:rPr>
          <w:rStyle w:val="Hyperlink"/>
        </w:rPr>
      </w:r>
      <w:r>
        <w:rPr>
          <w:rStyle w:val="Hyperlink"/>
        </w:rPr>
        <w:fldChar w:fldCharType="separate"/>
      </w:r>
      <w:r>
        <w:rPr>
          <w:rStyle w:val="Hyperlink"/>
        </w:rPr>
        <w:t>&lt;10&gt;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6E461E" w:rsidRDefault="00DA74E8">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6E461E" w:rsidRDefault="00DA74E8">
            <w:pPr>
              <w:pStyle w:val="TableHeaderText"/>
            </w:pPr>
            <w:r>
              <w:t>Child element</w:t>
            </w:r>
          </w:p>
        </w:tc>
      </w:tr>
      <w:tr w:rsidR="006E461E" w:rsidTr="006E461E">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6E461E" w:rsidRDefault="00DA74E8">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6E461E" w:rsidRDefault="00DA74E8">
            <w:pPr>
              <w:pStyle w:val="TableBodyText"/>
              <w:rPr>
                <w:b/>
              </w:rPr>
            </w:pPr>
            <w:r>
              <w:rPr>
                <w:b/>
              </w:rPr>
              <w:t>pivotOptions16</w:t>
            </w:r>
          </w:p>
        </w:tc>
      </w:tr>
    </w:tbl>
    <w:p w:rsidR="006E461E" w:rsidRDefault="006E461E"/>
    <w:p w:rsidR="006E461E" w:rsidRDefault="00DA74E8">
      <w:r>
        <w:t>See [ISO/IEC29500-1:2016] section 10.1.2</w:t>
      </w:r>
      <w:r>
        <w:rPr>
          <w:i/>
        </w:rPr>
        <w:t xml:space="preserve"> </w:t>
      </w:r>
      <w:r>
        <w:t>for more details about extension lists.</w:t>
      </w:r>
    </w:p>
    <w:p w:rsidR="006E461E" w:rsidRDefault="00DA74E8">
      <w:pPr>
        <w:pStyle w:val="Heading4"/>
      </w:pPr>
      <w:bookmarkStart w:id="86" w:name="section_e3f5da8f107c4c85bdb2f93dfdae4ec3"/>
      <w:bookmarkStart w:id="87" w:name="_Toc4560058"/>
      <w:r>
        <w:t>Filtering</w:t>
      </w:r>
      <w:bookmarkEnd w:id="86"/>
      <w:bookmarkEnd w:id="87"/>
    </w:p>
    <w:p w:rsidR="006E461E" w:rsidRDefault="00DA74E8">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w:t>
      </w:r>
      <w:r>
        <w:t xml:space="preserve"> in the following table.</w:t>
      </w:r>
      <w:bookmarkStart w:id="8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{02D57815-91ED-43cb-92C2-25804820EDAC}</w:t>
            </w:r>
          </w:p>
        </w:tc>
        <w:tc>
          <w:tcPr>
            <w:tcW w:w="2290" w:type="dxa"/>
          </w:tcPr>
          <w:p w:rsidR="006E461E" w:rsidRDefault="00DA74E8">
            <w:pPr>
              <w:pStyle w:val="TableBodyText"/>
            </w:pPr>
            <w:r>
              <w:rPr>
                <w:b/>
              </w:rPr>
              <w:t>filteredSeriesTitle</w:t>
            </w:r>
          </w:p>
        </w:tc>
      </w:tr>
      <w:tr w:rsidR="006E461E" w:rsidTr="006E461E">
        <w:trPr>
          <w:trHeight w:val="215"/>
        </w:trPr>
        <w:tc>
          <w:tcPr>
            <w:tcW w:w="7178" w:type="dxa"/>
          </w:tcPr>
          <w:p w:rsidR="006E461E" w:rsidRDefault="00DA74E8">
            <w:pPr>
              <w:pStyle w:val="TableBodyText"/>
            </w:pPr>
            <w:r>
              <w:t>{02D57815-91ED-43cb-92C2-25804820EDAC}</w:t>
            </w:r>
          </w:p>
        </w:tc>
        <w:tc>
          <w:tcPr>
            <w:tcW w:w="2290" w:type="dxa"/>
          </w:tcPr>
          <w:p w:rsidR="006E461E" w:rsidRDefault="00DA74E8">
            <w:pPr>
              <w:pStyle w:val="TableBodyText"/>
              <w:rPr>
                <w:b/>
              </w:rPr>
            </w:pPr>
            <w:r>
              <w:rPr>
                <w:b/>
              </w:rPr>
              <w:t>filteredCategoryTitle</w:t>
            </w:r>
          </w:p>
        </w:tc>
      </w:tr>
      <w:tr w:rsidR="006E461E" w:rsidTr="006E461E">
        <w:trPr>
          <w:trHeight w:val="215"/>
        </w:trPr>
        <w:tc>
          <w:tcPr>
            <w:tcW w:w="7178" w:type="dxa"/>
          </w:tcPr>
          <w:p w:rsidR="006E461E" w:rsidRDefault="00DA74E8">
            <w:pPr>
              <w:pStyle w:val="TableBodyText"/>
            </w:pPr>
            <w:r>
              <w:t>{02D57815-91ED-43cb-92C2-25804820EDAC}</w:t>
            </w:r>
          </w:p>
        </w:tc>
        <w:tc>
          <w:tcPr>
            <w:tcW w:w="2290" w:type="dxa"/>
          </w:tcPr>
          <w:p w:rsidR="006E461E" w:rsidRDefault="00DA74E8">
            <w:pPr>
              <w:pStyle w:val="TableBodyText"/>
              <w:rPr>
                <w:b/>
              </w:rPr>
            </w:pPr>
            <w:r>
              <w:rPr>
                <w:b/>
              </w:rPr>
              <w:t>categoryFilterExceptions</w:t>
            </w:r>
          </w:p>
        </w:tc>
      </w:tr>
      <w:tr w:rsidR="006E461E" w:rsidTr="006E461E">
        <w:trPr>
          <w:trHeight w:val="215"/>
        </w:trPr>
        <w:tc>
          <w:tcPr>
            <w:tcW w:w="7178" w:type="dxa"/>
          </w:tcPr>
          <w:p w:rsidR="006E461E" w:rsidRDefault="00DA74E8">
            <w:pPr>
              <w:pStyle w:val="TableBodyText"/>
            </w:pPr>
            <w:r>
              <w:t>{02D57815-91ED-43cb-92C2-25804820EDAC}</w:t>
            </w:r>
          </w:p>
        </w:tc>
        <w:tc>
          <w:tcPr>
            <w:tcW w:w="2290"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ser</w:t>
      </w:r>
      <w:r>
        <w:t xml:space="preserve"> element ([ISO/IEC29500-1:2016] section 21.2.2.170) is ex</w:t>
      </w:r>
      <w:r>
        <w:t xml:space="preserve">tended by the addition of an </w:t>
      </w:r>
      <w:r>
        <w:rPr>
          <w:b/>
        </w:rPr>
        <w:t>ext</w:t>
      </w:r>
      <w:r>
        <w:t xml:space="preserve"> child element, for which the structure is specified in the following table.</w:t>
      </w:r>
      <w:bookmarkStart w:id="8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child element ([ISO/IEC29500-1:2016] sec</w:t>
      </w:r>
      <w:r>
        <w:t xml:space="preserve">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0"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lastRenderedPageBreak/>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21.2.2.172) is extended by the addition of an </w:t>
      </w:r>
      <w:r>
        <w:rPr>
          <w:b/>
        </w:rPr>
        <w:t>ext</w:t>
      </w:r>
      <w:r>
        <w:t xml:space="preserve"> child element, for which the structure is specified in the following table.</w:t>
      </w:r>
      <w:bookmarkStart w:id="9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w:t>
      </w:r>
      <w:r>
        <w:t xml:space="preserve">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3" w:name="Appendix_A_Target_16"/>
      <w:r>
        <w:rPr>
          <w:rStyle w:val="Hyperlink"/>
        </w:rPr>
        <w:fldChar w:fldCharType="begin"/>
      </w:r>
      <w:r>
        <w:rPr>
          <w:rStyle w:val="Hyperlink"/>
        </w:rPr>
        <w:instrText xml:space="preserve"> HYPERLINK \l "Appendix_</w:instrText>
      </w:r>
      <w:r>
        <w:rPr>
          <w:rStyle w:val="Hyperlink"/>
        </w:rPr>
        <w:instrText xml:space="preserve">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4"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63" w:type="dxa"/>
          </w:tcPr>
          <w:p w:rsidR="006E461E" w:rsidRDefault="00DA74E8">
            <w:pPr>
              <w:pStyle w:val="TableHeaderText"/>
            </w:pPr>
            <w:r>
              <w:t>Extension URI</w:t>
            </w:r>
          </w:p>
        </w:tc>
        <w:tc>
          <w:tcPr>
            <w:tcW w:w="2292" w:type="dxa"/>
          </w:tcPr>
          <w:p w:rsidR="006E461E" w:rsidRDefault="00DA74E8">
            <w:pPr>
              <w:pStyle w:val="TableHeaderText"/>
            </w:pPr>
            <w:r>
              <w:t>Child element</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pPr>
            <w:r>
              <w:rPr>
                <w:b/>
              </w:rPr>
              <w:t>filteredSeriesTitle</w:t>
            </w:r>
          </w:p>
        </w:tc>
      </w:tr>
      <w:tr w:rsidR="006E461E" w:rsidTr="006E461E">
        <w:trPr>
          <w:trHeight w:val="215"/>
        </w:trPr>
        <w:tc>
          <w:tcPr>
            <w:tcW w:w="6463" w:type="dxa"/>
          </w:tcPr>
          <w:p w:rsidR="006E461E" w:rsidRDefault="00DA74E8">
            <w:pPr>
              <w:pStyle w:val="TableBodyText"/>
            </w:pPr>
            <w:r>
              <w:t>{02D57815-91ED-43cb-</w:t>
            </w:r>
            <w:r>
              <w:t>92C2-25804820EDAC}</w:t>
            </w:r>
          </w:p>
        </w:tc>
        <w:tc>
          <w:tcPr>
            <w:tcW w:w="2292" w:type="dxa"/>
          </w:tcPr>
          <w:p w:rsidR="006E461E" w:rsidRDefault="00DA74E8">
            <w:pPr>
              <w:pStyle w:val="TableBodyText"/>
              <w:rPr>
                <w:b/>
              </w:rPr>
            </w:pPr>
            <w:r>
              <w:rPr>
                <w:b/>
              </w:rPr>
              <w:t>filteredCategoryTitle</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categoryFilterExceptions</w:t>
            </w:r>
          </w:p>
        </w:tc>
      </w:tr>
      <w:tr w:rsidR="006E461E" w:rsidTr="006E461E">
        <w:trPr>
          <w:trHeight w:val="215"/>
        </w:trPr>
        <w:tc>
          <w:tcPr>
            <w:tcW w:w="6463" w:type="dxa"/>
          </w:tcPr>
          <w:p w:rsidR="006E461E" w:rsidRDefault="00DA74E8">
            <w:pPr>
              <w:pStyle w:val="TableBodyText"/>
            </w:pPr>
            <w:r>
              <w:t>{02D57815-91ED-43cb-92C2-25804820EDAC}</w:t>
            </w:r>
          </w:p>
        </w:tc>
        <w:tc>
          <w:tcPr>
            <w:tcW w:w="2292"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lastRenderedPageBreak/>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490" w:type="dxa"/>
          </w:tcPr>
          <w:p w:rsidR="006E461E" w:rsidRDefault="00DA74E8">
            <w:pPr>
              <w:pStyle w:val="TableHeaderText"/>
            </w:pPr>
            <w:r>
              <w:t>Extension URI</w:t>
            </w:r>
          </w:p>
        </w:tc>
        <w:tc>
          <w:tcPr>
            <w:tcW w:w="2265" w:type="dxa"/>
          </w:tcPr>
          <w:p w:rsidR="006E461E" w:rsidRDefault="00DA74E8">
            <w:pPr>
              <w:pStyle w:val="TableHeaderText"/>
            </w:pPr>
            <w:r>
              <w:t>Child element</w:t>
            </w:r>
          </w:p>
        </w:tc>
      </w:tr>
      <w:tr w:rsidR="006E461E" w:rsidTr="006E461E">
        <w:trPr>
          <w:trHeight w:val="215"/>
        </w:trPr>
        <w:tc>
          <w:tcPr>
            <w:tcW w:w="6490" w:type="dxa"/>
          </w:tcPr>
          <w:p w:rsidR="006E461E" w:rsidRDefault="00DA74E8">
            <w:pPr>
              <w:pStyle w:val="TableBodyText"/>
            </w:pPr>
            <w:r>
              <w:t>{02D57815-91ED-43cb-92C2-25804820EDAC}</w:t>
            </w:r>
          </w:p>
        </w:tc>
        <w:tc>
          <w:tcPr>
            <w:tcW w:w="2265" w:type="dxa"/>
          </w:tcPr>
          <w:p w:rsidR="006E461E" w:rsidRDefault="00DA74E8">
            <w:pPr>
              <w:pStyle w:val="TableBodyText"/>
            </w:pPr>
            <w:r>
              <w:rPr>
                <w:b/>
              </w:rPr>
              <w:t>filteredSeriesTitle</w:t>
            </w:r>
          </w:p>
        </w:tc>
      </w:tr>
      <w:tr w:rsidR="006E461E" w:rsidTr="006E461E">
        <w:trPr>
          <w:trHeight w:val="215"/>
        </w:trPr>
        <w:tc>
          <w:tcPr>
            <w:tcW w:w="6490" w:type="dxa"/>
          </w:tcPr>
          <w:p w:rsidR="006E461E" w:rsidRDefault="00DA74E8">
            <w:pPr>
              <w:pStyle w:val="TableBodyText"/>
            </w:pPr>
            <w:r>
              <w:t>{02D57815-91ED-43cb-92C2-25804820EDAC}</w:t>
            </w:r>
          </w:p>
        </w:tc>
        <w:tc>
          <w:tcPr>
            <w:tcW w:w="2265" w:type="dxa"/>
          </w:tcPr>
          <w:p w:rsidR="006E461E" w:rsidRDefault="00DA74E8">
            <w:pPr>
              <w:pStyle w:val="TableBodyText"/>
              <w:rPr>
                <w:b/>
              </w:rPr>
            </w:pPr>
            <w:r>
              <w:rPr>
                <w:b/>
              </w:rPr>
              <w:t>filteredCategoryTitle</w:t>
            </w:r>
          </w:p>
        </w:tc>
      </w:tr>
      <w:tr w:rsidR="006E461E" w:rsidTr="006E461E">
        <w:trPr>
          <w:trHeight w:val="215"/>
        </w:trPr>
        <w:tc>
          <w:tcPr>
            <w:tcW w:w="6490" w:type="dxa"/>
          </w:tcPr>
          <w:p w:rsidR="006E461E" w:rsidRDefault="00DA74E8">
            <w:pPr>
              <w:pStyle w:val="TableBodyText"/>
            </w:pPr>
            <w:r>
              <w:t>{02D57815-91ED-43cb-92C2-25804820EDAC}</w:t>
            </w:r>
          </w:p>
        </w:tc>
        <w:tc>
          <w:tcPr>
            <w:tcW w:w="2265" w:type="dxa"/>
          </w:tcPr>
          <w:p w:rsidR="006E461E" w:rsidRDefault="00DA74E8">
            <w:pPr>
              <w:pStyle w:val="TableBodyText"/>
              <w:rPr>
                <w:b/>
              </w:rPr>
            </w:pPr>
            <w:r>
              <w:rPr>
                <w:b/>
              </w:rPr>
              <w:t>categoryFilterExceptions</w:t>
            </w:r>
          </w:p>
        </w:tc>
      </w:tr>
      <w:tr w:rsidR="006E461E" w:rsidTr="006E461E">
        <w:trPr>
          <w:trHeight w:val="215"/>
        </w:trPr>
        <w:tc>
          <w:tcPr>
            <w:tcW w:w="6490" w:type="dxa"/>
          </w:tcPr>
          <w:p w:rsidR="006E461E" w:rsidRDefault="00DA74E8">
            <w:pPr>
              <w:pStyle w:val="TableBodyText"/>
            </w:pPr>
            <w:r>
              <w:t>{02D57815-91ED-43cb-92C2-25804820EDAC}</w:t>
            </w:r>
          </w:p>
        </w:tc>
        <w:tc>
          <w:tcPr>
            <w:tcW w:w="2265" w:type="dxa"/>
          </w:tcPr>
          <w:p w:rsidR="006E461E" w:rsidRDefault="00DA74E8">
            <w:pPr>
              <w:pStyle w:val="TableBodyText"/>
              <w:rPr>
                <w:b/>
              </w:rPr>
            </w:pPr>
            <w:r>
              <w:rPr>
                <w:b/>
              </w:rPr>
              <w:t>datalabelsRange</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96"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filteredLineSeries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9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filteredLineSeries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9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filteredScatterSeries</w:t>
            </w:r>
          </w:p>
        </w:tc>
      </w:tr>
    </w:tbl>
    <w:p w:rsidR="006E461E" w:rsidRDefault="006E461E"/>
    <w:p w:rsidR="006E461E" w:rsidRDefault="00DA74E8">
      <w:pPr>
        <w:spacing w:before="0" w:after="0"/>
      </w:pPr>
      <w:r>
        <w:t xml:space="preserve">The </w:t>
      </w:r>
      <w:r>
        <w:rPr>
          <w:b/>
        </w:rPr>
        <w:t>extLst</w:t>
      </w:r>
      <w:r>
        <w:t xml:space="preserve"> child element ([ISO/IEC2950</w:t>
      </w:r>
      <w:r>
        <w:t xml:space="preserve">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filteredRadarSeries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barChart</w:t>
      </w:r>
      <w:r>
        <w:t xml:space="preserve"> element (</w:t>
      </w:r>
      <w:r>
        <w:t xml:space="preserve">[ISO/IEC29500-1:2016] section 21.2.2.16) is extended by the addition of an </w:t>
      </w:r>
      <w:r>
        <w:rPr>
          <w:b/>
        </w:rPr>
        <w:t>ext</w:t>
      </w:r>
      <w:r>
        <w:t xml:space="preserve"> child element, for which the structure is specified in the following table.</w:t>
      </w:r>
      <w:bookmarkStart w:id="10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w:t>
            </w:r>
            <w:r>
              <w:t>2D57815-91ED-43cb-92C2-25804820EDAC}</w:t>
            </w:r>
          </w:p>
        </w:tc>
        <w:tc>
          <w:tcPr>
            <w:tcW w:w="2321" w:type="dxa"/>
          </w:tcPr>
          <w:p w:rsidR="006E461E" w:rsidRDefault="00DA74E8">
            <w:pPr>
              <w:pStyle w:val="TableBodyText"/>
            </w:pPr>
            <w:r>
              <w:rPr>
                <w:b/>
              </w:rPr>
              <w:t>filteredBarSeries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w:t>
      </w:r>
      <w:r>
        <w:t>he structure is specified in the following table.</w:t>
      </w:r>
      <w:bookmarkStart w:id="101"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filteredBarSeries</w:t>
            </w:r>
          </w:p>
        </w:tc>
      </w:tr>
    </w:tbl>
    <w:p w:rsidR="006E461E" w:rsidRDefault="006E461E"/>
    <w:p w:rsidR="006E461E" w:rsidRDefault="00DA74E8">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2"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filteredAreaSeries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filteredAreaSeries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4"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filteredBubbleSeries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5"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17" w:type="dxa"/>
          </w:tcPr>
          <w:p w:rsidR="006E461E" w:rsidRDefault="00DA74E8">
            <w:pPr>
              <w:pStyle w:val="TableHeaderText"/>
            </w:pPr>
            <w:r>
              <w:t>Extension URI</w:t>
            </w:r>
          </w:p>
        </w:tc>
        <w:tc>
          <w:tcPr>
            <w:tcW w:w="2358" w:type="dxa"/>
          </w:tcPr>
          <w:p w:rsidR="006E461E" w:rsidRDefault="00DA74E8">
            <w:pPr>
              <w:pStyle w:val="TableHeaderText"/>
            </w:pPr>
            <w:r>
              <w:t>Child element</w:t>
            </w:r>
          </w:p>
        </w:tc>
      </w:tr>
      <w:tr w:rsidR="006E461E" w:rsidTr="006E461E">
        <w:trPr>
          <w:trHeight w:val="215"/>
        </w:trPr>
        <w:tc>
          <w:tcPr>
            <w:tcW w:w="7117" w:type="dxa"/>
          </w:tcPr>
          <w:p w:rsidR="006E461E" w:rsidRDefault="00DA74E8">
            <w:pPr>
              <w:pStyle w:val="TableBodyText"/>
            </w:pPr>
            <w:r>
              <w:t>{02D57815-91ED-43cb-92C2-25804820EDAC}</w:t>
            </w:r>
          </w:p>
        </w:tc>
        <w:tc>
          <w:tcPr>
            <w:tcW w:w="2358" w:type="dxa"/>
          </w:tcPr>
          <w:p w:rsidR="006E461E" w:rsidRDefault="00DA74E8">
            <w:pPr>
              <w:pStyle w:val="TableBodyText"/>
            </w:pPr>
            <w:r>
              <w:rPr>
                <w:b/>
              </w:rPr>
              <w:t>filteredSurfaceSeries</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0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17" w:type="dxa"/>
          </w:tcPr>
          <w:p w:rsidR="006E461E" w:rsidRDefault="00DA74E8">
            <w:pPr>
              <w:pStyle w:val="TableHeaderText"/>
            </w:pPr>
            <w:r>
              <w:t>Extension URI</w:t>
            </w:r>
          </w:p>
        </w:tc>
        <w:tc>
          <w:tcPr>
            <w:tcW w:w="2358" w:type="dxa"/>
          </w:tcPr>
          <w:p w:rsidR="006E461E" w:rsidRDefault="00DA74E8">
            <w:pPr>
              <w:pStyle w:val="TableHeaderText"/>
            </w:pPr>
            <w:r>
              <w:t>Child element</w:t>
            </w:r>
          </w:p>
        </w:tc>
      </w:tr>
      <w:tr w:rsidR="006E461E" w:rsidTr="006E461E">
        <w:trPr>
          <w:trHeight w:val="215"/>
        </w:trPr>
        <w:tc>
          <w:tcPr>
            <w:tcW w:w="7117" w:type="dxa"/>
          </w:tcPr>
          <w:p w:rsidR="006E461E" w:rsidRDefault="00DA74E8">
            <w:pPr>
              <w:pStyle w:val="TableBodyText"/>
            </w:pPr>
            <w:r>
              <w:t>{02D57815-91ED-43cb-92C2-25804820EDAC}</w:t>
            </w:r>
          </w:p>
        </w:tc>
        <w:tc>
          <w:tcPr>
            <w:tcW w:w="2358" w:type="dxa"/>
          </w:tcPr>
          <w:p w:rsidR="006E461E" w:rsidRDefault="00DA74E8">
            <w:pPr>
              <w:pStyle w:val="TableBodyText"/>
            </w:pPr>
            <w:r>
              <w:rPr>
                <w:b/>
              </w:rPr>
              <w:t>filteredSurfaceSeries</w:t>
            </w:r>
          </w:p>
        </w:tc>
      </w:tr>
    </w:tbl>
    <w:p w:rsidR="006E461E" w:rsidRDefault="006E461E"/>
    <w:p w:rsidR="006E461E" w:rsidRDefault="00DA74E8">
      <w:pPr>
        <w:spacing w:before="0" w:after="0"/>
      </w:pPr>
      <w:r>
        <w:lastRenderedPageBreak/>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07"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fullRef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levelRef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formulaRef</w:t>
            </w:r>
          </w:p>
        </w:tc>
      </w:tr>
    </w:tbl>
    <w:p w:rsidR="006E461E" w:rsidRDefault="006E461E"/>
    <w:p w:rsidR="006E461E" w:rsidRDefault="00DA74E8">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08"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fullRef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levelRef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formulaRef</w:t>
            </w:r>
          </w:p>
        </w:tc>
      </w:tr>
    </w:tbl>
    <w:p w:rsidR="006E461E" w:rsidRDefault="006E461E"/>
    <w:p w:rsidR="006E461E" w:rsidRDefault="00DA74E8">
      <w:pPr>
        <w:spacing w:before="0" w:after="0"/>
      </w:pPr>
      <w:r>
        <w:t xml:space="preserve">The </w:t>
      </w:r>
      <w:r>
        <w:rPr>
          <w:b/>
        </w:rPr>
        <w:t>extLst</w:t>
      </w:r>
      <w:r>
        <w:t xml:space="preserve"> child element ([ISO/IEC29500-1:2016]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09" w:name="Appendix_A_Target_32"/>
      <w:r>
        <w:rPr>
          <w:rStyle w:val="Hyperlink"/>
        </w:rPr>
        <w:fldChar w:fldCharType="begin"/>
      </w:r>
      <w:r>
        <w:rPr>
          <w:rStyle w:val="Hyperlink"/>
        </w:rPr>
        <w:instrText xml:space="preserve"> HYPE</w:instrText>
      </w:r>
      <w:r>
        <w:rPr>
          <w:rStyle w:val="Hyperlink"/>
        </w:rPr>
        <w:instrText xml:space="preserv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54" w:type="dxa"/>
          </w:tcPr>
          <w:p w:rsidR="006E461E" w:rsidRDefault="00DA74E8">
            <w:pPr>
              <w:pStyle w:val="TableHeaderText"/>
            </w:pPr>
            <w:r>
              <w:t>Extension URI</w:t>
            </w:r>
          </w:p>
        </w:tc>
        <w:tc>
          <w:tcPr>
            <w:tcW w:w="2321" w:type="dxa"/>
          </w:tcPr>
          <w:p w:rsidR="006E461E" w:rsidRDefault="00DA74E8">
            <w:pPr>
              <w:pStyle w:val="TableHeaderText"/>
            </w:pPr>
            <w:r>
              <w:t>Child element</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pPr>
            <w:r>
              <w:rPr>
                <w:b/>
              </w:rPr>
              <w:t>fullRef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levelRef</w:t>
            </w:r>
          </w:p>
        </w:tc>
      </w:tr>
      <w:tr w:rsidR="006E461E" w:rsidTr="006E461E">
        <w:trPr>
          <w:trHeight w:val="215"/>
        </w:trPr>
        <w:tc>
          <w:tcPr>
            <w:tcW w:w="7154" w:type="dxa"/>
          </w:tcPr>
          <w:p w:rsidR="006E461E" w:rsidRDefault="00DA74E8">
            <w:pPr>
              <w:pStyle w:val="TableBodyText"/>
            </w:pPr>
            <w:r>
              <w:t>{02D57815-91ED-43cb-92C2-25804820EDAC}</w:t>
            </w:r>
          </w:p>
        </w:tc>
        <w:tc>
          <w:tcPr>
            <w:tcW w:w="2321" w:type="dxa"/>
          </w:tcPr>
          <w:p w:rsidR="006E461E" w:rsidRDefault="00DA74E8">
            <w:pPr>
              <w:pStyle w:val="TableBodyText"/>
              <w:rPr>
                <w:b/>
              </w:rPr>
            </w:pPr>
            <w:r>
              <w:rPr>
                <w:b/>
              </w:rPr>
              <w:t>formulaRef</w:t>
            </w:r>
          </w:p>
        </w:tc>
      </w:tr>
    </w:tbl>
    <w:p w:rsidR="006E461E" w:rsidRDefault="006E461E"/>
    <w:p w:rsidR="006E461E" w:rsidRDefault="00DA74E8">
      <w:pPr>
        <w:pStyle w:val="Heading4"/>
      </w:pPr>
      <w:bookmarkStart w:id="110" w:name="section_80e97775804a4f7e90a18e87e1734d83"/>
      <w:bookmarkStart w:id="111" w:name="_Toc4560059"/>
      <w:r>
        <w:t>Datalabels</w:t>
      </w:r>
      <w:bookmarkEnd w:id="110"/>
      <w:bookmarkEnd w:id="111"/>
    </w:p>
    <w:p w:rsidR="006E461E" w:rsidRDefault="00DA74E8">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w:t>
      </w:r>
      <w:r>
        <w:t>ch the structure is specified in the following table.</w:t>
      </w:r>
      <w:bookmarkStart w:id="11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pPr>
            <w:r>
              <w:rPr>
                <w:b/>
              </w:rPr>
              <w:t>showLeaderLines</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rPr>
                <w:b/>
              </w:rPr>
            </w:pPr>
            <w:r>
              <w:rPr>
                <w:b/>
              </w:rPr>
              <w:t>leaderLines</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rPr>
                <w:b/>
              </w:rPr>
            </w:pPr>
            <w:r>
              <w:rPr>
                <w:b/>
              </w:rPr>
              <w:t>tx</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rPr>
                <w:b/>
              </w:rPr>
            </w:pPr>
            <w:r>
              <w:rPr>
                <w:b/>
              </w:rPr>
              <w:t>dlblFieldTable</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rPr>
                <w:b/>
              </w:rPr>
            </w:pPr>
            <w:r>
              <w:rPr>
                <w:b/>
              </w:rPr>
              <w:t>showDataLabelsRange</w:t>
            </w:r>
          </w:p>
        </w:tc>
      </w:tr>
      <w:tr w:rsidR="006E461E" w:rsidTr="006E461E">
        <w:trPr>
          <w:trHeight w:val="215"/>
        </w:trPr>
        <w:tc>
          <w:tcPr>
            <w:tcW w:w="7178" w:type="dxa"/>
          </w:tcPr>
          <w:p w:rsidR="006E461E" w:rsidRDefault="00DA74E8">
            <w:pPr>
              <w:pStyle w:val="TableBodyText"/>
            </w:pPr>
            <w:r>
              <w:t>{CE6537A1-D6FC-4f65-9D91-7224C49458BB}</w:t>
            </w:r>
          </w:p>
        </w:tc>
        <w:tc>
          <w:tcPr>
            <w:tcW w:w="2290" w:type="dxa"/>
          </w:tcPr>
          <w:p w:rsidR="006E461E" w:rsidRDefault="00DA74E8">
            <w:pPr>
              <w:pStyle w:val="TableBodyText"/>
              <w:rPr>
                <w:b/>
              </w:rPr>
            </w:pPr>
            <w:r>
              <w:rPr>
                <w:b/>
              </w:rPr>
              <w:t>spPr</w:t>
            </w:r>
          </w:p>
        </w:tc>
      </w:tr>
      <w:tr w:rsidR="006E461E" w:rsidTr="006E461E">
        <w:trPr>
          <w:trHeight w:val="215"/>
        </w:trPr>
        <w:tc>
          <w:tcPr>
            <w:tcW w:w="7178" w:type="dxa"/>
          </w:tcPr>
          <w:p w:rsidR="006E461E" w:rsidRDefault="00DA74E8">
            <w:pPr>
              <w:pStyle w:val="TableBodyText"/>
            </w:pPr>
            <w:r>
              <w:lastRenderedPageBreak/>
              <w:t>{CE6537A1-D6FC-4f65-9D91-7224C49458BB}</w:t>
            </w:r>
          </w:p>
        </w:tc>
        <w:tc>
          <w:tcPr>
            <w:tcW w:w="2290" w:type="dxa"/>
          </w:tcPr>
          <w:p w:rsidR="006E461E" w:rsidRDefault="00DA74E8">
            <w:pPr>
              <w:pStyle w:val="TableBodyText"/>
              <w:rPr>
                <w:b/>
              </w:rPr>
            </w:pPr>
            <w:r>
              <w:rPr>
                <w:b/>
              </w:rPr>
              <w:t>layout</w:t>
            </w:r>
          </w:p>
        </w:tc>
      </w:tr>
    </w:tbl>
    <w:p w:rsidR="006E461E" w:rsidRDefault="006E461E"/>
    <w:p w:rsidR="006E461E" w:rsidRDefault="00DA74E8">
      <w:pPr>
        <w:pStyle w:val="Heading4"/>
      </w:pPr>
      <w:bookmarkStart w:id="113" w:name="section_3e77d01c6ea04713886678beb6ece926"/>
      <w:bookmarkStart w:id="114" w:name="_Toc4560060"/>
      <w:r>
        <w:t>Datalabel</w:t>
      </w:r>
      <w:bookmarkEnd w:id="113"/>
      <w:bookmarkEnd w:id="114"/>
    </w:p>
    <w:p w:rsidR="006E461E" w:rsidRDefault="00DA74E8">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w:t>
      </w:r>
      <w:r>
        <w:t>d element, for which the structure is specified in the following table.</w:t>
      </w:r>
      <w:bookmarkStart w:id="115"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954" w:type="dxa"/>
          </w:tcPr>
          <w:p w:rsidR="006E461E" w:rsidRDefault="00DA74E8">
            <w:pPr>
              <w:pStyle w:val="TableHeaderText"/>
            </w:pPr>
            <w:r>
              <w:t>Extension URI</w:t>
            </w:r>
          </w:p>
        </w:tc>
        <w:tc>
          <w:tcPr>
            <w:tcW w:w="2521" w:type="dxa"/>
          </w:tcPr>
          <w:p w:rsidR="006E461E" w:rsidRDefault="00DA74E8">
            <w:pPr>
              <w:pStyle w:val="TableHeaderText"/>
            </w:pPr>
            <w:r>
              <w:t>Child element</w:t>
            </w:r>
          </w:p>
        </w:tc>
      </w:tr>
      <w:tr w:rsidR="006E461E" w:rsidTr="006E461E">
        <w:trPr>
          <w:trHeight w:val="215"/>
        </w:trPr>
        <w:tc>
          <w:tcPr>
            <w:tcW w:w="6954" w:type="dxa"/>
          </w:tcPr>
          <w:p w:rsidR="006E461E" w:rsidRDefault="00DA74E8">
            <w:pPr>
              <w:pStyle w:val="TableBodyText"/>
            </w:pPr>
            <w:r>
              <w:t>{CE6537A1-D6FC-4f65-9D91-7224C49458BB}</w:t>
            </w:r>
          </w:p>
        </w:tc>
        <w:tc>
          <w:tcPr>
            <w:tcW w:w="2521" w:type="dxa"/>
          </w:tcPr>
          <w:p w:rsidR="006E461E" w:rsidRDefault="00DA74E8">
            <w:pPr>
              <w:pStyle w:val="TableBodyText"/>
              <w:rPr>
                <w:b/>
              </w:rPr>
            </w:pPr>
            <w:r>
              <w:rPr>
                <w:b/>
              </w:rPr>
              <w:t>dlblFieldTable</w:t>
            </w:r>
          </w:p>
        </w:tc>
      </w:tr>
      <w:tr w:rsidR="006E461E" w:rsidTr="006E461E">
        <w:trPr>
          <w:trHeight w:val="215"/>
        </w:trPr>
        <w:tc>
          <w:tcPr>
            <w:tcW w:w="6954" w:type="dxa"/>
          </w:tcPr>
          <w:p w:rsidR="006E461E" w:rsidRDefault="00DA74E8">
            <w:pPr>
              <w:pStyle w:val="TableBodyText"/>
            </w:pPr>
            <w:r>
              <w:t>{CE6537A1-D6FC-4f65-9D91-7224C49458BB}</w:t>
            </w:r>
          </w:p>
        </w:tc>
        <w:tc>
          <w:tcPr>
            <w:tcW w:w="2521" w:type="dxa"/>
          </w:tcPr>
          <w:p w:rsidR="006E461E" w:rsidRDefault="00DA74E8">
            <w:pPr>
              <w:pStyle w:val="TableBodyText"/>
              <w:rPr>
                <w:b/>
              </w:rPr>
            </w:pPr>
            <w:r>
              <w:rPr>
                <w:b/>
              </w:rPr>
              <w:t>xForSave</w:t>
            </w:r>
          </w:p>
        </w:tc>
      </w:tr>
      <w:tr w:rsidR="006E461E" w:rsidTr="006E461E">
        <w:trPr>
          <w:trHeight w:val="215"/>
        </w:trPr>
        <w:tc>
          <w:tcPr>
            <w:tcW w:w="6954" w:type="dxa"/>
          </w:tcPr>
          <w:p w:rsidR="006E461E" w:rsidRDefault="00DA74E8">
            <w:pPr>
              <w:pStyle w:val="TableBodyText"/>
            </w:pPr>
            <w:r>
              <w:t>{CE6537A1-D6FC-4f65-9D91-7224C49458BB}</w:t>
            </w:r>
          </w:p>
        </w:tc>
        <w:tc>
          <w:tcPr>
            <w:tcW w:w="2521" w:type="dxa"/>
          </w:tcPr>
          <w:p w:rsidR="006E461E" w:rsidRDefault="00DA74E8">
            <w:pPr>
              <w:pStyle w:val="TableBodyText"/>
              <w:rPr>
                <w:b/>
              </w:rPr>
            </w:pPr>
            <w:r>
              <w:rPr>
                <w:b/>
              </w:rPr>
              <w:t>showDataLabelsRange</w:t>
            </w:r>
          </w:p>
        </w:tc>
      </w:tr>
      <w:tr w:rsidR="006E461E" w:rsidTr="006E461E">
        <w:trPr>
          <w:trHeight w:val="215"/>
        </w:trPr>
        <w:tc>
          <w:tcPr>
            <w:tcW w:w="6954" w:type="dxa"/>
          </w:tcPr>
          <w:p w:rsidR="006E461E" w:rsidRDefault="00DA74E8">
            <w:pPr>
              <w:pStyle w:val="TableBodyText"/>
            </w:pPr>
            <w:r>
              <w:t>{CE6537A1-D6FC-4f65-9D91-7224C49458BB}</w:t>
            </w:r>
          </w:p>
        </w:tc>
        <w:tc>
          <w:tcPr>
            <w:tcW w:w="2521" w:type="dxa"/>
          </w:tcPr>
          <w:p w:rsidR="006E461E" w:rsidRDefault="00DA74E8">
            <w:pPr>
              <w:pStyle w:val="TableBodyText"/>
              <w:rPr>
                <w:b/>
              </w:rPr>
            </w:pPr>
            <w:r>
              <w:rPr>
                <w:b/>
              </w:rPr>
              <w:t>spPr</w:t>
            </w:r>
          </w:p>
        </w:tc>
      </w:tr>
      <w:tr w:rsidR="006E461E" w:rsidTr="006E461E">
        <w:trPr>
          <w:trHeight w:val="215"/>
        </w:trPr>
        <w:tc>
          <w:tcPr>
            <w:tcW w:w="6954" w:type="dxa"/>
          </w:tcPr>
          <w:p w:rsidR="006E461E" w:rsidRDefault="00DA74E8">
            <w:pPr>
              <w:pStyle w:val="TableBodyText"/>
            </w:pPr>
            <w:r>
              <w:t>{CE6537A1-D6FC-4f65-9D91-7224C49458BB}</w:t>
            </w:r>
          </w:p>
        </w:tc>
        <w:tc>
          <w:tcPr>
            <w:tcW w:w="2521" w:type="dxa"/>
          </w:tcPr>
          <w:p w:rsidR="006E461E" w:rsidRDefault="00DA74E8">
            <w:pPr>
              <w:pStyle w:val="TableBodyText"/>
              <w:rPr>
                <w:b/>
              </w:rPr>
            </w:pPr>
            <w:r>
              <w:rPr>
                <w:b/>
              </w:rPr>
              <w:t>layout</w:t>
            </w:r>
          </w:p>
        </w:tc>
      </w:tr>
    </w:tbl>
    <w:p w:rsidR="006E461E" w:rsidRDefault="006E461E"/>
    <w:p w:rsidR="006E461E" w:rsidRDefault="00DA74E8">
      <w:pPr>
        <w:pStyle w:val="Heading3"/>
      </w:pPr>
      <w:bookmarkStart w:id="116" w:name="section_1f2db05a03df4a03b4628a58cc3e96eb"/>
      <w:bookmarkStart w:id="117" w:name="_Toc4560061"/>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6E461E" w:rsidRDefault="00DA74E8">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6E461E" w:rsidRDefault="00DA74E8">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w:t>
      </w:r>
      <w:r>
        <w:t>9500-1:2016] section 17.3.3.2), an element in a PresentationML slide ([ISO/IEC29500-1:2016] section 19.3.1.14), or an element in a SpreadsheetML drawing ([ISO/IEC29500-1:2016] section 20.5.2.12).</w:t>
      </w:r>
    </w:p>
    <w:p w:rsidR="006E461E" w:rsidRDefault="00DA74E8">
      <w:r>
        <w:t xml:space="preserve">The following extensions define additional </w:t>
      </w:r>
      <w:r>
        <w:rPr>
          <w:b/>
        </w:rPr>
        <w:t>contentPart</w:t>
      </w:r>
      <w:r>
        <w:t xml:space="preserve"> eleme</w:t>
      </w:r>
      <w:r>
        <w:t>nts.</w:t>
      </w:r>
    </w:p>
    <w:p w:rsidR="006E461E" w:rsidRDefault="00DA74E8">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5809" w:type="dxa"/>
          </w:tcPr>
          <w:p w:rsidR="006E461E" w:rsidRDefault="00DA74E8">
            <w:pPr>
              <w:pStyle w:val="TableHeaderText"/>
            </w:pPr>
            <w:r>
              <w:t>AlternateContent components</w:t>
            </w:r>
          </w:p>
        </w:tc>
        <w:tc>
          <w:tcPr>
            <w:tcW w:w="3666" w:type="dxa"/>
          </w:tcPr>
          <w:p w:rsidR="006E461E" w:rsidRDefault="00DA74E8">
            <w:pPr>
              <w:pStyle w:val="TableHeaderText"/>
            </w:pPr>
            <w:r>
              <w:t>Child element</w:t>
            </w:r>
          </w:p>
        </w:tc>
      </w:tr>
      <w:tr w:rsidR="006E461E" w:rsidTr="006E461E">
        <w:tc>
          <w:tcPr>
            <w:tcW w:w="5809" w:type="dxa"/>
          </w:tcPr>
          <w:p w:rsidR="006E461E" w:rsidRDefault="00DA74E8">
            <w:pPr>
              <w:pStyle w:val="TableBodyText"/>
            </w:pPr>
            <w:r>
              <w:t>Choice: http://schemas.microsoft.com/office/drawi</w:t>
            </w:r>
            <w:r>
              <w:t>ng/2010/main</w:t>
            </w:r>
          </w:p>
        </w:tc>
        <w:tc>
          <w:tcPr>
            <w:tcW w:w="3666" w:type="dxa"/>
          </w:tcPr>
          <w:p w:rsidR="006E461E" w:rsidRDefault="00DA74E8">
            <w:pPr>
              <w:pStyle w:val="TableBodyText"/>
            </w:pPr>
            <w:r>
              <w:rPr>
                <w:b/>
              </w:rPr>
              <w:t>contentPart</w:t>
            </w:r>
          </w:p>
        </w:tc>
      </w:tr>
      <w:tr w:rsidR="006E461E" w:rsidTr="006E461E">
        <w:tc>
          <w:tcPr>
            <w:tcW w:w="5809" w:type="dxa"/>
          </w:tcPr>
          <w:p w:rsidR="006E461E" w:rsidRDefault="00DA74E8">
            <w:pPr>
              <w:pStyle w:val="TableBodyText"/>
            </w:pPr>
            <w:r>
              <w:t>Fallback</w:t>
            </w:r>
          </w:p>
        </w:tc>
        <w:tc>
          <w:tcPr>
            <w:tcW w:w="3666" w:type="dxa"/>
          </w:tcPr>
          <w:p w:rsidR="006E461E" w:rsidRDefault="00DA74E8">
            <w:pPr>
              <w:pStyle w:val="TableBodyText"/>
            </w:pPr>
            <w:r>
              <w:rPr>
                <w:b/>
              </w:rPr>
              <w:t>sp</w:t>
            </w:r>
            <w:r>
              <w:t xml:space="preserve"> ([ISO/IEC29500-1:2016] section 20.1.2.2.33)</w:t>
            </w:r>
          </w:p>
        </w:tc>
      </w:tr>
    </w:tbl>
    <w:p w:rsidR="006E461E" w:rsidRDefault="00DA74E8">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5809" w:type="dxa"/>
          </w:tcPr>
          <w:p w:rsidR="006E461E" w:rsidRDefault="00DA74E8">
            <w:pPr>
              <w:pStyle w:val="TableHeaderText"/>
            </w:pPr>
            <w:r>
              <w:t>AlternateContent components</w:t>
            </w:r>
          </w:p>
        </w:tc>
        <w:tc>
          <w:tcPr>
            <w:tcW w:w="3666" w:type="dxa"/>
          </w:tcPr>
          <w:p w:rsidR="006E461E" w:rsidRDefault="00DA74E8">
            <w:pPr>
              <w:pStyle w:val="TableHeaderText"/>
            </w:pPr>
            <w:r>
              <w:t>Child element</w:t>
            </w:r>
          </w:p>
        </w:tc>
      </w:tr>
      <w:tr w:rsidR="006E461E" w:rsidTr="006E461E">
        <w:tc>
          <w:tcPr>
            <w:tcW w:w="5809" w:type="dxa"/>
          </w:tcPr>
          <w:p w:rsidR="006E461E" w:rsidRDefault="00DA74E8">
            <w:pPr>
              <w:pStyle w:val="TableBodyText"/>
            </w:pPr>
            <w:r>
              <w:t>Choice: http://schemas.microsoft.com/office/excel/2010/spreadsheetDrawing</w:t>
            </w:r>
          </w:p>
        </w:tc>
        <w:tc>
          <w:tcPr>
            <w:tcW w:w="3666" w:type="dxa"/>
          </w:tcPr>
          <w:p w:rsidR="006E461E" w:rsidRDefault="00DA74E8">
            <w:pPr>
              <w:pStyle w:val="TableBodyText"/>
            </w:pPr>
            <w:r>
              <w:rPr>
                <w:b/>
              </w:rPr>
              <w:t>contentPart</w:t>
            </w:r>
          </w:p>
        </w:tc>
      </w:tr>
      <w:tr w:rsidR="006E461E" w:rsidTr="006E461E">
        <w:tc>
          <w:tcPr>
            <w:tcW w:w="5809" w:type="dxa"/>
          </w:tcPr>
          <w:p w:rsidR="006E461E" w:rsidRDefault="00DA74E8">
            <w:pPr>
              <w:pStyle w:val="TableBodyText"/>
            </w:pPr>
            <w:r>
              <w:lastRenderedPageBreak/>
              <w:t>Fallback</w:t>
            </w:r>
          </w:p>
        </w:tc>
        <w:tc>
          <w:tcPr>
            <w:tcW w:w="3666" w:type="dxa"/>
          </w:tcPr>
          <w:p w:rsidR="006E461E" w:rsidRDefault="00DA74E8">
            <w:pPr>
              <w:pStyle w:val="TableBodyText"/>
            </w:pPr>
            <w:r>
              <w:rPr>
                <w:b/>
              </w:rPr>
              <w:t>sp</w:t>
            </w:r>
            <w:r>
              <w:t xml:space="preserve"> ([ISO/IEC29500-1:2016] section 20.5.2</w:t>
            </w:r>
            <w:r>
              <w:t>.29)</w:t>
            </w:r>
          </w:p>
        </w:tc>
      </w:tr>
    </w:tbl>
    <w:p w:rsidR="006E461E" w:rsidRDefault="00DA74E8">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6E461E" w:rsidRDefault="00DA74E8">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r>
        <w:t>).</w:t>
      </w:r>
    </w:p>
    <w:p w:rsidR="006E461E" w:rsidRDefault="00DA74E8">
      <w:pPr>
        <w:pStyle w:val="Heading3"/>
      </w:pPr>
      <w:bookmarkStart w:id="118" w:name="section_58d882d65e9b468295b32606577073eb"/>
      <w:bookmarkStart w:id="119" w:name="_Toc4560062"/>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6E461E" w:rsidRDefault="00DA74E8">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210" w:type="dxa"/>
          </w:tcPr>
          <w:p w:rsidR="006E461E" w:rsidRDefault="00DA74E8">
            <w:pPr>
              <w:pStyle w:val="TableHeaderText"/>
            </w:pPr>
            <w:r>
              <w:t>Extension URI</w:t>
            </w:r>
          </w:p>
        </w:tc>
        <w:tc>
          <w:tcPr>
            <w:tcW w:w="3150" w:type="dxa"/>
          </w:tcPr>
          <w:p w:rsidR="006E461E" w:rsidRDefault="00DA74E8">
            <w:pPr>
              <w:pStyle w:val="TableHeaderText"/>
            </w:pPr>
            <w:r>
              <w:t>Child element</w:t>
            </w:r>
          </w:p>
        </w:tc>
      </w:tr>
      <w:tr w:rsidR="006E461E" w:rsidTr="006E461E">
        <w:trPr>
          <w:trHeight w:val="215"/>
        </w:trPr>
        <w:tc>
          <w:tcPr>
            <w:tcW w:w="6210" w:type="dxa"/>
          </w:tcPr>
          <w:p w:rsidR="006E461E" w:rsidRDefault="00DA74E8">
            <w:pPr>
              <w:pStyle w:val="TableBodyText"/>
            </w:pPr>
            <w:r>
              <w:t>http://schemas.microsoft.com/office/drawing/2010/main</w:t>
            </w:r>
          </w:p>
        </w:tc>
        <w:tc>
          <w:tcPr>
            <w:tcW w:w="3150" w:type="dxa"/>
          </w:tcPr>
          <w:p w:rsidR="006E461E" w:rsidRDefault="00DA74E8">
            <w:pPr>
              <w:pStyle w:val="TableBodyText"/>
            </w:pPr>
            <w:r>
              <w:rPr>
                <w:b/>
              </w:rPr>
              <w:t>imgProps</w:t>
            </w:r>
          </w:p>
        </w:tc>
      </w:tr>
      <w:tr w:rsidR="006E461E" w:rsidTr="006E461E">
        <w:trPr>
          <w:trHeight w:val="215"/>
        </w:trPr>
        <w:tc>
          <w:tcPr>
            <w:tcW w:w="6210" w:type="dxa"/>
          </w:tcPr>
          <w:p w:rsidR="006E461E" w:rsidRDefault="00DA74E8">
            <w:pPr>
              <w:pStyle w:val="TableBodyText"/>
            </w:pPr>
            <w:r>
              <w:t>http://schemas.microsoft.com/office/drawing/2010/main</w:t>
            </w:r>
          </w:p>
        </w:tc>
        <w:tc>
          <w:tcPr>
            <w:tcW w:w="3150" w:type="dxa"/>
          </w:tcPr>
          <w:p w:rsidR="006E461E" w:rsidRDefault="00DA74E8">
            <w:pPr>
              <w:pStyle w:val="TableBodyText"/>
            </w:pPr>
            <w:r>
              <w:rPr>
                <w:b/>
              </w:rPr>
              <w:t>useLocalDpi</w:t>
            </w:r>
          </w:p>
        </w:tc>
      </w:tr>
    </w:tbl>
    <w:p w:rsidR="006E461E" w:rsidRDefault="006E461E"/>
    <w:p w:rsidR="006E461E" w:rsidRDefault="00DA74E8">
      <w:r>
        <w:t>See [ISO/IEC29500-1:2016] section 10.1.2</w:t>
      </w:r>
      <w:r>
        <w:rPr>
          <w:i/>
        </w:rPr>
        <w:t xml:space="preserve"> </w:t>
      </w:r>
      <w:r>
        <w:t>for more details about extension lists.</w:t>
      </w:r>
    </w:p>
    <w:p w:rsidR="006E461E" w:rsidRDefault="00DA74E8">
      <w:pPr>
        <w:pStyle w:val="Heading3"/>
      </w:pPr>
      <w:bookmarkStart w:id="120" w:name="section_9bf92dcc459f434586f00e7e71d6f514"/>
      <w:bookmarkStart w:id="121" w:name="_Toc4560063"/>
      <w:r>
        <w:t>Diagrams</w:t>
      </w:r>
      <w:bookmarkEnd w:id="120"/>
      <w:bookmarkEnd w:id="121"/>
    </w:p>
    <w:p w:rsidR="006E461E" w:rsidRDefault="00DA74E8">
      <w:r>
        <w:t xml:space="preserve"> </w:t>
      </w:r>
    </w:p>
    <w:p w:rsidR="006E461E" w:rsidRDefault="00DA74E8">
      <w:pPr>
        <w:pStyle w:val="Heading4"/>
      </w:pPr>
      <w:bookmarkStart w:id="122" w:name="section_f35a849ba657416c8a20a8b0d63c238b"/>
      <w:bookmarkStart w:id="123" w:name="_Toc4560064"/>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6E461E" w:rsidRDefault="00DA74E8">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w:t>
      </w:r>
      <w:r>
        <w:t>lowing table.</w:t>
      </w:r>
    </w:p>
    <w:tbl>
      <w:tblPr>
        <w:tblStyle w:val="Table-ShadedHeader"/>
        <w:tblW w:w="0" w:type="auto"/>
        <w:tblLook w:val="04A0" w:firstRow="1" w:lastRow="0" w:firstColumn="1" w:lastColumn="0" w:noHBand="0" w:noVBand="1"/>
      </w:tblPr>
      <w:tblGrid>
        <w:gridCol w:w="5103"/>
        <w:gridCol w:w="437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tcPr>
          <w:p w:rsidR="006E461E" w:rsidRDefault="00DA74E8">
            <w:pPr>
              <w:pStyle w:val="TableHeaderText"/>
            </w:pPr>
            <w:r>
              <w:t>Extension URI</w:t>
            </w:r>
          </w:p>
        </w:tc>
        <w:tc>
          <w:tcPr>
            <w:tcW w:w="4680" w:type="dxa"/>
          </w:tcPr>
          <w:p w:rsidR="006E461E" w:rsidRDefault="00DA74E8">
            <w:pPr>
              <w:pStyle w:val="TableHeaderText"/>
            </w:pPr>
            <w:r>
              <w:t>Child element</w:t>
            </w:r>
          </w:p>
        </w:tc>
      </w:tr>
      <w:tr w:rsidR="006E461E" w:rsidTr="006E461E">
        <w:trPr>
          <w:trHeight w:val="215"/>
        </w:trPr>
        <w:tc>
          <w:tcPr>
            <w:tcW w:w="4680" w:type="dxa"/>
          </w:tcPr>
          <w:p w:rsidR="006E461E" w:rsidRDefault="00DA74E8">
            <w:pPr>
              <w:pStyle w:val="TableBodyText"/>
            </w:pPr>
            <w:r>
              <w:t>http://schemas.microsoft.com/office/drawing/2008/diagram</w:t>
            </w:r>
          </w:p>
        </w:tc>
        <w:tc>
          <w:tcPr>
            <w:tcW w:w="4680" w:type="dxa"/>
          </w:tcPr>
          <w:p w:rsidR="006E461E" w:rsidRDefault="00DA74E8">
            <w:pPr>
              <w:pStyle w:val="TableBodyText"/>
            </w:pPr>
            <w:r>
              <w:rPr>
                <w:b/>
              </w:rPr>
              <w:t>dataModelExt</w:t>
            </w:r>
          </w:p>
        </w:tc>
      </w:tr>
    </w:tbl>
    <w:p w:rsidR="006E461E" w:rsidRDefault="006E461E"/>
    <w:p w:rsidR="006E461E" w:rsidRDefault="00DA74E8">
      <w:r>
        <w:t>See [ISO/IEC29500-1:2016] section 10.1.2</w:t>
      </w:r>
      <w:r>
        <w:rPr>
          <w:i/>
        </w:rPr>
        <w:t xml:space="preserve"> </w:t>
      </w:r>
      <w:r>
        <w:t>for more details about extension lists.</w:t>
      </w:r>
    </w:p>
    <w:p w:rsidR="006E461E" w:rsidRDefault="00DA74E8">
      <w:pPr>
        <w:pStyle w:val="Heading4"/>
      </w:pPr>
      <w:bookmarkStart w:id="124" w:name="section_43f5de96d2d840eca1560e28155c0b1c"/>
      <w:bookmarkStart w:id="125" w:name="_Toc4560065"/>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6E461E" w:rsidRDefault="00DA74E8">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tcPr>
          <w:p w:rsidR="006E461E" w:rsidRDefault="00DA74E8">
            <w:pPr>
              <w:pStyle w:val="TableHeaderText"/>
            </w:pPr>
            <w:r>
              <w:t>Extension URI</w:t>
            </w:r>
          </w:p>
        </w:tc>
        <w:tc>
          <w:tcPr>
            <w:tcW w:w="4680" w:type="dxa"/>
          </w:tcPr>
          <w:p w:rsidR="006E461E" w:rsidRDefault="00DA74E8">
            <w:pPr>
              <w:pStyle w:val="TableHeaderText"/>
            </w:pPr>
            <w:r>
              <w:t>Child element</w:t>
            </w:r>
          </w:p>
        </w:tc>
      </w:tr>
      <w:tr w:rsidR="006E461E" w:rsidTr="006E461E">
        <w:trPr>
          <w:trHeight w:val="215"/>
        </w:trPr>
        <w:tc>
          <w:tcPr>
            <w:tcW w:w="4680" w:type="dxa"/>
          </w:tcPr>
          <w:p w:rsidR="006E461E" w:rsidRDefault="00DA74E8">
            <w:pPr>
              <w:pStyle w:val="TableBodyText"/>
            </w:pPr>
            <w:r>
              <w:t>{C62137D5-CB1D-491b-B009-E17868A290BF}</w:t>
            </w:r>
          </w:p>
        </w:tc>
        <w:tc>
          <w:tcPr>
            <w:tcW w:w="4680" w:type="dxa"/>
          </w:tcPr>
          <w:p w:rsidR="006E461E" w:rsidRDefault="00DA74E8">
            <w:pPr>
              <w:pStyle w:val="TableBodyText"/>
            </w:pPr>
            <w:r>
              <w:rPr>
                <w:b/>
              </w:rPr>
              <w:t>recolorImg</w:t>
            </w:r>
          </w:p>
        </w:tc>
      </w:tr>
    </w:tbl>
    <w:p w:rsidR="006E461E" w:rsidRDefault="006E461E"/>
    <w:p w:rsidR="006E461E" w:rsidRDefault="00DA74E8">
      <w:pPr>
        <w:pStyle w:val="Definition-Field"/>
      </w:pPr>
      <w:r>
        <w:t>See [ISO/IEC29500-1:2016] section 10.1.2 for more details about extension lists.</w:t>
      </w:r>
    </w:p>
    <w:p w:rsidR="006E461E" w:rsidRDefault="00DA74E8">
      <w:pPr>
        <w:pStyle w:val="Heading4"/>
      </w:pPr>
      <w:bookmarkStart w:id="126" w:name="section_c1231348abc544dab12bfc19d81afd25"/>
      <w:bookmarkStart w:id="127" w:name="_Toc4560066"/>
      <w:r>
        <w:t>Non-Visual Drawing Properties</w:t>
      </w:r>
      <w:bookmarkEnd w:id="126"/>
      <w:bookmarkEnd w:id="127"/>
      <w:r>
        <w:fldChar w:fldCharType="begin"/>
      </w:r>
      <w:r>
        <w:instrText xml:space="preserve"> XE "Image rec</w:instrText>
      </w:r>
      <w:r>
        <w:instrText xml:space="preserve">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6E461E" w:rsidRDefault="00DA74E8">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2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tcPr>
          <w:p w:rsidR="006E461E" w:rsidRDefault="00DA74E8">
            <w:pPr>
              <w:pStyle w:val="TableHeaderText"/>
            </w:pPr>
            <w:r>
              <w:t>Extension URI</w:t>
            </w:r>
          </w:p>
        </w:tc>
        <w:tc>
          <w:tcPr>
            <w:tcW w:w="4680" w:type="dxa"/>
          </w:tcPr>
          <w:p w:rsidR="006E461E" w:rsidRDefault="00DA74E8">
            <w:pPr>
              <w:pStyle w:val="TableHeaderText"/>
            </w:pPr>
            <w:r>
              <w:t>Child element</w:t>
            </w:r>
          </w:p>
        </w:tc>
      </w:tr>
      <w:tr w:rsidR="006E461E" w:rsidTr="006E461E">
        <w:trPr>
          <w:trHeight w:val="215"/>
        </w:trPr>
        <w:tc>
          <w:tcPr>
            <w:tcW w:w="4680" w:type="dxa"/>
          </w:tcPr>
          <w:p w:rsidR="006E461E" w:rsidRDefault="00DA74E8">
            <w:pPr>
              <w:pStyle w:val="TableBodyText"/>
            </w:pPr>
            <w:r>
              <w:t>{E40</w:t>
            </w:r>
            <w:r>
              <w:t>237B7-FDA0-4F09-8148-C483321AD2D9}</w:t>
            </w:r>
          </w:p>
        </w:tc>
        <w:tc>
          <w:tcPr>
            <w:tcW w:w="4680" w:type="dxa"/>
          </w:tcPr>
          <w:p w:rsidR="006E461E" w:rsidRDefault="00DA74E8">
            <w:pPr>
              <w:pStyle w:val="TableBodyText"/>
            </w:pPr>
            <w:r>
              <w:rPr>
                <w:b/>
              </w:rPr>
              <w:t>cNvPr</w:t>
            </w:r>
          </w:p>
        </w:tc>
      </w:tr>
    </w:tbl>
    <w:p w:rsidR="006E461E" w:rsidRDefault="00DA74E8">
      <w:pPr>
        <w:pStyle w:val="Definition-Field"/>
      </w:pPr>
      <w:r>
        <w:t>See [ISO/IEC29500-1:2016] section 10.1.2 for more details about extension lists.</w:t>
      </w:r>
    </w:p>
    <w:p w:rsidR="006E461E" w:rsidRDefault="00DA74E8">
      <w:pPr>
        <w:pStyle w:val="Heading3"/>
      </w:pPr>
      <w:bookmarkStart w:id="129" w:name="section_853b19c768a94f9aa2ae5e6cb0d02e62"/>
      <w:bookmarkStart w:id="130" w:name="_Toc4560067"/>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6E461E" w:rsidRDefault="00DA74E8">
      <w:r>
        <w:t>Each of the objects added to DrawingML documents MUST be contained by other inst</w:t>
      </w:r>
      <w:r>
        <w:t xml:space="preserve">ances of extensions or MUST make use of extensibility mechanisms from Office Open XML file formats. For compatibility with existing Office Open XML file formats implementations, all of the extensions are integrated into DrawingML through the use of </w:t>
      </w:r>
      <w:r>
        <w:rPr>
          <w:b/>
        </w:rPr>
        <w:t>Alterna</w:t>
      </w:r>
      <w:r>
        <w:rPr>
          <w:b/>
        </w:rPr>
        <w:t>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6E461E" w:rsidRDefault="00DA74E8">
            <w:pPr>
              <w:pStyle w:val="TableHeaderText"/>
              <w:spacing w:before="0" w:after="0"/>
            </w:pPr>
            <w:r>
              <w:t>AlternateContent components</w:t>
            </w:r>
          </w:p>
        </w:tc>
        <w:tc>
          <w:tcPr>
            <w:tcW w:w="2232" w:type="dxa"/>
            <w:hideMark/>
          </w:tcPr>
          <w:p w:rsidR="006E461E" w:rsidRDefault="00DA74E8">
            <w:pPr>
              <w:pStyle w:val="TableHeaderText"/>
              <w:spacing w:before="0" w:after="0"/>
            </w:pPr>
            <w:r>
              <w:t>Child elements</w:t>
            </w:r>
          </w:p>
        </w:tc>
      </w:tr>
      <w:tr w:rsidR="006E461E" w:rsidTr="006E461E">
        <w:tc>
          <w:tcPr>
            <w:tcW w:w="7110" w:type="dxa"/>
            <w:hideMark/>
          </w:tcPr>
          <w:p w:rsidR="006E461E" w:rsidRDefault="00DA74E8">
            <w:pPr>
              <w:pStyle w:val="TableBodyText"/>
              <w:spacing w:line="276" w:lineRule="auto"/>
            </w:pPr>
            <w:r>
              <w:t xml:space="preserve">Choice: </w:t>
            </w:r>
          </w:p>
          <w:p w:rsidR="006E461E" w:rsidRDefault="00DA74E8">
            <w:pPr>
              <w:pStyle w:val="TableBodyText"/>
              <w:spacing w:before="0" w:after="0"/>
            </w:pPr>
            <w:r>
              <w:t>http://schemas.microsoft.com/office/drawing/2010/main</w:t>
            </w:r>
          </w:p>
        </w:tc>
        <w:tc>
          <w:tcPr>
            <w:tcW w:w="2232" w:type="dxa"/>
            <w:hideMark/>
          </w:tcPr>
          <w:p w:rsidR="006E461E" w:rsidRDefault="00DA74E8">
            <w:pPr>
              <w:pStyle w:val="TableBodyText"/>
              <w:spacing w:before="0" w:after="0"/>
              <w:rPr>
                <w:b/>
              </w:rPr>
            </w:pPr>
            <w:r>
              <w:rPr>
                <w:b/>
              </w:rPr>
              <w:t>m</w:t>
            </w:r>
          </w:p>
        </w:tc>
      </w:tr>
      <w:tr w:rsidR="006E461E" w:rsidTr="006E461E">
        <w:tc>
          <w:tcPr>
            <w:tcW w:w="7110" w:type="dxa"/>
            <w:hideMark/>
          </w:tcPr>
          <w:p w:rsidR="006E461E" w:rsidRDefault="00DA74E8">
            <w:pPr>
              <w:pStyle w:val="TableBodyText"/>
              <w:spacing w:before="0" w:after="0"/>
            </w:pPr>
            <w:r>
              <w:t>Fallback</w:t>
            </w:r>
          </w:p>
        </w:tc>
        <w:tc>
          <w:tcPr>
            <w:tcW w:w="2232" w:type="dxa"/>
            <w:hideMark/>
          </w:tcPr>
          <w:p w:rsidR="006E461E" w:rsidRDefault="00DA74E8">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6E461E" w:rsidRDefault="00DA74E8">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w:t>
      </w:r>
      <w:r>
        <w:rPr>
          <w:b/>
        </w:rPr>
        <w:t>r:sp</w:t>
      </w:r>
      <w:r>
        <w:t xml:space="preserve"> is specified in [ISO/IEC29500-1:2016] section 20.5.2.29, and </w:t>
      </w:r>
      <w:r>
        <w:rPr>
          <w:b/>
        </w:rPr>
        <w:t>cdr:sp</w:t>
      </w:r>
      <w:r>
        <w:t xml:space="preserve"> is specified in [ISO/IEC29500-1:2016] section 21.3.2.22.</w:t>
      </w:r>
    </w:p>
    <w:p w:rsidR="006E461E" w:rsidRDefault="00DA74E8">
      <w:r>
        <w:t xml:space="preserve">Content of the </w:t>
      </w:r>
      <w:r>
        <w:rPr>
          <w:b/>
        </w:rPr>
        <w:t>m</w:t>
      </w:r>
      <w:r>
        <w:t xml:space="preserve"> element is specified by DrawingML ([ISO/IEC29500-1:2016] section 20.1) and the mathematics </w:t>
      </w:r>
      <w:r>
        <w:rPr>
          <w:b/>
        </w:rPr>
        <w:t>OMML</w:t>
      </w:r>
      <w:r>
        <w:t xml:space="preserve"> ([ISO/IEC2950</w:t>
      </w:r>
      <w:r>
        <w:t>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466" w:type="dxa"/>
          </w:tcPr>
          <w:p w:rsidR="006E461E" w:rsidRDefault="00DA74E8">
            <w:pPr>
              <w:pStyle w:val="TableHeaderText"/>
              <w:keepNext w:val="0"/>
            </w:pPr>
            <w:r>
              <w:t>Element</w:t>
            </w:r>
          </w:p>
        </w:tc>
        <w:tc>
          <w:tcPr>
            <w:tcW w:w="4894" w:type="dxa"/>
          </w:tcPr>
          <w:p w:rsidR="006E461E" w:rsidRDefault="00DA74E8">
            <w:pPr>
              <w:pStyle w:val="TableHeaderText"/>
              <w:keepNext w:val="0"/>
              <w:ind w:left="106"/>
            </w:pPr>
            <w:r>
              <w:t>Description</w:t>
            </w:r>
          </w:p>
        </w:tc>
      </w:tr>
      <w:tr w:rsidR="006E461E" w:rsidTr="006E461E">
        <w:tc>
          <w:tcPr>
            <w:tcW w:w="4466" w:type="dxa"/>
          </w:tcPr>
          <w:p w:rsidR="006E461E" w:rsidRDefault="00DA74E8">
            <w:pPr>
              <w:pStyle w:val="TableBodyText"/>
            </w:pPr>
            <w:r>
              <w:t>WordprocessingML child elements</w:t>
            </w:r>
          </w:p>
        </w:tc>
        <w:tc>
          <w:tcPr>
            <w:tcW w:w="4894" w:type="dxa"/>
          </w:tcPr>
          <w:p w:rsidR="006E461E" w:rsidRDefault="00DA74E8">
            <w:pPr>
              <w:pStyle w:val="TableBodyText"/>
              <w:ind w:left="162"/>
            </w:pPr>
            <w:r>
              <w:t xml:space="preserve">MUST NOT appear in this extension. </w:t>
            </w:r>
          </w:p>
        </w:tc>
      </w:tr>
      <w:tr w:rsidR="006E461E" w:rsidTr="006E461E">
        <w:trPr>
          <w:trHeight w:val="300"/>
        </w:trPr>
        <w:tc>
          <w:tcPr>
            <w:tcW w:w="4466" w:type="dxa"/>
            <w:noWrap/>
            <w:hideMark/>
          </w:tcPr>
          <w:p w:rsidR="006E461E" w:rsidRDefault="00DA74E8">
            <w:pPr>
              <w:pStyle w:val="TableBodyText"/>
            </w:pPr>
            <w:r>
              <w:rPr>
                <w:b/>
              </w:rPr>
              <w:t>cGp</w:t>
            </w:r>
          </w:p>
        </w:tc>
        <w:tc>
          <w:tcPr>
            <w:tcW w:w="4894" w:type="dxa"/>
            <w:noWrap/>
            <w:hideMark/>
          </w:tcPr>
          <w:p w:rsidR="006E461E" w:rsidRDefault="00DA74E8">
            <w:pPr>
              <w:pStyle w:val="TableBodyText"/>
              <w:ind w:left="162"/>
            </w:pPr>
            <w:r>
              <w:t>MUST NOT appear in this extension.</w:t>
            </w:r>
          </w:p>
        </w:tc>
      </w:tr>
      <w:tr w:rsidR="006E461E" w:rsidTr="006E461E">
        <w:trPr>
          <w:trHeight w:val="300"/>
        </w:trPr>
        <w:tc>
          <w:tcPr>
            <w:tcW w:w="4466" w:type="dxa"/>
            <w:noWrap/>
            <w:hideMark/>
          </w:tcPr>
          <w:p w:rsidR="006E461E" w:rsidRDefault="00DA74E8">
            <w:pPr>
              <w:pStyle w:val="TableBodyText"/>
            </w:pPr>
            <w:r>
              <w:rPr>
                <w:b/>
              </w:rPr>
              <w:t>cGpRule</w:t>
            </w:r>
          </w:p>
        </w:tc>
        <w:tc>
          <w:tcPr>
            <w:tcW w:w="4894" w:type="dxa"/>
            <w:noWrap/>
            <w:hideMark/>
          </w:tcPr>
          <w:p w:rsidR="006E461E" w:rsidRDefault="00DA74E8">
            <w:pPr>
              <w:pStyle w:val="TableBodyText"/>
              <w:ind w:left="162"/>
            </w:pPr>
            <w:r>
              <w:t>MUST NOT appear in this extension.</w:t>
            </w:r>
          </w:p>
        </w:tc>
      </w:tr>
      <w:tr w:rsidR="006E461E" w:rsidTr="006E461E">
        <w:trPr>
          <w:trHeight w:val="300"/>
        </w:trPr>
        <w:tc>
          <w:tcPr>
            <w:tcW w:w="4466" w:type="dxa"/>
            <w:noWrap/>
            <w:hideMark/>
          </w:tcPr>
          <w:p w:rsidR="006E461E" w:rsidRDefault="00DA74E8">
            <w:pPr>
              <w:pStyle w:val="TableBodyText"/>
            </w:pPr>
            <w:r>
              <w:rPr>
                <w:b/>
              </w:rPr>
              <w:t>cSp</w:t>
            </w:r>
          </w:p>
        </w:tc>
        <w:tc>
          <w:tcPr>
            <w:tcW w:w="4894" w:type="dxa"/>
            <w:noWrap/>
            <w:hideMark/>
          </w:tcPr>
          <w:p w:rsidR="006E461E" w:rsidRDefault="00DA74E8">
            <w:pPr>
              <w:pStyle w:val="TableBodyText"/>
              <w:ind w:left="162"/>
            </w:pPr>
            <w:r>
              <w:t>MUST NOT appear in this extension.</w:t>
            </w:r>
          </w:p>
        </w:tc>
      </w:tr>
      <w:tr w:rsidR="006E461E" w:rsidTr="006E461E">
        <w:trPr>
          <w:trHeight w:val="300"/>
        </w:trPr>
        <w:tc>
          <w:tcPr>
            <w:tcW w:w="4466" w:type="dxa"/>
            <w:noWrap/>
            <w:hideMark/>
          </w:tcPr>
          <w:p w:rsidR="006E461E" w:rsidRDefault="00DA74E8">
            <w:pPr>
              <w:pStyle w:val="TableBodyText"/>
            </w:pPr>
            <w:r>
              <w:rPr>
                <w:b/>
              </w:rPr>
              <w:t>eqArrPr</w:t>
            </w:r>
          </w:p>
        </w:tc>
        <w:tc>
          <w:tcPr>
            <w:tcW w:w="4894" w:type="dxa"/>
            <w:noWrap/>
            <w:hideMark/>
          </w:tcPr>
          <w:p w:rsidR="006E461E" w:rsidRDefault="00DA74E8">
            <w:pPr>
              <w:pStyle w:val="TableBodyText"/>
              <w:ind w:left="162"/>
            </w:pPr>
            <w:r>
              <w:t xml:space="preserve">The child elements </w:t>
            </w:r>
            <w:r>
              <w:rPr>
                <w:b/>
              </w:rPr>
              <w:t>rSp</w:t>
            </w:r>
            <w:r>
              <w:t xml:space="preserve"> ([ISO/IEC29500-1:2016] section 22.1.2.92) and </w:t>
            </w:r>
            <w:r>
              <w:rPr>
                <w:b/>
              </w:rPr>
              <w:t xml:space="preserve">rSpRule </w:t>
            </w:r>
            <w:r>
              <w:t xml:space="preserve">([ISO/IEC29500-1:2016] section 22.1.2.93) MUST NOT appear as child elements of </w:t>
            </w:r>
            <w:r>
              <w:rPr>
                <w:b/>
              </w:rPr>
              <w:t>eqArrPr</w:t>
            </w:r>
            <w:r>
              <w:t>.</w:t>
            </w:r>
          </w:p>
        </w:tc>
      </w:tr>
      <w:tr w:rsidR="006E461E" w:rsidTr="006E461E">
        <w:trPr>
          <w:trHeight w:val="300"/>
        </w:trPr>
        <w:tc>
          <w:tcPr>
            <w:tcW w:w="4466" w:type="dxa"/>
            <w:noWrap/>
            <w:hideMark/>
          </w:tcPr>
          <w:p w:rsidR="006E461E" w:rsidRDefault="00DA74E8">
            <w:pPr>
              <w:pStyle w:val="TableBodyText"/>
            </w:pPr>
            <w:r>
              <w:rPr>
                <w:b/>
              </w:rPr>
              <w:t>mathFont</w:t>
            </w:r>
          </w:p>
        </w:tc>
        <w:tc>
          <w:tcPr>
            <w:tcW w:w="4894" w:type="dxa"/>
            <w:noWrap/>
            <w:hideMark/>
          </w:tcPr>
          <w:p w:rsidR="006E461E" w:rsidRDefault="00DA74E8">
            <w:pPr>
              <w:pStyle w:val="TableBodyText"/>
              <w:ind w:left="162"/>
            </w:pPr>
            <w:r>
              <w:t>Font substitution in the context of this extension conforms to the Office Open XML file formats as specified in [ISO/IEC29500-1:2016] section 21.1.2.5.</w:t>
            </w:r>
          </w:p>
        </w:tc>
      </w:tr>
      <w:tr w:rsidR="006E461E" w:rsidTr="006E461E">
        <w:trPr>
          <w:trHeight w:val="300"/>
        </w:trPr>
        <w:tc>
          <w:tcPr>
            <w:tcW w:w="4466" w:type="dxa"/>
            <w:noWrap/>
            <w:hideMark/>
          </w:tcPr>
          <w:p w:rsidR="006E461E" w:rsidRDefault="00DA74E8">
            <w:pPr>
              <w:pStyle w:val="TableBodyText"/>
              <w:rPr>
                <w:b/>
              </w:rPr>
            </w:pPr>
            <w:r>
              <w:rPr>
                <w:b/>
              </w:rPr>
              <w:t>mathPr</w:t>
            </w:r>
          </w:p>
        </w:tc>
        <w:tc>
          <w:tcPr>
            <w:tcW w:w="4894" w:type="dxa"/>
            <w:noWrap/>
            <w:hideMark/>
          </w:tcPr>
          <w:p w:rsidR="006E461E" w:rsidRDefault="00DA74E8">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22.1.2.17).</w:t>
            </w:r>
          </w:p>
        </w:tc>
      </w:tr>
      <w:tr w:rsidR="006E461E" w:rsidTr="006E461E">
        <w:trPr>
          <w:trHeight w:val="300"/>
        </w:trPr>
        <w:tc>
          <w:tcPr>
            <w:tcW w:w="4466" w:type="dxa"/>
            <w:noWrap/>
            <w:hideMark/>
          </w:tcPr>
          <w:p w:rsidR="006E461E" w:rsidRDefault="00DA74E8">
            <w:pPr>
              <w:pStyle w:val="TableBodyText"/>
            </w:pPr>
            <w:r>
              <w:rPr>
                <w:b/>
              </w:rPr>
              <w:lastRenderedPageBreak/>
              <w:t>mcJc</w:t>
            </w:r>
          </w:p>
        </w:tc>
        <w:tc>
          <w:tcPr>
            <w:tcW w:w="4894" w:type="dxa"/>
            <w:noWrap/>
            <w:hideMark/>
          </w:tcPr>
          <w:p w:rsidR="006E461E" w:rsidRDefault="00DA74E8">
            <w:pPr>
              <w:pStyle w:val="TableBodyText"/>
              <w:ind w:left="162"/>
            </w:pPr>
            <w:r>
              <w:t>MUST NOT appear in this extension.</w:t>
            </w:r>
          </w:p>
        </w:tc>
      </w:tr>
      <w:tr w:rsidR="006E461E" w:rsidTr="006E461E">
        <w:trPr>
          <w:trHeight w:val="300"/>
        </w:trPr>
        <w:tc>
          <w:tcPr>
            <w:tcW w:w="4466" w:type="dxa"/>
            <w:noWrap/>
            <w:hideMark/>
          </w:tcPr>
          <w:p w:rsidR="006E461E" w:rsidRDefault="00DA74E8">
            <w:pPr>
              <w:pStyle w:val="TableBodyText"/>
            </w:pPr>
            <w:r>
              <w:rPr>
                <w:b/>
              </w:rPr>
              <w:t>mcPr</w:t>
            </w:r>
          </w:p>
        </w:tc>
        <w:tc>
          <w:tcPr>
            <w:tcW w:w="4894" w:type="dxa"/>
            <w:noWrap/>
            <w:hideMark/>
          </w:tcPr>
          <w:p w:rsidR="006E461E" w:rsidRDefault="00DA74E8">
            <w:pPr>
              <w:pStyle w:val="TableBodyText"/>
              <w:ind w:left="162"/>
            </w:pPr>
            <w:r>
              <w:t xml:space="preserve">The </w:t>
            </w:r>
            <w:r>
              <w:rPr>
                <w:b/>
              </w:rPr>
              <w:t>mcJc</w:t>
            </w:r>
            <w:r>
              <w:t xml:space="preserve"> element ([ISO/IE</w:t>
            </w:r>
            <w:r>
              <w:t>C29500-1:2016] section 22.1.2.65) is not permitted as a child of this element.</w:t>
            </w:r>
          </w:p>
        </w:tc>
      </w:tr>
      <w:tr w:rsidR="006E461E" w:rsidTr="006E461E">
        <w:trPr>
          <w:trHeight w:val="300"/>
        </w:trPr>
        <w:tc>
          <w:tcPr>
            <w:tcW w:w="4466" w:type="dxa"/>
            <w:noWrap/>
            <w:hideMark/>
          </w:tcPr>
          <w:p w:rsidR="006E461E" w:rsidRDefault="00DA74E8">
            <w:pPr>
              <w:pStyle w:val="TableBodyText"/>
            </w:pPr>
            <w:r>
              <w:rPr>
                <w:b/>
              </w:rPr>
              <w:t>mPr</w:t>
            </w:r>
          </w:p>
        </w:tc>
        <w:tc>
          <w:tcPr>
            <w:tcW w:w="4894" w:type="dxa"/>
            <w:noWrap/>
            <w:hideMark/>
          </w:tcPr>
          <w:p w:rsidR="006E461E" w:rsidRDefault="00DA74E8">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w:t>
            </w:r>
            <w:r>
              <w:t xml:space="preserve">]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6E461E" w:rsidTr="006E461E">
        <w:trPr>
          <w:trHeight w:val="300"/>
        </w:trPr>
        <w:tc>
          <w:tcPr>
            <w:tcW w:w="4466" w:type="dxa"/>
            <w:noWrap/>
            <w:hideMark/>
          </w:tcPr>
          <w:p w:rsidR="006E461E" w:rsidRDefault="00DA74E8">
            <w:pPr>
              <w:pStyle w:val="TableBodyText"/>
            </w:pPr>
            <w:r>
              <w:rPr>
                <w:b/>
              </w:rPr>
              <w:t>oMath</w:t>
            </w:r>
          </w:p>
        </w:tc>
        <w:tc>
          <w:tcPr>
            <w:tcW w:w="4894" w:type="dxa"/>
            <w:noWrap/>
            <w:hideMark/>
          </w:tcPr>
          <w:p w:rsidR="006E461E" w:rsidRDefault="00DA74E8">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6E461E" w:rsidTr="006E461E">
        <w:trPr>
          <w:trHeight w:val="300"/>
        </w:trPr>
        <w:tc>
          <w:tcPr>
            <w:tcW w:w="4466" w:type="dxa"/>
            <w:noWrap/>
            <w:hideMark/>
          </w:tcPr>
          <w:p w:rsidR="006E461E" w:rsidRDefault="00DA74E8">
            <w:pPr>
              <w:pStyle w:val="TableBodyText"/>
            </w:pPr>
            <w:r>
              <w:rPr>
                <w:b/>
              </w:rPr>
              <w:t>oMathPara</w:t>
            </w:r>
          </w:p>
        </w:tc>
        <w:tc>
          <w:tcPr>
            <w:tcW w:w="4894" w:type="dxa"/>
            <w:noWrap/>
            <w:hideMark/>
          </w:tcPr>
          <w:p w:rsidR="006E461E" w:rsidRDefault="00DA74E8">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6E461E" w:rsidTr="006E461E">
        <w:trPr>
          <w:trHeight w:val="300"/>
        </w:trPr>
        <w:tc>
          <w:tcPr>
            <w:tcW w:w="4466" w:type="dxa"/>
            <w:noWrap/>
            <w:hideMark/>
          </w:tcPr>
          <w:p w:rsidR="006E461E" w:rsidRDefault="00DA74E8">
            <w:pPr>
              <w:pStyle w:val="TableBodyText"/>
            </w:pPr>
            <w:r>
              <w:rPr>
                <w:b/>
              </w:rPr>
              <w:t>r</w:t>
            </w:r>
          </w:p>
        </w:tc>
        <w:tc>
          <w:tcPr>
            <w:tcW w:w="4894" w:type="dxa"/>
            <w:noWrap/>
            <w:hideMark/>
          </w:tcPr>
          <w:p w:rsidR="006E461E" w:rsidRDefault="00DA74E8">
            <w:pPr>
              <w:pStyle w:val="TableBodyText"/>
              <w:ind w:left="162"/>
            </w:pPr>
            <w:r>
              <w:t xml:space="preserve">The </w:t>
            </w:r>
            <w:r>
              <w:rPr>
                <w:b/>
              </w:rPr>
              <w:t>rPr</w:t>
            </w:r>
            <w:r>
              <w:t xml:space="preserve"> element ([ISO/IEC29500-1:2016] section 21.1.2.3.9) is not required, and the </w:t>
            </w:r>
            <w:r>
              <w:rPr>
                <w:b/>
              </w:rPr>
              <w:t>t</w:t>
            </w:r>
            <w:r>
              <w:t xml:space="preserve"> element ([ISO/IEC29500-1:2016] section 21.1.2.3.11) MUST appear as child elements of </w:t>
            </w:r>
            <w:r>
              <w:rPr>
                <w:b/>
              </w:rPr>
              <w:t>m:r</w:t>
            </w:r>
            <w:r>
              <w:t>.</w:t>
            </w:r>
          </w:p>
        </w:tc>
      </w:tr>
      <w:tr w:rsidR="006E461E" w:rsidTr="006E461E">
        <w:trPr>
          <w:trHeight w:val="300"/>
        </w:trPr>
        <w:tc>
          <w:tcPr>
            <w:tcW w:w="4466" w:type="dxa"/>
            <w:noWrap/>
            <w:hideMark/>
          </w:tcPr>
          <w:p w:rsidR="006E461E" w:rsidRDefault="00DA74E8">
            <w:pPr>
              <w:pStyle w:val="TableBodyText"/>
            </w:pPr>
            <w:r>
              <w:rPr>
                <w:b/>
              </w:rPr>
              <w:t>rSp</w:t>
            </w:r>
          </w:p>
        </w:tc>
        <w:tc>
          <w:tcPr>
            <w:tcW w:w="4894" w:type="dxa"/>
            <w:noWrap/>
            <w:hideMark/>
          </w:tcPr>
          <w:p w:rsidR="006E461E" w:rsidRDefault="00DA74E8">
            <w:pPr>
              <w:pStyle w:val="TableBodyText"/>
              <w:ind w:left="162"/>
            </w:pPr>
            <w:r>
              <w:t>MUST NOT appear in this extension.</w:t>
            </w:r>
          </w:p>
        </w:tc>
      </w:tr>
      <w:tr w:rsidR="006E461E" w:rsidTr="006E461E">
        <w:trPr>
          <w:trHeight w:val="300"/>
        </w:trPr>
        <w:tc>
          <w:tcPr>
            <w:tcW w:w="4466" w:type="dxa"/>
            <w:noWrap/>
            <w:hideMark/>
          </w:tcPr>
          <w:p w:rsidR="006E461E" w:rsidRDefault="00DA74E8">
            <w:pPr>
              <w:pStyle w:val="TableBodyText"/>
            </w:pPr>
            <w:r>
              <w:rPr>
                <w:b/>
              </w:rPr>
              <w:t>rSpRule</w:t>
            </w:r>
          </w:p>
        </w:tc>
        <w:tc>
          <w:tcPr>
            <w:tcW w:w="4894" w:type="dxa"/>
            <w:noWrap/>
            <w:hideMark/>
          </w:tcPr>
          <w:p w:rsidR="006E461E" w:rsidRDefault="00DA74E8">
            <w:pPr>
              <w:pStyle w:val="TableBodyText"/>
              <w:ind w:left="162"/>
            </w:pPr>
            <w:r>
              <w:t>MUST</w:t>
            </w:r>
            <w:r>
              <w:t xml:space="preserve"> NOT appear in this extension.</w:t>
            </w:r>
          </w:p>
        </w:tc>
      </w:tr>
    </w:tbl>
    <w:p w:rsidR="006E461E" w:rsidRDefault="006E461E"/>
    <w:p w:rsidR="006E461E" w:rsidRDefault="00DA74E8">
      <w:pPr>
        <w:pStyle w:val="Heading3"/>
      </w:pPr>
      <w:bookmarkStart w:id="131" w:name="section_8e051bfd7e9b4ae585c6c53e4d2c3cf8"/>
      <w:bookmarkStart w:id="132" w:name="_Toc4560068"/>
      <w:r>
        <w:t>SpreadsheetML Drawing</w:t>
      </w:r>
      <w:bookmarkEnd w:id="131"/>
      <w:bookmarkEnd w:id="132"/>
    </w:p>
    <w:p w:rsidR="006E461E" w:rsidRDefault="00DA74E8">
      <w:pPr>
        <w:pStyle w:val="Heading4"/>
      </w:pPr>
      <w:bookmarkStart w:id="133" w:name="section_2eba4276701d4d5aa5c6363aeb5ddaef"/>
      <w:bookmarkStart w:id="134" w:name="_Toc4560069"/>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6E461E" w:rsidRDefault="00DA74E8">
      <w:r>
        <w:t xml:space="preserve">The </w:t>
      </w:r>
      <w:r>
        <w:rPr>
          <w:b/>
        </w:rPr>
        <w:t>extLst</w:t>
      </w:r>
      <w:r>
        <w:t xml:space="preserve"> child element of the </w:t>
      </w:r>
      <w:r>
        <w:rPr>
          <w:b/>
        </w:rPr>
        <w:t xml:space="preserve">nvPicPr </w:t>
      </w:r>
      <w:r>
        <w:t>element (</w:t>
      </w:r>
      <w:hyperlink r:id="rId84">
        <w:r>
          <w:rPr>
            <w:rStyle w:val="Hyperlink"/>
          </w:rPr>
          <w:t>[ISO/IEC2950</w:t>
        </w:r>
        <w:r>
          <w:rPr>
            <w:rStyle w:val="Hyperlink"/>
          </w:rPr>
          <w:t>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tcPr>
          <w:p w:rsidR="006E461E" w:rsidRDefault="00DA74E8">
            <w:pPr>
              <w:pStyle w:val="TableHeaderText"/>
            </w:pPr>
            <w:r>
              <w:t>Extension URI</w:t>
            </w:r>
          </w:p>
        </w:tc>
        <w:tc>
          <w:tcPr>
            <w:tcW w:w="4680" w:type="dxa"/>
          </w:tcPr>
          <w:p w:rsidR="006E461E" w:rsidRDefault="00DA74E8">
            <w:pPr>
              <w:pStyle w:val="TableHeaderText"/>
            </w:pPr>
            <w:r>
              <w:t>Child element</w:t>
            </w:r>
          </w:p>
        </w:tc>
      </w:tr>
      <w:tr w:rsidR="006E461E" w:rsidTr="006E461E">
        <w:tc>
          <w:tcPr>
            <w:tcW w:w="4680" w:type="dxa"/>
          </w:tcPr>
          <w:p w:rsidR="006E461E" w:rsidRDefault="00DA74E8">
            <w:pPr>
              <w:pStyle w:val="TableBodyText"/>
            </w:pPr>
            <w:r>
              <w:t>{84589F7E-364E-4c9e-8A38-B11213B215E9}</w:t>
            </w:r>
          </w:p>
        </w:tc>
        <w:tc>
          <w:tcPr>
            <w:tcW w:w="4680" w:type="dxa"/>
          </w:tcPr>
          <w:p w:rsidR="006E461E" w:rsidRDefault="00DA74E8">
            <w:pPr>
              <w:pStyle w:val="TableBodyText"/>
            </w:pPr>
            <w:r>
              <w:rPr>
                <w:b/>
              </w:rPr>
              <w:t>cameraTool</w:t>
            </w:r>
          </w:p>
        </w:tc>
      </w:tr>
    </w:tbl>
    <w:p w:rsidR="006E461E" w:rsidRDefault="00DA74E8">
      <w:r>
        <w:t>See [ISO/IEC29500-1:2016]</w:t>
      </w:r>
      <w:r>
        <w:t xml:space="preserve"> section 10.1.2 for more details about extension lists.</w:t>
      </w:r>
    </w:p>
    <w:p w:rsidR="006E461E" w:rsidRDefault="00DA74E8">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p</w:t>
      </w:r>
      <w:r>
        <w:rPr>
          <w:b/>
        </w:rPr>
        <w:t>ic</w:t>
      </w:r>
      <w:r>
        <w:t xml:space="preserve"> element ([ISO/IEC29500-1:2016] section 20.5.2.25), or </w:t>
      </w:r>
      <w:r>
        <w:rPr>
          <w:b/>
        </w:rPr>
        <w:t>grpSp</w:t>
      </w:r>
      <w:r>
        <w:t xml:space="preserve"> element ([ISO/IEC29500-1:2016] section 20.5.2.17) are extended by the addition of an </w:t>
      </w:r>
      <w:r>
        <w:rPr>
          <w:b/>
        </w:rPr>
        <w:t>AlternateContent</w:t>
      </w:r>
      <w:r>
        <w:t xml:space="preserve"> </w:t>
      </w:r>
      <w:r>
        <w:lastRenderedPageBreak/>
        <w:t>child element (</w:t>
      </w:r>
      <w:hyperlink r:id="rId85">
        <w:r>
          <w:rPr>
            <w:rStyle w:val="Hyperlink"/>
          </w:rPr>
          <w:t>[ISO/IEC29</w:t>
        </w:r>
        <w:r>
          <w:rPr>
            <w:rStyle w:val="Hyperlink"/>
          </w:rPr>
          <w:t>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6E461E" w:rsidRDefault="00DA74E8">
            <w:pPr>
              <w:pStyle w:val="TableHeaderText"/>
              <w:spacing w:before="0" w:after="0"/>
            </w:pPr>
            <w:r>
              <w:t>AlternateContent components</w:t>
            </w:r>
          </w:p>
        </w:tc>
        <w:tc>
          <w:tcPr>
            <w:tcW w:w="2232" w:type="dxa"/>
            <w:hideMark/>
          </w:tcPr>
          <w:p w:rsidR="006E461E" w:rsidRDefault="00DA74E8">
            <w:pPr>
              <w:pStyle w:val="TableHeaderText"/>
              <w:spacing w:before="0" w:after="0"/>
            </w:pPr>
            <w:r>
              <w:t>Child elements</w:t>
            </w:r>
          </w:p>
        </w:tc>
      </w:tr>
      <w:tr w:rsidR="006E461E" w:rsidTr="006E461E">
        <w:tc>
          <w:tcPr>
            <w:tcW w:w="7110" w:type="dxa"/>
            <w:hideMark/>
          </w:tcPr>
          <w:p w:rsidR="006E461E" w:rsidRDefault="00DA74E8">
            <w:pPr>
              <w:pStyle w:val="TableBodyText"/>
              <w:spacing w:line="276" w:lineRule="auto"/>
            </w:pPr>
            <w:r>
              <w:t xml:space="preserve">Choice: </w:t>
            </w:r>
          </w:p>
          <w:p w:rsidR="006E461E" w:rsidRDefault="00DA74E8">
            <w:pPr>
              <w:pStyle w:val="TableBodyText"/>
              <w:spacing w:before="0" w:after="0"/>
            </w:pPr>
            <w:r>
              <w:t xml:space="preserve">http://schemas.microsoft.com/office/drawing/2010/main </w:t>
            </w:r>
          </w:p>
        </w:tc>
        <w:tc>
          <w:tcPr>
            <w:tcW w:w="2232" w:type="dxa"/>
            <w:hideMark/>
          </w:tcPr>
          <w:p w:rsidR="006E461E" w:rsidRDefault="00DA74E8">
            <w:pPr>
              <w:pStyle w:val="TableBodyText"/>
              <w:spacing w:before="0" w:after="0"/>
            </w:pPr>
            <w:r>
              <w:rPr>
                <w:b/>
              </w:rPr>
              <w:t>cameraTool</w:t>
            </w:r>
          </w:p>
        </w:tc>
      </w:tr>
      <w:tr w:rsidR="006E461E" w:rsidTr="006E461E">
        <w:tc>
          <w:tcPr>
            <w:tcW w:w="9342" w:type="dxa"/>
            <w:gridSpan w:val="2"/>
            <w:hideMark/>
          </w:tcPr>
          <w:p w:rsidR="006E461E" w:rsidRDefault="00DA74E8">
            <w:pPr>
              <w:pStyle w:val="TableBodyText"/>
              <w:spacing w:line="276" w:lineRule="auto"/>
            </w:pPr>
            <w:r>
              <w:t>Choice structure:</w:t>
            </w:r>
          </w:p>
          <w:p w:rsidR="006E461E" w:rsidRDefault="00DA74E8">
            <w:pPr>
              <w:pStyle w:val="Code"/>
            </w:pPr>
            <w:r>
              <w:t>&lt;wsDr&gt;</w:t>
            </w:r>
          </w:p>
          <w:p w:rsidR="006E461E" w:rsidRDefault="00DA74E8">
            <w:pPr>
              <w:pStyle w:val="Code"/>
            </w:pPr>
            <w:r>
              <w:t xml:space="preserve">  &lt;twoCellAnchor&gt; or </w:t>
            </w:r>
            <w:r>
              <w:t>&lt;oneCellAnchor&gt; or &lt;absoluteAnchor&gt;</w:t>
            </w:r>
          </w:p>
          <w:p w:rsidR="006E461E" w:rsidRDefault="00DA74E8">
            <w:pPr>
              <w:pStyle w:val="Code"/>
            </w:pPr>
            <w:r>
              <w:t xml:space="preserve">    &lt;grpSp&gt; - if inside a group</w:t>
            </w:r>
          </w:p>
          <w:p w:rsidR="006E461E" w:rsidRDefault="00DA74E8">
            <w:pPr>
              <w:pStyle w:val="Code"/>
            </w:pPr>
            <w:r>
              <w:t xml:space="preserve">      &lt;pic&gt;</w:t>
            </w:r>
          </w:p>
          <w:p w:rsidR="006E461E" w:rsidRDefault="00DA74E8">
            <w:pPr>
              <w:pStyle w:val="Code"/>
            </w:pPr>
            <w:r>
              <w:t xml:space="preserve">        &lt;nvPicPr&gt;</w:t>
            </w:r>
          </w:p>
          <w:p w:rsidR="006E461E" w:rsidRDefault="00DA74E8">
            <w:pPr>
              <w:pStyle w:val="Code"/>
            </w:pPr>
            <w:r>
              <w:t xml:space="preserve">          &lt;cNvPicPr&gt;</w:t>
            </w:r>
          </w:p>
          <w:p w:rsidR="006E461E" w:rsidRDefault="00DA74E8">
            <w:pPr>
              <w:pStyle w:val="Code"/>
            </w:pPr>
            <w:r>
              <w:t xml:space="preserve">            &lt;extLst&gt;</w:t>
            </w:r>
          </w:p>
          <w:p w:rsidR="006E461E" w:rsidRDefault="00DA74E8">
            <w:pPr>
              <w:pStyle w:val="Code"/>
            </w:pPr>
            <w:r>
              <w:t xml:space="preserve">              &lt;ext&gt;</w:t>
            </w:r>
          </w:p>
          <w:p w:rsidR="006E461E" w:rsidRDefault="00DA74E8">
            <w:pPr>
              <w:pStyle w:val="Code"/>
            </w:pPr>
            <w:r>
              <w:t xml:space="preserve">                &lt;cameraTool&gt;</w:t>
            </w:r>
          </w:p>
          <w:p w:rsidR="006E461E" w:rsidRDefault="00DA74E8">
            <w:pPr>
              <w:pStyle w:val="Code"/>
              <w:rPr>
                <w:b/>
              </w:rPr>
            </w:pPr>
            <w:r>
              <w:t xml:space="preserve">                  ...</w:t>
            </w:r>
          </w:p>
        </w:tc>
      </w:tr>
      <w:tr w:rsidR="006E461E" w:rsidTr="006E461E">
        <w:tc>
          <w:tcPr>
            <w:tcW w:w="7110" w:type="dxa"/>
            <w:hideMark/>
          </w:tcPr>
          <w:p w:rsidR="006E461E" w:rsidRDefault="00DA74E8">
            <w:pPr>
              <w:pStyle w:val="TableBodyText"/>
              <w:spacing w:before="0" w:after="0"/>
            </w:pPr>
            <w:r>
              <w:t>Fallback</w:t>
            </w:r>
          </w:p>
        </w:tc>
        <w:tc>
          <w:tcPr>
            <w:tcW w:w="2232" w:type="dxa"/>
            <w:hideMark/>
          </w:tcPr>
          <w:p w:rsidR="006E461E" w:rsidRDefault="00DA74E8">
            <w:pPr>
              <w:pStyle w:val="TableBodyText"/>
              <w:spacing w:before="0" w:after="0"/>
            </w:pPr>
            <w:r>
              <w:t>Empty</w:t>
            </w:r>
          </w:p>
        </w:tc>
      </w:tr>
    </w:tbl>
    <w:p w:rsidR="006E461E" w:rsidRDefault="00DA74E8">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6E461E" w:rsidRDefault="00DA74E8">
      <w:pPr>
        <w:pStyle w:val="Heading4"/>
      </w:pPr>
      <w:bookmarkStart w:id="135" w:name="section_5f44dface8e642cb81645c4c2876ebeb"/>
      <w:bookmarkStart w:id="136" w:name="_Toc4560070"/>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6E461E" w:rsidRDefault="00DA74E8">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w:t>
      </w:r>
      <w:r>
        <w:t xml:space="preserve">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tcPr>
          <w:p w:rsidR="006E461E" w:rsidRDefault="00DA74E8">
            <w:pPr>
              <w:pStyle w:val="TableHeaderText"/>
            </w:pPr>
            <w:r>
              <w:t>Extension URI</w:t>
            </w:r>
          </w:p>
        </w:tc>
        <w:tc>
          <w:tcPr>
            <w:tcW w:w="4680" w:type="dxa"/>
          </w:tcPr>
          <w:p w:rsidR="006E461E" w:rsidRDefault="00DA74E8">
            <w:pPr>
              <w:pStyle w:val="TableHeaderText"/>
            </w:pPr>
            <w:r>
              <w:t>Child element</w:t>
            </w:r>
          </w:p>
        </w:tc>
      </w:tr>
      <w:tr w:rsidR="006E461E" w:rsidTr="006E461E">
        <w:tc>
          <w:tcPr>
            <w:tcW w:w="4680" w:type="dxa"/>
          </w:tcPr>
          <w:p w:rsidR="006E461E" w:rsidRDefault="00DA74E8">
            <w:pPr>
              <w:pStyle w:val="TableBodyText"/>
            </w:pPr>
            <w:r>
              <w:t>{63B3BB69-23CF-44e3-9099-C40C66FF867C}</w:t>
            </w:r>
          </w:p>
        </w:tc>
        <w:tc>
          <w:tcPr>
            <w:tcW w:w="4680" w:type="dxa"/>
          </w:tcPr>
          <w:p w:rsidR="006E461E" w:rsidRDefault="00DA74E8">
            <w:pPr>
              <w:pStyle w:val="TableBodyText"/>
            </w:pPr>
            <w:r>
              <w:rPr>
                <w:b/>
              </w:rPr>
              <w:t>compatExt</w:t>
            </w:r>
          </w:p>
        </w:tc>
      </w:tr>
    </w:tbl>
    <w:p w:rsidR="006E461E" w:rsidRDefault="00DA74E8">
      <w:r>
        <w:t>See [ISO/IEC29500-1:2016] section 10.1.2 for more details about extension lists.</w:t>
      </w:r>
    </w:p>
    <w:p w:rsidR="006E461E" w:rsidRDefault="00DA74E8">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w:t>
      </w:r>
      <w:r>
        <w:rPr>
          <w:b/>
        </w:rPr>
        <w:t>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w:t>
      </w:r>
      <w:r>
        <w:t>fied in the following table.</w:t>
      </w:r>
    </w:p>
    <w:tbl>
      <w:tblPr>
        <w:tblStyle w:val="Table-ShadedHeader"/>
        <w:tblW w:w="0" w:type="auto"/>
        <w:tblLayout w:type="fixed"/>
        <w:tblLook w:val="04A0" w:firstRow="1" w:lastRow="0" w:firstColumn="1" w:lastColumn="0" w:noHBand="0" w:noVBand="1"/>
      </w:tblPr>
      <w:tblGrid>
        <w:gridCol w:w="7290"/>
        <w:gridCol w:w="207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90" w:type="dxa"/>
          </w:tcPr>
          <w:p w:rsidR="006E461E" w:rsidRDefault="00DA74E8">
            <w:pPr>
              <w:pStyle w:val="TableHeaderText"/>
              <w:spacing w:before="0" w:after="0"/>
            </w:pPr>
            <w:r>
              <w:t>AlternateContent components</w:t>
            </w:r>
          </w:p>
        </w:tc>
        <w:tc>
          <w:tcPr>
            <w:tcW w:w="2070" w:type="dxa"/>
          </w:tcPr>
          <w:p w:rsidR="006E461E" w:rsidRDefault="00DA74E8">
            <w:pPr>
              <w:pStyle w:val="TableHeaderText"/>
              <w:spacing w:before="0" w:after="0"/>
            </w:pPr>
            <w:r>
              <w:t>Child elements</w:t>
            </w:r>
          </w:p>
        </w:tc>
      </w:tr>
      <w:tr w:rsidR="006E461E" w:rsidTr="006E461E">
        <w:tc>
          <w:tcPr>
            <w:tcW w:w="7290" w:type="dxa"/>
            <w:hideMark/>
          </w:tcPr>
          <w:p w:rsidR="006E461E" w:rsidRDefault="00DA74E8">
            <w:pPr>
              <w:pStyle w:val="TableBodyText"/>
              <w:spacing w:line="276" w:lineRule="auto"/>
            </w:pPr>
            <w:r>
              <w:t xml:space="preserve">Choice: </w:t>
            </w:r>
          </w:p>
          <w:p w:rsidR="006E461E" w:rsidRDefault="00DA74E8">
            <w:pPr>
              <w:pStyle w:val="TableBodyText"/>
              <w:spacing w:before="0" w:after="0"/>
            </w:pPr>
            <w:r>
              <w:t>http://schemas.microsoft.com/office/drawing/2010/main</w:t>
            </w:r>
          </w:p>
        </w:tc>
        <w:tc>
          <w:tcPr>
            <w:tcW w:w="2070" w:type="dxa"/>
            <w:hideMark/>
          </w:tcPr>
          <w:p w:rsidR="006E461E" w:rsidRDefault="00DA74E8">
            <w:pPr>
              <w:pStyle w:val="TableBodyText"/>
              <w:spacing w:before="0" w:after="0"/>
              <w:rPr>
                <w:b/>
              </w:rPr>
            </w:pPr>
            <w:r>
              <w:rPr>
                <w:b/>
              </w:rPr>
              <w:t>compatExt</w:t>
            </w:r>
          </w:p>
        </w:tc>
      </w:tr>
      <w:tr w:rsidR="006E461E" w:rsidTr="006E461E">
        <w:tc>
          <w:tcPr>
            <w:tcW w:w="9360" w:type="dxa"/>
            <w:gridSpan w:val="2"/>
            <w:hideMark/>
          </w:tcPr>
          <w:p w:rsidR="006E461E" w:rsidRDefault="00DA74E8">
            <w:pPr>
              <w:pStyle w:val="TableBodyText"/>
              <w:spacing w:line="276" w:lineRule="auto"/>
            </w:pPr>
            <w:r>
              <w:t>Choice structure:</w:t>
            </w:r>
          </w:p>
          <w:p w:rsidR="006E461E" w:rsidRDefault="00DA74E8">
            <w:pPr>
              <w:pStyle w:val="Code"/>
            </w:pPr>
            <w:r>
              <w:t>&lt;wsdr&gt;</w:t>
            </w:r>
          </w:p>
          <w:p w:rsidR="006E461E" w:rsidRDefault="00DA74E8">
            <w:pPr>
              <w:pStyle w:val="Code"/>
            </w:pPr>
            <w:r>
              <w:t xml:space="preserve">  &lt;twoCellAnchor&gt; or &lt;oneCellAnchor&gt; or &lt;absoluteAnchor&gt;</w:t>
            </w:r>
          </w:p>
          <w:p w:rsidR="006E461E" w:rsidRDefault="00DA74E8">
            <w:pPr>
              <w:pStyle w:val="Code"/>
            </w:pPr>
            <w:r>
              <w:t xml:space="preserve">    &lt;grpSp&gt; - if inside a g</w:t>
            </w:r>
            <w:r>
              <w:t>roup</w:t>
            </w:r>
          </w:p>
          <w:p w:rsidR="006E461E" w:rsidRDefault="00DA74E8">
            <w:pPr>
              <w:pStyle w:val="Code"/>
            </w:pPr>
            <w:r>
              <w:t xml:space="preserve">      &lt;sp&gt;</w:t>
            </w:r>
          </w:p>
          <w:p w:rsidR="006E461E" w:rsidRDefault="00DA74E8">
            <w:pPr>
              <w:pStyle w:val="Code"/>
            </w:pPr>
            <w:r>
              <w:t xml:space="preserve">        &lt;nvSpPr&gt;</w:t>
            </w:r>
          </w:p>
          <w:p w:rsidR="006E461E" w:rsidRDefault="00DA74E8">
            <w:pPr>
              <w:pStyle w:val="Code"/>
            </w:pPr>
            <w:r>
              <w:t xml:space="preserve">          &lt;cNvPr&gt;</w:t>
            </w:r>
          </w:p>
          <w:p w:rsidR="006E461E" w:rsidRDefault="00DA74E8">
            <w:pPr>
              <w:pStyle w:val="Code"/>
            </w:pPr>
            <w:r>
              <w:t xml:space="preserve">            &lt;extLst&gt;</w:t>
            </w:r>
          </w:p>
          <w:p w:rsidR="006E461E" w:rsidRDefault="00DA74E8">
            <w:pPr>
              <w:pStyle w:val="Code"/>
            </w:pPr>
            <w:r>
              <w:t xml:space="preserve">              &lt;ext&gt;</w:t>
            </w:r>
          </w:p>
          <w:p w:rsidR="006E461E" w:rsidRDefault="00DA74E8">
            <w:pPr>
              <w:pStyle w:val="Code"/>
            </w:pPr>
            <w:r>
              <w:lastRenderedPageBreak/>
              <w:t xml:space="preserve">                &lt;compatExt&gt;</w:t>
            </w:r>
          </w:p>
          <w:p w:rsidR="006E461E" w:rsidRDefault="00DA74E8">
            <w:pPr>
              <w:pStyle w:val="Code"/>
            </w:pPr>
            <w:r>
              <w:t xml:space="preserve">                  ...</w:t>
            </w:r>
          </w:p>
        </w:tc>
      </w:tr>
      <w:tr w:rsidR="006E461E" w:rsidTr="006E461E">
        <w:tc>
          <w:tcPr>
            <w:tcW w:w="7290" w:type="dxa"/>
            <w:hideMark/>
          </w:tcPr>
          <w:p w:rsidR="006E461E" w:rsidRDefault="00DA74E8">
            <w:pPr>
              <w:pStyle w:val="TableBodyText"/>
              <w:spacing w:before="0" w:after="0"/>
            </w:pPr>
            <w:r>
              <w:lastRenderedPageBreak/>
              <w:t>Fallback</w:t>
            </w:r>
          </w:p>
        </w:tc>
        <w:tc>
          <w:tcPr>
            <w:tcW w:w="2070" w:type="dxa"/>
            <w:hideMark/>
          </w:tcPr>
          <w:p w:rsidR="006E461E" w:rsidRDefault="00DA74E8">
            <w:pPr>
              <w:pStyle w:val="TableBodyText"/>
              <w:spacing w:before="0" w:after="0"/>
            </w:pPr>
            <w:r>
              <w:t>Empty</w:t>
            </w:r>
          </w:p>
        </w:tc>
      </w:tr>
    </w:tbl>
    <w:p w:rsidR="006E461E" w:rsidRDefault="00DA74E8">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6E461E" w:rsidRDefault="00DA74E8">
      <w:pPr>
        <w:pStyle w:val="Heading3"/>
      </w:pPr>
      <w:bookmarkStart w:id="137" w:name="section_6aaf2ba56974456099833fcd7fead7cb"/>
      <w:bookmarkStart w:id="138" w:name="_Toc4560071"/>
      <w:r>
        <w:t>WordprocessingML Drawing</w:t>
      </w:r>
      <w:bookmarkEnd w:id="137"/>
      <w:bookmarkEnd w:id="138"/>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6E461E" w:rsidRDefault="00DA74E8">
      <w:r>
        <w:t>Each of the objects added to WordprocessingML documents MUST be contained by other instances of extensions or MUST make use of extensibility mechanisms from Office Open XML file formats. For compatibility with existing Office Open XML file format implement</w:t>
      </w:r>
      <w:r>
        <w:t xml:space="preserve">ations, all extensions are integrated 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6E461E" w:rsidRDefault="00DA74E8">
      <w:r>
        <w:t xml:space="preserve">In all cases, the </w:t>
      </w:r>
      <w:r>
        <w:rPr>
          <w:b/>
        </w:rPr>
        <w:t>AlternateCont</w:t>
      </w:r>
      <w:r>
        <w:rPr>
          <w:b/>
        </w:rPr>
        <w: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6E461E" w:rsidRDefault="00DA74E8">
      <w:r>
        <w:t xml:space="preserve">The parent element of the </w:t>
      </w:r>
      <w:r>
        <w:rPr>
          <w:b/>
        </w:rPr>
        <w:t>AlternateContent</w:t>
      </w:r>
      <w:r>
        <w:t xml:space="preserve"> element</w:t>
      </w:r>
      <w:r>
        <w:t xml:space="preserve"> MUST be an </w:t>
      </w:r>
      <w:r>
        <w:rPr>
          <w:b/>
        </w:rPr>
        <w:t>r</w:t>
      </w:r>
      <w:r>
        <w:t xml:space="preserve"> (Text Run) element as specified in </w:t>
      </w:r>
      <w:hyperlink r:id="rId89">
        <w:r>
          <w:rPr>
            <w:rStyle w:val="Hyperlink"/>
          </w:rPr>
          <w:t>[ISO/IEC29500-1:2016]</w:t>
        </w:r>
      </w:hyperlink>
      <w:r>
        <w:t xml:space="preserve"> section 17.3.2.25.</w:t>
      </w:r>
    </w:p>
    <w:p w:rsidR="006E461E" w:rsidRDefault="00DA74E8">
      <w:r>
        <w:t xml:space="preserve">The following sections associate the URIs used to indicate each </w:t>
      </w:r>
      <w:r>
        <w:rPr>
          <w:b/>
        </w:rPr>
        <w:t>Choice</w:t>
      </w:r>
      <w:r>
        <w:t xml:space="preserve"> element with the URIs used in</w:t>
      </w:r>
      <w:r>
        <w:t xml:space="preserve">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w:t>
      </w:r>
      <w:r>
        <w:rPr>
          <w:b/>
        </w:rPr>
        <w:t>hicData</w:t>
      </w:r>
      <w:r>
        <w:t xml:space="preserve"> element MUST match the value of the URI of the ancestor </w:t>
      </w:r>
      <w:r>
        <w:rPr>
          <w:b/>
        </w:rPr>
        <w:t>Choice</w:t>
      </w:r>
      <w:r>
        <w:t xml:space="preserve"> element.</w:t>
      </w:r>
    </w:p>
    <w:p w:rsidR="006E461E" w:rsidRDefault="00DA74E8">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w:t>
      </w:r>
      <w:r>
        <w:t xml:space="preserve">e specified URI. The </w:t>
      </w:r>
      <w:r>
        <w:rPr>
          <w:b/>
        </w:rPr>
        <w:t>Requires</w:t>
      </w:r>
      <w:r>
        <w:t xml:space="preserve"> attributes MUST NOT evaluate to the URI itself.</w:t>
      </w:r>
    </w:p>
    <w:p w:rsidR="006E461E" w:rsidRDefault="00DA74E8">
      <w:pPr>
        <w:pStyle w:val="Heading4"/>
      </w:pPr>
      <w:bookmarkStart w:id="139" w:name="section_f72fa35bdb6145b3b9c0ed6063f844d5"/>
      <w:bookmarkStart w:id="140" w:name="_Toc4560072"/>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6E461E" w:rsidRDefault="00DA74E8">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1"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urn:schemas-microsoft-com:vml </w:t>
            </w:r>
          </w:p>
        </w:tc>
        <w:tc>
          <w:tcPr>
            <w:tcW w:w="2124" w:type="dxa"/>
            <w:hideMark/>
          </w:tcPr>
          <w:p w:rsidR="006E461E" w:rsidRDefault="00DA74E8">
            <w:pPr>
              <w:pStyle w:val="TableBodyText"/>
              <w:spacing w:line="276" w:lineRule="auto"/>
              <w:rPr>
                <w:b/>
              </w:rPr>
            </w:pPr>
            <w:r>
              <w:rPr>
                <w:b/>
              </w:rPr>
              <w:t>Object</w:t>
            </w:r>
          </w:p>
          <w:p w:rsidR="006E461E" w:rsidRDefault="00DA74E8">
            <w:pPr>
              <w:pStyle w:val="TableBodyText"/>
              <w:spacing w:line="276" w:lineRule="auto"/>
              <w:rPr>
                <w:b/>
              </w:rPr>
            </w:pPr>
            <w:r>
              <w:t>(</w:t>
            </w:r>
            <w:hyperlink r:id="rId90">
              <w:r>
                <w:rPr>
                  <w:rStyle w:val="Hyperlink"/>
                </w:rPr>
                <w:t>[ISO/IEC29500-1:2016]</w:t>
              </w:r>
            </w:hyperlink>
            <w:r>
              <w:t>) section 17.3.3.19</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&lt;w:object&gt;</w:t>
            </w:r>
          </w:p>
          <w:p w:rsidR="006E461E" w:rsidRDefault="00DA74E8">
            <w:pPr>
              <w:pStyle w:val="Code"/>
            </w:pPr>
            <w:r>
              <w:t xml:space="preserve">  &lt;</w:t>
            </w:r>
            <w:r>
              <w:t>v: ... &gt;</w:t>
            </w:r>
          </w:p>
          <w:p w:rsidR="006E461E" w:rsidRDefault="00DA74E8">
            <w:pPr>
              <w:pStyle w:val="Code"/>
            </w:pPr>
            <w:r>
              <w:t xml:space="preserve">    ...</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 (no VML)</w:t>
            </w:r>
          </w:p>
        </w:tc>
        <w:tc>
          <w:tcPr>
            <w:tcW w:w="2124" w:type="dxa"/>
            <w:hideMark/>
          </w:tcPr>
          <w:p w:rsidR="006E461E" w:rsidRDefault="00DA74E8">
            <w:pPr>
              <w:pStyle w:val="TableBodyText"/>
              <w:spacing w:line="276" w:lineRule="auto"/>
              <w:rPr>
                <w:b/>
              </w:rPr>
            </w:pPr>
            <w:r>
              <w:rPr>
                <w:b/>
              </w:rPr>
              <w:t>Object</w:t>
            </w:r>
          </w:p>
          <w:p w:rsidR="006E461E" w:rsidRDefault="00DA74E8">
            <w:pPr>
              <w:pStyle w:val="TableBodyText"/>
              <w:spacing w:line="276" w:lineRule="auto"/>
            </w:pPr>
            <w:r>
              <w:lastRenderedPageBreak/>
              <w:t>([ISO/IEC29500-1:2016]) section 17.3.3.19</w:t>
            </w:r>
          </w:p>
        </w:tc>
      </w:tr>
      <w:tr w:rsidR="006E461E" w:rsidTr="006E461E">
        <w:tc>
          <w:tcPr>
            <w:tcW w:w="9360" w:type="dxa"/>
            <w:gridSpan w:val="2"/>
          </w:tcPr>
          <w:p w:rsidR="006E461E" w:rsidRDefault="00DA74E8">
            <w:pPr>
              <w:pStyle w:val="TableBodyText"/>
              <w:spacing w:line="276" w:lineRule="auto"/>
            </w:pPr>
            <w:r>
              <w:lastRenderedPageBreak/>
              <w:t>Fallback structure:</w:t>
            </w:r>
          </w:p>
          <w:p w:rsidR="006E461E" w:rsidRDefault="00DA74E8">
            <w:pPr>
              <w:pStyle w:val="Code"/>
            </w:pPr>
            <w:r>
              <w:t>&lt;w:object&gt;</w:t>
            </w:r>
          </w:p>
          <w:p w:rsidR="006E461E" w:rsidRDefault="00DA74E8">
            <w:pPr>
              <w:pStyle w:val="Code"/>
            </w:pPr>
            <w:r>
              <w:t xml:space="preserve">  &lt;w:drawing&gt;</w:t>
            </w:r>
          </w:p>
          <w:p w:rsidR="006E461E" w:rsidRDefault="00DA74E8">
            <w:pPr>
              <w:pStyle w:val="Code"/>
            </w:pPr>
            <w:r>
              <w:t xml:space="preserve">      ...</w:t>
            </w:r>
          </w:p>
          <w:p w:rsidR="006E461E" w:rsidRDefault="00DA74E8">
            <w:pPr>
              <w:pStyle w:val="Code"/>
            </w:pPr>
            <w:r>
              <w:t xml:space="preserve">      &lt;a:graphic xmlns:a="http://purl.oclc.org/ooxml/drawingml/main"</w:t>
            </w:r>
          </w:p>
          <w:p w:rsidR="006E461E" w:rsidRDefault="00DA74E8">
            <w:pPr>
              <w:pStyle w:val="Code"/>
            </w:pPr>
            <w:r>
              <w:t xml:space="preserve">        &lt;</w:t>
            </w:r>
            <w:r>
              <w:t>a:graphicData uri="http://purl.oclc.org/ooxml/drawingml/picture"&gt;</w:t>
            </w:r>
          </w:p>
          <w:p w:rsidR="006E461E" w:rsidRDefault="00DA74E8">
            <w:pPr>
              <w:pStyle w:val="Code"/>
            </w:pPr>
            <w:r>
              <w:t xml:space="preserve">          &lt;pic:pic xmlns:pic="http://purl.oclc.org/ooxml/drawingml/picture"&gt;</w:t>
            </w:r>
          </w:p>
          <w:p w:rsidR="006E461E" w:rsidRDefault="00DA74E8">
            <w:pPr>
              <w:pStyle w:val="Code"/>
            </w:pPr>
            <w:r>
              <w:tab/>
            </w:r>
            <w:r>
              <w:tab/>
              <w:t xml:space="preserve">  &lt;pic:nvPicPr&gt;</w:t>
            </w:r>
          </w:p>
          <w:p w:rsidR="006E461E" w:rsidRDefault="00DA74E8">
            <w:pPr>
              <w:pStyle w:val="Code"/>
            </w:pPr>
            <w:r>
              <w:tab/>
            </w:r>
            <w:r>
              <w:tab/>
              <w:t xml:space="preserve">    &lt;pic:cNvPicPr&gt;</w:t>
            </w:r>
          </w:p>
          <w:p w:rsidR="006E461E" w:rsidRDefault="00DA74E8">
            <w:pPr>
              <w:pStyle w:val="Code"/>
            </w:pPr>
            <w:r>
              <w:tab/>
            </w:r>
            <w:r>
              <w:tab/>
            </w:r>
            <w:r>
              <w:tab/>
              <w:t>&lt;a:extLst&gt;</w:t>
            </w:r>
          </w:p>
          <w:p w:rsidR="006E461E" w:rsidRDefault="00DA74E8">
            <w:pPr>
              <w:pStyle w:val="Code"/>
            </w:pPr>
            <w:r>
              <w:t xml:space="preserve">                   &lt;a:ext&gt;</w:t>
            </w:r>
          </w:p>
          <w:p w:rsidR="006E461E" w:rsidRDefault="00DA74E8">
            <w:pPr>
              <w:pStyle w:val="Code"/>
              <w:rPr>
                <w:b/>
              </w:rPr>
            </w:pPr>
            <w:r>
              <w:t xml:space="preserve">                     &lt;a15:objectP</w:t>
            </w:r>
            <w:r>
              <w:t>r .../&gt;</w:t>
            </w:r>
          </w:p>
        </w:tc>
      </w:tr>
    </w:tbl>
    <w:p w:rsidR="006E461E" w:rsidRDefault="00DA74E8">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6E461E" w:rsidRDefault="00DA74E8">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6E461E" w:rsidRDefault="006E461E">
      <w:pPr>
        <w:spacing w:before="0" w:after="0"/>
      </w:pP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{837473B0-CC2E-450a-ABE3-18F120FF3D37}</w:t>
            </w:r>
          </w:p>
        </w:tc>
        <w:tc>
          <w:tcPr>
            <w:tcW w:w="2290" w:type="dxa"/>
          </w:tcPr>
          <w:p w:rsidR="006E461E" w:rsidRDefault="00DA74E8">
            <w:pPr>
              <w:pStyle w:val="TableBodyText"/>
            </w:pPr>
            <w:r>
              <w:rPr>
                <w:b/>
              </w:rPr>
              <w:t>objectPr</w:t>
            </w:r>
          </w:p>
        </w:tc>
      </w:tr>
    </w:tbl>
    <w:p w:rsidR="006E461E" w:rsidRDefault="006E461E"/>
    <w:p w:rsidR="006E461E" w:rsidRDefault="00DA74E8">
      <w:pPr>
        <w:pStyle w:val="Heading4"/>
      </w:pPr>
      <w:bookmarkStart w:id="142" w:name="section_1baaec7d67f540bc8acc985f8d053021"/>
      <w:bookmarkStart w:id="143" w:name="_Toc4560073"/>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6E461E" w:rsidRDefault="00DA74E8">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4"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urn:schemas-microsoft-com:vml </w:t>
            </w:r>
          </w:p>
        </w:tc>
        <w:tc>
          <w:tcPr>
            <w:tcW w:w="2124" w:type="dxa"/>
            <w:hideMark/>
          </w:tcPr>
          <w:p w:rsidR="006E461E" w:rsidRDefault="00DA74E8">
            <w:pPr>
              <w:pStyle w:val="TableBodyText"/>
              <w:spacing w:line="276" w:lineRule="auto"/>
              <w:rPr>
                <w:b/>
              </w:rPr>
            </w:pPr>
            <w:r>
              <w:rPr>
                <w:b/>
              </w:rPr>
              <w:t>background</w:t>
            </w:r>
          </w:p>
          <w:p w:rsidR="006E461E" w:rsidRDefault="00DA74E8">
            <w:pPr>
              <w:pStyle w:val="TableBodyText"/>
              <w:spacing w:line="276" w:lineRule="auto"/>
              <w:rPr>
                <w:b/>
              </w:rPr>
            </w:pPr>
            <w:r>
              <w:t>(</w:t>
            </w:r>
            <w:hyperlink r:id="rId91">
              <w:r>
                <w:rPr>
                  <w:rStyle w:val="Hyperlink"/>
                </w:rPr>
                <w:t>[ISO/IEC29500-4:2016]</w:t>
              </w:r>
            </w:hyperlink>
            <w:r>
              <w:t>) section 14.1.2.2</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&lt;v:background ...&gt;</w:t>
            </w:r>
          </w:p>
          <w:p w:rsidR="006E461E" w:rsidRDefault="00DA74E8">
            <w:pPr>
              <w:pStyle w:val="Code"/>
            </w:pPr>
            <w:r>
              <w:t xml:space="preserve">  &lt;v: ... &gt;</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 (no VML)</w:t>
            </w:r>
          </w:p>
        </w:tc>
        <w:tc>
          <w:tcPr>
            <w:tcW w:w="2124" w:type="dxa"/>
            <w:hideMark/>
          </w:tcPr>
          <w:p w:rsidR="006E461E" w:rsidRDefault="00DA74E8">
            <w:pPr>
              <w:pStyle w:val="TableBodyText"/>
              <w:spacing w:line="276" w:lineRule="auto"/>
              <w:rPr>
                <w:b/>
              </w:rPr>
            </w:pPr>
            <w:r>
              <w:rPr>
                <w:b/>
              </w:rPr>
              <w:t>drawing</w:t>
            </w:r>
          </w:p>
          <w:p w:rsidR="006E461E" w:rsidRDefault="00DA74E8">
            <w:pPr>
              <w:pStyle w:val="TableBodyText"/>
              <w:spacing w:line="276" w:lineRule="auto"/>
            </w:pPr>
            <w:r>
              <w:t>(</w:t>
            </w:r>
            <w:hyperlink r:id="rId92">
              <w:r>
                <w:rPr>
                  <w:rStyle w:val="Hyperlink"/>
                </w:rPr>
                <w:t>[</w:t>
              </w:r>
              <w:r>
                <w:rPr>
                  <w:rStyle w:val="Hyperlink"/>
                </w:rPr>
                <w:t>ISO/IEC29500-1:2016]</w:t>
              </w:r>
            </w:hyperlink>
            <w:r>
              <w:t>) section 17.3.3.9</w:t>
            </w:r>
          </w:p>
        </w:tc>
      </w:tr>
      <w:tr w:rsidR="006E461E" w:rsidTr="006E461E">
        <w:tc>
          <w:tcPr>
            <w:tcW w:w="9360" w:type="dxa"/>
            <w:gridSpan w:val="2"/>
          </w:tcPr>
          <w:p w:rsidR="006E461E" w:rsidRDefault="00DA74E8">
            <w:pPr>
              <w:pStyle w:val="TableBodyText"/>
              <w:spacing w:line="276" w:lineRule="auto"/>
            </w:pPr>
            <w:r>
              <w:lastRenderedPageBreak/>
              <w:t>Fallback structure:</w:t>
            </w:r>
          </w:p>
          <w:p w:rsidR="006E461E" w:rsidRDefault="00DA74E8">
            <w:pPr>
              <w:pStyle w:val="Code"/>
            </w:pPr>
            <w:r>
              <w:t xml:space="preserve">  &lt;w:drawing&gt;</w:t>
            </w:r>
          </w:p>
          <w:p w:rsidR="006E461E" w:rsidRDefault="00DA74E8">
            <w:pPr>
              <w:pStyle w:val="Code"/>
            </w:pPr>
            <w:r>
              <w:t xml:space="preserve">    &lt;wp:inline ...&gt;</w:t>
            </w:r>
          </w:p>
          <w:p w:rsidR="006E461E" w:rsidRDefault="00DA74E8">
            <w:pPr>
              <w:pStyle w:val="Code"/>
            </w:pPr>
            <w:r>
              <w:t xml:space="preserve">      ...</w:t>
            </w:r>
          </w:p>
          <w:p w:rsidR="006E461E" w:rsidRDefault="00DA74E8">
            <w:pPr>
              <w:pStyle w:val="Code"/>
            </w:pPr>
            <w:r>
              <w:t xml:space="preserve">      &lt;wp:docPr ...&gt;</w:t>
            </w:r>
          </w:p>
          <w:p w:rsidR="006E461E" w:rsidRDefault="00DA74E8">
            <w:pPr>
              <w:pStyle w:val="Code"/>
            </w:pPr>
            <w:r>
              <w:t xml:space="preserve">        &lt;a:extLst xmlns:a="http://purl.oclc.org/ooxml/drawingml/main"&gt;</w:t>
            </w:r>
          </w:p>
          <w:p w:rsidR="006E461E" w:rsidRDefault="00DA74E8">
            <w:pPr>
              <w:pStyle w:val="Code"/>
            </w:pPr>
            <w:r>
              <w:t xml:space="preserve">          &lt;a:ext&gt;</w:t>
            </w:r>
          </w:p>
          <w:p w:rsidR="006E461E" w:rsidRDefault="00DA74E8">
            <w:pPr>
              <w:pStyle w:val="Code"/>
            </w:pPr>
            <w:r>
              <w:t xml:space="preserve">            &lt;</w:t>
            </w:r>
            <w:r>
              <w:t>a15:backgroundPr xmlns:a15="http://schemas.microsoft.com/office/drawing/2012/main" .../&gt;</w:t>
            </w:r>
          </w:p>
          <w:p w:rsidR="006E461E" w:rsidRDefault="006E461E">
            <w:pPr>
              <w:pStyle w:val="Code"/>
              <w:rPr>
                <w:b/>
              </w:rPr>
            </w:pPr>
          </w:p>
        </w:tc>
      </w:tr>
    </w:tbl>
    <w:p w:rsidR="006E461E" w:rsidRDefault="00DA74E8">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6E461E" w:rsidRDefault="00DA74E8">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6E461E" w:rsidRDefault="006E461E">
      <w:pPr>
        <w:spacing w:before="0" w:after="0"/>
      </w:pP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{A998136B-4AC2-44c3-8CCF-79AB77ABDD1D}</w:t>
            </w:r>
          </w:p>
        </w:tc>
        <w:tc>
          <w:tcPr>
            <w:tcW w:w="2290" w:type="dxa"/>
          </w:tcPr>
          <w:p w:rsidR="006E461E" w:rsidRDefault="00DA74E8">
            <w:pPr>
              <w:pStyle w:val="TableBodyText"/>
            </w:pPr>
            <w:r>
              <w:rPr>
                <w:b/>
              </w:rPr>
              <w:t>backgroundPr</w:t>
            </w:r>
          </w:p>
        </w:tc>
      </w:tr>
    </w:tbl>
    <w:p w:rsidR="006E461E" w:rsidRDefault="006E461E"/>
    <w:p w:rsidR="006E461E" w:rsidRDefault="00DA74E8">
      <w:pPr>
        <w:pStyle w:val="Heading4"/>
      </w:pPr>
      <w:bookmarkStart w:id="145" w:name="section_1ba79d37c64041dcba4e9180ed31651e"/>
      <w:bookmarkStart w:id="146" w:name="_Toc4560074"/>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6E461E" w:rsidRDefault="00DA74E8">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http://schemas.microsoft.com/office/word/2010/wordprocessingShape </w:t>
            </w:r>
          </w:p>
        </w:tc>
        <w:tc>
          <w:tcPr>
            <w:tcW w:w="2124" w:type="dxa"/>
            <w:hideMark/>
          </w:tcPr>
          <w:p w:rsidR="006E461E" w:rsidRDefault="00DA74E8">
            <w:pPr>
              <w:pStyle w:val="TableBodyText"/>
              <w:spacing w:line="276" w:lineRule="auto"/>
              <w:rPr>
                <w:b/>
              </w:rPr>
            </w:pPr>
            <w:r>
              <w:rPr>
                <w:b/>
              </w:rPr>
              <w:t>wsp</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&lt;drawing&gt;</w:t>
            </w:r>
          </w:p>
          <w:p w:rsidR="006E461E" w:rsidRDefault="00DA74E8">
            <w:pPr>
              <w:pStyle w:val="Code"/>
            </w:pPr>
            <w:r>
              <w:t xml:space="preserve">  &lt;anchor&gt; or &lt;inline&gt;</w:t>
            </w:r>
          </w:p>
          <w:p w:rsidR="006E461E" w:rsidRDefault="00DA74E8">
            <w:pPr>
              <w:pStyle w:val="Code"/>
            </w:pPr>
            <w:r>
              <w:t xml:space="preserve">    &lt;graphic&gt;</w:t>
            </w:r>
          </w:p>
          <w:p w:rsidR="006E461E" w:rsidRDefault="00DA74E8">
            <w:pPr>
              <w:pStyle w:val="Code"/>
            </w:pPr>
            <w:r>
              <w:t xml:space="preserve">      &lt;graphicData uri="http://schemas.microsoft.com/office/word/2010/wordprocessingShape"&gt;</w:t>
            </w:r>
          </w:p>
          <w:p w:rsidR="006E461E" w:rsidRDefault="00DA74E8">
            <w:pPr>
              <w:pStyle w:val="Code"/>
            </w:pPr>
            <w:r>
              <w:t xml:space="preserve">        &lt;wsp&gt;</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w:t>
            </w:r>
          </w:p>
        </w:tc>
        <w:tc>
          <w:tcPr>
            <w:tcW w:w="2124" w:type="dxa"/>
            <w:hideMark/>
          </w:tcPr>
          <w:p w:rsidR="006E461E" w:rsidRDefault="00DA74E8">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6E461E" w:rsidRDefault="00DA74E8">
      <w:r>
        <w:t>T</w:t>
      </w:r>
      <w:r>
        <w:t xml:space="preserve">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w:t>
      </w:r>
      <w:r>
        <w:t xml:space="preserve"> 20.4.2.8, </w:t>
      </w:r>
      <w:r>
        <w:rPr>
          <w:b/>
        </w:rPr>
        <w:t>graphic</w:t>
      </w:r>
      <w:r>
        <w:t xml:space="preserve"> is specified in [ISO/IEC29500-1:2016] section 20.1.2.2.16, and </w:t>
      </w:r>
      <w:r>
        <w:rPr>
          <w:b/>
        </w:rPr>
        <w:t>graphicData</w:t>
      </w:r>
      <w:r>
        <w:t xml:space="preserve"> is specified in [ISO/IEC29500-1:2016] section 20.1.2.2.17.</w:t>
      </w:r>
    </w:p>
    <w:p w:rsidR="006E461E" w:rsidRDefault="00DA74E8">
      <w:pPr>
        <w:pStyle w:val="Heading4"/>
      </w:pPr>
      <w:bookmarkStart w:id="147" w:name="section_d97ae94393d647ffa2616fca341fc5a8"/>
      <w:bookmarkStart w:id="148" w:name="_Toc4560075"/>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w:instrText>
      </w:r>
      <w:r>
        <w:instrText xml:space="preserve">DrawingML groups" </w:instrText>
      </w:r>
      <w:r>
        <w:fldChar w:fldCharType="end"/>
      </w:r>
    </w:p>
    <w:p w:rsidR="006E461E" w:rsidRDefault="00DA74E8">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http://schemas.microsoft.com/office/word/2010/wordprocessingGroup </w:t>
            </w:r>
          </w:p>
        </w:tc>
        <w:tc>
          <w:tcPr>
            <w:tcW w:w="2124" w:type="dxa"/>
            <w:hideMark/>
          </w:tcPr>
          <w:p w:rsidR="006E461E" w:rsidRDefault="00DA74E8">
            <w:pPr>
              <w:pStyle w:val="TableBodyText"/>
              <w:spacing w:line="276" w:lineRule="auto"/>
              <w:rPr>
                <w:b/>
              </w:rPr>
            </w:pPr>
            <w:r>
              <w:rPr>
                <w:b/>
              </w:rPr>
              <w:t>wgp</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&lt;drawing&gt;</w:t>
            </w:r>
          </w:p>
          <w:p w:rsidR="006E461E" w:rsidRDefault="00DA74E8">
            <w:pPr>
              <w:pStyle w:val="Code"/>
            </w:pPr>
            <w:r>
              <w:t xml:space="preserve">  &lt;anchor&gt; or &lt;inline&gt;</w:t>
            </w:r>
          </w:p>
          <w:p w:rsidR="006E461E" w:rsidRDefault="00DA74E8">
            <w:pPr>
              <w:pStyle w:val="Code"/>
            </w:pPr>
            <w:r>
              <w:t xml:space="preserve">    &lt;graphic&gt;</w:t>
            </w:r>
          </w:p>
          <w:p w:rsidR="006E461E" w:rsidRDefault="00DA74E8">
            <w:pPr>
              <w:pStyle w:val="Code"/>
            </w:pPr>
            <w:r>
              <w:t xml:space="preserve">      &lt;graphicData uri="http://schemas.microsoft.com/office/word/2010/wordprocessingGroup"&gt;</w:t>
            </w:r>
          </w:p>
          <w:p w:rsidR="006E461E" w:rsidRDefault="00DA74E8">
            <w:pPr>
              <w:pStyle w:val="Code"/>
            </w:pPr>
            <w:r>
              <w:t xml:space="preserve">        &lt;wgp&gt;</w:t>
            </w:r>
          </w:p>
          <w:p w:rsidR="006E461E" w:rsidRDefault="00DA74E8">
            <w:pPr>
              <w:pStyle w:val="Code"/>
            </w:pPr>
            <w:r>
              <w:t xml:space="preserve">    </w:t>
            </w:r>
            <w:r>
              <w:t xml:space="preserve">      ...</w:t>
            </w:r>
          </w:p>
        </w:tc>
      </w:tr>
      <w:tr w:rsidR="006E461E" w:rsidTr="006E461E">
        <w:tc>
          <w:tcPr>
            <w:tcW w:w="7236" w:type="dxa"/>
            <w:hideMark/>
          </w:tcPr>
          <w:p w:rsidR="006E461E" w:rsidRDefault="00DA74E8">
            <w:pPr>
              <w:pStyle w:val="TableBodyText"/>
              <w:spacing w:line="276" w:lineRule="auto"/>
            </w:pPr>
            <w:r>
              <w:t>Fallback</w:t>
            </w:r>
          </w:p>
        </w:tc>
        <w:tc>
          <w:tcPr>
            <w:tcW w:w="2124" w:type="dxa"/>
            <w:hideMark/>
          </w:tcPr>
          <w:p w:rsidR="006E461E" w:rsidRDefault="00DA74E8">
            <w:pPr>
              <w:pStyle w:val="TableBodyText"/>
              <w:spacing w:line="276" w:lineRule="auto"/>
            </w:pPr>
            <w:hyperlink r:id="rId96">
              <w:r>
                <w:rPr>
                  <w:rStyle w:val="Hyperlink"/>
                </w:rPr>
                <w:t>[ISO/IEC29500-4:2016]</w:t>
              </w:r>
            </w:hyperlink>
            <w:r>
              <w:t xml:space="preserve"> section9.2.2.2 pict (VML Object) </w:t>
            </w:r>
          </w:p>
        </w:tc>
      </w:tr>
    </w:tbl>
    <w:p w:rsidR="006E461E" w:rsidRDefault="00DA74E8">
      <w:r>
        <w:t xml:space="preserve">The </w:t>
      </w:r>
      <w:r>
        <w:rPr>
          <w:b/>
        </w:rPr>
        <w:t>drawing</w:t>
      </w:r>
      <w:r>
        <w:t xml:space="preserve"> element is specified in [ISO/IEC29500-1:2016] section 17.3.3.9, </w:t>
      </w:r>
      <w:r>
        <w:rPr>
          <w:b/>
        </w:rPr>
        <w:t>anchor</w:t>
      </w:r>
      <w:r>
        <w:t xml:space="preserve"> is specified in </w:t>
      </w:r>
      <w:r>
        <w:t xml:space="preserve">[ISO/IEC29500-1:2016]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6E461E" w:rsidRDefault="00DA74E8">
      <w:pPr>
        <w:pStyle w:val="Heading4"/>
      </w:pPr>
      <w:bookmarkStart w:id="149" w:name="section_d0bd7eb080fe40e68f7849b88ebe0e15"/>
      <w:bookmarkStart w:id="150" w:name="_Toc4560076"/>
      <w:r>
        <w:t>DrawingML C</w:t>
      </w:r>
      <w:r>
        <w:t>anvases in WordprocessingML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6E461E" w:rsidRDefault="00DA74E8">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6E461E" w:rsidRDefault="00DA74E8">
            <w:pPr>
              <w:pStyle w:val="TableHeaderText"/>
              <w:spacing w:line="276" w:lineRule="auto"/>
            </w:pPr>
            <w:r>
              <w:t>AlternateCon</w:t>
            </w:r>
            <w:r>
              <w:t>tent components</w:t>
            </w:r>
          </w:p>
        </w:tc>
        <w:tc>
          <w:tcPr>
            <w:tcW w:w="2070" w:type="dxa"/>
            <w:hideMark/>
          </w:tcPr>
          <w:p w:rsidR="006E461E" w:rsidRDefault="00DA74E8">
            <w:pPr>
              <w:pStyle w:val="TableHeaderText"/>
              <w:spacing w:line="276" w:lineRule="auto"/>
            </w:pPr>
            <w:r>
              <w:t>Child elements</w:t>
            </w:r>
          </w:p>
        </w:tc>
      </w:tr>
      <w:tr w:rsidR="006E461E" w:rsidTr="006E461E">
        <w:tc>
          <w:tcPr>
            <w:tcW w:w="7290" w:type="dxa"/>
            <w:gridSpan w:val="2"/>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http://schemas.microsoft.com/office/word/2010/wordprocessingCanvas </w:t>
            </w:r>
          </w:p>
        </w:tc>
        <w:tc>
          <w:tcPr>
            <w:tcW w:w="2070" w:type="dxa"/>
            <w:hideMark/>
          </w:tcPr>
          <w:p w:rsidR="006E461E" w:rsidRDefault="00DA74E8">
            <w:pPr>
              <w:pStyle w:val="TableBodyText"/>
              <w:spacing w:line="276" w:lineRule="auto"/>
              <w:rPr>
                <w:b/>
              </w:rPr>
            </w:pPr>
            <w:r>
              <w:rPr>
                <w:b/>
              </w:rPr>
              <w:t>wpc</w:t>
            </w:r>
          </w:p>
        </w:tc>
      </w:tr>
      <w:tr w:rsidR="006E461E" w:rsidTr="006E461E">
        <w:tc>
          <w:tcPr>
            <w:tcW w:w="9360" w:type="dxa"/>
            <w:gridSpan w:val="3"/>
          </w:tcPr>
          <w:p w:rsidR="006E461E" w:rsidRDefault="00DA74E8">
            <w:pPr>
              <w:pStyle w:val="TableBodyText"/>
              <w:spacing w:line="276" w:lineRule="auto"/>
            </w:pPr>
            <w:r>
              <w:t>Choice structure:</w:t>
            </w:r>
          </w:p>
          <w:p w:rsidR="006E461E" w:rsidRDefault="00DA74E8">
            <w:pPr>
              <w:pStyle w:val="Code"/>
            </w:pPr>
            <w:r>
              <w:t>&lt;drawing&gt;</w:t>
            </w:r>
          </w:p>
          <w:p w:rsidR="006E461E" w:rsidRDefault="00DA74E8">
            <w:pPr>
              <w:pStyle w:val="Code"/>
            </w:pPr>
            <w:r>
              <w:t xml:space="preserve">  &lt;anchor&gt; or &lt;inline&gt;</w:t>
            </w:r>
          </w:p>
          <w:p w:rsidR="006E461E" w:rsidRDefault="00DA74E8">
            <w:pPr>
              <w:pStyle w:val="Code"/>
            </w:pPr>
            <w:r>
              <w:t xml:space="preserve">    &lt;graphic&gt;</w:t>
            </w:r>
          </w:p>
          <w:p w:rsidR="006E461E" w:rsidRDefault="00DA74E8">
            <w:pPr>
              <w:pStyle w:val="Code"/>
            </w:pPr>
            <w:r>
              <w:t xml:space="preserve">      &lt;</w:t>
            </w:r>
            <w:r>
              <w:t>graphicData uri="http://schemas.microsoft.com/office/word/2010/wordprocessingCanvas"&gt;</w:t>
            </w:r>
          </w:p>
          <w:p w:rsidR="006E461E" w:rsidRDefault="00DA74E8">
            <w:pPr>
              <w:pStyle w:val="Code"/>
            </w:pPr>
            <w:r>
              <w:t xml:space="preserve">        &lt;wpc&gt;</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w:t>
            </w:r>
          </w:p>
        </w:tc>
        <w:tc>
          <w:tcPr>
            <w:tcW w:w="2124" w:type="dxa"/>
            <w:gridSpan w:val="2"/>
            <w:hideMark/>
          </w:tcPr>
          <w:p w:rsidR="006E461E" w:rsidRDefault="00DA74E8">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6E461E" w:rsidRDefault="00DA74E8">
      <w:r>
        <w:t xml:space="preserve">The </w:t>
      </w:r>
      <w:r>
        <w:rPr>
          <w:b/>
        </w:rPr>
        <w:t>dr</w:t>
      </w:r>
      <w:r>
        <w:rPr>
          <w:b/>
        </w:rPr>
        <w:t>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w:t>
      </w:r>
      <w:r>
        <w:lastRenderedPageBreak/>
        <w:t>20.4</w:t>
      </w:r>
      <w:r>
        <w:t xml:space="preserve">.2.8, </w:t>
      </w:r>
      <w:r>
        <w:rPr>
          <w:b/>
        </w:rPr>
        <w:t>graphic</w:t>
      </w:r>
      <w:r>
        <w:t xml:space="preserve"> is specified in [ISO/IEC29500-1:2016] section 20.1.2.2.16, and </w:t>
      </w:r>
      <w:r>
        <w:rPr>
          <w:b/>
        </w:rPr>
        <w:t>graphicData</w:t>
      </w:r>
      <w:r>
        <w:t xml:space="preserve"> is specified in [ISO/IEC29500-1:2016] section 20.1.2.2.17.</w:t>
      </w:r>
    </w:p>
    <w:p w:rsidR="006E461E" w:rsidRDefault="00DA74E8">
      <w:pPr>
        <w:pStyle w:val="Heading4"/>
      </w:pPr>
      <w:bookmarkStart w:id="151" w:name="section_0f92b02612074eaca725d2907262124b"/>
      <w:bookmarkStart w:id="152" w:name="_Toc4560077"/>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6E461E" w:rsidRDefault="00DA74E8">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http://schemas.microsoft.com/office/word/2010/wordprocessingInk </w:t>
            </w:r>
          </w:p>
        </w:tc>
        <w:tc>
          <w:tcPr>
            <w:tcW w:w="2124" w:type="dxa"/>
            <w:hideMark/>
          </w:tcPr>
          <w:p w:rsidR="006E461E" w:rsidRDefault="00DA74E8">
            <w:pPr>
              <w:pStyle w:val="TableBodyText"/>
              <w:spacing w:line="276" w:lineRule="auto"/>
              <w:rPr>
                <w:b/>
              </w:rPr>
            </w:pPr>
            <w:r>
              <w:rPr>
                <w:b/>
              </w:rPr>
              <w:t>contentPart</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&lt;drawing&gt;</w:t>
            </w:r>
          </w:p>
          <w:p w:rsidR="006E461E" w:rsidRDefault="00DA74E8">
            <w:pPr>
              <w:pStyle w:val="Code"/>
            </w:pPr>
            <w:r>
              <w:t xml:space="preserve">  &lt;anchor&gt; or &lt;inline&gt;</w:t>
            </w:r>
          </w:p>
          <w:p w:rsidR="006E461E" w:rsidRDefault="00DA74E8">
            <w:pPr>
              <w:pStyle w:val="Code"/>
            </w:pPr>
            <w:r>
              <w:t xml:space="preserve">    &lt;graphic&gt;</w:t>
            </w:r>
          </w:p>
          <w:p w:rsidR="006E461E" w:rsidRDefault="00DA74E8">
            <w:pPr>
              <w:pStyle w:val="Code"/>
            </w:pPr>
            <w:r>
              <w:t xml:space="preserve">      &lt;graphicData uri="http://schemas.microsoft.com/office/word/2010/wordprocessingInk"&gt;</w:t>
            </w:r>
          </w:p>
          <w:p w:rsidR="006E461E" w:rsidRDefault="00DA74E8">
            <w:pPr>
              <w:pStyle w:val="Code"/>
            </w:pPr>
            <w:r>
              <w:t xml:space="preserve">        &lt;contentPart&gt;</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w:t>
            </w:r>
          </w:p>
        </w:tc>
        <w:tc>
          <w:tcPr>
            <w:tcW w:w="2124" w:type="dxa"/>
            <w:hideMark/>
          </w:tcPr>
          <w:p w:rsidR="006E461E" w:rsidRDefault="00DA74E8">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6E461E" w:rsidRDefault="00DA74E8">
      <w:r>
        <w:t xml:space="preserve">The </w:t>
      </w:r>
      <w:r>
        <w:rPr>
          <w:b/>
        </w:rPr>
        <w:t>drawing</w:t>
      </w:r>
      <w:r>
        <w:t xml:space="preserve"> element is specified in </w:t>
      </w:r>
      <w:hyperlink r:id="rId100">
        <w:r>
          <w:rPr>
            <w:rStyle w:val="Hyperlink"/>
          </w:rPr>
          <w:t>[ISO</w:t>
        </w:r>
        <w:r>
          <w:rPr>
            <w:rStyle w:val="Hyperlink"/>
          </w:rPr>
          <w:t>/IEC29500-1:2016]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w:t>
      </w:r>
      <w:r>
        <w:t>d in [ISO/IEC29500-1:2016] section 20.1.2.2.17.</w:t>
      </w:r>
    </w:p>
    <w:p w:rsidR="006E461E" w:rsidRDefault="00DA74E8">
      <w:pPr>
        <w:pStyle w:val="Heading3"/>
      </w:pPr>
      <w:bookmarkStart w:id="153" w:name="section_8a43ddabf81247f1aed7ea0db3fa5d44"/>
      <w:bookmarkStart w:id="154" w:name="_Toc4560078"/>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6E461E" w:rsidRDefault="00DA74E8">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w:t>
      </w:r>
      <w:r>
        <w:t xml:space="preserve">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6210" w:type="dxa"/>
          </w:tcPr>
          <w:p w:rsidR="006E461E" w:rsidRDefault="00DA74E8">
            <w:pPr>
              <w:pStyle w:val="TableHeaderText"/>
            </w:pPr>
            <w:r>
              <w:t>Extension URI</w:t>
            </w:r>
          </w:p>
        </w:tc>
        <w:tc>
          <w:tcPr>
            <w:tcW w:w="3150" w:type="dxa"/>
          </w:tcPr>
          <w:p w:rsidR="006E461E" w:rsidRDefault="00DA74E8">
            <w:pPr>
              <w:pStyle w:val="TableHeaderText"/>
            </w:pPr>
            <w:r>
              <w:t>Child element</w:t>
            </w:r>
          </w:p>
        </w:tc>
      </w:tr>
      <w:tr w:rsidR="006E461E" w:rsidTr="006E461E">
        <w:trPr>
          <w:trHeight w:val="215"/>
        </w:trPr>
        <w:tc>
          <w:tcPr>
            <w:tcW w:w="6210" w:type="dxa"/>
          </w:tcPr>
          <w:p w:rsidR="006E461E" w:rsidRDefault="00DA74E8">
            <w:pPr>
              <w:pStyle w:val="TableBodyText"/>
            </w:pPr>
            <w:r>
              <w:t>http://schemas.microsoft.com/office/thememl/2012/main</w:t>
            </w:r>
          </w:p>
        </w:tc>
        <w:tc>
          <w:tcPr>
            <w:tcW w:w="3150" w:type="dxa"/>
          </w:tcPr>
          <w:p w:rsidR="006E461E" w:rsidRDefault="00DA74E8">
            <w:pPr>
              <w:pStyle w:val="TableBodyText"/>
            </w:pPr>
            <w:r>
              <w:rPr>
                <w:b/>
              </w:rPr>
              <w:t>themeFamily</w:t>
            </w:r>
          </w:p>
        </w:tc>
      </w:tr>
    </w:tbl>
    <w:p w:rsidR="006E461E" w:rsidRDefault="00DA74E8">
      <w:r>
        <w:t>See [ISO/IEC29500-1:2016]</w:t>
      </w:r>
      <w:r>
        <w:t xml:space="preserve"> section 10.1.2</w:t>
      </w:r>
      <w:r>
        <w:rPr>
          <w:i/>
        </w:rPr>
        <w:t xml:space="preserve"> </w:t>
      </w:r>
      <w:r>
        <w:t>for more details about extension lists.</w:t>
      </w:r>
    </w:p>
    <w:p w:rsidR="006E461E" w:rsidRDefault="00DA74E8">
      <w:pPr>
        <w:pStyle w:val="Heading3"/>
      </w:pPr>
      <w:bookmarkStart w:id="155" w:name="section_ffa8e13088de4da1982c61d882adc66f"/>
      <w:bookmarkStart w:id="156" w:name="_Toc4560079"/>
      <w:r>
        <w:t>Legacy Objects</w:t>
      </w:r>
      <w:bookmarkEnd w:id="155"/>
      <w:bookmarkEnd w:id="156"/>
    </w:p>
    <w:p w:rsidR="006E461E" w:rsidRDefault="00DA74E8">
      <w:r>
        <w:t xml:space="preserve"> </w:t>
      </w:r>
    </w:p>
    <w:p w:rsidR="006E461E" w:rsidRDefault="00DA74E8">
      <w:pPr>
        <w:pStyle w:val="Heading4"/>
      </w:pPr>
      <w:bookmarkStart w:id="157" w:name="section_41b11995f3e742ffb8fd6a6afe6d481e"/>
      <w:bookmarkStart w:id="158" w:name="_Toc4560080"/>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6E461E" w:rsidRDefault="00DA74E8">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59"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lastRenderedPageBreak/>
              <w:t>AlternateContent</w:t>
            </w:r>
            <w:r>
              <w:t xml:space="preserve">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urn:schemas-microsoft-com:vml </w:t>
            </w:r>
          </w:p>
        </w:tc>
        <w:tc>
          <w:tcPr>
            <w:tcW w:w="2124" w:type="dxa"/>
            <w:hideMark/>
          </w:tcPr>
          <w:p w:rsidR="006E461E" w:rsidRDefault="00DA74E8">
            <w:pPr>
              <w:pStyle w:val="TableBodyText"/>
              <w:spacing w:line="276" w:lineRule="auto"/>
              <w:rPr>
                <w:b/>
              </w:rPr>
            </w:pPr>
            <w:r>
              <w:rPr>
                <w:b/>
              </w:rPr>
              <w:t>Object</w:t>
            </w:r>
          </w:p>
          <w:p w:rsidR="006E461E" w:rsidRDefault="00DA74E8">
            <w:pPr>
              <w:pStyle w:val="TableBodyText"/>
              <w:spacing w:line="276" w:lineRule="auto"/>
              <w:rPr>
                <w:b/>
              </w:rPr>
            </w:pPr>
            <w:r>
              <w:t>(</w:t>
            </w:r>
            <w:hyperlink r:id="rId102">
              <w:r>
                <w:rPr>
                  <w:rStyle w:val="Hyperlink"/>
                </w:rPr>
                <w:t>[ISO/IEC29500-1:2016]</w:t>
              </w:r>
            </w:hyperlink>
            <w:r>
              <w:t>) section 17.3.3.19</w:t>
            </w:r>
          </w:p>
        </w:tc>
      </w:tr>
      <w:tr w:rsidR="006E461E" w:rsidTr="006E461E">
        <w:tc>
          <w:tcPr>
            <w:tcW w:w="9360" w:type="dxa"/>
            <w:gridSpan w:val="2"/>
          </w:tcPr>
          <w:p w:rsidR="006E461E" w:rsidRDefault="00DA74E8">
            <w:pPr>
              <w:pStyle w:val="TableBodyText"/>
              <w:spacing w:line="276" w:lineRule="auto"/>
            </w:pPr>
            <w:r>
              <w:t>Choice structure:</w:t>
            </w:r>
          </w:p>
          <w:p w:rsidR="006E461E" w:rsidRDefault="00DA74E8">
            <w:pPr>
              <w:pStyle w:val="Code"/>
            </w:pPr>
            <w:r>
              <w:t>&lt;w:object&gt;</w:t>
            </w:r>
          </w:p>
          <w:p w:rsidR="006E461E" w:rsidRDefault="00DA74E8">
            <w:pPr>
              <w:pStyle w:val="Code"/>
            </w:pPr>
            <w:r>
              <w:t xml:space="preserve">  &lt;v: ... &gt;</w:t>
            </w:r>
          </w:p>
          <w:p w:rsidR="006E461E" w:rsidRDefault="00DA74E8">
            <w:pPr>
              <w:pStyle w:val="Code"/>
            </w:pPr>
            <w:r>
              <w:t xml:space="preserve">    ...</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 (no VML)</w:t>
            </w:r>
          </w:p>
        </w:tc>
        <w:tc>
          <w:tcPr>
            <w:tcW w:w="2124" w:type="dxa"/>
            <w:hideMark/>
          </w:tcPr>
          <w:p w:rsidR="006E461E" w:rsidRDefault="00DA74E8">
            <w:pPr>
              <w:pStyle w:val="TableBodyText"/>
              <w:spacing w:line="276" w:lineRule="auto"/>
              <w:rPr>
                <w:b/>
              </w:rPr>
            </w:pPr>
            <w:r>
              <w:rPr>
                <w:b/>
              </w:rPr>
              <w:t>Object</w:t>
            </w:r>
          </w:p>
          <w:p w:rsidR="006E461E" w:rsidRDefault="00DA74E8">
            <w:pPr>
              <w:pStyle w:val="TableBodyText"/>
              <w:spacing w:line="276" w:lineRule="auto"/>
            </w:pPr>
            <w:r>
              <w:t>([ISO/IEC29500-1:2016]) section 17.3.3.19</w:t>
            </w:r>
          </w:p>
        </w:tc>
      </w:tr>
      <w:tr w:rsidR="006E461E" w:rsidTr="006E461E">
        <w:tc>
          <w:tcPr>
            <w:tcW w:w="9360" w:type="dxa"/>
            <w:gridSpan w:val="2"/>
          </w:tcPr>
          <w:p w:rsidR="006E461E" w:rsidRDefault="00DA74E8">
            <w:pPr>
              <w:pStyle w:val="TableBodyText"/>
              <w:spacing w:line="276" w:lineRule="auto"/>
            </w:pPr>
            <w:r>
              <w:t>Fallback structure:</w:t>
            </w:r>
          </w:p>
          <w:p w:rsidR="006E461E" w:rsidRDefault="00DA74E8">
            <w:pPr>
              <w:pStyle w:val="Code"/>
            </w:pPr>
            <w:r>
              <w:t>&lt;w:object&gt;</w:t>
            </w:r>
          </w:p>
          <w:p w:rsidR="006E461E" w:rsidRDefault="00DA74E8">
            <w:pPr>
              <w:pStyle w:val="Code"/>
            </w:pPr>
            <w:r>
              <w:t xml:space="preserve">  &lt;w:drawing&gt;</w:t>
            </w:r>
          </w:p>
          <w:p w:rsidR="006E461E" w:rsidRDefault="00DA74E8">
            <w:pPr>
              <w:pStyle w:val="Code"/>
            </w:pPr>
            <w:r>
              <w:t xml:space="preserve">      ...</w:t>
            </w:r>
          </w:p>
          <w:p w:rsidR="006E461E" w:rsidRDefault="00DA74E8">
            <w:pPr>
              <w:pStyle w:val="Code"/>
            </w:pPr>
            <w:r>
              <w:t xml:space="preserve">      &lt;a:graphic xmlns:a="http://purl.oclc.org/ooxml/drawingml/main"</w:t>
            </w:r>
          </w:p>
          <w:p w:rsidR="006E461E" w:rsidRDefault="00DA74E8">
            <w:pPr>
              <w:pStyle w:val="Code"/>
            </w:pPr>
            <w:r>
              <w:t xml:space="preserve">        &lt;a:graphicData uri="http://purl.oclc.org/ooxml/drawingml/picture"&gt;</w:t>
            </w:r>
          </w:p>
          <w:p w:rsidR="006E461E" w:rsidRDefault="00DA74E8">
            <w:pPr>
              <w:pStyle w:val="Code"/>
            </w:pPr>
            <w:r>
              <w:t xml:space="preserve">          &lt;wpg:wgp&gt;</w:t>
            </w:r>
          </w:p>
          <w:p w:rsidR="006E461E" w:rsidRDefault="00DA74E8">
            <w:pPr>
              <w:pStyle w:val="Code"/>
            </w:pPr>
            <w:r>
              <w:t xml:space="preserve">            &lt;wpg:cNvGrpSpPr&gt;</w:t>
            </w:r>
          </w:p>
          <w:p w:rsidR="006E461E" w:rsidRDefault="00DA74E8">
            <w:pPr>
              <w:pStyle w:val="Code"/>
            </w:pPr>
            <w:r>
              <w:t xml:space="preserve">              ...</w:t>
            </w:r>
          </w:p>
          <w:p w:rsidR="006E461E" w:rsidRDefault="00DA74E8">
            <w:pPr>
              <w:pStyle w:val="Code"/>
            </w:pPr>
            <w:r>
              <w:t xml:space="preserve">              &lt;a:extLst&gt;</w:t>
            </w:r>
          </w:p>
          <w:p w:rsidR="006E461E" w:rsidRDefault="00DA74E8">
            <w:pPr>
              <w:pStyle w:val="Code"/>
            </w:pPr>
            <w:r>
              <w:t xml:space="preserve">                &lt;a:ext&gt;</w:t>
            </w:r>
          </w:p>
          <w:p w:rsidR="006E461E" w:rsidRDefault="00DA74E8">
            <w:pPr>
              <w:pStyle w:val="Code"/>
              <w:rPr>
                <w:b/>
              </w:rPr>
            </w:pPr>
            <w:r>
              <w:t xml:space="preserve">                  &lt;a15:nonVisualGroupProps xmlns:a15="http://schemas.microsoft.com/office/drawing/2012/main" .../&gt;</w:t>
            </w:r>
          </w:p>
        </w:tc>
      </w:tr>
    </w:tbl>
    <w:p w:rsidR="006E461E" w:rsidRDefault="00DA74E8">
      <w:pPr>
        <w:spacing w:before="0" w:after="0"/>
      </w:pPr>
      <w:r>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6E461E" w:rsidRDefault="00DA74E8">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6E461E" w:rsidRDefault="006E461E">
      <w:pPr>
        <w:spacing w:before="0" w:after="0"/>
      </w:pP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pPr>
            <w:r>
              <w:t>{F59B8463-F414-42e2-B3A4-FFEF48DC7170}</w:t>
            </w:r>
          </w:p>
        </w:tc>
        <w:tc>
          <w:tcPr>
            <w:tcW w:w="2290" w:type="dxa"/>
          </w:tcPr>
          <w:p w:rsidR="006E461E" w:rsidRDefault="00DA74E8">
            <w:pPr>
              <w:pStyle w:val="TableBodyText"/>
            </w:pPr>
            <w:r>
              <w:rPr>
                <w:b/>
              </w:rPr>
              <w:t>nonVisualGroupProps</w:t>
            </w:r>
          </w:p>
        </w:tc>
      </w:tr>
    </w:tbl>
    <w:p w:rsidR="006E461E" w:rsidRDefault="006E461E"/>
    <w:p w:rsidR="006E461E" w:rsidRDefault="00DA74E8">
      <w:pPr>
        <w:pStyle w:val="Heading4"/>
      </w:pPr>
      <w:bookmarkStart w:id="160" w:name="section_4f0235027bd94592a42c30aaa60ce542"/>
      <w:bookmarkStart w:id="161" w:name="_Toc4560081"/>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6E461E" w:rsidRDefault="00DA74E8">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w:t>
      </w:r>
      <w:r>
        <w:t xml:space="preserve"> the Office Open XML file formats.</w:t>
      </w:r>
      <w:bookmarkStart w:id="162"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E461E" w:rsidRDefault="00DA74E8">
            <w:pPr>
              <w:pStyle w:val="TableHeaderText"/>
              <w:spacing w:line="276" w:lineRule="auto"/>
            </w:pPr>
            <w:r>
              <w:t>AlternateContent components</w:t>
            </w:r>
          </w:p>
        </w:tc>
        <w:tc>
          <w:tcPr>
            <w:tcW w:w="2124" w:type="dxa"/>
            <w:hideMark/>
          </w:tcPr>
          <w:p w:rsidR="006E461E" w:rsidRDefault="00DA74E8">
            <w:pPr>
              <w:pStyle w:val="TableHeaderText"/>
              <w:spacing w:line="276" w:lineRule="auto"/>
            </w:pPr>
            <w:r>
              <w:t>Child elements</w:t>
            </w:r>
          </w:p>
        </w:tc>
      </w:tr>
      <w:tr w:rsidR="006E461E" w:rsidTr="006E461E">
        <w:tc>
          <w:tcPr>
            <w:tcW w:w="7236" w:type="dxa"/>
            <w:hideMark/>
          </w:tcPr>
          <w:p w:rsidR="006E461E" w:rsidRDefault="00DA74E8">
            <w:pPr>
              <w:pStyle w:val="TableBodyText"/>
              <w:spacing w:line="276" w:lineRule="auto"/>
            </w:pPr>
            <w:r>
              <w:t xml:space="preserve">Choice: </w:t>
            </w:r>
          </w:p>
          <w:p w:rsidR="006E461E" w:rsidRDefault="00DA74E8">
            <w:pPr>
              <w:pStyle w:val="TableBodyText"/>
              <w:spacing w:line="276" w:lineRule="auto"/>
            </w:pPr>
            <w:r>
              <w:t xml:space="preserve">urn:schemas-microsoft-com:vml </w:t>
            </w:r>
          </w:p>
        </w:tc>
        <w:tc>
          <w:tcPr>
            <w:tcW w:w="2124" w:type="dxa"/>
            <w:hideMark/>
          </w:tcPr>
          <w:p w:rsidR="006E461E" w:rsidRDefault="00DA74E8">
            <w:pPr>
              <w:pStyle w:val="TableBodyText"/>
              <w:spacing w:line="276" w:lineRule="auto"/>
              <w:rPr>
                <w:b/>
              </w:rPr>
            </w:pPr>
            <w:r>
              <w:rPr>
                <w:b/>
              </w:rPr>
              <w:t>pict</w:t>
            </w:r>
          </w:p>
          <w:p w:rsidR="006E461E" w:rsidRDefault="00DA74E8">
            <w:pPr>
              <w:pStyle w:val="TableBodyText"/>
              <w:spacing w:line="276" w:lineRule="auto"/>
              <w:rPr>
                <w:b/>
              </w:rPr>
            </w:pPr>
            <w:r>
              <w:t>(</w:t>
            </w:r>
            <w:hyperlink r:id="rId103">
              <w:r>
                <w:rPr>
                  <w:rStyle w:val="Hyperlink"/>
                </w:rPr>
                <w:t>[ISO/IEC29500-</w:t>
              </w:r>
              <w:r>
                <w:rPr>
                  <w:rStyle w:val="Hyperlink"/>
                </w:rPr>
                <w:lastRenderedPageBreak/>
                <w:t>4:2016]</w:t>
              </w:r>
            </w:hyperlink>
            <w:r>
              <w:t>) section 9.2.2.2</w:t>
            </w:r>
          </w:p>
        </w:tc>
      </w:tr>
      <w:tr w:rsidR="006E461E" w:rsidTr="006E461E">
        <w:tc>
          <w:tcPr>
            <w:tcW w:w="9360" w:type="dxa"/>
            <w:gridSpan w:val="2"/>
          </w:tcPr>
          <w:p w:rsidR="006E461E" w:rsidRDefault="00DA74E8">
            <w:pPr>
              <w:pStyle w:val="TableBodyText"/>
              <w:spacing w:line="276" w:lineRule="auto"/>
            </w:pPr>
            <w:r>
              <w:lastRenderedPageBreak/>
              <w:t>Choice structure:</w:t>
            </w:r>
          </w:p>
          <w:p w:rsidR="006E461E" w:rsidRDefault="00DA74E8">
            <w:pPr>
              <w:pStyle w:val="Code"/>
            </w:pPr>
            <w:r>
              <w:t>&lt;w:pict&gt;</w:t>
            </w:r>
          </w:p>
          <w:p w:rsidR="006E461E" w:rsidRDefault="00DA74E8">
            <w:pPr>
              <w:pStyle w:val="Code"/>
            </w:pPr>
            <w:r>
              <w:t xml:space="preserve">  &lt;v: ... &gt;</w:t>
            </w:r>
          </w:p>
          <w:p w:rsidR="006E461E" w:rsidRDefault="00DA74E8">
            <w:pPr>
              <w:pStyle w:val="Code"/>
            </w:pPr>
            <w:r>
              <w:t xml:space="preserve">    ...</w:t>
            </w:r>
          </w:p>
          <w:p w:rsidR="006E461E" w:rsidRDefault="00DA74E8">
            <w:pPr>
              <w:pStyle w:val="Code"/>
            </w:pPr>
            <w:r>
              <w:t xml:space="preserve">  </w:t>
            </w:r>
          </w:p>
        </w:tc>
      </w:tr>
      <w:tr w:rsidR="006E461E" w:rsidTr="006E461E">
        <w:tc>
          <w:tcPr>
            <w:tcW w:w="7236" w:type="dxa"/>
            <w:hideMark/>
          </w:tcPr>
          <w:p w:rsidR="006E461E" w:rsidRDefault="00DA74E8">
            <w:pPr>
              <w:pStyle w:val="TableBodyText"/>
              <w:spacing w:line="276" w:lineRule="auto"/>
            </w:pPr>
            <w:r>
              <w:t>Fallback (no VML)</w:t>
            </w:r>
          </w:p>
        </w:tc>
        <w:tc>
          <w:tcPr>
            <w:tcW w:w="2124" w:type="dxa"/>
            <w:hideMark/>
          </w:tcPr>
          <w:p w:rsidR="006E461E" w:rsidRDefault="00DA74E8">
            <w:pPr>
              <w:pStyle w:val="TableBodyText"/>
              <w:spacing w:line="276" w:lineRule="auto"/>
              <w:rPr>
                <w:b/>
              </w:rPr>
            </w:pPr>
            <w:r>
              <w:rPr>
                <w:b/>
              </w:rPr>
              <w:t>drawing</w:t>
            </w:r>
          </w:p>
          <w:p w:rsidR="006E461E" w:rsidRDefault="00DA74E8">
            <w:pPr>
              <w:pStyle w:val="TableBodyText"/>
              <w:spacing w:line="276" w:lineRule="auto"/>
            </w:pPr>
            <w:r>
              <w:t>(</w:t>
            </w:r>
            <w:hyperlink r:id="rId104">
              <w:r>
                <w:rPr>
                  <w:rStyle w:val="Hyperlink"/>
                </w:rPr>
                <w:t>[ISO/IEC29500-1:2016]</w:t>
              </w:r>
            </w:hyperlink>
            <w:r>
              <w:t>) section 17.3.3.9</w:t>
            </w:r>
          </w:p>
        </w:tc>
      </w:tr>
      <w:tr w:rsidR="006E461E" w:rsidTr="006E461E">
        <w:tc>
          <w:tcPr>
            <w:tcW w:w="9360" w:type="dxa"/>
            <w:gridSpan w:val="2"/>
          </w:tcPr>
          <w:p w:rsidR="006E461E" w:rsidRDefault="00DA74E8">
            <w:pPr>
              <w:pStyle w:val="TableBodyText"/>
              <w:spacing w:line="276" w:lineRule="auto"/>
            </w:pPr>
            <w:r>
              <w:t>Fallback structure:</w:t>
            </w:r>
          </w:p>
          <w:p w:rsidR="006E461E" w:rsidRDefault="00DA74E8">
            <w:pPr>
              <w:pStyle w:val="Code"/>
            </w:pPr>
            <w:r>
              <w:t>&lt;</w:t>
            </w:r>
            <w:r>
              <w:t>w:object&gt;</w:t>
            </w:r>
          </w:p>
          <w:p w:rsidR="006E461E" w:rsidRDefault="00DA74E8">
            <w:pPr>
              <w:pStyle w:val="Code"/>
            </w:pPr>
            <w:r>
              <w:t xml:space="preserve">  &lt;w:drawing&gt;</w:t>
            </w:r>
          </w:p>
          <w:p w:rsidR="006E461E" w:rsidRDefault="00DA74E8">
            <w:pPr>
              <w:pStyle w:val="Code"/>
            </w:pPr>
            <w:r>
              <w:t xml:space="preserve">      ...</w:t>
            </w:r>
          </w:p>
          <w:p w:rsidR="006E461E" w:rsidRDefault="00DA74E8">
            <w:pPr>
              <w:pStyle w:val="Code"/>
            </w:pPr>
            <w:r>
              <w:t xml:space="preserve">      &lt;a:graphic xmlns:a="http://purl.oclc.org/ooxml/drawingml/main"</w:t>
            </w:r>
          </w:p>
          <w:p w:rsidR="006E461E" w:rsidRDefault="00DA74E8">
            <w:pPr>
              <w:pStyle w:val="Code"/>
            </w:pPr>
            <w:r>
              <w:t xml:space="preserve">        &lt;a:graphicData uri="http://purl.oclc.org/ooxml/drawingml/picture"&gt;</w:t>
            </w:r>
          </w:p>
          <w:p w:rsidR="006E461E" w:rsidRDefault="00DA74E8">
            <w:pPr>
              <w:pStyle w:val="Code"/>
            </w:pPr>
            <w:r>
              <w:t xml:space="preserve">          &lt;pic:pic xmlns:pic="http://purl.oclc.org/ooxml/drawingml/picture"&gt;</w:t>
            </w:r>
          </w:p>
          <w:p w:rsidR="006E461E" w:rsidRDefault="00DA74E8">
            <w:pPr>
              <w:pStyle w:val="Code"/>
            </w:pPr>
            <w:r>
              <w:tab/>
            </w:r>
            <w:r>
              <w:tab/>
              <w:t xml:space="preserve">  &lt;pic:nvPicPr&gt;</w:t>
            </w:r>
          </w:p>
          <w:p w:rsidR="006E461E" w:rsidRDefault="00DA74E8">
            <w:pPr>
              <w:pStyle w:val="Code"/>
            </w:pPr>
            <w:r>
              <w:tab/>
            </w:r>
            <w:r>
              <w:tab/>
              <w:t xml:space="preserve">    &lt;pic:cNvPicPr&gt;</w:t>
            </w:r>
          </w:p>
          <w:p w:rsidR="006E461E" w:rsidRDefault="00DA74E8">
            <w:pPr>
              <w:pStyle w:val="Code"/>
            </w:pPr>
            <w:r>
              <w:tab/>
            </w:r>
            <w:r>
              <w:tab/>
            </w:r>
            <w:r>
              <w:tab/>
              <w:t>&lt;a:extLst&gt;</w:t>
            </w:r>
          </w:p>
          <w:p w:rsidR="006E461E" w:rsidRDefault="00DA74E8">
            <w:pPr>
              <w:pStyle w:val="Code"/>
            </w:pPr>
            <w:r>
              <w:t xml:space="preserve">                   &lt;a:ext&gt;</w:t>
            </w:r>
          </w:p>
          <w:p w:rsidR="006E461E" w:rsidRDefault="00DA74E8">
            <w:pPr>
              <w:pStyle w:val="Code"/>
              <w:rPr>
                <w:b/>
              </w:rPr>
            </w:pPr>
            <w:r>
              <w:t xml:space="preserve">                     &lt;a15: signatureLine.../&gt;</w:t>
            </w:r>
          </w:p>
        </w:tc>
      </w:tr>
    </w:tbl>
    <w:p w:rsidR="006E461E" w:rsidRDefault="00DA74E8">
      <w:pPr>
        <w:spacing w:before="0" w:after="0"/>
      </w:pPr>
      <w:r>
        <w:rPr>
          <w:b/>
        </w:rPr>
        <w:t>graphic</w:t>
      </w:r>
      <w:r>
        <w:t xml:space="preserve"> is specified in [ISO/IEC29500-1:2016] section 20.1.2.2.16, </w:t>
      </w:r>
      <w:r>
        <w:rPr>
          <w:b/>
        </w:rPr>
        <w:t>graphicData</w:t>
      </w:r>
      <w:r>
        <w:t xml:space="preserve"> is specified in [ISO/IEC29500-1:2016]</w:t>
      </w:r>
      <w:r>
        <w:t xml:space="preserve"> section 20.1.2.2.17, </w:t>
      </w:r>
      <w:r>
        <w:rPr>
          <w:b/>
        </w:rPr>
        <w:t xml:space="preserve">pic </w:t>
      </w:r>
      <w:r>
        <w:t xml:space="preserve">is specified in [ISO/IEC29500-1:2016] section 19.3.1.37, and </w:t>
      </w:r>
      <w:r>
        <w:rPr>
          <w:b/>
        </w:rPr>
        <w:t xml:space="preserve">nvPicPr </w:t>
      </w:r>
      <w:r>
        <w:t>is specified in [ISO/IEC29500-1:2016] section 19.3.1.32.</w:t>
      </w:r>
    </w:p>
    <w:p w:rsidR="006E461E" w:rsidRDefault="00DA74E8">
      <w:pPr>
        <w:spacing w:before="0" w:after="0"/>
      </w:pPr>
      <w:r>
        <w:t xml:space="preserve">The </w:t>
      </w:r>
      <w:r>
        <w:rPr>
          <w:b/>
        </w:rPr>
        <w:t>extLst</w:t>
      </w:r>
      <w:r>
        <w:t xml:space="preserve"> child element ([ISO/IEC29500-1:2016] section 21.2.2.64) of the </w:t>
      </w:r>
      <w:r>
        <w:rPr>
          <w:b/>
        </w:rPr>
        <w:t>cNvPicPr</w:t>
      </w:r>
      <w:r>
        <w:t xml:space="preserve"> element ([ISO/IEC2950</w:t>
      </w:r>
      <w:r>
        <w:t xml:space="preserve">0-1:2016] section 19.3.1.11) is extended by the addition of an </w:t>
      </w:r>
      <w:r>
        <w:rPr>
          <w:b/>
        </w:rPr>
        <w:t>ext</w:t>
      </w:r>
      <w:r>
        <w:t xml:space="preserve"> child element, for which the structure is specified in the following table.</w:t>
      </w:r>
    </w:p>
    <w:p w:rsidR="006E461E" w:rsidRDefault="006E461E">
      <w:pPr>
        <w:spacing w:before="0" w:after="0"/>
      </w:pPr>
    </w:p>
    <w:tbl>
      <w:tblPr>
        <w:tblStyle w:val="Table-ShadedHeader"/>
        <w:tblW w:w="0" w:type="auto"/>
        <w:tblLook w:val="04A0" w:firstRow="1" w:lastRow="0" w:firstColumn="1" w:lastColumn="0" w:noHBand="0" w:noVBand="1"/>
      </w:tblPr>
      <w:tblGrid>
        <w:gridCol w:w="7178"/>
        <w:gridCol w:w="229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7178" w:type="dxa"/>
          </w:tcPr>
          <w:p w:rsidR="006E461E" w:rsidRDefault="00DA74E8">
            <w:pPr>
              <w:pStyle w:val="TableHeaderText"/>
            </w:pPr>
            <w:r>
              <w:t>Extension URI</w:t>
            </w:r>
          </w:p>
        </w:tc>
        <w:tc>
          <w:tcPr>
            <w:tcW w:w="2290" w:type="dxa"/>
          </w:tcPr>
          <w:p w:rsidR="006E461E" w:rsidRDefault="00DA74E8">
            <w:pPr>
              <w:pStyle w:val="TableHeaderText"/>
            </w:pPr>
            <w:r>
              <w:t>Child element</w:t>
            </w:r>
          </w:p>
        </w:tc>
      </w:tr>
      <w:tr w:rsidR="006E461E" w:rsidTr="006E461E">
        <w:trPr>
          <w:trHeight w:val="215"/>
        </w:trPr>
        <w:tc>
          <w:tcPr>
            <w:tcW w:w="7178" w:type="dxa"/>
          </w:tcPr>
          <w:p w:rsidR="006E461E" w:rsidRDefault="00DA74E8">
            <w:pPr>
              <w:pStyle w:val="TableBodyText"/>
              <w:autoSpaceDE w:val="0"/>
              <w:autoSpaceDN w:val="0"/>
              <w:adjustRightInd w:val="0"/>
              <w:spacing w:before="0" w:after="0"/>
            </w:pPr>
            <w:r>
              <w:t>{F385189D-CB6C-4498-A905-10932F83BE7A}</w:t>
            </w:r>
          </w:p>
          <w:p w:rsidR="006E461E" w:rsidRDefault="006E461E">
            <w:pPr>
              <w:pStyle w:val="TableBodyText"/>
            </w:pPr>
          </w:p>
        </w:tc>
        <w:tc>
          <w:tcPr>
            <w:tcW w:w="2290" w:type="dxa"/>
          </w:tcPr>
          <w:p w:rsidR="006E461E" w:rsidRDefault="00DA74E8">
            <w:pPr>
              <w:pStyle w:val="TableBodyText"/>
            </w:pPr>
            <w:r>
              <w:rPr>
                <w:b/>
              </w:rPr>
              <w:t>signatureLine</w:t>
            </w:r>
          </w:p>
        </w:tc>
      </w:tr>
    </w:tbl>
    <w:p w:rsidR="006E461E" w:rsidRDefault="006E461E"/>
    <w:p w:rsidR="006E461E" w:rsidRDefault="00DA74E8">
      <w:pPr>
        <w:pStyle w:val="Heading3"/>
      </w:pPr>
      <w:bookmarkStart w:id="163" w:name="section_058ad9e10ef04ca6a96d83e3068a652b"/>
      <w:bookmarkStart w:id="164" w:name="_Toc4560082"/>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6E461E" w:rsidRDefault="00DA74E8">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w:t>
      </w:r>
      <w:r>
        <w:t xml:space="preserve">n 19.2.1.27) is extended by the addition of a new </w:t>
      </w:r>
      <w:r>
        <w:rPr>
          <w:b/>
        </w:rPr>
        <w:t>ext</w:t>
      </w:r>
      <w:r>
        <w:t xml:space="preserve"> child element ([ISO/IEC29500-1:2016] section 19.2.1.11), whose structure is specified in the following table.</w:t>
      </w:r>
      <w:bookmarkStart w:id="1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E461E" w:rsidRDefault="00DA74E8">
            <w:pPr>
              <w:pStyle w:val="TableHeaderText"/>
            </w:pPr>
            <w:r>
              <w:t>Ext uri</w:t>
            </w:r>
          </w:p>
        </w:tc>
        <w:tc>
          <w:tcPr>
            <w:tcW w:w="4176" w:type="dxa"/>
            <w:hideMark/>
          </w:tcPr>
          <w:p w:rsidR="006E461E" w:rsidRDefault="00DA74E8">
            <w:pPr>
              <w:pStyle w:val="TableHeaderText"/>
            </w:pPr>
            <w:r>
              <w:t>Child element</w:t>
            </w:r>
          </w:p>
        </w:tc>
      </w:tr>
      <w:tr w:rsidR="006E461E" w:rsidTr="006E461E">
        <w:tc>
          <w:tcPr>
            <w:tcW w:w="4680" w:type="dxa"/>
            <w:hideMark/>
          </w:tcPr>
          <w:p w:rsidR="006E461E" w:rsidRDefault="00DA74E8">
            <w:pPr>
              <w:pStyle w:val="TableBodyText"/>
            </w:pPr>
            <w:r>
              <w:t>{9D8B030D-6E8A-4147-A177-3AD203B41FA5}</w:t>
            </w:r>
          </w:p>
        </w:tc>
        <w:tc>
          <w:tcPr>
            <w:tcW w:w="4176" w:type="dxa"/>
            <w:hideMark/>
          </w:tcPr>
          <w:p w:rsidR="006E461E" w:rsidRDefault="00DA74E8">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6E461E" w:rsidRDefault="00DA74E8">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w:t>
      </w:r>
      <w:r>
        <w:t>child element ([ISO/IEC29500-1:2016] section 19.2.1.11), whose structure is specified in the following table.</w:t>
      </w:r>
      <w:bookmarkStart w:id="1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E461E" w:rsidRDefault="00DA74E8">
            <w:pPr>
              <w:pStyle w:val="TableHeaderText"/>
            </w:pPr>
            <w:r>
              <w:t>Ext uri</w:t>
            </w:r>
          </w:p>
        </w:tc>
        <w:tc>
          <w:tcPr>
            <w:tcW w:w="4176" w:type="dxa"/>
            <w:hideMark/>
          </w:tcPr>
          <w:p w:rsidR="006E461E" w:rsidRDefault="00DA74E8">
            <w:pPr>
              <w:pStyle w:val="TableHeaderText"/>
            </w:pPr>
            <w:r>
              <w:t>Child element</w:t>
            </w:r>
          </w:p>
        </w:tc>
      </w:tr>
      <w:tr w:rsidR="006E461E" w:rsidTr="006E461E">
        <w:tc>
          <w:tcPr>
            <w:tcW w:w="4680" w:type="dxa"/>
            <w:hideMark/>
          </w:tcPr>
          <w:p w:rsidR="006E461E" w:rsidRDefault="00DA74E8">
            <w:pPr>
              <w:pStyle w:val="TableBodyText"/>
            </w:pPr>
            <w:r>
              <w:t>{0D108BD9-81ED-4DB2-BD59-A6C34878D82A}</w:t>
            </w:r>
          </w:p>
        </w:tc>
        <w:tc>
          <w:tcPr>
            <w:tcW w:w="4176" w:type="dxa"/>
            <w:hideMark/>
          </w:tcPr>
          <w:p w:rsidR="006E461E" w:rsidRDefault="00DA74E8">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6E461E" w:rsidRDefault="006E461E"/>
    <w:p w:rsidR="006E461E" w:rsidRDefault="00DA74E8">
      <w:pPr>
        <w:pStyle w:val="Heading2"/>
      </w:pPr>
      <w:bookmarkStart w:id="167" w:name="section_11c6f4c0451d406cb93e0869ac194aff"/>
      <w:bookmarkStart w:id="168" w:name="_Toc4560083"/>
      <w:r>
        <w:t>http://schemas.microsoft.com/office/drawing/2010/main</w:t>
      </w:r>
      <w:bookmarkEnd w:id="167"/>
      <w:bookmarkEnd w:id="168"/>
    </w:p>
    <w:p w:rsidR="006E461E" w:rsidRDefault="00DA74E8">
      <w:pPr>
        <w:pStyle w:val="Heading3"/>
      </w:pPr>
      <w:bookmarkStart w:id="169" w:name="section_7c0a0b8c32da42b898583c3272cc02f6"/>
      <w:bookmarkStart w:id="170" w:name="_Toc4560084"/>
      <w:r>
        <w:t>Elements</w:t>
      </w:r>
      <w:bookmarkEnd w:id="169"/>
      <w:bookmarkEnd w:id="170"/>
    </w:p>
    <w:p w:rsidR="006E461E" w:rsidRDefault="00DA74E8">
      <w:pPr>
        <w:pStyle w:val="Heading4"/>
      </w:pPr>
      <w:bookmarkStart w:id="171" w:name="section_9e13a8f7c2a3459e8897e50e64f9d62a"/>
      <w:bookmarkStart w:id="172" w:name="_Toc4560085"/>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6E461E" w:rsidRDefault="00DA74E8">
      <w:r>
        <w:rPr>
          <w:i/>
        </w:rPr>
        <w:t xml:space="preserve">Target namespace: </w:t>
      </w:r>
      <w:r>
        <w:t>http://schemas.microsoft.com/office/drawing/2010/main</w:t>
      </w:r>
    </w:p>
    <w:p w:rsidR="006E461E" w:rsidRDefault="00DA74E8">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w:t>
      </w:r>
      <w:r>
        <w:t xml:space="preserve">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w:t>
      </w:r>
      <w:r>
        <w:t xml:space="preserve"> are defined by the parent </w:t>
      </w:r>
      <w:r>
        <w:rPr>
          <w:b/>
        </w:rPr>
        <w:t>pic</w:t>
      </w:r>
      <w:r>
        <w:t xml:space="preserve"> element. The view of the cell range MUST be a rectangle. The view of the cell range MUST scale vertically and horizontally to fill the rectangle exactly.</w:t>
      </w:r>
    </w:p>
    <w:p w:rsidR="006E461E" w:rsidRDefault="00DA74E8">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6E461E" w:rsidRDefault="00DA74E8">
      <w:r>
        <w:t>The following W3C XML Schema (</w:t>
      </w:r>
      <w:hyperlink r:id="rId107">
        <w:r>
          <w:rPr>
            <w:rStyle w:val="Hyperlink"/>
          </w:rPr>
          <w:t>[XMLSCHEMA1/2]</w:t>
        </w:r>
      </w:hyperlink>
      <w:r>
        <w:t xml:space="preserve"> section 2.1) fragment specifies the contents of this</w:t>
      </w:r>
      <w:r>
        <w:t xml:space="preserve"> element.</w:t>
      </w:r>
    </w:p>
    <w:p w:rsidR="006E461E" w:rsidRDefault="00DA74E8">
      <w:pPr>
        <w:pStyle w:val="Code"/>
      </w:pPr>
      <w:r>
        <w:t>&lt;xsd:element name="cameraTool" type="CT_CameraTool"/&gt;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74" w:name="section_5845dd01de5649af9a6e8b1ccdb9d64a"/>
      <w:bookmarkStart w:id="175" w:name="_Toc4560086"/>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6E461E" w:rsidRDefault="00DA74E8">
      <w:r>
        <w:rPr>
          <w:i/>
        </w:rPr>
        <w:t xml:space="preserve">Target namespace: </w:t>
      </w:r>
      <w:r>
        <w:t>http://schemas.microsoft.com/office/drawing/2010/main</w:t>
      </w:r>
    </w:p>
    <w:p w:rsidR="006E461E" w:rsidRDefault="00DA74E8">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6E461E" w:rsidRDefault="00DA74E8">
      <w:r>
        <w:t>The applica</w:t>
      </w:r>
      <w:r>
        <w:t xml:space="preserve">tion can delete this legacy </w:t>
      </w:r>
      <w:hyperlink w:anchor="gt_d0e38aa4-2c71-4a6f-b5e6-75766fa9409e">
        <w:r>
          <w:rPr>
            <w:rStyle w:val="HyperlinkGreen"/>
            <w:b/>
          </w:rPr>
          <w:t>shape</w:t>
        </w:r>
      </w:hyperlink>
      <w:r>
        <w:t xml:space="preserve"> when loading.</w:t>
      </w:r>
      <w:bookmarkStart w:id="17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77"/>
    </w:p>
    <w:p w:rsidR="006E461E" w:rsidRDefault="00DA74E8">
      <w:r>
        <w:t xml:space="preserve">See section 2.2.6 for how this element integrates with the Open XML file formats -as specified in </w:t>
      </w:r>
      <w:hyperlink r:id="rId108">
        <w:r>
          <w:rPr>
            <w:rStyle w:val="Hyperlink"/>
          </w:rPr>
          <w:t>[ISO/IEC29500-1:2016]</w:t>
        </w:r>
      </w:hyperlink>
      <w:r>
        <w:t>.</w:t>
      </w:r>
    </w:p>
    <w:p w:rsidR="006E461E" w:rsidRDefault="00DA74E8">
      <w:r>
        <w:t>The following W3C XML Schema (</w:t>
      </w:r>
      <w:hyperlink r:id="rId109">
        <w:r>
          <w:rPr>
            <w:rStyle w:val="Hyperlink"/>
          </w:rPr>
          <w:t>[XMLSCHEMA1/2]</w:t>
        </w:r>
      </w:hyperlink>
      <w:r>
        <w:t xml:space="preserve"> section 2.1) fragment specifies the contents of this element.</w:t>
      </w:r>
    </w:p>
    <w:p w:rsidR="006E461E" w:rsidRDefault="00DA74E8">
      <w:pPr>
        <w:pStyle w:val="Code"/>
      </w:pPr>
      <w:r>
        <w:t>&lt;xsd:element name="compatExt" type="CT_CompatExt"/&gt;</w:t>
      </w:r>
    </w:p>
    <w:p w:rsidR="006E461E" w:rsidRDefault="00DA74E8">
      <w:r>
        <w:t xml:space="preserve">See section </w:t>
      </w:r>
      <w:hyperlink w:anchor="Section_869af0ef665b4f28a5960917474ede26">
        <w:r>
          <w:rPr>
            <w:rStyle w:val="Hyperlink"/>
          </w:rPr>
          <w:t>5.1</w:t>
        </w:r>
      </w:hyperlink>
      <w:r>
        <w:t xml:space="preserve"> for the full W3C XML S</w:t>
      </w:r>
      <w:r>
        <w:t>chema ([XMLSCHEMA1/2] section 2.1).</w:t>
      </w:r>
    </w:p>
    <w:p w:rsidR="006E461E" w:rsidRDefault="00DA74E8">
      <w:pPr>
        <w:pStyle w:val="Heading4"/>
      </w:pPr>
      <w:bookmarkStart w:id="178" w:name="section_cd1ad738d9cb4912860a325d3720951a"/>
      <w:bookmarkStart w:id="179" w:name="_Toc4560087"/>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6E461E" w:rsidRDefault="00DA74E8">
      <w:r>
        <w:rPr>
          <w:i/>
        </w:rPr>
        <w:t xml:space="preserve">Target namespace: </w:t>
      </w:r>
      <w:r>
        <w:t>http://schemas.microsoft.com/office/drawing/2010/main</w:t>
      </w:r>
    </w:p>
    <w:p w:rsidR="006E461E" w:rsidRDefault="00DA74E8">
      <w:bookmarkStart w:id="180" w:name="CC_ae09c206000000000000000000000000"/>
      <w:bookmarkEnd w:id="180"/>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6E461E" w:rsidRDefault="00DA74E8">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6E461E" w:rsidRDefault="00DA74E8">
      <w:r>
        <w:t>The following W3C XML Schema (</w:t>
      </w:r>
      <w:hyperlink r:id="rId111">
        <w:r>
          <w:rPr>
            <w:rStyle w:val="Hyperlink"/>
          </w:rPr>
          <w:t>[XMLSCHEMA1/2]</w:t>
        </w:r>
      </w:hyperlink>
      <w:r>
        <w:t xml:space="preserve"> section </w:t>
      </w:r>
      <w:r>
        <w:t>2.1) fragment specifies the contents of this element.</w:t>
      </w:r>
    </w:p>
    <w:p w:rsidR="006E461E" w:rsidRDefault="00DA74E8">
      <w:pPr>
        <w:pStyle w:val="Code"/>
      </w:pPr>
      <w:r>
        <w:t>&lt;xsd:element name="contentPart" type="CT_GvmlContentPart"/&gt;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81" w:name="section_3949525a46f34c92b55075ee59eb2aaa"/>
      <w:bookmarkStart w:id="182" w:name="_Toc4560088"/>
      <w:r>
        <w:t>hidde</w:t>
      </w:r>
      <w:r>
        <w:t>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6E461E" w:rsidRDefault="00DA74E8">
      <w:r>
        <w:rPr>
          <w:i/>
        </w:rPr>
        <w:t xml:space="preserve">Target namespace: </w:t>
      </w:r>
      <w:r>
        <w:t>http://schemas.microsoft.com/office/drawing/2010/main</w:t>
      </w:r>
    </w:p>
    <w:p w:rsidR="006E461E" w:rsidRDefault="00DA74E8">
      <w:bookmarkStart w:id="183" w:name="CC_eddc39fa000000000000000000000000"/>
      <w:bookmarkEnd w:id="183"/>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6E461E" w:rsidRDefault="00DA74E8">
      <w:r>
        <w:t>The following W3C XML Schema (</w:t>
      </w:r>
      <w:hyperlink r:id="rId113">
        <w:r>
          <w:rPr>
            <w:rStyle w:val="Hyperlink"/>
          </w:rPr>
          <w:t>[XMLSCHEMA1/2]</w:t>
        </w:r>
      </w:hyperlink>
      <w:r>
        <w:t xml:space="preserve"> section 2.1) fragment specifies the contents of this element.</w:t>
      </w:r>
    </w:p>
    <w:p w:rsidR="006E461E" w:rsidRDefault="00DA74E8">
      <w:pPr>
        <w:pStyle w:val="Code"/>
      </w:pPr>
      <w:r>
        <w:t>&lt;xsd:element name="hiddenEffects" type="a:CT_EffectProperties"/&gt;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84" w:name="section_51d55b23c9a5483ab9eba0dd11d46ab5"/>
      <w:bookmarkStart w:id="185" w:name="_Toc4560089"/>
      <w:r>
        <w:t>hiddenFill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6E461E" w:rsidRDefault="00DA74E8">
      <w:r>
        <w:rPr>
          <w:i/>
        </w:rPr>
        <w:t xml:space="preserve">Target namespace: </w:t>
      </w:r>
      <w:r>
        <w:t>http://schemas.microsoft.com/office/drawing/2010/main</w:t>
      </w:r>
    </w:p>
    <w:p w:rsidR="006E461E" w:rsidRDefault="00DA74E8">
      <w:bookmarkStart w:id="186" w:name="CC_9f68d7bb000000000000000000000000"/>
      <w:bookmarkEnd w:id="186"/>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w:t>
      </w:r>
      <w:r>
        <w:t>f shape fill has been set to visible this element is ignored.</w:t>
      </w:r>
    </w:p>
    <w:p w:rsidR="006E461E" w:rsidRDefault="00DA74E8">
      <w:r>
        <w:t>The following W3C XML Schema (</w:t>
      </w:r>
      <w:hyperlink r:id="rId115">
        <w:r>
          <w:rPr>
            <w:rStyle w:val="Hyperlink"/>
          </w:rPr>
          <w:t>[XMLSCHEMA1/2]</w:t>
        </w:r>
      </w:hyperlink>
      <w:r>
        <w:t xml:space="preserve"> section 2.1) fragment specifies the contents of this element.</w:t>
      </w:r>
    </w:p>
    <w:p w:rsidR="006E461E" w:rsidRDefault="00DA74E8">
      <w:pPr>
        <w:pStyle w:val="Code"/>
      </w:pPr>
      <w:r>
        <w:t>&lt;xsd:element name="hid</w:t>
      </w:r>
      <w:r>
        <w:t>denFill" type="a:CT_FillProperties"/&gt;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87" w:name="section_f223d67ea64045a09739bed5633a9554"/>
      <w:bookmarkStart w:id="188" w:name="_Toc4560090"/>
      <w:r>
        <w:t>hiddenLine</w:t>
      </w:r>
      <w:bookmarkEnd w:id="187"/>
      <w:bookmarkEnd w:id="188"/>
      <w:r>
        <w:fldChar w:fldCharType="begin"/>
      </w:r>
      <w:r>
        <w:instrText xml:space="preserve"> XE "hiddenLine element" </w:instrText>
      </w:r>
      <w:r>
        <w:fldChar w:fldCharType="end"/>
      </w:r>
      <w:r>
        <w:fldChar w:fldCharType="begin"/>
      </w:r>
      <w:r>
        <w:instrText xml:space="preserve"> XE "Elements:hiddenLine" </w:instrText>
      </w:r>
      <w:r>
        <w:fldChar w:fldCharType="end"/>
      </w:r>
    </w:p>
    <w:p w:rsidR="006E461E" w:rsidRDefault="00DA74E8">
      <w:r>
        <w:rPr>
          <w:i/>
        </w:rPr>
        <w:t xml:space="preserve">Target namespace: </w:t>
      </w:r>
      <w:r>
        <w:t>http://schemas.microsoft.com/office/drawing/2010/main</w:t>
      </w:r>
    </w:p>
    <w:p w:rsidR="006E461E" w:rsidRDefault="00DA74E8">
      <w:bookmarkStart w:id="189" w:name="CC_0c3260f1000000000000000000000000"/>
      <w:bookmarkEnd w:id="189"/>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w:t>
      </w:r>
      <w:r>
        <w:t>he line fill has been set to invisible. If line fill has been set to visible this element is ignored.</w:t>
      </w:r>
    </w:p>
    <w:p w:rsidR="006E461E" w:rsidRDefault="00DA74E8">
      <w:r>
        <w:lastRenderedPageBreak/>
        <w:t>The following W3C XML Schema (</w:t>
      </w:r>
      <w:hyperlink r:id="rId117">
        <w:r>
          <w:rPr>
            <w:rStyle w:val="Hyperlink"/>
          </w:rPr>
          <w:t>[XMLSCHEMA1/2]</w:t>
        </w:r>
      </w:hyperlink>
      <w:r>
        <w:t xml:space="preserve"> section 2.1) fragment specifies the contents</w:t>
      </w:r>
      <w:r>
        <w:t xml:space="preserve"> of this element.</w:t>
      </w:r>
    </w:p>
    <w:p w:rsidR="006E461E" w:rsidRDefault="00DA74E8">
      <w:pPr>
        <w:pStyle w:val="Code"/>
      </w:pPr>
      <w:r>
        <w:t>&lt;xsd:element name="hiddenLine" type="a:CT_LineProperties"/&gt;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90" w:name="section_b67613666b6d407a8641f53d01453388"/>
      <w:bookmarkStart w:id="191" w:name="_Toc4560091"/>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6E461E" w:rsidRDefault="00DA74E8">
      <w:r>
        <w:rPr>
          <w:i/>
        </w:rPr>
        <w:t xml:space="preserve">Target namespace: </w:t>
      </w:r>
      <w:r>
        <w:t>http://schemas.microsoft.com/office/drawing/2010/main</w:t>
      </w:r>
    </w:p>
    <w:p w:rsidR="006E461E" w:rsidRDefault="00DA74E8">
      <w:bookmarkStart w:id="192" w:name="CC_e9e5369e000000000000000000000000"/>
      <w:bookmarkEnd w:id="192"/>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6E461E" w:rsidRDefault="00DA74E8">
      <w:r>
        <w:t>The following W3C XML Schema (</w:t>
      </w:r>
      <w:hyperlink r:id="rId119">
        <w:r>
          <w:rPr>
            <w:rStyle w:val="Hyperlink"/>
          </w:rPr>
          <w:t>[XMLSCHEMA1/2]</w:t>
        </w:r>
      </w:hyperlink>
      <w:r>
        <w:t xml:space="preserve"> section 2.1) fragment specifies the contents of this element.</w:t>
      </w:r>
    </w:p>
    <w:p w:rsidR="006E461E" w:rsidRDefault="00DA74E8">
      <w:pPr>
        <w:pStyle w:val="Code"/>
      </w:pPr>
      <w:r>
        <w:t>&lt;xsd:element name="hiddenScene3d" type="a:CT_Scene3D"/&gt;</w:t>
      </w:r>
    </w:p>
    <w:p w:rsidR="006E461E" w:rsidRDefault="00DA74E8">
      <w:r>
        <w:t xml:space="preserve">See section </w:t>
      </w:r>
      <w:hyperlink w:anchor="Section_869af0ef665b4f28a5960917474ede26">
        <w:r>
          <w:rPr>
            <w:rStyle w:val="Hyperlink"/>
          </w:rPr>
          <w:t>5.1</w:t>
        </w:r>
      </w:hyperlink>
      <w:r>
        <w:t xml:space="preserve"> for the fu</w:t>
      </w:r>
      <w:r>
        <w:t>ll W3C XML Schema ([XMLSCHEMA1/2] section 2.1).</w:t>
      </w:r>
    </w:p>
    <w:p w:rsidR="006E461E" w:rsidRDefault="00DA74E8">
      <w:pPr>
        <w:pStyle w:val="Heading4"/>
      </w:pPr>
      <w:bookmarkStart w:id="193" w:name="section_039b771c19924be9910a05348a8e6d5e"/>
      <w:bookmarkStart w:id="194" w:name="_Toc4560092"/>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6E461E" w:rsidRDefault="00DA74E8">
      <w:r>
        <w:rPr>
          <w:i/>
        </w:rPr>
        <w:t xml:space="preserve">Target namespace: </w:t>
      </w:r>
      <w:r>
        <w:t>http://schemas.microsoft.com/office/drawing/2010/main</w:t>
      </w:r>
    </w:p>
    <w:p w:rsidR="006E461E" w:rsidRDefault="00DA74E8">
      <w:bookmarkStart w:id="195" w:name="CC_01f0a4f1000000000000000000000000"/>
      <w:bookmarkEnd w:id="195"/>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w:t>
      </w:r>
      <w:r>
        <w:t>n set to visible this element is ignored.</w:t>
      </w:r>
    </w:p>
    <w:p w:rsidR="006E461E" w:rsidRDefault="00DA74E8">
      <w:r>
        <w:t>The following W3C XML Schema (</w:t>
      </w:r>
      <w:hyperlink r:id="rId121">
        <w:r>
          <w:rPr>
            <w:rStyle w:val="Hyperlink"/>
          </w:rPr>
          <w:t>[XMLSCHEMA1/2]</w:t>
        </w:r>
      </w:hyperlink>
      <w:r>
        <w:t xml:space="preserve"> section 2.1) fragment specifies the contents of this element.</w:t>
      </w:r>
    </w:p>
    <w:p w:rsidR="006E461E" w:rsidRDefault="00DA74E8">
      <w:pPr>
        <w:pStyle w:val="Code"/>
      </w:pPr>
      <w:r>
        <w:t>&lt;xsd:element name="hiddenSp3d" type="a:CT_</w:t>
      </w:r>
      <w:r>
        <w:t>Shape3D"/&gt;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96" w:name="section_987a3a4296d74affad43fb600752011e"/>
      <w:bookmarkStart w:id="197" w:name="_Toc4560093"/>
      <w:r>
        <w:t>imgProps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6E461E" w:rsidRDefault="00DA74E8">
      <w:r>
        <w:rPr>
          <w:i/>
        </w:rPr>
        <w:t xml:space="preserve">Target namespace: </w:t>
      </w:r>
      <w:r>
        <w:t>http://schemas.microsoft.com/o</w:t>
      </w:r>
      <w:r>
        <w:t>ffice/drawing/2010/main</w:t>
      </w:r>
    </w:p>
    <w:p w:rsidR="006E461E" w:rsidRDefault="00DA74E8">
      <w:bookmarkStart w:id="198" w:name="CC_9db59556000000000000000000000000"/>
      <w:bookmarkEnd w:id="198"/>
      <w:r>
        <w:rPr>
          <w:i/>
        </w:rPr>
        <w:t>Element type:</w:t>
      </w:r>
      <w:r>
        <w:t xml:space="preserve"> </w:t>
      </w:r>
      <w:r>
        <w:rPr>
          <w:b/>
        </w:rPr>
        <w:t>CT_Photo</w:t>
      </w:r>
    </w:p>
    <w:p w:rsidR="006E461E" w:rsidRDefault="00DA74E8">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6E461E" w:rsidRDefault="00DA74E8">
      <w:r>
        <w:t>(For more det</w:t>
      </w:r>
      <w:r>
        <w:t>ails, see [ISO/IEC29500-1:2016] section 10.1.2)</w:t>
      </w:r>
    </w:p>
    <w:p w:rsidR="006E461E" w:rsidRDefault="00DA74E8">
      <w:r>
        <w:rPr>
          <w:i/>
        </w:rPr>
        <w:t>Extension list Uri attribute:</w:t>
      </w:r>
      <w:r>
        <w:t xml:space="preserve"> {BEBA8EAE-BF5A-486c-A8C5-ECC9F3942E4B}</w:t>
      </w:r>
    </w:p>
    <w:p w:rsidR="006E461E" w:rsidRDefault="00DA74E8">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6E461E" w:rsidRDefault="00DA74E8">
      <w:r>
        <w:t>The following W3C XML Schema (</w:t>
      </w:r>
      <w:hyperlink r:id="rId123">
        <w:r>
          <w:rPr>
            <w:rStyle w:val="Hyperlink"/>
          </w:rPr>
          <w:t>[XMLSCHEMA1/2]</w:t>
        </w:r>
      </w:hyperlink>
      <w:r>
        <w:t xml:space="preserve"> section 2.1) fragment specifies the contents of this </w:t>
      </w:r>
      <w:r>
        <w:t>element.</w:t>
      </w:r>
    </w:p>
    <w:p w:rsidR="006E461E" w:rsidRDefault="00DA74E8">
      <w:pPr>
        <w:pStyle w:val="Code"/>
      </w:pPr>
      <w:r>
        <w:lastRenderedPageBreak/>
        <w:t>&lt;xsd:element name="imgProps" type="CT_Photo"/&gt;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199" w:name="section_3103cb75dcf74ea4a56510d0d886ca13"/>
      <w:bookmarkStart w:id="200" w:name="_Toc4560094"/>
      <w:r>
        <w:t>isCanvas</w:t>
      </w:r>
      <w:bookmarkEnd w:id="199"/>
      <w:bookmarkEnd w:id="200"/>
      <w:r>
        <w:fldChar w:fldCharType="begin"/>
      </w:r>
      <w:r>
        <w:instrText xml:space="preserve"> XE "isCanvas element" </w:instrText>
      </w:r>
      <w:r>
        <w:fldChar w:fldCharType="end"/>
      </w:r>
      <w:r>
        <w:fldChar w:fldCharType="begin"/>
      </w:r>
      <w:r>
        <w:instrText xml:space="preserve"> XE "Element:isCanvas" </w:instrText>
      </w:r>
      <w:r>
        <w:fldChar w:fldCharType="end"/>
      </w:r>
    </w:p>
    <w:p w:rsidR="006E461E" w:rsidRDefault="00DA74E8">
      <w:r>
        <w:rPr>
          <w:i/>
        </w:rPr>
        <w:t>Targ</w:t>
      </w:r>
      <w:r>
        <w:rPr>
          <w:i/>
        </w:rPr>
        <w:t xml:space="preserve">et namespace: </w:t>
      </w:r>
      <w:r>
        <w:t>http://schemas.microsoft.com/office/drawing/2010/main</w:t>
      </w:r>
    </w:p>
    <w:p w:rsidR="006E461E" w:rsidRDefault="00DA74E8">
      <w:bookmarkStart w:id="201" w:name="CC_684ec49f000000000000000000000000"/>
      <w:bookmarkEnd w:id="201"/>
      <w:r>
        <w:rPr>
          <w:i/>
        </w:rPr>
        <w:t>Element type:</w:t>
      </w:r>
      <w:r>
        <w:t xml:space="preserve"> </w:t>
      </w:r>
      <w:r>
        <w:rPr>
          <w:b/>
        </w:rPr>
        <w:t>CT_IsGvmlCanvas</w:t>
      </w:r>
    </w:p>
    <w:p w:rsidR="006E461E" w:rsidRDefault="00DA74E8">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6E461E" w:rsidRDefault="00DA74E8">
      <w:r>
        <w:t>(For more details, see [ISO/IEC29500-1:2016] section 10.1.2.)</w:t>
      </w:r>
    </w:p>
    <w:p w:rsidR="006E461E" w:rsidRDefault="00DA74E8">
      <w:r>
        <w:rPr>
          <w:i/>
        </w:rPr>
        <w:t>Extension list URI attribute:</w:t>
      </w:r>
      <w:r>
        <w:t xml:space="preserve"> {42C33886-CC25-47f2-ACA8-312CCD89CECE}</w:t>
      </w:r>
    </w:p>
    <w:p w:rsidR="006E461E" w:rsidRDefault="00DA74E8">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6E461E" w:rsidRDefault="00DA74E8">
      <w:r>
        <w:t>The following W3C XML Schema (</w:t>
      </w:r>
      <w:hyperlink r:id="rId125">
        <w:r>
          <w:rPr>
            <w:rStyle w:val="Hyperlink"/>
          </w:rPr>
          <w:t>[XMLSCHEMA1/2]</w:t>
        </w:r>
      </w:hyperlink>
      <w:r>
        <w:t xml:space="preserve"> section 2.1) fragment specifies the contents of this element.</w:t>
      </w:r>
    </w:p>
    <w:p w:rsidR="006E461E" w:rsidRDefault="00DA74E8">
      <w:pPr>
        <w:pStyle w:val="Code"/>
      </w:pPr>
      <w:r>
        <w:t>&lt;xsd:element name="isCanvas" type="CT_IsGvmlCanvas"/&gt;</w:t>
      </w:r>
    </w:p>
    <w:p w:rsidR="006E461E" w:rsidRDefault="00DA74E8">
      <w:r>
        <w:t xml:space="preserve">See section </w:t>
      </w:r>
      <w:hyperlink w:anchor="Section_869af0ef665b4f28a5960917474ede26">
        <w:r>
          <w:rPr>
            <w:rStyle w:val="Hyperlink"/>
          </w:rPr>
          <w:t>5.1</w:t>
        </w:r>
      </w:hyperlink>
      <w:r>
        <w:t xml:space="preserve"> for </w:t>
      </w:r>
      <w:r>
        <w:t>the full W3C XML Schema ([XMLSCHEMA1/2] section 2.1).</w:t>
      </w:r>
    </w:p>
    <w:p w:rsidR="006E461E" w:rsidRDefault="00DA74E8">
      <w:pPr>
        <w:pStyle w:val="Heading4"/>
      </w:pPr>
      <w:bookmarkStart w:id="202" w:name="section_73c574fa37d748cb8715d2e7c14ea3c8"/>
      <w:bookmarkStart w:id="203" w:name="_Toc4560095"/>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6E461E" w:rsidRDefault="00DA74E8">
      <w:r>
        <w:rPr>
          <w:i/>
        </w:rPr>
        <w:t xml:space="preserve">Target namespace: </w:t>
      </w:r>
      <w:r>
        <w:t>http://schemas.microsoft.com/office/drawing/2010/main</w:t>
      </w:r>
    </w:p>
    <w:p w:rsidR="006E461E" w:rsidRDefault="00DA74E8">
      <w:bookmarkStart w:id="204" w:name="CC_88ad024c000000000000000000000000"/>
      <w:bookmarkEnd w:id="204"/>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6E461E" w:rsidRDefault="00DA74E8">
      <w:r>
        <w:t>The following W3C XML Schema (</w:t>
      </w:r>
      <w:hyperlink r:id="rId126">
        <w:r>
          <w:rPr>
            <w:rStyle w:val="Hyperlink"/>
          </w:rPr>
          <w:t>[XMLSCHEMA1/2]</w:t>
        </w:r>
      </w:hyperlink>
      <w:r>
        <w:t xml:space="preserve"> section 2.1) fragment specifies the contents of this element.</w:t>
      </w:r>
    </w:p>
    <w:p w:rsidR="006E461E" w:rsidRDefault="00DA74E8">
      <w:pPr>
        <w:pStyle w:val="Code"/>
      </w:pPr>
      <w:r>
        <w:t>&lt;xsd:element name="m"</w:t>
      </w:r>
      <w:r>
        <w:t xml:space="preserve"> type="CT_TextMath"/&gt;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05" w:name="section_ee983459959243f9b3129e66f3a89fc5"/>
      <w:bookmarkStart w:id="206" w:name="_Toc4560096"/>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6E461E" w:rsidRDefault="00DA74E8">
      <w:r>
        <w:rPr>
          <w:i/>
        </w:rPr>
        <w:t xml:space="preserve">Target namespace: </w:t>
      </w:r>
      <w:r>
        <w:t>ht</w:t>
      </w:r>
      <w:r>
        <w:t>tp://schemas.microsoft.com/office/drawing/2010/main</w:t>
      </w:r>
    </w:p>
    <w:p w:rsidR="006E461E" w:rsidRDefault="00DA74E8">
      <w:bookmarkStart w:id="207" w:name="CC_fc7c051c000000000000000000000000"/>
      <w:bookmarkEnd w:id="207"/>
      <w:r>
        <w:rPr>
          <w:i/>
        </w:rPr>
        <w:t>Element type:</w:t>
      </w:r>
      <w:r>
        <w:t xml:space="preserve"> </w:t>
      </w:r>
      <w:r>
        <w:rPr>
          <w:b/>
        </w:rPr>
        <w:t>CT_ShadowObscured</w:t>
      </w:r>
    </w:p>
    <w:p w:rsidR="006E461E" w:rsidRDefault="00DA74E8">
      <w:r>
        <w:rPr>
          <w:i/>
        </w:rPr>
        <w:t>An extension list child element of:</w:t>
      </w:r>
      <w:r>
        <w:t xml:space="preserve"> </w:t>
      </w:r>
      <w:hyperlink r:id="rId127">
        <w:r>
          <w:rPr>
            <w:rStyle w:val="Hyperlink"/>
          </w:rPr>
          <w:t>[ISO/IEC29500-1:2016]</w:t>
        </w:r>
      </w:hyperlink>
      <w:r>
        <w:t xml:space="preserve"> section 20.2.2.6 </w:t>
      </w:r>
    </w:p>
    <w:p w:rsidR="006E461E" w:rsidRDefault="00DA74E8">
      <w:r>
        <w:t>For more details, see [ISO/IEC</w:t>
      </w:r>
      <w:r>
        <w:t>29500-1:2016] section 10.1.2.</w:t>
      </w:r>
    </w:p>
    <w:p w:rsidR="006E461E" w:rsidRDefault="00DA74E8">
      <w:r>
        <w:rPr>
          <w:i/>
        </w:rPr>
        <w:t>Extension list URI attribute:</w:t>
      </w:r>
      <w:r>
        <w:t xml:space="preserve"> {53640926-AAD7-44d8-BBD7-CCE9431645EC}</w:t>
      </w:r>
    </w:p>
    <w:p w:rsidR="006E461E" w:rsidRDefault="00DA74E8">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6E461E" w:rsidRDefault="00DA74E8">
      <w:r>
        <w:t>The following W3C XML Schema (</w:t>
      </w:r>
      <w:hyperlink r:id="rId128">
        <w:r>
          <w:rPr>
            <w:rStyle w:val="Hyperlink"/>
          </w:rPr>
          <w:t>[XMLSCHEMA1/2]</w:t>
        </w:r>
      </w:hyperlink>
      <w:r>
        <w:t xml:space="preserve"> section 2.1) fragment specifies the contents of this element.</w:t>
      </w:r>
    </w:p>
    <w:p w:rsidR="006E461E" w:rsidRDefault="00DA74E8">
      <w:pPr>
        <w:pStyle w:val="Code"/>
      </w:pPr>
      <w:r>
        <w:t>&lt;xsd:element name="sha</w:t>
      </w:r>
      <w:r>
        <w:t>dowObscured" type="CT_ShadowObscured"/&gt;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08" w:name="section_c05c287ff63e4fa98163e3e106b4105f"/>
      <w:bookmarkStart w:id="209" w:name="_Toc4560097"/>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6E461E" w:rsidRDefault="00DA74E8">
      <w:r>
        <w:rPr>
          <w:i/>
        </w:rPr>
        <w:t>Target nam</w:t>
      </w:r>
      <w:r>
        <w:rPr>
          <w:i/>
        </w:rPr>
        <w:t xml:space="preserve">espace: </w:t>
      </w:r>
      <w:r>
        <w:t>http://schemas.microsoft.com/office/drawing/2010/main</w:t>
      </w:r>
    </w:p>
    <w:p w:rsidR="006E461E" w:rsidRDefault="00DA74E8">
      <w:bookmarkStart w:id="210" w:name="CC_2751bce1000000000000000000000000"/>
      <w:bookmarkEnd w:id="210"/>
      <w:r>
        <w:rPr>
          <w:i/>
        </w:rPr>
        <w:t>Element type:</w:t>
      </w:r>
      <w:r>
        <w:t xml:space="preserve"> </w:t>
      </w:r>
      <w:r>
        <w:rPr>
          <w:b/>
        </w:rPr>
        <w:t>CT_UseLocalDpi</w:t>
      </w:r>
    </w:p>
    <w:p w:rsidR="006E461E" w:rsidRDefault="00DA74E8">
      <w:r>
        <w:rPr>
          <w:i/>
        </w:rPr>
        <w:t>An extension list child element of:</w:t>
      </w:r>
      <w:r>
        <w:t xml:space="preserve"> BLIP as specified in </w:t>
      </w:r>
      <w:hyperlink r:id="rId129">
        <w:r>
          <w:rPr>
            <w:rStyle w:val="Hyperlink"/>
          </w:rPr>
          <w:t>[ISO/IEC29500-1:2016]</w:t>
        </w:r>
      </w:hyperlink>
      <w:r>
        <w:t xml:space="preserve"> section 20.1.8.13.</w:t>
      </w:r>
    </w:p>
    <w:p w:rsidR="006E461E" w:rsidRDefault="00DA74E8">
      <w:r>
        <w:t>F</w:t>
      </w:r>
      <w:r>
        <w:t>or more details, see [ISO/IEC29500-1:2016] section 10.1.2.</w:t>
      </w:r>
    </w:p>
    <w:p w:rsidR="006E461E" w:rsidRDefault="00DA74E8">
      <w:r>
        <w:rPr>
          <w:i/>
        </w:rPr>
        <w:t>Extension list URI attribute:</w:t>
      </w:r>
      <w:r>
        <w:t xml:space="preserve"> {28A0092B-C50C-407e-A947-70E740481C1C}</w:t>
      </w:r>
    </w:p>
    <w:p w:rsidR="006E461E" w:rsidRDefault="00DA74E8">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6E461E" w:rsidRDefault="00DA74E8">
      <w:r>
        <w:t>The following W3C XML Schema (</w:t>
      </w:r>
      <w:hyperlink r:id="rId130">
        <w:r>
          <w:rPr>
            <w:rStyle w:val="Hyperlink"/>
          </w:rPr>
          <w:t>[XMLSCHEMA1/2]</w:t>
        </w:r>
      </w:hyperlink>
      <w:r>
        <w:t xml:space="preserve"> section 2.1)</w:t>
      </w:r>
      <w:r>
        <w:t xml:space="preserve"> fragment specifies the contents of this element.</w:t>
      </w:r>
    </w:p>
    <w:p w:rsidR="006E461E" w:rsidRDefault="00DA74E8">
      <w:pPr>
        <w:pStyle w:val="Code"/>
      </w:pPr>
      <w:r>
        <w:t>&lt;xsd:element name="useLocalDpi" type="CT_UseLocalDpi"/&gt;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3"/>
      </w:pPr>
      <w:bookmarkStart w:id="211" w:name="section_b4c395123f7c4e71a808b239955ea88a"/>
      <w:bookmarkStart w:id="212" w:name="_Toc4560098"/>
      <w:r>
        <w:t>Attributes</w:t>
      </w:r>
      <w:bookmarkEnd w:id="211"/>
      <w:bookmarkEnd w:id="212"/>
    </w:p>
    <w:p w:rsidR="006E461E" w:rsidRDefault="00DA74E8">
      <w:pPr>
        <w:pStyle w:val="Heading4"/>
      </w:pPr>
      <w:bookmarkStart w:id="213" w:name="section_f93ee1aa16644508b8db07e4fe7b6e2c"/>
      <w:bookmarkStart w:id="214" w:name="_Toc4560099"/>
      <w:r>
        <w:t>le</w:t>
      </w:r>
      <w:r>
        <w:t>gacySpreadsheetColorIndex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6E461E" w:rsidRDefault="00DA74E8">
      <w:r>
        <w:rPr>
          <w:i/>
        </w:rPr>
        <w:t xml:space="preserve">Target namespace: </w:t>
      </w:r>
      <w:r>
        <w:t>http://schemas.microsoft.com/office/drawing/2010/main</w:t>
      </w:r>
    </w:p>
    <w:p w:rsidR="006E461E" w:rsidRDefault="00DA74E8">
      <w:bookmarkStart w:id="215" w:name="CC_ccd8751c000000000000000000000000"/>
      <w:bookmarkEnd w:id="215"/>
      <w:r>
        <w:rPr>
          <w:i/>
        </w:rPr>
        <w:t>Attribute type:</w:t>
      </w:r>
      <w:r>
        <w:t xml:space="preserve"> ST_LegacySpreadsheetColorIndex</w:t>
      </w:r>
    </w:p>
    <w:p w:rsidR="006E461E" w:rsidRDefault="00DA74E8">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6E461E" w:rsidRDefault="00DA74E8">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6E461E" w:rsidRDefault="00DA74E8">
      <w:r>
        <w:t xml:space="preserve">This attribute is an index into a color table specified by the </w:t>
      </w:r>
      <w:r>
        <w:rPr>
          <w:b/>
        </w:rPr>
        <w:t>ind</w:t>
      </w:r>
      <w:r>
        <w:rPr>
          <w:b/>
        </w:rPr>
        <w:t>exedColors</w:t>
      </w:r>
      <w:r>
        <w:t xml:space="preserve"> element ([ISO/IEC29500-1:2016] section 18.8.27) defined in a SpreadsheetML document.</w:t>
      </w:r>
    </w:p>
    <w:p w:rsidR="006E461E" w:rsidRDefault="00DA74E8">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6E461E" w:rsidRDefault="00DA74E8">
      <w:r>
        <w:t>The following W3C XML Schema (</w:t>
      </w:r>
      <w:hyperlink r:id="rId133">
        <w:r>
          <w:rPr>
            <w:rStyle w:val="Hyperlink"/>
          </w:rPr>
          <w:t>[XMLSCHEMA1/2]</w:t>
        </w:r>
      </w:hyperlink>
      <w:r>
        <w:t xml:space="preserve"> section 2.1) fragment specifies the contents of this attribute.</w:t>
      </w:r>
    </w:p>
    <w:p w:rsidR="006E461E" w:rsidRDefault="00DA74E8">
      <w:pPr>
        <w:pStyle w:val="Code"/>
      </w:pPr>
      <w:r>
        <w:lastRenderedPageBreak/>
        <w:t>&lt;xsd:attribute name="legacySpreadsh</w:t>
      </w:r>
      <w:r>
        <w:t>eetColorIndex" type="ST_LegacySpreadsheetColorIndex"/&gt;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3"/>
      </w:pPr>
      <w:bookmarkStart w:id="216" w:name="section_943b98fa036b47b8ac783e4853a054b2"/>
      <w:bookmarkStart w:id="217" w:name="_Toc4560100"/>
      <w:r>
        <w:t>Complex Types</w:t>
      </w:r>
      <w:bookmarkEnd w:id="216"/>
      <w:bookmarkEnd w:id="217"/>
    </w:p>
    <w:p w:rsidR="006E461E" w:rsidRDefault="00DA74E8">
      <w:pPr>
        <w:pStyle w:val="Heading4"/>
      </w:pPr>
      <w:bookmarkStart w:id="218" w:name="section_997b73db012d4068966a5452529b9be4"/>
      <w:bookmarkStart w:id="219" w:name="_Toc4560101"/>
      <w:r>
        <w:t>CT_CameraTool</w:t>
      </w:r>
      <w:bookmarkEnd w:id="218"/>
      <w:bookmarkEnd w:id="219"/>
      <w:r>
        <w:fldChar w:fldCharType="begin"/>
      </w:r>
      <w:r>
        <w:instrText xml:space="preserve"> XE "CT_CameraTool complex type" </w:instrText>
      </w:r>
      <w:r>
        <w:fldChar w:fldCharType="end"/>
      </w:r>
      <w:r>
        <w:fldChar w:fldCharType="begin"/>
      </w:r>
      <w:r>
        <w:instrText xml:space="preserve"> X</w:instrText>
      </w:r>
      <w:r>
        <w:instrText xml:space="preserve">E "Complex types:CT_CameraTool"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9e13a8f7c2a3459e8897e50e64f9d62a">
        <w:r>
          <w:rPr>
            <w:rStyle w:val="Hyperlink"/>
          </w:rPr>
          <w:t>cameraTool</w:t>
        </w:r>
      </w:hyperlink>
    </w:p>
    <w:p w:rsidR="006E461E" w:rsidRDefault="00DA74E8">
      <w:bookmarkStart w:id="220" w:name="CC_20d43994000000000000000000000000"/>
      <w:bookmarkEnd w:id="220"/>
      <w:r>
        <w:t>A complex type that specifies camera tool properties.</w:t>
      </w:r>
    </w:p>
    <w:p w:rsidR="006E461E" w:rsidRDefault="00DA74E8">
      <w:r>
        <w:rPr>
          <w:i/>
        </w:rPr>
        <w:t>Attributes:</w:t>
      </w:r>
    </w:p>
    <w:p w:rsidR="006E461E" w:rsidRDefault="00DA74E8">
      <w:bookmarkStart w:id="221" w:name="CC_710e1ea1000000000000000000000000"/>
      <w:bookmarkEnd w:id="221"/>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6E461E" w:rsidRDefault="00DA74E8">
      <w:bookmarkStart w:id="222" w:name="CC_76ef8115000000000000000000000000"/>
      <w:bookmarkEnd w:id="222"/>
      <w:r>
        <w:rPr>
          <w:b/>
        </w:rPr>
        <w:t xml:space="preserve">spid: </w:t>
      </w:r>
      <w:r>
        <w:t xml:space="preserve">An </w:t>
      </w:r>
      <w:r>
        <w:rPr>
          <w:b/>
        </w:rPr>
        <w:t>xsd:string</w:t>
      </w:r>
      <w:r>
        <w:t xml:space="preserve"> ([XMLSC</w:t>
      </w:r>
      <w:r>
        <w:t xml:space="preserve">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w:t>
      </w:r>
      <w:r>
        <w:t>t drawing element is to be used. Otherwise, two camera tool objects are present.</w:t>
      </w:r>
    </w:p>
    <w:p w:rsidR="006E461E" w:rsidRDefault="00DA74E8">
      <w:pPr>
        <w:shd w:val="clear" w:color="auto" w:fill="FFFFFF"/>
        <w:spacing w:before="100" w:beforeAutospacing="1" w:after="100" w:afterAutospacing="1"/>
      </w:pPr>
      <w:r>
        <w:t>This string has the following characteristics:</w:t>
      </w:r>
    </w:p>
    <w:p w:rsidR="006E461E" w:rsidRDefault="00DA74E8">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6E461E" w:rsidRDefault="00DA74E8">
      <w:pPr>
        <w:pStyle w:val="ListBullet"/>
        <w:numPr>
          <w:ilvl w:val="1"/>
          <w:numId w:val="47"/>
        </w:numPr>
        <w:shd w:val="clear" w:color="auto" w:fill="FFFFFF"/>
      </w:pPr>
      <w:r>
        <w:t>The character [c] MUST be set to ‘s’.</w:t>
      </w:r>
    </w:p>
    <w:p w:rsidR="006E461E" w:rsidRDefault="00DA74E8">
      <w:pPr>
        <w:pStyle w:val="ListBullet"/>
        <w:numPr>
          <w:ilvl w:val="1"/>
          <w:numId w:val="47"/>
        </w:numPr>
        <w:shd w:val="clear" w:color="auto" w:fill="FFFFFF"/>
      </w:pPr>
      <w:r>
        <w:t>Shape identifiers MUST be in the range from 1025 through 268435456.</w:t>
      </w:r>
    </w:p>
    <w:p w:rsidR="006E461E" w:rsidRDefault="00DA74E8">
      <w:pPr>
        <w:pStyle w:val="ListBullet"/>
        <w:numPr>
          <w:ilvl w:val="1"/>
          <w:numId w:val="47"/>
        </w:numPr>
        <w:shd w:val="clear" w:color="auto" w:fill="FFFFFF"/>
      </w:pPr>
      <w:r>
        <w:t>Shape identifiers are clustered, and each cluster has 1024 values. The first cluster ranges from 1025 through 2048.</w:t>
      </w:r>
    </w:p>
    <w:p w:rsidR="006E461E" w:rsidRDefault="00DA74E8">
      <w:pPr>
        <w:pStyle w:val="ListBullet"/>
        <w:numPr>
          <w:ilvl w:val="1"/>
          <w:numId w:val="47"/>
        </w:numPr>
        <w:shd w:val="clear" w:color="auto" w:fill="FFFFFF"/>
      </w:pPr>
      <w:r>
        <w:t>S</w:t>
      </w:r>
      <w:r>
        <w:t>hape identifiers in the same cluster SHOULD only exist in one worksheet.</w:t>
      </w:r>
    </w:p>
    <w:p w:rsidR="006E461E" w:rsidRDefault="00DA74E8">
      <w:pPr>
        <w:pStyle w:val="ListBullet"/>
        <w:numPr>
          <w:ilvl w:val="0"/>
          <w:numId w:val="47"/>
        </w:numPr>
        <w:shd w:val="clear" w:color="auto" w:fill="FFFFFF"/>
      </w:pPr>
      <w:r>
        <w:t>It MUST NOT contain Numeric Character Reference (NCR) characters.</w:t>
      </w:r>
    </w:p>
    <w:p w:rsidR="006E461E" w:rsidRDefault="00DA74E8">
      <w:r>
        <w:t>The following W3C XML Schema (</w:t>
      </w:r>
      <w:hyperlink r:id="rId136">
        <w:r>
          <w:rPr>
            <w:rStyle w:val="Hyperlink"/>
          </w:rPr>
          <w:t>[XMLSCHEMA1/2]</w:t>
        </w:r>
      </w:hyperlink>
      <w:r>
        <w:t xml:space="preserve"> section</w:t>
      </w:r>
      <w:r>
        <w:t xml:space="preserve"> 2.1) fragment specifies the contents of this complex type.</w:t>
      </w:r>
    </w:p>
    <w:p w:rsidR="006E461E" w:rsidRDefault="00DA74E8">
      <w:pPr>
        <w:pStyle w:val="Code"/>
      </w:pPr>
      <w:r>
        <w:t>&lt;xsd:complexType name="CT_CameraTool"&gt;</w:t>
      </w:r>
    </w:p>
    <w:p w:rsidR="006E461E" w:rsidRDefault="00DA74E8">
      <w:pPr>
        <w:pStyle w:val="Code"/>
      </w:pPr>
      <w:r>
        <w:t xml:space="preserve">  &lt;xsd:attribute name="cellRange" type="xsd:string"/&gt;</w:t>
      </w:r>
    </w:p>
    <w:p w:rsidR="006E461E" w:rsidRDefault="00DA74E8">
      <w:pPr>
        <w:pStyle w:val="Code"/>
      </w:pPr>
      <w:r>
        <w:t xml:space="preserve">  &lt;xsd:attribute name="spid" use="optional" default="0" type="xsd:string"/&gt;</w:t>
      </w:r>
    </w:p>
    <w:p w:rsidR="006E461E" w:rsidRDefault="00DA74E8">
      <w:pPr>
        <w:pStyle w:val="Code"/>
      </w:pPr>
      <w:r>
        <w:t>&lt;/xsd:complexType&gt;</w:t>
      </w:r>
    </w:p>
    <w:p w:rsidR="006E461E" w:rsidRDefault="00DA74E8">
      <w:r>
        <w:t>See sect</w:t>
      </w:r>
      <w:r>
        <w:t xml:space="preserve">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23" w:name="section_3cacf328bd954a4da73667bdb076ecf8"/>
      <w:bookmarkStart w:id="224" w:name="_Toc4560102"/>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6E461E" w:rsidRDefault="00DA74E8">
      <w:r>
        <w:rPr>
          <w:i/>
        </w:rPr>
        <w:t xml:space="preserve">Target namespace: </w:t>
      </w:r>
      <w:r>
        <w:t>http://schemas.microsoft.co</w:t>
      </w:r>
      <w:r>
        <w:t>m/office/drawing/2010/main</w:t>
      </w:r>
    </w:p>
    <w:p w:rsidR="006E461E" w:rsidRDefault="00DA74E8">
      <w:r>
        <w:rPr>
          <w:i/>
        </w:rPr>
        <w:t xml:space="preserve">Referenced by: </w:t>
      </w:r>
      <w:hyperlink w:anchor="Section_5845dd01de5649af9a6e8b1ccdb9d64a">
        <w:r>
          <w:rPr>
            <w:rStyle w:val="Hyperlink"/>
          </w:rPr>
          <w:t>compatExt</w:t>
        </w:r>
      </w:hyperlink>
    </w:p>
    <w:p w:rsidR="006E461E" w:rsidRDefault="00DA74E8">
      <w:bookmarkStart w:id="225" w:name="CC_29680bd8000000000000000000000000"/>
      <w:bookmarkEnd w:id="225"/>
      <w:r>
        <w:lastRenderedPageBreak/>
        <w:t>A complex type that specifies a legacy drawing object.</w:t>
      </w:r>
    </w:p>
    <w:p w:rsidR="006E461E" w:rsidRDefault="00DA74E8">
      <w:r>
        <w:rPr>
          <w:i/>
        </w:rPr>
        <w:t>Attributes:</w:t>
      </w:r>
    </w:p>
    <w:p w:rsidR="006E461E" w:rsidRDefault="00DA74E8">
      <w:bookmarkStart w:id="226" w:name="CC_3dcc69fc000000000000000000000000"/>
      <w:bookmarkEnd w:id="226"/>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6E461E" w:rsidRDefault="00DA74E8">
      <w:pPr>
        <w:shd w:val="clear" w:color="auto" w:fill="FFFFFF"/>
        <w:spacing w:before="100" w:beforeAutospacing="1" w:after="100" w:afterAutospacing="1"/>
      </w:pPr>
      <w:r>
        <w:t>This string has the following characteristics:</w:t>
      </w:r>
    </w:p>
    <w:p w:rsidR="006E461E" w:rsidRDefault="00DA74E8">
      <w:pPr>
        <w:pStyle w:val="ListBullet"/>
        <w:numPr>
          <w:ilvl w:val="0"/>
          <w:numId w:val="47"/>
        </w:numPr>
        <w:shd w:val="clear" w:color="auto" w:fill="FFFFFF"/>
      </w:pPr>
      <w:r>
        <w:t xml:space="preserve">It begins with "_x0000_" </w:t>
      </w:r>
      <w:r>
        <w:t>followed by one character and a number that specifies the identifier: _x0000_[c]&lt;shape id&gt;</w:t>
      </w:r>
    </w:p>
    <w:p w:rsidR="006E461E" w:rsidRDefault="00DA74E8">
      <w:pPr>
        <w:pStyle w:val="ListBullet"/>
        <w:numPr>
          <w:ilvl w:val="1"/>
          <w:numId w:val="47"/>
        </w:numPr>
        <w:shd w:val="clear" w:color="auto" w:fill="FFFFFF"/>
      </w:pPr>
      <w:r>
        <w:t>The character [c] MUST be set to ‘s’.</w:t>
      </w:r>
    </w:p>
    <w:p w:rsidR="006E461E" w:rsidRDefault="00DA74E8">
      <w:pPr>
        <w:pStyle w:val="ListBullet"/>
        <w:numPr>
          <w:ilvl w:val="1"/>
          <w:numId w:val="47"/>
        </w:numPr>
        <w:shd w:val="clear" w:color="auto" w:fill="FFFFFF"/>
      </w:pPr>
      <w:r>
        <w:t>Shape identifiers MUST be in the range from 1025 through 268435456.</w:t>
      </w:r>
    </w:p>
    <w:p w:rsidR="006E461E" w:rsidRDefault="00DA74E8">
      <w:pPr>
        <w:pStyle w:val="ListBullet"/>
        <w:numPr>
          <w:ilvl w:val="1"/>
          <w:numId w:val="47"/>
        </w:numPr>
        <w:shd w:val="clear" w:color="auto" w:fill="FFFFFF"/>
      </w:pPr>
      <w:r>
        <w:t xml:space="preserve">Shape identifiers are clustered, and each cluster has 1024 </w:t>
      </w:r>
      <w:r>
        <w:t>values. The first cluster ranges from 1025 through 2048.</w:t>
      </w:r>
    </w:p>
    <w:p w:rsidR="006E461E" w:rsidRDefault="00DA74E8">
      <w:pPr>
        <w:pStyle w:val="ListBullet"/>
        <w:numPr>
          <w:ilvl w:val="1"/>
          <w:numId w:val="47"/>
        </w:numPr>
        <w:shd w:val="clear" w:color="auto" w:fill="FFFFFF"/>
      </w:pPr>
      <w:r>
        <w:t>Shape identifiers in the same cluster exist in only one worksheet.</w:t>
      </w:r>
    </w:p>
    <w:p w:rsidR="006E461E" w:rsidRDefault="00DA74E8">
      <w:pPr>
        <w:pStyle w:val="ListParagraph"/>
        <w:numPr>
          <w:ilvl w:val="0"/>
          <w:numId w:val="47"/>
        </w:numPr>
      </w:pPr>
      <w:r>
        <w:t>It MUST NOT contain NCR characters.</w:t>
      </w:r>
    </w:p>
    <w:p w:rsidR="006E461E" w:rsidRDefault="00DA74E8">
      <w:r>
        <w:t>The following W3C XML Schema (</w:t>
      </w:r>
      <w:hyperlink r:id="rId138">
        <w:r>
          <w:rPr>
            <w:rStyle w:val="Hyperlink"/>
          </w:rPr>
          <w:t>[XMLSCHEMA1/2]</w:t>
        </w:r>
      </w:hyperlink>
      <w:r>
        <w:t xml:space="preserve"> section 2.1) fragment specifies the contents of this complex type.</w:t>
      </w:r>
    </w:p>
    <w:p w:rsidR="006E461E" w:rsidRDefault="00DA74E8">
      <w:pPr>
        <w:pStyle w:val="Code"/>
      </w:pPr>
      <w:r>
        <w:t>&lt;xsd:complexType name="CT_CompatExt"&gt;</w:t>
      </w:r>
    </w:p>
    <w:p w:rsidR="006E461E" w:rsidRDefault="00DA74E8">
      <w:pPr>
        <w:pStyle w:val="Code"/>
      </w:pPr>
      <w:r>
        <w:t xml:space="preserve">  &lt;xsd:attribute name="spid" type="xsd:string"/&gt;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27" w:name="section_1412667a89a445129142f1919bb3a7af"/>
      <w:bookmarkStart w:id="228" w:name="_Toc4560103"/>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6E461E" w:rsidRDefault="00DA74E8">
      <w:r>
        <w:rPr>
          <w:i/>
        </w:rPr>
        <w:t xml:space="preserve">Target namespace: </w:t>
      </w:r>
      <w:r>
        <w:t>http://schemas.microsoft.com/office/drawing/2010/main</w:t>
      </w:r>
    </w:p>
    <w:p w:rsidR="006E461E" w:rsidRDefault="00DA74E8">
      <w:r>
        <w:rPr>
          <w:i/>
        </w:rPr>
        <w:t>Refere</w:t>
      </w:r>
      <w:r>
        <w:rPr>
          <w:i/>
        </w:rPr>
        <w:t xml:space="preserve">nced by: </w:t>
      </w:r>
      <w:hyperlink w:anchor="Section_02405edf8c8048248cee8b3618dbda13">
        <w:r>
          <w:rPr>
            <w:rStyle w:val="Hyperlink"/>
          </w:rPr>
          <w:t>CT_NonVisualInkContentPartProperties</w:t>
        </w:r>
      </w:hyperlink>
    </w:p>
    <w:p w:rsidR="006E461E" w:rsidRDefault="00DA74E8">
      <w:bookmarkStart w:id="229" w:name="CC_9803641c000000000000000000000000"/>
      <w:bookmarkEnd w:id="229"/>
      <w:r>
        <w:t>Contains various locking properties that prevent or restrict certain changes to the content part properties or restrict how a content part can be m</w:t>
      </w:r>
      <w:r>
        <w:t>anipulated by the user. Restrictions are enforced only at the UI and Object Model levels.</w:t>
      </w:r>
    </w:p>
    <w:p w:rsidR="006E461E" w:rsidRDefault="00DA74E8">
      <w:r>
        <w:rPr>
          <w:i/>
        </w:rPr>
        <w:t>Child Elements:</w:t>
      </w:r>
    </w:p>
    <w:p w:rsidR="006E461E" w:rsidRDefault="00DA74E8">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6E461E" w:rsidRDefault="00DA74E8">
      <w:r>
        <w:rPr>
          <w:i/>
        </w:rPr>
        <w:t>Attributes:</w:t>
      </w:r>
    </w:p>
    <w:p w:rsidR="006E461E" w:rsidRDefault="00DA74E8">
      <w:bookmarkStart w:id="231" w:name="CC_7dd7569e000000000000000000000000"/>
      <w:bookmarkEnd w:id="231"/>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6E461E" w:rsidRDefault="00DA74E8">
      <w:bookmarkStart w:id="232" w:name="CC_411e95c4000000000000000000000000"/>
      <w:bookmarkEnd w:id="232"/>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6E461E" w:rsidRDefault="00DA74E8">
      <w:bookmarkStart w:id="233" w:name="CC_91f4569b000000000000000000000000"/>
      <w:bookmarkEnd w:id="233"/>
      <w:r>
        <w:rPr>
          <w:b/>
        </w:rPr>
        <w:lastRenderedPageBreak/>
        <w:t xml:space="preserve">noRot: </w:t>
      </w:r>
      <w:r>
        <w:t xml:space="preserve"> A Boolean attribute that specifies that the corresponding content part cannot be rotated. The default value is FALSE.</w:t>
      </w:r>
    </w:p>
    <w:p w:rsidR="006E461E" w:rsidRDefault="00DA74E8">
      <w:bookmarkStart w:id="234" w:name="CC_fc6c5d26000000000000000000000000"/>
      <w:bookmarkEnd w:id="234"/>
      <w:r>
        <w:rPr>
          <w:b/>
        </w:rPr>
        <w:t xml:space="preserve">noChangeAspect: </w:t>
      </w:r>
      <w:r>
        <w:t xml:space="preserve"> A Boolean attribute that specifies that th</w:t>
      </w:r>
      <w:r>
        <w:t>e generating application does not enable aspect ratio changes for the corresponding content part. The default value is FALSE.</w:t>
      </w:r>
    </w:p>
    <w:p w:rsidR="006E461E" w:rsidRDefault="00DA74E8">
      <w:bookmarkStart w:id="235" w:name="CC_c70238bb000000000000000000000000"/>
      <w:bookmarkEnd w:id="235"/>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6E461E" w:rsidRDefault="00DA74E8">
      <w:bookmarkStart w:id="236" w:name="CC_16ff0cf9000000000000000000000000"/>
      <w:bookmarkEnd w:id="236"/>
      <w:r>
        <w:rPr>
          <w:b/>
        </w:rPr>
        <w:t xml:space="preserve">noResize: </w:t>
      </w:r>
      <w:r>
        <w:t xml:space="preserve"> A Boolean attribute that specifies that the generating application does not enable size changes for the corresponding content part. The default value is FALSE.</w:t>
      </w:r>
    </w:p>
    <w:p w:rsidR="006E461E" w:rsidRDefault="00DA74E8">
      <w:bookmarkStart w:id="237" w:name="CC_11cf4c0a000000000000000000000000"/>
      <w:bookmarkEnd w:id="237"/>
      <w:r>
        <w:rPr>
          <w:b/>
        </w:rPr>
        <w:t xml:space="preserve">noEditPoints: </w:t>
      </w:r>
      <w:r>
        <w:t xml:space="preserve"> A Boolean attribute that sp</w:t>
      </w:r>
      <w:r>
        <w:t>ecifies that the generating application does not enable shape point changes for the corresponding content part. The default value is FALSE.</w:t>
      </w:r>
    </w:p>
    <w:p w:rsidR="006E461E" w:rsidRDefault="00DA74E8">
      <w:bookmarkStart w:id="238" w:name="CC_e30d167f000000000000000000000000"/>
      <w:bookmarkEnd w:id="238"/>
      <w:r>
        <w:rPr>
          <w:b/>
        </w:rPr>
        <w:t xml:space="preserve">noAdjustHandles: </w:t>
      </w:r>
      <w:r>
        <w:t xml:space="preserve"> A Boolean attribute that specifies that the generating application does not show adjust handles fo</w:t>
      </w:r>
      <w:r>
        <w:t>r the corresponding content part. The default value is FALSE.</w:t>
      </w:r>
    </w:p>
    <w:p w:rsidR="006E461E" w:rsidRDefault="00DA74E8">
      <w:bookmarkStart w:id="239" w:name="CC_b598fc39000000000000000000000000"/>
      <w:bookmarkEnd w:id="239"/>
      <w:r>
        <w:rPr>
          <w:b/>
        </w:rPr>
        <w:t xml:space="preserve">noChangeArrowheads: </w:t>
      </w:r>
      <w:r>
        <w:t xml:space="preserve"> A Boolean attribute that specifies that the generating application does not enable arrowhead changes for the corresponding content part. The default value is FALSE.</w:t>
      </w:r>
    </w:p>
    <w:p w:rsidR="006E461E" w:rsidRDefault="00DA74E8">
      <w:bookmarkStart w:id="240" w:name="CC_a605ae3a000000000000000000000000"/>
      <w:bookmarkEnd w:id="240"/>
      <w:r>
        <w:rPr>
          <w:b/>
        </w:rPr>
        <w:t xml:space="preserve">noChangeShapeType: </w:t>
      </w:r>
      <w:r>
        <w:t xml:space="preserve"> A Boolean attribute that specifies that the generating application does not enable shape type changes for the corresponding content part. The default value is FALSE.</w:t>
      </w:r>
    </w:p>
    <w:p w:rsidR="006E461E" w:rsidRDefault="00DA74E8">
      <w:r>
        <w:t>The following W3C XML Schema (</w:t>
      </w:r>
      <w:hyperlink r:id="rId140">
        <w:r>
          <w:rPr>
            <w:rStyle w:val="Hyperlink"/>
          </w:rPr>
          <w:t>[XMLSCHEMA1/2]</w:t>
        </w:r>
      </w:hyperlink>
      <w:r>
        <w:t xml:space="preserve"> section 2.1) fragment specifies the contents of this complex type.</w:t>
      </w:r>
    </w:p>
    <w:p w:rsidR="006E461E" w:rsidRDefault="00DA74E8">
      <w:pPr>
        <w:pStyle w:val="Code"/>
      </w:pPr>
      <w:r>
        <w:t>&lt;xsd:complexType name="CT_ContentPartLocking"&gt;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w:t>
      </w:r>
      <w:r>
        <w:t xml:space="preserve"> maxOccurs="1"/&gt;</w:t>
      </w:r>
    </w:p>
    <w:p w:rsidR="006E461E" w:rsidRDefault="00DA74E8">
      <w:pPr>
        <w:pStyle w:val="Code"/>
      </w:pPr>
      <w:r>
        <w:t xml:space="preserve">  &lt;/xsd:sequence&gt;</w:t>
      </w:r>
    </w:p>
    <w:p w:rsidR="006E461E" w:rsidRDefault="00DA74E8">
      <w:pPr>
        <w:pStyle w:val="Code"/>
      </w:pPr>
      <w:r>
        <w:t xml:space="preserve">  &lt;xsd:attributeGroup ref="a:AG_Locking"/&gt;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41" w:name="section_b03af00a9a4b4a2d9694024aee87345f"/>
      <w:bookmarkStart w:id="242" w:name="_Toc4560104"/>
      <w:r>
        <w:t>CT_GvmlContentPart</w:t>
      </w:r>
      <w:bookmarkEnd w:id="241"/>
      <w:bookmarkEnd w:id="242"/>
      <w:r>
        <w:fldChar w:fldCharType="begin"/>
      </w:r>
      <w:r>
        <w:instrText xml:space="preserve"> XE </w:instrText>
      </w:r>
      <w:r>
        <w:instrText xml:space="preserve">"CT_GvmlContentPart complex type" </w:instrText>
      </w:r>
      <w:r>
        <w:fldChar w:fldCharType="end"/>
      </w:r>
      <w:r>
        <w:fldChar w:fldCharType="begin"/>
      </w:r>
      <w:r>
        <w:instrText xml:space="preserve"> XE "Complex types:CT_GvmlContentPart"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cd1ad738d9cb4912860a325d3720951a">
        <w:r>
          <w:rPr>
            <w:rStyle w:val="Hyperlink"/>
          </w:rPr>
          <w:t>contentPart</w:t>
        </w:r>
      </w:hyperlink>
    </w:p>
    <w:p w:rsidR="006E461E" w:rsidRDefault="00DA74E8">
      <w:bookmarkStart w:id="243" w:name="CC_a2f03459000000000000000000000000"/>
      <w:bookmarkEnd w:id="243"/>
      <w:r>
        <w:t>A complex type t</w:t>
      </w:r>
      <w:r>
        <w:t xml:space="preserve">hat specifies a reference to XML content in a format not specified in </w:t>
      </w:r>
      <w:hyperlink r:id="rId141">
        <w:r>
          <w:rPr>
            <w:rStyle w:val="Hyperlink"/>
          </w:rPr>
          <w:t>[ISO/IEC29500-1:2016]</w:t>
        </w:r>
      </w:hyperlink>
      <w:r>
        <w:t>.</w:t>
      </w:r>
    </w:p>
    <w:p w:rsidR="006E461E" w:rsidRDefault="00DA74E8">
      <w:pPr>
        <w:autoSpaceDE w:val="0"/>
        <w:autoSpaceDN w:val="0"/>
        <w:adjustRightInd w:val="0"/>
        <w:spacing w:before="0" w:after="0"/>
      </w:pPr>
      <w:r>
        <w:t>The relationship type of the explicit relationship specified by this element MUST be of type http</w:t>
      </w:r>
      <w:r>
        <w:t xml:space="preserve">://schemas.openxmlformats.org/officeDocument/2006/customXml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w:t>
      </w:r>
      <w:r>
        <w:t>s to process the file.</w:t>
      </w:r>
    </w:p>
    <w:p w:rsidR="006E461E" w:rsidRDefault="00DA74E8">
      <w:r>
        <w:rPr>
          <w:i/>
        </w:rPr>
        <w:t>Child Elements:</w:t>
      </w:r>
    </w:p>
    <w:p w:rsidR="006E461E" w:rsidRDefault="00DA74E8">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6E461E" w:rsidRDefault="00DA74E8">
      <w:bookmarkStart w:id="245" w:name="CC_715e3b78000000000000000000000000"/>
      <w:bookmarkEnd w:id="245"/>
      <w:r>
        <w:rPr>
          <w:b/>
        </w:rPr>
        <w:t xml:space="preserve">xfrm: </w:t>
      </w:r>
      <w:r>
        <w:t xml:space="preserve">A </w:t>
      </w:r>
      <w:r>
        <w:rPr>
          <w:b/>
        </w:rPr>
        <w:t>CT_Transform2D</w:t>
      </w:r>
      <w:r>
        <w:t xml:space="preserve"> element ([ISO/IEC</w:t>
      </w:r>
      <w:r>
        <w:t>29500-1:2016] section A.4.1) that specifies the 2-D transform for the content part.</w:t>
      </w:r>
    </w:p>
    <w:p w:rsidR="006E461E" w:rsidRDefault="00DA74E8">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w:t>
      </w:r>
      <w:r>
        <w:t>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w:t>
      </w:r>
      <w:r>
        <w:rPr>
          <w:b/>
        </w:rPr>
        <w:t>teMode</w:t>
      </w:r>
      <w:r>
        <w:t xml:space="preserve"> attribute ([ISO/IEC29500-1:2016] section 20.1.10.10) that specifies how to interpret color information contained within a content part to achieve a color, black and white, or grayscale rendering of the content part. This attribute specifies only the</w:t>
      </w:r>
      <w:r>
        <w:t xml:space="preserve"> rendering mode applied to the content part; it does not affect how the actual color information is persisted.</w:t>
      </w:r>
    </w:p>
    <w:p w:rsidR="006E461E" w:rsidRDefault="00DA74E8">
      <w:bookmarkStart w:id="248" w:name="CC_22851e68000000000000000000000000"/>
      <w:bookmarkEnd w:id="248"/>
      <w:r>
        <w:rPr>
          <w:b/>
        </w:rPr>
        <w:t xml:space="preserve">r:id: </w:t>
      </w:r>
      <w:r>
        <w:t xml:space="preserve">An </w:t>
      </w:r>
      <w:r>
        <w:rPr>
          <w:b/>
        </w:rPr>
        <w:t>ST_RelationshipId</w:t>
      </w:r>
      <w:r>
        <w:t xml:space="preserve"> attribute ([ISO/IEC29500-1:2016] section 22.8.2.1) that specifies the relationship identifier to a content part.</w:t>
      </w:r>
    </w:p>
    <w:p w:rsidR="006E461E" w:rsidRDefault="00DA74E8">
      <w:r>
        <w:t>The f</w:t>
      </w:r>
      <w:r>
        <w:t>ollowing W3C XML Schema (</w:t>
      </w:r>
      <w:hyperlink r:id="rId142">
        <w:r>
          <w:rPr>
            <w:rStyle w:val="Hyperlink"/>
          </w:rPr>
          <w:t>[XMLSCHEMA1/2]</w:t>
        </w:r>
      </w:hyperlink>
      <w:r>
        <w:t xml:space="preserve"> section 2.1) fragment specifies the contents of this complex type.</w:t>
      </w:r>
    </w:p>
    <w:p w:rsidR="006E461E" w:rsidRDefault="00DA74E8">
      <w:pPr>
        <w:pStyle w:val="Code"/>
      </w:pPr>
      <w:r>
        <w:t>&lt;xsd:complexType name="CT_GvmlContentPart"&gt;</w:t>
      </w:r>
    </w:p>
    <w:p w:rsidR="006E461E" w:rsidRDefault="00DA74E8">
      <w:pPr>
        <w:pStyle w:val="Code"/>
      </w:pPr>
      <w:r>
        <w:t xml:space="preserve">  &lt;xsd:sequence&gt;</w:t>
      </w:r>
    </w:p>
    <w:p w:rsidR="006E461E" w:rsidRDefault="00DA74E8">
      <w:pPr>
        <w:pStyle w:val="Code"/>
      </w:pPr>
      <w:r>
        <w:t xml:space="preserve">    &lt;xsd:element</w:t>
      </w:r>
      <w:r>
        <w:t xml:space="preserve"> name="nvContentPartPr" type="CT_GvmlContentPartNonVisual" minOccurs="0" maxOccurs="1"/&gt;</w:t>
      </w:r>
    </w:p>
    <w:p w:rsidR="006E461E" w:rsidRDefault="00DA74E8">
      <w:pPr>
        <w:pStyle w:val="Code"/>
      </w:pPr>
      <w:r>
        <w:t xml:space="preserve">    &lt;xsd:element name="xfrm" type="a:CT_Transform2D" minOccurs="0" maxOccurs="1"/&gt;</w:t>
      </w:r>
    </w:p>
    <w:p w:rsidR="006E461E" w:rsidRDefault="00DA74E8">
      <w:pPr>
        <w:pStyle w:val="Code"/>
      </w:pPr>
      <w:r>
        <w:t xml:space="preserve">    &lt;xsd:element name="extLst" type="a:CT_OfficeArtExtensionList" minOccurs="0" maxO</w:t>
      </w:r>
      <w:r>
        <w:t>ccurs="1"/&gt;</w:t>
      </w:r>
    </w:p>
    <w:p w:rsidR="006E461E" w:rsidRDefault="00DA74E8">
      <w:pPr>
        <w:pStyle w:val="Code"/>
      </w:pPr>
      <w:r>
        <w:t xml:space="preserve">  &lt;/xsd:sequence&gt;</w:t>
      </w:r>
    </w:p>
    <w:p w:rsidR="006E461E" w:rsidRDefault="00DA74E8">
      <w:pPr>
        <w:pStyle w:val="Code"/>
      </w:pPr>
      <w:r>
        <w:t xml:space="preserve">  &lt;xsd:attribute name="bwMode" type="a:ST_BlackWhiteMode" use="optional"/&gt;</w:t>
      </w:r>
    </w:p>
    <w:p w:rsidR="006E461E" w:rsidRDefault="00DA74E8">
      <w:pPr>
        <w:pStyle w:val="Code"/>
      </w:pPr>
      <w:r>
        <w:t xml:space="preserve">  &lt;xsd:attribute ref="r:id" use="required"/&gt;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49" w:name="section_a5243afcdd4540e0bc56d7542b28af88"/>
      <w:bookmarkStart w:id="250" w:name="_Toc4560105"/>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6E461E" w:rsidRDefault="00DA74E8">
      <w:r>
        <w:rPr>
          <w:i/>
        </w:rPr>
        <w:t xml:space="preserve">Target namespace: </w:t>
      </w:r>
      <w:r>
        <w:t>http://schemas.microsoft.com/office/drawing/2010/mai</w:t>
      </w:r>
      <w:r>
        <w:t>n</w:t>
      </w:r>
    </w:p>
    <w:p w:rsidR="006E461E" w:rsidRDefault="00DA74E8">
      <w:r>
        <w:rPr>
          <w:i/>
        </w:rPr>
        <w:t xml:space="preserve">Referenced by: </w:t>
      </w:r>
      <w:hyperlink w:anchor="Section_b03af00a9a4b4a2d9694024aee87345f">
        <w:r>
          <w:rPr>
            <w:rStyle w:val="Hyperlink"/>
          </w:rPr>
          <w:t>CT_GvmlContentPart</w:t>
        </w:r>
      </w:hyperlink>
    </w:p>
    <w:p w:rsidR="006E461E" w:rsidRDefault="00DA74E8">
      <w:bookmarkStart w:id="251" w:name="CC_6106b280000000000000000000000000"/>
      <w:bookmarkEnd w:id="251"/>
      <w:r>
        <w:t xml:space="preserve">A complex type which specifies non-visual properties for a </w:t>
      </w:r>
      <w:r>
        <w:rPr>
          <w:b/>
        </w:rPr>
        <w:t>CT_GvmlContentPart</w:t>
      </w:r>
      <w:r>
        <w:t>.</w:t>
      </w:r>
    </w:p>
    <w:p w:rsidR="006E461E" w:rsidRDefault="00DA74E8">
      <w:r>
        <w:rPr>
          <w:i/>
        </w:rPr>
        <w:t>Child Elements:</w:t>
      </w:r>
    </w:p>
    <w:p w:rsidR="006E461E" w:rsidRDefault="00DA74E8">
      <w:bookmarkStart w:id="252" w:name="CC_b7d1d156000000000000000000000000"/>
      <w:bookmarkEnd w:id="252"/>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w:t>
      </w:r>
      <w:r>
        <w:t>to be stored.</w:t>
      </w:r>
    </w:p>
    <w:p w:rsidR="006E461E" w:rsidRDefault="00DA74E8">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w:t>
      </w:r>
      <w:r>
        <w:t>tent part. This provides additional information that does not affect the appearance of ink in the content part to be stored.</w:t>
      </w:r>
    </w:p>
    <w:p w:rsidR="006E461E" w:rsidRDefault="00DA74E8">
      <w:r>
        <w:t>The following W3C XML Schema (</w:t>
      </w:r>
      <w:hyperlink r:id="rId144">
        <w:r>
          <w:rPr>
            <w:rStyle w:val="Hyperlink"/>
          </w:rPr>
          <w:t>[XMLSCHEMA1/2]</w:t>
        </w:r>
      </w:hyperlink>
      <w:r>
        <w:t xml:space="preserve"> section 2.1) fragment</w:t>
      </w:r>
      <w:r>
        <w:t xml:space="preserve"> specifies the contents of this complex type.</w:t>
      </w:r>
    </w:p>
    <w:p w:rsidR="006E461E" w:rsidRDefault="00DA74E8">
      <w:pPr>
        <w:pStyle w:val="Code"/>
      </w:pPr>
      <w:r>
        <w:t>&lt;xsd:complexType name="CT_GvmlContentPartNonVisual"&gt;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name="cNvContentPartPr" type=</w:t>
      </w:r>
      <w:r>
        <w:t>"CT_NonVisualInkContentPartProperties"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lastRenderedPageBreak/>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54" w:name="section_b4866fa982894143bc8dab1b323c40b8"/>
      <w:bookmarkStart w:id="255" w:name="_Toc4560106"/>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3103cb75dcf74ea4a56510d0d886ca13">
        <w:r>
          <w:rPr>
            <w:rStyle w:val="Hyperlink"/>
          </w:rPr>
          <w:t>isCanvas</w:t>
        </w:r>
      </w:hyperlink>
    </w:p>
    <w:p w:rsidR="006E461E" w:rsidRDefault="00DA74E8">
      <w:bookmarkStart w:id="256" w:name="CC_7c54c75f000000000000000000000000"/>
      <w:bookmarkEnd w:id="256"/>
      <w:r>
        <w:t>Define</w:t>
      </w:r>
      <w:r>
        <w:t xml:space="preserv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w:t>
      </w:r>
      <w:r>
        <w:t>cation</w:t>
      </w:r>
      <w:r>
        <w:rPr>
          <w:b/>
        </w:rPr>
        <w:t>.</w:t>
      </w:r>
    </w:p>
    <w:p w:rsidR="006E461E" w:rsidRDefault="00DA74E8">
      <w:r>
        <w:rPr>
          <w:i/>
        </w:rPr>
        <w:t>Attributes:</w:t>
      </w:r>
    </w:p>
    <w:p w:rsidR="006E461E" w:rsidRDefault="00DA74E8">
      <w:bookmarkStart w:id="257" w:name="CC_ac3dc8d5000000000000000000000000"/>
      <w:bookmarkEnd w:id="257"/>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w:t>
      </w:r>
      <w:r>
        <w:t xml:space="preserve"> a drawing canvas used in a word processing application</w:t>
      </w:r>
      <w:r>
        <w:rPr>
          <w:b/>
        </w:rPr>
        <w:t>.</w:t>
      </w:r>
    </w:p>
    <w:p w:rsidR="006E461E" w:rsidRDefault="00DA74E8">
      <w:r>
        <w:t>The following W3C XML Schema (</w:t>
      </w:r>
      <w:hyperlink r:id="rId146">
        <w:r>
          <w:rPr>
            <w:rStyle w:val="Hyperlink"/>
          </w:rPr>
          <w:t>[XMLSCHEMA1/2]</w:t>
        </w:r>
      </w:hyperlink>
      <w:r>
        <w:t xml:space="preserve"> section 2.1) fragment specifies the contents of this complex type.</w:t>
      </w:r>
    </w:p>
    <w:p w:rsidR="006E461E" w:rsidRDefault="00DA74E8">
      <w:pPr>
        <w:pStyle w:val="Code"/>
      </w:pPr>
      <w:r>
        <w:t>&lt;xsd:complexType name=</w:t>
      </w:r>
      <w:r>
        <w:t>"CT_IsGvmlCanvas"&gt;</w:t>
      </w:r>
    </w:p>
    <w:p w:rsidR="006E461E" w:rsidRDefault="00DA74E8">
      <w:pPr>
        <w:pStyle w:val="Code"/>
      </w:pPr>
      <w:r>
        <w:t xml:space="preserve">  &lt;xsd:attribute name="val" type="xsd:boolean" use="required"/&gt;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58" w:name="section_02405edf8c8048248cee8b3618dbda13"/>
      <w:bookmarkStart w:id="259" w:name="_Toc4560107"/>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6E461E" w:rsidRDefault="00DA74E8">
      <w:bookmarkStart w:id="260" w:name="CC_96b52d38000000000000000000000000"/>
      <w:bookmarkEnd w:id="260"/>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6E461E" w:rsidRDefault="00DA74E8">
      <w:r>
        <w:rPr>
          <w:i/>
        </w:rPr>
        <w:t>Child Elements:</w:t>
      </w:r>
    </w:p>
    <w:p w:rsidR="006E461E" w:rsidRDefault="00DA74E8">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6E461E" w:rsidRDefault="00DA74E8">
      <w:bookmarkStart w:id="262" w:name="CC_6470c849000000000000000000000000"/>
      <w:bookmarkEnd w:id="262"/>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w:t>
      </w:r>
      <w:r>
        <w:t>torage capabilities of the DrawingML framework. This enables new types of data to be stored natively within the framework.</w:t>
      </w:r>
    </w:p>
    <w:p w:rsidR="006E461E" w:rsidRDefault="00DA74E8">
      <w:r>
        <w:rPr>
          <w:i/>
        </w:rPr>
        <w:t>Attributes:</w:t>
      </w:r>
    </w:p>
    <w:p w:rsidR="006E461E" w:rsidRDefault="00DA74E8">
      <w:bookmarkStart w:id="263" w:name="CC_639d1f39000000000000000000000000"/>
      <w:bookmarkEnd w:id="263"/>
      <w:r>
        <w:rPr>
          <w:b/>
        </w:rPr>
        <w:t xml:space="preserve">isComment: </w:t>
      </w:r>
      <w:r>
        <w:t>A Boolean attribute (</w:t>
      </w:r>
      <w:hyperlink r:id="rId148">
        <w:r>
          <w:rPr>
            <w:rStyle w:val="Hyperlink"/>
          </w:rPr>
          <w:t>[XMLSCHEMA2/2]</w:t>
        </w:r>
      </w:hyperlink>
      <w:r>
        <w:t xml:space="preserve"> section 3</w:t>
      </w:r>
      <w:r>
        <w:t xml:space="preserve">.2.2)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6E461E" w:rsidRDefault="00DA74E8">
      <w:r>
        <w:t>The following W3C XML Schema (</w:t>
      </w:r>
      <w:hyperlink r:id="rId149">
        <w:r>
          <w:rPr>
            <w:rStyle w:val="Hyperlink"/>
          </w:rPr>
          <w:t>[XMLSCHEMA1/2]</w:t>
        </w:r>
      </w:hyperlink>
      <w:r>
        <w:t xml:space="preserve"> section 2.1) fragment specifies the contents of this complex type.</w:t>
      </w:r>
    </w:p>
    <w:p w:rsidR="006E461E" w:rsidRDefault="00DA74E8">
      <w:pPr>
        <w:pStyle w:val="Code"/>
      </w:pPr>
      <w:r>
        <w:t>&lt;xsd:complexType name="CT_NonVisualInkContentPartProperties"&gt;</w:t>
      </w:r>
    </w:p>
    <w:p w:rsidR="006E461E" w:rsidRDefault="00DA74E8">
      <w:pPr>
        <w:pStyle w:val="Code"/>
      </w:pPr>
      <w:r>
        <w:t xml:space="preserve">  &lt;xsd:sequence&gt;</w:t>
      </w:r>
    </w:p>
    <w:p w:rsidR="006E461E" w:rsidRDefault="00DA74E8">
      <w:pPr>
        <w:pStyle w:val="Code"/>
      </w:pPr>
      <w:r>
        <w:t xml:space="preserve">    &lt;xsd:element name="cpLocks" type="CT_ContentPartLocki</w:t>
      </w:r>
      <w:r>
        <w:t>ng" minOccurs="0" maxOccurs="1"/&gt;</w:t>
      </w:r>
    </w:p>
    <w:p w:rsidR="006E461E" w:rsidRDefault="00DA74E8">
      <w:pPr>
        <w:pStyle w:val="Code"/>
      </w:pPr>
      <w:r>
        <w:lastRenderedPageBreak/>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name="isComment" type="xsd:boolean" use="optional" default="true"/&gt;</w:t>
      </w:r>
    </w:p>
    <w:p w:rsidR="006E461E" w:rsidRDefault="00DA74E8">
      <w:pPr>
        <w:pStyle w:val="Code"/>
      </w:pPr>
      <w:r>
        <w:t>&lt;/xsd:complexType&gt;</w:t>
      </w:r>
    </w:p>
    <w:p w:rsidR="006E461E" w:rsidRDefault="00DA74E8">
      <w:r>
        <w:t xml:space="preserve">See </w:t>
      </w:r>
      <w:r>
        <w:t xml:space="preserve">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64" w:name="section_e15238f86d144dc68dbdf58104b88cf2"/>
      <w:bookmarkStart w:id="265" w:name="_Toc4560108"/>
      <w:r>
        <w:t>CT_Photo</w:t>
      </w:r>
      <w:bookmarkEnd w:id="264"/>
      <w:bookmarkEnd w:id="265"/>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6E461E" w:rsidRDefault="00DA74E8">
      <w:r>
        <w:rPr>
          <w:i/>
        </w:rPr>
        <w:t xml:space="preserve">Target namespace: </w:t>
      </w:r>
      <w:r>
        <w:t>http://schemas.microsoft.com/offic</w:t>
      </w:r>
      <w:r>
        <w:t>e/drawing/2010/main</w:t>
      </w:r>
    </w:p>
    <w:p w:rsidR="006E461E" w:rsidRDefault="00DA74E8">
      <w:r>
        <w:rPr>
          <w:i/>
        </w:rPr>
        <w:t xml:space="preserve">Referenced by: </w:t>
      </w:r>
      <w:hyperlink w:anchor="Section_987a3a4296d74affad43fb600752011e">
        <w:r>
          <w:rPr>
            <w:rStyle w:val="Hyperlink"/>
          </w:rPr>
          <w:t>imgProps</w:t>
        </w:r>
      </w:hyperlink>
    </w:p>
    <w:p w:rsidR="006E461E" w:rsidRDefault="00DA74E8">
      <w:bookmarkStart w:id="266" w:name="CC_da99fbaf000000000000000000000000"/>
      <w:bookmarkEnd w:id="266"/>
      <w:r>
        <w:t>A complex type that specifies properties used to produce the embedded picture in the containing binary large image or picture (BLIP).</w:t>
      </w:r>
    </w:p>
    <w:p w:rsidR="006E461E" w:rsidRDefault="00DA74E8">
      <w:r>
        <w:rPr>
          <w:i/>
        </w:rPr>
        <w:t>Child Elements:</w:t>
      </w:r>
    </w:p>
    <w:p w:rsidR="006E461E" w:rsidRDefault="00DA74E8">
      <w:bookmarkStart w:id="267" w:name="CC_771a174e000000000000000000000000"/>
      <w:bookmarkEnd w:id="267"/>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6E461E" w:rsidRDefault="00DA74E8">
      <w:r>
        <w:t>The following W3C XML Schema (</w:t>
      </w:r>
      <w:hyperlink r:id="rId150">
        <w:r>
          <w:rPr>
            <w:rStyle w:val="Hyperlink"/>
          </w:rPr>
          <w:t>[XMLSCHEMA1/2]</w:t>
        </w:r>
      </w:hyperlink>
      <w:r>
        <w:t xml:space="preserve"> section 2.1) fragment specifies the contents of this complex type.</w:t>
      </w:r>
    </w:p>
    <w:p w:rsidR="006E461E" w:rsidRDefault="00DA74E8">
      <w:pPr>
        <w:pStyle w:val="Code"/>
      </w:pPr>
      <w:r>
        <w:t>&lt;xsd:complexType name="CT_Photo"&gt;</w:t>
      </w:r>
    </w:p>
    <w:p w:rsidR="006E461E" w:rsidRDefault="00DA74E8">
      <w:pPr>
        <w:pStyle w:val="Code"/>
      </w:pPr>
      <w:r>
        <w:t xml:space="preserve">  &lt;xsd:sequence&gt;</w:t>
      </w:r>
    </w:p>
    <w:p w:rsidR="006E461E" w:rsidRDefault="00DA74E8">
      <w:pPr>
        <w:pStyle w:val="Code"/>
      </w:pPr>
      <w:r>
        <w:t xml:space="preserve">    &lt;xsd:element name="imgLayer" type="CT_PictureLayer" minOccurs="1" maxOccurs="1"/&gt;</w:t>
      </w:r>
    </w:p>
    <w:p w:rsidR="006E461E" w:rsidRDefault="00DA74E8">
      <w:pPr>
        <w:pStyle w:val="Code"/>
      </w:pPr>
      <w:r>
        <w:t xml:space="preserve">  &lt;/xsd:sequence&gt;</w:t>
      </w:r>
    </w:p>
    <w:p w:rsidR="006E461E" w:rsidRDefault="00DA74E8">
      <w:pPr>
        <w:pStyle w:val="Code"/>
      </w:pPr>
      <w:r>
        <w:t>&lt;</w:t>
      </w:r>
      <w:r>
        <w: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68" w:name="section_4f3465d4e7734c7a9ea420e16549145a"/>
      <w:bookmarkStart w:id="269" w:name="_Toc4560109"/>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w:instrText>
      </w:r>
      <w:r>
        <w:instrText xml:space="preserve">types:CT_PictureEffectBackgroundRemoval"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270" w:name="CC_0736a2d6000000000000000000000000"/>
      <w:bookmarkEnd w:id="270"/>
      <w:r>
        <w:t>A complex type that specifies a background re</w:t>
      </w:r>
      <w:r>
        <w:t>moval effect applied to a picture. A marquee defines the rectangular region limiting the pixels that are considered to be in the foreground of a picture. Foreground and background marks further specify regions to include and exclude.</w:t>
      </w:r>
    </w:p>
    <w:p w:rsidR="006E461E" w:rsidRDefault="00DA74E8">
      <w:r>
        <w:rPr>
          <w:i/>
        </w:rPr>
        <w:t>Child Elements:</w:t>
      </w:r>
    </w:p>
    <w:p w:rsidR="006E461E" w:rsidRDefault="00DA74E8">
      <w:bookmarkStart w:id="271" w:name="CC_c34e250f000000000000000000000000"/>
      <w:bookmarkEnd w:id="271"/>
      <w:r>
        <w:rPr>
          <w:b/>
        </w:rPr>
        <w:t>foregr</w:t>
      </w:r>
      <w:r>
        <w:rPr>
          <w:b/>
        </w:rPr>
        <w:t xml:space="preserve">oundMark: </w:t>
      </w:r>
      <w:r>
        <w:t xml:space="preserve">A </w:t>
      </w:r>
      <w:r>
        <w:rPr>
          <w:b/>
        </w:rPr>
        <w:t>CT_PictureEffectBackgroundRemovalForegroundMark</w:t>
      </w:r>
      <w:r>
        <w:t xml:space="preserve"> element that specifies a line segment that marks a region to include in a picture.</w:t>
      </w:r>
    </w:p>
    <w:p w:rsidR="006E461E" w:rsidRDefault="00DA74E8">
      <w:bookmarkStart w:id="272" w:name="CC_3b582e54000000000000000000000000"/>
      <w:bookmarkEnd w:id="272"/>
      <w:r>
        <w:rPr>
          <w:b/>
        </w:rPr>
        <w:t xml:space="preserve">backgroundMark: </w:t>
      </w:r>
      <w:r>
        <w:t xml:space="preserve">A </w:t>
      </w:r>
      <w:r>
        <w:rPr>
          <w:b/>
        </w:rPr>
        <w:t>CT_PictureEffectBackgroundRemovalBackgroundMark</w:t>
      </w:r>
      <w:r>
        <w:t xml:space="preserve"> element that specifies a line segment that mark</w:t>
      </w:r>
      <w:r>
        <w:t>s a region to exclude from a picture.</w:t>
      </w:r>
    </w:p>
    <w:p w:rsidR="006E461E" w:rsidRDefault="00DA74E8">
      <w:r>
        <w:rPr>
          <w:i/>
        </w:rPr>
        <w:t>Attributes:</w:t>
      </w:r>
    </w:p>
    <w:p w:rsidR="006E461E" w:rsidRDefault="00DA74E8">
      <w:bookmarkStart w:id="273" w:name="CC_a4e1daf6000000000000000000000000"/>
      <w:bookmarkEnd w:id="273"/>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w:t>
      </w:r>
      <w:r>
        <w:t xml:space="preserve"> the height of a picture.</w:t>
      </w:r>
    </w:p>
    <w:p w:rsidR="006E461E" w:rsidRDefault="00DA74E8">
      <w:bookmarkStart w:id="274" w:name="CC_4467daf6000000000000000000000000"/>
      <w:bookmarkEnd w:id="274"/>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6E461E" w:rsidRDefault="00DA74E8">
      <w:bookmarkStart w:id="275" w:name="CC_0009daf6000000000000000000000000"/>
      <w:bookmarkEnd w:id="275"/>
      <w:r>
        <w:rPr>
          <w:b/>
        </w:rPr>
        <w:lastRenderedPageBreak/>
        <w:t xml:space="preserve">l: </w:t>
      </w:r>
      <w:r>
        <w:t xml:space="preserve">An </w:t>
      </w:r>
      <w:r>
        <w:rPr>
          <w:b/>
        </w:rPr>
        <w:t>ST_PositiveFixedPercentage</w:t>
      </w:r>
      <w:r>
        <w:t xml:space="preserve"> attribute ([ISO/IEC29500-1:2</w:t>
      </w:r>
      <w:r>
        <w:t>016] section A.4.1) that specifies the left position of the marquee, relative to the width of a picture.</w:t>
      </w:r>
    </w:p>
    <w:p w:rsidR="006E461E" w:rsidRDefault="00DA74E8">
      <w:bookmarkStart w:id="276" w:name="CC_8e17daf6000000000000000000000000"/>
      <w:bookmarkEnd w:id="276"/>
      <w:r>
        <w:rPr>
          <w:b/>
        </w:rPr>
        <w:t xml:space="preserve">r: </w:t>
      </w:r>
      <w:r>
        <w:t xml:space="preserve">An </w:t>
      </w:r>
      <w:r>
        <w:rPr>
          <w:b/>
        </w:rPr>
        <w:t>ST_PositiveFixedPercentage</w:t>
      </w:r>
      <w:r>
        <w:t xml:space="preserve"> attribute ([ISO/IEC29500-1:2016] section A.4.1) that specifies the right position of the marquee, relative to the widt</w:t>
      </w:r>
      <w:r>
        <w:t>h of a picture.</w:t>
      </w:r>
    </w:p>
    <w:p w:rsidR="006E461E" w:rsidRDefault="00DA74E8">
      <w:r>
        <w:t>The following W3C XML Schema (</w:t>
      </w:r>
      <w:hyperlink r:id="rId152">
        <w:r>
          <w:rPr>
            <w:rStyle w:val="Hyperlink"/>
          </w:rPr>
          <w:t>[XMLSCHEMA1/2]</w:t>
        </w:r>
      </w:hyperlink>
      <w:r>
        <w:t xml:space="preserve"> section 2.1) fragment specifies the contents of this complex type.</w:t>
      </w:r>
    </w:p>
    <w:p w:rsidR="006E461E" w:rsidRDefault="00DA74E8">
      <w:pPr>
        <w:pStyle w:val="Code"/>
      </w:pPr>
      <w:r>
        <w:t>&lt;xsd:complexType name="CT_PictureEffectBackgroundRemoval"&gt;</w:t>
      </w:r>
    </w:p>
    <w:p w:rsidR="006E461E" w:rsidRDefault="00DA74E8">
      <w:pPr>
        <w:pStyle w:val="Code"/>
      </w:pPr>
      <w:r>
        <w:t xml:space="preserve">  &lt;x</w:t>
      </w:r>
      <w:r>
        <w:t>sd:sequence&gt;</w:t>
      </w:r>
    </w:p>
    <w:p w:rsidR="006E461E" w:rsidRDefault="00DA74E8">
      <w:pPr>
        <w:pStyle w:val="Code"/>
      </w:pPr>
      <w:r>
        <w:t xml:space="preserve">    &lt;xsd:element name="foregroundMark" type="CT_PictureEffectBackgroundRemovalForegroundMark" minOccurs="0" maxOccurs="unbounded"/&gt;</w:t>
      </w:r>
    </w:p>
    <w:p w:rsidR="006E461E" w:rsidRDefault="00DA74E8">
      <w:pPr>
        <w:pStyle w:val="Code"/>
      </w:pPr>
      <w:r>
        <w:t xml:space="preserve">    &lt;xsd:element name="backgroundMark" type="CT_PictureEffectBackgroundRemovalBackgroundMark" minOccurs="0" max</w:t>
      </w:r>
      <w:r>
        <w:t>Occurs="unbounded"/&gt;</w:t>
      </w:r>
    </w:p>
    <w:p w:rsidR="006E461E" w:rsidRDefault="00DA74E8">
      <w:pPr>
        <w:pStyle w:val="Code"/>
      </w:pPr>
      <w:r>
        <w:t xml:space="preserve">  &lt;/xsd:sequence&gt;</w:t>
      </w:r>
    </w:p>
    <w:p w:rsidR="006E461E" w:rsidRDefault="00DA74E8">
      <w:pPr>
        <w:pStyle w:val="Code"/>
      </w:pPr>
      <w:r>
        <w:t xml:space="preserve">  &lt;xsd:attribute name="t" type="a:ST_PositiveFixedPercentage" use="required"/&gt;</w:t>
      </w:r>
    </w:p>
    <w:p w:rsidR="006E461E" w:rsidRDefault="00DA74E8">
      <w:pPr>
        <w:pStyle w:val="Code"/>
      </w:pPr>
      <w:r>
        <w:t xml:space="preserve">  &lt;xsd:attribute name="b" type="a:ST_PositiveFixedPercentage" use="required"/&gt;</w:t>
      </w:r>
    </w:p>
    <w:p w:rsidR="006E461E" w:rsidRDefault="00DA74E8">
      <w:pPr>
        <w:pStyle w:val="Code"/>
      </w:pPr>
      <w:r>
        <w:t xml:space="preserve">  &lt;xsd:attribute name="l"</w:t>
      </w:r>
      <w:r>
        <w:t xml:space="preserve"> type="a:ST_PositiveFixedPercentage" use="required"/&gt;</w:t>
      </w:r>
    </w:p>
    <w:p w:rsidR="006E461E" w:rsidRDefault="00DA74E8">
      <w:pPr>
        <w:pStyle w:val="Code"/>
      </w:pPr>
      <w:r>
        <w:t xml:space="preserve">  &lt;xsd:attribute name="r" type="a:ST_PositiveFixedPercentage" use="required"/&gt;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w:t>
      </w:r>
      <w:r>
        <w:t>ma ([XMLSCHEMA1/2] section 2.1).</w:t>
      </w:r>
    </w:p>
    <w:p w:rsidR="006E461E" w:rsidRDefault="00DA74E8">
      <w:pPr>
        <w:pStyle w:val="Heading4"/>
      </w:pPr>
      <w:bookmarkStart w:id="277" w:name="section_f430ad8bf6f0478a951b4edcd18a1280"/>
      <w:bookmarkStart w:id="278" w:name="_Toc4560110"/>
      <w:r>
        <w:t>CT_PictureEffectBackgroundRemovalBackgroundMark</w:t>
      </w:r>
      <w:bookmarkEnd w:id="277"/>
      <w:bookmarkEnd w:id="278"/>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6E461E" w:rsidRDefault="00DA74E8">
      <w:r>
        <w:rPr>
          <w:i/>
        </w:rPr>
        <w:t xml:space="preserve">Target namespace: </w:t>
      </w:r>
      <w:r>
        <w:t>http://schemas.mic</w:t>
      </w:r>
      <w:r>
        <w:t>rosoft.com/office/drawing/2010/main</w:t>
      </w:r>
    </w:p>
    <w:p w:rsidR="006E461E" w:rsidRDefault="00DA74E8">
      <w:r>
        <w:rPr>
          <w:i/>
        </w:rPr>
        <w:t xml:space="preserve">Referenced by: </w:t>
      </w:r>
      <w:hyperlink w:anchor="Section_4f3465d4e7734c7a9ea420e16549145a">
        <w:r>
          <w:rPr>
            <w:rStyle w:val="Hyperlink"/>
          </w:rPr>
          <w:t>CT_PictureEffectBackgroundRemoval</w:t>
        </w:r>
      </w:hyperlink>
    </w:p>
    <w:p w:rsidR="006E461E" w:rsidRDefault="00DA74E8">
      <w:bookmarkStart w:id="279" w:name="CC_fe710c5e000000000000000000000000"/>
      <w:bookmarkEnd w:id="279"/>
      <w:r>
        <w:t>A complex type that specifies a line segment that marks a region to exclude from a picture.</w:t>
      </w:r>
    </w:p>
    <w:p w:rsidR="006E461E" w:rsidRDefault="00DA74E8">
      <w:r>
        <w:rPr>
          <w:i/>
        </w:rPr>
        <w:t>Attributes:</w:t>
      </w:r>
    </w:p>
    <w:p w:rsidR="006E461E" w:rsidRDefault="00DA74E8">
      <w:bookmarkStart w:id="280" w:name="CC_c4fb0942000000000000000000000000"/>
      <w:bookmarkEnd w:id="280"/>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6E461E" w:rsidRDefault="00DA74E8">
      <w:bookmarkStart w:id="281" w:name="CC_c4fc0942000000000000000000000000"/>
      <w:bookmarkEnd w:id="281"/>
      <w:r>
        <w:rPr>
          <w:b/>
        </w:rPr>
        <w:t xml:space="preserve">y1: </w:t>
      </w:r>
      <w:r>
        <w:t xml:space="preserve">An </w:t>
      </w:r>
      <w:r>
        <w:rPr>
          <w:b/>
        </w:rPr>
        <w:t>ST_Posi</w:t>
      </w:r>
      <w:r>
        <w:rPr>
          <w:b/>
        </w:rPr>
        <w:t>tiveFixedPercentage</w:t>
      </w:r>
      <w:r>
        <w:t xml:space="preserve"> attribute ([ISO/IEC29500-1:2016] section A.4.1) that specifies the first y coordinate of the background mark, relative to the height of a picture</w:t>
      </w:r>
      <w:r>
        <w:rPr>
          <w:b/>
        </w:rPr>
        <w:t>.</w:t>
      </w:r>
    </w:p>
    <w:p w:rsidR="006E461E" w:rsidRDefault="00DA74E8">
      <w:bookmarkStart w:id="282" w:name="CC_225394a7000000000000000000000000"/>
      <w:bookmarkEnd w:id="282"/>
      <w:r>
        <w:rPr>
          <w:b/>
        </w:rPr>
        <w:t xml:space="preserve">x2: </w:t>
      </w:r>
      <w:r>
        <w:t xml:space="preserve">An </w:t>
      </w:r>
      <w:r>
        <w:rPr>
          <w:b/>
        </w:rPr>
        <w:t>ST_PositiveFixedPercentage</w:t>
      </w:r>
      <w:r>
        <w:t xml:space="preserve"> attribute ([ISO/IEC29500-1:2016] section A.4.1) that sp</w:t>
      </w:r>
      <w:r>
        <w:t>ecifies the second x coordinate of the background mark, relative to the width of a picture</w:t>
      </w:r>
      <w:r>
        <w:rPr>
          <w:b/>
        </w:rPr>
        <w:t>.</w:t>
      </w:r>
    </w:p>
    <w:p w:rsidR="006E461E" w:rsidRDefault="00DA74E8">
      <w:bookmarkStart w:id="283" w:name="CC_225494a7000000000000000000000000"/>
      <w:bookmarkEnd w:id="283"/>
      <w:r>
        <w:rPr>
          <w:b/>
        </w:rPr>
        <w:t xml:space="preserve">y2: </w:t>
      </w:r>
      <w:r>
        <w:t xml:space="preserve">An </w:t>
      </w:r>
      <w:r>
        <w:rPr>
          <w:b/>
        </w:rPr>
        <w:t>ST_PositiveFixedPercentage</w:t>
      </w:r>
      <w:r>
        <w:t xml:space="preserve"> attribute ([ISO/IEC29500-1:2016] section A.4.1) that specifies the second y coordinate of the background mark, relative to the hei</w:t>
      </w:r>
      <w:r>
        <w:t>ght of a picture.</w:t>
      </w:r>
    </w:p>
    <w:p w:rsidR="006E461E" w:rsidRDefault="00DA74E8">
      <w:r>
        <w:t>The following W3C XML Schema (</w:t>
      </w:r>
      <w:hyperlink r:id="rId154">
        <w:r>
          <w:rPr>
            <w:rStyle w:val="Hyperlink"/>
          </w:rPr>
          <w:t>[XMLSCHEMA1/2]</w:t>
        </w:r>
      </w:hyperlink>
      <w:r>
        <w:t xml:space="preserve"> section 2.1) fragment specifies the contents of this complex type.</w:t>
      </w:r>
    </w:p>
    <w:p w:rsidR="006E461E" w:rsidRDefault="00DA74E8">
      <w:pPr>
        <w:pStyle w:val="Code"/>
      </w:pPr>
      <w:r>
        <w:t>&lt;xsd:complexType name="CT_PictureEffectBackgroundRemovalBackg</w:t>
      </w:r>
      <w:r>
        <w:t>roundMark"&gt;</w:t>
      </w:r>
    </w:p>
    <w:p w:rsidR="006E461E" w:rsidRDefault="00DA74E8">
      <w:pPr>
        <w:pStyle w:val="Code"/>
      </w:pPr>
      <w:r>
        <w:t xml:space="preserve">  &lt;xsd:attribute name="x1" type="a:ST_PositiveFixedPercentage" use="required"/&gt;</w:t>
      </w:r>
    </w:p>
    <w:p w:rsidR="006E461E" w:rsidRDefault="00DA74E8">
      <w:pPr>
        <w:pStyle w:val="Code"/>
      </w:pPr>
      <w:r>
        <w:t xml:space="preserve">  &lt;xsd:attribute name="y1" type="a:ST_PositiveFixedPercentage" use="required"/&gt;</w:t>
      </w:r>
    </w:p>
    <w:p w:rsidR="006E461E" w:rsidRDefault="00DA74E8">
      <w:pPr>
        <w:pStyle w:val="Code"/>
      </w:pPr>
      <w:r>
        <w:t xml:space="preserve">  &lt;xsd:attribute name="x2" type="a:ST_PositiveFixedPercentage" use="required"/&gt;</w:t>
      </w:r>
    </w:p>
    <w:p w:rsidR="006E461E" w:rsidRDefault="00DA74E8">
      <w:pPr>
        <w:pStyle w:val="Code"/>
      </w:pPr>
      <w:r>
        <w:t xml:space="preserve">  &lt;x</w:t>
      </w:r>
      <w:r>
        <w:t>sd:attribute name="y2" type="a:ST_PositiveFixedPercentage" use="required"/&gt;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84" w:name="section_f3a1582a0de24866b454eb06935b55ee"/>
      <w:bookmarkStart w:id="285" w:name="_Toc4560111"/>
      <w:r>
        <w:lastRenderedPageBreak/>
        <w:t>CT_PictureEffectBackgrou</w:t>
      </w:r>
      <w:r>
        <w:t>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4f3465d4e7734c7a9ea420e16549145a">
        <w:r>
          <w:rPr>
            <w:rStyle w:val="Hyperlink"/>
          </w:rPr>
          <w:t>CT_PictureEffectBackgroundRemoval</w:t>
        </w:r>
      </w:hyperlink>
    </w:p>
    <w:p w:rsidR="006E461E" w:rsidRDefault="00DA74E8">
      <w:bookmarkStart w:id="286" w:name="CC_0b132cd0000000000000000000000000"/>
      <w:bookmarkEnd w:id="286"/>
      <w:r>
        <w:t>A complex type that specifies a line segment that marks a region to include in a picture.</w:t>
      </w:r>
    </w:p>
    <w:p w:rsidR="006E461E" w:rsidRDefault="00DA74E8">
      <w:r>
        <w:rPr>
          <w:i/>
        </w:rPr>
        <w:t>Attributes:</w:t>
      </w:r>
    </w:p>
    <w:p w:rsidR="006E461E" w:rsidRDefault="00DA74E8">
      <w:bookmarkStart w:id="287" w:name="CC_0a553203000000000000000000000000"/>
      <w:bookmarkEnd w:id="287"/>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6E461E" w:rsidRDefault="00DA74E8">
      <w:bookmarkStart w:id="288" w:name="CC_0a563203000000000000000000000000"/>
      <w:bookmarkEnd w:id="288"/>
      <w:r>
        <w:rPr>
          <w:b/>
        </w:rPr>
        <w:t xml:space="preserve">y1: </w:t>
      </w:r>
      <w:r>
        <w:t xml:space="preserve">An </w:t>
      </w:r>
      <w:r>
        <w:rPr>
          <w:b/>
        </w:rPr>
        <w:t>ST_PositiveFixedPercentage</w:t>
      </w:r>
      <w:r>
        <w:t xml:space="preserve"> attribute ([ISO/IEC29500-1:2016] se</w:t>
      </w:r>
      <w:r>
        <w:t>ction A.4.1) that specifies the first y coordinate of the foreground mark, relative to the height of a picture.</w:t>
      </w:r>
    </w:p>
    <w:p w:rsidR="006E461E" w:rsidRDefault="00DA74E8">
      <w:bookmarkStart w:id="289" w:name="CC_f24b8fd4000000000000000000000000"/>
      <w:bookmarkEnd w:id="289"/>
      <w:r>
        <w:rPr>
          <w:b/>
        </w:rPr>
        <w:t xml:space="preserve">x2: </w:t>
      </w:r>
      <w:r>
        <w:t xml:space="preserve">An </w:t>
      </w:r>
      <w:r>
        <w:rPr>
          <w:b/>
        </w:rPr>
        <w:t>ST_PositiveFixedPercentage</w:t>
      </w:r>
      <w:r>
        <w:t xml:space="preserve"> attribute ([ISO/IEC29500-1:2016] section A.4.1) that specifies the second x coordinate of the foreground mark,</w:t>
      </w:r>
      <w:r>
        <w:t xml:space="preserve"> relative to the width of a picture.</w:t>
      </w:r>
    </w:p>
    <w:p w:rsidR="006E461E" w:rsidRDefault="00DA74E8">
      <w:bookmarkStart w:id="290" w:name="CC_f24c8fd4000000000000000000000000"/>
      <w:bookmarkEnd w:id="290"/>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6E461E" w:rsidRDefault="00DA74E8">
      <w:r>
        <w:t>The following W3C XML Schema (</w:t>
      </w:r>
      <w:hyperlink r:id="rId156">
        <w:r>
          <w:rPr>
            <w:rStyle w:val="Hyperlink"/>
          </w:rPr>
          <w:t>[XMLSCHEMA1/2]</w:t>
        </w:r>
      </w:hyperlink>
      <w:r>
        <w:t xml:space="preserve"> section 2.1) fragment specifies the contents of this complex type.</w:t>
      </w:r>
    </w:p>
    <w:p w:rsidR="006E461E" w:rsidRDefault="00DA74E8">
      <w:pPr>
        <w:pStyle w:val="Code"/>
      </w:pPr>
      <w:r>
        <w:t>&lt;xsd:complexType name="CT_PictureEffectBackgroundRemovalForegroundMark"&gt;</w:t>
      </w:r>
    </w:p>
    <w:p w:rsidR="006E461E" w:rsidRDefault="00DA74E8">
      <w:pPr>
        <w:pStyle w:val="Code"/>
      </w:pPr>
      <w:r>
        <w:t xml:space="preserve">  &lt;xsd:attribute name="x1" type="a:ST_Posit</w:t>
      </w:r>
      <w:r>
        <w:t>iveFixedPercentage" use="required"/&gt;</w:t>
      </w:r>
    </w:p>
    <w:p w:rsidR="006E461E" w:rsidRDefault="00DA74E8">
      <w:pPr>
        <w:pStyle w:val="Code"/>
      </w:pPr>
      <w:r>
        <w:t xml:space="preserve">  &lt;xsd:attribute name="y1" type="a:ST_PositiveFixedPercentage" use="required"/&gt;</w:t>
      </w:r>
    </w:p>
    <w:p w:rsidR="006E461E" w:rsidRDefault="00DA74E8">
      <w:pPr>
        <w:pStyle w:val="Code"/>
      </w:pPr>
      <w:r>
        <w:t xml:space="preserve">  &lt;xsd:attribute name="x2" type="a:ST_PositiveFixedPercentage" use="required"/&gt;</w:t>
      </w:r>
    </w:p>
    <w:p w:rsidR="006E461E" w:rsidRDefault="00DA74E8">
      <w:pPr>
        <w:pStyle w:val="Code"/>
      </w:pPr>
      <w:r>
        <w:t xml:space="preserve">  &lt;xsd:attribute name="y2" type="a:ST_PositiveFixedPercenta</w:t>
      </w:r>
      <w:r>
        <w:t>ge" use="required"/&gt;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291" w:name="section_07f6e9602b694c139e4e377f425415f1"/>
      <w:bookmarkStart w:id="292" w:name="_Toc4560112"/>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293" w:name="CC_b3f56266000000000000000000000000"/>
      <w:bookmarkEnd w:id="293"/>
      <w:r>
        <w:t>A complex type that specifies a blur effect a</w:t>
      </w:r>
      <w:r>
        <w:t>pplied to a picture.</w:t>
      </w:r>
    </w:p>
    <w:p w:rsidR="006E461E" w:rsidRDefault="00DA74E8">
      <w:r>
        <w:t>The following figure demonstrates the effect applied to a picture with radius values of zero, 5, 10, 20, and 40, respectively.</w:t>
      </w:r>
    </w:p>
    <w:p w:rsidR="006E461E" w:rsidRDefault="00DA74E8">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6E461E" w:rsidRDefault="00DA74E8">
      <w:r>
        <w:rPr>
          <w:i/>
        </w:rPr>
        <w:t>Attributes:</w:t>
      </w:r>
    </w:p>
    <w:p w:rsidR="006E461E" w:rsidRDefault="00DA74E8">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6E461E" w:rsidRDefault="00DA74E8">
      <w:r>
        <w:t>The following W3C XML Schema (</w:t>
      </w:r>
      <w:hyperlink r:id="rId158">
        <w:r>
          <w:rPr>
            <w:rStyle w:val="Hyperlink"/>
          </w:rPr>
          <w:t>[XMLSCHEMA1/2]</w:t>
        </w:r>
      </w:hyperlink>
      <w:r>
        <w:t xml:space="preserve"> section 2.1) fragment specifies the contents of this complex type.</w:t>
      </w:r>
    </w:p>
    <w:p w:rsidR="006E461E" w:rsidRDefault="00DA74E8">
      <w:pPr>
        <w:pStyle w:val="Code"/>
      </w:pPr>
      <w:r>
        <w:lastRenderedPageBreak/>
        <w:t>&lt;xsd:comple</w:t>
      </w:r>
      <w:r>
        <w:t>xType name="CT_PictureEffectBlur"&gt;</w:t>
      </w:r>
    </w:p>
    <w:p w:rsidR="006E461E" w:rsidRDefault="00DA74E8">
      <w:pPr>
        <w:pStyle w:val="Code"/>
      </w:pPr>
      <w:r>
        <w:t xml:space="preserve">  &lt;xsd:attribute name="radius" type="ST_ArtisticEffectParam100" use="optional" default="10"/&gt;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w:t>
      </w:r>
      <w:r>
        <w:t>[XMLSCHEMA1/2] section 2.1).</w:t>
      </w:r>
    </w:p>
    <w:p w:rsidR="006E461E" w:rsidRDefault="00DA74E8">
      <w:pPr>
        <w:pStyle w:val="Heading4"/>
      </w:pPr>
      <w:bookmarkStart w:id="295" w:name="section_b46b652feae841f0ad74769e64e1c8bb"/>
      <w:bookmarkStart w:id="296" w:name="_Toc4560113"/>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6E461E" w:rsidRDefault="00DA74E8">
      <w:r>
        <w:rPr>
          <w:i/>
        </w:rPr>
        <w:t xml:space="preserve">Target namespace: </w:t>
      </w:r>
      <w:r>
        <w:t>http://schemas.microsoft.com/office/drawing/2010/main</w:t>
      </w:r>
    </w:p>
    <w:p w:rsidR="006E461E" w:rsidRDefault="00DA74E8">
      <w:r>
        <w:rPr>
          <w:i/>
        </w:rPr>
        <w:t>Referen</w:t>
      </w:r>
      <w:r>
        <w:rPr>
          <w:i/>
        </w:rPr>
        <w:t xml:space="preserve">ced by: </w:t>
      </w:r>
      <w:hyperlink w:anchor="Section_2b64c69f53f94ffb8efb94acbde44df5">
        <w:r>
          <w:rPr>
            <w:rStyle w:val="Hyperlink"/>
          </w:rPr>
          <w:t>CT_PictureEffect</w:t>
        </w:r>
      </w:hyperlink>
    </w:p>
    <w:p w:rsidR="006E461E" w:rsidRDefault="00DA74E8">
      <w:bookmarkStart w:id="297" w:name="CC_88e01391000000000000000000000000"/>
      <w:bookmarkEnd w:id="297"/>
      <w:r>
        <w:t>A complex type that specifies a brightness and contrast effect applied to a picture.</w:t>
      </w:r>
    </w:p>
    <w:p w:rsidR="006E461E" w:rsidRDefault="00DA74E8">
      <w:r>
        <w:t>The following figure demonstrates the effect applied to a picture with brightness v</w:t>
      </w:r>
      <w:r>
        <w:t>alues of –40 percent, –20 percent, zero percent, +20 percent, and +40 percent, respectively.</w:t>
      </w:r>
    </w:p>
    <w:p w:rsidR="006E461E" w:rsidRDefault="00DA74E8">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6E461E" w:rsidRDefault="00DA74E8">
      <w:r>
        <w:t xml:space="preserve">The following figure demonstrates the effect applied to a picture with contrast values of –40 </w:t>
      </w:r>
      <w:r>
        <w:t>percent, –20 percent, zero percent, +20 percent, and +40 percent, respectively.</w:t>
      </w:r>
    </w:p>
    <w:p w:rsidR="006E461E" w:rsidRDefault="00DA74E8">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6E461E" w:rsidRDefault="00DA74E8">
      <w:r>
        <w:rPr>
          <w:i/>
        </w:rPr>
        <w:t>Attributes:</w:t>
      </w:r>
    </w:p>
    <w:p w:rsidR="006E461E" w:rsidRDefault="00DA74E8">
      <w:bookmarkStart w:id="298" w:name="CC_d1dc9f97000000000000000000000000"/>
      <w:bookmarkEnd w:id="298"/>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6E461E" w:rsidRDefault="00DA74E8">
      <w:bookmarkStart w:id="299" w:name="CC_fcbbf1f7000000000000000000000000"/>
      <w:bookmarkEnd w:id="299"/>
      <w:r>
        <w:rPr>
          <w:b/>
        </w:rPr>
        <w:t xml:space="preserve">contrast: </w:t>
      </w:r>
      <w:r>
        <w:t xml:space="preserve">An </w:t>
      </w:r>
      <w:r>
        <w:rPr>
          <w:b/>
        </w:rPr>
        <w:t>ST_FixedPercentage</w:t>
      </w:r>
      <w:r>
        <w:t xml:space="preserve"> attribute ([ISO/IEC29500-1:2016] section A.4.1) that specifies the percent to change the contrast.</w:t>
      </w:r>
    </w:p>
    <w:p w:rsidR="006E461E" w:rsidRDefault="00DA74E8">
      <w:r>
        <w:t xml:space="preserve">The following </w:t>
      </w:r>
      <w:r>
        <w:t>W3C XML Schema (</w:t>
      </w:r>
      <w:hyperlink r:id="rId162">
        <w:r>
          <w:rPr>
            <w:rStyle w:val="Hyperlink"/>
          </w:rPr>
          <w:t>[XMLSCHEMA1/2]</w:t>
        </w:r>
      </w:hyperlink>
      <w:r>
        <w:t xml:space="preserve"> section 2.1) fragment specifies the contents of this complex type.</w:t>
      </w:r>
    </w:p>
    <w:p w:rsidR="006E461E" w:rsidRDefault="00DA74E8">
      <w:pPr>
        <w:pStyle w:val="Code"/>
      </w:pPr>
      <w:r>
        <w:t>&lt;xsd:complexType name="CT_PictureEffectBrightnessContrast"&gt;</w:t>
      </w:r>
    </w:p>
    <w:p w:rsidR="006E461E" w:rsidRDefault="00DA74E8">
      <w:pPr>
        <w:pStyle w:val="Code"/>
      </w:pPr>
      <w:r>
        <w:t xml:space="preserve">  &lt;xsd:attribute name="bright"</w:t>
      </w:r>
      <w:r>
        <w:t xml:space="preserve"> type="a:ST_FixedPercentage" use="optional" default="0"/&gt;</w:t>
      </w:r>
    </w:p>
    <w:p w:rsidR="006E461E" w:rsidRDefault="00DA74E8">
      <w:pPr>
        <w:pStyle w:val="Code"/>
      </w:pPr>
      <w:r>
        <w:t xml:space="preserve">  &lt;xsd:attribute name="contrast" type="a:ST_FixedPercentage" use="optional" default="0"/&gt;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w:t>
      </w:r>
      <w:r>
        <w:t>ll W3C XML Schema ([XMLSCHEMA1/2] section 2.1).</w:t>
      </w:r>
    </w:p>
    <w:p w:rsidR="006E461E" w:rsidRDefault="00DA74E8">
      <w:pPr>
        <w:pStyle w:val="Heading4"/>
      </w:pPr>
      <w:bookmarkStart w:id="300" w:name="section_d299da12132540d6a7b3fe45c8aa9228"/>
      <w:bookmarkStart w:id="301" w:name="_Toc4560114"/>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6E461E" w:rsidRDefault="00DA74E8">
      <w:r>
        <w:rPr>
          <w:i/>
        </w:rPr>
        <w:t xml:space="preserve">Target namespace: </w:t>
      </w:r>
      <w:r>
        <w:t>http://schemas.microsoft.com/office/drawing/2010/main</w:t>
      </w:r>
    </w:p>
    <w:p w:rsidR="006E461E" w:rsidRDefault="00DA74E8">
      <w:r>
        <w:rPr>
          <w:i/>
        </w:rPr>
        <w:lastRenderedPageBreak/>
        <w:t xml:space="preserve">Referenced by: </w:t>
      </w:r>
      <w:hyperlink w:anchor="Section_2b64c69f53f94ffb8efb94acbde44df5">
        <w:r>
          <w:rPr>
            <w:rStyle w:val="Hyperlink"/>
          </w:rPr>
          <w:t>CT_PictureEffect</w:t>
        </w:r>
      </w:hyperlink>
    </w:p>
    <w:p w:rsidR="006E461E" w:rsidRDefault="00DA74E8">
      <w:bookmarkStart w:id="302" w:name="CC_2a56f82c000000000000000000000000"/>
      <w:bookmarkEnd w:id="302"/>
      <w:r>
        <w:t>A complex type that specifies a cement effect applied to a picture.</w:t>
      </w:r>
    </w:p>
    <w:p w:rsidR="006E461E" w:rsidRDefault="00DA74E8">
      <w:r>
        <w:t xml:space="preserve">The following figure demonstrates the effect applied to a picture with </w:t>
      </w:r>
      <w:r>
        <w:rPr>
          <w:b/>
        </w:rPr>
        <w:t>crackSpacing</w:t>
      </w:r>
      <w:r>
        <w:t xml:space="preserve"> values of zero, 25, 50, 75, and 10</w:t>
      </w:r>
      <w:r>
        <w:t>0, respectively.</w:t>
      </w:r>
    </w:p>
    <w:p w:rsidR="006E461E" w:rsidRDefault="00DA74E8">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6E461E" w:rsidRDefault="00DA74E8">
      <w:r>
        <w:rPr>
          <w:i/>
        </w:rPr>
        <w:t>Attributes:</w:t>
      </w:r>
    </w:p>
    <w:p w:rsidR="006E461E" w:rsidRDefault="00DA74E8">
      <w:bookmarkStart w:id="303" w:name="CC_f99a3b79000000000000000000000000"/>
      <w:bookmarkEnd w:id="303"/>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6E461E" w:rsidRDefault="00DA74E8">
      <w:bookmarkStart w:id="304" w:name="CC_cd3f013e000000000000000000000000"/>
      <w:bookmarkEnd w:id="304"/>
      <w:r>
        <w:rPr>
          <w:b/>
        </w:rPr>
        <w:t xml:space="preserve">crackSpacing: </w:t>
      </w:r>
      <w:r>
        <w:t xml:space="preserve">An </w:t>
      </w:r>
      <w:r>
        <w:rPr>
          <w:b/>
        </w:rPr>
        <w:t>ST_ArtisticEffectParam100</w:t>
      </w:r>
      <w:r>
        <w:t xml:space="preserve"> attribute that specifies the appearanc</w:t>
      </w:r>
      <w:r>
        <w:t>e of the effect.</w:t>
      </w:r>
    </w:p>
    <w:p w:rsidR="006E461E" w:rsidRDefault="00DA74E8">
      <w:r>
        <w:t>The following W3C XML Schema (</w:t>
      </w:r>
      <w:hyperlink r:id="rId165">
        <w:r>
          <w:rPr>
            <w:rStyle w:val="Hyperlink"/>
          </w:rPr>
          <w:t>[XMLSCHEMA1/2]</w:t>
        </w:r>
      </w:hyperlink>
      <w:r>
        <w:t xml:space="preserve"> section 2.1) fragment specifies the contents of this complex type.</w:t>
      </w:r>
    </w:p>
    <w:p w:rsidR="006E461E" w:rsidRDefault="00DA74E8">
      <w:pPr>
        <w:pStyle w:val="Code"/>
      </w:pPr>
      <w:r>
        <w:t>&lt;xsd:complexType name="CT_PictureEffectCement"&gt;</w:t>
      </w:r>
    </w:p>
    <w:p w:rsidR="006E461E" w:rsidRDefault="00DA74E8">
      <w:pPr>
        <w:pStyle w:val="Code"/>
      </w:pPr>
      <w:r>
        <w:t xml:space="preserve">  &lt;xsd:attribu</w:t>
      </w:r>
      <w:r>
        <w:t>te name="trans" type="a:ST_PositiveFixedPercentage" use="optional" default="0"/&gt;</w:t>
      </w:r>
    </w:p>
    <w:p w:rsidR="006E461E" w:rsidRDefault="00DA74E8">
      <w:pPr>
        <w:pStyle w:val="Code"/>
      </w:pPr>
      <w:r>
        <w:t xml:space="preserve">  &lt;xsd:attribute name="crackSpacing" type="ST_ArtisticEffectParam100" use="optional" default="24"/&gt;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05" w:name="section_dca68d0b3da146e19c1ee1c4c84cd79a"/>
      <w:bookmarkStart w:id="306" w:name="_Toc4560115"/>
      <w:r>
        <w:t>CT_PictureEffectChalkSketch</w:t>
      </w:r>
      <w:bookmarkEnd w:id="305"/>
      <w:bookmarkEnd w:id="306"/>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6E461E" w:rsidRDefault="00DA74E8">
      <w:r>
        <w:rPr>
          <w:i/>
        </w:rPr>
        <w:t xml:space="preserve">Target namespace: </w:t>
      </w:r>
      <w:r>
        <w:t>http://schemas.microsoft.com/of</w:t>
      </w:r>
      <w:r>
        <w:t>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07" w:name="CC_603d1ca3000000000000000000000000"/>
      <w:bookmarkEnd w:id="307"/>
      <w:r>
        <w:t>A complex type that specifies a chalk sketch effect applied to a picture.</w:t>
      </w:r>
    </w:p>
    <w:p w:rsidR="006E461E" w:rsidRDefault="00DA74E8">
      <w:r>
        <w:t xml:space="preserve">The following figure demonstrates the effect applied to a </w:t>
      </w:r>
      <w:r>
        <w:t>picture with pressure values of zero, 1, 2, 3, and 4 respectively.</w:t>
      </w:r>
    </w:p>
    <w:p w:rsidR="006E461E" w:rsidRDefault="00DA74E8">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6E461E" w:rsidRDefault="00DA74E8">
      <w:r>
        <w:rPr>
          <w:i/>
        </w:rPr>
        <w:t>Attributes:</w:t>
      </w:r>
    </w:p>
    <w:p w:rsidR="006E461E" w:rsidRDefault="00DA74E8">
      <w:bookmarkStart w:id="308" w:name="CC_31eb5c44000000000000000000000000"/>
      <w:bookmarkEnd w:id="308"/>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6E461E" w:rsidRDefault="00DA74E8">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6E461E" w:rsidRDefault="00DA74E8">
      <w:r>
        <w:t>The following W3C XML Schema (</w:t>
      </w:r>
      <w:hyperlink r:id="rId168">
        <w:r>
          <w:rPr>
            <w:rStyle w:val="Hyperlink"/>
          </w:rPr>
          <w:t>[XMLSCHEMA1/2]</w:t>
        </w:r>
      </w:hyperlink>
      <w:r>
        <w:t xml:space="preserve"> section 2.1) fragment specifi</w:t>
      </w:r>
      <w:r>
        <w:t>es the contents of this complex type.</w:t>
      </w:r>
    </w:p>
    <w:p w:rsidR="006E461E" w:rsidRDefault="00DA74E8">
      <w:pPr>
        <w:pStyle w:val="Code"/>
      </w:pPr>
      <w:r>
        <w:t>&lt;xsd:complexType name="CT_PictureEffectChalkSketch"&gt;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name="pressure" type="ST_ArtisticEffectParam4" use="o</w:t>
      </w:r>
      <w:r>
        <w:t>ptional" default="0"/&gt;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10" w:name="section_2191b8919b354ff599fe768875a04a38"/>
      <w:bookmarkStart w:id="311" w:name="_Toc4560116"/>
      <w:r>
        <w:t>CT_PictureEffectColorTemperature</w:t>
      </w:r>
      <w:bookmarkEnd w:id="310"/>
      <w:bookmarkEnd w:id="311"/>
      <w:r>
        <w:fldChar w:fldCharType="begin"/>
      </w:r>
      <w:r>
        <w:instrText xml:space="preserve"> XE "CT_PictureEffectColorTemperature complex</w:instrText>
      </w:r>
      <w:r>
        <w:instrText xml:space="preserve"> type" </w:instrText>
      </w:r>
      <w:r>
        <w:fldChar w:fldCharType="end"/>
      </w:r>
      <w:r>
        <w:fldChar w:fldCharType="begin"/>
      </w:r>
      <w:r>
        <w:instrText xml:space="preserve"> XE "Complex types:CT_PictureEffectColorTemperature"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12" w:name="CC_873dbdd8000000000000000000000000"/>
      <w:bookmarkEnd w:id="312"/>
      <w:r>
        <w:t>A complex type that spec</w:t>
      </w:r>
      <w:r>
        <w:t>ifies a color temperature effect applied to a picture.</w:t>
      </w:r>
    </w:p>
    <w:p w:rsidR="006E461E" w:rsidRDefault="00DA74E8">
      <w:r>
        <w:t xml:space="preserve">The following figure demonstrates the effect applied to a picture with </w:t>
      </w:r>
      <w:r>
        <w:rPr>
          <w:b/>
        </w:rPr>
        <w:t>colorTemperature</w:t>
      </w:r>
      <w:r>
        <w:t xml:space="preserve"> values of 3500, 4500, 6500, 8500, and 10500, respectively.</w:t>
      </w:r>
    </w:p>
    <w:p w:rsidR="006E461E" w:rsidRDefault="00DA74E8">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w:t>
      </w:r>
      <w:r>
        <w:t xml:space="preserve"> to colorTemperature</w:t>
      </w:r>
    </w:p>
    <w:p w:rsidR="006E461E" w:rsidRDefault="00DA74E8">
      <w:r>
        <w:rPr>
          <w:i/>
        </w:rPr>
        <w:t>Attributes:</w:t>
      </w:r>
    </w:p>
    <w:p w:rsidR="006E461E" w:rsidRDefault="00DA74E8">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6E461E" w:rsidRDefault="00DA74E8">
      <w:r>
        <w:t>The following W3C XML Schema (</w:t>
      </w:r>
      <w:hyperlink r:id="rId170">
        <w:r>
          <w:rPr>
            <w:rStyle w:val="Hyperlink"/>
          </w:rPr>
          <w:t>[XMLSCHEMA1/2]</w:t>
        </w:r>
      </w:hyperlink>
      <w:r>
        <w:t xml:space="preserve"> section 2.1) fragment specifies the contents of this complex type.</w:t>
      </w:r>
    </w:p>
    <w:p w:rsidR="006E461E" w:rsidRDefault="00DA74E8">
      <w:pPr>
        <w:pStyle w:val="Code"/>
      </w:pPr>
      <w:r>
        <w:t>&lt;xsd:complexType name="CT_PictureEffectColorTemperature"&gt;</w:t>
      </w:r>
    </w:p>
    <w:p w:rsidR="006E461E" w:rsidRDefault="00DA74E8">
      <w:pPr>
        <w:pStyle w:val="Code"/>
      </w:pPr>
      <w:r>
        <w:t xml:space="preserve">  &lt;xsd:attribute name="colorTemp" type="ST_ColorTemperature" use="optional" default="6500"/&gt;</w:t>
      </w:r>
    </w:p>
    <w:p w:rsidR="006E461E" w:rsidRDefault="00DA74E8">
      <w:pPr>
        <w:pStyle w:val="Code"/>
      </w:pPr>
      <w:r>
        <w:t>&lt;/xsd:complexType&gt;</w:t>
      </w:r>
    </w:p>
    <w:p w:rsidR="006E461E" w:rsidRDefault="00DA74E8">
      <w:r>
        <w:t xml:space="preserve">See </w:t>
      </w:r>
      <w:r>
        <w:t xml:space="preserve">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14" w:name="section_5b4031d5c03041b18fbdd4fdaea62e4c"/>
      <w:bookmarkStart w:id="315" w:name="_Toc4560117"/>
      <w:r>
        <w:t>CT_PictureEffectCrisscrossEtching</w:t>
      </w:r>
      <w:bookmarkEnd w:id="314"/>
      <w:bookmarkEnd w:id="315"/>
      <w:r>
        <w:fldChar w:fldCharType="begin"/>
      </w:r>
      <w:r>
        <w:instrText xml:space="preserve"> XE "CT_PictureEffectCrisscrossEtching complex type" </w:instrText>
      </w:r>
      <w:r>
        <w:fldChar w:fldCharType="end"/>
      </w:r>
      <w:r>
        <w:fldChar w:fldCharType="begin"/>
      </w:r>
      <w:r>
        <w:instrText xml:space="preserve"> XE "Complex type:CT_PictureEffectC</w:instrText>
      </w:r>
      <w:r>
        <w:instrText xml:space="preserve">risscrossEtching"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16" w:name="CC_5c1946df000000000000000000000000"/>
      <w:bookmarkEnd w:id="316"/>
      <w:r>
        <w:t>A complex type that specifies a crisscross etching effect applied to</w:t>
      </w:r>
      <w:r>
        <w:t xml:space="preserve"> a picture.</w:t>
      </w:r>
    </w:p>
    <w:p w:rsidR="006E461E" w:rsidRDefault="00DA74E8">
      <w:r>
        <w:t>The following figure demonstrates the effect applied to a picture with pressure values of zero, 25, 50, 75, and 100, respectively.</w:t>
      </w:r>
    </w:p>
    <w:p w:rsidR="006E461E" w:rsidRDefault="00DA74E8">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6E461E" w:rsidRDefault="00DA74E8">
      <w:r>
        <w:rPr>
          <w:i/>
        </w:rPr>
        <w:t>Attributes:</w:t>
      </w:r>
    </w:p>
    <w:p w:rsidR="006E461E" w:rsidRDefault="00DA74E8">
      <w:bookmarkStart w:id="317" w:name="CC_71fdcb2a000000000000000000000000"/>
      <w:bookmarkEnd w:id="317"/>
      <w:r>
        <w:rPr>
          <w:b/>
        </w:rPr>
        <w:t xml:space="preserve">trans: </w:t>
      </w:r>
      <w:r>
        <w:t xml:space="preserve">An </w:t>
      </w:r>
      <w:r>
        <w:rPr>
          <w:b/>
        </w:rPr>
        <w:t>ST_PositiveFixedPercenta</w:t>
      </w:r>
      <w:r>
        <w:rPr>
          <w:b/>
        </w:rPr>
        <w:t>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w:t>
      </w:r>
      <w:r>
        <w:t xml:space="preserve">pecifies that the effect is not applied. </w:t>
      </w:r>
    </w:p>
    <w:p w:rsidR="006E461E" w:rsidRDefault="00DA74E8">
      <w:bookmarkStart w:id="318" w:name="CC_dca66b7a000000000000000000000000"/>
      <w:bookmarkEnd w:id="318"/>
      <w:r>
        <w:rPr>
          <w:b/>
        </w:rPr>
        <w:t xml:space="preserve">pressure: </w:t>
      </w:r>
      <w:r>
        <w:t xml:space="preserve">An </w:t>
      </w:r>
      <w:r>
        <w:rPr>
          <w:b/>
        </w:rPr>
        <w:t>ST_ArtisticEffectParam100</w:t>
      </w:r>
      <w:r>
        <w:t xml:space="preserve"> attribute that specifies the appearance of the effect.</w:t>
      </w:r>
    </w:p>
    <w:p w:rsidR="006E461E" w:rsidRDefault="00DA74E8">
      <w:r>
        <w:t>The following W3C XML Schema (</w:t>
      </w:r>
      <w:hyperlink r:id="rId173">
        <w:r>
          <w:rPr>
            <w:rStyle w:val="Hyperlink"/>
          </w:rPr>
          <w:t>[XMLSCHEMA1/2]</w:t>
        </w:r>
      </w:hyperlink>
      <w:r>
        <w:t xml:space="preserve"> section 2.</w:t>
      </w:r>
      <w:r>
        <w:t>1) fragment specifies the contents of this complex type.</w:t>
      </w:r>
    </w:p>
    <w:p w:rsidR="006E461E" w:rsidRDefault="00DA74E8">
      <w:pPr>
        <w:pStyle w:val="Code"/>
      </w:pPr>
      <w:r>
        <w:t>&lt;xsd:complexType name="CT_PictureEffectCrisscrossEtching"&gt;</w:t>
      </w:r>
    </w:p>
    <w:p w:rsidR="006E461E" w:rsidRDefault="00DA74E8">
      <w:pPr>
        <w:pStyle w:val="Code"/>
      </w:pPr>
      <w:r>
        <w:t xml:space="preserve">  &lt;xsd:attribute name="trans" type="a:ST_PositiveFixedPercentage" use="optional" default="75"/&gt;</w:t>
      </w:r>
    </w:p>
    <w:p w:rsidR="006E461E" w:rsidRDefault="00DA74E8">
      <w:pPr>
        <w:pStyle w:val="Code"/>
      </w:pPr>
      <w:r>
        <w:t xml:space="preserve">  &lt;xsd:attribute name="pressure" type="ST_Ar</w:t>
      </w:r>
      <w:r>
        <w:t>tisticEffectParam100" use="optional" default="30"/&gt;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19" w:name="section_7654cd3087d34460936a30ddb1b71883"/>
      <w:bookmarkStart w:id="320" w:name="_Toc4560118"/>
      <w:r>
        <w:t>CT_PictureEffectCutout</w:t>
      </w:r>
      <w:bookmarkEnd w:id="319"/>
      <w:bookmarkEnd w:id="320"/>
      <w:r>
        <w:fldChar w:fldCharType="begin"/>
      </w:r>
      <w:r>
        <w:instrText xml:space="preserve"> XE "CT_PictureEffectCutou</w:instrText>
      </w:r>
      <w:r>
        <w:instrText xml:space="preserve">t complex type" </w:instrText>
      </w:r>
      <w:r>
        <w:fldChar w:fldCharType="end"/>
      </w:r>
      <w:r>
        <w:fldChar w:fldCharType="begin"/>
      </w:r>
      <w:r>
        <w:instrText xml:space="preserve"> XE "CT_PictureEffectCutout complex type"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21" w:name="CC_be8838a3000000000000000000000000"/>
      <w:bookmarkEnd w:id="321"/>
      <w:r>
        <w:t xml:space="preserve">A complex type that </w:t>
      </w:r>
      <w:r>
        <w:t>specifies a cutout effect applied to a picture.</w:t>
      </w:r>
    </w:p>
    <w:p w:rsidR="006E461E" w:rsidRDefault="00DA74E8">
      <w:r>
        <w:t xml:space="preserve">The following figure demonstrates the effect applied to a picture with </w:t>
      </w:r>
      <w:r>
        <w:rPr>
          <w:b/>
        </w:rPr>
        <w:t>numberOfShades</w:t>
      </w:r>
      <w:r>
        <w:t xml:space="preserve"> values of zero, 2, 3, 4, and 6, respectively.</w:t>
      </w:r>
    </w:p>
    <w:p w:rsidR="006E461E" w:rsidRDefault="00DA74E8">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6E461E" w:rsidRDefault="00DA74E8">
      <w:r>
        <w:rPr>
          <w:i/>
        </w:rPr>
        <w:t>Att</w:t>
      </w:r>
      <w:r>
        <w:rPr>
          <w:i/>
        </w:rPr>
        <w:t>ributes:</w:t>
      </w:r>
    </w:p>
    <w:p w:rsidR="006E461E" w:rsidRDefault="00DA74E8">
      <w:bookmarkStart w:id="322" w:name="CC_c6730483000000000000000000000000"/>
      <w:bookmarkEnd w:id="322"/>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w:t>
      </w:r>
      <w:r>
        <w:t xml:space="preserve"> is applied fully. A value of 100 percent specifies that the effect is not applied.</w:t>
      </w:r>
    </w:p>
    <w:p w:rsidR="006E461E" w:rsidRDefault="00DA74E8">
      <w:bookmarkStart w:id="323" w:name="CC_9b9f2d1e000000000000000000000000"/>
      <w:bookmarkEnd w:id="323"/>
      <w:r>
        <w:rPr>
          <w:b/>
        </w:rPr>
        <w:t xml:space="preserve">numberOfShades: </w:t>
      </w:r>
      <w:r>
        <w:t xml:space="preserve">An </w:t>
      </w:r>
      <w:r>
        <w:rPr>
          <w:b/>
        </w:rPr>
        <w:t>ST_ArtisticEffectParam6</w:t>
      </w:r>
      <w:r>
        <w:t xml:space="preserve"> attribute that specifies the appearance of the effect.</w:t>
      </w:r>
    </w:p>
    <w:p w:rsidR="006E461E" w:rsidRDefault="00DA74E8">
      <w:r>
        <w:t>The following W3C XML Schema (</w:t>
      </w:r>
      <w:hyperlink r:id="rId176">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name="CT_PictureEffectCutout"&gt;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w:t>
      </w:r>
      <w:r>
        <w:t>ribute name="numberOfShades" type="ST_ArtisticEffectParam6" use="optional" default="2"/&gt;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24" w:name="section_2b64c69f53f94ffb8efb94acbde44df5"/>
      <w:bookmarkStart w:id="325" w:name="_Toc4560119"/>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b56e43bc1ce24463a335895bcd622102">
        <w:r>
          <w:rPr>
            <w:rStyle w:val="Hyperlink"/>
          </w:rPr>
          <w:t>CT_Picture</w:t>
        </w:r>
        <w:r>
          <w:rPr>
            <w:rStyle w:val="Hyperlink"/>
          </w:rPr>
          <w:t>Layer</w:t>
        </w:r>
      </w:hyperlink>
    </w:p>
    <w:p w:rsidR="006E461E" w:rsidRDefault="00DA74E8">
      <w:bookmarkStart w:id="326" w:name="CC_f392d2cc000000000000000000000000"/>
      <w:bookmarkEnd w:id="326"/>
      <w:r>
        <w:t>A complex type that specifies an effect applied to a picture. Exactly one child element MUST exist to specify the type of effect.</w:t>
      </w:r>
    </w:p>
    <w:p w:rsidR="006E461E" w:rsidRDefault="00DA74E8">
      <w:r>
        <w:rPr>
          <w:i/>
        </w:rPr>
        <w:t>Child Elements:</w:t>
      </w:r>
    </w:p>
    <w:p w:rsidR="006E461E" w:rsidRDefault="00DA74E8">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6E461E" w:rsidRDefault="00DA74E8">
      <w:bookmarkStart w:id="328" w:name="CC_2e836a53000000000000000000000000"/>
      <w:bookmarkEnd w:id="328"/>
      <w:r>
        <w:rPr>
          <w:b/>
        </w:rPr>
        <w:t xml:space="preserve">artisticCement: </w:t>
      </w:r>
      <w:r>
        <w:t xml:space="preserve">A </w:t>
      </w:r>
      <w:r>
        <w:rPr>
          <w:b/>
        </w:rPr>
        <w:t>C</w:t>
      </w:r>
      <w:r>
        <w:rPr>
          <w:b/>
        </w:rPr>
        <w:t>T_PictureEffectCement</w:t>
      </w:r>
      <w:r>
        <w:t xml:space="preserve"> element that specifies the cement picture effect.</w:t>
      </w:r>
    </w:p>
    <w:p w:rsidR="006E461E" w:rsidRDefault="00DA74E8">
      <w:bookmarkStart w:id="329" w:name="CC_32a05bb1000000000000000000000000"/>
      <w:bookmarkEnd w:id="329"/>
      <w:r>
        <w:rPr>
          <w:b/>
        </w:rPr>
        <w:t xml:space="preserve">artisticChalkSketch: </w:t>
      </w:r>
      <w:r>
        <w:t xml:space="preserve">A </w:t>
      </w:r>
      <w:r>
        <w:rPr>
          <w:b/>
        </w:rPr>
        <w:t>CT_PictureEffectChalkSketch</w:t>
      </w:r>
      <w:r>
        <w:t xml:space="preserve"> element that specifies the chalk sketch picture effect.</w:t>
      </w:r>
    </w:p>
    <w:p w:rsidR="006E461E" w:rsidRDefault="00DA74E8">
      <w:bookmarkStart w:id="330" w:name="CC_700dccbb000000000000000000000000"/>
      <w:bookmarkEnd w:id="330"/>
      <w:r>
        <w:rPr>
          <w:b/>
        </w:rPr>
        <w:t xml:space="preserve">artisticCrisscrossEtching: </w:t>
      </w:r>
      <w:r>
        <w:t xml:space="preserve">A </w:t>
      </w:r>
      <w:r>
        <w:rPr>
          <w:b/>
        </w:rPr>
        <w:t>CT_PictureEffectCrisscrossEtching</w:t>
      </w:r>
      <w:r>
        <w:t xml:space="preserve"> element that specifies the crisscross etching picture effect.</w:t>
      </w:r>
    </w:p>
    <w:p w:rsidR="006E461E" w:rsidRDefault="00DA74E8">
      <w:bookmarkStart w:id="331" w:name="CC_35f2de35000000000000000000000000"/>
      <w:bookmarkEnd w:id="331"/>
      <w:r>
        <w:rPr>
          <w:b/>
        </w:rPr>
        <w:t xml:space="preserve">artisticCutout: </w:t>
      </w:r>
      <w:r>
        <w:t xml:space="preserve">A </w:t>
      </w:r>
      <w:r>
        <w:rPr>
          <w:b/>
        </w:rPr>
        <w:t>CT_PictureEffectCutout</w:t>
      </w:r>
      <w:r>
        <w:t xml:space="preserve"> element that specifies the cutout picture effect.</w:t>
      </w:r>
    </w:p>
    <w:p w:rsidR="006E461E" w:rsidRDefault="00DA74E8">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effect.</w:t>
      </w:r>
    </w:p>
    <w:p w:rsidR="006E461E" w:rsidRDefault="00DA74E8">
      <w:bookmarkStart w:id="333" w:name="CC_aa35b7ad000000000000000000000000"/>
      <w:bookmarkEnd w:id="333"/>
      <w:r>
        <w:rPr>
          <w:b/>
        </w:rPr>
        <w:t>a</w:t>
      </w:r>
      <w:r>
        <w:rPr>
          <w:b/>
        </w:rPr>
        <w:t xml:space="preserve">rtisticGlass: </w:t>
      </w:r>
      <w:r>
        <w:t xml:space="preserve">A </w:t>
      </w:r>
      <w:r>
        <w:rPr>
          <w:b/>
        </w:rPr>
        <w:t>CT_PictureEffectGlass</w:t>
      </w:r>
      <w:r>
        <w:t xml:space="preserve"> element that specifies the glass picture effect.</w:t>
      </w:r>
    </w:p>
    <w:p w:rsidR="006E461E" w:rsidRDefault="00DA74E8">
      <w:bookmarkStart w:id="334" w:name="CC_b53e246f000000000000000000000000"/>
      <w:bookmarkEnd w:id="334"/>
      <w:r>
        <w:rPr>
          <w:b/>
        </w:rPr>
        <w:t xml:space="preserve">artisticGlowDiffused: </w:t>
      </w:r>
      <w:r>
        <w:t xml:space="preserve">A </w:t>
      </w:r>
      <w:r>
        <w:rPr>
          <w:b/>
        </w:rPr>
        <w:t>CT_PictureEffectGlowDiffused</w:t>
      </w:r>
      <w:r>
        <w:t xml:space="preserve"> element that specifies the glow diffused picture effect.</w:t>
      </w:r>
    </w:p>
    <w:p w:rsidR="006E461E" w:rsidRDefault="00DA74E8">
      <w:bookmarkStart w:id="335" w:name="CC_6dad9b6a000000000000000000000000"/>
      <w:bookmarkEnd w:id="335"/>
      <w:r>
        <w:rPr>
          <w:b/>
        </w:rPr>
        <w:t xml:space="preserve">artisticGlowEdges: </w:t>
      </w:r>
      <w:r>
        <w:t xml:space="preserve">A </w:t>
      </w:r>
      <w:r>
        <w:rPr>
          <w:b/>
        </w:rPr>
        <w:t>CT_PictureEffectGlowEdges</w:t>
      </w:r>
      <w:r>
        <w:t xml:space="preserve"> element that</w:t>
      </w:r>
      <w:r>
        <w:t xml:space="preserve"> specifies the glow edges picture effect.</w:t>
      </w:r>
    </w:p>
    <w:p w:rsidR="006E461E" w:rsidRDefault="00DA74E8">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screen picture effect.</w:t>
      </w:r>
    </w:p>
    <w:p w:rsidR="006E461E" w:rsidRDefault="00DA74E8">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effect.</w:t>
      </w:r>
    </w:p>
    <w:p w:rsidR="006E461E" w:rsidRDefault="00DA74E8">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6E461E" w:rsidRDefault="00DA74E8">
      <w:bookmarkStart w:id="339" w:name="CC_f743551e000000000000000000000000"/>
      <w:bookmarkEnd w:id="339"/>
      <w:r>
        <w:rPr>
          <w:b/>
        </w:rPr>
        <w:t xml:space="preserve">artisticMosiaicBubbles: </w:t>
      </w:r>
      <w:r>
        <w:t xml:space="preserve">A </w:t>
      </w:r>
      <w:r>
        <w:rPr>
          <w:b/>
        </w:rPr>
        <w:t>CT_PictureEffectMosiaicBubbles</w:t>
      </w:r>
      <w:r>
        <w:t xml:space="preserve"> element that specifies the mosaic bubbles picture effect.</w:t>
      </w:r>
    </w:p>
    <w:p w:rsidR="006E461E" w:rsidRDefault="00DA74E8">
      <w:bookmarkStart w:id="340" w:name="CC_795e57e9000000000000000000000000"/>
      <w:bookmarkEnd w:id="340"/>
      <w:r>
        <w:rPr>
          <w:b/>
        </w:rPr>
        <w:t xml:space="preserve">artisticPaintStrokes: </w:t>
      </w:r>
      <w:r>
        <w:t xml:space="preserve">A </w:t>
      </w:r>
      <w:r>
        <w:rPr>
          <w:b/>
        </w:rPr>
        <w:t>CT_PictureEffectPaintStrok</w:t>
      </w:r>
      <w:r>
        <w:rPr>
          <w:b/>
        </w:rPr>
        <w:t>es</w:t>
      </w:r>
      <w:r>
        <w:t xml:space="preserve"> element that specifies the paint strokes picture effect.</w:t>
      </w:r>
    </w:p>
    <w:p w:rsidR="006E461E" w:rsidRDefault="00DA74E8">
      <w:bookmarkStart w:id="341" w:name="CC_5f0d99b5000000000000000000000000"/>
      <w:bookmarkEnd w:id="341"/>
      <w:r>
        <w:rPr>
          <w:b/>
        </w:rPr>
        <w:t xml:space="preserve">artisticPaintBrush: </w:t>
      </w:r>
      <w:r>
        <w:t xml:space="preserve">A </w:t>
      </w:r>
      <w:r>
        <w:rPr>
          <w:b/>
        </w:rPr>
        <w:t>CT_PictureEffectPaintBrush</w:t>
      </w:r>
      <w:r>
        <w:t xml:space="preserve"> element that specifies the paint-brush picture effect.</w:t>
      </w:r>
    </w:p>
    <w:p w:rsidR="006E461E" w:rsidRDefault="00DA74E8">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 smo</w:t>
      </w:r>
      <w:r>
        <w:t>oth picture effect.</w:t>
      </w:r>
    </w:p>
    <w:p w:rsidR="006E461E" w:rsidRDefault="00DA74E8">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pencil grayscale picture effect.</w:t>
      </w:r>
    </w:p>
    <w:p w:rsidR="006E461E" w:rsidRDefault="00DA74E8">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6E461E" w:rsidRDefault="00DA74E8">
      <w:bookmarkStart w:id="345" w:name="CC_6a26a01c000000000000000000000000"/>
      <w:bookmarkEnd w:id="345"/>
      <w:r>
        <w:rPr>
          <w:b/>
        </w:rPr>
        <w:t>artisti</w:t>
      </w:r>
      <w:r>
        <w:rPr>
          <w:b/>
        </w:rPr>
        <w:t xml:space="preserve">cPhotocopy: </w:t>
      </w:r>
      <w:r>
        <w:t xml:space="preserve">A </w:t>
      </w:r>
      <w:r>
        <w:rPr>
          <w:b/>
        </w:rPr>
        <w:t>CT_PictureEffectPhotocopy</w:t>
      </w:r>
      <w:r>
        <w:t xml:space="preserve"> element that specifies the photocopy picture effect.</w:t>
      </w:r>
    </w:p>
    <w:p w:rsidR="006E461E" w:rsidRDefault="00DA74E8">
      <w:bookmarkStart w:id="346" w:name="CC_74784fe3000000000000000000000000"/>
      <w:bookmarkEnd w:id="346"/>
      <w:r>
        <w:rPr>
          <w:b/>
        </w:rPr>
        <w:t xml:space="preserve">artisticPlasticWrap: </w:t>
      </w:r>
      <w:r>
        <w:t xml:space="preserve">A </w:t>
      </w:r>
      <w:r>
        <w:rPr>
          <w:b/>
        </w:rPr>
        <w:t>CT_PictureEffectPlasticWrap</w:t>
      </w:r>
      <w:r>
        <w:t xml:space="preserve"> element that specifies the plastic wrap picture effect.</w:t>
      </w:r>
    </w:p>
    <w:p w:rsidR="006E461E" w:rsidRDefault="00DA74E8">
      <w:bookmarkStart w:id="347" w:name="CC_7697b390000000000000000000000000"/>
      <w:bookmarkEnd w:id="347"/>
      <w:r>
        <w:rPr>
          <w:b/>
        </w:rPr>
        <w:t xml:space="preserve">artisticTexturizer: </w:t>
      </w:r>
      <w:r>
        <w:t xml:space="preserve">A </w:t>
      </w:r>
      <w:r>
        <w:rPr>
          <w:b/>
        </w:rPr>
        <w:t>CT_PictureEffectTexturizer</w:t>
      </w:r>
      <w:r>
        <w:t xml:space="preserve"> element</w:t>
      </w:r>
      <w:r>
        <w:t xml:space="preserve"> that specifies the texture picture effect.</w:t>
      </w:r>
    </w:p>
    <w:p w:rsidR="006E461E" w:rsidRDefault="00DA74E8">
      <w:bookmarkStart w:id="348" w:name="CC_156523d2000000000000000000000000"/>
      <w:bookmarkEnd w:id="348"/>
      <w:r>
        <w:rPr>
          <w:b/>
        </w:rPr>
        <w:t xml:space="preserve">artisticWatercolorSponge: </w:t>
      </w:r>
      <w:r>
        <w:t xml:space="preserve">A </w:t>
      </w:r>
      <w:r>
        <w:rPr>
          <w:b/>
        </w:rPr>
        <w:t>CT_PictureEffectWatercolorSponge</w:t>
      </w:r>
      <w:r>
        <w:t xml:space="preserve"> element that specifies the watercolor-sponge picture effect.</w:t>
      </w:r>
    </w:p>
    <w:p w:rsidR="006E461E" w:rsidRDefault="00DA74E8">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background-removal picture effect.</w:t>
      </w:r>
    </w:p>
    <w:p w:rsidR="006E461E" w:rsidRDefault="00DA74E8">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6E461E" w:rsidRDefault="00DA74E8">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6E461E" w:rsidRDefault="00DA74E8">
      <w:bookmarkStart w:id="352" w:name="CC_459b3568000000000000000000000000"/>
      <w:bookmarkEnd w:id="352"/>
      <w:r>
        <w:rPr>
          <w:b/>
        </w:rPr>
        <w:t xml:space="preserve">saturation: </w:t>
      </w:r>
      <w:r>
        <w:t xml:space="preserve">A </w:t>
      </w:r>
      <w:r>
        <w:rPr>
          <w:b/>
        </w:rPr>
        <w:t>CT_PictureEffectSaturation</w:t>
      </w:r>
      <w:r>
        <w:t xml:space="preserve"> element that specifies the color-saturation picture effect.</w:t>
      </w:r>
    </w:p>
    <w:p w:rsidR="006E461E" w:rsidRDefault="00DA74E8">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w:t>
      </w:r>
      <w:r>
        <w:t xml:space="preserve"> effect.</w:t>
      </w:r>
    </w:p>
    <w:p w:rsidR="006E461E" w:rsidRDefault="00DA74E8">
      <w:r>
        <w:rPr>
          <w:i/>
        </w:rPr>
        <w:t>Attributes:</w:t>
      </w:r>
    </w:p>
    <w:p w:rsidR="006E461E" w:rsidRDefault="00DA74E8">
      <w:bookmarkStart w:id="354" w:name="CC_402a6c01000000000000000000000000"/>
      <w:bookmarkEnd w:id="354"/>
      <w:r>
        <w:rPr>
          <w:b/>
        </w:rPr>
        <w:t xml:space="preserve">visible: </w:t>
      </w:r>
      <w:r>
        <w:t>A Boolean attribute (</w:t>
      </w:r>
      <w:hyperlink r:id="rId177">
        <w:r>
          <w:rPr>
            <w:rStyle w:val="Hyperlink"/>
          </w:rPr>
          <w:t>[XMLSCHEMA2/2]</w:t>
        </w:r>
      </w:hyperlink>
      <w:r>
        <w:t xml:space="preserve"> section 3.2.2) that specifies whether this picture effect is rendered.</w:t>
      </w:r>
    </w:p>
    <w:p w:rsidR="006E461E" w:rsidRDefault="00DA74E8">
      <w:r>
        <w:t>The following W3C XML Schema (</w:t>
      </w:r>
      <w:hyperlink r:id="rId178">
        <w:r>
          <w:rPr>
            <w:rStyle w:val="Hyperlink"/>
          </w:rPr>
          <w:t>[XMLSCHEMA1/2]</w:t>
        </w:r>
      </w:hyperlink>
      <w:r>
        <w:t xml:space="preserve"> section 2.1) fragment specifies the contents of this complex type.</w:t>
      </w:r>
    </w:p>
    <w:p w:rsidR="006E461E" w:rsidRDefault="00DA74E8">
      <w:pPr>
        <w:pStyle w:val="Code"/>
      </w:pPr>
      <w:r>
        <w:t>&lt;xsd:complexType name="CT_PictureEffect"&gt;</w:t>
      </w:r>
    </w:p>
    <w:p w:rsidR="006E461E" w:rsidRDefault="00DA74E8">
      <w:pPr>
        <w:pStyle w:val="Code"/>
      </w:pPr>
      <w:r>
        <w:t xml:space="preserve">  &lt;xsd:choice minOccurs="1" maxOccurs="1"&gt;</w:t>
      </w:r>
    </w:p>
    <w:p w:rsidR="006E461E" w:rsidRDefault="00DA74E8">
      <w:pPr>
        <w:pStyle w:val="Code"/>
      </w:pPr>
      <w:r>
        <w:t xml:space="preserve">    &lt;xsd:element name="artisticBlur" type="CT_Pi</w:t>
      </w:r>
      <w:r>
        <w:t>ctureEffectBlur" minOccurs="1" maxOccurs="1"/&gt;</w:t>
      </w:r>
    </w:p>
    <w:p w:rsidR="006E461E" w:rsidRDefault="00DA74E8">
      <w:pPr>
        <w:pStyle w:val="Code"/>
      </w:pPr>
      <w:r>
        <w:t xml:space="preserve">    &lt;xsd:element name="artisticCement" type="CT_PictureEffectCement" minOccurs="1" maxOccurs="1"/&gt;</w:t>
      </w:r>
    </w:p>
    <w:p w:rsidR="006E461E" w:rsidRDefault="00DA74E8">
      <w:pPr>
        <w:pStyle w:val="Code"/>
      </w:pPr>
      <w:r>
        <w:t xml:space="preserve">    &lt;xsd:element name="artisticChalkSketch" type="CT_PictureEffectChalkSketch" minOccurs="1" maxOccurs="1"/&gt;</w:t>
      </w:r>
    </w:p>
    <w:p w:rsidR="006E461E" w:rsidRDefault="00DA74E8">
      <w:pPr>
        <w:pStyle w:val="Code"/>
      </w:pPr>
      <w:r>
        <w:t xml:space="preserve"> </w:t>
      </w:r>
      <w:r>
        <w:t xml:space="preserve">   &lt;xsd:element name="artisticCrisscrossEtching" type="CT_PictureEffectCrisscrossEtching" minOccurs="1" maxOccurs="1"/&gt;</w:t>
      </w:r>
    </w:p>
    <w:p w:rsidR="006E461E" w:rsidRDefault="00DA74E8">
      <w:pPr>
        <w:pStyle w:val="Code"/>
      </w:pPr>
      <w:r>
        <w:t xml:space="preserve">    &lt;xsd:element name="artisticCutout" type="CT_PictureEffectCutout" minOccurs="1" maxOccurs="1"/&gt;</w:t>
      </w:r>
    </w:p>
    <w:p w:rsidR="006E461E" w:rsidRDefault="00DA74E8">
      <w:pPr>
        <w:pStyle w:val="Code"/>
      </w:pPr>
      <w:r>
        <w:t xml:space="preserve">    &lt;xsd:element name="artisticFilmGr</w:t>
      </w:r>
      <w:r>
        <w:t>ain" type="CT_PictureEffectFilmGrain" minOccurs="1" maxOccurs="1"/&gt;</w:t>
      </w:r>
    </w:p>
    <w:p w:rsidR="006E461E" w:rsidRDefault="00DA74E8">
      <w:pPr>
        <w:pStyle w:val="Code"/>
      </w:pPr>
      <w:r>
        <w:t xml:space="preserve">    &lt;xsd:element name="artisticGlass" type="CT_PictureEffectGlass" minOccurs="1" maxOccurs="1"/&gt;</w:t>
      </w:r>
    </w:p>
    <w:p w:rsidR="006E461E" w:rsidRDefault="00DA74E8">
      <w:pPr>
        <w:pStyle w:val="Code"/>
      </w:pPr>
      <w:r>
        <w:t xml:space="preserve">    &lt;xsd:element name="artisticGlowDiffused" type="CT_PictureEffectGlowDiffused" minOccurs=</w:t>
      </w:r>
      <w:r>
        <w:t>"1" maxOccurs="1"/&gt;</w:t>
      </w:r>
    </w:p>
    <w:p w:rsidR="006E461E" w:rsidRDefault="00DA74E8">
      <w:pPr>
        <w:pStyle w:val="Code"/>
      </w:pPr>
      <w:r>
        <w:t xml:space="preserve">    &lt;xsd:element name="artisticGlowEdges" type="CT_PictureEffectGlowEdges" minOccurs="1" maxOccurs="1"/&gt;</w:t>
      </w:r>
    </w:p>
    <w:p w:rsidR="006E461E" w:rsidRDefault="00DA74E8">
      <w:pPr>
        <w:pStyle w:val="Code"/>
      </w:pPr>
      <w:r>
        <w:t xml:space="preserve">    &lt;xsd:element name="artisticLightScreen" type="CT_PictureEffectLightScreen" minOccurs="1" maxOccurs="1"/&gt;</w:t>
      </w:r>
    </w:p>
    <w:p w:rsidR="006E461E" w:rsidRDefault="00DA74E8">
      <w:pPr>
        <w:pStyle w:val="Code"/>
      </w:pPr>
      <w:r>
        <w:lastRenderedPageBreak/>
        <w:t xml:space="preserve">    &lt;xsd:element name=</w:t>
      </w:r>
      <w:r>
        <w:t>"artisticLineDrawing" type="CT_PictureEffectLineDrawing" minOccurs="1" maxOccurs="1"/&gt;</w:t>
      </w:r>
    </w:p>
    <w:p w:rsidR="006E461E" w:rsidRDefault="00DA74E8">
      <w:pPr>
        <w:pStyle w:val="Code"/>
      </w:pPr>
      <w:r>
        <w:t xml:space="preserve">    &lt;xsd:element name="artisticMarker" type="CT_PictureEffectMarker" minOccurs="1" maxOccurs="1"/&gt;</w:t>
      </w:r>
    </w:p>
    <w:p w:rsidR="006E461E" w:rsidRDefault="00DA74E8">
      <w:pPr>
        <w:pStyle w:val="Code"/>
      </w:pPr>
      <w:r>
        <w:t xml:space="preserve">    &lt;xsd:element name="artisticMosiaicBubbles" type="CT_PictureEffectM</w:t>
      </w:r>
      <w:r>
        <w:t>osiaicBubbles" minOccurs="1" maxOccurs="1"/&gt;</w:t>
      </w:r>
    </w:p>
    <w:p w:rsidR="006E461E" w:rsidRDefault="00DA74E8">
      <w:pPr>
        <w:pStyle w:val="Code"/>
      </w:pPr>
      <w:r>
        <w:t xml:space="preserve">    &lt;xsd:element name="artisticPaintStrokes" type="CT_PictureEffectPaintStrokes" minOccurs="1" maxOccurs="1"/&gt;</w:t>
      </w:r>
    </w:p>
    <w:p w:rsidR="006E461E" w:rsidRDefault="00DA74E8">
      <w:pPr>
        <w:pStyle w:val="Code"/>
      </w:pPr>
      <w:r>
        <w:t xml:space="preserve">    &lt;xsd:element name="artisticPaintBrush" type="CT_PictureEffectPaintBrush" minOccurs="1" maxOccurs</w:t>
      </w:r>
      <w:r>
        <w:t>="1"/&gt;</w:t>
      </w:r>
    </w:p>
    <w:p w:rsidR="006E461E" w:rsidRDefault="00DA74E8">
      <w:pPr>
        <w:pStyle w:val="Code"/>
      </w:pPr>
      <w:r>
        <w:t xml:space="preserve">    &lt;xsd:element name="artisticPastelsSmooth" type="CT_PictureEffectPastelsSmooth" minOccurs="1" maxOccurs="1"/&gt;</w:t>
      </w:r>
    </w:p>
    <w:p w:rsidR="006E461E" w:rsidRDefault="00DA74E8">
      <w:pPr>
        <w:pStyle w:val="Code"/>
      </w:pPr>
      <w:r>
        <w:t xml:space="preserve">    &lt;xsd:element name="artisticPencilGrayscale" type="CT_PictureEffectPencilGrayscale" minOccurs="1" maxOccurs="1"/&gt;</w:t>
      </w:r>
    </w:p>
    <w:p w:rsidR="006E461E" w:rsidRDefault="00DA74E8">
      <w:pPr>
        <w:pStyle w:val="Code"/>
      </w:pPr>
      <w:r>
        <w:t xml:space="preserve">    &lt;xsd:element na</w:t>
      </w:r>
      <w:r>
        <w:t>me="artisticPencilSketch" type="CT_PictureEffectPencilSketch" minOccurs="1" maxOccurs="1"/&gt;</w:t>
      </w:r>
    </w:p>
    <w:p w:rsidR="006E461E" w:rsidRDefault="00DA74E8">
      <w:pPr>
        <w:pStyle w:val="Code"/>
      </w:pPr>
      <w:r>
        <w:t xml:space="preserve">    &lt;xsd:element name="artisticPhotocopy" type="CT_PictureEffectPhotocopy" minOccurs="1" maxOccurs="1"/&gt;</w:t>
      </w:r>
    </w:p>
    <w:p w:rsidR="006E461E" w:rsidRDefault="00DA74E8">
      <w:pPr>
        <w:pStyle w:val="Code"/>
      </w:pPr>
      <w:r>
        <w:t xml:space="preserve">    &lt;xsd:element name="artisticPlasticWrap" type="CT_Pictur</w:t>
      </w:r>
      <w:r>
        <w:t>eEffectPlasticWrap" minOccurs="1" maxOccurs="1"/&gt;</w:t>
      </w:r>
    </w:p>
    <w:p w:rsidR="006E461E" w:rsidRDefault="00DA74E8">
      <w:pPr>
        <w:pStyle w:val="Code"/>
      </w:pPr>
      <w:r>
        <w:t xml:space="preserve">    &lt;xsd:element name="artisticTexturizer" type="CT_PictureEffectTexturizer" minOccurs="1" maxOccurs="1"/&gt;</w:t>
      </w:r>
    </w:p>
    <w:p w:rsidR="006E461E" w:rsidRDefault="00DA74E8">
      <w:pPr>
        <w:pStyle w:val="Code"/>
      </w:pPr>
      <w:r>
        <w:t xml:space="preserve">    &lt;xsd:element name="artisticWatercolorSponge" type="CT_PictureEffectWatercolorSponge"</w:t>
      </w:r>
      <w:r>
        <w:t xml:space="preserve"> minOccurs="1" maxOccurs="1"/&gt;</w:t>
      </w:r>
    </w:p>
    <w:p w:rsidR="006E461E" w:rsidRDefault="00DA74E8">
      <w:pPr>
        <w:pStyle w:val="Code"/>
      </w:pPr>
      <w:r>
        <w:t xml:space="preserve">    &lt;xsd:element name="backgroundRemoval" type="CT_PictureEffectBackgroundRemoval" minOccurs="1" maxOccurs="1"/&gt;</w:t>
      </w:r>
    </w:p>
    <w:p w:rsidR="006E461E" w:rsidRDefault="00DA74E8">
      <w:pPr>
        <w:pStyle w:val="Code"/>
      </w:pPr>
      <w:r>
        <w:t xml:space="preserve">    &lt;xsd:element name="brightnessContrast" type="CT_PictureEffectBrightnessContrast" minOccurs="1" maxOccurs="1"</w:t>
      </w:r>
      <w:r>
        <w:t>/&gt;</w:t>
      </w:r>
    </w:p>
    <w:p w:rsidR="006E461E" w:rsidRDefault="00DA74E8">
      <w:pPr>
        <w:pStyle w:val="Code"/>
      </w:pPr>
      <w:r>
        <w:t xml:space="preserve">    &lt;xsd:element name="colorTemperature" type="CT_PictureEffectColorTemperature" minOccurs="1" maxOccurs="1"/&gt;</w:t>
      </w:r>
    </w:p>
    <w:p w:rsidR="006E461E" w:rsidRDefault="00DA74E8">
      <w:pPr>
        <w:pStyle w:val="Code"/>
      </w:pPr>
      <w:r>
        <w:t xml:space="preserve">    &lt;xsd:element name="saturation" type="CT_PictureEffectSaturation" minOccurs="1" maxOccurs="1"/&gt;</w:t>
      </w:r>
    </w:p>
    <w:p w:rsidR="006E461E" w:rsidRDefault="00DA74E8">
      <w:pPr>
        <w:pStyle w:val="Code"/>
      </w:pPr>
      <w:r>
        <w:t xml:space="preserve">    &lt;xsd:element name="sharpenSoften"</w:t>
      </w:r>
      <w:r>
        <w:t xml:space="preserve"> type="CT_PictureEffectSharpenSoften" minOccurs="1" maxOccurs="1"/&gt;</w:t>
      </w:r>
    </w:p>
    <w:p w:rsidR="006E461E" w:rsidRDefault="00DA74E8">
      <w:pPr>
        <w:pStyle w:val="Code"/>
      </w:pPr>
      <w:r>
        <w:t xml:space="preserve">  &lt;/xsd:choice&gt;</w:t>
      </w:r>
    </w:p>
    <w:p w:rsidR="006E461E" w:rsidRDefault="00DA74E8">
      <w:pPr>
        <w:pStyle w:val="Code"/>
      </w:pPr>
      <w:r>
        <w:t xml:space="preserve">  &lt;xsd:attribute name="visible" type="xsd:boolean" use="optional" default="true"/&gt;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55" w:name="section_13334da2ebd546cf875d5cce03957b97"/>
      <w:bookmarkStart w:id="356" w:name="_Toc4560120"/>
      <w:r>
        <w:t>CT_PictureEffectFilmGrain</w:t>
      </w:r>
      <w:bookmarkEnd w:id="355"/>
      <w:bookmarkEnd w:id="356"/>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6E461E" w:rsidRDefault="00DA74E8">
      <w:r>
        <w:rPr>
          <w:i/>
        </w:rPr>
        <w:t xml:space="preserve">Target namespace: </w:t>
      </w:r>
      <w:r>
        <w:t>http://schemas.microsoft.com/office/drawing/2010/m</w:t>
      </w:r>
      <w:r>
        <w:t>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57" w:name="CC_d4fb20d1000000000000000000000000"/>
      <w:bookmarkEnd w:id="357"/>
      <w:r>
        <w:t>A complex type that specifies a film grain effect applied to a picture.</w:t>
      </w:r>
    </w:p>
    <w:p w:rsidR="006E461E" w:rsidRDefault="00DA74E8">
      <w:r>
        <w:t xml:space="preserve">The following figure demonstrates the effect applied to a picture with </w:t>
      </w:r>
      <w:r>
        <w:rPr>
          <w:b/>
        </w:rPr>
        <w:t>grainSize</w:t>
      </w:r>
      <w:r>
        <w:t xml:space="preserve"> valu</w:t>
      </w:r>
      <w:r>
        <w:t>es of zero, 25, 50, 75, and 100, respectively.</w:t>
      </w:r>
    </w:p>
    <w:p w:rsidR="006E461E" w:rsidRDefault="00DA74E8">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6E461E" w:rsidRDefault="00DA74E8">
      <w:r>
        <w:rPr>
          <w:i/>
        </w:rPr>
        <w:t>Attributes:</w:t>
      </w:r>
    </w:p>
    <w:p w:rsidR="006E461E" w:rsidRDefault="00DA74E8">
      <w:bookmarkStart w:id="358" w:name="CC_ec9c4836000000000000000000000000"/>
      <w:bookmarkEnd w:id="358"/>
      <w:r>
        <w:rPr>
          <w:b/>
        </w:rPr>
        <w:lastRenderedPageBreak/>
        <w:t xml:space="preserve">trans: </w:t>
      </w:r>
      <w:r>
        <w:t xml:space="preserve">An </w:t>
      </w:r>
      <w:r>
        <w:rPr>
          <w:b/>
        </w:rPr>
        <w:t>ST_PositiveFixedPercentage</w:t>
      </w:r>
      <w:r>
        <w:t xml:space="preserve"> attribute (</w:t>
      </w:r>
      <w:hyperlink r:id="rId180">
        <w:r>
          <w:rPr>
            <w:rStyle w:val="Hyperlink"/>
          </w:rPr>
          <w:t>[ISO/IEC29500-1</w:t>
        </w:r>
        <w:r>
          <w:rPr>
            <w:rStyle w:val="Hyperlink"/>
          </w:rPr>
          <w:t>:2016]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359" w:name="CC_2f8eb836000000000000000000000000"/>
      <w:bookmarkEnd w:id="359"/>
      <w:r>
        <w:rPr>
          <w:b/>
        </w:rPr>
        <w:t xml:space="preserve">grainSize: </w:t>
      </w:r>
      <w:r>
        <w:t xml:space="preserve">An </w:t>
      </w:r>
      <w:r>
        <w:rPr>
          <w:b/>
        </w:rPr>
        <w:t>ST_ArtisticEffectParam100</w:t>
      </w:r>
      <w:r>
        <w:t xml:space="preserve"> attribute that</w:t>
      </w:r>
      <w:r>
        <w:t xml:space="preserve"> specifies the appearance of the effect.</w:t>
      </w:r>
    </w:p>
    <w:p w:rsidR="006E461E" w:rsidRDefault="00DA74E8">
      <w:r>
        <w:t>The following W3C XML Schema (</w:t>
      </w:r>
      <w:hyperlink r:id="rId181">
        <w:r>
          <w:rPr>
            <w:rStyle w:val="Hyperlink"/>
          </w:rPr>
          <w:t>[XMLSCHEMA1/2]</w:t>
        </w:r>
      </w:hyperlink>
      <w:r>
        <w:t xml:space="preserve"> section 2.1) fragment specifies the contents of this complex type.</w:t>
      </w:r>
    </w:p>
    <w:p w:rsidR="006E461E" w:rsidRDefault="00DA74E8">
      <w:pPr>
        <w:pStyle w:val="Code"/>
      </w:pPr>
      <w:r>
        <w:t>&lt;xsd:complexType name="CT_PictureEffec</w:t>
      </w:r>
      <w:r>
        <w:t>tFilmGrain"&gt;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name="grainSize" type="ST_ArtisticEffectParam100" use="optional" default="40"/&gt;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60" w:name="section_8c3d2935d8b44cacb3dd67811eba630d"/>
      <w:bookmarkStart w:id="361" w:name="_Toc4560121"/>
      <w:r>
        <w:t>CT_PictureEffectGlass</w:t>
      </w:r>
      <w:bookmarkEnd w:id="360"/>
      <w:bookmarkEnd w:id="361"/>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62" w:name="CC_b4391e37000000000000000000000000"/>
      <w:bookmarkEnd w:id="362"/>
      <w:r>
        <w:t>A complex type that specifies a glass effect applied to a picture.</w:t>
      </w:r>
    </w:p>
    <w:p w:rsidR="006E461E" w:rsidRDefault="00DA74E8">
      <w:r>
        <w:t>The following figure demonstrates the ef</w:t>
      </w:r>
      <w:r>
        <w:t>fect applied to a picture with scaling values of zero, 25, 50, 75, and 100, respectively.</w:t>
      </w:r>
    </w:p>
    <w:p w:rsidR="006E461E" w:rsidRDefault="00DA74E8">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6E461E" w:rsidRDefault="00DA74E8">
      <w:r>
        <w:rPr>
          <w:i/>
        </w:rPr>
        <w:t>Attributes:</w:t>
      </w:r>
    </w:p>
    <w:p w:rsidR="006E461E" w:rsidRDefault="00DA74E8">
      <w:bookmarkStart w:id="363" w:name="CC_461846ef000000000000000000000000"/>
      <w:bookmarkEnd w:id="363"/>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6E461E" w:rsidRDefault="00DA74E8">
      <w:r>
        <w:t>The following W3C XML Schema (</w:t>
      </w:r>
      <w:hyperlink r:id="rId184">
        <w:r>
          <w:rPr>
            <w:rStyle w:val="Hyperlink"/>
          </w:rPr>
          <w:t>[XMLSCHEMA1/2]</w:t>
        </w:r>
      </w:hyperlink>
      <w:r>
        <w:t xml:space="preserve"> section 2.1) fragment specifies the contents of this complex type</w:t>
      </w:r>
      <w:r>
        <w:t>.</w:t>
      </w:r>
    </w:p>
    <w:p w:rsidR="006E461E" w:rsidRDefault="00DA74E8">
      <w:pPr>
        <w:pStyle w:val="Code"/>
      </w:pPr>
      <w:r>
        <w:t>&lt;xsd:complexType name="CT_PictureEffectGlass"&gt;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name="scaling" type="ST_ArtisticEffectParam100" use="optional" default="34"/&gt;</w:t>
      </w:r>
    </w:p>
    <w:p w:rsidR="006E461E" w:rsidRDefault="00DA74E8">
      <w:pPr>
        <w:pStyle w:val="Code"/>
      </w:pPr>
      <w:r>
        <w:t>&lt;/xsd:complexType</w:t>
      </w:r>
      <w:r>
        <w:t>&gt;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65" w:name="section_192afaf4a76840fe9302b257ee0b0279"/>
      <w:bookmarkStart w:id="366" w:name="_Toc4560122"/>
      <w:r>
        <w:lastRenderedPageBreak/>
        <w:t>CT_PictureEffectGlowDiffused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type:CT_PictureEffectGlowD</w:instrText>
      </w:r>
      <w:r>
        <w:instrText xml:space="preserve">iffused"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67" w:name="CC_af56459c000000000000000000000000"/>
      <w:bookmarkEnd w:id="367"/>
      <w:r>
        <w:t>A complex type that specifies a glow diffused effect applied to a picture.</w:t>
      </w:r>
    </w:p>
    <w:p w:rsidR="006E461E" w:rsidRDefault="00DA74E8">
      <w:r>
        <w:t>Th</w:t>
      </w:r>
      <w:r>
        <w:t>e following figure demonstrates the effect applied to a picture with intensity values of zero, 2, 5, 7, and 10, respectively.</w:t>
      </w:r>
    </w:p>
    <w:p w:rsidR="006E461E" w:rsidRDefault="00DA74E8">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6E461E" w:rsidRDefault="00DA74E8">
      <w:r>
        <w:rPr>
          <w:i/>
        </w:rPr>
        <w:t>Attributes:</w:t>
      </w:r>
    </w:p>
    <w:p w:rsidR="006E461E" w:rsidRDefault="00DA74E8">
      <w:bookmarkStart w:id="368" w:name="CC_0566797f000000000000000000000000"/>
      <w:bookmarkEnd w:id="368"/>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w:t>
      </w:r>
      <w:r>
        <w:t>he effect is not applied.</w:t>
      </w:r>
    </w:p>
    <w:p w:rsidR="006E461E" w:rsidRDefault="00DA74E8">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6E461E" w:rsidRDefault="00DA74E8">
      <w:r>
        <w:t>The following W3C XML Schema (</w:t>
      </w:r>
      <w:hyperlink r:id="rId187">
        <w:r>
          <w:rPr>
            <w:rStyle w:val="Hyperlink"/>
          </w:rPr>
          <w:t>[XMLSCHEMA1/2]</w:t>
        </w:r>
      </w:hyperlink>
      <w:r>
        <w:t xml:space="preserve"> section 2.1) fragment spec</w:t>
      </w:r>
      <w:r>
        <w:t>ifies the contents of this complex type.</w:t>
      </w:r>
    </w:p>
    <w:p w:rsidR="006E461E" w:rsidRDefault="00DA74E8">
      <w:pPr>
        <w:pStyle w:val="Code"/>
      </w:pPr>
      <w:r>
        <w:t>&lt;xsd:complexType name="CT_PictureEffectGlowDiffused"&gt;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name="intensity" type="ST_ArtisticEffectParam10"</w:t>
      </w:r>
      <w:r>
        <w:t xml:space="preserve"> use="optional" default="5"/&gt;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70" w:name="section_5ed8d7bd3505441f8c9588d7e25f45de"/>
      <w:bookmarkStart w:id="371" w:name="_Toc4560123"/>
      <w:r>
        <w:t>CT_PictureEffectGlowEdges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72" w:name="CC_48a958d0000000000000000000000000"/>
      <w:bookmarkEnd w:id="372"/>
      <w:r>
        <w:t>A complex type that specifies a glow e</w:t>
      </w:r>
      <w:r>
        <w:t>dges effect applied to a picture.</w:t>
      </w:r>
    </w:p>
    <w:p w:rsidR="006E461E" w:rsidRDefault="00DA74E8">
      <w:r>
        <w:t>The following figure demonstrates the effect applied to a picture with smoothness values of zero, 2, 5, 7, and 10, respectively.</w:t>
      </w:r>
    </w:p>
    <w:p w:rsidR="006E461E" w:rsidRDefault="00DA74E8">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6E461E" w:rsidRDefault="00DA74E8">
      <w:r>
        <w:rPr>
          <w:i/>
        </w:rPr>
        <w:t>Attributes:</w:t>
      </w:r>
    </w:p>
    <w:p w:rsidR="006E461E" w:rsidRDefault="00DA74E8">
      <w:bookmarkStart w:id="373" w:name="CC_99514540000000000000000000000000"/>
      <w:bookmarkEnd w:id="373"/>
      <w:r>
        <w:rPr>
          <w:b/>
        </w:rPr>
        <w:lastRenderedPageBreak/>
        <w:t xml:space="preserve">trans: </w:t>
      </w:r>
      <w:r>
        <w:t xml:space="preserve">An </w:t>
      </w:r>
      <w:r>
        <w:rPr>
          <w:b/>
        </w:rPr>
        <w:t>S</w:t>
      </w:r>
      <w:r>
        <w:rPr>
          <w:b/>
        </w:rPr>
        <w:t>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w:t>
      </w:r>
      <w:r>
        <w:t xml:space="preserve"> value of 100 percent specifies that the effect is not applied.</w:t>
      </w:r>
    </w:p>
    <w:p w:rsidR="006E461E" w:rsidRDefault="00DA74E8">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the effect.</w:t>
      </w:r>
    </w:p>
    <w:p w:rsidR="006E461E" w:rsidRDefault="00DA74E8">
      <w:r>
        <w:t>The following W3C XML Schema (</w:t>
      </w:r>
      <w:hyperlink r:id="rId190">
        <w:r>
          <w:rPr>
            <w:rStyle w:val="Hyperlink"/>
          </w:rPr>
          <w:t>[X</w:t>
        </w:r>
        <w:r>
          <w:rPr>
            <w:rStyle w:val="Hyperlink"/>
          </w:rPr>
          <w:t>MLSCHEMA1/2]</w:t>
        </w:r>
      </w:hyperlink>
      <w:r>
        <w:t xml:space="preserve"> section 2.1) fragment specifies the contents of this complex type.</w:t>
      </w:r>
    </w:p>
    <w:p w:rsidR="006E461E" w:rsidRDefault="00DA74E8">
      <w:pPr>
        <w:pStyle w:val="Code"/>
      </w:pPr>
      <w:r>
        <w:t>&lt;xsd:complexType name="CT_PictureEffectGlowEdges"&gt;</w:t>
      </w:r>
    </w:p>
    <w:p w:rsidR="006E461E" w:rsidRDefault="00DA74E8">
      <w:pPr>
        <w:pStyle w:val="Code"/>
      </w:pPr>
      <w:r>
        <w:t xml:space="preserve">  &lt;xsd:attribute name="trans" type="a:ST_PositiveFixedPercentage" use="optional" default="15"/&gt;</w:t>
      </w:r>
    </w:p>
    <w:p w:rsidR="006E461E" w:rsidRDefault="00DA74E8">
      <w:pPr>
        <w:pStyle w:val="Code"/>
      </w:pPr>
      <w:r>
        <w:t xml:space="preserve">  &lt;xsd:attribute</w:t>
      </w:r>
      <w:r>
        <w:t xml:space="preserve"> name="smoothness" type="ST_ArtisticEffectParam10" use="optional" default="3"/&gt;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75" w:name="section_55a91c74b26747bdb5be9f65752abb53"/>
      <w:bookmarkStart w:id="376" w:name="_Toc4560124"/>
      <w:r>
        <w:t>CT_PictureEffectLigh</w:t>
      </w:r>
      <w:r>
        <w:t>tScreen</w:t>
      </w:r>
      <w:bookmarkEnd w:id="375"/>
      <w:bookmarkEnd w:id="376"/>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77" w:name="CC_e51f251a000000000000000000000000"/>
      <w:bookmarkEnd w:id="377"/>
      <w:r>
        <w:t>A complex type that specifies a light screen effect applied to a picture.</w:t>
      </w:r>
    </w:p>
    <w:p w:rsidR="006E461E" w:rsidRDefault="00DA74E8">
      <w:r>
        <w:t xml:space="preserve">The following figure demonstrates the effect applied to a picture with </w:t>
      </w:r>
      <w:r>
        <w:rPr>
          <w:b/>
        </w:rPr>
        <w:t>gridSize</w:t>
      </w:r>
      <w:r>
        <w:t xml:space="preserve"> values of zero, 2, 5, 7, and 10, respectively.</w:t>
      </w:r>
    </w:p>
    <w:p w:rsidR="006E461E" w:rsidRDefault="00DA74E8">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w:t>
      </w:r>
      <w:r>
        <w:t>Effect of changes to gridSize</w:t>
      </w:r>
    </w:p>
    <w:p w:rsidR="006E461E" w:rsidRDefault="00DA74E8">
      <w:r>
        <w:rPr>
          <w:i/>
        </w:rPr>
        <w:t>Attributes:</w:t>
      </w:r>
    </w:p>
    <w:p w:rsidR="006E461E" w:rsidRDefault="00DA74E8">
      <w:bookmarkStart w:id="378" w:name="CC_4cff79af000000000000000000000000"/>
      <w:bookmarkEnd w:id="378"/>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w:t>
      </w:r>
      <w:r>
        <w:t>percent specifies that the effect is applied fully. A value of 100 percent specifies that the effect is not applied.</w:t>
      </w:r>
    </w:p>
    <w:p w:rsidR="006E461E" w:rsidRDefault="00DA74E8">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6E461E" w:rsidRDefault="00DA74E8">
      <w:r>
        <w:t>The following W3C XML Schema (</w:t>
      </w:r>
      <w:hyperlink r:id="rId193">
        <w:r>
          <w:rPr>
            <w:rStyle w:val="Hyperlink"/>
          </w:rPr>
          <w:t>[XMLSCHEMA1/2]</w:t>
        </w:r>
      </w:hyperlink>
      <w:r>
        <w:t xml:space="preserve"> section 2.1) fragment specifies the contents of this complex type.</w:t>
      </w:r>
    </w:p>
    <w:p w:rsidR="006E461E" w:rsidRDefault="00DA74E8">
      <w:pPr>
        <w:pStyle w:val="Code"/>
      </w:pPr>
      <w:r>
        <w:t>&lt;xsd:complexType name="CT_PictureEffectLightScreen"&gt;</w:t>
      </w:r>
    </w:p>
    <w:p w:rsidR="006E461E" w:rsidRDefault="00DA74E8">
      <w:pPr>
        <w:pStyle w:val="Code"/>
      </w:pPr>
      <w:r>
        <w:t xml:space="preserve">  &lt;xsd:attribute name="trans" type="a:ST_PositiveFixedPerc</w:t>
      </w:r>
      <w:r>
        <w:t>entage" use="optional" default="0"/&gt;</w:t>
      </w:r>
    </w:p>
    <w:p w:rsidR="006E461E" w:rsidRDefault="00DA74E8">
      <w:pPr>
        <w:pStyle w:val="Code"/>
      </w:pPr>
      <w:r>
        <w:t xml:space="preserve">  &lt;xsd:attribute name="gridSize" type="ST_ArtisticEffectParam10" use="optional" default="4"/&gt;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w:t>
      </w:r>
      <w:r>
        <w:t xml:space="preserve"> ([XMLSCHEMA1/2] section 2.1).</w:t>
      </w:r>
    </w:p>
    <w:p w:rsidR="006E461E" w:rsidRDefault="00DA74E8">
      <w:pPr>
        <w:pStyle w:val="Heading4"/>
      </w:pPr>
      <w:bookmarkStart w:id="380" w:name="section_3b34c8c37b654e01a2e5efaaad179af7"/>
      <w:bookmarkStart w:id="381" w:name="_Toc4560125"/>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82" w:name="CC_f1682e17000000000000000000000000"/>
      <w:bookmarkEnd w:id="382"/>
      <w:r>
        <w:t>A complex type that specifies a line drawing effect applied to a picture.</w:t>
      </w:r>
    </w:p>
    <w:p w:rsidR="006E461E" w:rsidRDefault="00DA74E8">
      <w:r>
        <w:t xml:space="preserve">The following figure demonstrates the effect applied to a picture with </w:t>
      </w:r>
      <w:r>
        <w:rPr>
          <w:b/>
        </w:rPr>
        <w:t>pencilSize</w:t>
      </w:r>
      <w:r>
        <w:t xml:space="preserve"> values of zero, 25, 50, 75, and 100, respectively.</w:t>
      </w:r>
    </w:p>
    <w:p w:rsidR="006E461E" w:rsidRDefault="00DA74E8">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6E461E" w:rsidRDefault="00DA74E8">
      <w:r>
        <w:rPr>
          <w:i/>
        </w:rPr>
        <w:t>Attributes:</w:t>
      </w:r>
    </w:p>
    <w:p w:rsidR="006E461E" w:rsidRDefault="00DA74E8">
      <w:bookmarkStart w:id="383" w:name="CC_3543c527000000000000000000000000"/>
      <w:bookmarkEnd w:id="383"/>
      <w:r>
        <w:rPr>
          <w:b/>
        </w:rPr>
        <w:t xml:space="preserve">trans: </w:t>
      </w:r>
      <w:r>
        <w:t xml:space="preserve">An </w:t>
      </w:r>
      <w:r>
        <w:rPr>
          <w:b/>
        </w:rPr>
        <w:t>ST_PositiveFixedPercentage</w:t>
      </w:r>
      <w:r>
        <w:t xml:space="preserve"> attribute (</w:t>
      </w:r>
      <w:hyperlink r:id="rId195">
        <w:r>
          <w:rPr>
            <w:rStyle w:val="Hyperlink"/>
          </w:rPr>
          <w:t>[ISO/IEC</w:t>
        </w:r>
        <w:r>
          <w:rPr>
            <w:rStyle w:val="Hyperlink"/>
          </w:rPr>
          <w:t>29500-1:2016]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384" w:name="CC_fb0f8853000000000000000000000000"/>
      <w:bookmarkEnd w:id="384"/>
      <w:r>
        <w:rPr>
          <w:b/>
        </w:rPr>
        <w:t xml:space="preserve">pencilSize: </w:t>
      </w:r>
      <w:r>
        <w:t xml:space="preserve">An </w:t>
      </w:r>
      <w:r>
        <w:rPr>
          <w:b/>
        </w:rPr>
        <w:t>ST_ArtisticEffectParam100</w:t>
      </w:r>
      <w:r>
        <w:t xml:space="preserve"> attrib</w:t>
      </w:r>
      <w:r>
        <w:t>ute that specifies the appearance of the effect.</w:t>
      </w:r>
    </w:p>
    <w:p w:rsidR="006E461E" w:rsidRDefault="00DA74E8">
      <w:r>
        <w:t>The following W3C XML Schema (</w:t>
      </w:r>
      <w:hyperlink r:id="rId196">
        <w:r>
          <w:rPr>
            <w:rStyle w:val="Hyperlink"/>
          </w:rPr>
          <w:t>[XMLSCHEMA1/2]</w:t>
        </w:r>
      </w:hyperlink>
      <w:r>
        <w:t xml:space="preserve"> section 2.1) fragment specifies the contents of this complex type.</w:t>
      </w:r>
    </w:p>
    <w:p w:rsidR="006E461E" w:rsidRDefault="00DA74E8">
      <w:pPr>
        <w:pStyle w:val="Code"/>
      </w:pPr>
      <w:r>
        <w:t>&lt;xsd:complexType name="CT_Pict</w:t>
      </w:r>
      <w:r>
        <w:t>ureEffectLineDrawing"&gt;</w:t>
      </w:r>
    </w:p>
    <w:p w:rsidR="006E461E" w:rsidRDefault="00DA74E8">
      <w:pPr>
        <w:pStyle w:val="Code"/>
      </w:pPr>
      <w:r>
        <w:t xml:space="preserve">  &lt;xsd:attribute name="trans" type="a:ST_PositiveFixedPercentage" use="optional" default="25"/&gt;</w:t>
      </w:r>
    </w:p>
    <w:p w:rsidR="006E461E" w:rsidRDefault="00DA74E8">
      <w:pPr>
        <w:pStyle w:val="Code"/>
      </w:pPr>
      <w:r>
        <w:t xml:space="preserve">  &lt;xsd:attribute name="pencilSize" type="ST_ArtisticEffectParam100" use="optional" default="0"/&gt;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85" w:name="section_eb82f455926642aabdf1da47890f9743"/>
      <w:bookmarkStart w:id="386" w:name="_Toc4560126"/>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6E461E" w:rsidRDefault="00DA74E8">
      <w:r>
        <w:rPr>
          <w:i/>
        </w:rPr>
        <w:t xml:space="preserve">Target namespace: </w:t>
      </w:r>
      <w:r>
        <w:t>http://sche</w:t>
      </w:r>
      <w:r>
        <w:t>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87" w:name="CC_9e071f1d000000000000000000000000"/>
      <w:bookmarkEnd w:id="387"/>
      <w:r>
        <w:t>A complex type that specifies a marker effect applied to a picture.</w:t>
      </w:r>
    </w:p>
    <w:p w:rsidR="006E461E" w:rsidRDefault="00DA74E8">
      <w:r>
        <w:t>The following figure demonstrates the effect appli</w:t>
      </w:r>
      <w:r>
        <w:t>ed to a picture with size values of zero, 25, 50, 75, and 100, respectively.</w:t>
      </w:r>
    </w:p>
    <w:p w:rsidR="006E461E" w:rsidRDefault="00DA74E8">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6E461E" w:rsidRDefault="00DA74E8">
      <w:r>
        <w:rPr>
          <w:i/>
        </w:rPr>
        <w:t>Attributes:</w:t>
      </w:r>
    </w:p>
    <w:p w:rsidR="006E461E" w:rsidRDefault="00DA74E8">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389" w:name="CC_b339e27c000000000000000000000000"/>
      <w:bookmarkEnd w:id="389"/>
      <w:r>
        <w:rPr>
          <w:b/>
        </w:rPr>
        <w:t xml:space="preserve">size: </w:t>
      </w:r>
      <w:r>
        <w:t xml:space="preserve">An </w:t>
      </w:r>
      <w:r>
        <w:rPr>
          <w:b/>
        </w:rPr>
        <w:t>ST_ArtisticEffectParam100</w:t>
      </w:r>
      <w:r>
        <w:t xml:space="preserve"> attribute that specifies </w:t>
      </w:r>
      <w:r>
        <w:t>the appearance of the effect.</w:t>
      </w:r>
    </w:p>
    <w:p w:rsidR="006E461E" w:rsidRDefault="00DA74E8">
      <w:r>
        <w:t>The following W3C XML Schema (</w:t>
      </w:r>
      <w:hyperlink r:id="rId199">
        <w:r>
          <w:rPr>
            <w:rStyle w:val="Hyperlink"/>
          </w:rPr>
          <w:t>[XMLSCHEMA1/2]</w:t>
        </w:r>
      </w:hyperlink>
      <w:r>
        <w:t xml:space="preserve"> section 2.1) fragment specifies the contents of this complex type.</w:t>
      </w:r>
    </w:p>
    <w:p w:rsidR="006E461E" w:rsidRDefault="00DA74E8">
      <w:pPr>
        <w:pStyle w:val="Code"/>
      </w:pPr>
      <w:r>
        <w:t>&lt;xsd:complexType name="CT_PictureEffectMarker"&gt;</w:t>
      </w:r>
    </w:p>
    <w:p w:rsidR="006E461E" w:rsidRDefault="00DA74E8">
      <w:pPr>
        <w:pStyle w:val="Code"/>
      </w:pPr>
      <w:r>
        <w:t xml:space="preserve"> </w:t>
      </w:r>
      <w:r>
        <w:t xml:space="preserve"> &lt;xsd:attribute name="trans" type="a:ST_PositiveFixedPercentage" use="optional" default="0"/&gt;</w:t>
      </w:r>
    </w:p>
    <w:p w:rsidR="006E461E" w:rsidRDefault="00DA74E8">
      <w:pPr>
        <w:pStyle w:val="Code"/>
      </w:pPr>
      <w:r>
        <w:t xml:space="preserve">  &lt;xsd:attribute name="size" type="ST_ArtisticEffectParam100" use="optional" default="97"/&gt;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90" w:name="section_ed1f7f0cd9464d45a898f75e52d016d9"/>
      <w:bookmarkStart w:id="391" w:name="_Toc4560127"/>
      <w:r>
        <w:t>CT_PictureEffectMosiaicBubbles</w:t>
      </w:r>
      <w:bookmarkEnd w:id="390"/>
      <w:bookmarkEnd w:id="391"/>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6E461E" w:rsidRDefault="00DA74E8">
      <w:r>
        <w:rPr>
          <w:i/>
        </w:rPr>
        <w:t xml:space="preserve">Target namespace: </w:t>
      </w:r>
      <w:r>
        <w:t>http:</w:t>
      </w:r>
      <w:r>
        <w:t>//schemas.microsoft.com/office/drawing/2010/main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92" w:name="CC_537ca199000000000000000000000000"/>
      <w:bookmarkEnd w:id="392"/>
      <w:r>
        <w:t>A complex type that specifies a mosaic bubbles effect applied to a picture.</w:t>
      </w:r>
    </w:p>
    <w:p w:rsidR="006E461E" w:rsidRDefault="00DA74E8">
      <w:r>
        <w:t>The following figure demonstrates th</w:t>
      </w:r>
      <w:r>
        <w:t>e effect applied to a picture with pressure values of zero, 25, 50, 75, and 100, respectively.</w:t>
      </w:r>
    </w:p>
    <w:p w:rsidR="006E461E" w:rsidRDefault="00DA74E8">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6E461E" w:rsidRDefault="00DA74E8">
      <w:r>
        <w:rPr>
          <w:i/>
        </w:rPr>
        <w:t>Attributes:</w:t>
      </w:r>
    </w:p>
    <w:p w:rsidR="006E461E" w:rsidRDefault="00DA74E8">
      <w:bookmarkStart w:id="393" w:name="CC_03d2ae89000000000000000000000000"/>
      <w:bookmarkEnd w:id="393"/>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394" w:name="CC_5ef04183000000000000000000000000"/>
      <w:bookmarkEnd w:id="394"/>
      <w:r>
        <w:rPr>
          <w:b/>
        </w:rPr>
        <w:t>pressu</w:t>
      </w:r>
      <w:r>
        <w:rPr>
          <w:b/>
        </w:rPr>
        <w:t xml:space="preserve">re: </w:t>
      </w:r>
      <w:r>
        <w:t xml:space="preserve">An </w:t>
      </w:r>
      <w:r>
        <w:rPr>
          <w:b/>
        </w:rPr>
        <w:t>ST_ArtisticEffectParam100</w:t>
      </w:r>
      <w:r>
        <w:t xml:space="preserve"> attribute that specifies the appearance of the effect.</w:t>
      </w:r>
    </w:p>
    <w:p w:rsidR="006E461E" w:rsidRDefault="00DA74E8">
      <w:r>
        <w:t>The following W3C XML Schema (</w:t>
      </w:r>
      <w:hyperlink r:id="rId202">
        <w:r>
          <w:rPr>
            <w:rStyle w:val="Hyperlink"/>
          </w:rPr>
          <w:t>[XMLSCHEMA1/2]</w:t>
        </w:r>
      </w:hyperlink>
      <w:r>
        <w:t xml:space="preserve"> section 2.1) fragment specifies the contents of this compl</w:t>
      </w:r>
      <w:r>
        <w:t>ex type.</w:t>
      </w:r>
    </w:p>
    <w:p w:rsidR="006E461E" w:rsidRDefault="00DA74E8">
      <w:pPr>
        <w:pStyle w:val="Code"/>
      </w:pPr>
      <w:r>
        <w:t>&lt;xsd:complexType name="CT_PictureEffectMosiaicBubbles"&gt;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name="pressure" type="ST_ArtisticEffectParam100" use="optional" default="14"/&gt;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395" w:name="section_741f0e02e05f4bad8a5964d76542af4d"/>
      <w:bookmarkStart w:id="396" w:name="_Toc4560128"/>
      <w:r>
        <w:lastRenderedPageBreak/>
        <w:t>CT_PictureEffectPaintBrush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397" w:name="CC_def8dd1c000000000000000000000000"/>
      <w:bookmarkEnd w:id="397"/>
      <w:r>
        <w:t xml:space="preserve">A complex type that specifies a paint </w:t>
      </w:r>
      <w:r>
        <w:t>brush effect applied to a picture.</w:t>
      </w:r>
    </w:p>
    <w:p w:rsidR="006E461E" w:rsidRDefault="00DA74E8">
      <w:r>
        <w:t xml:space="preserve">The following figure demonstrates the effect applied to a picture with </w:t>
      </w:r>
      <w:r>
        <w:rPr>
          <w:b/>
        </w:rPr>
        <w:t>brushSize</w:t>
      </w:r>
      <w:r>
        <w:t xml:space="preserve"> values of zero, 2, 5, 7, and 10, respectively.</w:t>
      </w:r>
    </w:p>
    <w:p w:rsidR="006E461E" w:rsidRDefault="00DA74E8">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6E461E" w:rsidRDefault="00DA74E8">
      <w:r>
        <w:rPr>
          <w:i/>
        </w:rPr>
        <w:t>Attributes:</w:t>
      </w:r>
    </w:p>
    <w:p w:rsidR="006E461E" w:rsidRDefault="00DA74E8">
      <w:bookmarkStart w:id="398" w:name="CC_70b3ae5c000000000000000000000000"/>
      <w:bookmarkEnd w:id="398"/>
      <w:r>
        <w:rPr>
          <w:b/>
        </w:rPr>
        <w:t xml:space="preserve">trans: </w:t>
      </w:r>
      <w:r>
        <w:t xml:space="preserve">An </w:t>
      </w:r>
      <w:r>
        <w:rPr>
          <w:b/>
        </w:rPr>
        <w:t>ST</w:t>
      </w:r>
      <w:r>
        <w:rPr>
          <w:b/>
        </w:rPr>
        <w: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6E461E" w:rsidRDefault="00DA74E8">
      <w:bookmarkStart w:id="399" w:name="CC_6d917f70000000000000000000000000"/>
      <w:bookmarkEnd w:id="399"/>
      <w:r>
        <w:rPr>
          <w:b/>
        </w:rPr>
        <w:t xml:space="preserve">brushSize: </w:t>
      </w:r>
      <w:r>
        <w:t xml:space="preserve">An </w:t>
      </w:r>
      <w:r>
        <w:rPr>
          <w:b/>
        </w:rPr>
        <w:t>ST_ArtisticEffectParam10</w:t>
      </w:r>
      <w:r>
        <w:t xml:space="preserve"> attribute that specifies the appearance of the effect.</w:t>
      </w:r>
    </w:p>
    <w:p w:rsidR="006E461E" w:rsidRDefault="00DA74E8">
      <w:r>
        <w:t>The following W3C XML Schema (</w:t>
      </w:r>
      <w:hyperlink r:id="rId205">
        <w:r>
          <w:rPr>
            <w:rStyle w:val="Hyperlink"/>
          </w:rPr>
          <w:t>[XML</w:t>
        </w:r>
        <w:r>
          <w:rPr>
            <w:rStyle w:val="Hyperlink"/>
          </w:rPr>
          <w:t>SCHEMA1/2]</w:t>
        </w:r>
      </w:hyperlink>
      <w:r>
        <w:t xml:space="preserve"> section 2.1) fragment specifies the contents of this complex type.</w:t>
      </w:r>
    </w:p>
    <w:p w:rsidR="006E461E" w:rsidRDefault="00DA74E8">
      <w:pPr>
        <w:pStyle w:val="Code"/>
      </w:pPr>
      <w:r>
        <w:t>&lt;xsd:complexType name="CT_PictureEffectPaintBrush"&gt;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name="brushSiz</w:t>
      </w:r>
      <w:r>
        <w:t>e" type="ST_ArtisticEffectParam10" use="optional" default="2"/&gt;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00" w:name="section_d4c354818b63447ab0707ba91b6be02e"/>
      <w:bookmarkStart w:id="401" w:name="_Toc4560129"/>
      <w:r>
        <w:t>CT_PictureEffectPaintStrokes</w:t>
      </w:r>
      <w:bookmarkEnd w:id="400"/>
      <w:bookmarkEnd w:id="401"/>
      <w:r>
        <w:fldChar w:fldCharType="begin"/>
      </w:r>
      <w:r>
        <w:instrText xml:space="preserve"> XE "CT_</w:instrText>
      </w:r>
      <w:r>
        <w:instrText xml:space="preserve">PictureEffectPaintStrokes complex type" </w:instrText>
      </w:r>
      <w:r>
        <w:fldChar w:fldCharType="end"/>
      </w:r>
      <w:r>
        <w:fldChar w:fldCharType="begin"/>
      </w:r>
      <w:r>
        <w:instrText xml:space="preserve"> XE "Complex types:CT_PictureEffectPaintStrokes"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w:t>
        </w:r>
        <w:r>
          <w:rPr>
            <w:rStyle w:val="Hyperlink"/>
          </w:rPr>
          <w:t>fect</w:t>
        </w:r>
      </w:hyperlink>
    </w:p>
    <w:p w:rsidR="006E461E" w:rsidRDefault="00DA74E8">
      <w:bookmarkStart w:id="402" w:name="CC_5ec37f5f000000000000000000000000"/>
      <w:bookmarkEnd w:id="402"/>
      <w:r>
        <w:t>A complex type that specifies a paint strokes effect applied to a picture.</w:t>
      </w:r>
    </w:p>
    <w:p w:rsidR="006E461E" w:rsidRDefault="00DA74E8">
      <w:r>
        <w:t>The following figure demonstrates the effect applied to a picture with intensity values of zero, 2, 5, 7, and 10, respectively.</w:t>
      </w:r>
    </w:p>
    <w:p w:rsidR="006E461E" w:rsidRDefault="00DA74E8">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Effect of </w:t>
      </w:r>
      <w:r>
        <w:t>changes to intensity</w:t>
      </w:r>
    </w:p>
    <w:p w:rsidR="006E461E" w:rsidRDefault="00DA74E8">
      <w:r>
        <w:rPr>
          <w:i/>
        </w:rPr>
        <w:t>Attributes:</w:t>
      </w:r>
    </w:p>
    <w:p w:rsidR="006E461E" w:rsidRDefault="00DA74E8">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w:t>
      </w:r>
      <w:r>
        <w:t>pecifies that the effect is applied fully. A value of 100 percent specifies that the effect is not applied.</w:t>
      </w:r>
    </w:p>
    <w:p w:rsidR="006E461E" w:rsidRDefault="00DA74E8">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effect.</w:t>
      </w:r>
    </w:p>
    <w:p w:rsidR="006E461E" w:rsidRDefault="00DA74E8">
      <w:r>
        <w:t>The following W3C XML Schema (</w:t>
      </w:r>
      <w:hyperlink r:id="rId208">
        <w:r>
          <w:rPr>
            <w:rStyle w:val="Hyperlink"/>
          </w:rPr>
          <w:t>[XMLSCHEMA1/2]</w:t>
        </w:r>
      </w:hyperlink>
      <w:r>
        <w:t xml:space="preserve"> section 2.1) fragment specifies the contents of this complex type.</w:t>
      </w:r>
    </w:p>
    <w:p w:rsidR="006E461E" w:rsidRDefault="00DA74E8">
      <w:pPr>
        <w:pStyle w:val="Code"/>
      </w:pPr>
      <w:r>
        <w:t>&lt;xsd:complexType name="CT_PictureEffectPaintStrokes"&gt;</w:t>
      </w:r>
    </w:p>
    <w:p w:rsidR="006E461E" w:rsidRDefault="00DA74E8">
      <w:pPr>
        <w:pStyle w:val="Code"/>
      </w:pPr>
      <w:r>
        <w:t xml:space="preserve">  &lt;xsd:attribute name="trans" type="a:ST_PositiveFixedPercentage" use="optional</w:t>
      </w:r>
      <w:r>
        <w:t>" default="0"/&gt;</w:t>
      </w:r>
    </w:p>
    <w:p w:rsidR="006E461E" w:rsidRDefault="00DA74E8">
      <w:pPr>
        <w:pStyle w:val="Code"/>
      </w:pPr>
      <w:r>
        <w:t xml:space="preserve">  &lt;xsd:attribute name="intensity" type="ST_ArtisticEffectParam10" use="optional" default="5"/&gt;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w:t>
      </w:r>
      <w:r>
        <w:t xml:space="preserve"> section 2.1).</w:t>
      </w:r>
    </w:p>
    <w:p w:rsidR="006E461E" w:rsidRDefault="00DA74E8">
      <w:pPr>
        <w:pStyle w:val="Heading4"/>
      </w:pPr>
      <w:bookmarkStart w:id="405" w:name="section_40182bf2e51b4617adde4243793c04bd"/>
      <w:bookmarkStart w:id="406" w:name="_Toc4560130"/>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07" w:name="CC_b4648a1b000000000000000000000000"/>
      <w:bookmarkEnd w:id="407"/>
      <w:r>
        <w:t>A complex type that specifies a pastel smooth effect applied to a picture.</w:t>
      </w:r>
    </w:p>
    <w:p w:rsidR="006E461E" w:rsidRDefault="00DA74E8">
      <w:r>
        <w:t>The following figure demonstrates the effect applied to a picture with scaling values of zero, 25, 50, 75, and 100, respec</w:t>
      </w:r>
      <w:r>
        <w:t>tively.</w:t>
      </w:r>
    </w:p>
    <w:p w:rsidR="006E461E" w:rsidRDefault="00DA74E8">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6E461E" w:rsidRDefault="00DA74E8">
      <w:r>
        <w:rPr>
          <w:i/>
        </w:rPr>
        <w:t>Attributes:</w:t>
      </w:r>
    </w:p>
    <w:p w:rsidR="006E461E" w:rsidRDefault="00DA74E8">
      <w:bookmarkStart w:id="408" w:name="CC_cece96f3000000000000000000000000"/>
      <w:bookmarkEnd w:id="408"/>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w:t>
      </w:r>
      <w:r>
        <w:t xml:space="preserve"> transparency of the effect. A value of zero percent specifies that the effect is applied fully. A value of 100 percent specifies that the effect is not applied.</w:t>
      </w:r>
    </w:p>
    <w:p w:rsidR="006E461E" w:rsidRDefault="00DA74E8">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6E461E" w:rsidRDefault="00DA74E8">
      <w:r>
        <w:t>The following W3C XML Schema (</w:t>
      </w:r>
      <w:hyperlink r:id="rId211">
        <w:r>
          <w:rPr>
            <w:rStyle w:val="Hyperlink"/>
          </w:rPr>
          <w:t>[XMLSCHEMA1/2]</w:t>
        </w:r>
      </w:hyperlink>
      <w:r>
        <w:t xml:space="preserve"> section 2.1) fragment specifies the contents of this complex type.</w:t>
      </w:r>
    </w:p>
    <w:p w:rsidR="006E461E" w:rsidRDefault="00DA74E8">
      <w:pPr>
        <w:pStyle w:val="Code"/>
      </w:pPr>
      <w:r>
        <w:t>&lt;xsd:complexType name="CT_PictureEffectPastelsSmooth"&gt;</w:t>
      </w:r>
    </w:p>
    <w:p w:rsidR="006E461E" w:rsidRDefault="00DA74E8">
      <w:pPr>
        <w:pStyle w:val="Code"/>
      </w:pPr>
      <w:r>
        <w:t xml:space="preserve">  &lt;xsd:attribute name="t</w:t>
      </w:r>
      <w:r>
        <w:t>rans" type="a:ST_PositiveFixedPercentage" use="optional" default="0"/&gt;</w:t>
      </w:r>
    </w:p>
    <w:p w:rsidR="006E461E" w:rsidRDefault="00DA74E8">
      <w:pPr>
        <w:pStyle w:val="Code"/>
      </w:pPr>
      <w:r>
        <w:t xml:space="preserve">  &lt;xsd:attribute name="scaling" type="ST_ArtisticEffectParam100" use="optional" default="34"/&gt;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10" w:name="section_04c4737cd35a4a85af0b8f8a87ed088d"/>
      <w:bookmarkStart w:id="411" w:name="_Toc4560131"/>
      <w:r>
        <w:lastRenderedPageBreak/>
        <w:t>CT_PictureEffectPencilGrayscale</w:t>
      </w:r>
      <w:bookmarkEnd w:id="410"/>
      <w:bookmarkEnd w:id="411"/>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6E461E" w:rsidRDefault="00DA74E8">
      <w:r>
        <w:rPr>
          <w:i/>
        </w:rPr>
        <w:t xml:space="preserve">Target namespace: </w:t>
      </w:r>
      <w:r>
        <w:t>http://schemas.microsoft.com/offi</w:t>
      </w:r>
      <w:r>
        <w:t>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12" w:name="CC_85d0e20e000000000000000000000000"/>
      <w:bookmarkEnd w:id="412"/>
      <w:r>
        <w:t>A complex type that specifies a pencil grayscale effect applied to a picture.</w:t>
      </w:r>
    </w:p>
    <w:p w:rsidR="006E461E" w:rsidRDefault="00DA74E8">
      <w:r>
        <w:t>The following figure demonstrates the effect applied to a pict</w:t>
      </w:r>
      <w:r>
        <w:t xml:space="preserve">ure with </w:t>
      </w:r>
      <w:r>
        <w:rPr>
          <w:b/>
        </w:rPr>
        <w:t>pencilSize</w:t>
      </w:r>
      <w:r>
        <w:t xml:space="preserve"> values of zero, 25, 50, 75, and 100, respectively.</w:t>
      </w:r>
    </w:p>
    <w:p w:rsidR="006E461E" w:rsidRDefault="00DA74E8">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6E461E" w:rsidRDefault="00DA74E8">
      <w:r>
        <w:rPr>
          <w:i/>
        </w:rPr>
        <w:t>Attributes:</w:t>
      </w:r>
    </w:p>
    <w:p w:rsidR="006E461E" w:rsidRDefault="00DA74E8">
      <w:bookmarkStart w:id="413" w:name="CC_35eefcaf000000000000000000000000"/>
      <w:bookmarkEnd w:id="413"/>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E461E" w:rsidRDefault="00DA74E8">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6E461E" w:rsidRDefault="00DA74E8">
      <w:r>
        <w:t>The following W3C XML Schema (</w:t>
      </w:r>
      <w:hyperlink r:id="rId214">
        <w:r>
          <w:rPr>
            <w:rStyle w:val="Hyperlink"/>
          </w:rPr>
          <w:t>[XMLSCHEMA1/2]</w:t>
        </w:r>
      </w:hyperlink>
      <w:r>
        <w:t xml:space="preserve"> section 2.1) fragment specifies the contents of this complex type</w:t>
      </w:r>
      <w:r>
        <w:t>.</w:t>
      </w:r>
    </w:p>
    <w:p w:rsidR="006E461E" w:rsidRDefault="00DA74E8">
      <w:pPr>
        <w:pStyle w:val="Code"/>
      </w:pPr>
      <w:r>
        <w:t>&lt;xsd:complexType name="CT_PictureEffectPencilGrayscale"&gt;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name="pencilSize" type="ST_ArtisticEffectParam100" use="optional" default="27"/&gt;</w:t>
      </w:r>
    </w:p>
    <w:p w:rsidR="006E461E" w:rsidRDefault="00DA74E8">
      <w:pPr>
        <w:pStyle w:val="Code"/>
      </w:pPr>
      <w:r>
        <w:t>&lt;/xs</w:t>
      </w:r>
      <w:r>
        <w:t>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15" w:name="section_e8d0f5187dad43f68f488abcd35ae4dc"/>
      <w:bookmarkStart w:id="416" w:name="_Toc4560132"/>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17" w:name="CC_280d2797000000000000000000000000"/>
      <w:bookmarkEnd w:id="417"/>
      <w:r>
        <w:t>A complex type that specifies a penci</w:t>
      </w:r>
      <w:r>
        <w:t>l sketch effect applied to a picture.</w:t>
      </w:r>
    </w:p>
    <w:p w:rsidR="006E461E" w:rsidRDefault="00DA74E8">
      <w:r>
        <w:t>The following figure demonstrates the effect applied to a picture with pressure values of zero, 25, 50, 75, and 100, respectively.</w:t>
      </w:r>
    </w:p>
    <w:p w:rsidR="006E461E" w:rsidRDefault="00DA74E8">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6E461E" w:rsidRDefault="00DA74E8">
      <w:r>
        <w:rPr>
          <w:i/>
        </w:rPr>
        <w:t>Attributes:</w:t>
      </w:r>
    </w:p>
    <w:p w:rsidR="006E461E" w:rsidRDefault="00DA74E8">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w:t>
      </w:r>
      <w:r>
        <w:t>y. A value of 100 percent specifies that the effect is not applied.</w:t>
      </w:r>
    </w:p>
    <w:p w:rsidR="006E461E" w:rsidRDefault="00DA74E8">
      <w:bookmarkStart w:id="419" w:name="CC_6ffa9e71000000000000000000000000"/>
      <w:bookmarkEnd w:id="419"/>
      <w:r>
        <w:rPr>
          <w:b/>
        </w:rPr>
        <w:t xml:space="preserve">pressure: </w:t>
      </w:r>
      <w:r>
        <w:t xml:space="preserve">An </w:t>
      </w:r>
      <w:r>
        <w:rPr>
          <w:b/>
        </w:rPr>
        <w:t>ST_ArtisticEffectParam100</w:t>
      </w:r>
      <w:r>
        <w:t xml:space="preserve"> attribute that specifies the appearance of the effect.</w:t>
      </w:r>
    </w:p>
    <w:p w:rsidR="006E461E" w:rsidRDefault="00DA74E8">
      <w:r>
        <w:t>The following W3C XML Schema (</w:t>
      </w:r>
      <w:hyperlink r:id="rId217">
        <w:r>
          <w:rPr>
            <w:rStyle w:val="Hyperlink"/>
          </w:rPr>
          <w:t>[XMLSCHEMA1/2]</w:t>
        </w:r>
      </w:hyperlink>
      <w:r>
        <w:t xml:space="preserve"> section 2.1) fragment specifies the contents of this complex type.</w:t>
      </w:r>
    </w:p>
    <w:p w:rsidR="006E461E" w:rsidRDefault="00DA74E8">
      <w:pPr>
        <w:pStyle w:val="Code"/>
      </w:pPr>
      <w:r>
        <w:t>&lt;xsd:complexType name="CT_PictureEffectPencilSketch"&gt;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name="p</w:t>
      </w:r>
      <w:r>
        <w:t>ressure" type="ST_ArtisticEffectParam100" use="optional" default="22"/&gt;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20" w:name="section_ef4fda2591884807b8014f2374109638"/>
      <w:bookmarkStart w:id="421" w:name="_Toc4560133"/>
      <w:r>
        <w:t>CT_PictureEffectPhotocopy</w:t>
      </w:r>
      <w:bookmarkEnd w:id="420"/>
      <w:bookmarkEnd w:id="421"/>
      <w:r>
        <w:fldChar w:fldCharType="begin"/>
      </w:r>
      <w:r>
        <w:instrText xml:space="preserve"> XE</w:instrText>
      </w:r>
      <w:r>
        <w:instrText xml:space="preserve"> "CT_PictureEffectPhotocopy complex type" </w:instrText>
      </w:r>
      <w:r>
        <w:fldChar w:fldCharType="end"/>
      </w:r>
      <w:r>
        <w:fldChar w:fldCharType="begin"/>
      </w:r>
      <w:r>
        <w:instrText xml:space="preserve"> XE "Complex types:CT_PictureEffectPhotocopy"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w:t>
        </w:r>
        <w:r>
          <w:rPr>
            <w:rStyle w:val="Hyperlink"/>
          </w:rPr>
          <w:t>ect</w:t>
        </w:r>
      </w:hyperlink>
    </w:p>
    <w:p w:rsidR="006E461E" w:rsidRDefault="00DA74E8">
      <w:bookmarkStart w:id="422" w:name="CC_4137e0e1000000000000000000000000"/>
      <w:bookmarkEnd w:id="422"/>
      <w:r>
        <w:t>A complex type that specifies a photocopy effect applied to a picture.</w:t>
      </w:r>
    </w:p>
    <w:p w:rsidR="006E461E" w:rsidRDefault="00DA74E8">
      <w:r>
        <w:t xml:space="preserve">The following figure demonstrates the effect applied to a picture with </w:t>
      </w:r>
      <w:r>
        <w:rPr>
          <w:b/>
        </w:rPr>
        <w:t>detail</w:t>
      </w:r>
      <w:r>
        <w:t xml:space="preserve"> values of zero, 2, 5, 7, and 10, respectively.</w:t>
      </w:r>
    </w:p>
    <w:p w:rsidR="006E461E" w:rsidRDefault="00DA74E8">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w:t>
      </w:r>
      <w:r>
        <w:t>to detail</w:t>
      </w:r>
    </w:p>
    <w:p w:rsidR="006E461E" w:rsidRDefault="00DA74E8">
      <w:r>
        <w:rPr>
          <w:i/>
        </w:rPr>
        <w:t>Attributes:</w:t>
      </w:r>
    </w:p>
    <w:p w:rsidR="006E461E" w:rsidRDefault="00DA74E8">
      <w:bookmarkStart w:id="423" w:name="CC_9dfba6d3000000000000000000000000"/>
      <w:bookmarkEnd w:id="423"/>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w:t>
      </w:r>
      <w:r>
        <w:t>at the effect is applied fully. A value of 100 percent specifies that the effect is not applied.</w:t>
      </w:r>
    </w:p>
    <w:p w:rsidR="006E461E" w:rsidRDefault="00DA74E8">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6E461E" w:rsidRDefault="00DA74E8">
      <w:r>
        <w:t>The following W3C XML Schema (</w:t>
      </w:r>
      <w:hyperlink r:id="rId220">
        <w:r>
          <w:rPr>
            <w:rStyle w:val="Hyperlink"/>
          </w:rPr>
          <w:t>[XMLSCHEMA1/2]</w:t>
        </w:r>
      </w:hyperlink>
      <w:r>
        <w:t xml:space="preserve"> section 2.1) fragment specifies the contents of this complex type.</w:t>
      </w:r>
    </w:p>
    <w:p w:rsidR="006E461E" w:rsidRDefault="00DA74E8">
      <w:pPr>
        <w:pStyle w:val="Code"/>
      </w:pPr>
      <w:r>
        <w:t>&lt;xsd:complexType name="CT_PictureEffectPhotocopy"&gt;</w:t>
      </w:r>
    </w:p>
    <w:p w:rsidR="006E461E" w:rsidRDefault="00DA74E8">
      <w:pPr>
        <w:pStyle w:val="Code"/>
      </w:pPr>
      <w:r>
        <w:t xml:space="preserve">  &lt;xsd:attribute name="trans" type="a:ST_PositiveFixedPercentage" use="optional" default="30"/&gt;</w:t>
      </w:r>
    </w:p>
    <w:p w:rsidR="006E461E" w:rsidRDefault="00DA74E8">
      <w:pPr>
        <w:pStyle w:val="Code"/>
      </w:pPr>
      <w:r>
        <w:t xml:space="preserve">  &lt;xsd:attribute name="detail" type="ST_ArtisticEffectParam10" use="optional" default="3"/&gt;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25" w:name="section_195ec6c7920c4461ab8b1ea88522f352"/>
      <w:bookmarkStart w:id="426" w:name="_Toc4560134"/>
      <w:r>
        <w:lastRenderedPageBreak/>
        <w:t>CT_Pictu</w:t>
      </w:r>
      <w:r>
        <w:t>reEffectPlasticWrap</w:t>
      </w:r>
      <w:bookmarkEnd w:id="425"/>
      <w:bookmarkEnd w:id="426"/>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27" w:name="CC_3a8b28f6000000000000000000000000"/>
      <w:bookmarkEnd w:id="427"/>
      <w:r>
        <w:t>A complex type that specifies a plastic wrap effect applied to a picture.</w:t>
      </w:r>
    </w:p>
    <w:p w:rsidR="006E461E" w:rsidRDefault="00DA74E8">
      <w:r>
        <w:t>The following figure demonstrates the effect applied to a picture with smoothness values of zero, 2, 5, 7, and 10, respectively.</w:t>
      </w:r>
    </w:p>
    <w:p w:rsidR="006E461E" w:rsidRDefault="00DA74E8">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w:instrText>
      </w:r>
      <w:r>
        <w:instrText xml:space="preserve">\* ARABIC </w:instrText>
      </w:r>
      <w:r>
        <w:fldChar w:fldCharType="separate"/>
      </w:r>
      <w:r>
        <w:rPr>
          <w:noProof/>
        </w:rPr>
        <w:t>23</w:t>
      </w:r>
      <w:r>
        <w:fldChar w:fldCharType="end"/>
      </w:r>
      <w:r>
        <w:t>: Effect of changes to smoothness</w:t>
      </w:r>
    </w:p>
    <w:p w:rsidR="006E461E" w:rsidRDefault="00DA74E8">
      <w:r>
        <w:rPr>
          <w:i/>
        </w:rPr>
        <w:t>Attributes:</w:t>
      </w:r>
    </w:p>
    <w:p w:rsidR="006E461E" w:rsidRDefault="00DA74E8">
      <w:bookmarkStart w:id="428" w:name="CC_edf2c79b000000000000000000000000"/>
      <w:bookmarkEnd w:id="428"/>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w:t>
      </w:r>
      <w:r>
        <w:t xml:space="preserve"> A value of zero percent specifies that the effect is applied fully. A value of 100 percent specifies that the effect is not applied.</w:t>
      </w:r>
    </w:p>
    <w:p w:rsidR="006E461E" w:rsidRDefault="00DA74E8">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6E461E" w:rsidRDefault="00DA74E8">
      <w:r>
        <w:t>The following W3C XML Schem</w:t>
      </w:r>
      <w:r>
        <w:t>a (</w:t>
      </w:r>
      <w:hyperlink r:id="rId223">
        <w:r>
          <w:rPr>
            <w:rStyle w:val="Hyperlink"/>
          </w:rPr>
          <w:t>[XMLSCHEMA1/2]</w:t>
        </w:r>
      </w:hyperlink>
      <w:r>
        <w:t xml:space="preserve"> section 2.1) fragment specifies the contents of this complex type.</w:t>
      </w:r>
    </w:p>
    <w:p w:rsidR="006E461E" w:rsidRDefault="00DA74E8">
      <w:pPr>
        <w:pStyle w:val="Code"/>
      </w:pPr>
      <w:r>
        <w:t>&lt;xsd:complexType name="CT_PictureEffectPlasticWrap"&gt;</w:t>
      </w:r>
    </w:p>
    <w:p w:rsidR="006E461E" w:rsidRDefault="00DA74E8">
      <w:pPr>
        <w:pStyle w:val="Code"/>
      </w:pPr>
      <w:r>
        <w:t xml:space="preserve">  &lt;xsd:attribute name="trans"</w:t>
      </w:r>
      <w:r>
        <w:t xml:space="preserve"> type="a:ST_PositiveFixedPercentage" use="optional" default="0"/&gt;</w:t>
      </w:r>
    </w:p>
    <w:p w:rsidR="006E461E" w:rsidRDefault="00DA74E8">
      <w:pPr>
        <w:pStyle w:val="Code"/>
      </w:pPr>
      <w:r>
        <w:t xml:space="preserve">  &lt;xsd:attribute name="smoothness" type="ST_ArtisticEffectParam10" use="optional" default="5"/&gt;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30" w:name="section_c66719daea9445f3becf248722089fb1"/>
      <w:bookmarkStart w:id="431" w:name="_Toc4560135"/>
      <w:r>
        <w:t>CT_PictureEffectSaturation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32" w:name="CC_eebb71c0000000000000000000000000"/>
      <w:bookmarkEnd w:id="432"/>
      <w:r>
        <w:t>A complex type that specifies a saturation effect applied to a picture.</w:t>
      </w:r>
    </w:p>
    <w:p w:rsidR="006E461E" w:rsidRDefault="00DA74E8">
      <w:r>
        <w:t>The following figure demonstrates t</w:t>
      </w:r>
      <w:r>
        <w:t>he effect applied to a picture with saturation values of zero percent, 50 percent, 100 percent, 200 percent, and 400 percent, respectively.</w:t>
      </w:r>
    </w:p>
    <w:p w:rsidR="006E461E" w:rsidRDefault="00DA74E8">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6E461E" w:rsidRDefault="00DA74E8">
      <w:r>
        <w:rPr>
          <w:i/>
        </w:rPr>
        <w:t>Attributes:</w:t>
      </w:r>
    </w:p>
    <w:p w:rsidR="006E461E" w:rsidRDefault="00DA74E8">
      <w:bookmarkStart w:id="433" w:name="CC_2fc7998b000000000000000000000000"/>
      <w:bookmarkEnd w:id="433"/>
      <w:r>
        <w:rPr>
          <w:b/>
        </w:rPr>
        <w:lastRenderedPageBreak/>
        <w:t xml:space="preserve">sat: </w:t>
      </w:r>
      <w:r>
        <w:t xml:space="preserve">An </w:t>
      </w:r>
      <w:r>
        <w:rPr>
          <w:b/>
        </w:rPr>
        <w:t>ST_SaturationAmount</w:t>
      </w:r>
      <w:r>
        <w:t xml:space="preserve"> attrib</w:t>
      </w:r>
      <w:r>
        <w:t>ute that specifies the amount of saturation applied to a picture.</w:t>
      </w:r>
    </w:p>
    <w:p w:rsidR="006E461E" w:rsidRDefault="00DA74E8">
      <w:r>
        <w:t>The following W3C XML Schema (</w:t>
      </w:r>
      <w:hyperlink r:id="rId225">
        <w:r>
          <w:rPr>
            <w:rStyle w:val="Hyperlink"/>
          </w:rPr>
          <w:t>[XMLSCHEMA1/2]</w:t>
        </w:r>
      </w:hyperlink>
      <w:r>
        <w:t xml:space="preserve"> section 2.1) fragment specifies the contents of this complex type.</w:t>
      </w:r>
    </w:p>
    <w:p w:rsidR="006E461E" w:rsidRDefault="00DA74E8">
      <w:pPr>
        <w:pStyle w:val="Code"/>
      </w:pPr>
      <w:r>
        <w:t>&lt;xsd:complexT</w:t>
      </w:r>
      <w:r>
        <w:t>ype name="CT_PictureEffectSaturation"&gt;</w:t>
      </w:r>
    </w:p>
    <w:p w:rsidR="006E461E" w:rsidRDefault="00DA74E8">
      <w:pPr>
        <w:pStyle w:val="Code"/>
      </w:pPr>
      <w:r>
        <w:t xml:space="preserve">  &lt;xsd:attribute name="sat" type="ST_SaturationAmount" use="optional" default="100"/&gt;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w:t>
      </w:r>
      <w:r>
        <w:t>SCHEMA1/2] section 2.1).</w:t>
      </w:r>
    </w:p>
    <w:p w:rsidR="006E461E" w:rsidRDefault="00DA74E8">
      <w:pPr>
        <w:pStyle w:val="Heading4"/>
      </w:pPr>
      <w:bookmarkStart w:id="434" w:name="section_54ed01d7601f4ea3b65d50185c0747fb"/>
      <w:bookmarkStart w:id="435" w:name="_Toc4560136"/>
      <w:r>
        <w:t>CT_PictureEffectSharpenSoften</w:t>
      </w:r>
      <w:bookmarkEnd w:id="434"/>
      <w:bookmarkEnd w:id="435"/>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36" w:name="CC_3cb19cef000000000000000000000000"/>
      <w:bookmarkEnd w:id="436"/>
      <w:r>
        <w:t>A complex type that specifies a sharpen and soften effect applied to a picture.</w:t>
      </w:r>
    </w:p>
    <w:p w:rsidR="006E461E" w:rsidRDefault="00DA74E8">
      <w:r>
        <w:t xml:space="preserve">The following figure demonstrates the effect applied to a picture with </w:t>
      </w:r>
      <w:r>
        <w:rPr>
          <w:b/>
        </w:rPr>
        <w:t>sharpenSoften</w:t>
      </w:r>
      <w:r>
        <w:t xml:space="preserve"> values of –100 percent</w:t>
      </w:r>
      <w:r>
        <w:t>, –50 percent, zero percent, +50 percent, and +100 percent, respectively.</w:t>
      </w:r>
    </w:p>
    <w:p w:rsidR="006E461E" w:rsidRDefault="00DA74E8">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6E461E" w:rsidRDefault="00DA74E8">
      <w:r>
        <w:rPr>
          <w:i/>
        </w:rPr>
        <w:t>Attributes:</w:t>
      </w:r>
    </w:p>
    <w:p w:rsidR="006E461E" w:rsidRDefault="00DA74E8">
      <w:bookmarkStart w:id="437" w:name="CC_15ee7de0000000000000000000000000"/>
      <w:bookmarkEnd w:id="437"/>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6E461E" w:rsidRDefault="00DA74E8">
      <w:r>
        <w:t>The following W3C XML Schema (</w:t>
      </w:r>
      <w:hyperlink r:id="rId228">
        <w:r>
          <w:rPr>
            <w:rStyle w:val="Hyperlink"/>
          </w:rPr>
          <w:t>[XMLSCHEMA1/2]</w:t>
        </w:r>
      </w:hyperlink>
      <w:r>
        <w:t xml:space="preserve"> section 2.1) fragment specifies the contents of this complex type.</w:t>
      </w:r>
    </w:p>
    <w:p w:rsidR="006E461E" w:rsidRDefault="00DA74E8">
      <w:pPr>
        <w:pStyle w:val="Code"/>
      </w:pPr>
      <w:r>
        <w:t>&lt;xsd:complexType name="CT_PictureEffectSharpenSoften"&gt;</w:t>
      </w:r>
    </w:p>
    <w:p w:rsidR="006E461E" w:rsidRDefault="00DA74E8">
      <w:pPr>
        <w:pStyle w:val="Code"/>
      </w:pPr>
      <w:r>
        <w:t xml:space="preserve">  &lt;xsd:attribute name="amount" type="a:ST_FixedPercentage" use="optional" default="0"/&gt;</w:t>
      </w:r>
    </w:p>
    <w:p w:rsidR="006E461E" w:rsidRDefault="00DA74E8">
      <w:pPr>
        <w:pStyle w:val="Code"/>
      </w:pPr>
      <w:r>
        <w:t>&lt;/x</w:t>
      </w:r>
      <w:r>
        <w:t>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38" w:name="section_3697618157e94dcb95796ddd56bd5304"/>
      <w:bookmarkStart w:id="439" w:name="_Toc4560137"/>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w:instrText>
      </w:r>
      <w:r>
        <w:instrText xml:space="preserve">EffectTexturizer"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40" w:name="CC_8a5bf04d000000000000000000000000"/>
      <w:bookmarkEnd w:id="440"/>
      <w:r>
        <w:t>A complex type that specifies a texture effect applied to a picture.</w:t>
      </w:r>
    </w:p>
    <w:p w:rsidR="006E461E" w:rsidRDefault="00DA74E8">
      <w:r>
        <w:t>The following figure demonstrates the effect applied to a picture with scaling values of zero, 25, 50, 75, and 100, respectively.</w:t>
      </w:r>
    </w:p>
    <w:p w:rsidR="006E461E" w:rsidRDefault="00DA74E8">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6E461E" w:rsidRDefault="00DA74E8">
      <w:r>
        <w:rPr>
          <w:i/>
        </w:rPr>
        <w:t>Attributes:</w:t>
      </w:r>
    </w:p>
    <w:p w:rsidR="006E461E" w:rsidRDefault="00DA74E8">
      <w:bookmarkStart w:id="441" w:name="CC_980427f2000000000000000000000000"/>
      <w:bookmarkEnd w:id="441"/>
      <w:r>
        <w:rPr>
          <w:b/>
        </w:rPr>
        <w:t xml:space="preserve">trans: </w:t>
      </w:r>
      <w:r>
        <w:t xml:space="preserve">An </w:t>
      </w:r>
      <w:r>
        <w:rPr>
          <w:b/>
        </w:rPr>
        <w:t>ST_PositiveFixedPercentage</w:t>
      </w:r>
      <w:r>
        <w:t xml:space="preserve"> attribute</w:t>
      </w:r>
      <w:r>
        <w:t xml:space="preserv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w:t>
      </w:r>
      <w:r>
        <w:t>t the effect is not applied.</w:t>
      </w:r>
    </w:p>
    <w:p w:rsidR="006E461E" w:rsidRDefault="00DA74E8">
      <w:bookmarkStart w:id="442" w:name="CC_d974ee5c000000000000000000000000"/>
      <w:bookmarkEnd w:id="442"/>
      <w:r>
        <w:rPr>
          <w:b/>
        </w:rPr>
        <w:t xml:space="preserve">scaling: </w:t>
      </w:r>
      <w:r>
        <w:t xml:space="preserve">An </w:t>
      </w:r>
      <w:r>
        <w:rPr>
          <w:b/>
        </w:rPr>
        <w:t>ST_ArtisticEffectParam100</w:t>
      </w:r>
      <w:r>
        <w:t xml:space="preserve"> attribute that specifies the appearance of the effect.</w:t>
      </w:r>
    </w:p>
    <w:p w:rsidR="006E461E" w:rsidRDefault="00DA74E8">
      <w:r>
        <w:t>The following W3C XML Schema (</w:t>
      </w:r>
      <w:hyperlink r:id="rId231">
        <w:r>
          <w:rPr>
            <w:rStyle w:val="Hyperlink"/>
          </w:rPr>
          <w:t>[XMLSCHEMA1/2]</w:t>
        </w:r>
      </w:hyperlink>
      <w:r>
        <w:t xml:space="preserve"> section 2.1) fragment sp</w:t>
      </w:r>
      <w:r>
        <w:t>ecifies the contents of this complex type.</w:t>
      </w:r>
    </w:p>
    <w:p w:rsidR="006E461E" w:rsidRDefault="00DA74E8">
      <w:pPr>
        <w:pStyle w:val="Code"/>
      </w:pPr>
      <w:r>
        <w:t>&lt;xsd:complexType name="CT_PictureEffectTexturizer"&gt;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name="scaling" type="ST_ArtisticEffectParam100"</w:t>
      </w:r>
      <w:r>
        <w:t xml:space="preserve"> use="optional" default="34"/&gt;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43" w:name="section_5c82065e332948deb6373c32b19e3c35"/>
      <w:bookmarkStart w:id="444" w:name="_Toc4560138"/>
      <w:r>
        <w:t>CT_PictureEffectWatercolorSponge</w:t>
      </w:r>
      <w:bookmarkEnd w:id="443"/>
      <w:bookmarkEnd w:id="444"/>
      <w:r>
        <w:fldChar w:fldCharType="begin"/>
      </w:r>
      <w:r>
        <w:instrText xml:space="preserve"> XE "CT_PictureEffectWatercolorSponge</w:instrText>
      </w:r>
      <w:r>
        <w:instrText xml:space="preserve"> complex type" </w:instrText>
      </w:r>
      <w:r>
        <w:fldChar w:fldCharType="end"/>
      </w:r>
      <w:r>
        <w:fldChar w:fldCharType="begin"/>
      </w:r>
      <w:r>
        <w:instrText xml:space="preserve"> XE "Complex type:CT_PictureEffectWatercolorSponge"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2b64c69f53f94ffb8efb94acbde44df5">
        <w:r>
          <w:rPr>
            <w:rStyle w:val="Hyperlink"/>
          </w:rPr>
          <w:t>CT_PictureEffect</w:t>
        </w:r>
      </w:hyperlink>
    </w:p>
    <w:p w:rsidR="006E461E" w:rsidRDefault="00DA74E8">
      <w:bookmarkStart w:id="445" w:name="CC_2656ce81000000000000000000000000"/>
      <w:bookmarkEnd w:id="445"/>
      <w:r>
        <w:t>A complex type th</w:t>
      </w:r>
      <w:r>
        <w:t>at specifies a watercolor sponge effect applied to a picture.</w:t>
      </w:r>
    </w:p>
    <w:p w:rsidR="006E461E" w:rsidRDefault="00DA74E8">
      <w:r>
        <w:t xml:space="preserve">The following figure demonstrates the effect applied to a picture with </w:t>
      </w:r>
      <w:r>
        <w:rPr>
          <w:b/>
        </w:rPr>
        <w:t>brushSize</w:t>
      </w:r>
      <w:r>
        <w:t xml:space="preserve"> values of zero, 2, 5, 7, and 10, respectively.</w:t>
      </w:r>
    </w:p>
    <w:p w:rsidR="006E461E" w:rsidRDefault="00DA74E8">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w:t>
      </w:r>
      <w:r>
        <w:t>ze</w:t>
      </w:r>
    </w:p>
    <w:p w:rsidR="006E461E" w:rsidRDefault="00DA74E8">
      <w:r>
        <w:rPr>
          <w:i/>
        </w:rPr>
        <w:t>Attributes:</w:t>
      </w:r>
    </w:p>
    <w:p w:rsidR="006E461E" w:rsidRDefault="00DA74E8">
      <w:bookmarkStart w:id="446" w:name="CC_97d15d1a000000000000000000000000"/>
      <w:bookmarkEnd w:id="446"/>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w:t>
      </w:r>
      <w:r>
        <w:t>effect is applied fully. A value of 100 percent specifies that the effect is not applied.</w:t>
      </w:r>
    </w:p>
    <w:p w:rsidR="006E461E" w:rsidRDefault="00DA74E8">
      <w:bookmarkStart w:id="447" w:name="CC_81d5cb6a000000000000000000000000"/>
      <w:bookmarkEnd w:id="447"/>
      <w:r>
        <w:rPr>
          <w:b/>
        </w:rPr>
        <w:t xml:space="preserve">brushSize: </w:t>
      </w:r>
      <w:r>
        <w:t xml:space="preserve">An </w:t>
      </w:r>
      <w:r>
        <w:rPr>
          <w:b/>
        </w:rPr>
        <w:t>ST_ArtisticEffectParam10</w:t>
      </w:r>
      <w:r>
        <w:t xml:space="preserve"> attribute that specifies the appearance of the effect.</w:t>
      </w:r>
    </w:p>
    <w:p w:rsidR="006E461E" w:rsidRDefault="00DA74E8">
      <w:r>
        <w:t>The following W3C XML Schema (</w:t>
      </w:r>
      <w:hyperlink r:id="rId234">
        <w:r>
          <w:rPr>
            <w:rStyle w:val="Hyperlink"/>
          </w:rPr>
          <w:t>[XMLSCHEMA1/2]</w:t>
        </w:r>
      </w:hyperlink>
      <w:r>
        <w:t xml:space="preserve"> section 2.1) fragment specifies the contents of this complex type.</w:t>
      </w:r>
    </w:p>
    <w:p w:rsidR="006E461E" w:rsidRDefault="00DA74E8">
      <w:pPr>
        <w:pStyle w:val="Code"/>
      </w:pPr>
      <w:r>
        <w:t>&lt;xsd:complexType name="CT_PictureEffectWatercolorSponge"&gt;</w:t>
      </w:r>
    </w:p>
    <w:p w:rsidR="006E461E" w:rsidRDefault="00DA74E8">
      <w:pPr>
        <w:pStyle w:val="Code"/>
      </w:pPr>
      <w:r>
        <w:lastRenderedPageBreak/>
        <w:t xml:space="preserve">  &lt;xsd:attribute name="trans" type="a:ST_PositiveFixedPercentage" use="optional" default="0"/</w:t>
      </w:r>
      <w:r>
        <w:t>&gt;</w:t>
      </w:r>
    </w:p>
    <w:p w:rsidR="006E461E" w:rsidRDefault="00DA74E8">
      <w:pPr>
        <w:pStyle w:val="Code"/>
      </w:pPr>
      <w:r>
        <w:t xml:space="preserve">  &lt;xsd:attribute name="brushSize" type="ST_ArtisticEffectParam10" use="optional" default="2"/&gt;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48" w:name="section_b56e43bc1ce24463a335895bcd622102"/>
      <w:bookmarkStart w:id="449" w:name="_Toc4560139"/>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e15238f86d144dc68dbdf58104b88cf2">
        <w:r>
          <w:rPr>
            <w:rStyle w:val="Hyperlink"/>
          </w:rPr>
          <w:t>CT_Photo</w:t>
        </w:r>
      </w:hyperlink>
    </w:p>
    <w:p w:rsidR="006E461E" w:rsidRDefault="00DA74E8">
      <w:bookmarkStart w:id="450" w:name="CC_d3f530ae000000000000000000000000"/>
      <w:bookmarkEnd w:id="450"/>
      <w:r>
        <w:t xml:space="preserve">A </w:t>
      </w:r>
      <w:r>
        <w:t>complex type that specifies a relationship to an original picture and contains optional effects applied to the picture in the order applied.</w:t>
      </w:r>
    </w:p>
    <w:p w:rsidR="006E461E" w:rsidRDefault="00DA74E8">
      <w:r>
        <w:rPr>
          <w:i/>
        </w:rPr>
        <w:t>Child Elements:</w:t>
      </w:r>
    </w:p>
    <w:p w:rsidR="006E461E" w:rsidRDefault="00DA74E8">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6E461E" w:rsidRDefault="00DA74E8">
      <w:r>
        <w:rPr>
          <w:i/>
        </w:rPr>
        <w:t>Attributes:</w:t>
      </w:r>
    </w:p>
    <w:p w:rsidR="006E461E" w:rsidRDefault="00DA74E8">
      <w:bookmarkStart w:id="452" w:name="CC_7e5616fc000000000000000000000000"/>
      <w:bookmarkEnd w:id="452"/>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6E461E" w:rsidRDefault="00DA74E8">
      <w:r>
        <w:t>The followi</w:t>
      </w:r>
      <w:r>
        <w:t>ng W3C XML Schema (</w:t>
      </w:r>
      <w:hyperlink r:id="rId236">
        <w:r>
          <w:rPr>
            <w:rStyle w:val="Hyperlink"/>
          </w:rPr>
          <w:t>[XMLSCHEMA1/2]</w:t>
        </w:r>
      </w:hyperlink>
      <w:r>
        <w:t xml:space="preserve"> section 2.1) fragment specifies the contents of this complex type.</w:t>
      </w:r>
    </w:p>
    <w:p w:rsidR="006E461E" w:rsidRDefault="00DA74E8">
      <w:pPr>
        <w:pStyle w:val="Code"/>
      </w:pPr>
      <w:r>
        <w:t>&lt;xsd:complexType name="CT_PictureLayer"&gt;</w:t>
      </w:r>
    </w:p>
    <w:p w:rsidR="006E461E" w:rsidRDefault="00DA74E8">
      <w:pPr>
        <w:pStyle w:val="Code"/>
      </w:pPr>
      <w:r>
        <w:t xml:space="preserve">  &lt;xsd:sequence&gt;</w:t>
      </w:r>
    </w:p>
    <w:p w:rsidR="006E461E" w:rsidRDefault="00DA74E8">
      <w:pPr>
        <w:pStyle w:val="Code"/>
      </w:pPr>
      <w:r>
        <w:t xml:space="preserve">    &lt;xsd:element name="imgEffect</w:t>
      </w:r>
      <w:r>
        <w:t>" type="CT_PictureEffect" minOccurs="0" maxOccurs="unbounded"/&gt;</w:t>
      </w:r>
    </w:p>
    <w:p w:rsidR="006E461E" w:rsidRDefault="00DA74E8">
      <w:pPr>
        <w:pStyle w:val="Code"/>
      </w:pPr>
      <w:r>
        <w:t xml:space="preserve">  &lt;/xsd:sequence&gt;</w:t>
      </w:r>
    </w:p>
    <w:p w:rsidR="006E461E" w:rsidRDefault="00DA74E8">
      <w:pPr>
        <w:pStyle w:val="Code"/>
      </w:pPr>
      <w:r>
        <w:t xml:space="preserve">  &lt;xsd:attribute ref="r:embed" use="optional" default=""/&gt;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w:t>
      </w:r>
      <w:r>
        <w:t>XML Schema ([XMLSCHEMA1/2] section 2.1).</w:t>
      </w:r>
    </w:p>
    <w:p w:rsidR="006E461E" w:rsidRDefault="00DA74E8">
      <w:pPr>
        <w:pStyle w:val="Heading4"/>
      </w:pPr>
      <w:bookmarkStart w:id="453" w:name="section_5f9f9e6092904a68b61f13807194e80b"/>
      <w:bookmarkStart w:id="454" w:name="_Toc4560140"/>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ee983459959243f9b3129e66f3a89fc5">
        <w:r>
          <w:rPr>
            <w:rStyle w:val="Hyperlink"/>
          </w:rPr>
          <w:t>shadowObscured</w:t>
        </w:r>
      </w:hyperlink>
    </w:p>
    <w:p w:rsidR="006E461E" w:rsidRDefault="00DA74E8">
      <w:bookmarkStart w:id="455" w:name="CC_204a979e000000000000000000000000"/>
      <w:bookmarkEnd w:id="455"/>
      <w:r>
        <w:t xml:space="preserve">A complex type that specifies whether the shadow is obscured by a </w:t>
      </w:r>
      <w:hyperlink w:anchor="gt_d0e38aa4-2c71-4a6f-b5e6-75766fa9409e">
        <w:r>
          <w:rPr>
            <w:rStyle w:val="HyperlinkGreen"/>
            <w:b/>
          </w:rPr>
          <w:t>shape</w:t>
        </w:r>
      </w:hyperlink>
      <w:r>
        <w:t xml:space="preserve"> with no fill.</w:t>
      </w:r>
    </w:p>
    <w:p w:rsidR="006E461E" w:rsidRDefault="00DA74E8">
      <w:r>
        <w:rPr>
          <w:i/>
        </w:rPr>
        <w:t>Attributes:</w:t>
      </w:r>
    </w:p>
    <w:p w:rsidR="006E461E" w:rsidRDefault="00DA74E8">
      <w:bookmarkStart w:id="456" w:name="CC_ec7b9649000000000000000000000000"/>
      <w:bookmarkEnd w:id="456"/>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6E461E" w:rsidRDefault="00DA74E8">
      <w:r>
        <w:t>The following W3C XML Schema (</w:t>
      </w:r>
      <w:hyperlink r:id="rId240">
        <w:r>
          <w:rPr>
            <w:rStyle w:val="Hyperlink"/>
          </w:rPr>
          <w:t>[XMLSCHEMA1/2]</w:t>
        </w:r>
      </w:hyperlink>
      <w:r>
        <w:t xml:space="preserve"> section 2.1) fragment specifies the contents of this complex type.</w:t>
      </w:r>
    </w:p>
    <w:p w:rsidR="006E461E" w:rsidRDefault="00DA74E8">
      <w:pPr>
        <w:pStyle w:val="Code"/>
      </w:pPr>
      <w:r>
        <w:t>&lt;xsd:complexType name="CT_ShadowObscured"&gt;</w:t>
      </w:r>
    </w:p>
    <w:p w:rsidR="006E461E" w:rsidRDefault="00DA74E8">
      <w:pPr>
        <w:pStyle w:val="Code"/>
      </w:pPr>
      <w:r>
        <w:t xml:space="preserve">  &lt;xsd:attribute name="val" type="xsd:boolean" use="optional" default="false"/&gt;</w:t>
      </w:r>
    </w:p>
    <w:p w:rsidR="006E461E" w:rsidRDefault="00DA74E8">
      <w:pPr>
        <w:pStyle w:val="Code"/>
      </w:pPr>
      <w:r>
        <w:lastRenderedPageBreak/>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57" w:name="section_cdafda97912448ed8d647f1dd9197c8a"/>
      <w:bookmarkStart w:id="458" w:name="_Toc4560141"/>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6E461E" w:rsidRDefault="00DA74E8">
      <w:r>
        <w:rPr>
          <w:i/>
        </w:rPr>
        <w:t xml:space="preserve">Target namespace: </w:t>
      </w:r>
      <w:r>
        <w:t>http://schemas.microsoft.com/office/</w:t>
      </w:r>
      <w:r>
        <w:t>drawing/2010/main</w:t>
      </w:r>
    </w:p>
    <w:p w:rsidR="006E461E" w:rsidRDefault="00DA74E8">
      <w:r>
        <w:rPr>
          <w:i/>
        </w:rPr>
        <w:t xml:space="preserve">Referenced by: </w:t>
      </w:r>
      <w:hyperlink w:anchor="Section_73c574fa37d748cb8715d2e7c14ea3c8">
        <w:r>
          <w:rPr>
            <w:rStyle w:val="Hyperlink"/>
          </w:rPr>
          <w:t>m</w:t>
        </w:r>
      </w:hyperlink>
    </w:p>
    <w:p w:rsidR="006E461E" w:rsidRDefault="00DA74E8">
      <w:bookmarkStart w:id="459" w:name="CC_8777397f000000000000000000000000"/>
      <w:bookmarkEnd w:id="459"/>
      <w:r>
        <w:t>This type contains either a math zone or document-level math properties. Math zone content can be either an inline math zone or a math paragraph.</w:t>
      </w:r>
    </w:p>
    <w:p w:rsidR="006E461E" w:rsidRDefault="00DA74E8">
      <w:r>
        <w:rPr>
          <w:i/>
        </w:rPr>
        <w:t>Child Elemen</w:t>
      </w:r>
      <w:r>
        <w:rPr>
          <w:i/>
        </w:rPr>
        <w:t>ts:</w:t>
      </w:r>
      <w:bookmarkStart w:id="460" w:name="_Hlk511308327"/>
      <w:bookmarkEnd w:id="460"/>
    </w:p>
    <w:p w:rsidR="006E461E" w:rsidRDefault="00DA74E8">
      <w:bookmarkStart w:id="461" w:name="CC_7214fc0f000000000000000000000000"/>
      <w:bookmarkEnd w:id="461"/>
      <w:r>
        <w:rPr>
          <w:b/>
        </w:rPr>
        <w:t xml:space="preserve">m:oMath: </w:t>
      </w:r>
      <w:r>
        <w:t>A CT_OMath (</w:t>
      </w:r>
      <w:hyperlink r:id="rId241">
        <w:r>
          <w:rPr>
            <w:rStyle w:val="Hyperlink"/>
          </w:rPr>
          <w:t>[ISO/IEC29500-1:2016]</w:t>
        </w:r>
      </w:hyperlink>
      <w:r>
        <w:t xml:space="preserve"> section 22.1.2.77) element that specifies an instance of mathematical text. </w:t>
      </w:r>
    </w:p>
    <w:p w:rsidR="006E461E" w:rsidRDefault="00DA74E8">
      <w:r>
        <w:t>The following W3C XML Schema (</w:t>
      </w:r>
      <w:hyperlink r:id="rId242">
        <w:r>
          <w:rPr>
            <w:rStyle w:val="Hyperlink"/>
          </w:rPr>
          <w:t>[XMLSCHEMA1/2]</w:t>
        </w:r>
      </w:hyperlink>
      <w:r>
        <w:t xml:space="preserve"> section 2.1) fragment specifies the contents of this complex type.</w:t>
      </w:r>
    </w:p>
    <w:p w:rsidR="006E461E" w:rsidRDefault="00DA74E8">
      <w:pPr>
        <w:pStyle w:val="Code"/>
      </w:pPr>
      <w:r>
        <w:t>&lt;xsd:complexType name="CT_TextMath"&gt;</w:t>
      </w:r>
    </w:p>
    <w:p w:rsidR="006E461E" w:rsidRDefault="00DA74E8">
      <w:pPr>
        <w:pStyle w:val="Code"/>
      </w:pPr>
      <w:r>
        <w:t xml:space="preserve">  &lt;xsd:sequence&gt;</w:t>
      </w:r>
    </w:p>
    <w:p w:rsidR="006E461E" w:rsidRDefault="00DA74E8">
      <w:pPr>
        <w:pStyle w:val="Code"/>
      </w:pPr>
      <w:r>
        <w:t xml:space="preserve">    &lt;xsd:element ref="m:oMath"/&gt;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62" w:name="section_2d5944feef104a1e8c473bcee2917930"/>
      <w:bookmarkStart w:id="463" w:name="_Toc4560142"/>
      <w:r>
        <w:t>CT_UseLocalDpi</w:t>
      </w:r>
      <w:bookmarkEnd w:id="462"/>
      <w:bookmarkEnd w:id="463"/>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6E461E" w:rsidRDefault="00DA74E8">
      <w:r>
        <w:rPr>
          <w:i/>
        </w:rPr>
        <w:t xml:space="preserve">Target namespace: </w:t>
      </w:r>
      <w:r>
        <w:t>http://schemas.microsoft.com/offic</w:t>
      </w:r>
      <w:r>
        <w:t>e/drawing/2010/main</w:t>
      </w:r>
    </w:p>
    <w:p w:rsidR="006E461E" w:rsidRDefault="00DA74E8">
      <w:r>
        <w:rPr>
          <w:i/>
        </w:rPr>
        <w:t xml:space="preserve">Referenced by: </w:t>
      </w:r>
      <w:hyperlink w:anchor="Section_c05c287ff63e4fa98163e3e106b4105f">
        <w:r>
          <w:rPr>
            <w:rStyle w:val="Hyperlink"/>
          </w:rPr>
          <w:t>useLocalDpi</w:t>
        </w:r>
      </w:hyperlink>
    </w:p>
    <w:p w:rsidR="006E461E" w:rsidRDefault="00DA74E8">
      <w:bookmarkStart w:id="464" w:name="CC_f6892890000000000000000000000000"/>
      <w:bookmarkEnd w:id="464"/>
      <w:r>
        <w:t>A complex type that specifies a flag indicating that the local BLIP compression setting overrides the document default compression setting.</w:t>
      </w:r>
    </w:p>
    <w:p w:rsidR="006E461E" w:rsidRDefault="00DA74E8">
      <w:r>
        <w:rPr>
          <w:i/>
        </w:rPr>
        <w:t>Attrib</w:t>
      </w:r>
      <w:r>
        <w:rPr>
          <w:i/>
        </w:rPr>
        <w:t>utes:</w:t>
      </w:r>
    </w:p>
    <w:p w:rsidR="006E461E" w:rsidRDefault="00DA74E8">
      <w:bookmarkStart w:id="465" w:name="CC_45156234000000000000000000000000"/>
      <w:bookmarkEnd w:id="465"/>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6E461E" w:rsidRDefault="00DA74E8">
      <w:r>
        <w:t>The following W3C XML Schema (</w:t>
      </w:r>
      <w:hyperlink r:id="rId248">
        <w:r>
          <w:rPr>
            <w:rStyle w:val="Hyperlink"/>
          </w:rPr>
          <w:t>[XMLSCHEMA1/2]</w:t>
        </w:r>
      </w:hyperlink>
      <w:r>
        <w:t xml:space="preserve"> section 2.1) fragment specifies the contents of this complex type.</w:t>
      </w:r>
    </w:p>
    <w:p w:rsidR="006E461E" w:rsidRDefault="00DA74E8">
      <w:pPr>
        <w:pStyle w:val="Code"/>
      </w:pPr>
      <w:r>
        <w:t>&lt;xsd:complexType name="CT_UseLocalDpi"&gt;</w:t>
      </w:r>
    </w:p>
    <w:p w:rsidR="006E461E" w:rsidRDefault="00DA74E8">
      <w:pPr>
        <w:pStyle w:val="Code"/>
      </w:pPr>
      <w:r>
        <w:t xml:space="preserve">  &lt;xsd:attribute name="val" type="xsd:boolean" use="optional" default="true"/&gt;</w:t>
      </w:r>
    </w:p>
    <w:p w:rsidR="006E461E" w:rsidRDefault="00DA74E8">
      <w:pPr>
        <w:pStyle w:val="Code"/>
      </w:pPr>
      <w:r>
        <w:t>&lt;/xsd:complexType&gt;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3"/>
      </w:pPr>
      <w:bookmarkStart w:id="466" w:name="section_656652c7f3c344b988650b44863105f7"/>
      <w:bookmarkStart w:id="467" w:name="_Toc4560143"/>
      <w:r>
        <w:lastRenderedPageBreak/>
        <w:t>Simple Types</w:t>
      </w:r>
      <w:bookmarkEnd w:id="466"/>
      <w:bookmarkEnd w:id="467"/>
    </w:p>
    <w:p w:rsidR="006E461E" w:rsidRDefault="00DA74E8">
      <w:pPr>
        <w:pStyle w:val="Heading4"/>
      </w:pPr>
      <w:bookmarkStart w:id="468" w:name="section_a7888c23dd49423684d661241bc80ef9"/>
      <w:bookmarkStart w:id="469" w:name="_Toc4560144"/>
      <w:r>
        <w:t>ST_ArtisticEffectParam10</w:t>
      </w:r>
      <w:bookmarkEnd w:id="468"/>
      <w:bookmarkEnd w:id="469"/>
      <w:r>
        <w:fldChar w:fldCharType="begin"/>
      </w:r>
      <w:r>
        <w:instrText xml:space="preserve"> XE "ST_ArtisticEffectParam10 simple type" </w:instrText>
      </w:r>
      <w:r>
        <w:fldChar w:fldCharType="end"/>
      </w:r>
      <w:r>
        <w:fldChar w:fldCharType="begin"/>
      </w:r>
      <w:r>
        <w:instrText xml:space="preserve"> XE "Simple types:ST_ArtisticEffectP</w:instrText>
      </w:r>
      <w:r>
        <w:instrText xml:space="preserve">aram10"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6E461E" w:rsidRDefault="00DA74E8">
      <w:bookmarkStart w:id="470" w:name="CC_9e19d808000000000000000000000000"/>
      <w:bookmarkEnd w:id="470"/>
      <w:r>
        <w:t xml:space="preserve">A simple type that specifies a parameter value for an artistic picture effect in the range from zero through 10. </w:t>
      </w:r>
    </w:p>
    <w:p w:rsidR="006E461E" w:rsidRDefault="00DA74E8">
      <w:r>
        <w:t>The following W3C XML Schema (</w:t>
      </w:r>
      <w:hyperlink r:id="rId249">
        <w:r>
          <w:rPr>
            <w:rStyle w:val="Hyperlink"/>
          </w:rPr>
          <w:t>[XMLSCHEMA1/2]</w:t>
        </w:r>
      </w:hyperlink>
      <w:r>
        <w:t xml:space="preserve"> section 2.1) fragment specifies the contents of this simple type.</w:t>
      </w:r>
    </w:p>
    <w:p w:rsidR="006E461E" w:rsidRDefault="00DA74E8">
      <w:pPr>
        <w:pStyle w:val="Code"/>
      </w:pPr>
      <w:r>
        <w:t>&lt;xsd:simpleType name="ST_ArtisticEffectParam10"&gt;</w:t>
      </w:r>
    </w:p>
    <w:p w:rsidR="006E461E" w:rsidRDefault="00DA74E8">
      <w:pPr>
        <w:pStyle w:val="Code"/>
      </w:pPr>
      <w:r>
        <w:t xml:space="preserve">  &lt;xsd:restriction base="xsd:int"&gt;</w:t>
      </w:r>
    </w:p>
    <w:p w:rsidR="006E461E" w:rsidRDefault="00DA74E8">
      <w:pPr>
        <w:pStyle w:val="Code"/>
      </w:pPr>
      <w:r>
        <w:t xml:space="preserve">    &lt;xsd:minInclusive value=</w:t>
      </w:r>
      <w:r>
        <w:t>"0"/&gt;</w:t>
      </w:r>
    </w:p>
    <w:p w:rsidR="006E461E" w:rsidRDefault="00DA74E8">
      <w:pPr>
        <w:pStyle w:val="Code"/>
      </w:pPr>
      <w:r>
        <w:t xml:space="preserve">    &lt;xsd:maxInclusive value="10"/&gt;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71" w:name="section_a50e05ec1bbe42b6a6195ac7a372e3be"/>
      <w:bookmarkStart w:id="472" w:name="_Toc4560145"/>
      <w:r>
        <w:t>ST_ArtisticEffectParam100</w:t>
      </w:r>
      <w:bookmarkEnd w:id="471"/>
      <w:bookmarkEnd w:id="472"/>
      <w:r>
        <w:fldChar w:fldCharType="begin"/>
      </w:r>
      <w:r>
        <w:instrText xml:space="preserve"> XE "ST_Artist</w:instrText>
      </w:r>
      <w:r>
        <w:instrText xml:space="preserve">icEffectParam100 simple type" </w:instrText>
      </w:r>
      <w:r>
        <w:fldChar w:fldCharType="end"/>
      </w:r>
      <w:r>
        <w:fldChar w:fldCharType="begin"/>
      </w:r>
      <w:r>
        <w:instrText xml:space="preserve"> XE "Simple types:ST_ArtisticEffectParam100"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w:t>
        </w:r>
        <w:r>
          <w:rPr>
            <w:rStyle w:val="Hyperlink"/>
          </w:rPr>
          <w:t>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6E461E" w:rsidRDefault="00DA74E8">
      <w:bookmarkStart w:id="473" w:name="CC_d549ad97000000000000000000000000"/>
      <w:bookmarkEnd w:id="473"/>
      <w:r>
        <w:t xml:space="preserve">A simple type that </w:t>
      </w:r>
      <w:r>
        <w:t>specifies a parameter value for an artistic picture effect in the range from zero through 100.</w:t>
      </w:r>
    </w:p>
    <w:p w:rsidR="006E461E" w:rsidRDefault="00DA74E8">
      <w:r>
        <w:t>The following W3C XML Schema (</w:t>
      </w:r>
      <w:hyperlink r:id="rId250">
        <w:r>
          <w:rPr>
            <w:rStyle w:val="Hyperlink"/>
          </w:rPr>
          <w:t>[XMLSCHEMA1/2]</w:t>
        </w:r>
      </w:hyperlink>
      <w:r>
        <w:t xml:space="preserve"> section 2.1) fragment specifies the contents of thi</w:t>
      </w:r>
      <w:r>
        <w:t>s simple type.</w:t>
      </w:r>
    </w:p>
    <w:p w:rsidR="006E461E" w:rsidRDefault="00DA74E8">
      <w:pPr>
        <w:pStyle w:val="Code"/>
      </w:pPr>
      <w:r>
        <w:t>&lt;xsd:simpleType name="ST_ArtisticEffectParam100"&gt;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value="100"/&gt;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74" w:name="section_1688d07e693d4d38a6fcbc3ea59800ad"/>
      <w:bookmarkStart w:id="475" w:name="_Toc4560146"/>
      <w:r>
        <w:t>ST_ArtisticEffectParam4</w:t>
      </w:r>
      <w:bookmarkEnd w:id="474"/>
      <w:bookmarkEnd w:id="475"/>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6E461E" w:rsidRDefault="00DA74E8">
      <w:r>
        <w:rPr>
          <w:i/>
        </w:rPr>
        <w:t xml:space="preserve">Target namespace: </w:t>
      </w:r>
      <w:r>
        <w:t>http://schemas.microsoft.com/office</w:t>
      </w:r>
      <w:r>
        <w:t>/drawing/2010/main</w:t>
      </w:r>
    </w:p>
    <w:p w:rsidR="006E461E" w:rsidRDefault="00DA74E8">
      <w:r>
        <w:rPr>
          <w:i/>
        </w:rPr>
        <w:t xml:space="preserve">Referenced by: </w:t>
      </w:r>
      <w:hyperlink w:anchor="Section_dca68d0b3da146e19c1ee1c4c84cd79a">
        <w:r>
          <w:rPr>
            <w:rStyle w:val="Hyperlink"/>
          </w:rPr>
          <w:t>CT_PictureEffectChalkSketch</w:t>
        </w:r>
      </w:hyperlink>
    </w:p>
    <w:p w:rsidR="006E461E" w:rsidRDefault="00DA74E8">
      <w:bookmarkStart w:id="476" w:name="CC_f3b238b2000000000000000000000000"/>
      <w:bookmarkEnd w:id="476"/>
      <w:r>
        <w:t xml:space="preserve">A simple type that specifies a parameter value for an artistic picture effect in the range from zero through 4. </w:t>
      </w:r>
    </w:p>
    <w:p w:rsidR="006E461E" w:rsidRDefault="00DA74E8">
      <w:r>
        <w:lastRenderedPageBreak/>
        <w:t xml:space="preserve">The following W3C </w:t>
      </w:r>
      <w:r>
        <w:t>XML Schema (</w:t>
      </w:r>
      <w:hyperlink r:id="rId251">
        <w:r>
          <w:rPr>
            <w:rStyle w:val="Hyperlink"/>
          </w:rPr>
          <w:t>[XMLSCHEMA1/2]</w:t>
        </w:r>
      </w:hyperlink>
      <w:r>
        <w:t xml:space="preserve"> section 2.1) fragment specifies the contents of this simple type.</w:t>
      </w:r>
    </w:p>
    <w:p w:rsidR="006E461E" w:rsidRDefault="00DA74E8">
      <w:pPr>
        <w:pStyle w:val="Code"/>
      </w:pPr>
      <w:r>
        <w:t>&lt;xsd:simpleType name="ST_ArtisticEffectParam4"&gt;</w:t>
      </w:r>
    </w:p>
    <w:p w:rsidR="006E461E" w:rsidRDefault="00DA74E8">
      <w:pPr>
        <w:pStyle w:val="Code"/>
      </w:pPr>
      <w:r>
        <w:t xml:space="preserve">  &lt;xsd:restriction base="xsd:int"&gt;</w:t>
      </w:r>
    </w:p>
    <w:p w:rsidR="006E461E" w:rsidRDefault="00DA74E8">
      <w:pPr>
        <w:pStyle w:val="Code"/>
      </w:pPr>
      <w:r>
        <w:t xml:space="preserve">    &lt;</w:t>
      </w:r>
      <w:r>
        <w:t>xsd:minInclusive value="0"/&gt;</w:t>
      </w:r>
    </w:p>
    <w:p w:rsidR="006E461E" w:rsidRDefault="00DA74E8">
      <w:pPr>
        <w:pStyle w:val="Code"/>
      </w:pPr>
      <w:r>
        <w:t xml:space="preserve">    &lt;xsd:maxInclusive value="4"/&gt;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77" w:name="section_53f3b454c1f8488799f1e95300bf8ec5"/>
      <w:bookmarkStart w:id="478" w:name="_Toc4560147"/>
      <w:r>
        <w:t>ST_ArtisticEffect</w:t>
      </w:r>
      <w:r>
        <w:t>Param6</w:t>
      </w:r>
      <w:bookmarkEnd w:id="477"/>
      <w:bookmarkEnd w:id="478"/>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6E461E" w:rsidRDefault="00DA74E8">
      <w:r>
        <w:rPr>
          <w:i/>
        </w:rPr>
        <w:t xml:space="preserve">Target namespace: </w:t>
      </w:r>
      <w:r>
        <w:t>http://schemas.microsoft.com/office/drawing/2010/main</w:t>
      </w:r>
    </w:p>
    <w:p w:rsidR="006E461E" w:rsidRDefault="00DA74E8">
      <w:r>
        <w:rPr>
          <w:i/>
        </w:rPr>
        <w:t xml:space="preserve">Referenced by: </w:t>
      </w:r>
      <w:hyperlink w:anchor="Section_7654cd3087d34460936a30ddb1b71883">
        <w:r>
          <w:rPr>
            <w:rStyle w:val="Hyperlink"/>
          </w:rPr>
          <w:t>CT_Picture</w:t>
        </w:r>
        <w:r>
          <w:rPr>
            <w:rStyle w:val="Hyperlink"/>
          </w:rPr>
          <w:t>EffectCutout</w:t>
        </w:r>
      </w:hyperlink>
    </w:p>
    <w:p w:rsidR="006E461E" w:rsidRDefault="00DA74E8">
      <w:bookmarkStart w:id="479" w:name="CC_d180244d000000000000000000000000"/>
      <w:bookmarkEnd w:id="479"/>
      <w:r>
        <w:t>A simple type that specifies a parameter value for an artistic picture effect in the range from zero through 6.</w:t>
      </w:r>
    </w:p>
    <w:p w:rsidR="006E461E" w:rsidRDefault="00DA74E8">
      <w:r>
        <w:t>The following W3C XML Schema (</w:t>
      </w:r>
      <w:hyperlink r:id="rId252">
        <w:r>
          <w:rPr>
            <w:rStyle w:val="Hyperlink"/>
          </w:rPr>
          <w:t>[XMLSCHEMA1/2]</w:t>
        </w:r>
      </w:hyperlink>
      <w:r>
        <w:t xml:space="preserve"> section 2.1) fragment</w:t>
      </w:r>
      <w:r>
        <w:t xml:space="preserve"> specifies the contents of this simple type.</w:t>
      </w:r>
    </w:p>
    <w:p w:rsidR="006E461E" w:rsidRDefault="00DA74E8">
      <w:pPr>
        <w:pStyle w:val="Code"/>
      </w:pPr>
      <w:r>
        <w:t>&lt;xsd:simpleType name="ST_ArtisticEffectParam6"&gt;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value="6"/&gt;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80" w:name="section_1f878bba902440e0a203f9cce0043333"/>
      <w:bookmarkStart w:id="481" w:name="_Toc4560148"/>
      <w:r>
        <w:t>ST_ColorTemperature</w:t>
      </w:r>
      <w:bookmarkEnd w:id="480"/>
      <w:bookmarkEnd w:id="481"/>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6E461E" w:rsidRDefault="00DA74E8">
      <w:r>
        <w:rPr>
          <w:i/>
        </w:rPr>
        <w:t xml:space="preserve">Target namespace: </w:t>
      </w:r>
      <w:r>
        <w:t>http://schemas</w:t>
      </w:r>
      <w:r>
        <w:t>.microsoft.com/office/drawing/2010/main</w:t>
      </w:r>
    </w:p>
    <w:p w:rsidR="006E461E" w:rsidRDefault="00DA74E8">
      <w:r>
        <w:rPr>
          <w:i/>
        </w:rPr>
        <w:t xml:space="preserve">Referenced by: </w:t>
      </w:r>
      <w:hyperlink w:anchor="Section_2191b8919b354ff599fe768875a04a38">
        <w:r>
          <w:rPr>
            <w:rStyle w:val="Hyperlink"/>
          </w:rPr>
          <w:t>CT_PictureEffectColorTemperature</w:t>
        </w:r>
      </w:hyperlink>
    </w:p>
    <w:p w:rsidR="006E461E" w:rsidRDefault="00DA74E8">
      <w:bookmarkStart w:id="482" w:name="CC_264e03a5000000000000000000000000"/>
      <w:bookmarkEnd w:id="482"/>
      <w:r>
        <w:t>A simple type that specifies a color temperature value in the range from 1500 through 11500.</w:t>
      </w:r>
    </w:p>
    <w:p w:rsidR="006E461E" w:rsidRDefault="00DA74E8">
      <w:r>
        <w:t>The followin</w:t>
      </w:r>
      <w:r>
        <w:t>g W3C XML Schema (</w:t>
      </w:r>
      <w:hyperlink r:id="rId253">
        <w:r>
          <w:rPr>
            <w:rStyle w:val="Hyperlink"/>
          </w:rPr>
          <w:t>[XMLSCHEMA1/2]</w:t>
        </w:r>
      </w:hyperlink>
      <w:r>
        <w:t xml:space="preserve"> section 2.1) fragment specifies the contents of this simple type.</w:t>
      </w:r>
    </w:p>
    <w:p w:rsidR="006E461E" w:rsidRDefault="00DA74E8">
      <w:pPr>
        <w:pStyle w:val="Code"/>
      </w:pPr>
      <w:r>
        <w:t>&lt;xsd:simpleType name="ST_ColorTemperature"&gt;</w:t>
      </w:r>
    </w:p>
    <w:p w:rsidR="006E461E" w:rsidRDefault="00DA74E8">
      <w:pPr>
        <w:pStyle w:val="Code"/>
      </w:pPr>
      <w:r>
        <w:t xml:space="preserve">  &lt;xsd:restriction base="xsd:int"&gt;</w:t>
      </w:r>
    </w:p>
    <w:p w:rsidR="006E461E" w:rsidRDefault="00DA74E8">
      <w:pPr>
        <w:pStyle w:val="Code"/>
      </w:pPr>
      <w:r>
        <w:t xml:space="preserve">    &lt;xsd:minI</w:t>
      </w:r>
      <w:r>
        <w:t>nclusive value="1500"/&gt;</w:t>
      </w:r>
    </w:p>
    <w:p w:rsidR="006E461E" w:rsidRDefault="00DA74E8">
      <w:pPr>
        <w:pStyle w:val="Code"/>
      </w:pPr>
      <w:r>
        <w:t xml:space="preserve">    &lt;xsd:maxInclusive value="11500"/&gt;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83" w:name="section_b979a141fcc543269ebaed0fc8534fa7"/>
      <w:bookmarkStart w:id="484" w:name="_Toc4560149"/>
      <w:r>
        <w:t>ST_LegacySpreadsheetColorIndex</w:t>
      </w:r>
      <w:bookmarkEnd w:id="483"/>
      <w:bookmarkEnd w:id="484"/>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6E461E" w:rsidRDefault="00DA74E8">
      <w:r>
        <w:rPr>
          <w:i/>
        </w:rPr>
        <w:t xml:space="preserve">Target namespace: </w:t>
      </w:r>
      <w:r>
        <w:t>http://schemas.microsoft.com/office/drawing/2010/main</w:t>
      </w:r>
    </w:p>
    <w:p w:rsidR="006E461E" w:rsidRDefault="00DA74E8">
      <w:r>
        <w:rPr>
          <w:i/>
        </w:rPr>
        <w:lastRenderedPageBreak/>
        <w:t xml:space="preserve">Referenced by: </w:t>
      </w:r>
      <w:hyperlink w:anchor="Section_f93ee1aa16644508b8db07e4fe7b6e2c">
        <w:r>
          <w:rPr>
            <w:rStyle w:val="Hyperlink"/>
          </w:rPr>
          <w:t>legacySpreadsheetColorIndex</w:t>
        </w:r>
      </w:hyperlink>
    </w:p>
    <w:p w:rsidR="006E461E" w:rsidRDefault="00DA74E8">
      <w:bookmarkStart w:id="485" w:name="CC_251d8104000000000000000000000000"/>
      <w:bookmarkEnd w:id="485"/>
      <w:r>
        <w:t xml:space="preserve">This type MUST be used only to define a </w:t>
      </w:r>
      <w:r>
        <w:rPr>
          <w:b/>
        </w:rPr>
        <w:t>legacySpreadsheetColorIndex</w:t>
      </w:r>
      <w:r>
        <w:t>.</w:t>
      </w:r>
    </w:p>
    <w:p w:rsidR="006E461E" w:rsidRDefault="00DA74E8">
      <w:r>
        <w:t>The following W3C XML Schema (</w:t>
      </w:r>
      <w:hyperlink r:id="rId254">
        <w:r>
          <w:rPr>
            <w:rStyle w:val="Hyperlink"/>
          </w:rPr>
          <w:t>[XMLSCHEMA1/2]</w:t>
        </w:r>
      </w:hyperlink>
      <w:r>
        <w:t xml:space="preserve"> section 2.1) fragment</w:t>
      </w:r>
      <w:r>
        <w:t xml:space="preserve"> specifies the contents of this simple type.</w:t>
      </w:r>
    </w:p>
    <w:p w:rsidR="006E461E" w:rsidRDefault="00DA74E8">
      <w:pPr>
        <w:pStyle w:val="Code"/>
      </w:pPr>
      <w:r>
        <w:t>&lt;xsd:simpleType name="ST_LegacySpreadsheetColorIndex"&gt;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value="80"/&gt;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4"/>
      </w:pPr>
      <w:bookmarkStart w:id="486" w:name="section_27892bf9c56d40508d03d071a5d9de9c"/>
      <w:bookmarkStart w:id="487" w:name="_Toc4560150"/>
      <w:r>
        <w:t>ST_SaturationAmount</w:t>
      </w:r>
      <w:bookmarkEnd w:id="486"/>
      <w:bookmarkEnd w:id="487"/>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6E461E" w:rsidRDefault="00DA74E8">
      <w:r>
        <w:rPr>
          <w:i/>
        </w:rPr>
        <w:t xml:space="preserve">Target namespace: </w:t>
      </w:r>
      <w:r>
        <w:t>http://schema</w:t>
      </w:r>
      <w:r>
        <w:t>s.microsoft.com/office/drawing/2010/main</w:t>
      </w:r>
    </w:p>
    <w:p w:rsidR="006E461E" w:rsidRDefault="00DA74E8">
      <w:r>
        <w:rPr>
          <w:i/>
        </w:rPr>
        <w:t xml:space="preserve">Referenced by: </w:t>
      </w:r>
      <w:hyperlink w:anchor="Section_c66719daea9445f3becf248722089fb1">
        <w:r>
          <w:rPr>
            <w:rStyle w:val="Hyperlink"/>
          </w:rPr>
          <w:t>CT_PictureEffectSaturation</w:t>
        </w:r>
      </w:hyperlink>
    </w:p>
    <w:p w:rsidR="006E461E" w:rsidRDefault="00DA74E8">
      <w:bookmarkStart w:id="488" w:name="CC_c09b48fe000000000000000000000000"/>
      <w:bookmarkEnd w:id="488"/>
      <w:r>
        <w:t>A simple type that specifies the amount of saturation in the range from zero percent through 400 percent, in o</w:t>
      </w:r>
      <w:r>
        <w:t xml:space="preserve">ne-thousandths of a percent. For more details, see </w:t>
      </w:r>
      <w:hyperlink r:id="rId255">
        <w:r>
          <w:rPr>
            <w:rStyle w:val="Hyperlink"/>
          </w:rPr>
          <w:t>[ISO/IEC29500-1:2016]</w:t>
        </w:r>
      </w:hyperlink>
      <w:r>
        <w:t xml:space="preserve"> section 20.1.10.40.</w:t>
      </w:r>
    </w:p>
    <w:p w:rsidR="006E461E" w:rsidRDefault="00DA74E8">
      <w:r>
        <w:t>The following W3C XML Schema (</w:t>
      </w:r>
      <w:hyperlink r:id="rId256">
        <w:r>
          <w:rPr>
            <w:rStyle w:val="Hyperlink"/>
          </w:rPr>
          <w:t>[X</w:t>
        </w:r>
        <w:r>
          <w:rPr>
            <w:rStyle w:val="Hyperlink"/>
          </w:rPr>
          <w:t>MLSCHEMA1/2]</w:t>
        </w:r>
      </w:hyperlink>
      <w:r>
        <w:t xml:space="preserve"> section 2.1) fragment specifies the contents of this simple type.</w:t>
      </w:r>
    </w:p>
    <w:p w:rsidR="006E461E" w:rsidRDefault="00DA74E8">
      <w:pPr>
        <w:pStyle w:val="Code"/>
      </w:pPr>
      <w:r>
        <w:t>&lt;xsd:simpleType name="ST_SaturationAmount"&gt;</w:t>
      </w:r>
    </w:p>
    <w:p w:rsidR="006E461E" w:rsidRDefault="00DA74E8">
      <w:pPr>
        <w:pStyle w:val="Code"/>
      </w:pPr>
      <w:r>
        <w:t xml:space="preserve">  &lt;xsd:restriction base="a:ST_Percentage"&gt;</w:t>
      </w:r>
    </w:p>
    <w:p w:rsidR="006E461E" w:rsidRDefault="00DA74E8">
      <w:pPr>
        <w:pStyle w:val="Code"/>
      </w:pPr>
      <w:r>
        <w:t xml:space="preserve">    &lt;xsd:minInclusive value="0"/&gt;</w:t>
      </w:r>
    </w:p>
    <w:p w:rsidR="006E461E" w:rsidRDefault="00DA74E8">
      <w:pPr>
        <w:pStyle w:val="Code"/>
      </w:pPr>
      <w:r>
        <w:t xml:space="preserve">    &lt;xsd:maxInclusive value="400000"/&gt;</w:t>
      </w:r>
    </w:p>
    <w:p w:rsidR="006E461E" w:rsidRDefault="00DA74E8">
      <w:pPr>
        <w:pStyle w:val="Code"/>
      </w:pPr>
      <w:r>
        <w:t xml:space="preserve">  &lt;/xsd:restricti</w:t>
      </w:r>
      <w:r>
        <w:t>on&gt;</w:t>
      </w:r>
    </w:p>
    <w:p w:rsidR="006E461E" w:rsidRDefault="00DA74E8">
      <w:pPr>
        <w:pStyle w:val="Code"/>
      </w:pPr>
      <w:r>
        <w:t>&lt;/xsd:simpleType&gt;</w:t>
      </w:r>
    </w:p>
    <w:p w:rsidR="006E461E" w:rsidRDefault="00DA74E8">
      <w:r>
        <w:t xml:space="preserve">See section </w:t>
      </w:r>
      <w:hyperlink w:anchor="Section_869af0ef665b4f28a5960917474ede26">
        <w:r>
          <w:rPr>
            <w:rStyle w:val="Hyperlink"/>
          </w:rPr>
          <w:t>5.1</w:t>
        </w:r>
      </w:hyperlink>
      <w:r>
        <w:t xml:space="preserve"> for the full W3C XML Schema ([XMLSCHEMA1/2] section 2.1).</w:t>
      </w:r>
    </w:p>
    <w:p w:rsidR="006E461E" w:rsidRDefault="00DA74E8">
      <w:pPr>
        <w:pStyle w:val="Heading2"/>
      </w:pPr>
      <w:bookmarkStart w:id="489" w:name="section_1f3fc21798874b57bb29b84a40c0aab0"/>
      <w:bookmarkStart w:id="490" w:name="_Toc4560151"/>
      <w:r>
        <w:t>http://schemas.microsoft.com/office/thememl/2012/main</w:t>
      </w:r>
      <w:bookmarkEnd w:id="489"/>
      <w:bookmarkEnd w:id="490"/>
    </w:p>
    <w:p w:rsidR="006E461E" w:rsidRDefault="00DA74E8">
      <w:pPr>
        <w:pStyle w:val="Heading3"/>
      </w:pPr>
      <w:bookmarkStart w:id="491" w:name="section_5d910ba483ac45dfb8921d907f995ba7"/>
      <w:bookmarkStart w:id="492" w:name="_Toc4560152"/>
      <w:r>
        <w:t>Elements</w:t>
      </w:r>
      <w:bookmarkEnd w:id="491"/>
      <w:bookmarkEnd w:id="492"/>
    </w:p>
    <w:p w:rsidR="006E461E" w:rsidRDefault="00DA74E8">
      <w:pPr>
        <w:pStyle w:val="Heading4"/>
      </w:pPr>
      <w:bookmarkStart w:id="493" w:name="section_bfee84d2e63543b8841d5399db246a6d"/>
      <w:bookmarkStart w:id="494" w:name="_Toc4560153"/>
      <w:r>
        <w:t>themeFamily</w:t>
      </w:r>
      <w:bookmarkEnd w:id="493"/>
      <w:bookmarkEnd w:id="494"/>
      <w:r>
        <w:fldChar w:fldCharType="begin"/>
      </w:r>
      <w:r>
        <w:instrText xml:space="preserve"> XE "themeFamily elemen</w:instrText>
      </w:r>
      <w:r>
        <w:instrText xml:space="preserve">t" </w:instrText>
      </w:r>
      <w:r>
        <w:fldChar w:fldCharType="end"/>
      </w:r>
      <w:r>
        <w:fldChar w:fldCharType="begin"/>
      </w:r>
      <w:r>
        <w:instrText xml:space="preserve"> XE "Elements:themeFamily" </w:instrText>
      </w:r>
      <w:r>
        <w:fldChar w:fldCharType="end"/>
      </w:r>
    </w:p>
    <w:p w:rsidR="006E461E" w:rsidRDefault="00DA74E8">
      <w:r>
        <w:rPr>
          <w:i/>
        </w:rPr>
        <w:t xml:space="preserve">Target namespace: </w:t>
      </w:r>
      <w:r>
        <w:t>http://schemas.microsoft.com/office/thememl/2012/main</w:t>
      </w:r>
    </w:p>
    <w:p w:rsidR="006E461E" w:rsidRDefault="00DA74E8">
      <w:bookmarkStart w:id="495" w:name="CC_15f68910000000000000000000000000"/>
      <w:bookmarkEnd w:id="495"/>
      <w:r>
        <w:t xml:space="preserve">A </w:t>
      </w:r>
      <w:hyperlink w:anchor="Section_787e248c5bbf41be810733c1147d9669">
        <w:r>
          <w:rPr>
            <w:rStyle w:val="Hyperlink"/>
          </w:rPr>
          <w:t>CT_ThemeFamily</w:t>
        </w:r>
      </w:hyperlink>
      <w:r>
        <w:t xml:space="preserve"> element that specifies the data about the applied theme.</w:t>
      </w:r>
    </w:p>
    <w:p w:rsidR="006E461E" w:rsidRDefault="00DA74E8">
      <w:r>
        <w:t>The following W3C XML Schema (</w:t>
      </w:r>
      <w:hyperlink r:id="rId257">
        <w:r>
          <w:rPr>
            <w:rStyle w:val="Hyperlink"/>
          </w:rPr>
          <w:t>[XMLSCHEMA1/2]</w:t>
        </w:r>
      </w:hyperlink>
      <w:r>
        <w:t xml:space="preserve"> section 2.1) fragment specifies the contents of this element.</w:t>
      </w:r>
    </w:p>
    <w:p w:rsidR="006E461E" w:rsidRDefault="00DA74E8">
      <w:pPr>
        <w:pStyle w:val="Code"/>
      </w:pPr>
      <w:r>
        <w:t>&lt;xsd:element name="themeFamily" type="CT_ThemeFamily"/&gt;</w:t>
      </w:r>
    </w:p>
    <w:p w:rsidR="006E461E" w:rsidRDefault="00DA74E8">
      <w:r>
        <w:t xml:space="preserve">See section </w:t>
      </w:r>
      <w:hyperlink w:anchor="Section_de6e746ac9e348ad884a774aac2ad80d">
        <w:r>
          <w:rPr>
            <w:rStyle w:val="Hyperlink"/>
          </w:rPr>
          <w:t>5.17</w:t>
        </w:r>
      </w:hyperlink>
      <w:r>
        <w:t xml:space="preserve"> for the full W3C XML Schema ([XMLSCHEMA1/2] section 2.1).</w:t>
      </w:r>
    </w:p>
    <w:p w:rsidR="006E461E" w:rsidRDefault="00DA74E8">
      <w:pPr>
        <w:pStyle w:val="Heading3"/>
      </w:pPr>
      <w:bookmarkStart w:id="496" w:name="section_f3d1d0b2ec924d7b8258e56d2fd1a08c"/>
      <w:bookmarkStart w:id="497" w:name="_Toc4560154"/>
      <w:r>
        <w:lastRenderedPageBreak/>
        <w:t>Attributes</w:t>
      </w:r>
      <w:bookmarkEnd w:id="496"/>
      <w:bookmarkEnd w:id="497"/>
    </w:p>
    <w:p w:rsidR="006E461E" w:rsidRDefault="00DA74E8">
      <w:pPr>
        <w:pStyle w:val="Heading4"/>
      </w:pPr>
      <w:bookmarkStart w:id="498" w:name="section_9a7598868a6a49948022d755d76b410c"/>
      <w:bookmarkStart w:id="499" w:name="_Toc4560155"/>
      <w:r>
        <w:t>id</w:t>
      </w:r>
      <w:bookmarkEnd w:id="498"/>
      <w:bookmarkEnd w:id="499"/>
    </w:p>
    <w:p w:rsidR="006E461E" w:rsidRDefault="00DA74E8">
      <w:r>
        <w:rPr>
          <w:i/>
        </w:rPr>
        <w:t xml:space="preserve">Target namespace: </w:t>
      </w:r>
      <w:r>
        <w:t>http://schemas.microsoft.com/office/thememl/2012/main</w:t>
      </w:r>
    </w:p>
    <w:p w:rsidR="006E461E" w:rsidRDefault="00DA74E8">
      <w:bookmarkStart w:id="500" w:name="CC_836f9523000000000000000000000000"/>
      <w:bookmarkEnd w:id="500"/>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w:t>
      </w:r>
      <w:r>
        <w:t>ed and it SHOULD NOT be used.</w:t>
      </w:r>
    </w:p>
    <w:p w:rsidR="006E461E" w:rsidRDefault="00DA74E8">
      <w:r>
        <w:t>The following W3C XML Schema (</w:t>
      </w:r>
      <w:hyperlink r:id="rId259">
        <w:r>
          <w:rPr>
            <w:rStyle w:val="Hyperlink"/>
          </w:rPr>
          <w:t>[XMLSCHEMA1/2]</w:t>
        </w:r>
      </w:hyperlink>
      <w:r>
        <w:t xml:space="preserve"> section 2.1) fragment specifies the contents of this attribute.</w:t>
      </w:r>
    </w:p>
    <w:p w:rsidR="006E461E" w:rsidRDefault="00DA74E8">
      <w:pPr>
        <w:pStyle w:val="Code"/>
      </w:pPr>
      <w:r>
        <w:t>&lt;xsd:attribute name="id" type="a:ST_Guid"/&gt;</w:t>
      </w:r>
    </w:p>
    <w:p w:rsidR="006E461E" w:rsidRDefault="00DA74E8">
      <w:r>
        <w:t>See sect</w:t>
      </w:r>
      <w:r>
        <w:t xml:space="preserve">ion </w:t>
      </w:r>
      <w:hyperlink w:anchor="Section_de6e746ac9e348ad884a774aac2ad80d">
        <w:r>
          <w:rPr>
            <w:rStyle w:val="Hyperlink"/>
          </w:rPr>
          <w:t>5.17</w:t>
        </w:r>
      </w:hyperlink>
      <w:r>
        <w:t xml:space="preserve"> for the full W3C XML Schema ([XMLSCHEMA1/2] section 2.1).</w:t>
      </w:r>
    </w:p>
    <w:p w:rsidR="006E461E" w:rsidRDefault="00DA74E8">
      <w:pPr>
        <w:pStyle w:val="Heading3"/>
      </w:pPr>
      <w:bookmarkStart w:id="501" w:name="section_b5531d393ff441319e55145eca3a6dc6"/>
      <w:bookmarkStart w:id="502" w:name="_Toc4560156"/>
      <w:r>
        <w:t>Complex Types</w:t>
      </w:r>
      <w:bookmarkEnd w:id="501"/>
      <w:bookmarkEnd w:id="502"/>
    </w:p>
    <w:p w:rsidR="006E461E" w:rsidRDefault="00DA74E8">
      <w:pPr>
        <w:pStyle w:val="Heading4"/>
      </w:pPr>
      <w:bookmarkStart w:id="503" w:name="section_787e248c5bbf41be810733c1147d9669"/>
      <w:bookmarkStart w:id="504" w:name="_Toc4560157"/>
      <w:r>
        <w:t>CT_ThemeFamily</w:t>
      </w:r>
      <w:bookmarkEnd w:id="503"/>
      <w:bookmarkEnd w:id="504"/>
    </w:p>
    <w:p w:rsidR="006E461E" w:rsidRDefault="00DA74E8">
      <w:r>
        <w:rPr>
          <w:i/>
        </w:rPr>
        <w:t xml:space="preserve">Target namespace: </w:t>
      </w:r>
      <w:r>
        <w:t>http://schemas.microsoft.com/office/thememl/2012/main</w:t>
      </w:r>
    </w:p>
    <w:p w:rsidR="006E461E" w:rsidRDefault="00DA74E8">
      <w:r>
        <w:rPr>
          <w:i/>
        </w:rPr>
        <w:t xml:space="preserve">Referenced by: </w:t>
      </w:r>
      <w:hyperlink w:anchor="Section_bfee84d2e63543b8841d5399db246a6d">
        <w:r>
          <w:rPr>
            <w:rStyle w:val="Hyperlink"/>
          </w:rPr>
          <w:t>themeFamily</w:t>
        </w:r>
      </w:hyperlink>
    </w:p>
    <w:p w:rsidR="006E461E" w:rsidRDefault="00DA74E8">
      <w:bookmarkStart w:id="505" w:name="CC_edc9617e000000000000000000000000"/>
      <w:bookmarkEnd w:id="505"/>
      <w:r>
        <w:rPr>
          <w:b/>
        </w:rPr>
        <w:t>CT_ThemeFamily</w:t>
      </w:r>
      <w:r>
        <w:t xml:space="preserve"> contains information about the currently applied theme.</w:t>
      </w:r>
    </w:p>
    <w:p w:rsidR="006E461E" w:rsidRDefault="00DA74E8">
      <w:r>
        <w:rPr>
          <w:i/>
        </w:rPr>
        <w:t>Child Elements:</w:t>
      </w:r>
    </w:p>
    <w:p w:rsidR="006E461E" w:rsidRDefault="00DA74E8">
      <w:bookmarkStart w:id="506" w:name="CC_03f0cb07000000000000000000000000"/>
      <w:bookmarkEnd w:id="506"/>
      <w:r>
        <w:rPr>
          <w:b/>
        </w:rPr>
        <w:t xml:space="preserve">extLst: </w:t>
      </w:r>
      <w:r>
        <w:t xml:space="preserve">A </w:t>
      </w:r>
      <w:r>
        <w:rPr>
          <w:b/>
        </w:rPr>
        <w:t>CT_OfficeArtExtensionList</w:t>
      </w:r>
      <w:r>
        <w:t xml:space="preserve"> </w:t>
      </w:r>
      <w:hyperlink r:id="rId260">
        <w:r>
          <w:rPr>
            <w:rStyle w:val="Hyperlink"/>
          </w:rPr>
          <w:t>[I</w:t>
        </w:r>
        <w:r>
          <w:rPr>
            <w:rStyle w:val="Hyperlink"/>
          </w:rPr>
          <w:t>SO/IEC29500-1:2016]</w:t>
        </w:r>
      </w:hyperlink>
      <w:r>
        <w:t xml:space="preserve"> element that specifies the extension list in which all future extensions of element type </w:t>
      </w:r>
      <w:r>
        <w:rPr>
          <w:b/>
        </w:rPr>
        <w:t>ext</w:t>
      </w:r>
      <w:r>
        <w:t xml:space="preserve"> is defined.</w:t>
      </w:r>
    </w:p>
    <w:p w:rsidR="006E461E" w:rsidRDefault="00DA74E8">
      <w:r>
        <w:rPr>
          <w:i/>
        </w:rPr>
        <w:t>Attributes:</w:t>
      </w:r>
    </w:p>
    <w:p w:rsidR="006E461E" w:rsidRDefault="00DA74E8">
      <w:bookmarkStart w:id="507" w:name="CC_c666c4c0000000000000000000000000"/>
      <w:bookmarkEnd w:id="507"/>
      <w:r>
        <w:rPr>
          <w:b/>
        </w:rPr>
        <w:t xml:space="preserve">name: </w:t>
      </w:r>
      <w:r>
        <w:t>A string attribute that specifies the name of applied theme.</w:t>
      </w:r>
    </w:p>
    <w:p w:rsidR="006E461E" w:rsidRDefault="00DA74E8">
      <w:bookmarkStart w:id="508" w:name="CC_df257c96000000000000000000000000"/>
      <w:bookmarkEnd w:id="508"/>
      <w:r>
        <w:rPr>
          <w:b/>
        </w:rPr>
        <w:t xml:space="preserve">id: </w:t>
      </w:r>
      <w:r>
        <w:t xml:space="preserve">An </w:t>
      </w:r>
      <w:r>
        <w:rPr>
          <w:b/>
        </w:rPr>
        <w:t>ST_Guid</w:t>
      </w:r>
      <w:r>
        <w:t xml:space="preserve"> ([ISO/IEC29500-1:2016] section 22.9.2</w:t>
      </w:r>
      <w:r>
        <w:t xml:space="preserve">.4) attribute that specifies the </w:t>
      </w:r>
      <w:hyperlink w:anchor="gt_f49694cc-c350-462d-ab8e-816f0103c6c1">
        <w:r>
          <w:rPr>
            <w:rStyle w:val="HyperlinkGreen"/>
            <w:b/>
          </w:rPr>
          <w:t>GUID</w:t>
        </w:r>
      </w:hyperlink>
      <w:r>
        <w:t xml:space="preserve"> of the applied theme.</w:t>
      </w:r>
    </w:p>
    <w:p w:rsidR="006E461E" w:rsidRDefault="00DA74E8">
      <w:bookmarkStart w:id="509" w:name="CC_7c4479ed000000000000000000000000"/>
      <w:bookmarkEnd w:id="509"/>
      <w:r>
        <w:rPr>
          <w:b/>
        </w:rPr>
        <w:t xml:space="preserve">vid: </w:t>
      </w:r>
      <w:r>
        <w:t xml:space="preserve">An </w:t>
      </w:r>
      <w:r>
        <w:rPr>
          <w:b/>
        </w:rPr>
        <w:t>ST_Guid</w:t>
      </w:r>
      <w:r>
        <w:t xml:space="preserve"> attribute that specifies the GUID of the applied variant.</w:t>
      </w:r>
    </w:p>
    <w:p w:rsidR="006E461E" w:rsidRDefault="00DA74E8">
      <w:r>
        <w:t>The following W3C XML Schema (</w:t>
      </w:r>
      <w:hyperlink r:id="rId261">
        <w:r>
          <w:rPr>
            <w:rStyle w:val="Hyperlink"/>
          </w:rPr>
          <w:t>[XMLSCHEMA1/2]</w:t>
        </w:r>
      </w:hyperlink>
      <w:r>
        <w:t xml:space="preserve"> section 2.1) fragment specifies the contents of this complex type.</w:t>
      </w:r>
    </w:p>
    <w:p w:rsidR="006E461E" w:rsidRDefault="00DA74E8">
      <w:pPr>
        <w:pStyle w:val="Code"/>
      </w:pPr>
      <w:r>
        <w:t>&lt;xsd:complexType name="CT_ThemeFamily"&gt;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w:t>
      </w:r>
      <w:r>
        <w:t>xOccurs="1"/&gt;</w:t>
      </w:r>
    </w:p>
    <w:p w:rsidR="006E461E" w:rsidRDefault="00DA74E8">
      <w:pPr>
        <w:pStyle w:val="Code"/>
      </w:pPr>
      <w:r>
        <w:t xml:space="preserve">  &lt;/xsd:sequence&gt;</w:t>
      </w:r>
    </w:p>
    <w:p w:rsidR="006E461E" w:rsidRDefault="00DA74E8">
      <w:pPr>
        <w:pStyle w:val="Code"/>
      </w:pPr>
      <w:r>
        <w:t xml:space="preserve">  &lt;xsd:attribute name="name" type="xsd:string" use="required"/&gt;</w:t>
      </w:r>
    </w:p>
    <w:p w:rsidR="006E461E" w:rsidRDefault="00DA74E8">
      <w:pPr>
        <w:pStyle w:val="Code"/>
      </w:pPr>
      <w:r>
        <w:t xml:space="preserve">  &lt;xsd:attribute name="id" type="a:ST_Guid" use="required"/&gt;</w:t>
      </w:r>
    </w:p>
    <w:p w:rsidR="006E461E" w:rsidRDefault="00DA74E8">
      <w:pPr>
        <w:pStyle w:val="Code"/>
      </w:pPr>
      <w:r>
        <w:t xml:space="preserve">  &lt;xsd:attribute name="vid" type="a:ST_Guid" use="required"/&gt;</w:t>
      </w:r>
    </w:p>
    <w:p w:rsidR="006E461E" w:rsidRDefault="00DA74E8">
      <w:pPr>
        <w:pStyle w:val="Code"/>
      </w:pPr>
      <w:r>
        <w:t>&lt;/xsd:complexType&gt;</w:t>
      </w:r>
    </w:p>
    <w:p w:rsidR="006E461E" w:rsidRDefault="00DA74E8">
      <w:r>
        <w:t xml:space="preserve">See section </w:t>
      </w:r>
      <w:hyperlink w:anchor="Section_de6e746ac9e348ad884a774aac2ad80d">
        <w:r>
          <w:rPr>
            <w:rStyle w:val="Hyperlink"/>
          </w:rPr>
          <w:t>5.17</w:t>
        </w:r>
      </w:hyperlink>
      <w:r>
        <w:t xml:space="preserve"> for the full W3C XML Schema ([XMLSCHEMA1/2] section 2.1).</w:t>
      </w:r>
    </w:p>
    <w:p w:rsidR="006E461E" w:rsidRDefault="00DA74E8">
      <w:pPr>
        <w:pStyle w:val="Heading3"/>
      </w:pPr>
      <w:bookmarkStart w:id="510" w:name="section_fad6dfe522cb47b78fb30bef96d9d68d"/>
      <w:bookmarkStart w:id="511" w:name="_Toc4560158"/>
      <w:r>
        <w:lastRenderedPageBreak/>
        <w:t>Simple Types</w:t>
      </w:r>
      <w:bookmarkEnd w:id="510"/>
      <w:bookmarkEnd w:id="511"/>
    </w:p>
    <w:p w:rsidR="006E461E" w:rsidRDefault="00DA74E8">
      <w:r>
        <w:t>None.</w:t>
      </w:r>
    </w:p>
    <w:p w:rsidR="006E461E" w:rsidRDefault="00DA74E8">
      <w:pPr>
        <w:pStyle w:val="Heading2"/>
      </w:pPr>
      <w:bookmarkStart w:id="512" w:name="section_bca5cc719cdc4b2d80653c78521e3dbe"/>
      <w:bookmarkStart w:id="513" w:name="_Toc4560159"/>
      <w:r>
        <w:t>http://schemas.microsoft.com/office/drawing/2010/chartDrawing</w:t>
      </w:r>
      <w:bookmarkEnd w:id="512"/>
      <w:bookmarkEnd w:id="513"/>
    </w:p>
    <w:p w:rsidR="006E461E" w:rsidRDefault="00DA74E8">
      <w:pPr>
        <w:pStyle w:val="Heading3"/>
      </w:pPr>
      <w:bookmarkStart w:id="514" w:name="section_bd0cf960f3cf438a968f86f845957691"/>
      <w:bookmarkStart w:id="515" w:name="_Toc4560160"/>
      <w:r>
        <w:t>Elements</w:t>
      </w:r>
      <w:bookmarkEnd w:id="514"/>
      <w:bookmarkEnd w:id="515"/>
    </w:p>
    <w:p w:rsidR="006E461E" w:rsidRDefault="00DA74E8">
      <w:pPr>
        <w:pStyle w:val="Heading4"/>
      </w:pPr>
      <w:bookmarkStart w:id="516" w:name="section_e4401077ee5b4c64baafe7909dbabd0f"/>
      <w:bookmarkStart w:id="517" w:name="_Toc4560161"/>
      <w:r>
        <w:t>contentPart</w:t>
      </w:r>
      <w:bookmarkEnd w:id="516"/>
      <w:bookmarkEnd w:id="517"/>
      <w:r>
        <w:fldChar w:fldCharType="begin"/>
      </w:r>
      <w:r>
        <w:instrText xml:space="preserve"> XE "contentPart element" </w:instrText>
      </w:r>
      <w:r>
        <w:fldChar w:fldCharType="end"/>
      </w:r>
      <w:r>
        <w:fldChar w:fldCharType="begin"/>
      </w:r>
      <w:r>
        <w:instrText xml:space="preserve"> XE</w:instrText>
      </w:r>
      <w:r>
        <w:instrText xml:space="preserve"> "Elements:contentPart" </w:instrText>
      </w:r>
      <w:r>
        <w:fldChar w:fldCharType="end"/>
      </w:r>
    </w:p>
    <w:p w:rsidR="006E461E" w:rsidRDefault="00DA74E8">
      <w:r>
        <w:rPr>
          <w:i/>
        </w:rPr>
        <w:t xml:space="preserve">Target namespace: </w:t>
      </w:r>
      <w:r>
        <w:t>http://schemas.microsoft.com/office/drawing/2010/chartDrawing</w:t>
      </w:r>
    </w:p>
    <w:p w:rsidR="006E461E" w:rsidRDefault="00DA74E8">
      <w:bookmarkStart w:id="518" w:name="CC_8234f347000000000000000000000000"/>
      <w:bookmarkEnd w:id="518"/>
      <w:r>
        <w:t xml:space="preserve">A </w:t>
      </w:r>
      <w:hyperlink w:anchor="Section_ecff289f286b44b5949facf988a09dae">
        <w:r>
          <w:rPr>
            <w:rStyle w:val="Hyperlink"/>
          </w:rPr>
          <w:t>CT_ContentPart</w:t>
        </w:r>
      </w:hyperlink>
      <w:r>
        <w:t xml:space="preserve"> element that specifies a reference to XML content in a format not spe</w:t>
      </w:r>
      <w:r>
        <w:t xml:space="preserve">cified in </w:t>
      </w:r>
      <w:hyperlink r:id="rId262">
        <w:r>
          <w:rPr>
            <w:rStyle w:val="Hyperlink"/>
          </w:rPr>
          <w:t>[ISO/IEC29500-1:2016]</w:t>
        </w:r>
      </w:hyperlink>
      <w:r>
        <w:t>.</w:t>
      </w:r>
    </w:p>
    <w:p w:rsidR="006E461E" w:rsidRDefault="00DA74E8">
      <w:r>
        <w:t xml:space="preserve">This element serves the same purpose as the </w:t>
      </w:r>
      <w:r>
        <w:rPr>
          <w:b/>
        </w:rPr>
        <w:t>contentPart</w:t>
      </w:r>
      <w:r>
        <w:t xml:space="preserve"> element in SpreadsheetML Drawing ([ISO/IEC29500-1:2016] section 20.5.2.12), but appears under </w:t>
      </w:r>
      <w:r>
        <w:rPr>
          <w:b/>
        </w:rPr>
        <w:t>CT_Grou</w:t>
      </w:r>
      <w:r>
        <w:rPr>
          <w:b/>
        </w:rPr>
        <w:t>pShape</w:t>
      </w:r>
      <w:r>
        <w:t xml:space="preserve"> and </w:t>
      </w:r>
      <w:r>
        <w:rPr>
          <w:b/>
        </w:rPr>
        <w:t>EG_ObjectChoices</w:t>
      </w:r>
      <w:r>
        <w:t xml:space="preserve"> ([ISO/IEC29500-1:2016] section A.5.1) to enable content parts in charts.</w:t>
      </w:r>
    </w:p>
    <w:p w:rsidR="006E461E" w:rsidRDefault="00DA74E8">
      <w:r>
        <w:t>The following W3C XML Schema (</w:t>
      </w:r>
      <w:hyperlink r:id="rId263">
        <w:r>
          <w:rPr>
            <w:rStyle w:val="Hyperlink"/>
          </w:rPr>
          <w:t>[XMLSCHEMA1/2]</w:t>
        </w:r>
      </w:hyperlink>
      <w:r>
        <w:t xml:space="preserve"> section 2.1) fragment specifies the contents </w:t>
      </w:r>
      <w:r>
        <w:t>of this element.</w:t>
      </w:r>
    </w:p>
    <w:p w:rsidR="006E461E" w:rsidRDefault="00DA74E8">
      <w:pPr>
        <w:pStyle w:val="Code"/>
      </w:pPr>
      <w:r>
        <w:t>&lt;xsd:element name="contentPart" type="CT_ContentPart"/&gt;</w:t>
      </w:r>
    </w:p>
    <w:p w:rsidR="006E461E" w:rsidRDefault="00DA74E8">
      <w:r>
        <w:t xml:space="preserve">See section </w:t>
      </w:r>
      <w:hyperlink w:anchor="Section_53d31d113b074ca3ac54e8562713e647">
        <w:r>
          <w:rPr>
            <w:rStyle w:val="Hyperlink"/>
          </w:rPr>
          <w:t>5.8</w:t>
        </w:r>
      </w:hyperlink>
      <w:r>
        <w:t xml:space="preserve"> for the full W3C XML Schema ([XMLSCHEMA1/2] section 2.1).</w:t>
      </w:r>
    </w:p>
    <w:p w:rsidR="006E461E" w:rsidRDefault="00DA74E8">
      <w:pPr>
        <w:pStyle w:val="Heading3"/>
      </w:pPr>
      <w:bookmarkStart w:id="519" w:name="section_fbb3f6d0796f461aabf4ef91a363a116"/>
      <w:bookmarkStart w:id="520" w:name="_Toc4560162"/>
      <w:r>
        <w:t>Attributes</w:t>
      </w:r>
      <w:bookmarkEnd w:id="519"/>
      <w:bookmarkEnd w:id="520"/>
    </w:p>
    <w:p w:rsidR="006E461E" w:rsidRDefault="00DA74E8">
      <w:r>
        <w:t>None.</w:t>
      </w:r>
    </w:p>
    <w:p w:rsidR="006E461E" w:rsidRDefault="00DA74E8">
      <w:pPr>
        <w:pStyle w:val="Heading3"/>
      </w:pPr>
      <w:bookmarkStart w:id="521" w:name="section_29efc5a475b1490182275bd71067ccff"/>
      <w:bookmarkStart w:id="522" w:name="_Toc4560163"/>
      <w:r>
        <w:t>Complex Types</w:t>
      </w:r>
      <w:bookmarkEnd w:id="521"/>
      <w:bookmarkEnd w:id="522"/>
    </w:p>
    <w:p w:rsidR="006E461E" w:rsidRDefault="00DA74E8">
      <w:pPr>
        <w:pStyle w:val="Heading4"/>
      </w:pPr>
      <w:bookmarkStart w:id="523" w:name="section_f4c1ed7589f342b994cf8eb95d809523"/>
      <w:bookmarkStart w:id="524" w:name="_Toc4560164"/>
      <w:r>
        <w:t>CT_ApplicationN</w:t>
      </w:r>
      <w:r>
        <w:t>onVisualDrawingProps</w:t>
      </w:r>
      <w:bookmarkEnd w:id="523"/>
      <w:bookmarkEnd w:id="524"/>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6E461E" w:rsidRDefault="00DA74E8">
      <w:r>
        <w:rPr>
          <w:i/>
        </w:rPr>
        <w:t xml:space="preserve">Target namespace: </w:t>
      </w:r>
      <w:r>
        <w:t>http://schemas.microsoft.com/office/drawing/2010/chartDrawing</w:t>
      </w:r>
    </w:p>
    <w:p w:rsidR="006E461E" w:rsidRDefault="00DA74E8">
      <w:r>
        <w:rPr>
          <w:i/>
        </w:rPr>
        <w:t xml:space="preserve">Referenced by: </w:t>
      </w:r>
      <w:hyperlink w:anchor="Section_f73b6c2067e843d0b99ddf3b22f2c558">
        <w:r>
          <w:rPr>
            <w:rStyle w:val="Hyperlink"/>
          </w:rPr>
          <w:t>CT_ContentPart</w:t>
        </w:r>
      </w:hyperlink>
    </w:p>
    <w:p w:rsidR="006E461E" w:rsidRDefault="00DA74E8">
      <w:bookmarkStart w:id="525" w:name="CC_9d03bfbf000000000000000000000000"/>
      <w:bookmarkEnd w:id="525"/>
      <w:r>
        <w:t>A complex type that specifies Chart DrawingML-specific non-visual properties of a content part.</w:t>
      </w:r>
    </w:p>
    <w:p w:rsidR="006E461E" w:rsidRDefault="00DA74E8">
      <w:r>
        <w:rPr>
          <w:i/>
        </w:rPr>
        <w:t>Attributes:</w:t>
      </w:r>
    </w:p>
    <w:p w:rsidR="006E461E" w:rsidRDefault="00DA74E8">
      <w:pPr>
        <w:autoSpaceDE w:val="0"/>
        <w:autoSpaceDN w:val="0"/>
        <w:adjustRightInd w:val="0"/>
        <w:spacing w:before="0" w:after="0"/>
      </w:pPr>
      <w:bookmarkStart w:id="526" w:name="CC_6168fa94000000000000000000000000"/>
      <w:bookmarkEnd w:id="526"/>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6E461E" w:rsidRDefault="00DA74E8">
      <w:pPr>
        <w:autoSpaceDE w:val="0"/>
        <w:autoSpaceDN w:val="0"/>
        <w:adjustRightInd w:val="0"/>
        <w:spacing w:before="0" w:after="0"/>
      </w:pPr>
      <w:r>
        <w:t>The format of this string is application-defined and SHOULD be ignored if not understood.</w:t>
      </w:r>
      <w:bookmarkStart w:id="527" w:name="Appendix_A_Target_43"/>
      <w:r>
        <w:rPr>
          <w:rStyle w:val="Hyperlink"/>
        </w:rPr>
        <w:fldChar w:fldCharType="begin"/>
      </w:r>
      <w:r>
        <w:rPr>
          <w:rStyle w:val="Hyperlink"/>
        </w:rPr>
        <w:instrText xml:space="preserve"> HYPERLINK \l "Appendix_A_43" \o "Product behavior not</w:instrText>
      </w:r>
      <w:r>
        <w:rPr>
          <w:rStyle w:val="Hyperlink"/>
        </w:rPr>
        <w:instrText xml:space="preserve">e 43" \h </w:instrText>
      </w:r>
      <w:r>
        <w:rPr>
          <w:rStyle w:val="Hyperlink"/>
        </w:rPr>
      </w:r>
      <w:r>
        <w:rPr>
          <w:rStyle w:val="Hyperlink"/>
        </w:rPr>
        <w:fldChar w:fldCharType="separate"/>
      </w:r>
      <w:r>
        <w:rPr>
          <w:rStyle w:val="Hyperlink"/>
        </w:rPr>
        <w:t>&lt;43&gt;</w:t>
      </w:r>
      <w:r>
        <w:rPr>
          <w:rStyle w:val="Hyperlink"/>
        </w:rPr>
        <w:fldChar w:fldCharType="end"/>
      </w:r>
      <w:bookmarkEnd w:id="527"/>
    </w:p>
    <w:p w:rsidR="006E461E" w:rsidRDefault="00DA74E8">
      <w:bookmarkStart w:id="528" w:name="CC_33b3e270000000000000000000000000"/>
      <w:bookmarkEnd w:id="528"/>
      <w:r>
        <w:rPr>
          <w:b/>
        </w:rPr>
        <w:t xml:space="preserve">fPublished: </w:t>
      </w:r>
      <w:r>
        <w:t>A Boolean attribute ([XMLSCHEMA2/2] section 3.2.2) that specifies whether the content part is published with the chart when sent to the server.</w:t>
      </w:r>
    </w:p>
    <w:p w:rsidR="006E461E" w:rsidRDefault="00DA74E8">
      <w:r>
        <w:t>The following W3C XML Schema (</w:t>
      </w:r>
      <w:hyperlink r:id="rId265">
        <w:r>
          <w:rPr>
            <w:rStyle w:val="Hyperlink"/>
          </w:rPr>
          <w:t>[XMLSCHEMA1/2]</w:t>
        </w:r>
      </w:hyperlink>
      <w:r>
        <w:t xml:space="preserve"> section 2.1) fragment specifies the contents of this complex type.</w:t>
      </w:r>
    </w:p>
    <w:p w:rsidR="006E461E" w:rsidRDefault="00DA74E8">
      <w:pPr>
        <w:pStyle w:val="Code"/>
      </w:pPr>
      <w:r>
        <w:t>&lt;xsd:complexType name="CT_ApplicationNonVisualDrawingProps"&gt;</w:t>
      </w:r>
    </w:p>
    <w:p w:rsidR="006E461E" w:rsidRDefault="00DA74E8">
      <w:pPr>
        <w:pStyle w:val="Code"/>
      </w:pPr>
      <w:r>
        <w:t xml:space="preserve">  &lt;xsd:attribute name="macro" type="xsd:string" use="optional"/&gt;</w:t>
      </w:r>
    </w:p>
    <w:p w:rsidR="006E461E" w:rsidRDefault="00DA74E8">
      <w:pPr>
        <w:pStyle w:val="Code"/>
      </w:pPr>
      <w:r>
        <w:t xml:space="preserve">  &lt;xsd:attribute name="fPublished"</w:t>
      </w:r>
      <w:r>
        <w:t xml:space="preserve"> type="xsd:boolean" use="optional" default="false"/&gt;</w:t>
      </w:r>
    </w:p>
    <w:p w:rsidR="006E461E" w:rsidRDefault="00DA74E8">
      <w:pPr>
        <w:pStyle w:val="Code"/>
      </w:pPr>
      <w:r>
        <w:lastRenderedPageBreak/>
        <w:t>&lt;/xsd:complexType&gt;</w:t>
      </w:r>
    </w:p>
    <w:p w:rsidR="006E461E" w:rsidRDefault="00DA74E8">
      <w:r>
        <w:t xml:space="preserve">See section </w:t>
      </w:r>
      <w:hyperlink w:anchor="Section_53d31d113b074ca3ac54e8562713e647">
        <w:r>
          <w:rPr>
            <w:rStyle w:val="Hyperlink"/>
          </w:rPr>
          <w:t>5.8</w:t>
        </w:r>
      </w:hyperlink>
      <w:r>
        <w:t xml:space="preserve"> for the full W3C XML Schema ([XMLSCHEMA1/2] section 2.1).</w:t>
      </w:r>
    </w:p>
    <w:p w:rsidR="006E461E" w:rsidRDefault="00DA74E8">
      <w:pPr>
        <w:pStyle w:val="Heading4"/>
      </w:pPr>
      <w:bookmarkStart w:id="529" w:name="section_f73b6c2067e843d0b99ddf3b22f2c558"/>
      <w:bookmarkStart w:id="530" w:name="_Toc4560165"/>
      <w:r>
        <w:t>CT_ContentPart</w:t>
      </w:r>
      <w:bookmarkEnd w:id="529"/>
      <w:bookmarkEnd w:id="530"/>
      <w:r>
        <w:fldChar w:fldCharType="begin"/>
      </w:r>
      <w:r>
        <w:instrText xml:space="preserve"> XE "CT_ContentPart complex type"</w:instrText>
      </w:r>
      <w:r>
        <w:instrText xml:space="preserv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http://schemas.microsoft.com/office/drawing/2010/chartDrawing</w:t>
      </w:r>
    </w:p>
    <w:p w:rsidR="006E461E" w:rsidRDefault="00DA74E8">
      <w:r>
        <w:rPr>
          <w:i/>
        </w:rPr>
        <w:t xml:space="preserve">Referenced by: </w:t>
      </w:r>
      <w:hyperlink w:anchor="Section_e4401077ee5b4c64baafe7909dbabd0f">
        <w:r>
          <w:rPr>
            <w:rStyle w:val="Hyperlink"/>
          </w:rPr>
          <w:t>contentPart</w:t>
        </w:r>
      </w:hyperlink>
    </w:p>
    <w:p w:rsidR="006E461E" w:rsidRDefault="00DA74E8">
      <w:bookmarkStart w:id="531" w:name="CC_90bdb976000000000000000000000000"/>
      <w:bookmarkEnd w:id="531"/>
      <w:r>
        <w:t xml:space="preserve">A complex type that specifies a reference to </w:t>
      </w:r>
      <w:r>
        <w:t xml:space="preserve">XML content in a format not specified in </w:t>
      </w:r>
      <w:hyperlink r:id="rId266">
        <w:r>
          <w:rPr>
            <w:rStyle w:val="Hyperlink"/>
          </w:rPr>
          <w:t>[ISO/IEC29500-1:2016]</w:t>
        </w:r>
      </w:hyperlink>
      <w:r>
        <w:t>.</w:t>
      </w:r>
    </w:p>
    <w:p w:rsidR="006E461E" w:rsidRDefault="00DA74E8">
      <w:r>
        <w:t xml:space="preserve">This element serves the same purpose as the </w:t>
      </w:r>
      <w:r>
        <w:rPr>
          <w:b/>
        </w:rPr>
        <w:t>contentPart</w:t>
      </w:r>
      <w:r>
        <w:t xml:space="preserve"> element in SpreadsheetML Drawing ([ISO/IEC29500-1:2016] section 20.5.2</w:t>
      </w:r>
      <w:r>
        <w:t xml:space="preserve">.12), but appears under </w:t>
      </w:r>
      <w:r>
        <w:rPr>
          <w:b/>
        </w:rPr>
        <w:t>CT_GroupShape</w:t>
      </w:r>
      <w:r>
        <w:t xml:space="preserve"> and </w:t>
      </w:r>
      <w:r>
        <w:rPr>
          <w:b/>
        </w:rPr>
        <w:t>EG_ObjectChoices</w:t>
      </w:r>
      <w:r>
        <w:t xml:space="preserve"> ([ISO/IEC29500-1:2016] section A.5.1) to enable content parts in charts.</w:t>
      </w:r>
    </w:p>
    <w:p w:rsidR="006E461E" w:rsidRDefault="00DA74E8">
      <w:r>
        <w:rPr>
          <w:i/>
        </w:rPr>
        <w:t>Child Elements:</w:t>
      </w:r>
    </w:p>
    <w:p w:rsidR="006E461E" w:rsidRDefault="00DA74E8">
      <w:bookmarkStart w:id="532" w:name="CC_09f3f044000000000000000000000000"/>
      <w:bookmarkEnd w:id="532"/>
      <w:r>
        <w:rPr>
          <w:b/>
        </w:rPr>
        <w:t xml:space="preserve">nvContentPartPr: </w:t>
      </w:r>
      <w:r>
        <w:t xml:space="preserve">A </w:t>
      </w:r>
      <w:hyperlink w:anchor="Section_1eb3f5ba72d24d8692329fa16ef16e11">
        <w:r>
          <w:rPr>
            <w:rStyle w:val="Hyperlink"/>
          </w:rPr>
          <w:t>CT_ContentPartNonVisual</w:t>
        </w:r>
      </w:hyperlink>
      <w:r>
        <w:t xml:space="preserve"> el</w:t>
      </w:r>
      <w:r>
        <w:t>ement that specifies non-visual properties of the content part.</w:t>
      </w:r>
    </w:p>
    <w:p w:rsidR="006E461E" w:rsidRDefault="00DA74E8">
      <w:bookmarkStart w:id="533" w:name="CC_f3bac139000000000000000000000000"/>
      <w:bookmarkEnd w:id="533"/>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6E461E" w:rsidRDefault="00DA74E8">
      <w:bookmarkStart w:id="534" w:name="CC_62fd3db9000000000000000000000000"/>
      <w:bookmarkEnd w:id="534"/>
      <w:r>
        <w:rPr>
          <w:b/>
        </w:rPr>
        <w:t xml:space="preserve">xfrm: </w:t>
      </w:r>
      <w:r>
        <w:t>A CT_Tra</w:t>
      </w:r>
      <w:r>
        <w:t>nsform2D element ([ISO/IEC29500-1:2016] section A.4.1) that specifies the 2-D transform for the content part.</w:t>
      </w:r>
    </w:p>
    <w:p w:rsidR="006E461E" w:rsidRDefault="00DA74E8">
      <w:bookmarkStart w:id="535" w:name="CC_29e319c5000000000000000000000000"/>
      <w:bookmarkEnd w:id="535"/>
      <w:r>
        <w:rPr>
          <w:b/>
        </w:rPr>
        <w:t xml:space="preserve">extLst: </w:t>
      </w:r>
      <w:r>
        <w:t>A CT_OfficeArtExtensionList element ([ISO/IEC29500-1:2016] section A.4.1) that specifies the extension list in which all future extensions</w:t>
      </w:r>
      <w:r>
        <w:t xml:space="preserve">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536" w:name="CC_6146dd95000000000000000000000000"/>
      <w:bookmarkEnd w:id="536"/>
      <w:r>
        <w:rPr>
          <w:b/>
        </w:rPr>
        <w:t xml:space="preserve">r:id: </w:t>
      </w:r>
      <w:r>
        <w:t>An ST_RelationshipId attribute ([ISO/IEC29500-1:2016] section 22.8.2.1) that specifies the relationship identifier to a content part.</w:t>
      </w:r>
    </w:p>
    <w:p w:rsidR="006E461E" w:rsidRDefault="00DA74E8">
      <w:bookmarkStart w:id="537" w:name="CC_026f1fd1000000000000000000000000"/>
      <w:bookmarkEnd w:id="537"/>
      <w:r>
        <w:rPr>
          <w:b/>
        </w:rPr>
        <w:t xml:space="preserve">bwMode: </w:t>
      </w:r>
      <w:r>
        <w:t xml:space="preserve">An ST_BlackWhiteMode attribute ([ISO/IEC29500-1:2016] section 20.1.10.10) that specifies how to </w:t>
      </w:r>
      <w:r>
        <w:t>interpret color information contained within a content part to achieve a color, black and white, or grayscale rendering of the content part. This attribute specifies only the rendering mode applied to the content part; it does not affect how the actual col</w:t>
      </w:r>
      <w:r>
        <w:t>or information is persisted</w:t>
      </w:r>
    </w:p>
    <w:p w:rsidR="006E461E" w:rsidRDefault="00DA74E8">
      <w:r>
        <w:t>The following W3C XML Schema (</w:t>
      </w:r>
      <w:hyperlink r:id="rId267">
        <w:r>
          <w:rPr>
            <w:rStyle w:val="Hyperlink"/>
          </w:rPr>
          <w:t>[XMLSCHEMA1/2]</w:t>
        </w:r>
      </w:hyperlink>
      <w:r>
        <w:t xml:space="preserve"> section 2.1) fragment specifies the contents of this complex type.</w:t>
      </w:r>
    </w:p>
    <w:p w:rsidR="006E461E" w:rsidRDefault="00DA74E8">
      <w:pPr>
        <w:pStyle w:val="Code"/>
      </w:pPr>
      <w:r>
        <w:t>&lt;xsd:complexType name="CT_ContentPart"&gt;</w:t>
      </w:r>
    </w:p>
    <w:p w:rsidR="006E461E" w:rsidRDefault="00DA74E8">
      <w:pPr>
        <w:pStyle w:val="Code"/>
      </w:pPr>
      <w:r>
        <w:t xml:space="preserve">  &lt;xsd:sequ</w:t>
      </w:r>
      <w:r>
        <w:t>ence&gt;</w:t>
      </w:r>
    </w:p>
    <w:p w:rsidR="006E461E" w:rsidRDefault="00DA74E8">
      <w:pPr>
        <w:pStyle w:val="Code"/>
      </w:pPr>
      <w:r>
        <w:t xml:space="preserve">    &lt;xsd:element name="nvContentPartPr" type="CT_ContentPartNonVisual" minOccurs="0" maxOccurs="1"/&gt;</w:t>
      </w:r>
    </w:p>
    <w:p w:rsidR="006E461E" w:rsidRDefault="00DA74E8">
      <w:pPr>
        <w:pStyle w:val="Code"/>
      </w:pPr>
      <w:r>
        <w:t xml:space="preserve">    &lt;xsd:element name="nvPr" type="CT_ApplicationNonVisualDrawingProps" minOccurs="0" maxOccurs="1"/&gt;</w:t>
      </w:r>
    </w:p>
    <w:p w:rsidR="006E461E" w:rsidRDefault="00DA74E8">
      <w:pPr>
        <w:pStyle w:val="Code"/>
      </w:pPr>
      <w:r>
        <w:t xml:space="preserve">    &lt;xsd:element name="xfrm" type="a:CT_Transfo</w:t>
      </w:r>
      <w:r>
        <w:t>rm2D"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ref="r:id" use="required"/&gt;</w:t>
      </w:r>
    </w:p>
    <w:p w:rsidR="006E461E" w:rsidRDefault="00DA74E8">
      <w:pPr>
        <w:pStyle w:val="Code"/>
      </w:pPr>
      <w:r>
        <w:t xml:space="preserve">  &lt;xsd:attribute name="bwMode" type="a:ST_BlackWhiteMode" use</w:t>
      </w:r>
      <w:r>
        <w:t>="optional" default="auto"/&gt;</w:t>
      </w:r>
    </w:p>
    <w:p w:rsidR="006E461E" w:rsidRDefault="00DA74E8">
      <w:pPr>
        <w:pStyle w:val="Code"/>
      </w:pPr>
      <w:r>
        <w:t>&lt;/xsd:complexType&gt;</w:t>
      </w:r>
    </w:p>
    <w:p w:rsidR="006E461E" w:rsidRDefault="00DA74E8">
      <w:r>
        <w:lastRenderedPageBreak/>
        <w:t xml:space="preserve">See section </w:t>
      </w:r>
      <w:hyperlink w:anchor="Section_53d31d113b074ca3ac54e8562713e647">
        <w:r>
          <w:rPr>
            <w:rStyle w:val="Hyperlink"/>
          </w:rPr>
          <w:t>5.8</w:t>
        </w:r>
      </w:hyperlink>
      <w:r>
        <w:t xml:space="preserve"> for the full W3C XML Schema ([XMLSCHEMA1/2] section 2.1).</w:t>
      </w:r>
    </w:p>
    <w:p w:rsidR="006E461E" w:rsidRDefault="00DA74E8">
      <w:pPr>
        <w:pStyle w:val="Heading4"/>
      </w:pPr>
      <w:bookmarkStart w:id="538" w:name="section_6cc737ff9a0d44789b356ee036441beb"/>
      <w:bookmarkStart w:id="539" w:name="_Toc4560166"/>
      <w:r>
        <w:t>CT_ContentPartNonVisual</w:t>
      </w:r>
      <w:bookmarkEnd w:id="538"/>
      <w:bookmarkEnd w:id="539"/>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6E461E" w:rsidRDefault="00DA74E8">
      <w:r>
        <w:rPr>
          <w:i/>
        </w:rPr>
        <w:t xml:space="preserve">Target namespace: </w:t>
      </w:r>
      <w:r>
        <w:t>http://schemas.microsoft.com/office/drawing/2010/chartDrawing</w:t>
      </w:r>
    </w:p>
    <w:p w:rsidR="006E461E" w:rsidRDefault="00DA74E8">
      <w:r>
        <w:rPr>
          <w:i/>
        </w:rPr>
        <w:t xml:space="preserve">Referenced by: </w:t>
      </w:r>
      <w:hyperlink w:anchor="Section_f73b6c2067e843d0b99ddf3b22f2c558">
        <w:r>
          <w:rPr>
            <w:rStyle w:val="Hyperlink"/>
          </w:rPr>
          <w:t>CT_ContentPart</w:t>
        </w:r>
      </w:hyperlink>
    </w:p>
    <w:p w:rsidR="006E461E" w:rsidRDefault="00DA74E8">
      <w:bookmarkStart w:id="540" w:name="CC_52155281000000000000000000000000"/>
      <w:bookmarkEnd w:id="540"/>
      <w:r>
        <w:t>A complex type that specifies non-vi</w:t>
      </w:r>
      <w:r>
        <w:t xml:space="preserve">sual properties of a CT_ContentPart element. </w:t>
      </w:r>
    </w:p>
    <w:p w:rsidR="006E461E" w:rsidRDefault="00DA74E8">
      <w:r>
        <w:rPr>
          <w:i/>
        </w:rPr>
        <w:t>Child Elements:</w:t>
      </w:r>
    </w:p>
    <w:p w:rsidR="006E461E" w:rsidRDefault="00DA74E8">
      <w:bookmarkStart w:id="541" w:name="CC_63e9b3b2000000000000000000000000"/>
      <w:bookmarkEnd w:id="541"/>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w:t>
      </w:r>
      <w:r>
        <w:t xml:space="preserve"> for the content part. This allows for additional information that does not affect the appearance of the content part to be stored.</w:t>
      </w:r>
    </w:p>
    <w:p w:rsidR="006E461E" w:rsidRDefault="00DA74E8">
      <w:bookmarkStart w:id="542" w:name="CC_4798c05f000000000000000000000000"/>
      <w:bookmarkEnd w:id="542"/>
      <w:r>
        <w:rPr>
          <w:b/>
        </w:rPr>
        <w:t xml:space="preserve">cNvContentPartPr: </w:t>
      </w:r>
      <w:r>
        <w:t xml:space="preserve">A </w:t>
      </w:r>
      <w:hyperlink w:anchor="Section_02405edf8c8048248cee8b3618dbda13">
        <w:r>
          <w:rPr>
            <w:rStyle w:val="Hyperlink"/>
          </w:rPr>
          <w:t>CT_NonVisualInkContentPartProperties</w:t>
        </w:r>
      </w:hyperlink>
      <w:r>
        <w:t xml:space="preserve"> elem</w:t>
      </w:r>
      <w:r>
        <w:t xml:space="preserve">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6E461E" w:rsidRDefault="00DA74E8">
      <w:r>
        <w:t>The following W</w:t>
      </w:r>
      <w:r>
        <w:t>3C XML Schema (</w:t>
      </w:r>
      <w:hyperlink r:id="rId269">
        <w:r>
          <w:rPr>
            <w:rStyle w:val="Hyperlink"/>
          </w:rPr>
          <w:t>[XMLSCHEMA1/2]</w:t>
        </w:r>
      </w:hyperlink>
      <w:r>
        <w:t xml:space="preserve"> section 2.1) fragment specifies the contents of this complex type.</w:t>
      </w:r>
    </w:p>
    <w:p w:rsidR="006E461E" w:rsidRDefault="00DA74E8">
      <w:pPr>
        <w:pStyle w:val="Code"/>
      </w:pPr>
      <w:r>
        <w:t>&lt;xsd:complexType name="CT_ContentPartNonVisual"&gt;</w:t>
      </w:r>
    </w:p>
    <w:p w:rsidR="006E461E" w:rsidRDefault="00DA74E8">
      <w:pPr>
        <w:pStyle w:val="Code"/>
      </w:pPr>
      <w:r>
        <w:t xml:space="preserve">  &lt;xsd:sequence&gt;</w:t>
      </w:r>
    </w:p>
    <w:p w:rsidR="006E461E" w:rsidRDefault="00DA74E8">
      <w:pPr>
        <w:pStyle w:val="Code"/>
      </w:pPr>
      <w:r>
        <w:t xml:space="preserve">    &lt;xsd:element</w:t>
      </w:r>
      <w:r>
        <w:t xml:space="preserve"> name="cNvPr" type="a:CT_NonVisualDrawingProps" minOccurs="1" maxOccurs="1"/&gt;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53d31d113b074ca3ac54e8562713e647">
        <w:r>
          <w:rPr>
            <w:rStyle w:val="Hyperlink"/>
          </w:rPr>
          <w:t>5.8</w:t>
        </w:r>
      </w:hyperlink>
      <w:r>
        <w:t xml:space="preserve"> for the full W3C XML Schema ([XMLSCHEMA1/2] section 2.1).</w:t>
      </w:r>
    </w:p>
    <w:p w:rsidR="006E461E" w:rsidRDefault="00DA74E8">
      <w:pPr>
        <w:pStyle w:val="Heading3"/>
      </w:pPr>
      <w:bookmarkStart w:id="543" w:name="section_7d6164853b914b19a1e894fc38234b19"/>
      <w:bookmarkStart w:id="544" w:name="_Toc4560167"/>
      <w:r>
        <w:t>Simple Types</w:t>
      </w:r>
      <w:bookmarkEnd w:id="543"/>
      <w:bookmarkEnd w:id="544"/>
    </w:p>
    <w:p w:rsidR="006E461E" w:rsidRDefault="00DA74E8">
      <w:r>
        <w:t>None.</w:t>
      </w:r>
    </w:p>
    <w:p w:rsidR="006E461E" w:rsidRDefault="00DA74E8">
      <w:pPr>
        <w:pStyle w:val="Heading2"/>
      </w:pPr>
      <w:bookmarkStart w:id="545" w:name="section_9670f2b31f87409a8a857fb76652c243"/>
      <w:bookmarkStart w:id="546" w:name="_Toc4560168"/>
      <w:r>
        <w:t>http://schemas.microsoft.com/office/drawing/2012/chart</w:t>
      </w:r>
      <w:bookmarkEnd w:id="545"/>
      <w:bookmarkEnd w:id="546"/>
    </w:p>
    <w:p w:rsidR="006E461E" w:rsidRDefault="00DA74E8">
      <w:pPr>
        <w:pStyle w:val="Heading3"/>
      </w:pPr>
      <w:bookmarkStart w:id="547" w:name="section_c54a663478c94d04b7349b94e5bd4ccb"/>
      <w:bookmarkStart w:id="548" w:name="_Toc4560169"/>
      <w:r>
        <w:t>Elements</w:t>
      </w:r>
      <w:bookmarkEnd w:id="547"/>
      <w:bookmarkEnd w:id="548"/>
    </w:p>
    <w:p w:rsidR="006E461E" w:rsidRDefault="00DA74E8">
      <w:pPr>
        <w:pStyle w:val="Heading4"/>
      </w:pPr>
      <w:bookmarkStart w:id="549" w:name="section_36d999cddd9b49258213d328175bd26a"/>
      <w:bookmarkStart w:id="550" w:name="_Toc4560170"/>
      <w:r>
        <w:t>autoCat</w:t>
      </w:r>
      <w:bookmarkEnd w:id="549"/>
      <w:bookmarkEnd w:id="550"/>
      <w:r>
        <w:fldChar w:fldCharType="begin"/>
      </w:r>
      <w:r>
        <w:instrText xml:space="preserve"> XE "autoCat element" </w:instrText>
      </w:r>
      <w:r>
        <w:fldChar w:fldCharType="end"/>
      </w:r>
      <w:r>
        <w:fldChar w:fldCharType="begin"/>
      </w:r>
      <w:r>
        <w:instrText xml:space="preserve"> XE "Elements:autoCat" </w:instrText>
      </w:r>
      <w:r>
        <w:fldChar w:fldCharType="end"/>
      </w:r>
    </w:p>
    <w:p w:rsidR="006E461E" w:rsidRDefault="00DA74E8">
      <w:r>
        <w:rPr>
          <w:i/>
        </w:rPr>
        <w:t>T</w:t>
      </w:r>
      <w:r>
        <w:rPr>
          <w:i/>
        </w:rPr>
        <w:t xml:space="preserve">arget namespace: </w:t>
      </w:r>
      <w:r>
        <w:t>http://schemas.microsoft.com/office/drawing/2012/chart</w:t>
      </w:r>
    </w:p>
    <w:p w:rsidR="006E461E" w:rsidRDefault="00DA74E8">
      <w:bookmarkStart w:id="551" w:name="CC_1af44256000000000000000000000000"/>
      <w:bookmarkEnd w:id="551"/>
      <w:r>
        <w:rPr>
          <w:b/>
        </w:rPr>
        <w:t>autoCat</w:t>
      </w:r>
      <w:r>
        <w:t xml:space="preserve"> is a </w:t>
      </w:r>
      <w:r>
        <w:rPr>
          <w:b/>
        </w:rPr>
        <w:t>CT_Boolean</w:t>
      </w:r>
      <w:r>
        <w:t xml:space="preserve"> element</w:t>
      </w:r>
      <w:bookmarkStart w:id="552"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2"/>
      <w:r>
        <w:t xml:space="preserve"> (</w:t>
      </w:r>
      <w:hyperlink r:id="rId270">
        <w:r>
          <w:rPr>
            <w:rStyle w:val="Hyperlink"/>
          </w:rPr>
          <w:t>[ISO/IEC29500-1</w:t>
        </w:r>
        <w:r>
          <w:rPr>
            <w:rStyle w:val="Hyperlink"/>
          </w:rPr>
          <w:t>:2016]</w:t>
        </w:r>
      </w:hyperlink>
      <w:r>
        <w:t xml:space="preserve"> section A.5.1) that specifies whether the captions of the data points in this chart series ([ISO/IEC29500-1:2016] section 21.2) were automatically generated. This element is present only if the chart series ([ISO/IEC29500-1:2016] section 21.2) has f</w:t>
      </w:r>
      <w:r>
        <w:t>iltered data points in it.</w:t>
      </w:r>
    </w:p>
    <w:p w:rsidR="006E461E" w:rsidRDefault="00DA74E8">
      <w:r>
        <w:t>The following W3C XML Schema (</w:t>
      </w:r>
      <w:hyperlink r:id="rId271">
        <w:r>
          <w:rPr>
            <w:rStyle w:val="Hyperlink"/>
          </w:rPr>
          <w:t>[XMLSCHEMA1/2]</w:t>
        </w:r>
      </w:hyperlink>
      <w:r>
        <w:t xml:space="preserve"> section 2.1) fragment specifies the contents of this element.</w:t>
      </w:r>
    </w:p>
    <w:p w:rsidR="006E461E" w:rsidRDefault="00DA74E8">
      <w:pPr>
        <w:pStyle w:val="Code"/>
      </w:pPr>
      <w:r>
        <w:t>&lt;xsd:element name="autoCat" type="c:CT_Boolean"/&gt;</w:t>
      </w:r>
    </w:p>
    <w:p w:rsidR="006E461E" w:rsidRDefault="00DA74E8">
      <w:r>
        <w:t>See sec</w:t>
      </w:r>
      <w:r>
        <w:t xml:space="preserve">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53" w:name="section_9a3eeb15ec25412486ac248105d9367e"/>
      <w:bookmarkStart w:id="554" w:name="_Toc4560171"/>
      <w:r>
        <w:lastRenderedPageBreak/>
        <w:t>categoryFilterExceptions</w:t>
      </w:r>
      <w:bookmarkEnd w:id="553"/>
      <w:bookmarkEnd w:id="554"/>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6E461E" w:rsidRDefault="00DA74E8">
      <w:r>
        <w:rPr>
          <w:i/>
        </w:rPr>
        <w:t>Target namespace:</w:t>
      </w:r>
      <w:r>
        <w:rPr>
          <w:i/>
        </w:rPr>
        <w:t xml:space="preserve"> </w:t>
      </w:r>
      <w:r>
        <w:t>http://schemas.microsoft.com/office/drawing/2012/chart</w:t>
      </w:r>
    </w:p>
    <w:p w:rsidR="006E461E" w:rsidRDefault="00DA74E8">
      <w:bookmarkStart w:id="555" w:name="CC_d515eafa000000000000000000000000"/>
      <w:bookmarkEnd w:id="555"/>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6"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56"/>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6E461E" w:rsidRDefault="00DA74E8">
      <w:r>
        <w:t>The following W3C XML Schema (</w:t>
      </w:r>
      <w:hyperlink r:id="rId273">
        <w:r>
          <w:rPr>
            <w:rStyle w:val="Hyperlink"/>
          </w:rPr>
          <w:t>[XMLSCHEMA1/2]</w:t>
        </w:r>
      </w:hyperlink>
      <w:r>
        <w:t xml:space="preserve"> section 2.1) fragment specifies the contents of this element.</w:t>
      </w:r>
    </w:p>
    <w:p w:rsidR="006E461E" w:rsidRDefault="00DA74E8">
      <w:pPr>
        <w:pStyle w:val="Code"/>
      </w:pPr>
      <w:r>
        <w:t>&lt;xsd:element name="categoryFilterExceptions" type="CT_CategoryFilterExceptions"/&gt;</w:t>
      </w:r>
    </w:p>
    <w:p w:rsidR="006E461E" w:rsidRDefault="00DA74E8">
      <w:r>
        <w:t xml:space="preserve">See section </w:t>
      </w:r>
      <w:hyperlink w:anchor="Section_1c52d95925d345569381cc86c1221029">
        <w:r>
          <w:rPr>
            <w:rStyle w:val="Hyperlink"/>
          </w:rPr>
          <w:t>5.13</w:t>
        </w:r>
      </w:hyperlink>
      <w:r>
        <w:t xml:space="preserve"> for the full W3C XML Schema ([X</w:t>
      </w:r>
      <w:r>
        <w:t>MLSCHEMA1/2] section 2.1).</w:t>
      </w:r>
    </w:p>
    <w:p w:rsidR="006E461E" w:rsidRDefault="00DA74E8">
      <w:pPr>
        <w:pStyle w:val="Heading4"/>
      </w:pPr>
      <w:bookmarkStart w:id="557" w:name="section_d9944abdf5c44b72bce3ef830454436a"/>
      <w:bookmarkStart w:id="558" w:name="_Toc4560172"/>
      <w:r>
        <w:t>datalabelsRange</w:t>
      </w:r>
      <w:bookmarkEnd w:id="557"/>
      <w:bookmarkEnd w:id="558"/>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6E461E" w:rsidRDefault="00DA74E8">
      <w:r>
        <w:rPr>
          <w:i/>
        </w:rPr>
        <w:t xml:space="preserve">Target namespace: </w:t>
      </w:r>
      <w:r>
        <w:t>http://schemas.microsoft.com/office/drawing/2012/chart</w:t>
      </w:r>
    </w:p>
    <w:p w:rsidR="006E461E" w:rsidRDefault="00DA74E8">
      <w:bookmarkStart w:id="559" w:name="CC_bf1322bf000000000000000000000000"/>
      <w:bookmarkEnd w:id="559"/>
      <w:r>
        <w:rPr>
          <w:b/>
        </w:rPr>
        <w:t>datalabelsRange</w:t>
      </w:r>
      <w:r>
        <w:t xml:space="preserve"> is a </w:t>
      </w:r>
      <w:hyperlink w:anchor="Section_116bd09e66fe4e659a93aaec8978959c">
        <w:r>
          <w:rPr>
            <w:rStyle w:val="Hyperlink"/>
          </w:rPr>
          <w:t>CT_SeriesDataLabelsRange</w:t>
        </w:r>
      </w:hyperlink>
      <w:r>
        <w:t xml:space="preserve"> element</w:t>
      </w:r>
      <w:bookmarkStart w:id="560"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0"/>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6E461E" w:rsidRDefault="00DA74E8">
      <w:r>
        <w:t>The following W3C XML Schema (</w:t>
      </w:r>
      <w:hyperlink r:id="rId275">
        <w:r>
          <w:rPr>
            <w:rStyle w:val="Hyperlink"/>
          </w:rPr>
          <w:t>[XMLSCHEMA1/2]</w:t>
        </w:r>
      </w:hyperlink>
      <w:r>
        <w:t xml:space="preserve"> section 2.1) fragment sp</w:t>
      </w:r>
      <w:r>
        <w:t>ecifies the contents of this element.</w:t>
      </w:r>
    </w:p>
    <w:p w:rsidR="006E461E" w:rsidRDefault="00DA74E8">
      <w:pPr>
        <w:pStyle w:val="Code"/>
      </w:pPr>
      <w:r>
        <w:t>&lt;xsd:element name="datalabelsRange" type="CT_SeriesDataLabelsRange"/&gt;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61" w:name="section_0c8ce4c3681b449390838cc844717208"/>
      <w:bookmarkStart w:id="562" w:name="_Toc4560173"/>
      <w:r>
        <w:t>dlblFieldT</w:t>
      </w:r>
      <w:r>
        <w:t>able</w:t>
      </w:r>
      <w:bookmarkEnd w:id="561"/>
      <w:bookmarkEnd w:id="562"/>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6E461E" w:rsidRDefault="00DA74E8">
      <w:r>
        <w:rPr>
          <w:i/>
        </w:rPr>
        <w:t xml:space="preserve">Target namespace: </w:t>
      </w:r>
      <w:r>
        <w:t>http://schemas.microsoft.com/office/drawing/2012/chart</w:t>
      </w:r>
    </w:p>
    <w:p w:rsidR="006E461E" w:rsidRDefault="00DA74E8">
      <w:bookmarkStart w:id="563" w:name="CC_1c6b13ce000000000000000000000000"/>
      <w:bookmarkEnd w:id="563"/>
      <w:r>
        <w:t xml:space="preserve">The </w:t>
      </w:r>
      <w:r>
        <w:rPr>
          <w:b/>
        </w:rPr>
        <w:t>dlblFieldTable</w:t>
      </w:r>
      <w:r>
        <w:t xml:space="preserve"> element is a </w:t>
      </w:r>
      <w:r>
        <w:rPr>
          <w:b/>
        </w:rPr>
        <w:t>CT_DataLabelFieldTable</w:t>
      </w:r>
      <w:r>
        <w:t xml:space="preserve"> element</w:t>
      </w:r>
      <w:bookmarkStart w:id="564" w:name="Appendix_A_Target_47"/>
      <w:r>
        <w:rPr>
          <w:rStyle w:val="Hyperlink"/>
        </w:rPr>
        <w:fldChar w:fldCharType="begin"/>
      </w:r>
      <w:r>
        <w:rPr>
          <w:rStyle w:val="Hyperlink"/>
        </w:rPr>
        <w:instrText xml:space="preserve"> HYPERLINK \l "Appendix_A_47" \o "Product beh</w:instrText>
      </w:r>
      <w:r>
        <w:rPr>
          <w:rStyle w:val="Hyperlink"/>
        </w:rPr>
        <w:instrText xml:space="preserve">avior note 47" \h </w:instrText>
      </w:r>
      <w:r>
        <w:rPr>
          <w:rStyle w:val="Hyperlink"/>
        </w:rPr>
      </w:r>
      <w:r>
        <w:rPr>
          <w:rStyle w:val="Hyperlink"/>
        </w:rPr>
        <w:fldChar w:fldCharType="separate"/>
      </w:r>
      <w:r>
        <w:rPr>
          <w:rStyle w:val="Hyperlink"/>
        </w:rPr>
        <w:t>&lt;47&gt;</w:t>
      </w:r>
      <w:r>
        <w:rPr>
          <w:rStyle w:val="Hyperlink"/>
        </w:rPr>
        <w:fldChar w:fldCharType="end"/>
      </w:r>
      <w:bookmarkEnd w:id="564"/>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Each entry corr</w:t>
      </w:r>
      <w:r>
        <w:t xml:space="preserve">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6E461E" w:rsidRDefault="00DA74E8">
      <w:r>
        <w:t>The following W3C XML Schema (</w:t>
      </w:r>
      <w:hyperlink r:id="rId276">
        <w:r>
          <w:rPr>
            <w:rStyle w:val="Hyperlink"/>
          </w:rPr>
          <w:t>[XMLSCHEMA1/2]</w:t>
        </w:r>
      </w:hyperlink>
      <w:r>
        <w:t xml:space="preserve"> section 2.1) fragment specifies the contents of this element.</w:t>
      </w:r>
    </w:p>
    <w:p w:rsidR="006E461E" w:rsidRDefault="00DA74E8">
      <w:pPr>
        <w:pStyle w:val="Code"/>
      </w:pPr>
      <w:r>
        <w:t>&lt;xsd:element name="dlblFieldTable" type="CT_DataLabelFieldTable"/&gt;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65" w:name="section_28e32b25862b4a378139befc7bad2a7b"/>
      <w:bookmarkStart w:id="566" w:name="_Toc4560174"/>
      <w:r>
        <w:t>filteredAreaSeries</w:t>
      </w:r>
      <w:bookmarkEnd w:id="565"/>
      <w:bookmarkEnd w:id="566"/>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6E461E" w:rsidRDefault="00DA74E8">
      <w:r>
        <w:rPr>
          <w:i/>
        </w:rPr>
        <w:t xml:space="preserve">Target namespace: </w:t>
      </w:r>
      <w:r>
        <w:t>http://schemas.microsoft.com/office/drawing/2012/chart</w:t>
      </w:r>
    </w:p>
    <w:p w:rsidR="006E461E" w:rsidRDefault="00DA74E8">
      <w:bookmarkStart w:id="567" w:name="CC_db23dfb3000000000000000000000000"/>
      <w:bookmarkEnd w:id="567"/>
      <w:r>
        <w:t xml:space="preserve">A </w:t>
      </w:r>
      <w:hyperlink w:anchor="Section_d3ee9615f56c41dea43e26eabb6bd761">
        <w:r>
          <w:rPr>
            <w:rStyle w:val="Hyperlink"/>
          </w:rPr>
          <w:t>CT_FilteredAreaSer</w:t>
        </w:r>
      </w:hyperlink>
      <w:r>
        <w:t xml:space="preserve"> element</w:t>
      </w:r>
      <w:bookmarkStart w:id="56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68"/>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6E461E" w:rsidRDefault="00DA74E8">
      <w:r>
        <w:t>The following W3C XML Schema (</w:t>
      </w:r>
      <w:hyperlink r:id="rId278">
        <w:r>
          <w:rPr>
            <w:rStyle w:val="Hyperlink"/>
          </w:rPr>
          <w:t>[XMLSCHEMA1/2]</w:t>
        </w:r>
      </w:hyperlink>
      <w:r>
        <w:t xml:space="preserve"> section 2.1) fragment sp</w:t>
      </w:r>
      <w:r>
        <w:t>ecifies the contents of this element.</w:t>
      </w:r>
    </w:p>
    <w:p w:rsidR="006E461E" w:rsidRDefault="00DA74E8">
      <w:pPr>
        <w:pStyle w:val="Code"/>
      </w:pPr>
      <w:r>
        <w:lastRenderedPageBreak/>
        <w:t>&lt;xsd:element name="filteredAreaSeries" type="CT_FilteredAreaSer"/&gt;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69" w:name="section_a19c197d27994d05b25636ef55354b8d"/>
      <w:bookmarkStart w:id="570" w:name="_Toc4560175"/>
      <w:r>
        <w:t>filteredBarSe</w:t>
      </w:r>
      <w:r>
        <w:t>ries</w:t>
      </w:r>
      <w:bookmarkEnd w:id="569"/>
      <w:bookmarkEnd w:id="570"/>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6E461E" w:rsidRDefault="00DA74E8">
      <w:r>
        <w:rPr>
          <w:i/>
        </w:rPr>
        <w:t xml:space="preserve">Target namespace: </w:t>
      </w:r>
      <w:r>
        <w:t>http://schemas.microsoft.com/office/drawing/2012/chart</w:t>
      </w:r>
    </w:p>
    <w:p w:rsidR="006E461E" w:rsidRDefault="00DA74E8">
      <w:bookmarkStart w:id="571" w:name="CC_cf762d1c000000000000000000000000"/>
      <w:bookmarkEnd w:id="571"/>
      <w:r>
        <w:t xml:space="preserve">A </w:t>
      </w:r>
      <w:hyperlink w:anchor="Section_1e992b3e96b84a2abaf41ae6c43832d3">
        <w:r>
          <w:rPr>
            <w:rStyle w:val="Hyperlink"/>
          </w:rPr>
          <w:t>CT_FilteredBarSer</w:t>
        </w:r>
      </w:hyperlink>
      <w:r>
        <w:t xml:space="preserve"> element</w:t>
      </w:r>
      <w:bookmarkStart w:id="572"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2"/>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6E461E" w:rsidRDefault="00DA74E8">
      <w:r>
        <w:t>The following W3C XML Schema (</w:t>
      </w:r>
      <w:hyperlink r:id="rId280">
        <w:r>
          <w:rPr>
            <w:rStyle w:val="Hyperlink"/>
          </w:rPr>
          <w:t>[XMLSCHEMA1/2]</w:t>
        </w:r>
      </w:hyperlink>
      <w:r>
        <w:t xml:space="preserve"> section 2.1) fragment specifies the contents of this element.</w:t>
      </w:r>
    </w:p>
    <w:p w:rsidR="006E461E" w:rsidRDefault="00DA74E8">
      <w:pPr>
        <w:pStyle w:val="Code"/>
      </w:pPr>
      <w:r>
        <w:t>&lt;xsd:element name="filteredBarSeries" type="CT_FilteredBarSer"/&gt;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73" w:name="section_eadf43ae48fe45f0a08e9ced04850384"/>
      <w:bookmarkStart w:id="574" w:name="_Toc4560176"/>
      <w:r>
        <w:t>filteredBubbleSeries</w:t>
      </w:r>
      <w:bookmarkEnd w:id="573"/>
      <w:bookmarkEnd w:id="574"/>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6E461E" w:rsidRDefault="00DA74E8">
      <w:r>
        <w:rPr>
          <w:i/>
        </w:rPr>
        <w:t xml:space="preserve">Target namespace: </w:t>
      </w:r>
      <w:r>
        <w:t>http://schemas.microsoft.com/office/drawing/2012/chart</w:t>
      </w:r>
    </w:p>
    <w:p w:rsidR="006E461E" w:rsidRDefault="00DA74E8">
      <w:bookmarkStart w:id="575" w:name="CC_3a37bb6b000000000000000000000000"/>
      <w:bookmarkEnd w:id="575"/>
      <w:r>
        <w:t xml:space="preserve">A </w:t>
      </w:r>
      <w:hyperlink w:anchor="Section_5edd5418c5a74b82b0d7b67be6983efa">
        <w:r>
          <w:rPr>
            <w:rStyle w:val="Hyperlink"/>
          </w:rPr>
          <w:t>CT_FilteredBubbleSer</w:t>
        </w:r>
      </w:hyperlink>
      <w:r>
        <w:t xml:space="preserve"> element</w:t>
      </w:r>
      <w:bookmarkStart w:id="5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76"/>
      <w:r>
        <w:t xml:space="preserve"> that specifies a chart bubble series </w:t>
      </w:r>
      <w:r>
        <w:t>(</w:t>
      </w:r>
      <w:hyperlink r:id="rId281">
        <w:r>
          <w:rPr>
            <w:rStyle w:val="Hyperlink"/>
          </w:rPr>
          <w:t>[ISO/IEC29500-1:2016]</w:t>
        </w:r>
      </w:hyperlink>
      <w:r>
        <w:t xml:space="preserve"> section 21.2.2.174) that has been filtered from the chart ([ISO/IEC29500-1:2016] section 21.2).</w:t>
      </w:r>
    </w:p>
    <w:p w:rsidR="006E461E" w:rsidRDefault="00DA74E8">
      <w:r>
        <w:t>The following W3C XML Schema (</w:t>
      </w:r>
      <w:hyperlink r:id="rId282">
        <w:r>
          <w:rPr>
            <w:rStyle w:val="Hyperlink"/>
          </w:rPr>
          <w:t>[XMLSCHEMA1/2]</w:t>
        </w:r>
      </w:hyperlink>
      <w:r>
        <w:t xml:space="preserve"> section 2.1) fragment specifies the contents of this element.</w:t>
      </w:r>
    </w:p>
    <w:p w:rsidR="006E461E" w:rsidRDefault="00DA74E8">
      <w:pPr>
        <w:pStyle w:val="Code"/>
      </w:pPr>
      <w:r>
        <w:t>&lt;xsd:element name="filteredBubbleSeries" type="CT_FilteredBubbleSer"/&gt;</w:t>
      </w:r>
    </w:p>
    <w:p w:rsidR="006E461E" w:rsidRDefault="00DA74E8">
      <w:r>
        <w:t xml:space="preserve">See section </w:t>
      </w:r>
      <w:hyperlink w:anchor="Section_1c52d95925d345569381cc86c1221029">
        <w:r>
          <w:rPr>
            <w:rStyle w:val="Hyperlink"/>
          </w:rPr>
          <w:t>5.13</w:t>
        </w:r>
      </w:hyperlink>
      <w:r>
        <w:t xml:space="preserve"> for </w:t>
      </w:r>
      <w:r>
        <w:t>the full W3C XML Schema ([XMLSCHEMA1/2] section 2.1).</w:t>
      </w:r>
    </w:p>
    <w:p w:rsidR="006E461E" w:rsidRDefault="00DA74E8">
      <w:pPr>
        <w:pStyle w:val="Heading4"/>
      </w:pPr>
      <w:bookmarkStart w:id="577" w:name="section_1ec6c6b43a9d4605a8bcccbdc94e3547"/>
      <w:bookmarkStart w:id="578" w:name="_Toc4560177"/>
      <w:r>
        <w:t>filteredCategoryTitle</w:t>
      </w:r>
      <w:bookmarkEnd w:id="577"/>
      <w:bookmarkEnd w:id="578"/>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6E461E" w:rsidRDefault="00DA74E8">
      <w:r>
        <w:rPr>
          <w:i/>
        </w:rPr>
        <w:t xml:space="preserve">Target namespace: </w:t>
      </w:r>
      <w:r>
        <w:t>http://schemas.microsoft.com/office/drawing/2012/chart</w:t>
      </w:r>
    </w:p>
    <w:p w:rsidR="006E461E" w:rsidRDefault="00DA74E8">
      <w:bookmarkStart w:id="579" w:name="CC_7c5ec7b6000000000000000000000000"/>
      <w:bookmarkEnd w:id="579"/>
      <w:r>
        <w:t xml:space="preserve">A </w:t>
      </w:r>
      <w:hyperlink w:anchor="Section_d187f3bf289f48ac97aec0ce8d9fe793">
        <w:r>
          <w:rPr>
            <w:rStyle w:val="Hyperlink"/>
          </w:rPr>
          <w:t>CT_FilteredCategoryTitle</w:t>
        </w:r>
      </w:hyperlink>
      <w:r>
        <w:t xml:space="preserve"> element</w:t>
      </w:r>
      <w:bookmarkStart w:id="580"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0"/>
      <w:r>
        <w:t xml:space="preserve"> that specifies a chart (</w:t>
      </w:r>
      <w:hyperlink r:id="rId283">
        <w:r>
          <w:rPr>
            <w:rStyle w:val="Hyperlink"/>
          </w:rPr>
          <w:t>[ISO/IEC29500-1:2016]</w:t>
        </w:r>
      </w:hyperlink>
      <w:r>
        <w:t xml:space="preserve"> sectio</w:t>
      </w:r>
      <w:r>
        <w:t>n 21.2) category title that has been filtered from the chart ([ISO/IEC29500-1:2016] section 21.2).</w:t>
      </w:r>
    </w:p>
    <w:p w:rsidR="006E461E" w:rsidRDefault="00DA74E8">
      <w:r>
        <w:t>The following W3C XML Schema (</w:t>
      </w:r>
      <w:hyperlink r:id="rId284">
        <w:r>
          <w:rPr>
            <w:rStyle w:val="Hyperlink"/>
          </w:rPr>
          <w:t>[XMLSCHEMA1/2]</w:t>
        </w:r>
      </w:hyperlink>
      <w:r>
        <w:t xml:space="preserve"> section 2.1) fragment specifies the contents of</w:t>
      </w:r>
      <w:r>
        <w:t xml:space="preserve"> this element.</w:t>
      </w:r>
    </w:p>
    <w:p w:rsidR="006E461E" w:rsidRDefault="00DA74E8">
      <w:pPr>
        <w:pStyle w:val="Code"/>
      </w:pPr>
      <w:r>
        <w:t>&lt;xsd:element name="filteredCategoryTitle" type="CT_FilteredCategoryTitle"/&gt;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81" w:name="section_021260a521b945b79e7f122aef95b92a"/>
      <w:bookmarkStart w:id="582" w:name="_Toc4560178"/>
      <w:r>
        <w:t>filteredLineSeries</w:t>
      </w:r>
      <w:bookmarkEnd w:id="581"/>
      <w:bookmarkEnd w:id="582"/>
      <w:r>
        <w:fldChar w:fldCharType="begin"/>
      </w:r>
      <w:r>
        <w:instrText xml:space="preserve"> XE "filt</w:instrText>
      </w:r>
      <w:r>
        <w:instrText xml:space="preserve">eredLineSeries element" </w:instrText>
      </w:r>
      <w:r>
        <w:fldChar w:fldCharType="end"/>
      </w:r>
      <w:r>
        <w:fldChar w:fldCharType="begin"/>
      </w:r>
      <w:r>
        <w:instrText xml:space="preserve"> XE "Elements:filteredLineSeries" </w:instrText>
      </w:r>
      <w:r>
        <w:fldChar w:fldCharType="end"/>
      </w:r>
    </w:p>
    <w:p w:rsidR="006E461E" w:rsidRDefault="00DA74E8">
      <w:r>
        <w:rPr>
          <w:i/>
        </w:rPr>
        <w:t xml:space="preserve">Target namespace: </w:t>
      </w:r>
      <w:r>
        <w:t>http://schemas.microsoft.com/office/drawing/2012/chart</w:t>
      </w:r>
    </w:p>
    <w:p w:rsidR="006E461E" w:rsidRDefault="00DA74E8">
      <w:bookmarkStart w:id="583" w:name="CC_836c1cc0000000000000000000000000"/>
      <w:bookmarkEnd w:id="583"/>
      <w:r>
        <w:t xml:space="preserve">A </w:t>
      </w:r>
      <w:hyperlink w:anchor="Section_bd267f138d1942309032201e158e73ef">
        <w:r>
          <w:rPr>
            <w:rStyle w:val="Hyperlink"/>
          </w:rPr>
          <w:t>CT_FilteredLineSer</w:t>
        </w:r>
      </w:hyperlink>
      <w:r>
        <w:t xml:space="preserve"> element</w:t>
      </w:r>
      <w:bookmarkStart w:id="584"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4"/>
      <w:r>
        <w:t xml:space="preserve"> that specifies a chart line series (</w:t>
      </w:r>
      <w:hyperlink r:id="rId285">
        <w:r>
          <w:rPr>
            <w:rStyle w:val="Hyperlink"/>
          </w:rPr>
          <w:t>[ISO/IEC29500-1:2016]</w:t>
        </w:r>
      </w:hyperlink>
      <w:r>
        <w:t xml:space="preserve"> section 21.2.2.171) that has been filtered from the chart ([ISO</w:t>
      </w:r>
      <w:r>
        <w:t>/IEC29500-1:2016] section 21.2).</w:t>
      </w:r>
    </w:p>
    <w:p w:rsidR="006E461E" w:rsidRDefault="00DA74E8">
      <w:r>
        <w:lastRenderedPageBreak/>
        <w:t>The following W3C XML Schema (</w:t>
      </w:r>
      <w:hyperlink r:id="rId286">
        <w:r>
          <w:rPr>
            <w:rStyle w:val="Hyperlink"/>
          </w:rPr>
          <w:t>[XMLSCHEMA1/2]</w:t>
        </w:r>
      </w:hyperlink>
      <w:r>
        <w:t xml:space="preserve"> section 2.1) fragment specifies the contents of this element.</w:t>
      </w:r>
    </w:p>
    <w:p w:rsidR="006E461E" w:rsidRDefault="00DA74E8">
      <w:pPr>
        <w:pStyle w:val="Code"/>
      </w:pPr>
      <w:r>
        <w:t>&lt;xsd:element name="filteredLineSeries" type="CT_Fil</w:t>
      </w:r>
      <w:r>
        <w:t>teredLineSer"/&gt;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85" w:name="section_62dadf54447b4e7bba3067431b637b68"/>
      <w:bookmarkStart w:id="586" w:name="_Toc4560179"/>
      <w:r>
        <w:t>filteredPieSeries</w:t>
      </w:r>
      <w:bookmarkEnd w:id="585"/>
      <w:bookmarkEnd w:id="586"/>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6E461E" w:rsidRDefault="00DA74E8">
      <w:r>
        <w:rPr>
          <w:i/>
        </w:rPr>
        <w:t>Target namespac</w:t>
      </w:r>
      <w:r>
        <w:rPr>
          <w:i/>
        </w:rPr>
        <w:t xml:space="preserve">e: </w:t>
      </w:r>
      <w:r>
        <w:t>http://schemas.microsoft.com/office/drawing/2012/chart</w:t>
      </w:r>
    </w:p>
    <w:p w:rsidR="006E461E" w:rsidRDefault="00DA74E8">
      <w:bookmarkStart w:id="587" w:name="CC_03e2a4af000000000000000000000000"/>
      <w:bookmarkEnd w:id="587"/>
      <w:r>
        <w:t xml:space="preserve">A </w:t>
      </w:r>
      <w:hyperlink w:anchor="Section_cd418aa8397544e7b1cdefccc393c89b">
        <w:r>
          <w:rPr>
            <w:rStyle w:val="Hyperlink"/>
          </w:rPr>
          <w:t>CT_FilteredPieSer</w:t>
        </w:r>
      </w:hyperlink>
      <w:r>
        <w:t xml:space="preserve"> element</w:t>
      </w:r>
      <w:bookmarkStart w:id="58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88"/>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6E461E" w:rsidRDefault="00DA74E8">
      <w:r>
        <w:t>The following W3C XML Schema (</w:t>
      </w:r>
      <w:hyperlink r:id="rId288">
        <w:r>
          <w:rPr>
            <w:rStyle w:val="Hyperlink"/>
          </w:rPr>
          <w:t>[XMLSCHEMA1/2]</w:t>
        </w:r>
      </w:hyperlink>
      <w:r>
        <w:t xml:space="preserve"> section 2.1) fragment specifies the contents of this element.</w:t>
      </w:r>
    </w:p>
    <w:p w:rsidR="006E461E" w:rsidRDefault="00DA74E8">
      <w:pPr>
        <w:pStyle w:val="Code"/>
      </w:pPr>
      <w:r>
        <w:t>&lt;xsd:element name="filteredPieSeries" type="CT_FilteredPieSer"/&gt;</w:t>
      </w:r>
    </w:p>
    <w:p w:rsidR="006E461E" w:rsidRDefault="00DA74E8">
      <w:r>
        <w:t xml:space="preserve">See section </w:t>
      </w:r>
      <w:hyperlink w:anchor="Section_1c52d95925d345569381cc86c1221029">
        <w:r>
          <w:rPr>
            <w:rStyle w:val="Hyperlink"/>
          </w:rPr>
          <w:t>5.13</w:t>
        </w:r>
      </w:hyperlink>
      <w:r>
        <w:t xml:space="preserve"> for the full </w:t>
      </w:r>
      <w:r>
        <w:t>W3C XML Schema ([XMLSCHEMA1/2] section 2.1).</w:t>
      </w:r>
    </w:p>
    <w:p w:rsidR="006E461E" w:rsidRDefault="00DA74E8">
      <w:pPr>
        <w:pStyle w:val="Heading4"/>
      </w:pPr>
      <w:bookmarkStart w:id="589" w:name="section_e3ea69e06cf446adbb0140fa310b1831"/>
      <w:bookmarkStart w:id="590" w:name="_Toc4560180"/>
      <w:r>
        <w:t>filteredRadarSeries</w:t>
      </w:r>
      <w:bookmarkEnd w:id="589"/>
      <w:bookmarkEnd w:id="590"/>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6E461E" w:rsidRDefault="00DA74E8">
      <w:r>
        <w:rPr>
          <w:i/>
        </w:rPr>
        <w:t xml:space="preserve">Target namespace: </w:t>
      </w:r>
      <w:r>
        <w:t>http://schemas.microsoft.com/office/drawing/2012/chart</w:t>
      </w:r>
    </w:p>
    <w:p w:rsidR="006E461E" w:rsidRDefault="00DA74E8">
      <w:bookmarkStart w:id="591" w:name="CC_15036818000000000000000000000000"/>
      <w:bookmarkEnd w:id="591"/>
      <w:r>
        <w:t xml:space="preserve">A </w:t>
      </w:r>
      <w:hyperlink w:anchor="Section_c6ba2962f0564f6b8aabad285934124e">
        <w:r>
          <w:rPr>
            <w:rStyle w:val="Hyperlink"/>
          </w:rPr>
          <w:t>CT_FilteredRadarSer</w:t>
        </w:r>
      </w:hyperlink>
      <w:r>
        <w:t xml:space="preserve"> element</w:t>
      </w:r>
      <w:bookmarkStart w:id="592"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2"/>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6E461E" w:rsidRDefault="00DA74E8">
      <w:r>
        <w:t>The following W3C XML Schema (</w:t>
      </w:r>
      <w:hyperlink r:id="rId290">
        <w:r>
          <w:rPr>
            <w:rStyle w:val="Hyperlink"/>
          </w:rPr>
          <w:t>[XMLSCHEMA1/2]</w:t>
        </w:r>
      </w:hyperlink>
      <w:r>
        <w:t xml:space="preserve"> section 2.1) fragment specifies the contents of t</w:t>
      </w:r>
      <w:r>
        <w:t>his element.</w:t>
      </w:r>
    </w:p>
    <w:p w:rsidR="006E461E" w:rsidRDefault="00DA74E8">
      <w:pPr>
        <w:pStyle w:val="Code"/>
      </w:pPr>
      <w:r>
        <w:t>&lt;xsd:element name="filteredRadarSeries" type="CT_FilteredRadarSer"/&gt;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93" w:name="section_1c208a5d2576498cb59451f6da720bef"/>
      <w:bookmarkStart w:id="594" w:name="_Toc4560181"/>
      <w:r>
        <w:t>filteredScatterSeries</w:t>
      </w:r>
      <w:bookmarkEnd w:id="593"/>
      <w:bookmarkEnd w:id="594"/>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6E461E" w:rsidRDefault="00DA74E8">
      <w:r>
        <w:rPr>
          <w:i/>
        </w:rPr>
        <w:t xml:space="preserve">Target namespace: </w:t>
      </w:r>
      <w:r>
        <w:t>http://schemas.microsoft.com/office/drawing/2012/chart</w:t>
      </w:r>
    </w:p>
    <w:p w:rsidR="006E461E" w:rsidRDefault="00DA74E8">
      <w:bookmarkStart w:id="595" w:name="CC_4b2e4b53000000000000000000000000"/>
      <w:bookmarkEnd w:id="595"/>
      <w:r>
        <w:t xml:space="preserve">A </w:t>
      </w:r>
      <w:hyperlink w:anchor="Section_b8191adc6b6943eb95d4245475ebf665">
        <w:r>
          <w:rPr>
            <w:rStyle w:val="Hyperlink"/>
          </w:rPr>
          <w:t>CT_FilteredScatterSer</w:t>
        </w:r>
      </w:hyperlink>
      <w:r>
        <w:t xml:space="preserve"> element</w:t>
      </w:r>
      <w:bookmarkStart w:id="596" w:name="Appendix_A_Target_55"/>
      <w:r>
        <w:rPr>
          <w:rStyle w:val="Hyperlink"/>
        </w:rPr>
        <w:fldChar w:fldCharType="begin"/>
      </w:r>
      <w:r>
        <w:rPr>
          <w:rStyle w:val="Hyperlink"/>
        </w:rPr>
        <w:instrText xml:space="preserve"> HYPERLIN</w:instrText>
      </w:r>
      <w:r>
        <w:rPr>
          <w:rStyle w:val="Hyperlink"/>
        </w:rPr>
        <w:instrText xml:space="preserve">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596"/>
      <w:r>
        <w:t xml:space="preserve"> that specifies a chart scatter series (</w:t>
      </w:r>
      <w:hyperlink r:id="rId291">
        <w:r>
          <w:rPr>
            <w:rStyle w:val="Hyperlink"/>
          </w:rPr>
          <w:t>[ISO/IEC29500-1:2016]</w:t>
        </w:r>
      </w:hyperlink>
      <w:r>
        <w:t xml:space="preserve"> section 21.2.2.167) that has been filtered from the chart ([ISO/IEC29</w:t>
      </w:r>
      <w:r>
        <w:t>500-1:2016] section 21.2).</w:t>
      </w:r>
    </w:p>
    <w:p w:rsidR="006E461E" w:rsidRDefault="00DA74E8">
      <w:r>
        <w:t>The following W3C XML Schema (</w:t>
      </w:r>
      <w:hyperlink r:id="rId292">
        <w:r>
          <w:rPr>
            <w:rStyle w:val="Hyperlink"/>
          </w:rPr>
          <w:t>[XMLSCHEMA1/2]</w:t>
        </w:r>
      </w:hyperlink>
      <w:r>
        <w:t xml:space="preserve"> section 2.1) fragment specifies the contents of this element.</w:t>
      </w:r>
    </w:p>
    <w:p w:rsidR="006E461E" w:rsidRDefault="00DA74E8">
      <w:pPr>
        <w:pStyle w:val="Code"/>
      </w:pPr>
      <w:r>
        <w:t>&lt;xsd:element name="filteredScatterSeries" type="CT_Filter</w:t>
      </w:r>
      <w:r>
        <w:t>edScatterSer"/&gt;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597" w:name="section_d7adbea598e043518b1be048a622ebb4"/>
      <w:bookmarkStart w:id="598" w:name="_Toc4560182"/>
      <w:r>
        <w:t>filteredSeriesTitle</w:t>
      </w:r>
      <w:bookmarkEnd w:id="597"/>
      <w:bookmarkEnd w:id="598"/>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6E461E" w:rsidRDefault="00DA74E8">
      <w:r>
        <w:rPr>
          <w:i/>
        </w:rPr>
        <w:t>Target na</w:t>
      </w:r>
      <w:r>
        <w:rPr>
          <w:i/>
        </w:rPr>
        <w:t xml:space="preserve">mespace: </w:t>
      </w:r>
      <w:r>
        <w:t>http://schemas.microsoft.com/office/drawing/2012/chart</w:t>
      </w:r>
    </w:p>
    <w:p w:rsidR="006E461E" w:rsidRDefault="00DA74E8">
      <w:bookmarkStart w:id="599" w:name="CC_fe0e7e90000000000000000000000000"/>
      <w:bookmarkEnd w:id="599"/>
      <w:r>
        <w:lastRenderedPageBreak/>
        <w:t xml:space="preserve">A </w:t>
      </w:r>
      <w:hyperlink w:anchor="Section_7dde8bd595e343b182c82fb74b331257">
        <w:r>
          <w:rPr>
            <w:rStyle w:val="Hyperlink"/>
          </w:rPr>
          <w:t>CT_FilteredSeriesTitle</w:t>
        </w:r>
      </w:hyperlink>
      <w:r>
        <w:t xml:space="preserve"> element</w:t>
      </w:r>
      <w:bookmarkStart w:id="600"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0"/>
      <w:r>
        <w:t xml:space="preserve"> that specifies a chart (</w:t>
      </w:r>
      <w:hyperlink r:id="rId293">
        <w:r>
          <w:rPr>
            <w:rStyle w:val="Hyperlink"/>
          </w:rPr>
          <w:t>[ISO/IEC29500-1:2016]</w:t>
        </w:r>
      </w:hyperlink>
      <w:r>
        <w:t xml:space="preserve"> section 21.2) series title that has been filtered from the chart ([ISO/IEC29500-1:2016] section 21.2).</w:t>
      </w:r>
    </w:p>
    <w:p w:rsidR="006E461E" w:rsidRDefault="00DA74E8">
      <w:r>
        <w:t>The following W3C XML Schema (</w:t>
      </w:r>
      <w:hyperlink r:id="rId294">
        <w:r>
          <w:rPr>
            <w:rStyle w:val="Hyperlink"/>
          </w:rPr>
          <w:t>[XMLSCHEMA1/2]</w:t>
        </w:r>
      </w:hyperlink>
      <w:r>
        <w:t xml:space="preserve"> section 2.1) fragment specifies the contents of this element.</w:t>
      </w:r>
    </w:p>
    <w:p w:rsidR="006E461E" w:rsidRDefault="00DA74E8">
      <w:pPr>
        <w:pStyle w:val="Code"/>
      </w:pPr>
      <w:r>
        <w:t>&lt;xsd:element name="filteredSeriesTitle" type="CT_FilteredSeriesTitle"/&gt;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01" w:name="section_b22f24be7d664d87a530c89d3aab656c"/>
      <w:bookmarkStart w:id="602" w:name="_Toc4560183"/>
      <w:r>
        <w:t>filteredSurfaceSeries</w:t>
      </w:r>
      <w:bookmarkEnd w:id="601"/>
      <w:bookmarkEnd w:id="602"/>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6E461E" w:rsidRDefault="00DA74E8">
      <w:r>
        <w:rPr>
          <w:i/>
        </w:rPr>
        <w:t xml:space="preserve">Target namespace: </w:t>
      </w:r>
      <w:r>
        <w:t>http://schemas.microsoft.com/office/drawing/2</w:t>
      </w:r>
      <w:r>
        <w:t>012/chart</w:t>
      </w:r>
    </w:p>
    <w:p w:rsidR="006E461E" w:rsidRDefault="00DA74E8">
      <w:bookmarkStart w:id="603" w:name="CC_128cf65d000000000000000000000000"/>
      <w:bookmarkEnd w:id="603"/>
      <w:r>
        <w:t xml:space="preserve">A </w:t>
      </w:r>
      <w:hyperlink w:anchor="Section_7fd0d4a5db9441fe8da98b5b03d170de">
        <w:r>
          <w:rPr>
            <w:rStyle w:val="Hyperlink"/>
          </w:rPr>
          <w:t>CT_FilteredSurfaceSer</w:t>
        </w:r>
      </w:hyperlink>
      <w:r>
        <w:t xml:space="preserve"> element</w:t>
      </w:r>
      <w:bookmarkStart w:id="6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4"/>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6E461E" w:rsidRDefault="00DA74E8">
      <w:r>
        <w:t>The following W3C XML Schema (</w:t>
      </w:r>
      <w:hyperlink r:id="rId296">
        <w:r>
          <w:rPr>
            <w:rStyle w:val="Hyperlink"/>
          </w:rPr>
          <w:t>[XMLSCHEMA1/2]</w:t>
        </w:r>
      </w:hyperlink>
      <w:r>
        <w:t xml:space="preserve"> sect</w:t>
      </w:r>
      <w:r>
        <w:t>ion 2.1) fragment specifies the contents of this element.</w:t>
      </w:r>
    </w:p>
    <w:p w:rsidR="006E461E" w:rsidRDefault="00DA74E8">
      <w:pPr>
        <w:pStyle w:val="Code"/>
      </w:pPr>
      <w:r>
        <w:t>&lt;xsd:element name="filteredSurfaceSeries" type="CT_FilteredSurfaceSer"/&gt;</w:t>
      </w:r>
    </w:p>
    <w:p w:rsidR="006E461E" w:rsidRDefault="00DA74E8">
      <w:r>
        <w:t xml:space="preserve">See section </w:t>
      </w:r>
      <w:hyperlink w:anchor="Section_1c52d95925d345569381cc86c1221029">
        <w:r>
          <w:rPr>
            <w:rStyle w:val="Hyperlink"/>
          </w:rPr>
          <w:t>5.13</w:t>
        </w:r>
      </w:hyperlink>
      <w:r>
        <w:t xml:space="preserve"> for the full W3C XML Schema ([XMLSCHEMA1/2] s</w:t>
      </w:r>
      <w:r>
        <w:t>ection 2.1).</w:t>
      </w:r>
    </w:p>
    <w:p w:rsidR="006E461E" w:rsidRDefault="00DA74E8">
      <w:pPr>
        <w:pStyle w:val="Heading4"/>
      </w:pPr>
      <w:bookmarkStart w:id="605" w:name="section_0cf99dd0d5924c9cb36d16e18977950d"/>
      <w:bookmarkStart w:id="606" w:name="_Toc4560184"/>
      <w:r>
        <w:t>formulaRef</w:t>
      </w:r>
      <w:bookmarkEnd w:id="605"/>
      <w:bookmarkEnd w:id="606"/>
      <w:r>
        <w:fldChar w:fldCharType="begin"/>
      </w:r>
      <w:r>
        <w:instrText xml:space="preserve"> XE "formulaRef element" </w:instrText>
      </w:r>
      <w:r>
        <w:fldChar w:fldCharType="end"/>
      </w:r>
      <w:r>
        <w:fldChar w:fldCharType="begin"/>
      </w:r>
      <w:r>
        <w:instrText xml:space="preserve"> XE "Elements:formulaRef" </w:instrText>
      </w:r>
      <w:r>
        <w:fldChar w:fldCharType="end"/>
      </w:r>
    </w:p>
    <w:p w:rsidR="006E461E" w:rsidRDefault="00DA74E8">
      <w:r>
        <w:rPr>
          <w:i/>
        </w:rPr>
        <w:t xml:space="preserve">Target namespace: </w:t>
      </w:r>
      <w:r>
        <w:t>http://schemas.microsoft.com/office/drawing/2012/chart</w:t>
      </w:r>
    </w:p>
    <w:p w:rsidR="006E461E" w:rsidRDefault="00DA74E8">
      <w:bookmarkStart w:id="607" w:name="CC_0a65b3c7000000000000000000000000"/>
      <w:bookmarkEnd w:id="607"/>
      <w:r>
        <w:t xml:space="preserve">A </w:t>
      </w:r>
      <w:r>
        <w:rPr>
          <w:b/>
        </w:rPr>
        <w:t>CT_FormulaRef</w:t>
      </w:r>
      <w:r>
        <w:t xml:space="preserve"> element (section </w:t>
      </w:r>
      <w:hyperlink w:anchor="Section_5b53b03910714a1b874dd58cbae9e272" w:history="1">
        <w:r>
          <w:rPr>
            <w:rStyle w:val="Hyperlink"/>
          </w:rPr>
          <w:t>2.6.3.15</w:t>
        </w:r>
      </w:hyperlink>
      <w:r>
        <w:t>) t</w:t>
      </w:r>
      <w:r>
        <w: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w:t>
      </w:r>
      <w:r>
        <w:t xml:space="preserve"> or category labels for a chart series that is filtered out from the chart.</w:t>
      </w:r>
    </w:p>
    <w:p w:rsidR="006E461E" w:rsidRDefault="00DA74E8">
      <w:r>
        <w:t>This reference is in the form of a book, sheet, and cell reference. This reference does not include the equals sign.</w:t>
      </w:r>
    </w:p>
    <w:p w:rsidR="006E461E" w:rsidRDefault="00DA74E8">
      <w:r>
        <w:t>The following W3C XML Schema (</w:t>
      </w:r>
      <w:hyperlink r:id="rId298">
        <w:r>
          <w:rPr>
            <w:rStyle w:val="Hyperlink"/>
          </w:rPr>
          <w:t>[XMLSCHEMA1/2]</w:t>
        </w:r>
      </w:hyperlink>
      <w:r>
        <w:t xml:space="preserve"> section 2.1) fragment specifies the contents of this element.</w:t>
      </w:r>
    </w:p>
    <w:p w:rsidR="006E461E" w:rsidRDefault="00DA74E8">
      <w:pPr>
        <w:pStyle w:val="Code"/>
      </w:pPr>
      <w:r>
        <w:t>&lt;xsd:element name="formulaRef" type="CT_FormulaRef"/&gt;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08" w:name="section_f4ed0f24f7bd41d0887504f80edd0091"/>
      <w:bookmarkStart w:id="609" w:name="_Toc4560185"/>
      <w:r>
        <w:t>fullRef</w:t>
      </w:r>
      <w:bookmarkEnd w:id="608"/>
      <w:bookmarkEnd w:id="609"/>
      <w:r>
        <w:fldChar w:fldCharType="begin"/>
      </w:r>
      <w:r>
        <w:instrText xml:space="preserve"> XE "fullRef element" </w:instrText>
      </w:r>
      <w:r>
        <w:fldChar w:fldCharType="end"/>
      </w:r>
      <w:r>
        <w:fldChar w:fldCharType="begin"/>
      </w:r>
      <w:r>
        <w:instrText xml:space="preserve"> XE "Elements:fullRef" </w:instrText>
      </w:r>
      <w:r>
        <w:fldChar w:fldCharType="end"/>
      </w:r>
    </w:p>
    <w:p w:rsidR="006E461E" w:rsidRDefault="00DA74E8">
      <w:r>
        <w:rPr>
          <w:i/>
        </w:rPr>
        <w:t xml:space="preserve">Target namespace: </w:t>
      </w:r>
      <w:r>
        <w:t>http://schemas.microsoft.com/office/drawing/2012/chart</w:t>
      </w:r>
    </w:p>
    <w:p w:rsidR="006E461E" w:rsidRDefault="00DA74E8">
      <w:bookmarkStart w:id="610" w:name="CC_05b265e7000000000000000000000000"/>
      <w:bookmarkEnd w:id="610"/>
      <w:r>
        <w:t xml:space="preserve">A </w:t>
      </w:r>
      <w:hyperlink w:anchor="Section_c8ed609aebab4963b1ea0ab416f94e97">
        <w:r>
          <w:rPr>
            <w:rStyle w:val="Hyperlink"/>
          </w:rPr>
          <w:t>CT</w:t>
        </w:r>
        <w:r>
          <w:rPr>
            <w:rStyle w:val="Hyperlink"/>
          </w:rPr>
          <w:t>_FullRef</w:t>
        </w:r>
      </w:hyperlink>
      <w:r>
        <w:t xml:space="preserve"> element</w:t>
      </w:r>
      <w:bookmarkStart w:id="611"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1"/>
      <w:r>
        <w:t xml:space="preserve"> that specifies the non-filtered data source reference for filtered out chart (</w:t>
      </w:r>
      <w:hyperlink r:id="rId299">
        <w:r>
          <w:rPr>
            <w:rStyle w:val="Hyperlink"/>
          </w:rPr>
          <w:t>[ISO/IEC29500-1:2016]</w:t>
        </w:r>
      </w:hyperlink>
      <w:r>
        <w:t xml:space="preserve"> sec</w:t>
      </w:r>
      <w:r>
        <w:t>tion 21.2) series data.</w:t>
      </w:r>
    </w:p>
    <w:p w:rsidR="006E461E" w:rsidRDefault="00DA74E8">
      <w:r>
        <w:t>This reference is in the form of a book, sheet, and cell reference. This reference does not include the equals sign.</w:t>
      </w:r>
    </w:p>
    <w:p w:rsidR="006E461E" w:rsidRDefault="00DA74E8">
      <w:r>
        <w:t>The following W3C XML Schema (</w:t>
      </w:r>
      <w:hyperlink r:id="rId300">
        <w:r>
          <w:rPr>
            <w:rStyle w:val="Hyperlink"/>
          </w:rPr>
          <w:t>[XMLSCHEMA1/2]</w:t>
        </w:r>
      </w:hyperlink>
      <w:r>
        <w:t xml:space="preserve"> section 2.1) fragment specifies the contents of this element.</w:t>
      </w:r>
    </w:p>
    <w:p w:rsidR="006E461E" w:rsidRDefault="00DA74E8">
      <w:pPr>
        <w:pStyle w:val="Code"/>
      </w:pPr>
      <w:r>
        <w:lastRenderedPageBreak/>
        <w:t>&lt;xsd:element name="fullRef" type="CT_FullRef"/&gt;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12" w:name="section_0b806dfff4ea4c3aa081cfba406579bb"/>
      <w:bookmarkStart w:id="613" w:name="_Toc4560186"/>
      <w:r>
        <w:t>layout</w:t>
      </w:r>
      <w:bookmarkEnd w:id="612"/>
      <w:bookmarkEnd w:id="613"/>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6E461E" w:rsidRDefault="00DA74E8">
      <w:r>
        <w:rPr>
          <w:i/>
        </w:rPr>
        <w:t xml:space="preserve">Target namespace: </w:t>
      </w:r>
      <w:r>
        <w:t>http://schemas.microsoft.com/office/drawing/2012/chart</w:t>
      </w:r>
    </w:p>
    <w:p w:rsidR="006E461E" w:rsidRDefault="00DA74E8">
      <w:bookmarkStart w:id="614" w:name="CC_ac3be587000000000000000000000000"/>
      <w:bookmarkEnd w:id="614"/>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5"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5"/>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6E461E" w:rsidRDefault="00DA74E8">
      <w:r>
        <w:t>The following W3C XML Schema (</w:t>
      </w:r>
      <w:hyperlink r:id="rId302">
        <w:r>
          <w:rPr>
            <w:rStyle w:val="Hyperlink"/>
          </w:rPr>
          <w:t>[XMLSCHEMA1/2]</w:t>
        </w:r>
      </w:hyperlink>
      <w:r>
        <w:t xml:space="preserve"> section 2.1) fragment specifies the contents of this element.</w:t>
      </w:r>
    </w:p>
    <w:p w:rsidR="006E461E" w:rsidRDefault="00DA74E8">
      <w:pPr>
        <w:pStyle w:val="Code"/>
      </w:pPr>
      <w:r>
        <w:t>&lt;xsd:element name="layout" type="c:CT_Layout"/&gt;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16" w:name="section_669d2edf64c242cd814863b4a700794d"/>
      <w:bookmarkStart w:id="617" w:name="_Toc4560187"/>
      <w:r>
        <w:t>leaderL</w:t>
      </w:r>
      <w:r>
        <w:t>ines</w:t>
      </w:r>
      <w:bookmarkEnd w:id="616"/>
      <w:bookmarkEnd w:id="617"/>
      <w:r>
        <w:fldChar w:fldCharType="begin"/>
      </w:r>
      <w:r>
        <w:instrText xml:space="preserve"> XE "leaderLines element" </w:instrText>
      </w:r>
      <w:r>
        <w:fldChar w:fldCharType="end"/>
      </w:r>
      <w:r>
        <w:fldChar w:fldCharType="begin"/>
      </w:r>
      <w:r>
        <w:instrText xml:space="preserve"> XE "Elements:leaderLines" </w:instrText>
      </w:r>
      <w:r>
        <w:fldChar w:fldCharType="end"/>
      </w:r>
    </w:p>
    <w:p w:rsidR="006E461E" w:rsidRDefault="00DA74E8">
      <w:r>
        <w:rPr>
          <w:i/>
        </w:rPr>
        <w:t xml:space="preserve">Target namespace: </w:t>
      </w:r>
      <w:r>
        <w:t>http://schemas.microsoft.com/office/drawing/2012/chart</w:t>
      </w:r>
    </w:p>
    <w:p w:rsidR="006E461E" w:rsidRDefault="00DA74E8">
      <w:bookmarkStart w:id="618" w:name="CC_b0c30cf4000000000000000000000000"/>
      <w:bookmarkEnd w:id="618"/>
      <w:r>
        <w:rPr>
          <w:b/>
        </w:rPr>
        <w:t>leaderLines</w:t>
      </w:r>
      <w:r>
        <w:t xml:space="preserve"> is a </w:t>
      </w:r>
      <w:r>
        <w:rPr>
          <w:b/>
        </w:rPr>
        <w:t>CT_ChartLines</w:t>
      </w:r>
      <w:r>
        <w:t xml:space="preserve"> (</w:t>
      </w:r>
      <w:hyperlink r:id="rId303">
        <w:r>
          <w:rPr>
            <w:rStyle w:val="Hyperlink"/>
          </w:rPr>
          <w:t>[ISO/IEC29500-1:2016]</w:t>
        </w:r>
      </w:hyperlink>
      <w:r>
        <w:t xml:space="preserve"> s</w:t>
      </w:r>
      <w:r>
        <w:t>ection A.5.1) element</w:t>
      </w:r>
      <w:bookmarkStart w:id="619"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19"/>
      <w:r>
        <w:t xml:space="preserve"> that specifies the formatting of leader lines, which are chart lines that connect data labels to their corresponding chart series points.</w:t>
      </w:r>
    </w:p>
    <w:p w:rsidR="006E461E" w:rsidRDefault="00DA74E8">
      <w:r>
        <w:t>The following W3C XML Sche</w:t>
      </w:r>
      <w:r>
        <w:t>ma (</w:t>
      </w:r>
      <w:hyperlink r:id="rId304">
        <w:r>
          <w:rPr>
            <w:rStyle w:val="Hyperlink"/>
          </w:rPr>
          <w:t>[XMLSCHEMA1/2]</w:t>
        </w:r>
      </w:hyperlink>
      <w:r>
        <w:t xml:space="preserve"> section 2.1) fragment specifies the contents of this element.</w:t>
      </w:r>
    </w:p>
    <w:p w:rsidR="006E461E" w:rsidRDefault="00DA74E8">
      <w:pPr>
        <w:pStyle w:val="Code"/>
      </w:pPr>
      <w:r>
        <w:t>&lt;xsd:element name="leaderLines" type="c:CT_ChartLines"/&gt;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20" w:name="section_5eaa68f2c58e474d93542d021b65f362"/>
      <w:bookmarkStart w:id="621" w:name="_Toc4560188"/>
      <w:r>
        <w:t>levelRef</w:t>
      </w:r>
      <w:bookmarkEnd w:id="620"/>
      <w:bookmarkEnd w:id="621"/>
      <w:r>
        <w:fldChar w:fldCharType="begin"/>
      </w:r>
      <w:r>
        <w:instrText xml:space="preserve"> XE "levelRef element" </w:instrText>
      </w:r>
      <w:r>
        <w:fldChar w:fldCharType="end"/>
      </w:r>
      <w:r>
        <w:fldChar w:fldCharType="begin"/>
      </w:r>
      <w:r>
        <w:instrText xml:space="preserve"> XE "Elements:levelRef" </w:instrText>
      </w:r>
      <w:r>
        <w:fldChar w:fldCharType="end"/>
      </w:r>
    </w:p>
    <w:p w:rsidR="006E461E" w:rsidRDefault="00DA74E8">
      <w:r>
        <w:rPr>
          <w:i/>
        </w:rPr>
        <w:t xml:space="preserve">Target namespace: </w:t>
      </w:r>
      <w:r>
        <w:t>http://schemas.microsoft.com/office/drawing/2012/chart</w:t>
      </w:r>
    </w:p>
    <w:p w:rsidR="006E461E" w:rsidRDefault="00DA74E8">
      <w:bookmarkStart w:id="622" w:name="CC_e60c53d1000000000000000000000000"/>
      <w:bookmarkEnd w:id="622"/>
      <w:r>
        <w:t xml:space="preserve">A </w:t>
      </w:r>
      <w:hyperlink w:anchor="Section_fb3c87355c264fe4882c089ccdd86be6">
        <w:r>
          <w:rPr>
            <w:rStyle w:val="Hyperlink"/>
          </w:rPr>
          <w:t>CT_LevelRef</w:t>
        </w:r>
      </w:hyperlink>
      <w:r>
        <w:t xml:space="preserve"> element</w:t>
      </w:r>
      <w:bookmarkStart w:id="623"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3"/>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6E461E" w:rsidRDefault="00DA74E8">
      <w:r>
        <w:t>This reference is in the form of a book, sheet, and cell reference. This reference does not include the equals sign.</w:t>
      </w:r>
    </w:p>
    <w:p w:rsidR="006E461E" w:rsidRDefault="00DA74E8">
      <w:r>
        <w:t>The fol</w:t>
      </w:r>
      <w:r>
        <w:t>lowing W3C XML Schema (</w:t>
      </w:r>
      <w:hyperlink r:id="rId306">
        <w:r>
          <w:rPr>
            <w:rStyle w:val="Hyperlink"/>
          </w:rPr>
          <w:t>[XMLSCHEMA1/2]</w:t>
        </w:r>
      </w:hyperlink>
      <w:r>
        <w:t xml:space="preserve"> section 2.1) fragment specifies the contents of this element.</w:t>
      </w:r>
    </w:p>
    <w:p w:rsidR="006E461E" w:rsidRDefault="00DA74E8">
      <w:pPr>
        <w:pStyle w:val="Code"/>
      </w:pPr>
      <w:r>
        <w:t>&lt;xsd:element name="levelRef" type="CT_LevelRef"/&gt;</w:t>
      </w:r>
    </w:p>
    <w:p w:rsidR="006E461E" w:rsidRDefault="00DA74E8">
      <w:r>
        <w:lastRenderedPageBreak/>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24" w:name="section_b0b2cbb59c3b473b85e569b001eeaac1"/>
      <w:bookmarkStart w:id="625" w:name="_Toc4560189"/>
      <w:r>
        <w:t>numFmt</w:t>
      </w:r>
      <w:bookmarkEnd w:id="624"/>
      <w:bookmarkEnd w:id="625"/>
      <w:r>
        <w:fldChar w:fldCharType="begin"/>
      </w:r>
      <w:r>
        <w:instrText xml:space="preserve"> XE "numFmt element" </w:instrText>
      </w:r>
      <w:r>
        <w:fldChar w:fldCharType="end"/>
      </w:r>
      <w:r>
        <w:fldChar w:fldCharType="begin"/>
      </w:r>
      <w:r>
        <w:instrText xml:space="preserve"> XE "Elements:numFmt" </w:instrText>
      </w:r>
      <w:r>
        <w:fldChar w:fldCharType="end"/>
      </w:r>
    </w:p>
    <w:p w:rsidR="006E461E" w:rsidRDefault="00DA74E8">
      <w:r>
        <w:rPr>
          <w:i/>
        </w:rPr>
        <w:t xml:space="preserve">Target namespace: </w:t>
      </w:r>
      <w:r>
        <w:t>http://schemas.microsoft.com/office/drawing/2012/chart</w:t>
      </w:r>
    </w:p>
    <w:p w:rsidR="006E461E" w:rsidRDefault="00DA74E8">
      <w:bookmarkStart w:id="626" w:name="CC_f6742c46000000000000000000000000"/>
      <w:bookmarkEnd w:id="626"/>
      <w:r>
        <w:t xml:space="preserve">A </w:t>
      </w:r>
      <w:r>
        <w:rPr>
          <w:b/>
        </w:rPr>
        <w:t>CT_</w:t>
      </w:r>
      <w:r>
        <w:rPr>
          <w:b/>
        </w:rPr>
        <w:t>NumFmt</w:t>
      </w:r>
      <w:r>
        <w:t xml:space="preserve"> (</w:t>
      </w:r>
      <w:hyperlink r:id="rId307">
        <w:r>
          <w:rPr>
            <w:rStyle w:val="Hyperlink"/>
          </w:rPr>
          <w:t>[ISO/IEC29500-1:2016]</w:t>
        </w:r>
      </w:hyperlink>
      <w:r>
        <w:t xml:space="preserve"> section A.5.1) element</w:t>
      </w:r>
      <w:bookmarkStart w:id="62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27"/>
      <w:r>
        <w:t xml:space="preserve"> that specifies number formatting for elements of type CT_CatAx ([IS</w:t>
      </w:r>
      <w:r>
        <w:t xml:space="preserve">O/IEC29500-1:2016] section A.5.1), CT_DateAx ([ISO/IEC29500-1:2016] section A.5.1), CT_SerAx ([ISO/IEC29500-1:2016] section A.5.1) and CT_ValAx ([ISO/IEC29500-1:2016] section A.5.1). MUST NOT exist if the </w:t>
      </w:r>
      <w:r>
        <w:rPr>
          <w:b/>
        </w:rPr>
        <w:t>CT_ExtensionList</w:t>
      </w:r>
      <w:r>
        <w:t xml:space="preserve"> ([ISO/IEC29500-1:2016] section A.3</w:t>
      </w:r>
      <w:r>
        <w:t xml:space="preserve">)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6E461E" w:rsidRDefault="00DA74E8">
      <w:r>
        <w:t xml:space="preserve">The following W3C XML </w:t>
      </w:r>
      <w:r>
        <w:t>Schema (</w:t>
      </w:r>
      <w:hyperlink r:id="rId309">
        <w:r>
          <w:rPr>
            <w:rStyle w:val="Hyperlink"/>
          </w:rPr>
          <w:t>[XMLSCHEMA1/2]</w:t>
        </w:r>
      </w:hyperlink>
      <w:r>
        <w:t xml:space="preserve"> section 2.1) fragment specifies the contents of this element.</w:t>
      </w:r>
    </w:p>
    <w:p w:rsidR="006E461E" w:rsidRDefault="00DA74E8">
      <w:pPr>
        <w:pStyle w:val="Code"/>
      </w:pPr>
      <w:r>
        <w:t>&lt;xsd:element name="numFmt" type="c:CT_NumFmt"/&gt;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28" w:name="section_9c323dc2ee7d43a385efb3bd7f44a78d"/>
      <w:bookmarkStart w:id="629" w:name="_Toc4560190"/>
      <w:r>
        <w:t>pivotSource</w:t>
      </w:r>
      <w:bookmarkEnd w:id="628"/>
      <w:bookmarkEnd w:id="629"/>
      <w:r>
        <w:fldChar w:fldCharType="begin"/>
      </w:r>
      <w:r>
        <w:instrText xml:space="preserve"> XE "pivotSource element" </w:instrText>
      </w:r>
      <w:r>
        <w:fldChar w:fldCharType="end"/>
      </w:r>
      <w:r>
        <w:fldChar w:fldCharType="begin"/>
      </w:r>
      <w:r>
        <w:instrText xml:space="preserve"> XE "Elements:pivotSource" </w:instrText>
      </w:r>
      <w:r>
        <w:fldChar w:fldCharType="end"/>
      </w:r>
    </w:p>
    <w:p w:rsidR="006E461E" w:rsidRDefault="00DA74E8">
      <w:r>
        <w:rPr>
          <w:i/>
        </w:rPr>
        <w:t xml:space="preserve">Target namespace: </w:t>
      </w:r>
      <w:r>
        <w:t>http://schemas.microsoft.com/office/drawing/2012/chart</w:t>
      </w:r>
    </w:p>
    <w:p w:rsidR="006E461E" w:rsidRDefault="00DA74E8">
      <w:bookmarkStart w:id="630" w:name="CC_fb6572b1000000000000000000000000"/>
      <w:bookmarkEnd w:id="630"/>
      <w:r>
        <w:t xml:space="preserve">A </w:t>
      </w:r>
      <w:r>
        <w:rPr>
          <w:b/>
        </w:rPr>
        <w:t>CT_PivotSource</w:t>
      </w:r>
      <w:r>
        <w:t xml:space="preserve"> (</w:t>
      </w:r>
      <w:hyperlink r:id="rId310">
        <w:r>
          <w:rPr>
            <w:rStyle w:val="Hyperlink"/>
          </w:rPr>
          <w:t>[ISO/IEC29500-4:2016]</w:t>
        </w:r>
      </w:hyperlink>
      <w:r>
        <w:t xml:space="preserve"> section A.5.1) element</w:t>
      </w:r>
      <w:bookmarkStart w:id="631"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1"/>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6E461E" w:rsidRDefault="00DA74E8">
      <w:r>
        <w:t>The following W3C XML Schema (</w:t>
      </w:r>
      <w:hyperlink r:id="rId314">
        <w:r>
          <w:rPr>
            <w:rStyle w:val="Hyperlink"/>
          </w:rPr>
          <w:t>[XMLSCHEMA1/2]</w:t>
        </w:r>
      </w:hyperlink>
      <w:r>
        <w:t xml:space="preserve"> section 2.1) fragment specifies the contents of this element.</w:t>
      </w:r>
    </w:p>
    <w:p w:rsidR="006E461E" w:rsidRDefault="00DA74E8">
      <w:pPr>
        <w:pStyle w:val="Code"/>
      </w:pPr>
      <w:r>
        <w:t>&lt;xsd:element name="pivotSource" type="c:CT_PivotSource"/&gt;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r>
        <w:t>).</w:t>
      </w:r>
    </w:p>
    <w:p w:rsidR="006E461E" w:rsidRDefault="00DA74E8">
      <w:pPr>
        <w:pStyle w:val="Heading4"/>
      </w:pPr>
      <w:bookmarkStart w:id="632" w:name="section_0b4813080fe44566996650ffd3f040ed"/>
      <w:bookmarkStart w:id="633" w:name="_Toc4560191"/>
      <w:r>
        <w:t>showDataLabelsRange</w:t>
      </w:r>
      <w:bookmarkEnd w:id="632"/>
      <w:bookmarkEnd w:id="633"/>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6E461E" w:rsidRDefault="00DA74E8">
      <w:r>
        <w:rPr>
          <w:i/>
        </w:rPr>
        <w:t xml:space="preserve">Target namespace: </w:t>
      </w:r>
      <w:r>
        <w:t>http://schemas.microsoft.com/office/drawing/2012/chart</w:t>
      </w:r>
    </w:p>
    <w:p w:rsidR="006E461E" w:rsidRDefault="00DA74E8">
      <w:bookmarkStart w:id="634" w:name="CC_8d8433e0000000000000000000000000"/>
      <w:bookmarkEnd w:id="634"/>
      <w:r>
        <w:t xml:space="preserve">The </w:t>
      </w:r>
      <w:r>
        <w:rPr>
          <w:b/>
        </w:rPr>
        <w:t>showDataLabelsRange</w:t>
      </w:r>
      <w:r>
        <w:t xml:space="preserve"> element is a </w:t>
      </w:r>
      <w:r>
        <w:rPr>
          <w:b/>
        </w:rPr>
        <w:t>CT_Boolean</w:t>
      </w:r>
      <w:r>
        <w:t xml:space="preserve"> element</w:t>
      </w:r>
      <w:bookmarkStart w:id="635" w:name="Appendix_A_Target_64"/>
      <w:r>
        <w:rPr>
          <w:rStyle w:val="Hyperlink"/>
        </w:rPr>
        <w:fldChar w:fldCharType="begin"/>
      </w:r>
      <w:r>
        <w:rPr>
          <w:rStyle w:val="Hyperlink"/>
        </w:rPr>
        <w:instrText xml:space="preserve"> HYPERLINK \l "Appendix_A_64" </w:instrText>
      </w:r>
      <w:r>
        <w:rPr>
          <w:rStyle w:val="Hyperlink"/>
        </w:rPr>
        <w:instrText xml:space="preserve">\o "Product behavior note 64" \h </w:instrText>
      </w:r>
      <w:r>
        <w:rPr>
          <w:rStyle w:val="Hyperlink"/>
        </w:rPr>
      </w:r>
      <w:r>
        <w:rPr>
          <w:rStyle w:val="Hyperlink"/>
        </w:rPr>
        <w:fldChar w:fldCharType="separate"/>
      </w:r>
      <w:r>
        <w:rPr>
          <w:rStyle w:val="Hyperlink"/>
        </w:rPr>
        <w:t>&lt;64&gt;</w:t>
      </w:r>
      <w:r>
        <w:rPr>
          <w:rStyle w:val="Hyperlink"/>
        </w:rPr>
        <w:fldChar w:fldCharType="end"/>
      </w:r>
      <w:bookmarkEnd w:id="635"/>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w:t>
      </w:r>
      <w:r>
        <w:t xml:space="preserve">500-1:2016] section 21.2) is shown in this </w:t>
      </w:r>
      <w:r>
        <w:rPr>
          <w:b/>
        </w:rPr>
        <w:t>Datalabel</w:t>
      </w:r>
      <w:r>
        <w:t xml:space="preserve">. The value will be shown as the first field in the </w:t>
      </w:r>
      <w:r>
        <w:rPr>
          <w:b/>
        </w:rPr>
        <w:t>Datalabel's</w:t>
      </w:r>
      <w:r>
        <w:t xml:space="preserve"> text.</w:t>
      </w:r>
    </w:p>
    <w:p w:rsidR="006E461E" w:rsidRDefault="00DA74E8">
      <w:r>
        <w:t>The following W3C XML Schema (</w:t>
      </w:r>
      <w:hyperlink r:id="rId316">
        <w:r>
          <w:rPr>
            <w:rStyle w:val="Hyperlink"/>
          </w:rPr>
          <w:t>[XMLSCHEMA1/2]</w:t>
        </w:r>
      </w:hyperlink>
      <w:r>
        <w:t xml:space="preserve"> section 2.1) fragment sp</w:t>
      </w:r>
      <w:r>
        <w:t>ecifies the contents of this element.</w:t>
      </w:r>
    </w:p>
    <w:p w:rsidR="006E461E" w:rsidRDefault="00DA74E8">
      <w:pPr>
        <w:pStyle w:val="Code"/>
      </w:pPr>
      <w:r>
        <w:t>&lt;xsd:element name="showDataLabelsRange" type="c:CT_Boolean"/&gt;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36" w:name="section_a7f9be4584b54d4ab3a5ff0909a47401"/>
      <w:bookmarkStart w:id="637" w:name="_Toc4560192"/>
      <w:r>
        <w:lastRenderedPageBreak/>
        <w:t>showLeaderLines</w:t>
      </w:r>
      <w:bookmarkEnd w:id="636"/>
      <w:bookmarkEnd w:id="637"/>
      <w:r>
        <w:fldChar w:fldCharType="begin"/>
      </w:r>
      <w:r>
        <w:instrText xml:space="preserve"> XE</w:instrText>
      </w:r>
      <w:r>
        <w:instrText xml:space="preserve"> "showLeaderLines element" </w:instrText>
      </w:r>
      <w:r>
        <w:fldChar w:fldCharType="end"/>
      </w:r>
      <w:r>
        <w:fldChar w:fldCharType="begin"/>
      </w:r>
      <w:r>
        <w:instrText xml:space="preserve"> XE "Elements:showLeaderLines"</w:instrText>
      </w:r>
      <w:r>
        <w:fldChar w:fldCharType="end"/>
      </w:r>
    </w:p>
    <w:p w:rsidR="006E461E" w:rsidRDefault="00DA74E8">
      <w:r>
        <w:rPr>
          <w:i/>
        </w:rPr>
        <w:t xml:space="preserve">Target namespace: </w:t>
      </w:r>
      <w:r>
        <w:t>http://schemas.microsoft.com/office/drawing/2012/chart</w:t>
      </w:r>
    </w:p>
    <w:p w:rsidR="006E461E" w:rsidRDefault="00DA74E8">
      <w:bookmarkStart w:id="638" w:name="CC_7b93a7cb000000000000000000000000"/>
      <w:bookmarkEnd w:id="638"/>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39"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39"/>
      <w:r>
        <w:t xml:space="preserve"> that specifies whether leader lines, which are chart lines that connect data labels to their corresponding chart series points, are allowed t</w:t>
      </w:r>
      <w:r>
        <w:t xml:space="preserve">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6E461E" w:rsidRDefault="00DA74E8">
      <w:r>
        <w:t>The following W3C XML Schema (</w:t>
      </w:r>
      <w:hyperlink r:id="rId318">
        <w:r>
          <w:rPr>
            <w:rStyle w:val="Hyperlink"/>
          </w:rPr>
          <w:t>[XMLSCHEMA1/2]</w:t>
        </w:r>
      </w:hyperlink>
      <w:r>
        <w:t xml:space="preserve"> section 2.1) fragment specifies the contents of this element.</w:t>
      </w:r>
    </w:p>
    <w:p w:rsidR="006E461E" w:rsidRDefault="00DA74E8">
      <w:pPr>
        <w:pStyle w:val="Code"/>
      </w:pPr>
      <w:r>
        <w:t>&lt;xsd:element name="sho</w:t>
      </w:r>
      <w:r>
        <w:t>wLeaderLines" type="c:CT_Boolean"/&gt;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40" w:name="section_df48eda813db483b89a140d257ecf3f9"/>
      <w:bookmarkStart w:id="641" w:name="_Toc4560193"/>
      <w:r>
        <w:t>spPr</w:t>
      </w:r>
      <w:bookmarkEnd w:id="640"/>
      <w:bookmarkEnd w:id="641"/>
      <w:r>
        <w:fldChar w:fldCharType="begin"/>
      </w:r>
      <w:r>
        <w:instrText xml:space="preserve"> XE "spPr element" </w:instrText>
      </w:r>
      <w:r>
        <w:fldChar w:fldCharType="end"/>
      </w:r>
      <w:r>
        <w:fldChar w:fldCharType="begin"/>
      </w:r>
      <w:r>
        <w:instrText xml:space="preserve"> XE "Elements:spPr" </w:instrText>
      </w:r>
      <w:r>
        <w:fldChar w:fldCharType="end"/>
      </w:r>
    </w:p>
    <w:p w:rsidR="006E461E" w:rsidRDefault="00DA74E8">
      <w:r>
        <w:rPr>
          <w:i/>
        </w:rPr>
        <w:t xml:space="preserve">Target namespace: </w:t>
      </w:r>
      <w:r>
        <w:t>http://schemas.m</w:t>
      </w:r>
      <w:r>
        <w:t>icrosoft.com/office/drawing/2012/chart</w:t>
      </w:r>
    </w:p>
    <w:p w:rsidR="006E461E" w:rsidRDefault="00DA74E8">
      <w:bookmarkStart w:id="642" w:name="CC_1aa95a23000000000000000000000000"/>
      <w:bookmarkEnd w:id="642"/>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3"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3"/>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6E461E" w:rsidRDefault="00DA74E8">
      <w:r>
        <w:t>The following W3C XML Schema (</w:t>
      </w:r>
      <w:hyperlink r:id="rId320">
        <w:r>
          <w:rPr>
            <w:rStyle w:val="Hyperlink"/>
          </w:rPr>
          <w:t>[XMLSCHEMA1/2]</w:t>
        </w:r>
      </w:hyperlink>
      <w:r>
        <w:t xml:space="preserve"> section 2.1) fragment specifies the contents of this element.</w:t>
      </w:r>
    </w:p>
    <w:p w:rsidR="006E461E" w:rsidRDefault="00DA74E8">
      <w:pPr>
        <w:pStyle w:val="Code"/>
      </w:pPr>
      <w:r>
        <w:t>&lt;xsd:element name="spPr" type="a:CT_ShapeProperties"/&gt;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44" w:name="section_1219b03d8cf34f5c8bc0123d330aaf59"/>
      <w:bookmarkStart w:id="645" w:name="_Toc4560194"/>
      <w:r>
        <w:t>tx</w:t>
      </w:r>
      <w:bookmarkEnd w:id="644"/>
      <w:bookmarkEnd w:id="645"/>
      <w:r>
        <w:fldChar w:fldCharType="begin"/>
      </w:r>
      <w:r>
        <w:instrText xml:space="preserve"> XE "tx element" </w:instrText>
      </w:r>
      <w:r>
        <w:fldChar w:fldCharType="end"/>
      </w:r>
      <w:r>
        <w:fldChar w:fldCharType="begin"/>
      </w:r>
      <w:r>
        <w:instrText xml:space="preserve"> XE "Elements:tx" </w:instrText>
      </w:r>
      <w:r>
        <w:fldChar w:fldCharType="end"/>
      </w:r>
    </w:p>
    <w:p w:rsidR="006E461E" w:rsidRDefault="00DA74E8">
      <w:r>
        <w:rPr>
          <w:i/>
        </w:rPr>
        <w:t xml:space="preserve">Target namespace: </w:t>
      </w:r>
      <w:r>
        <w:t>http://schemas.microsoft.com/office/drawing/2012/chart</w:t>
      </w:r>
    </w:p>
    <w:p w:rsidR="006E461E" w:rsidRDefault="00DA74E8">
      <w:bookmarkStart w:id="646" w:name="CC_ea234c3c000000000000000000000000"/>
      <w:bookmarkEnd w:id="646"/>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47"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47"/>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6E461E" w:rsidRDefault="00DA74E8">
      <w:r>
        <w:t>The following W3C XML Schema (</w:t>
      </w:r>
      <w:hyperlink r:id="rId322">
        <w:r>
          <w:rPr>
            <w:rStyle w:val="Hyperlink"/>
          </w:rPr>
          <w:t>[XMLSCHEMA1/2]</w:t>
        </w:r>
      </w:hyperlink>
      <w:r>
        <w:t xml:space="preserve"> section 2.1) fragment specifies the contents of this element.</w:t>
      </w:r>
    </w:p>
    <w:p w:rsidR="006E461E" w:rsidRDefault="00DA74E8">
      <w:pPr>
        <w:pStyle w:val="Code"/>
      </w:pPr>
      <w:r>
        <w:t>&lt;xsd:element name="tx" type="c:CT_Tx"/&gt;</w:t>
      </w:r>
    </w:p>
    <w:p w:rsidR="006E461E" w:rsidRDefault="00DA74E8">
      <w:r>
        <w:t xml:space="preserve">See section </w:t>
      </w:r>
      <w:hyperlink w:anchor="Section_1c52d95925d345569381cc86c1221029">
        <w:r>
          <w:rPr>
            <w:rStyle w:val="Hyperlink"/>
          </w:rPr>
          <w:t>5.13</w:t>
        </w:r>
      </w:hyperlink>
      <w:r>
        <w:t xml:space="preserve"> for the full W</w:t>
      </w:r>
      <w:r>
        <w:t>3C XML Schema ([XMLSCHEMA1/2] section 2.1).</w:t>
      </w:r>
    </w:p>
    <w:p w:rsidR="006E461E" w:rsidRDefault="00DA74E8">
      <w:pPr>
        <w:pStyle w:val="Heading4"/>
      </w:pPr>
      <w:bookmarkStart w:id="648" w:name="section_288e1a316d5c4b009b5b2301c82258f7"/>
      <w:bookmarkStart w:id="649" w:name="_Toc4560195"/>
      <w:r>
        <w:t>xForSave</w:t>
      </w:r>
      <w:bookmarkEnd w:id="648"/>
      <w:bookmarkEnd w:id="649"/>
      <w:r>
        <w:fldChar w:fldCharType="begin"/>
      </w:r>
      <w:r>
        <w:instrText xml:space="preserve"> XE "xForSave element" </w:instrText>
      </w:r>
      <w:r>
        <w:fldChar w:fldCharType="end"/>
      </w:r>
      <w:r>
        <w:fldChar w:fldCharType="begin"/>
      </w:r>
      <w:r>
        <w:instrText xml:space="preserve"> XE "Elements:xForSave" </w:instrText>
      </w:r>
      <w:r>
        <w:fldChar w:fldCharType="end"/>
      </w:r>
    </w:p>
    <w:p w:rsidR="006E461E" w:rsidRDefault="00DA74E8">
      <w:r>
        <w:rPr>
          <w:i/>
        </w:rPr>
        <w:t xml:space="preserve">Target namespace: </w:t>
      </w:r>
      <w:r>
        <w:t>http://schemas.microsoft.com/office/drawing/2012/chart</w:t>
      </w:r>
    </w:p>
    <w:p w:rsidR="006E461E" w:rsidRDefault="00DA74E8">
      <w:bookmarkStart w:id="650" w:name="CC_8215003b000000000000000000000000"/>
      <w:bookmarkEnd w:id="650"/>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1"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1"/>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r>
        <w:t>).</w:t>
      </w:r>
    </w:p>
    <w:p w:rsidR="006E461E" w:rsidRDefault="00DA74E8">
      <w:r>
        <w:lastRenderedPageBreak/>
        <w:t>The following W3C XML Schema (</w:t>
      </w:r>
      <w:hyperlink r:id="rId324">
        <w:r>
          <w:rPr>
            <w:rStyle w:val="Hyperlink"/>
          </w:rPr>
          <w:t>[XMLSCHEMA1/2]</w:t>
        </w:r>
      </w:hyperlink>
      <w:r>
        <w:t xml:space="preserve"> section 2.1) fragment specifies the contents of this element.</w:t>
      </w:r>
    </w:p>
    <w:p w:rsidR="006E461E" w:rsidRDefault="00DA74E8">
      <w:pPr>
        <w:pStyle w:val="Code"/>
      </w:pPr>
      <w:r>
        <w:t>&lt;xsd:element name="xForSave" type="c:CT_Boolean"/&gt;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3"/>
      </w:pPr>
      <w:bookmarkStart w:id="652" w:name="section_3be4941995734cf0a5177926f863aabe"/>
      <w:bookmarkStart w:id="653" w:name="_Toc4560196"/>
      <w:r>
        <w:t>Attributes</w:t>
      </w:r>
      <w:bookmarkEnd w:id="652"/>
      <w:bookmarkEnd w:id="653"/>
    </w:p>
    <w:p w:rsidR="006E461E" w:rsidRDefault="00DA74E8">
      <w:r>
        <w:t>None.</w:t>
      </w:r>
    </w:p>
    <w:p w:rsidR="006E461E" w:rsidRDefault="00DA74E8">
      <w:pPr>
        <w:pStyle w:val="Heading3"/>
      </w:pPr>
      <w:bookmarkStart w:id="654" w:name="section_d5007ac414ea46bbb0123ae92afe3d8b"/>
      <w:bookmarkStart w:id="655" w:name="_Toc4560197"/>
      <w:r>
        <w:t>Complex Types</w:t>
      </w:r>
      <w:bookmarkEnd w:id="654"/>
      <w:bookmarkEnd w:id="655"/>
    </w:p>
    <w:p w:rsidR="006E461E" w:rsidRDefault="00DA74E8">
      <w:pPr>
        <w:pStyle w:val="Heading4"/>
      </w:pPr>
      <w:bookmarkStart w:id="656" w:name="section_1ef4e659f59c4f8ebe166ab4a03c185d"/>
      <w:bookmarkStart w:id="657" w:name="_Toc4560198"/>
      <w:r>
        <w:t>CT_CategoryFilterException</w:t>
      </w:r>
      <w:bookmarkEnd w:id="656"/>
      <w:bookmarkEnd w:id="657"/>
      <w:r>
        <w:fldChar w:fldCharType="begin"/>
      </w:r>
      <w:r>
        <w:instrText xml:space="preserve"> XE "CT_CategoryFilterException complex type" </w:instrText>
      </w:r>
      <w:r>
        <w:fldChar w:fldCharType="end"/>
      </w:r>
      <w:r>
        <w:fldChar w:fldCharType="begin"/>
      </w:r>
      <w:r>
        <w:instrText xml:space="preserve"> XE "Complex types:CT_Categ</w:instrText>
      </w:r>
      <w:r>
        <w:instrText xml:space="preserve">oryFilterException"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5629fdb3279d4a1fbcf8c29153b5b29c">
        <w:r>
          <w:rPr>
            <w:rStyle w:val="Hyperlink"/>
          </w:rPr>
          <w:t>CT_CategoryFilterExceptions</w:t>
        </w:r>
      </w:hyperlink>
    </w:p>
    <w:p w:rsidR="006E461E" w:rsidRDefault="00DA74E8">
      <w:bookmarkStart w:id="658" w:name="CC_e0260aba000000000000000000000000"/>
      <w:bookmarkEnd w:id="658"/>
      <w:r>
        <w:rPr>
          <w:b/>
        </w:rPr>
        <w:t xml:space="preserve">CT_CategoryFilterException </w:t>
      </w:r>
      <w:r>
        <w:t>is a complex type that cont</w:t>
      </w:r>
      <w:r>
        <w:t>ains information about special formatting properties associated with a single data point in a chart series (</w:t>
      </w:r>
      <w:hyperlink r:id="rId325">
        <w:r>
          <w:rPr>
            <w:rStyle w:val="Hyperlink"/>
          </w:rPr>
          <w:t>[ISO/IEC29500-1:2016]</w:t>
        </w:r>
      </w:hyperlink>
      <w:r>
        <w:t xml:space="preserve"> section 21.2).</w:t>
      </w:r>
      <w:bookmarkStart w:id="659" w:name="Appendix_A_Target_69"/>
      <w:r>
        <w:rPr>
          <w:rStyle w:val="Hyperlink"/>
        </w:rPr>
        <w:fldChar w:fldCharType="begin"/>
      </w:r>
      <w:r>
        <w:rPr>
          <w:rStyle w:val="Hyperlink"/>
        </w:rPr>
        <w:instrText xml:space="preserve"> HYPERLINK \l "Appendix_A_69" \o "Product be</w:instrText>
      </w:r>
      <w:r>
        <w:rPr>
          <w:rStyle w:val="Hyperlink"/>
        </w:rPr>
        <w:instrText xml:space="preserve">havior note 69" \h </w:instrText>
      </w:r>
      <w:r>
        <w:rPr>
          <w:rStyle w:val="Hyperlink"/>
        </w:rPr>
      </w:r>
      <w:r>
        <w:rPr>
          <w:rStyle w:val="Hyperlink"/>
        </w:rPr>
        <w:fldChar w:fldCharType="separate"/>
      </w:r>
      <w:r>
        <w:rPr>
          <w:rStyle w:val="Hyperlink"/>
        </w:rPr>
        <w:t>&lt;69&gt;</w:t>
      </w:r>
      <w:r>
        <w:rPr>
          <w:rStyle w:val="Hyperlink"/>
        </w:rPr>
        <w:fldChar w:fldCharType="end"/>
      </w:r>
      <w:bookmarkEnd w:id="659"/>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one </w:t>
      </w:r>
      <w:r>
        <w:t>or more child elements.</w:t>
      </w:r>
    </w:p>
    <w:p w:rsidR="006E461E" w:rsidRDefault="00DA74E8">
      <w:r>
        <w:rPr>
          <w:i/>
        </w:rPr>
        <w:t>Child Elements:</w:t>
      </w:r>
    </w:p>
    <w:p w:rsidR="006E461E" w:rsidRDefault="00DA74E8">
      <w:bookmarkStart w:id="660" w:name="CC_0552e32f000000000000000000000000"/>
      <w:bookmarkEnd w:id="660"/>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w:t>
      </w:r>
      <w:r>
        <w:t>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 wi</w:t>
      </w:r>
      <w:r>
        <w:t>th the following restrictions:</w:t>
      </w:r>
    </w:p>
    <w:p w:rsidR="006E461E" w:rsidRDefault="00DA74E8">
      <w:pPr>
        <w:pStyle w:val="ListParagraph"/>
        <w:numPr>
          <w:ilvl w:val="0"/>
          <w:numId w:val="48"/>
        </w:numPr>
      </w:pPr>
      <w:r>
        <w:t>MUST follow the single-sheet-reference rule.</w:t>
      </w:r>
    </w:p>
    <w:p w:rsidR="006E461E" w:rsidRDefault="00DA74E8">
      <w:pPr>
        <w:pStyle w:val="ListParagraph"/>
        <w:numPr>
          <w:ilvl w:val="0"/>
          <w:numId w:val="48"/>
        </w:numPr>
      </w:pPr>
      <w:r>
        <w:t>MUST NOT use the A1-area, A1-relative-column and A1-relative-row rules.</w:t>
      </w:r>
    </w:p>
    <w:p w:rsidR="006E461E" w:rsidRDefault="00DA74E8">
      <w:pPr>
        <w:pStyle w:val="ListParagraph"/>
        <w:numPr>
          <w:ilvl w:val="0"/>
          <w:numId w:val="48"/>
        </w:numPr>
      </w:pPr>
      <w:r>
        <w:t>MUST use only A1-cell, A1-absolute-column, and A1-absolute-row (since a data point in a series can correspon</w:t>
      </w:r>
      <w:r>
        <w:t>d to only one cell, it SHOULD NOT use area references).</w:t>
      </w:r>
    </w:p>
    <w:p w:rsidR="006E461E" w:rsidRDefault="00DA74E8">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w:t>
      </w:r>
      <w:r>
        <w:t xml:space="preserve">ges, even when the containing </w:t>
      </w:r>
      <w:r>
        <w:rPr>
          <w:b/>
        </w:rPr>
        <w:t>ext</w:t>
      </w:r>
      <w:r>
        <w:t xml:space="preserve"> element ([ISO/IEC29500-1:2016] section 18.2.7) is not recognized by the application.</w:t>
      </w:r>
    </w:p>
    <w:p w:rsidR="006E461E" w:rsidRDefault="00DA74E8">
      <w:bookmarkStart w:id="661" w:name="CC_fdb257e1000000000000000000000000"/>
      <w:bookmarkEnd w:id="661"/>
      <w:r>
        <w:rPr>
          <w:b/>
        </w:rPr>
        <w:t xml:space="preserve">spPr: </w:t>
      </w:r>
      <w:r>
        <w:t xml:space="preserve">A CT_ShapeProperties element ([ISO/IEC29500-1:2016] section A.4.1) that specifies the formatting (like fill or line properties) to </w:t>
      </w:r>
      <w:r>
        <w:t>be shown on this data point.</w:t>
      </w:r>
    </w:p>
    <w:p w:rsidR="006E461E" w:rsidRDefault="00DA74E8">
      <w:bookmarkStart w:id="662" w:name="CC_52eb1a42000000000000000000000000"/>
      <w:bookmarkEnd w:id="662"/>
      <w:r>
        <w:rPr>
          <w:b/>
        </w:rPr>
        <w:t xml:space="preserve">explosion: </w:t>
      </w:r>
      <w:r>
        <w:t>A CT_UnsignedInt element ([ISO/IEC29500-1:2016] section A.5.1) that specifies the amount this data point shall be moved from the center of the pie in a pie chart series.</w:t>
      </w:r>
    </w:p>
    <w:p w:rsidR="006E461E" w:rsidRDefault="00DA74E8">
      <w:bookmarkStart w:id="663" w:name="CC_1c3f02b0000000000000000000000000"/>
      <w:bookmarkEnd w:id="663"/>
      <w:r>
        <w:rPr>
          <w:b/>
        </w:rPr>
        <w:t xml:space="preserve">invertIfNegative: </w:t>
      </w:r>
      <w:r>
        <w:t xml:space="preserve">A </w:t>
      </w:r>
      <w:r>
        <w:rPr>
          <w:b/>
        </w:rPr>
        <w:t>CT_Boolean</w:t>
      </w:r>
      <w:r>
        <w:t xml:space="preserve"> element (</w:t>
      </w:r>
      <w:r>
        <w:t xml:space="preserve">[ISO/IEC29500-1:2016] section A.5.1) that specifies if the invert color is shown when this data point has a negative value. </w:t>
      </w:r>
    </w:p>
    <w:p w:rsidR="006E461E" w:rsidRDefault="00DA74E8">
      <w:bookmarkStart w:id="664" w:name="CC_bf1a5b8d000000000000000000000000"/>
      <w:bookmarkEnd w:id="664"/>
      <w:r>
        <w:rPr>
          <w:b/>
        </w:rPr>
        <w:t xml:space="preserve">bubble3D: </w:t>
      </w:r>
      <w:r>
        <w:t xml:space="preserve">A </w:t>
      </w:r>
      <w:r>
        <w:rPr>
          <w:b/>
        </w:rPr>
        <w:t>CT_Boolean</w:t>
      </w:r>
      <w:r>
        <w:t xml:space="preserve"> element ([ISO/IEC29500-1:2016] section A.5.1) that specifies if this data point has a 3D bubble.</w:t>
      </w:r>
    </w:p>
    <w:p w:rsidR="006E461E" w:rsidRDefault="00DA74E8">
      <w:bookmarkStart w:id="665" w:name="CC_215a85fb000000000000000000000000"/>
      <w:bookmarkEnd w:id="665"/>
      <w:r>
        <w:rPr>
          <w:b/>
        </w:rPr>
        <w:t xml:space="preserve">marker: </w:t>
      </w:r>
      <w:r>
        <w:t>A C</w:t>
      </w:r>
      <w:r>
        <w:t>T_Marker element ([ISO/IEC29500-1:2016] section A.5.1) that specifies the properties of the line marker associated with this data point.</w:t>
      </w:r>
    </w:p>
    <w:p w:rsidR="006E461E" w:rsidRDefault="00DA74E8">
      <w:bookmarkStart w:id="666" w:name="CC_66c5073f000000000000000000000000"/>
      <w:bookmarkEnd w:id="666"/>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6E461E" w:rsidRDefault="00DA74E8">
      <w:r>
        <w:t>The following W3C XML Schema (</w:t>
      </w:r>
      <w:hyperlink r:id="rId328">
        <w:r>
          <w:rPr>
            <w:rStyle w:val="Hyperlink"/>
          </w:rPr>
          <w:t>[XMLSCHEMA1/2]</w:t>
        </w:r>
      </w:hyperlink>
      <w:r>
        <w:t xml:space="preserve"> section 2.1) fragment specifies the contents </w:t>
      </w:r>
      <w:r>
        <w:t>of this complex type.</w:t>
      </w:r>
    </w:p>
    <w:p w:rsidR="006E461E" w:rsidRDefault="00DA74E8">
      <w:pPr>
        <w:pStyle w:val="Code"/>
      </w:pPr>
      <w:r>
        <w:t>&lt;xsd:complexType name="CT_CategoryFilterException"&gt;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name="explosion" type="c:CT_UnsignedInt" minOccurs="0" maxOccurs="1"/&gt;</w:t>
      </w:r>
    </w:p>
    <w:p w:rsidR="006E461E" w:rsidRDefault="00DA74E8">
      <w:pPr>
        <w:pStyle w:val="Code"/>
      </w:pPr>
      <w:r>
        <w:t xml:space="preserve">    &lt;xsd:element name="invertIfNegative" type="c:CT_Boolean" minOccurs="0" maxOccurs="1"/&gt;</w:t>
      </w:r>
    </w:p>
    <w:p w:rsidR="006E461E" w:rsidRDefault="00DA74E8">
      <w:pPr>
        <w:pStyle w:val="Code"/>
      </w:pPr>
      <w:r>
        <w:t xml:space="preserve">    &lt;xsd:element name="bubble3D" type="c:CT_Boolean" minOccurs="0" maxOccurs=</w:t>
      </w:r>
      <w:r>
        <w:t>"1"/&gt;</w:t>
      </w:r>
    </w:p>
    <w:p w:rsidR="006E461E" w:rsidRDefault="00DA74E8">
      <w:pPr>
        <w:pStyle w:val="Code"/>
      </w:pPr>
      <w:r>
        <w:t xml:space="preserve">    &lt;xsd:element name="marker" type="c:CT_Marker" minOccurs="0" maxOccurs="1"/&gt;</w:t>
      </w:r>
    </w:p>
    <w:p w:rsidR="006E461E" w:rsidRDefault="00DA74E8">
      <w:pPr>
        <w:pStyle w:val="Code"/>
      </w:pPr>
      <w:r>
        <w:t xml:space="preserve">    &lt;xsd:element name="dLbl" type="c:CT_DLbl"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67" w:name="section_5629fdb3279d4a1fbcf8c29153b5b29c"/>
      <w:bookmarkStart w:id="668" w:name="_Toc4560199"/>
      <w:r>
        <w:t>CT_CategoryFilterExceptions</w:t>
      </w:r>
      <w:bookmarkEnd w:id="667"/>
      <w:bookmarkEnd w:id="668"/>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6E461E" w:rsidRDefault="00DA74E8">
      <w:r>
        <w:rPr>
          <w:i/>
        </w:rPr>
        <w:t xml:space="preserve">Target namespace: </w:t>
      </w:r>
      <w:r>
        <w:t>http://schemas.microsoft.com/o</w:t>
      </w:r>
      <w:r>
        <w:t>ffice/drawing/2012/chart</w:t>
      </w:r>
    </w:p>
    <w:p w:rsidR="006E461E" w:rsidRDefault="00DA74E8">
      <w:r>
        <w:rPr>
          <w:i/>
        </w:rPr>
        <w:t xml:space="preserve">Referenced by: </w:t>
      </w:r>
      <w:hyperlink w:anchor="Section_9a3eeb15ec25412486ac248105d9367e">
        <w:r>
          <w:rPr>
            <w:rStyle w:val="Hyperlink"/>
          </w:rPr>
          <w:t>categoryFilterExceptions</w:t>
        </w:r>
      </w:hyperlink>
    </w:p>
    <w:p w:rsidR="006E461E" w:rsidRDefault="00DA74E8">
      <w:bookmarkStart w:id="669" w:name="CC_ca25a292000000000000000000000000"/>
      <w:bookmarkEnd w:id="669"/>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0"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0"/>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6E461E" w:rsidRDefault="00DA74E8">
      <w:r>
        <w:rPr>
          <w:i/>
        </w:rPr>
        <w:t>Child Elements:</w:t>
      </w:r>
    </w:p>
    <w:p w:rsidR="006E461E" w:rsidRDefault="00DA74E8">
      <w:bookmarkStart w:id="671" w:name="CC_726a6c3b000000000000000000000000"/>
      <w:bookmarkEnd w:id="671"/>
      <w:r>
        <w:rPr>
          <w:b/>
        </w:rPr>
        <w:t xml:space="preserve">categoryFilterException: </w:t>
      </w:r>
      <w:r>
        <w:t>It is a CT_CategoryFilterException</w:t>
      </w:r>
      <w:r>
        <w:t xml:space="preserve"> element that specifies special formatting properties associated with a single data point in a chart series ([ISO/IEC29500-1:2016] section 21.2), which has been filtered out. </w:t>
      </w:r>
    </w:p>
    <w:p w:rsidR="006E461E" w:rsidRDefault="00DA74E8">
      <w:r>
        <w:t>The following W3C XML Schema (</w:t>
      </w:r>
      <w:hyperlink r:id="rId330">
        <w:r>
          <w:rPr>
            <w:rStyle w:val="Hyperlink"/>
          </w:rPr>
          <w:t>[XMLSCHEMA1/2]</w:t>
        </w:r>
      </w:hyperlink>
      <w:r>
        <w:t xml:space="preserve"> section 2.1) fragment specifies the contents of this complex type.</w:t>
      </w:r>
    </w:p>
    <w:p w:rsidR="006E461E" w:rsidRDefault="00DA74E8">
      <w:pPr>
        <w:pStyle w:val="Code"/>
      </w:pPr>
      <w:r>
        <w:t>&lt;xsd:complexType name="CT_CategoryFilterExceptions"&gt;</w:t>
      </w:r>
    </w:p>
    <w:p w:rsidR="006E461E" w:rsidRDefault="00DA74E8">
      <w:pPr>
        <w:pStyle w:val="Code"/>
      </w:pPr>
      <w:r>
        <w:t xml:space="preserve">  &lt;xsd:sequence&gt;</w:t>
      </w:r>
    </w:p>
    <w:p w:rsidR="006E461E" w:rsidRDefault="00DA74E8">
      <w:pPr>
        <w:pStyle w:val="Code"/>
      </w:pPr>
      <w:r>
        <w:t xml:space="preserve">    &lt;xsd:element name="categoryFilterException" type="CT_CategoryFilterException" minOccu</w:t>
      </w:r>
      <w:r>
        <w:t>rs="1"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72" w:name="section_e63f78df417d4fee88b6d90608097d1b"/>
      <w:bookmarkStart w:id="673" w:name="_Toc4560200"/>
      <w:r>
        <w:t>CT_DataLabelFieldTable</w:t>
      </w:r>
      <w:bookmarkEnd w:id="672"/>
      <w:bookmarkEnd w:id="673"/>
      <w:r>
        <w:fldChar w:fldCharType="begin"/>
      </w:r>
      <w:r>
        <w:instrText xml:space="preserve"> XE "CT_DataLabelFieldTable </w:instrText>
      </w:r>
      <w:r>
        <w:instrText xml:space="preserve">complex type" </w:instrText>
      </w:r>
      <w:r>
        <w:fldChar w:fldCharType="end"/>
      </w:r>
      <w:r>
        <w:fldChar w:fldCharType="begin"/>
      </w:r>
      <w:r>
        <w:instrText xml:space="preserve"> XE "Complex types:CT_DataLabelFieldTable"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0c8ce4c3681b449390838cc844717208">
        <w:r>
          <w:rPr>
            <w:rStyle w:val="Hyperlink"/>
          </w:rPr>
          <w:t>dlblFieldTable</w:t>
        </w:r>
      </w:hyperlink>
    </w:p>
    <w:p w:rsidR="006E461E" w:rsidRDefault="00DA74E8">
      <w:bookmarkStart w:id="674" w:name="CC_baf9960e000000000000000000000000"/>
      <w:bookmarkEnd w:id="674"/>
      <w:r>
        <w:t xml:space="preserve">The </w:t>
      </w:r>
      <w:r>
        <w:rPr>
          <w:b/>
        </w:rPr>
        <w:t xml:space="preserve">CT_DataLabelFieldTable </w:t>
      </w:r>
      <w:r>
        <w:t>i</w:t>
      </w:r>
      <w:r>
        <w:t xml:space="preserve">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w:t>
      </w:r>
      <w:r>
        <w:rPr>
          <w:b/>
        </w:rPr>
        <w:t>bel</w:t>
      </w:r>
      <w:r>
        <w:t xml:space="preserve"> text (section </w:t>
      </w:r>
      <w:hyperlink w:anchor="Section_3e77d01c6ea04713886678beb6ece926" w:history="1">
        <w:r>
          <w:rPr>
            <w:rStyle w:val="Hyperlink"/>
          </w:rPr>
          <w:t>2.2.1.3</w:t>
        </w:r>
      </w:hyperlink>
      <w:r>
        <w:t>).</w:t>
      </w:r>
      <w:bookmarkStart w:id="675"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5"/>
      <w:r>
        <w:t xml:space="preserve"> Each </w:t>
      </w:r>
      <w:r>
        <w:rPr>
          <w:b/>
        </w:rPr>
        <w:t>Datalabel</w:t>
      </w:r>
      <w:r>
        <w:t xml:space="preserve"> can have one or more of these cell-reference fields. This complex type contains one</w:t>
      </w:r>
      <w:r>
        <w:t xml:space="preserv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6E461E" w:rsidRDefault="00DA74E8">
      <w:r>
        <w:rPr>
          <w:i/>
        </w:rPr>
        <w:t>Child Elements:</w:t>
      </w:r>
    </w:p>
    <w:p w:rsidR="006E461E" w:rsidRDefault="00DA74E8">
      <w:bookmarkStart w:id="676" w:name="CC_62f4d47c000000000000000000000000"/>
      <w:bookmarkEnd w:id="676"/>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6E461E" w:rsidRDefault="00DA74E8">
      <w:r>
        <w:t>The following W3C XML Schema (</w:t>
      </w:r>
      <w:hyperlink r:id="rId331">
        <w:r>
          <w:rPr>
            <w:rStyle w:val="Hyperlink"/>
          </w:rPr>
          <w:t>[XMLSCHEMA1/2]</w:t>
        </w:r>
      </w:hyperlink>
      <w:r>
        <w:t xml:space="preserve"> section 2.1) fragment specifies the contents of this complex type.</w:t>
      </w:r>
    </w:p>
    <w:p w:rsidR="006E461E" w:rsidRDefault="00DA74E8">
      <w:pPr>
        <w:pStyle w:val="Code"/>
      </w:pPr>
      <w:r>
        <w:t>&lt;xsd:complexType name="CT_DataLabelFieldTable"&gt;</w:t>
      </w:r>
    </w:p>
    <w:p w:rsidR="006E461E" w:rsidRDefault="00DA74E8">
      <w:pPr>
        <w:pStyle w:val="Code"/>
      </w:pPr>
      <w:r>
        <w:t xml:space="preserve">  &lt;xsd:sequence&gt;</w:t>
      </w:r>
    </w:p>
    <w:p w:rsidR="006E461E" w:rsidRDefault="00DA74E8">
      <w:pPr>
        <w:pStyle w:val="Code"/>
      </w:pPr>
      <w:r>
        <w:t xml:space="preserve">    &lt;xsd:element name="dlblFTEntry"</w:t>
      </w:r>
      <w:r>
        <w:t xml:space="preserve"> type="CT_DataLabelFieldTableEntry"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77" w:name="section_fca5f9362a10431687fc720d0f2e56a0"/>
      <w:bookmarkStart w:id="678" w:name="_Toc4560201"/>
      <w:r>
        <w:t>CT_Data</w:t>
      </w:r>
      <w:r>
        <w:t>LabelFieldTableEntry</w:t>
      </w:r>
      <w:bookmarkEnd w:id="677"/>
      <w:bookmarkEnd w:id="678"/>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e63f78df417d4fee88b6d90608097d1b">
        <w:r>
          <w:rPr>
            <w:rStyle w:val="Hyperlink"/>
          </w:rPr>
          <w:t>CT_DataLabelFieldTable</w:t>
        </w:r>
      </w:hyperlink>
    </w:p>
    <w:p w:rsidR="006E461E" w:rsidRDefault="00DA74E8">
      <w:bookmarkStart w:id="679" w:name="CC_4e6c9a35000000000000000000000000"/>
      <w:bookmarkEnd w:id="679"/>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0"/>
      <w:r>
        <w:t xml:space="preserve"> A </w:t>
      </w:r>
      <w:r>
        <w:rPr>
          <w:b/>
        </w:rPr>
        <w:t>Datalabel</w:t>
      </w:r>
      <w:r>
        <w:t xml:space="preserve"> (section </w:t>
      </w:r>
      <w:hyperlink w:anchor="Section_3e77d01c6ea04713886678beb6ece926" w:history="1">
        <w:r>
          <w:rPr>
            <w:rStyle w:val="Hyperlink"/>
          </w:rPr>
          <w:t>2.2.1.3</w:t>
        </w:r>
      </w:hyperlink>
      <w:r>
        <w:t>) can contain more than one field po</w:t>
      </w:r>
      <w:r>
        <w:t xml:space="preserve">inting to formula references. This complex type associates one field in the </w:t>
      </w:r>
      <w:r>
        <w:rPr>
          <w:b/>
        </w:rPr>
        <w:t>Datalabel</w:t>
      </w:r>
      <w:r>
        <w:t xml:space="preserve"> with the formula reference to which it refers.</w:t>
      </w:r>
    </w:p>
    <w:p w:rsidR="006E461E" w:rsidRDefault="00DA74E8">
      <w:r>
        <w:rPr>
          <w:i/>
        </w:rPr>
        <w:t>Child Elements:</w:t>
      </w:r>
    </w:p>
    <w:p w:rsidR="006E461E" w:rsidRDefault="00DA74E8">
      <w:bookmarkStart w:id="681" w:name="CC_e8af4c62000000000000000000000000"/>
      <w:bookmarkEnd w:id="681"/>
      <w:r>
        <w:rPr>
          <w:b/>
        </w:rPr>
        <w:t xml:space="preserve">txfldGUID: </w:t>
      </w:r>
      <w:r>
        <w:t xml:space="preserve">A </w:t>
      </w:r>
      <w:r>
        <w:rPr>
          <w:b/>
        </w:rPr>
        <w:t>string</w:t>
      </w:r>
      <w:r>
        <w:t xml:space="preserve"> (</w:t>
      </w:r>
      <w:hyperlink r:id="rId333">
        <w:r>
          <w:rPr>
            <w:rStyle w:val="Hyperlink"/>
          </w:rPr>
          <w:t>[XMLSCHEMA2/2]</w:t>
        </w:r>
      </w:hyperlink>
      <w:r>
        <w:t xml:space="preserve"> sectio</w:t>
      </w:r>
      <w:r>
        <w:t xml:space="preserve">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w:t>
      </w:r>
      <w:r>
        <w:t xml:space="preserve"> to.</w:t>
      </w:r>
    </w:p>
    <w:p w:rsidR="006E461E" w:rsidRDefault="00DA74E8">
      <w:bookmarkStart w:id="682" w:name="CC_fceb706f000000000000000000000000"/>
      <w:bookmarkEnd w:id="682"/>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6E461E" w:rsidRDefault="00DA74E8">
      <w:bookmarkStart w:id="683" w:name="CC_f347fc8c000000000000000000000000"/>
      <w:bookmarkEnd w:id="683"/>
      <w:r>
        <w:rPr>
          <w:b/>
        </w:rPr>
        <w:t xml:space="preserve">dlblFieldTableCache: </w:t>
      </w:r>
      <w:r>
        <w:t>A CT_StrData element ([ISO/IEC29500-1:2016] section</w:t>
      </w:r>
      <w:r>
        <w:t xml:space="preserve">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6E461E" w:rsidRDefault="00DA74E8">
      <w:r>
        <w:t>The following W3C XML Schema (</w:t>
      </w:r>
      <w:hyperlink r:id="rId334">
        <w:r>
          <w:rPr>
            <w:rStyle w:val="Hyperlink"/>
          </w:rPr>
          <w:t>[XMLSCHEMA1/2]</w:t>
        </w:r>
      </w:hyperlink>
      <w:r>
        <w:t xml:space="preserve"> section 2.1) fragment specifies the contents of this complex type.</w:t>
      </w:r>
    </w:p>
    <w:p w:rsidR="006E461E" w:rsidRDefault="00DA74E8">
      <w:pPr>
        <w:pStyle w:val="Code"/>
      </w:pPr>
      <w:r>
        <w:t>&lt;xsd:complexType name="CT_DataLabelFieldTableEntry"&gt;</w:t>
      </w:r>
    </w:p>
    <w:p w:rsidR="006E461E" w:rsidRDefault="00DA74E8">
      <w:pPr>
        <w:pStyle w:val="Code"/>
      </w:pPr>
      <w:r>
        <w:t xml:space="preserve">  &lt;xsd:sequence&gt;</w:t>
      </w:r>
    </w:p>
    <w:p w:rsidR="006E461E" w:rsidRDefault="00DA74E8">
      <w:pPr>
        <w:pStyle w:val="Code"/>
      </w:pPr>
      <w:r>
        <w:t xml:space="preserve">    &lt;xsd:element name="txfldGUID" type="x</w:t>
      </w:r>
      <w:r>
        <w:t>sd:string" minOccurs="1" maxOccurs="1"/&gt;</w:t>
      </w:r>
    </w:p>
    <w:p w:rsidR="006E461E" w:rsidRDefault="00DA74E8">
      <w:pPr>
        <w:pStyle w:val="Code"/>
      </w:pPr>
      <w:r>
        <w:t xml:space="preserve">    &lt;xsd:element name="f" type="xsd:string" minOccurs="1" maxOccurs="1"/&gt;</w:t>
      </w:r>
    </w:p>
    <w:p w:rsidR="006E461E" w:rsidRDefault="00DA74E8">
      <w:pPr>
        <w:pStyle w:val="Code"/>
      </w:pPr>
      <w:r>
        <w:t xml:space="preserve">    &lt;xsd:element name="dlblFieldTableCache" type="c:CT_StrData"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See sectio</w:t>
      </w:r>
      <w:r>
        <w:t xml:space="preserve">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84" w:name="section_d3ee9615f56c41dea43e26eabb6bd761"/>
      <w:bookmarkStart w:id="685" w:name="_Toc4560202"/>
      <w:r>
        <w:lastRenderedPageBreak/>
        <w:t>CT_FilteredAreaSer</w:t>
      </w:r>
      <w:bookmarkEnd w:id="684"/>
      <w:bookmarkEnd w:id="685"/>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6E461E" w:rsidRDefault="00DA74E8">
      <w:r>
        <w:rPr>
          <w:i/>
        </w:rPr>
        <w:t xml:space="preserve">Target namespace: </w:t>
      </w:r>
      <w:r>
        <w:t>http://sc</w:t>
      </w:r>
      <w:r>
        <w:t>hemas.microsoft.com/office/drawing/2012/chart</w:t>
      </w:r>
    </w:p>
    <w:p w:rsidR="006E461E" w:rsidRDefault="00DA74E8">
      <w:r>
        <w:rPr>
          <w:i/>
        </w:rPr>
        <w:t xml:space="preserve">Referenced by: </w:t>
      </w:r>
      <w:hyperlink w:anchor="Section_28e32b25862b4a378139befc7bad2a7b">
        <w:r>
          <w:rPr>
            <w:rStyle w:val="Hyperlink"/>
          </w:rPr>
          <w:t>filteredAreaSeries</w:t>
        </w:r>
      </w:hyperlink>
    </w:p>
    <w:p w:rsidR="006E461E" w:rsidRDefault="00DA74E8">
      <w:bookmarkStart w:id="686" w:name="CC_2c245ec0000000000000000000000000"/>
      <w:bookmarkEnd w:id="686"/>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87"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87"/>
    </w:p>
    <w:p w:rsidR="006E461E" w:rsidRDefault="00DA74E8">
      <w:r>
        <w:rPr>
          <w:i/>
        </w:rPr>
        <w:t>Child Elements:</w:t>
      </w:r>
    </w:p>
    <w:p w:rsidR="006E461E" w:rsidRDefault="00DA74E8">
      <w:bookmarkStart w:id="688" w:name="CC_404e6675000000000000000000000000"/>
      <w:bookmarkEnd w:id="688"/>
      <w:r>
        <w:rPr>
          <w:b/>
        </w:rPr>
        <w:t xml:space="preserve">ser: </w:t>
      </w:r>
      <w:r>
        <w:t>A CT_AreaSer ([ISO/IEC29500-1:2016]</w:t>
      </w:r>
      <w:r>
        <w:t xml:space="preserve"> section 21.2.2.168) element that specifies a chart area series ([ISO/IEC29500-1:2016] section 21.2.2.168) that has been filtered from the chart ([ISO/IEC29500-1:2016] section 21.2).</w:t>
      </w:r>
    </w:p>
    <w:p w:rsidR="006E461E" w:rsidRDefault="00DA74E8">
      <w:r>
        <w:t>The following W3C XML Schema (</w:t>
      </w:r>
      <w:hyperlink r:id="rId336">
        <w:r>
          <w:rPr>
            <w:rStyle w:val="Hyperlink"/>
          </w:rPr>
          <w:t>[XMLSCHEMA1/2]</w:t>
        </w:r>
      </w:hyperlink>
      <w:r>
        <w:t xml:space="preserve"> section 2.1) fragment specifies the contents of this complex type.</w:t>
      </w:r>
    </w:p>
    <w:p w:rsidR="006E461E" w:rsidRDefault="00DA74E8">
      <w:pPr>
        <w:pStyle w:val="Code"/>
      </w:pPr>
      <w:r>
        <w:t>&lt;xsd:complexType name="CT_FilteredAreaSer"&gt;</w:t>
      </w:r>
    </w:p>
    <w:p w:rsidR="006E461E" w:rsidRDefault="00DA74E8">
      <w:pPr>
        <w:pStyle w:val="Code"/>
      </w:pPr>
      <w:r>
        <w:t xml:space="preserve">  &lt;xsd:sequence&gt;</w:t>
      </w:r>
    </w:p>
    <w:p w:rsidR="006E461E" w:rsidRDefault="00DA74E8">
      <w:pPr>
        <w:pStyle w:val="Code"/>
      </w:pPr>
      <w:r>
        <w:t xml:space="preserve">    &lt;xsd:element name="ser" type="c:CT_AreaSer" minOccurs="1" maxOccurs="1"/&gt;</w:t>
      </w:r>
    </w:p>
    <w:p w:rsidR="006E461E" w:rsidRDefault="00DA74E8">
      <w:pPr>
        <w:pStyle w:val="Code"/>
      </w:pPr>
      <w:r>
        <w:t xml:space="preserve">  &lt;/xsd:seque</w:t>
      </w:r>
      <w:r>
        <w:t>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89" w:name="section_1e992b3e96b84a2abaf41ae6c43832d3"/>
      <w:bookmarkStart w:id="690" w:name="_Toc4560203"/>
      <w:r>
        <w:t>CT_FilteredBarSer</w:t>
      </w:r>
      <w:bookmarkEnd w:id="689"/>
      <w:bookmarkEnd w:id="690"/>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a19c197d27994d05b25636ef55354b8d">
        <w:r>
          <w:rPr>
            <w:rStyle w:val="Hyperlink"/>
          </w:rPr>
          <w:t>filteredBarSeries</w:t>
        </w:r>
      </w:hyperlink>
    </w:p>
    <w:p w:rsidR="006E461E" w:rsidRDefault="00DA74E8">
      <w:bookmarkStart w:id="691" w:name="CC_aed7690e000000000000000000000000"/>
      <w:bookmarkEnd w:id="691"/>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2"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2"/>
    </w:p>
    <w:p w:rsidR="006E461E" w:rsidRDefault="00DA74E8">
      <w:r>
        <w:rPr>
          <w:i/>
        </w:rPr>
        <w:t>Chil</w:t>
      </w:r>
      <w:r>
        <w:rPr>
          <w:i/>
        </w:rPr>
        <w:t>d Elements:</w:t>
      </w:r>
    </w:p>
    <w:p w:rsidR="006E461E" w:rsidRDefault="00DA74E8">
      <w:bookmarkStart w:id="693" w:name="CC_cd4d90db000000000000000000000000"/>
      <w:bookmarkEnd w:id="693"/>
      <w:r>
        <w:rPr>
          <w:b/>
        </w:rPr>
        <w:t xml:space="preserve">ser: </w:t>
      </w:r>
      <w:r>
        <w:t>A CT_BarSer ([ISO/IEC29500-1:2016] section 21.2.2.170) element that specifies a chart bar series ([ISO/IEC29500-1:2016] section 21.2.2.170) that has been filtered from the chart ([ISO/IEC29500-1:2016] section 21.2).</w:t>
      </w:r>
    </w:p>
    <w:p w:rsidR="006E461E" w:rsidRDefault="00DA74E8">
      <w:r>
        <w:t>The following W3C XML S</w:t>
      </w:r>
      <w:r>
        <w:t>chema (</w:t>
      </w:r>
      <w:hyperlink r:id="rId338">
        <w:r>
          <w:rPr>
            <w:rStyle w:val="Hyperlink"/>
          </w:rPr>
          <w:t>[XMLSCHEMA1/2]</w:t>
        </w:r>
      </w:hyperlink>
      <w:r>
        <w:t xml:space="preserve"> section 2.1) fragment specifies the contents of this complex type.</w:t>
      </w:r>
    </w:p>
    <w:p w:rsidR="006E461E" w:rsidRDefault="00DA74E8">
      <w:pPr>
        <w:pStyle w:val="Code"/>
      </w:pPr>
      <w:r>
        <w:t>&lt;xsd:complexType name="CT_FilteredBarSer"&gt;</w:t>
      </w:r>
    </w:p>
    <w:p w:rsidR="006E461E" w:rsidRDefault="00DA74E8">
      <w:pPr>
        <w:pStyle w:val="Code"/>
      </w:pPr>
      <w:r>
        <w:t xml:space="preserve">  &lt;xsd:sequence&gt;</w:t>
      </w:r>
    </w:p>
    <w:p w:rsidR="006E461E" w:rsidRDefault="00DA74E8">
      <w:pPr>
        <w:pStyle w:val="Code"/>
      </w:pPr>
      <w:r>
        <w:t xml:space="preserve">    &lt;xsd:element name="ser" type="c:CT_Bar</w:t>
      </w:r>
      <w:r>
        <w:t>Ser"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94" w:name="section_5edd5418c5a74b82b0d7b67be6983efa"/>
      <w:bookmarkStart w:id="695" w:name="_Toc4560204"/>
      <w:r>
        <w:t>CT_FilteredBubbleSer</w:t>
      </w:r>
      <w:bookmarkEnd w:id="694"/>
      <w:bookmarkEnd w:id="695"/>
      <w:r>
        <w:fldChar w:fldCharType="begin"/>
      </w:r>
      <w:r>
        <w:instrText xml:space="preserve"> XE "CT_FilteredBubbleSer </w:instrText>
      </w:r>
      <w:r>
        <w:instrText xml:space="preserve">complex type" </w:instrText>
      </w:r>
      <w:r>
        <w:fldChar w:fldCharType="end"/>
      </w:r>
      <w:r>
        <w:fldChar w:fldCharType="begin"/>
      </w:r>
      <w:r>
        <w:instrText xml:space="preserve"> XE "Complex types:CT_FilteredBubbleSer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eadf43ae48fe45f0a08e9ced04850384">
        <w:r>
          <w:rPr>
            <w:rStyle w:val="Hyperlink"/>
          </w:rPr>
          <w:t>filteredBubbleSeries</w:t>
        </w:r>
      </w:hyperlink>
    </w:p>
    <w:p w:rsidR="006E461E" w:rsidRDefault="00DA74E8">
      <w:bookmarkStart w:id="696" w:name="CC_1e87d55c000000000000000000000000"/>
      <w:bookmarkEnd w:id="696"/>
      <w:r>
        <w:lastRenderedPageBreak/>
        <w:t>A complex type that spe</w:t>
      </w:r>
      <w:r>
        <w:t>cifies a chart bubble series (</w:t>
      </w:r>
      <w:hyperlink r:id="rId339">
        <w:r>
          <w:rPr>
            <w:rStyle w:val="Hyperlink"/>
          </w:rPr>
          <w:t>[ISO/IEC29500-1:2016]</w:t>
        </w:r>
      </w:hyperlink>
      <w:r>
        <w:t xml:space="preserve"> section 21.2.2.174) that has been filtered from the chart ([ISO/IEC29500-1:2016] section 21.2).</w:t>
      </w:r>
      <w:bookmarkStart w:id="697" w:name="Appendix_A_Target_75"/>
      <w:r>
        <w:rPr>
          <w:rStyle w:val="Hyperlink"/>
        </w:rPr>
        <w:fldChar w:fldCharType="begin"/>
      </w:r>
      <w:r>
        <w:rPr>
          <w:rStyle w:val="Hyperlink"/>
        </w:rPr>
        <w:instrText xml:space="preserve"> HYPERLINK \l "Appendix_A_75" \o "Product</w:instrText>
      </w:r>
      <w:r>
        <w:rPr>
          <w:rStyle w:val="Hyperlink"/>
        </w:rPr>
        <w:instrText xml:space="preserve"> behavior note 75" \h </w:instrText>
      </w:r>
      <w:r>
        <w:rPr>
          <w:rStyle w:val="Hyperlink"/>
        </w:rPr>
      </w:r>
      <w:r>
        <w:rPr>
          <w:rStyle w:val="Hyperlink"/>
        </w:rPr>
        <w:fldChar w:fldCharType="separate"/>
      </w:r>
      <w:r>
        <w:rPr>
          <w:rStyle w:val="Hyperlink"/>
        </w:rPr>
        <w:t>&lt;75&gt;</w:t>
      </w:r>
      <w:r>
        <w:rPr>
          <w:rStyle w:val="Hyperlink"/>
        </w:rPr>
        <w:fldChar w:fldCharType="end"/>
      </w:r>
      <w:bookmarkEnd w:id="697"/>
    </w:p>
    <w:p w:rsidR="006E461E" w:rsidRDefault="00DA74E8">
      <w:r>
        <w:rPr>
          <w:i/>
        </w:rPr>
        <w:t>Child Elements:</w:t>
      </w:r>
    </w:p>
    <w:p w:rsidR="006E461E" w:rsidRDefault="00DA74E8">
      <w:bookmarkStart w:id="698" w:name="CC_fcc2dda4000000000000000000000000"/>
      <w:bookmarkEnd w:id="698"/>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w:t>
      </w:r>
      <w:r>
        <w:t>section 21.2).</w:t>
      </w:r>
    </w:p>
    <w:p w:rsidR="006E461E" w:rsidRDefault="00DA74E8">
      <w:r>
        <w:t>The following W3C XML Schema (</w:t>
      </w:r>
      <w:hyperlink r:id="rId340">
        <w:r>
          <w:rPr>
            <w:rStyle w:val="Hyperlink"/>
          </w:rPr>
          <w:t>[XMLSCHEMA1/2]</w:t>
        </w:r>
      </w:hyperlink>
      <w:r>
        <w:t xml:space="preserve"> section 2.1) fragment specifies the contents of this complex type.</w:t>
      </w:r>
    </w:p>
    <w:p w:rsidR="006E461E" w:rsidRDefault="00DA74E8">
      <w:pPr>
        <w:pStyle w:val="Code"/>
      </w:pPr>
      <w:r>
        <w:t>&lt;xsd:complexType name="CT_FilteredBubbleSer"&gt;</w:t>
      </w:r>
    </w:p>
    <w:p w:rsidR="006E461E" w:rsidRDefault="00DA74E8">
      <w:pPr>
        <w:pStyle w:val="Code"/>
      </w:pPr>
      <w:r>
        <w:t xml:space="preserve">  &lt;xsd:sequence&gt;</w:t>
      </w:r>
    </w:p>
    <w:p w:rsidR="006E461E" w:rsidRDefault="00DA74E8">
      <w:pPr>
        <w:pStyle w:val="Code"/>
      </w:pPr>
      <w:r>
        <w:t xml:space="preserve">    &lt;xsd:element name="ser" type="c:CT_BubbleSer"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699" w:name="section_d187f3bf289f48ac97aec0ce8d9fe793"/>
      <w:bookmarkStart w:id="700" w:name="_Toc4560205"/>
      <w:r>
        <w:t>CT_FilteredCategoryTitle</w:t>
      </w:r>
      <w:bookmarkEnd w:id="699"/>
      <w:bookmarkEnd w:id="700"/>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1ec6c6b43a9d4605a8bcccbdc94e3547">
        <w:r>
          <w:rPr>
            <w:rStyle w:val="Hyperlink"/>
          </w:rPr>
          <w:t>filteredCategoryTitle</w:t>
        </w:r>
      </w:hyperlink>
    </w:p>
    <w:p w:rsidR="006E461E" w:rsidRDefault="00DA74E8">
      <w:bookmarkStart w:id="701" w:name="CC_a4107f73000000000000000000000000"/>
      <w:bookmarkEnd w:id="701"/>
      <w:r>
        <w:t>A complex type that specifies a chart (</w:t>
      </w:r>
      <w:hyperlink r:id="rId341">
        <w:r>
          <w:rPr>
            <w:rStyle w:val="Hyperlink"/>
          </w:rPr>
          <w:t>[ISO/IEC29500-1:2016]</w:t>
        </w:r>
      </w:hyperlink>
      <w:r>
        <w:t xml:space="preserve"> section 21.2) category title that has been filtered from the chart ([ISO/IEC29500-1:2016] sect</w:t>
      </w:r>
      <w:r>
        <w:t>ion 21.2) and the category titles for this chart ([ISO/IEC29500-1:2016] section 21.2) are automatically generated numbers.</w:t>
      </w:r>
      <w:bookmarkStart w:id="702"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2"/>
    </w:p>
    <w:p w:rsidR="006E461E" w:rsidRDefault="00DA74E8">
      <w:r>
        <w:rPr>
          <w:i/>
        </w:rPr>
        <w:t>Child Elements:</w:t>
      </w:r>
    </w:p>
    <w:p w:rsidR="006E461E" w:rsidRDefault="00DA74E8">
      <w:bookmarkStart w:id="703" w:name="CC_018b1590000000000000000000000000"/>
      <w:bookmarkEnd w:id="703"/>
      <w:r>
        <w:rPr>
          <w:b/>
        </w:rPr>
        <w:t xml:space="preserve">cat: </w:t>
      </w:r>
      <w:r>
        <w:t>A CT_AxDataSource ([ISO/IEC29500-1:2016] s</w:t>
      </w:r>
      <w:r>
        <w:t>ection 21.2.2.24) element that specifies the data used for the category axis that has been filtered from the chart.</w:t>
      </w:r>
    </w:p>
    <w:p w:rsidR="006E461E" w:rsidRDefault="00DA74E8">
      <w:r>
        <w:t>The following W3C XML Schema (</w:t>
      </w:r>
      <w:hyperlink r:id="rId342">
        <w:r>
          <w:rPr>
            <w:rStyle w:val="Hyperlink"/>
          </w:rPr>
          <w:t>[XMLSCHEMA1/2]</w:t>
        </w:r>
      </w:hyperlink>
      <w:r>
        <w:t xml:space="preserve"> section 2.1) fragment specifie</w:t>
      </w:r>
      <w:r>
        <w:t>s the contents of this complex type.</w:t>
      </w:r>
    </w:p>
    <w:p w:rsidR="006E461E" w:rsidRDefault="00DA74E8">
      <w:pPr>
        <w:pStyle w:val="Code"/>
      </w:pPr>
      <w:r>
        <w:t>&lt;xsd:complexType name="CT_FilteredCategoryTitle"&gt;</w:t>
      </w:r>
    </w:p>
    <w:p w:rsidR="006E461E" w:rsidRDefault="00DA74E8">
      <w:pPr>
        <w:pStyle w:val="Code"/>
      </w:pPr>
      <w:r>
        <w:t xml:space="preserve">  &lt;xsd:sequence&gt;</w:t>
      </w:r>
    </w:p>
    <w:p w:rsidR="006E461E" w:rsidRDefault="00DA74E8">
      <w:pPr>
        <w:pStyle w:val="Code"/>
      </w:pPr>
      <w:r>
        <w:t xml:space="preserve">    &lt;xsd:element name="cat" type="c:CT_AxDataSource"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04" w:name="section_bd267f138d1942309032201e158e73ef"/>
      <w:bookmarkStart w:id="705" w:name="_Toc4560206"/>
      <w:r>
        <w:t>CT_FilteredLineSer</w:t>
      </w:r>
      <w:bookmarkEnd w:id="704"/>
      <w:bookmarkEnd w:id="705"/>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6E461E" w:rsidRDefault="00DA74E8">
      <w:r>
        <w:rPr>
          <w:i/>
        </w:rPr>
        <w:t xml:space="preserve">Target namespace: </w:t>
      </w:r>
      <w:r>
        <w:t>http://schemas.microsoft.com/of</w:t>
      </w:r>
      <w:r>
        <w:t>fice/drawing/2012/chart</w:t>
      </w:r>
    </w:p>
    <w:p w:rsidR="006E461E" w:rsidRDefault="00DA74E8">
      <w:r>
        <w:rPr>
          <w:i/>
        </w:rPr>
        <w:t xml:space="preserve">Referenced by: </w:t>
      </w:r>
      <w:hyperlink w:anchor="Section_021260a521b945b79e7f122aef95b92a">
        <w:r>
          <w:rPr>
            <w:rStyle w:val="Hyperlink"/>
          </w:rPr>
          <w:t>filteredLineSeries</w:t>
        </w:r>
      </w:hyperlink>
    </w:p>
    <w:p w:rsidR="006E461E" w:rsidRDefault="00DA74E8">
      <w:bookmarkStart w:id="706" w:name="CC_88a5d2fc000000000000000000000000"/>
      <w:bookmarkEnd w:id="706"/>
      <w:r>
        <w:t>A complex type that specifies a chart line series (</w:t>
      </w:r>
      <w:hyperlink r:id="rId343">
        <w:r>
          <w:rPr>
            <w:rStyle w:val="Hyperlink"/>
          </w:rPr>
          <w:t>[ISO/IEC29500-1:20</w:t>
        </w:r>
        <w:r>
          <w:rPr>
            <w:rStyle w:val="Hyperlink"/>
          </w:rPr>
          <w:t>16]</w:t>
        </w:r>
      </w:hyperlink>
      <w:r>
        <w:t xml:space="preserve"> section 21.2.2.171) that has been filtered from the chart ([ISO/IEC29500-1:2016] section 21.2).</w:t>
      </w:r>
      <w:bookmarkStart w:id="70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07"/>
    </w:p>
    <w:p w:rsidR="006E461E" w:rsidRDefault="00DA74E8">
      <w:r>
        <w:rPr>
          <w:i/>
        </w:rPr>
        <w:t>Child Elements:</w:t>
      </w:r>
    </w:p>
    <w:p w:rsidR="006E461E" w:rsidRDefault="00DA74E8">
      <w:bookmarkStart w:id="708" w:name="CC_928536ab000000000000000000000000"/>
      <w:bookmarkEnd w:id="708"/>
      <w:r>
        <w:rPr>
          <w:b/>
        </w:rPr>
        <w:lastRenderedPageBreak/>
        <w:t xml:space="preserve">ser: </w:t>
      </w:r>
      <w:r>
        <w:t>A CT_LineSer ([ISO/IEC29500-1:2016] section 21.2.2.171) element t</w:t>
      </w:r>
      <w:r>
        <w:t>hat specifies a chart line series ([ISO/IEC29500-1:2016] section 21.2.2.171) that has been filtered from the chart ([ISO/IEC29500-1:2016] section 21.2).</w:t>
      </w:r>
    </w:p>
    <w:p w:rsidR="006E461E" w:rsidRDefault="00DA74E8">
      <w:r>
        <w:t>The following W3C XML Schema (</w:t>
      </w:r>
      <w:hyperlink r:id="rId344">
        <w:r>
          <w:rPr>
            <w:rStyle w:val="Hyperlink"/>
          </w:rPr>
          <w:t>[XMLSCHEMA1/2]</w:t>
        </w:r>
      </w:hyperlink>
      <w:r>
        <w:t xml:space="preserve"> section 2.1) fragment specifies the contents of this complex type.</w:t>
      </w:r>
    </w:p>
    <w:p w:rsidR="006E461E" w:rsidRDefault="00DA74E8">
      <w:pPr>
        <w:pStyle w:val="Code"/>
      </w:pPr>
      <w:r>
        <w:t>&lt;xsd:complexType name="CT_FilteredLineSer"&gt;</w:t>
      </w:r>
    </w:p>
    <w:p w:rsidR="006E461E" w:rsidRDefault="00DA74E8">
      <w:pPr>
        <w:pStyle w:val="Code"/>
      </w:pPr>
      <w:r>
        <w:t xml:space="preserve">  &lt;xsd:sequence&gt;</w:t>
      </w:r>
    </w:p>
    <w:p w:rsidR="006E461E" w:rsidRDefault="00DA74E8">
      <w:pPr>
        <w:pStyle w:val="Code"/>
      </w:pPr>
      <w:r>
        <w:t xml:space="preserve">    &lt;xsd:element name="ser" type="c:CT_LineSer" minOccurs="1" maxOccurs="1"/&gt;</w:t>
      </w:r>
    </w:p>
    <w:p w:rsidR="006E461E" w:rsidRDefault="00DA74E8">
      <w:pPr>
        <w:pStyle w:val="Code"/>
      </w:pPr>
      <w:r>
        <w:t xml:space="preserve">  &lt;/xsd:sequence&gt;</w:t>
      </w:r>
    </w:p>
    <w:p w:rsidR="006E461E" w:rsidRDefault="00DA74E8">
      <w:pPr>
        <w:pStyle w:val="Code"/>
      </w:pPr>
      <w:r>
        <w:t>&lt;/xsd:complexType</w:t>
      </w:r>
      <w:r>
        <w:t>&gt;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09" w:name="section_cd418aa8397544e7b1cdefccc393c89b"/>
      <w:bookmarkStart w:id="710" w:name="_Toc4560207"/>
      <w:r>
        <w:t>CT_FilteredPieSer</w:t>
      </w:r>
      <w:bookmarkEnd w:id="709"/>
      <w:bookmarkEnd w:id="710"/>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62dadf54447b4e7bba3067431b637b68">
        <w:r>
          <w:rPr>
            <w:rStyle w:val="Hyperlink"/>
          </w:rPr>
          <w:t>filteredPieSeries</w:t>
        </w:r>
      </w:hyperlink>
    </w:p>
    <w:p w:rsidR="006E461E" w:rsidRDefault="00DA74E8">
      <w:bookmarkStart w:id="711" w:name="CC_75404b9a000000000000000000000000"/>
      <w:bookmarkEnd w:id="711"/>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2"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2"/>
    </w:p>
    <w:p w:rsidR="006E461E" w:rsidRDefault="00DA74E8">
      <w:r>
        <w:rPr>
          <w:i/>
        </w:rPr>
        <w:t>Child Elements:</w:t>
      </w:r>
    </w:p>
    <w:p w:rsidR="006E461E" w:rsidRDefault="00DA74E8">
      <w:bookmarkStart w:id="713" w:name="CC_1ae79dac000000000000000000000000"/>
      <w:bookmarkEnd w:id="713"/>
      <w:r>
        <w:rPr>
          <w:b/>
        </w:rPr>
        <w:t xml:space="preserve">ser: </w:t>
      </w:r>
      <w:r>
        <w:t>A CT_PieSer ([ISO/IEC29500-1:2016] s</w:t>
      </w:r>
      <w:r>
        <w:t>ection 21.2.2.172) element that specifies a chart pie series ([ISO/IEC29500-1:2016] section 21.2.2.172) that has been filtered from the chart ([ISO/IEC29500-1:2016] section 21.2).</w:t>
      </w:r>
    </w:p>
    <w:p w:rsidR="006E461E" w:rsidRDefault="00DA74E8">
      <w:r>
        <w:t>The following W3C XML Schema (</w:t>
      </w:r>
      <w:hyperlink r:id="rId346">
        <w:r>
          <w:rPr>
            <w:rStyle w:val="Hyperlink"/>
          </w:rPr>
          <w:t>[XMLSCHEMA1/2]</w:t>
        </w:r>
      </w:hyperlink>
      <w:r>
        <w:t xml:space="preserve"> section 2.1) fragment specifies the contents of this complex type.</w:t>
      </w:r>
    </w:p>
    <w:p w:rsidR="006E461E" w:rsidRDefault="00DA74E8">
      <w:pPr>
        <w:pStyle w:val="Code"/>
      </w:pPr>
      <w:r>
        <w:t>&lt;xsd:complexType name="CT_FilteredPieSer"&gt;</w:t>
      </w:r>
    </w:p>
    <w:p w:rsidR="006E461E" w:rsidRDefault="00DA74E8">
      <w:pPr>
        <w:pStyle w:val="Code"/>
      </w:pPr>
      <w:r>
        <w:t xml:space="preserve">  &lt;xsd:sequence&gt;</w:t>
      </w:r>
    </w:p>
    <w:p w:rsidR="006E461E" w:rsidRDefault="00DA74E8">
      <w:pPr>
        <w:pStyle w:val="Code"/>
      </w:pPr>
      <w:r>
        <w:t xml:space="preserve">    &lt;xsd:element name="ser" type="c:CT_PieSer"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14" w:name="section_c6ba2962f0564f6b8aabad285934124e"/>
      <w:bookmarkStart w:id="715" w:name="_Toc4560208"/>
      <w:r>
        <w:t>CT_FilteredRadarSer</w:t>
      </w:r>
      <w:bookmarkEnd w:id="714"/>
      <w:bookmarkEnd w:id="715"/>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e3ea69e06cf446adbb0140fa310b1831">
        <w:r>
          <w:rPr>
            <w:rStyle w:val="Hyperlink"/>
          </w:rPr>
          <w:t>filteredRadarSeries</w:t>
        </w:r>
      </w:hyperlink>
    </w:p>
    <w:p w:rsidR="006E461E" w:rsidRDefault="00DA74E8">
      <w:bookmarkStart w:id="716" w:name="CC_094994a7000000000000000000000000"/>
      <w:bookmarkEnd w:id="716"/>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17"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17"/>
    </w:p>
    <w:p w:rsidR="006E461E" w:rsidRDefault="00DA74E8">
      <w:r>
        <w:rPr>
          <w:i/>
        </w:rPr>
        <w:t>Chil</w:t>
      </w:r>
      <w:r>
        <w:rPr>
          <w:i/>
        </w:rPr>
        <w:t>d Elements:</w:t>
      </w:r>
    </w:p>
    <w:p w:rsidR="006E461E" w:rsidRDefault="00DA74E8">
      <w:bookmarkStart w:id="718" w:name="CC_d130016f000000000000000000000000"/>
      <w:bookmarkEnd w:id="718"/>
      <w:r>
        <w:rPr>
          <w:b/>
        </w:rPr>
        <w:t xml:space="preserve">ser: </w:t>
      </w:r>
      <w:r>
        <w:t>A CT_RadarSer ([ISO/IEC29500-1:2016] section 21.2.2.169) element that specifies a chart radar series ([ISO/IEC29500-1:2016] section 21.2.2.169) that has been filtered from the chart ([ISO/IEC29500-1:2016] section 21.2).</w:t>
      </w:r>
    </w:p>
    <w:p w:rsidR="006E461E" w:rsidRDefault="00DA74E8">
      <w:r>
        <w:t>The following W3C X</w:t>
      </w:r>
      <w:r>
        <w:t>ML Schema (</w:t>
      </w:r>
      <w:hyperlink r:id="rId348">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name="CT_FilteredRadarSer"&gt;</w:t>
      </w:r>
    </w:p>
    <w:p w:rsidR="006E461E" w:rsidRDefault="00DA74E8">
      <w:pPr>
        <w:pStyle w:val="Code"/>
      </w:pPr>
      <w:r>
        <w:t xml:space="preserve">  &lt;xsd:sequence&gt;</w:t>
      </w:r>
    </w:p>
    <w:p w:rsidR="006E461E" w:rsidRDefault="00DA74E8">
      <w:pPr>
        <w:pStyle w:val="Code"/>
      </w:pPr>
      <w:r>
        <w:t xml:space="preserve">    &lt;xsd:element name="ser" type="c:</w:t>
      </w:r>
      <w:r>
        <w:t>CT_RadarSer"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19" w:name="section_b8191adc6b6943eb95d4245475ebf665"/>
      <w:bookmarkStart w:id="720" w:name="_Toc4560209"/>
      <w:r>
        <w:t>CT_FilteredScatterSer</w:t>
      </w:r>
      <w:bookmarkEnd w:id="719"/>
      <w:bookmarkEnd w:id="720"/>
      <w:r>
        <w:fldChar w:fldCharType="begin"/>
      </w:r>
      <w:r>
        <w:instrText xml:space="preserve"> XE "CT_FilteredS</w:instrText>
      </w:r>
      <w:r>
        <w:instrText xml:space="preserve">catterSer complex type" </w:instrText>
      </w:r>
      <w:r>
        <w:fldChar w:fldCharType="end"/>
      </w:r>
      <w:r>
        <w:fldChar w:fldCharType="begin"/>
      </w:r>
      <w:r>
        <w:instrText xml:space="preserve"> XE "Complex types:CT_FilteredScatterSer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1c208a5d2576498cb59451f6da720bef">
        <w:r>
          <w:rPr>
            <w:rStyle w:val="Hyperlink"/>
          </w:rPr>
          <w:t>filteredScatterSeries</w:t>
        </w:r>
      </w:hyperlink>
    </w:p>
    <w:p w:rsidR="006E461E" w:rsidRDefault="00DA74E8">
      <w:bookmarkStart w:id="721" w:name="CC_63bc8ac3000000000000000000000000"/>
      <w:bookmarkEnd w:id="721"/>
      <w:r>
        <w:t xml:space="preserve">A complex </w:t>
      </w:r>
      <w:r>
        <w:t>type that specifies a chart scatter series (</w:t>
      </w:r>
      <w:hyperlink r:id="rId349">
        <w:r>
          <w:rPr>
            <w:rStyle w:val="Hyperlink"/>
          </w:rPr>
          <w:t>[ISO/IEC29500-1:2016]</w:t>
        </w:r>
      </w:hyperlink>
      <w:r>
        <w:t xml:space="preserve"> section 21.2.2.167) that has been filtered from the chart ([ISO/IEC29500-1:2016] section 21.2).</w:t>
      </w:r>
      <w:bookmarkStart w:id="722" w:name="Appendix_A_Target_80"/>
      <w:r>
        <w:rPr>
          <w:rStyle w:val="Hyperlink"/>
        </w:rPr>
        <w:fldChar w:fldCharType="begin"/>
      </w:r>
      <w:r>
        <w:rPr>
          <w:rStyle w:val="Hyperlink"/>
        </w:rPr>
        <w:instrText xml:space="preserve"> HYPERLINK \l "Appendix_A_8</w:instrText>
      </w:r>
      <w:r>
        <w:rPr>
          <w:rStyle w:val="Hyperlink"/>
        </w:rPr>
        <w:instrText xml:space="preserve">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2"/>
    </w:p>
    <w:p w:rsidR="006E461E" w:rsidRDefault="00DA74E8">
      <w:r>
        <w:rPr>
          <w:i/>
        </w:rPr>
        <w:t>Child Elements:</w:t>
      </w:r>
    </w:p>
    <w:p w:rsidR="006E461E" w:rsidRDefault="00DA74E8">
      <w:bookmarkStart w:id="723" w:name="CC_1614ee16000000000000000000000000"/>
      <w:bookmarkEnd w:id="723"/>
      <w:r>
        <w:rPr>
          <w:b/>
        </w:rPr>
        <w:t xml:space="preserve">ser: </w:t>
      </w:r>
      <w:r>
        <w:t>A CT_ScatterSer ([ISO/IEC29500-1:2016] section 21.2.2.167) element that specifies a chart scatter series ([ISO/IEC29500-1:2016] section 21.2.2.167) that has been filtered from the chart ([ISO/I</w:t>
      </w:r>
      <w:r>
        <w:t>EC29500-1:2016] section 21.2).</w:t>
      </w:r>
    </w:p>
    <w:p w:rsidR="006E461E" w:rsidRDefault="00DA74E8">
      <w:r>
        <w:t>The following W3C XML Schema (</w:t>
      </w:r>
      <w:hyperlink r:id="rId350">
        <w:r>
          <w:rPr>
            <w:rStyle w:val="Hyperlink"/>
          </w:rPr>
          <w:t>[XMLSCHEMA1/2]</w:t>
        </w:r>
      </w:hyperlink>
      <w:r>
        <w:t xml:space="preserve"> section 2.1) fragment specifies the contents of this complex type.</w:t>
      </w:r>
    </w:p>
    <w:p w:rsidR="006E461E" w:rsidRDefault="00DA74E8">
      <w:pPr>
        <w:pStyle w:val="Code"/>
      </w:pPr>
      <w:r>
        <w:t>&lt;xsd:complexType name="CT_FilteredScatterSer"&gt;</w:t>
      </w:r>
    </w:p>
    <w:p w:rsidR="006E461E" w:rsidRDefault="00DA74E8">
      <w:pPr>
        <w:pStyle w:val="Code"/>
      </w:pPr>
      <w:r>
        <w:t xml:space="preserve"> </w:t>
      </w:r>
      <w:r>
        <w:t xml:space="preserve"> &lt;xsd:sequence&gt;</w:t>
      </w:r>
    </w:p>
    <w:p w:rsidR="006E461E" w:rsidRDefault="00DA74E8">
      <w:pPr>
        <w:pStyle w:val="Code"/>
      </w:pPr>
      <w:r>
        <w:t xml:space="preserve">    &lt;xsd:element name="ser" type="c:CT_ScatterSer"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w:t>
      </w:r>
      <w:r>
        <w:t>] section 2.1).</w:t>
      </w:r>
    </w:p>
    <w:p w:rsidR="006E461E" w:rsidRDefault="00DA74E8">
      <w:pPr>
        <w:pStyle w:val="Heading4"/>
      </w:pPr>
      <w:bookmarkStart w:id="724" w:name="section_7dde8bd595e343b182c82fb74b331257"/>
      <w:bookmarkStart w:id="725" w:name="_Toc4560210"/>
      <w:r>
        <w:t>CT_FilteredSeriesTitle</w:t>
      </w:r>
      <w:bookmarkEnd w:id="724"/>
      <w:bookmarkEnd w:id="725"/>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d7adbea598e043518b1be048a622ebb4">
        <w:r>
          <w:rPr>
            <w:rStyle w:val="Hyperlink"/>
          </w:rPr>
          <w:t>filteredSeriesTitle</w:t>
        </w:r>
      </w:hyperlink>
    </w:p>
    <w:p w:rsidR="006E461E" w:rsidRDefault="00DA74E8">
      <w:bookmarkStart w:id="726" w:name="CC_17fc08da000000000000000000000000"/>
      <w:bookmarkEnd w:id="726"/>
      <w:r>
        <w:t>A complex type that specifies a chart (</w:t>
      </w:r>
      <w:hyperlink r:id="rId351">
        <w:r>
          <w:rPr>
            <w:rStyle w:val="Hyperlink"/>
          </w:rPr>
          <w:t>[ISO/IEC29500-1:2016]</w:t>
        </w:r>
      </w:hyperlink>
      <w:r>
        <w:t xml:space="preserve"> section 21.2) series title that has been filtere</w:t>
      </w:r>
      <w:r>
        <w:t>d from the chart ([ISO/IEC29500-1:2016] section 21.2) and the chart series ([ISO/IEC29500-1:2016] section 21.2) has an automatically generated title.</w:t>
      </w:r>
      <w:bookmarkStart w:id="727"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27"/>
    </w:p>
    <w:p w:rsidR="006E461E" w:rsidRDefault="00DA74E8">
      <w:r>
        <w:rPr>
          <w:i/>
        </w:rPr>
        <w:t>Child Elements:</w:t>
      </w:r>
    </w:p>
    <w:p w:rsidR="006E461E" w:rsidRDefault="00DA74E8">
      <w:bookmarkStart w:id="728" w:name="CC_24cd4075000000000000000000000000"/>
      <w:bookmarkEnd w:id="728"/>
      <w:r>
        <w:rPr>
          <w:b/>
        </w:rPr>
        <w:t xml:space="preserve">tx: </w:t>
      </w:r>
      <w:r>
        <w:t>A CT_Tx ([ISO/IE</w:t>
      </w:r>
      <w:r>
        <w:t>C29500-1:2016] section 21.2.2.215) element that specifies text for a series name, without rich text formatting, that has been filtered from the chart.</w:t>
      </w:r>
    </w:p>
    <w:p w:rsidR="006E461E" w:rsidRDefault="00DA74E8">
      <w:r>
        <w:t>The following W3C XML Schema (</w:t>
      </w:r>
      <w:hyperlink r:id="rId352">
        <w:r>
          <w:rPr>
            <w:rStyle w:val="Hyperlink"/>
          </w:rPr>
          <w:t>[XMLSCHEMA</w:t>
        </w:r>
        <w:r>
          <w:rPr>
            <w:rStyle w:val="Hyperlink"/>
          </w:rPr>
          <w:t>1/2]</w:t>
        </w:r>
      </w:hyperlink>
      <w:r>
        <w:t xml:space="preserve"> section 2.1) fragment specifies the contents of this complex type.</w:t>
      </w:r>
    </w:p>
    <w:p w:rsidR="006E461E" w:rsidRDefault="00DA74E8">
      <w:pPr>
        <w:pStyle w:val="Code"/>
      </w:pPr>
      <w:r>
        <w:t>&lt;xsd:complexType name="CT_FilteredSeriesTitle"&gt;</w:t>
      </w:r>
    </w:p>
    <w:p w:rsidR="006E461E" w:rsidRDefault="00DA74E8">
      <w:pPr>
        <w:pStyle w:val="Code"/>
      </w:pPr>
      <w:r>
        <w:t xml:space="preserve">  &lt;xsd:sequence&gt;</w:t>
      </w:r>
    </w:p>
    <w:p w:rsidR="006E461E" w:rsidRDefault="00DA74E8">
      <w:pPr>
        <w:pStyle w:val="Code"/>
      </w:pPr>
      <w:r>
        <w:t xml:space="preserve">    &lt;xsd:element name="tx" type="c:CT_Tx"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lastRenderedPageBreak/>
        <w:t>See sectio</w:t>
      </w:r>
      <w:r>
        <w:t xml:space="preserve">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29" w:name="section_7fd0d4a5db9441fe8da98b5b03d170de"/>
      <w:bookmarkStart w:id="730" w:name="_Toc4560211"/>
      <w:r>
        <w:t>CT_FilteredSurfaceSer</w:t>
      </w:r>
      <w:bookmarkEnd w:id="729"/>
      <w:bookmarkEnd w:id="730"/>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6E461E" w:rsidRDefault="00DA74E8">
      <w:r>
        <w:rPr>
          <w:i/>
        </w:rPr>
        <w:t>Target namespace:</w:t>
      </w:r>
      <w:r>
        <w:rPr>
          <w:i/>
        </w:rPr>
        <w:t xml:space="preserve"> </w:t>
      </w:r>
      <w:r>
        <w:t>http://schemas.microsoft.com/office/drawing/2012/chart</w:t>
      </w:r>
    </w:p>
    <w:p w:rsidR="006E461E" w:rsidRDefault="00DA74E8">
      <w:r>
        <w:rPr>
          <w:i/>
        </w:rPr>
        <w:t xml:space="preserve">Referenced by: </w:t>
      </w:r>
      <w:hyperlink w:anchor="Section_b22f24be7d664d87a530c89d3aab656c">
        <w:r>
          <w:rPr>
            <w:rStyle w:val="Hyperlink"/>
          </w:rPr>
          <w:t>filteredSurfaceSeries</w:t>
        </w:r>
      </w:hyperlink>
    </w:p>
    <w:p w:rsidR="006E461E" w:rsidRDefault="00DA74E8">
      <w:bookmarkStart w:id="731" w:name="CC_391aad0a000000000000000000000000"/>
      <w:bookmarkEnd w:id="731"/>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2"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2"/>
    </w:p>
    <w:p w:rsidR="006E461E" w:rsidRDefault="00DA74E8">
      <w:r>
        <w:rPr>
          <w:i/>
        </w:rPr>
        <w:t>Child Elements:</w:t>
      </w:r>
    </w:p>
    <w:p w:rsidR="006E461E" w:rsidRDefault="00DA74E8">
      <w:bookmarkStart w:id="733" w:name="CC_90f6077b000000000000000000000000"/>
      <w:bookmarkEnd w:id="733"/>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6E461E" w:rsidRDefault="00DA74E8">
      <w:r>
        <w:t>The following W3C XML Schema (</w:t>
      </w:r>
      <w:hyperlink r:id="rId354">
        <w:r>
          <w:rPr>
            <w:rStyle w:val="Hyperlink"/>
          </w:rPr>
          <w:t>[XMLSCHEMA1/2]</w:t>
        </w:r>
      </w:hyperlink>
      <w:r>
        <w:t xml:space="preserve"> section 2.1) fragment specifies the contents of this complex type.</w:t>
      </w:r>
    </w:p>
    <w:p w:rsidR="006E461E" w:rsidRDefault="00DA74E8">
      <w:pPr>
        <w:pStyle w:val="Code"/>
      </w:pPr>
      <w:r>
        <w:t>&lt;xsd:complexType name="CT_FilteredSurfaceSer"&gt;</w:t>
      </w:r>
    </w:p>
    <w:p w:rsidR="006E461E" w:rsidRDefault="00DA74E8">
      <w:pPr>
        <w:pStyle w:val="Code"/>
      </w:pPr>
      <w:r>
        <w:t xml:space="preserve">  &lt;xsd:sequence&gt;</w:t>
      </w:r>
    </w:p>
    <w:p w:rsidR="006E461E" w:rsidRDefault="00DA74E8">
      <w:pPr>
        <w:pStyle w:val="Code"/>
      </w:pPr>
      <w:r>
        <w:t xml:space="preserve">    &lt;xsd:element name="ser" type="c:CT_SurfaceS</w:t>
      </w:r>
      <w:r>
        <w:t>er"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34" w:name="section_5b53b03910714a1b874dd58cbae9e272"/>
      <w:bookmarkStart w:id="735" w:name="_Toc4560212"/>
      <w:r>
        <w:t>CT_FormulaRef</w:t>
      </w:r>
      <w:bookmarkEnd w:id="734"/>
      <w:bookmarkEnd w:id="735"/>
      <w:r>
        <w:fldChar w:fldCharType="begin"/>
      </w:r>
      <w:r>
        <w:instrText xml:space="preserve"> XE "CT_FullRef complex type" </w:instrText>
      </w:r>
      <w:r>
        <w:fldChar w:fldCharType="end"/>
      </w:r>
      <w:r>
        <w:fldChar w:fldCharType="begin"/>
      </w:r>
      <w:r>
        <w:instrText xml:space="preserve"> X</w:instrText>
      </w:r>
      <w:r>
        <w:instrText xml:space="preserve">E "Complex types:CT_FullRef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0cf99dd0d5924c9cb36d16e18977950d">
        <w:r>
          <w:rPr>
            <w:rStyle w:val="Hyperlink"/>
          </w:rPr>
          <w:t>formulaRef</w:t>
        </w:r>
      </w:hyperlink>
    </w:p>
    <w:p w:rsidR="006E461E" w:rsidRDefault="00DA74E8">
      <w:bookmarkStart w:id="736" w:name="CC_25359683000000000000000000000000"/>
      <w:bookmarkEnd w:id="736"/>
      <w:r>
        <w:t xml:space="preserve">The </w:t>
      </w:r>
      <w:r>
        <w:rPr>
          <w:b/>
        </w:rPr>
        <w:t>CT_FormulaRef</w:t>
      </w:r>
      <w:r>
        <w:t xml:space="preserve"> complex type specifies the data source refe</w:t>
      </w:r>
      <w:r>
        <w:t>rence for a chart (</w:t>
      </w:r>
      <w:hyperlink r:id="rId355">
        <w:r>
          <w:rPr>
            <w:rStyle w:val="Hyperlink"/>
          </w:rPr>
          <w:t>[ISO/IEC29500-1:2016]</w:t>
        </w:r>
      </w:hyperlink>
      <w:r>
        <w:t xml:space="preserve"> section 21.2) with filtered series data.</w:t>
      </w:r>
      <w:bookmarkStart w:id="737"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37"/>
    </w:p>
    <w:p w:rsidR="006E461E" w:rsidRDefault="00DA74E8">
      <w:r>
        <w:t>This reference is in the form of a boo</w:t>
      </w:r>
      <w:r>
        <w:t>k, sheet, and cell reference. This reference does not include the equals sign.</w:t>
      </w:r>
    </w:p>
    <w:p w:rsidR="006E461E" w:rsidRDefault="00DA74E8">
      <w:r>
        <w:rPr>
          <w:i/>
        </w:rPr>
        <w:t>Child Elements:</w:t>
      </w:r>
    </w:p>
    <w:p w:rsidR="006E461E" w:rsidRDefault="00DA74E8">
      <w:bookmarkStart w:id="738" w:name="CC_f3aae46a000000000000000000000000"/>
      <w:bookmarkEnd w:id="738"/>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w:t>
      </w:r>
      <w:r>
        <w:t>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6E461E" w:rsidRDefault="00DA74E8">
      <w:pPr>
        <w:pStyle w:val="ListParagraph"/>
        <w:numPr>
          <w:ilvl w:val="0"/>
          <w:numId w:val="48"/>
        </w:numPr>
      </w:pPr>
      <w:r>
        <w:t xml:space="preserve">MUST follow the </w:t>
      </w:r>
      <w:bookmarkStart w:id="739" w:name="ref_nospace_expression"/>
      <w:r>
        <w:t>ref-nospace-</w:t>
      </w:r>
      <w:r>
        <w:t>expression</w:t>
      </w:r>
      <w:bookmarkEnd w:id="739"/>
      <w:r>
        <w:t xml:space="preserve"> rule.</w:t>
      </w:r>
    </w:p>
    <w:p w:rsidR="006E461E" w:rsidRDefault="00DA74E8">
      <w:pPr>
        <w:pStyle w:val="ListParagraph"/>
        <w:numPr>
          <w:ilvl w:val="0"/>
          <w:numId w:val="48"/>
        </w:numPr>
      </w:pPr>
      <w:r>
        <w:t xml:space="preserve">MUST NOT use the A1-relative-column and A1-relative-row rules. </w:t>
      </w:r>
    </w:p>
    <w:p w:rsidR="006E461E" w:rsidRDefault="00DA74E8">
      <w:pPr>
        <w:pStyle w:val="ListParagraph"/>
        <w:numPr>
          <w:ilvl w:val="0"/>
          <w:numId w:val="48"/>
        </w:numPr>
      </w:pPr>
      <w:r>
        <w:t>MUST use only A1-absolute-column and A1-absolute-row.</w:t>
      </w:r>
    </w:p>
    <w:p w:rsidR="006E461E" w:rsidRDefault="00DA74E8">
      <w:r>
        <w:t>Contains the data source reference for the series caption or values, or category labels of a filtered out series in the c</w:t>
      </w:r>
      <w:r>
        <w:t>hart.</w:t>
      </w:r>
    </w:p>
    <w:p w:rsidR="006E461E" w:rsidRDefault="00DA74E8">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6E461E" w:rsidRDefault="00DA74E8">
      <w:r>
        <w:lastRenderedPageBreak/>
        <w:t>The following W3C XML Schema (</w:t>
      </w:r>
      <w:hyperlink r:id="rId358">
        <w:r>
          <w:rPr>
            <w:rStyle w:val="Hyperlink"/>
          </w:rPr>
          <w:t>[XMLSCHEMA1/2]</w:t>
        </w:r>
      </w:hyperlink>
      <w:r>
        <w:t xml:space="preserve"> section 2.1) fragment specifies the contents of this complex type.</w:t>
      </w:r>
    </w:p>
    <w:p w:rsidR="006E461E" w:rsidRDefault="00DA74E8">
      <w:pPr>
        <w:pStyle w:val="Code"/>
      </w:pPr>
      <w:r>
        <w:t>&lt;xs</w:t>
      </w:r>
      <w:r>
        <w:t>d:complexType name="CT_FormulaRef"&gt;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w:t>
      </w:r>
      <w:r>
        <w:t>full W3C XML Schema ([XMLSCHEMA1/2] section 2.1).</w:t>
      </w:r>
    </w:p>
    <w:p w:rsidR="006E461E" w:rsidRDefault="00DA74E8">
      <w:pPr>
        <w:pStyle w:val="Heading4"/>
      </w:pPr>
      <w:bookmarkStart w:id="740" w:name="section_c8ed609aebab4963b1ea0ab416f94e97"/>
      <w:bookmarkStart w:id="741" w:name="_Toc4560213"/>
      <w:r>
        <w:t>CT_FullRef</w:t>
      </w:r>
      <w:bookmarkEnd w:id="740"/>
      <w:bookmarkEnd w:id="741"/>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f4ed0f24f7bd41d0887504f80edd0091">
        <w:r>
          <w:rPr>
            <w:rStyle w:val="Hyperlink"/>
          </w:rPr>
          <w:t>fullRef</w:t>
        </w:r>
      </w:hyperlink>
    </w:p>
    <w:p w:rsidR="006E461E" w:rsidRDefault="00DA74E8">
      <w:bookmarkStart w:id="742" w:name="CC_0ea560f5000000000000000000000000"/>
      <w:bookmarkEnd w:id="742"/>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3"/>
    </w:p>
    <w:p w:rsidR="006E461E" w:rsidRDefault="00DA74E8">
      <w:r>
        <w:t>This reference is in the form of a book, sheet, and cell reference. This reference does not include the equals sign.</w:t>
      </w:r>
    </w:p>
    <w:p w:rsidR="006E461E" w:rsidRDefault="00DA74E8">
      <w:r>
        <w:rPr>
          <w:i/>
        </w:rPr>
        <w:t>Child Elements:</w:t>
      </w:r>
    </w:p>
    <w:p w:rsidR="006E461E" w:rsidRDefault="00DA74E8">
      <w:bookmarkStart w:id="744" w:name="CC_52847a38000000000000000000000000"/>
      <w:bookmarkEnd w:id="744"/>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6E461E" w:rsidRDefault="00DA74E8">
      <w:pPr>
        <w:pStyle w:val="ListParagraph"/>
        <w:numPr>
          <w:ilvl w:val="0"/>
          <w:numId w:val="48"/>
        </w:numPr>
      </w:pPr>
      <w:r>
        <w:t>MUST follow the single-sheet-reference rule.</w:t>
      </w:r>
    </w:p>
    <w:p w:rsidR="006E461E" w:rsidRDefault="00DA74E8">
      <w:pPr>
        <w:pStyle w:val="ListParagraph"/>
        <w:numPr>
          <w:ilvl w:val="0"/>
          <w:numId w:val="48"/>
        </w:numPr>
      </w:pPr>
      <w:r>
        <w:t xml:space="preserve">MUST NOT use the </w:t>
      </w:r>
      <w:bookmarkStart w:id="745" w:name="A1_relative_column"/>
      <w:r>
        <w:t>A1-relative-column</w:t>
      </w:r>
      <w:bookmarkEnd w:id="745"/>
      <w:r>
        <w:t xml:space="preserve"> and A1-relative-row rules. </w:t>
      </w:r>
    </w:p>
    <w:p w:rsidR="006E461E" w:rsidRDefault="00DA74E8">
      <w:pPr>
        <w:pStyle w:val="ListParagraph"/>
        <w:numPr>
          <w:ilvl w:val="0"/>
          <w:numId w:val="48"/>
        </w:numPr>
      </w:pPr>
      <w:r>
        <w:t xml:space="preserve">MUST only use A1-absolute-column </w:t>
      </w:r>
      <w:r>
        <w:t>and A1-absolute-row.</w:t>
      </w:r>
    </w:p>
    <w:p w:rsidR="006E461E" w:rsidRDefault="00DA74E8">
      <w:r>
        <w:t xml:space="preserve">Contains the full set of cell references for the chart, including both filtered and unfiltered data. </w:t>
      </w:r>
    </w:p>
    <w:p w:rsidR="006E461E" w:rsidRDefault="00DA74E8">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6E461E" w:rsidRDefault="00DA74E8">
      <w:r>
        <w:t>The following W3C XML Schema (</w:t>
      </w:r>
      <w:hyperlink r:id="rId362">
        <w:r>
          <w:rPr>
            <w:rStyle w:val="Hyperlink"/>
          </w:rPr>
          <w:t>[XMLSCHEMA1/2]</w:t>
        </w:r>
      </w:hyperlink>
      <w:r>
        <w:t xml:space="preserve"> section 2.1) fragment specifies the contents of this complex type.</w:t>
      </w:r>
    </w:p>
    <w:p w:rsidR="006E461E" w:rsidRDefault="00DA74E8">
      <w:pPr>
        <w:pStyle w:val="Code"/>
      </w:pPr>
      <w:r>
        <w:t>&lt;xsd:complexType name="CT_FullRef"&gt;</w:t>
      </w:r>
    </w:p>
    <w:p w:rsidR="006E461E" w:rsidRDefault="00DA74E8">
      <w:pPr>
        <w:pStyle w:val="Code"/>
      </w:pPr>
      <w:r>
        <w:t xml:space="preserve">  &lt;xsd:sequence&gt;</w:t>
      </w:r>
    </w:p>
    <w:p w:rsidR="006E461E" w:rsidRDefault="00DA74E8">
      <w:pPr>
        <w:pStyle w:val="Code"/>
      </w:pPr>
      <w:r>
        <w:t xml:space="preserve">    &lt;xsd:element name="sqref" type="xsd:string" minOccurs=</w:t>
      </w:r>
      <w:r>
        <w:t>"1"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p>
    <w:p w:rsidR="006E461E" w:rsidRDefault="00DA74E8">
      <w:pPr>
        <w:pStyle w:val="Heading4"/>
      </w:pPr>
      <w:bookmarkStart w:id="746" w:name="section_fb3c87355c264fe4882c089ccdd86be6"/>
      <w:bookmarkStart w:id="747" w:name="_Toc4560214"/>
      <w:r>
        <w:t>CT_LevelRef</w:t>
      </w:r>
      <w:bookmarkEnd w:id="746"/>
      <w:bookmarkEnd w:id="747"/>
      <w:r>
        <w:fldChar w:fldCharType="begin"/>
      </w:r>
      <w:r>
        <w:instrText xml:space="preserve"> XE "CT_LevelRef complex type" </w:instrText>
      </w:r>
      <w:r>
        <w:fldChar w:fldCharType="end"/>
      </w:r>
      <w:r>
        <w:fldChar w:fldCharType="begin"/>
      </w:r>
      <w:r>
        <w:instrText xml:space="preserve"> XE "Complex type</w:instrText>
      </w:r>
      <w:r>
        <w:instrText xml:space="preserve">s:CT_LevelRef "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5eaa68f2c58e474d93542d021b65f362">
        <w:r>
          <w:rPr>
            <w:rStyle w:val="Hyperlink"/>
          </w:rPr>
          <w:t>levelRef</w:t>
        </w:r>
      </w:hyperlink>
    </w:p>
    <w:p w:rsidR="006E461E" w:rsidRDefault="00DA74E8">
      <w:bookmarkStart w:id="748" w:name="CC_b34e3a31000000000000000000000000"/>
      <w:bookmarkEnd w:id="748"/>
      <w:r>
        <w:lastRenderedPageBreak/>
        <w:t xml:space="preserve">The </w:t>
      </w:r>
      <w:r>
        <w:rPr>
          <w:b/>
        </w:rPr>
        <w:t>CT_LevelRef</w:t>
      </w:r>
      <w:r>
        <w:t xml:space="preserve"> is a complex type that specifies the data source reference fo</w:t>
      </w:r>
      <w:r>
        <w:t>r the currently selected label level within a hierarchical set of labels for a chart (</w:t>
      </w:r>
      <w:hyperlink r:id="rId363">
        <w:r>
          <w:rPr>
            <w:rStyle w:val="Hyperlink"/>
          </w:rPr>
          <w:t>[ISO/IEC29500-1:2016]</w:t>
        </w:r>
      </w:hyperlink>
      <w:r>
        <w:t xml:space="preserve"> section 21.2) category axis or a chart series title.</w:t>
      </w:r>
      <w:bookmarkStart w:id="749" w:name="Appendix_A_Target_85"/>
      <w:r>
        <w:rPr>
          <w:rStyle w:val="Hyperlink"/>
        </w:rPr>
        <w:fldChar w:fldCharType="begin"/>
      </w:r>
      <w:r>
        <w:rPr>
          <w:rStyle w:val="Hyperlink"/>
        </w:rPr>
        <w:instrText xml:space="preserve"> HYPERLINK \l "Appendix_A_85</w:instrText>
      </w:r>
      <w:r>
        <w:rPr>
          <w:rStyle w:val="Hyperlink"/>
        </w:rPr>
        <w:instrText xml:space="preserve">" \o "Product behavior note 85" \h </w:instrText>
      </w:r>
      <w:r>
        <w:rPr>
          <w:rStyle w:val="Hyperlink"/>
        </w:rPr>
      </w:r>
      <w:r>
        <w:rPr>
          <w:rStyle w:val="Hyperlink"/>
        </w:rPr>
        <w:fldChar w:fldCharType="separate"/>
      </w:r>
      <w:r>
        <w:rPr>
          <w:rStyle w:val="Hyperlink"/>
        </w:rPr>
        <w:t>&lt;85&gt;</w:t>
      </w:r>
      <w:r>
        <w:rPr>
          <w:rStyle w:val="Hyperlink"/>
        </w:rPr>
        <w:fldChar w:fldCharType="end"/>
      </w:r>
      <w:bookmarkEnd w:id="749"/>
    </w:p>
    <w:p w:rsidR="006E461E" w:rsidRDefault="00DA74E8">
      <w:r>
        <w:t>This reference is in the form of a book, sheet, and cell reference. This reference does not include the equals sign.</w:t>
      </w:r>
    </w:p>
    <w:p w:rsidR="006E461E" w:rsidRDefault="00DA74E8">
      <w:r>
        <w:rPr>
          <w:i/>
        </w:rPr>
        <w:t>Child Elements:</w:t>
      </w:r>
    </w:p>
    <w:p w:rsidR="006E461E" w:rsidRDefault="00DA74E8">
      <w:bookmarkStart w:id="750" w:name="CC_209eacfe000000000000000000000000"/>
      <w:bookmarkEnd w:id="750"/>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6E461E" w:rsidRDefault="00DA74E8">
      <w:pPr>
        <w:pStyle w:val="ListParagraph"/>
        <w:numPr>
          <w:ilvl w:val="0"/>
          <w:numId w:val="48"/>
        </w:numPr>
      </w:pPr>
      <w:r>
        <w:t>MUST follow the single-sheet-reference rule.</w:t>
      </w:r>
    </w:p>
    <w:p w:rsidR="006E461E" w:rsidRDefault="00DA74E8">
      <w:pPr>
        <w:pStyle w:val="ListParagraph"/>
        <w:numPr>
          <w:ilvl w:val="0"/>
          <w:numId w:val="48"/>
        </w:numPr>
      </w:pPr>
      <w:r>
        <w:t xml:space="preserve">MUST NOT use the A1-relative-column and A1-relative-row rules. </w:t>
      </w:r>
    </w:p>
    <w:p w:rsidR="006E461E" w:rsidRDefault="00DA74E8">
      <w:pPr>
        <w:pStyle w:val="ListParagraph"/>
        <w:numPr>
          <w:ilvl w:val="0"/>
          <w:numId w:val="48"/>
        </w:numPr>
        <w:rPr>
          <w:rStyle w:val="Hyperlink"/>
          <w:u w:val="none"/>
        </w:rPr>
      </w:pPr>
      <w:r>
        <w:t>MUST only use A1-absolute-column and A1-absolute-row.</w:t>
      </w:r>
    </w:p>
    <w:p w:rsidR="006E461E" w:rsidRDefault="00DA74E8">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6E461E" w:rsidRDefault="00DA74E8">
      <w:r>
        <w:t>The following W3C XML Schema (</w:t>
      </w:r>
      <w:hyperlink r:id="rId366">
        <w:r>
          <w:rPr>
            <w:rStyle w:val="Hyperlink"/>
          </w:rPr>
          <w:t>[XMLSCHEMA1/2]</w:t>
        </w:r>
      </w:hyperlink>
      <w:r>
        <w:t xml:space="preserve"> section 2.1) fragment specifies the contents of this complex type.</w:t>
      </w:r>
    </w:p>
    <w:p w:rsidR="006E461E" w:rsidRDefault="00DA74E8">
      <w:pPr>
        <w:pStyle w:val="Code"/>
      </w:pPr>
      <w:r>
        <w:t>&lt;xs</w:t>
      </w:r>
      <w:r>
        <w:t>d:complexType name="CT_LevelRef"&gt;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w:t>
      </w:r>
      <w:r>
        <w:t>ll W3C XML Schema ([XMLSCHEMA1/2] section 2.1).</w:t>
      </w:r>
    </w:p>
    <w:p w:rsidR="006E461E" w:rsidRDefault="00DA74E8">
      <w:pPr>
        <w:pStyle w:val="Heading4"/>
      </w:pPr>
      <w:bookmarkStart w:id="751" w:name="section_116bd09e66fe4e659a93aaec8978959c"/>
      <w:bookmarkStart w:id="752" w:name="_Toc4560215"/>
      <w:r>
        <w:t>CT_SeriesDataLabelsRange</w:t>
      </w:r>
      <w:bookmarkEnd w:id="751"/>
      <w:bookmarkEnd w:id="752"/>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6E461E" w:rsidRDefault="00DA74E8">
      <w:r>
        <w:rPr>
          <w:i/>
        </w:rPr>
        <w:t xml:space="preserve">Target namespace: </w:t>
      </w:r>
      <w:r>
        <w:t>http://schemas.microsoft.com/office/drawing/2012/chart</w:t>
      </w:r>
    </w:p>
    <w:p w:rsidR="006E461E" w:rsidRDefault="00DA74E8">
      <w:r>
        <w:rPr>
          <w:i/>
        </w:rPr>
        <w:t xml:space="preserve">Referenced by: </w:t>
      </w:r>
      <w:hyperlink w:anchor="Section_d9944abdf5c44b72bce3ef830454436a">
        <w:r>
          <w:rPr>
            <w:rStyle w:val="Hyperlink"/>
          </w:rPr>
          <w:t>datalabelsRange</w:t>
        </w:r>
      </w:hyperlink>
    </w:p>
    <w:p w:rsidR="006E461E" w:rsidRDefault="00DA74E8">
      <w:bookmarkStart w:id="753" w:name="CC_ae121002000000000000000000000000"/>
      <w:bookmarkEnd w:id="753"/>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4"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4"/>
    </w:p>
    <w:p w:rsidR="006E461E" w:rsidRDefault="00DA74E8">
      <w:r>
        <w:rPr>
          <w:i/>
        </w:rPr>
        <w:t>Child Elements:</w:t>
      </w:r>
    </w:p>
    <w:p w:rsidR="006E461E" w:rsidRDefault="00DA74E8">
      <w:bookmarkStart w:id="755" w:name="CC_fe20776e000000000000000000000000"/>
      <w:bookmarkEnd w:id="755"/>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reference MUS</w:t>
      </w:r>
      <w:r>
        <w:t>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6E461E" w:rsidRDefault="00DA74E8">
      <w:pPr>
        <w:pStyle w:val="ListParagraph"/>
        <w:numPr>
          <w:ilvl w:val="0"/>
          <w:numId w:val="48"/>
        </w:numPr>
      </w:pPr>
      <w:r>
        <w:t>MUST follow the single-sheet-reference rule OR the ext</w:t>
      </w:r>
      <w:r>
        <w:t>ernal-name rule.</w:t>
      </w:r>
    </w:p>
    <w:p w:rsidR="006E461E" w:rsidRDefault="00DA74E8">
      <w:pPr>
        <w:pStyle w:val="ListParagraph"/>
        <w:numPr>
          <w:ilvl w:val="0"/>
          <w:numId w:val="48"/>
        </w:numPr>
      </w:pPr>
      <w:r>
        <w:t>MUST NOT use the A1-relative-column and A1-relative-row rules. MUST use only A1-absolute-column and A1-absolute-row</w:t>
      </w:r>
    </w:p>
    <w:p w:rsidR="006E461E" w:rsidRDefault="00DA74E8">
      <w:pPr>
        <w:pStyle w:val="ListParagraph"/>
        <w:numPr>
          <w:ilvl w:val="0"/>
          <w:numId w:val="48"/>
        </w:numPr>
      </w:pPr>
      <w:r>
        <w:t xml:space="preserve">MUST NOT use the </w:t>
      </w:r>
      <w:bookmarkStart w:id="756" w:name="bang_name"/>
      <w:r>
        <w:t>bang-name</w:t>
      </w:r>
      <w:bookmarkEnd w:id="756"/>
      <w:r>
        <w:t xml:space="preserve"> rule.</w:t>
      </w:r>
    </w:p>
    <w:p w:rsidR="006E461E" w:rsidRDefault="00DA74E8">
      <w:pPr>
        <w:pStyle w:val="ListParagraph"/>
        <w:numPr>
          <w:ilvl w:val="0"/>
          <w:numId w:val="48"/>
        </w:numPr>
      </w:pPr>
      <w:r>
        <w:t xml:space="preserve">If the string contains a "#REF!", it MUST be the only value in the string. </w:t>
      </w:r>
    </w:p>
    <w:p w:rsidR="006E461E" w:rsidRDefault="00DA74E8">
      <w:bookmarkStart w:id="757" w:name="CC_be21bad6000000000000000000000000"/>
      <w:bookmarkEnd w:id="757"/>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w:t>
      </w:r>
      <w:r>
        <w:t xml:space="preserve">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6E461E" w:rsidRDefault="00DA74E8">
      <w:r>
        <w:t>The following W3C XML Schema (</w:t>
      </w:r>
      <w:hyperlink r:id="rId370">
        <w:r>
          <w:rPr>
            <w:rStyle w:val="Hyperlink"/>
          </w:rPr>
          <w:t>[XMLSCHEMA1/2]</w:t>
        </w:r>
      </w:hyperlink>
      <w:r>
        <w:t xml:space="preserve"> section 2.1) fragment specifies the contents of this complex type.</w:t>
      </w:r>
    </w:p>
    <w:p w:rsidR="006E461E" w:rsidRDefault="00DA74E8">
      <w:pPr>
        <w:pStyle w:val="Code"/>
      </w:pPr>
      <w:r>
        <w:t>&lt;xsd:complexType name="CT_SeriesDataLabelsRange"&gt;</w:t>
      </w:r>
    </w:p>
    <w:p w:rsidR="006E461E" w:rsidRDefault="00DA74E8">
      <w:pPr>
        <w:pStyle w:val="Code"/>
      </w:pPr>
      <w:r>
        <w:t xml:space="preserve">  &lt;xsd:sequence&gt;</w:t>
      </w:r>
    </w:p>
    <w:p w:rsidR="006E461E" w:rsidRDefault="00DA74E8">
      <w:pPr>
        <w:pStyle w:val="Code"/>
      </w:pPr>
      <w:r>
        <w:t xml:space="preserve">    &lt;xsd:element name="f" type="xsd:string" minOccurs="1" maxOccurs="1"/&gt;</w:t>
      </w:r>
    </w:p>
    <w:p w:rsidR="006E461E" w:rsidRDefault="00DA74E8">
      <w:pPr>
        <w:pStyle w:val="Code"/>
      </w:pPr>
      <w:r>
        <w:t xml:space="preserve">    &lt;</w:t>
      </w:r>
      <w:r>
        <w:t>xsd:element name="dlblRangeCache" type="c:CT_StrData"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1c52d95925d345569381cc86c1221029">
        <w:r>
          <w:rPr>
            <w:rStyle w:val="Hyperlink"/>
          </w:rPr>
          <w:t>5.13</w:t>
        </w:r>
      </w:hyperlink>
      <w:r>
        <w:t xml:space="preserve"> for the full W3C XML Schema ([XMLSCHEMA1/2] section 2.1</w:t>
      </w:r>
      <w:r>
        <w:t>).</w:t>
      </w:r>
    </w:p>
    <w:p w:rsidR="006E461E" w:rsidRDefault="00DA74E8">
      <w:pPr>
        <w:pStyle w:val="Heading3"/>
      </w:pPr>
      <w:bookmarkStart w:id="758" w:name="section_148851128b974b17835de9c6fa2ff484"/>
      <w:bookmarkStart w:id="759" w:name="_Toc4560216"/>
      <w:r>
        <w:t>Simple Types</w:t>
      </w:r>
      <w:bookmarkEnd w:id="758"/>
      <w:bookmarkEnd w:id="759"/>
    </w:p>
    <w:p w:rsidR="006E461E" w:rsidRDefault="00DA74E8">
      <w:r>
        <w:t>None.</w:t>
      </w:r>
    </w:p>
    <w:p w:rsidR="006E461E" w:rsidRDefault="00DA74E8">
      <w:pPr>
        <w:pStyle w:val="Heading2"/>
      </w:pPr>
      <w:bookmarkStart w:id="760" w:name="section_cf59d06379b64aa9add641fca520a814"/>
      <w:bookmarkStart w:id="761" w:name="_Toc4560217"/>
      <w:r>
        <w:t>http://schemas.microsoft.com/office/drawing/2007/8/2/chart</w:t>
      </w:r>
      <w:bookmarkEnd w:id="760"/>
      <w:bookmarkEnd w:id="761"/>
    </w:p>
    <w:p w:rsidR="006E461E" w:rsidRDefault="00DA74E8">
      <w:pPr>
        <w:pStyle w:val="Heading3"/>
      </w:pPr>
      <w:bookmarkStart w:id="762" w:name="section_b96d1550be434300982d69d895bbff95"/>
      <w:bookmarkStart w:id="763" w:name="_Toc4560218"/>
      <w:r>
        <w:t>Elements</w:t>
      </w:r>
      <w:bookmarkEnd w:id="762"/>
      <w:bookmarkEnd w:id="763"/>
    </w:p>
    <w:p w:rsidR="006E461E" w:rsidRDefault="00DA74E8">
      <w:pPr>
        <w:pStyle w:val="Heading4"/>
      </w:pPr>
      <w:bookmarkStart w:id="764" w:name="section_50779e4ba5594bddaf724756d837e32c"/>
      <w:bookmarkStart w:id="765" w:name="_Toc4560219"/>
      <w:r>
        <w:t>invertSolidFillFmt</w:t>
      </w:r>
      <w:bookmarkEnd w:id="764"/>
      <w:bookmarkEnd w:id="765"/>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6E461E" w:rsidRDefault="00DA74E8">
      <w:r>
        <w:rPr>
          <w:i/>
        </w:rPr>
        <w:t xml:space="preserve">Target namespace: </w:t>
      </w:r>
      <w:r>
        <w:t>http://schemas.microsoft.com/office/drawing/2007/8/2/chart</w:t>
      </w:r>
    </w:p>
    <w:p w:rsidR="006E461E" w:rsidRDefault="00DA74E8">
      <w:bookmarkStart w:id="766" w:name="CC_7673c4a8000000000000000000000000"/>
      <w:bookmarkEnd w:id="766"/>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6E461E" w:rsidRDefault="00DA74E8">
      <w:r>
        <w:t>The following W3C XML Schema (</w:t>
      </w:r>
      <w:hyperlink r:id="rId372">
        <w:r>
          <w:rPr>
            <w:rStyle w:val="Hyperlink"/>
          </w:rPr>
          <w:t>[XMLSCHEMA1/2]</w:t>
        </w:r>
      </w:hyperlink>
      <w:r>
        <w:t xml:space="preserve"> section 2.1) fragment specifies the contents of this element.</w:t>
      </w:r>
    </w:p>
    <w:p w:rsidR="006E461E" w:rsidRDefault="00DA74E8">
      <w:pPr>
        <w:pStyle w:val="Code"/>
      </w:pPr>
      <w:r>
        <w:t>&lt;xsd:element name="invertSolidFillFmt" type="CT_InvertSolidFillFmt"/&gt;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4"/>
      </w:pPr>
      <w:bookmarkStart w:id="767" w:name="section_ab2163b89a144bb7b06b4390fd96c3fe"/>
      <w:bookmarkStart w:id="768" w:name="_Toc4560220"/>
      <w:r>
        <w:t>pivotOptions</w:t>
      </w:r>
      <w:bookmarkEnd w:id="767"/>
      <w:bookmarkEnd w:id="768"/>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6E461E" w:rsidRDefault="00DA74E8">
      <w:r>
        <w:rPr>
          <w:i/>
        </w:rPr>
        <w:t xml:space="preserve">Target namespace: </w:t>
      </w:r>
      <w:r>
        <w:t>http://schemas.microsoft.com/office/drawing/2007/8/2/chart</w:t>
      </w:r>
    </w:p>
    <w:p w:rsidR="006E461E" w:rsidRDefault="00DA74E8">
      <w:bookmarkStart w:id="769" w:name="CC_67db34e7000000000000000000000000"/>
      <w:bookmarkEnd w:id="769"/>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6E461E" w:rsidRDefault="00DA74E8">
      <w:r>
        <w:t>The following W3C XML Schema (</w:t>
      </w:r>
      <w:hyperlink r:id="rId374">
        <w:r>
          <w:rPr>
            <w:rStyle w:val="Hyperlink"/>
          </w:rPr>
          <w:t>[XMLSCHEMA1/2]</w:t>
        </w:r>
      </w:hyperlink>
      <w:r>
        <w:t xml:space="preserve"> section 2.1) fragment specifies the contents of this element.</w:t>
      </w:r>
    </w:p>
    <w:p w:rsidR="006E461E" w:rsidRDefault="00DA74E8">
      <w:pPr>
        <w:pStyle w:val="Code"/>
      </w:pPr>
      <w:r>
        <w:t>&lt;xsd:element name="pivotOptions" type="CT_PivotOptions"/&gt;</w:t>
      </w:r>
    </w:p>
    <w:p w:rsidR="006E461E" w:rsidRDefault="00DA74E8">
      <w:r>
        <w:t xml:space="preserve">See section </w:t>
      </w:r>
      <w:hyperlink w:anchor="Section_070bea842201463caeaacf258492b5b5">
        <w:r>
          <w:rPr>
            <w:rStyle w:val="Hyperlink"/>
          </w:rPr>
          <w:t>5.10</w:t>
        </w:r>
      </w:hyperlink>
      <w:r>
        <w:t xml:space="preserve"> for the full W3C XML Schema ([XMLSCHEMA1/</w:t>
      </w:r>
      <w:r>
        <w:t>2] section 2.1).</w:t>
      </w:r>
    </w:p>
    <w:p w:rsidR="006E461E" w:rsidRDefault="00DA74E8">
      <w:pPr>
        <w:pStyle w:val="Heading4"/>
      </w:pPr>
      <w:bookmarkStart w:id="770" w:name="section_3c42a18678df4014b8d04e825fc70d28"/>
      <w:bookmarkStart w:id="771" w:name="_Toc4560221"/>
      <w:r>
        <w:lastRenderedPageBreak/>
        <w:t>style</w:t>
      </w:r>
      <w:bookmarkEnd w:id="770"/>
      <w:bookmarkEnd w:id="771"/>
      <w:r>
        <w:fldChar w:fldCharType="begin"/>
      </w:r>
      <w:r>
        <w:instrText xml:space="preserve"> XE "style element" </w:instrText>
      </w:r>
      <w:r>
        <w:fldChar w:fldCharType="end"/>
      </w:r>
      <w:r>
        <w:fldChar w:fldCharType="begin"/>
      </w:r>
      <w:r>
        <w:instrText xml:space="preserve"> XE "Elements:style" </w:instrText>
      </w:r>
      <w:r>
        <w:fldChar w:fldCharType="end"/>
      </w:r>
    </w:p>
    <w:p w:rsidR="006E461E" w:rsidRDefault="00DA74E8">
      <w:r>
        <w:rPr>
          <w:i/>
        </w:rPr>
        <w:t xml:space="preserve">Target namespace: </w:t>
      </w:r>
      <w:r>
        <w:t>http://schemas.microsoft.com/office/drawing/2007/8/2/chart</w:t>
      </w:r>
    </w:p>
    <w:p w:rsidR="006E461E" w:rsidRDefault="00DA74E8">
      <w:bookmarkStart w:id="772" w:name="CC_603b1bfd000000000000000000000000"/>
      <w:bookmarkEnd w:id="772"/>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6E461E" w:rsidRDefault="00DA74E8">
      <w:r>
        <w:t>The following W3C XML Schema (</w:t>
      </w:r>
      <w:hyperlink r:id="rId376">
        <w:r>
          <w:rPr>
            <w:rStyle w:val="Hyperlink"/>
          </w:rPr>
          <w:t>[XMLSCHEMA1/2]</w:t>
        </w:r>
      </w:hyperlink>
      <w:r>
        <w:t xml:space="preserve"> section 2.1) fragment specifies the content</w:t>
      </w:r>
      <w:r>
        <w:t>s of this element.</w:t>
      </w:r>
    </w:p>
    <w:p w:rsidR="006E461E" w:rsidRDefault="00DA74E8">
      <w:pPr>
        <w:pStyle w:val="Code"/>
      </w:pPr>
      <w:r>
        <w:t>&lt;xsd:element name="style" type="CT_Style"/&gt;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3"/>
      </w:pPr>
      <w:bookmarkStart w:id="773" w:name="section_2bf8b6876e0740cf995e2a7cdac8124e"/>
      <w:bookmarkStart w:id="774" w:name="_Toc4560222"/>
      <w:r>
        <w:t>Attributes</w:t>
      </w:r>
      <w:bookmarkEnd w:id="773"/>
      <w:bookmarkEnd w:id="774"/>
    </w:p>
    <w:p w:rsidR="006E461E" w:rsidRDefault="00DA74E8">
      <w:r>
        <w:t>None.</w:t>
      </w:r>
    </w:p>
    <w:p w:rsidR="006E461E" w:rsidRDefault="00DA74E8">
      <w:pPr>
        <w:pStyle w:val="Heading3"/>
      </w:pPr>
      <w:bookmarkStart w:id="775" w:name="section_981605d797db405b81b2daa475722c8a"/>
      <w:bookmarkStart w:id="776" w:name="_Toc4560223"/>
      <w:r>
        <w:t>Complex Types</w:t>
      </w:r>
      <w:bookmarkEnd w:id="775"/>
      <w:bookmarkEnd w:id="776"/>
    </w:p>
    <w:p w:rsidR="006E461E" w:rsidRDefault="00DA74E8">
      <w:pPr>
        <w:pStyle w:val="Heading4"/>
      </w:pPr>
      <w:bookmarkStart w:id="777" w:name="section_730f45bbf17b407c84c03c073ed5f8be"/>
      <w:bookmarkStart w:id="778" w:name="_Toc4560224"/>
      <w:r>
        <w:t>CT_BooleanFalse</w:t>
      </w:r>
      <w:bookmarkEnd w:id="777"/>
      <w:bookmarkEnd w:id="778"/>
      <w:r>
        <w:fldChar w:fldCharType="begin"/>
      </w:r>
      <w:r>
        <w:instrText xml:space="preserve"> XE "CT_B</w:instrText>
      </w:r>
      <w:r>
        <w:instrText xml:space="preserve">ooleanFalse complex type" </w:instrText>
      </w:r>
      <w:r>
        <w:fldChar w:fldCharType="end"/>
      </w:r>
      <w:r>
        <w:fldChar w:fldCharType="begin"/>
      </w:r>
      <w:r>
        <w:instrText xml:space="preserve"> XE "Complex types:CT_BooleanFalse" </w:instrText>
      </w:r>
      <w:r>
        <w:fldChar w:fldCharType="end"/>
      </w:r>
    </w:p>
    <w:p w:rsidR="006E461E" w:rsidRDefault="00DA74E8">
      <w:r>
        <w:rPr>
          <w:i/>
        </w:rPr>
        <w:t xml:space="preserve">Target namespace: </w:t>
      </w:r>
      <w:r>
        <w:t>http://schemas.microsoft.com/office/drawing/2007/8/2/chart</w:t>
      </w:r>
    </w:p>
    <w:p w:rsidR="006E461E" w:rsidRDefault="00DA74E8">
      <w:r>
        <w:rPr>
          <w:i/>
        </w:rPr>
        <w:t xml:space="preserve">Referenced by: </w:t>
      </w:r>
      <w:hyperlink w:anchor="Section_bd33a182eb534b5bbd88ce01922cd301">
        <w:r>
          <w:rPr>
            <w:rStyle w:val="Hyperlink"/>
          </w:rPr>
          <w:t>CT_PivotOptions</w:t>
        </w:r>
      </w:hyperlink>
    </w:p>
    <w:p w:rsidR="006E461E" w:rsidRDefault="00DA74E8">
      <w:bookmarkStart w:id="779" w:name="CC_a2ee1c8f000000000000000000000000"/>
      <w:bookmarkEnd w:id="779"/>
      <w:r>
        <w:t xml:space="preserve">A complex type </w:t>
      </w:r>
      <w:r>
        <w:t>that specifies a Boolean value that defaults to FALSE.</w:t>
      </w:r>
    </w:p>
    <w:p w:rsidR="006E461E" w:rsidRDefault="00DA74E8">
      <w:r>
        <w:rPr>
          <w:i/>
        </w:rPr>
        <w:t>Attributes:</w:t>
      </w:r>
    </w:p>
    <w:p w:rsidR="006E461E" w:rsidRDefault="00DA74E8">
      <w:bookmarkStart w:id="780" w:name="CC_fbac357c000000000000000000000000"/>
      <w:bookmarkEnd w:id="780"/>
      <w:r>
        <w:rPr>
          <w:b/>
        </w:rPr>
        <w:t xml:space="preserve">val: </w:t>
      </w:r>
      <w:r>
        <w:t>A Boolean attribute (</w:t>
      </w:r>
      <w:hyperlink r:id="rId377">
        <w:r>
          <w:rPr>
            <w:rStyle w:val="Hyperlink"/>
          </w:rPr>
          <w:t>[XMLSCHEMA2/2]</w:t>
        </w:r>
      </w:hyperlink>
      <w:r>
        <w:t xml:space="preserve"> section 3.2.2) that specifies the value for the property. This MUST be set to one o</w:t>
      </w:r>
      <w:r>
        <w:t>f the following: zero, 1, TRUE, or FALSE.</w:t>
      </w:r>
    </w:p>
    <w:p w:rsidR="006E461E" w:rsidRDefault="00DA74E8">
      <w:r>
        <w:t>The following W3C XML Schema (</w:t>
      </w:r>
      <w:hyperlink r:id="rId378">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name="CT_BooleanFalse"&gt;</w:t>
      </w:r>
    </w:p>
    <w:p w:rsidR="006E461E" w:rsidRDefault="00DA74E8">
      <w:pPr>
        <w:pStyle w:val="Code"/>
      </w:pPr>
      <w:r>
        <w:t xml:space="preserve">  &lt;xsd:attribute name="val" type="xsd:boolean" use="optional" default="false"/&gt;</w:t>
      </w:r>
    </w:p>
    <w:p w:rsidR="006E461E" w:rsidRDefault="00DA74E8">
      <w:pPr>
        <w:pStyle w:val="Code"/>
      </w:pPr>
      <w:r>
        <w:t>&lt;/xsd:complexType&gt;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w:t>
      </w:r>
      <w:r>
        <w:t>2.1).</w:t>
      </w:r>
    </w:p>
    <w:p w:rsidR="006E461E" w:rsidRDefault="00DA74E8">
      <w:pPr>
        <w:pStyle w:val="Heading4"/>
      </w:pPr>
      <w:bookmarkStart w:id="781" w:name="section_b08f7002448c4063900900051cc9f52d"/>
      <w:bookmarkStart w:id="782" w:name="_Toc4560225"/>
      <w:r>
        <w:t>CT_BooleanTrue</w:t>
      </w:r>
      <w:bookmarkEnd w:id="781"/>
      <w:bookmarkEnd w:id="782"/>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6E461E" w:rsidRDefault="00DA74E8">
      <w:r>
        <w:rPr>
          <w:i/>
        </w:rPr>
        <w:t xml:space="preserve">Target namespace: </w:t>
      </w:r>
      <w:r>
        <w:t>http://schemas.microsoft.com/office/drawing/2007/8/2/chart</w:t>
      </w:r>
    </w:p>
    <w:p w:rsidR="006E461E" w:rsidRDefault="00DA74E8">
      <w:bookmarkStart w:id="783" w:name="CC_cc6fda0b000000000000000000000000"/>
      <w:bookmarkEnd w:id="783"/>
      <w:r>
        <w:t>A complex type that specifies a Boolean value that defaults to TRUE.</w:t>
      </w:r>
    </w:p>
    <w:p w:rsidR="006E461E" w:rsidRDefault="00DA74E8">
      <w:r>
        <w:rPr>
          <w:i/>
        </w:rPr>
        <w:t>Attributes:</w:t>
      </w:r>
    </w:p>
    <w:p w:rsidR="006E461E" w:rsidRDefault="00DA74E8">
      <w:bookmarkStart w:id="784" w:name="CC_e9c33861000000000000000000000000"/>
      <w:bookmarkEnd w:id="784"/>
      <w:r>
        <w:rPr>
          <w:b/>
        </w:rPr>
        <w:t>val:</w:t>
      </w:r>
      <w:r>
        <w:rPr>
          <w:b/>
        </w:rPr>
        <w:t xml:space="preserve">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6E461E" w:rsidRDefault="00DA74E8">
      <w:r>
        <w:t xml:space="preserve">The following W3C XML Schema </w:t>
      </w:r>
      <w:r>
        <w:t>(</w:t>
      </w:r>
      <w:hyperlink r:id="rId380">
        <w:r>
          <w:rPr>
            <w:rStyle w:val="Hyperlink"/>
          </w:rPr>
          <w:t>[XMLSCHEMA1/2]</w:t>
        </w:r>
      </w:hyperlink>
      <w:r>
        <w:t xml:space="preserve"> section 2.1) fragment specifies the contents of this complex type.</w:t>
      </w:r>
    </w:p>
    <w:p w:rsidR="006E461E" w:rsidRDefault="00DA74E8">
      <w:pPr>
        <w:pStyle w:val="Code"/>
      </w:pPr>
      <w:r>
        <w:t>&lt;xsd:complexType name="CT_BooleanTrue"&gt;</w:t>
      </w:r>
    </w:p>
    <w:p w:rsidR="006E461E" w:rsidRDefault="00DA74E8">
      <w:pPr>
        <w:pStyle w:val="Code"/>
      </w:pPr>
      <w:r>
        <w:lastRenderedPageBreak/>
        <w:t xml:space="preserve">  &lt;xsd:attribute name="val" type="xsd:boolean" use="optional" defaul</w:t>
      </w:r>
      <w:r>
        <w:t>t="true"/&gt;</w:t>
      </w:r>
    </w:p>
    <w:p w:rsidR="006E461E" w:rsidRDefault="00DA74E8">
      <w:pPr>
        <w:pStyle w:val="Code"/>
      </w:pPr>
      <w:r>
        <w:t>&lt;/xsd:complexType&gt;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4"/>
      </w:pPr>
      <w:bookmarkStart w:id="785" w:name="section_4f9e17276e5f4356a825cc824f01c8fb"/>
      <w:bookmarkStart w:id="786" w:name="_Toc4560226"/>
      <w:r>
        <w:t>CT_InvertSolidFillFmt</w:t>
      </w:r>
      <w:bookmarkEnd w:id="785"/>
      <w:bookmarkEnd w:id="786"/>
      <w:r>
        <w:fldChar w:fldCharType="begin"/>
      </w:r>
      <w:r>
        <w:instrText xml:space="preserve"> XE "CT_InvertSolidFillFmt complex type" </w:instrText>
      </w:r>
      <w:r>
        <w:fldChar w:fldCharType="end"/>
      </w:r>
      <w:r>
        <w:fldChar w:fldCharType="begin"/>
      </w:r>
      <w:r>
        <w:instrText xml:space="preserve"> XE "Complex types:CT_In</w:instrText>
      </w:r>
      <w:r>
        <w:instrText xml:space="preserve">vertSolidFillFmt" </w:instrText>
      </w:r>
      <w:r>
        <w:fldChar w:fldCharType="end"/>
      </w:r>
    </w:p>
    <w:p w:rsidR="006E461E" w:rsidRDefault="00DA74E8">
      <w:r>
        <w:rPr>
          <w:i/>
        </w:rPr>
        <w:t xml:space="preserve">Target namespace: </w:t>
      </w:r>
      <w:r>
        <w:t>http://schemas.microsoft.com/office/drawing/2007/8/2/chart</w:t>
      </w:r>
    </w:p>
    <w:p w:rsidR="006E461E" w:rsidRDefault="00DA74E8">
      <w:r>
        <w:rPr>
          <w:i/>
        </w:rPr>
        <w:t xml:space="preserve">Referenced by: </w:t>
      </w:r>
      <w:hyperlink w:anchor="Section_50779e4ba5594bddaf724756d837e32c">
        <w:r>
          <w:rPr>
            <w:rStyle w:val="Hyperlink"/>
          </w:rPr>
          <w:t>invertSolidFillFmt</w:t>
        </w:r>
      </w:hyperlink>
    </w:p>
    <w:p w:rsidR="006E461E" w:rsidRDefault="00DA74E8">
      <w:bookmarkStart w:id="787" w:name="CC_f37d0e9b000000000000000000000000"/>
      <w:bookmarkEnd w:id="787"/>
      <w:r>
        <w:t xml:space="preserve">A complex type that specifies the color of the negative data </w:t>
      </w:r>
      <w:r>
        <w:t>points of the chart series (</w:t>
      </w:r>
      <w:hyperlink r:id="rId381">
        <w:r>
          <w:rPr>
            <w:rStyle w:val="Hyperlink"/>
          </w:rPr>
          <w:t>[ISO/IEC29500-1:2016]</w:t>
        </w:r>
      </w:hyperlink>
      <w:r>
        <w:t xml:space="preserve"> section 21.2).</w:t>
      </w:r>
    </w:p>
    <w:p w:rsidR="006E461E" w:rsidRDefault="00DA74E8">
      <w:r>
        <w:t xml:space="preserve">MUST NOT exist if the parent </w:t>
      </w:r>
      <w:r>
        <w:rPr>
          <w:b/>
        </w:rPr>
        <w:t>CT_BarSer</w:t>
      </w:r>
      <w:r>
        <w:t xml:space="preserve"> element (</w:t>
      </w:r>
      <w:hyperlink r:id="rId382">
        <w:r>
          <w:rPr>
            <w:rStyle w:val="Hyperlink"/>
          </w:rPr>
          <w:t>[ISO/IEC295</w:t>
        </w:r>
        <w:r>
          <w:rPr>
            <w:rStyle w:val="Hyperlink"/>
          </w:rPr>
          <w:t>00-4:2016]</w:t>
        </w:r>
      </w:hyperlink>
      <w:r>
        <w:t xml:space="preserve"> section A.5.1)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w:t>
      </w:r>
      <w:r>
        <w:t>] section A.4.1).</w:t>
      </w:r>
    </w:p>
    <w:p w:rsidR="006E461E" w:rsidRDefault="00DA74E8">
      <w:r>
        <w:t xml:space="preserve">MUST NOT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6E461E" w:rsidRDefault="00DA74E8">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6E461E" w:rsidRDefault="00DA74E8">
      <w:r>
        <w:rPr>
          <w:i/>
        </w:rPr>
        <w:t>Child Elements:</w:t>
      </w:r>
    </w:p>
    <w:p w:rsidR="006E461E" w:rsidRDefault="00DA74E8">
      <w:bookmarkStart w:id="788" w:name="CC_650c13ee000000000000000000000000"/>
      <w:bookmarkEnd w:id="788"/>
      <w:r>
        <w:rPr>
          <w:b/>
        </w:rPr>
        <w:t xml:space="preserve">spPr: </w:t>
      </w:r>
      <w:r>
        <w:t xml:space="preserve">A </w:t>
      </w:r>
      <w:r>
        <w:rPr>
          <w:b/>
        </w:rPr>
        <w:t>CT_ShapeProperties</w:t>
      </w:r>
      <w:r>
        <w:t xml:space="preserve"> element that specifies the solid color of the negative data points of the chart series ([ISO/IEC29500-1:2</w:t>
      </w:r>
      <w:r>
        <w:t xml:space="preserve">016] section 21.2). MUST have a child </w:t>
      </w:r>
      <w:r>
        <w:rPr>
          <w:b/>
        </w:rPr>
        <w:t xml:space="preserve">CT_SolidColorFillProperties </w:t>
      </w:r>
      <w:r>
        <w:t>element.</w:t>
      </w:r>
    </w:p>
    <w:p w:rsidR="006E461E" w:rsidRDefault="00DA74E8">
      <w:r>
        <w:t>The following W3C XML Schema (</w:t>
      </w:r>
      <w:hyperlink r:id="rId383">
        <w:r>
          <w:rPr>
            <w:rStyle w:val="Hyperlink"/>
          </w:rPr>
          <w:t>[XMLSCHEMA1/2]</w:t>
        </w:r>
      </w:hyperlink>
      <w:r>
        <w:t xml:space="preserve"> section 2.1) fragment specifies the contents of this complex type.</w:t>
      </w:r>
    </w:p>
    <w:p w:rsidR="006E461E" w:rsidRDefault="00DA74E8">
      <w:pPr>
        <w:pStyle w:val="Code"/>
      </w:pPr>
      <w:r>
        <w:t>&lt;xsd</w:t>
      </w:r>
      <w:r>
        <w:t>:complexType name="CT_InvertSolidFillFmt"&gt;</w:t>
      </w:r>
    </w:p>
    <w:p w:rsidR="006E461E" w:rsidRDefault="00DA74E8">
      <w:pPr>
        <w:pStyle w:val="Code"/>
      </w:pPr>
      <w:r>
        <w:t xml:space="preserve">  &lt;xsd:sequence&gt;</w:t>
      </w:r>
    </w:p>
    <w:p w:rsidR="006E461E" w:rsidRDefault="00DA74E8">
      <w:pPr>
        <w:pStyle w:val="Code"/>
      </w:pPr>
      <w:r>
        <w:t xml:space="preserve">    &lt;xsd:element name="spPr" type="a:CT_ShapeProperties"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4"/>
      </w:pPr>
      <w:bookmarkStart w:id="789" w:name="section_bd33a182eb534b5bbd88ce01922cd301"/>
      <w:bookmarkStart w:id="790" w:name="_Toc4560227"/>
      <w:r>
        <w:t>CT_PivotOptions</w:t>
      </w:r>
      <w:bookmarkEnd w:id="789"/>
      <w:bookmarkEnd w:id="790"/>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6E461E" w:rsidRDefault="00DA74E8">
      <w:r>
        <w:rPr>
          <w:i/>
        </w:rPr>
        <w:t xml:space="preserve">Target namespace: </w:t>
      </w:r>
      <w:r>
        <w:t>http://schemas.microsof</w:t>
      </w:r>
      <w:r>
        <w:t>t.com/office/drawing/2007/8/2/chart</w:t>
      </w:r>
    </w:p>
    <w:p w:rsidR="006E461E" w:rsidRDefault="00DA74E8">
      <w:r>
        <w:rPr>
          <w:i/>
        </w:rPr>
        <w:t xml:space="preserve">Referenced by: </w:t>
      </w:r>
      <w:hyperlink w:anchor="Section_ab2163b89a144bb7b06b4390fd96c3fe">
        <w:r>
          <w:rPr>
            <w:rStyle w:val="Hyperlink"/>
          </w:rPr>
          <w:t>pivotOptions</w:t>
        </w:r>
      </w:hyperlink>
    </w:p>
    <w:p w:rsidR="006E461E" w:rsidRDefault="00DA74E8">
      <w:bookmarkStart w:id="791" w:name="CC_37a1a1a9000000000000000000000000"/>
      <w:bookmarkEnd w:id="791"/>
      <w:r>
        <w:t>A complex type that specifies the pivot controls that appear on the chart (</w:t>
      </w:r>
      <w:hyperlink r:id="rId384">
        <w:r>
          <w:rPr>
            <w:rStyle w:val="Hyperlink"/>
          </w:rPr>
          <w:t>[ISO/IEC29500-1:2016]</w:t>
        </w:r>
      </w:hyperlink>
      <w:r>
        <w:t xml:space="preserve"> section 21.2).</w:t>
      </w:r>
    </w:p>
    <w:p w:rsidR="006E461E" w:rsidRDefault="00DA74E8">
      <w:r>
        <w:rPr>
          <w:i/>
        </w:rPr>
        <w:t>Child Elements:</w:t>
      </w:r>
    </w:p>
    <w:p w:rsidR="006E461E" w:rsidRDefault="00DA74E8">
      <w:bookmarkStart w:id="792" w:name="CC_860d3412000000000000000000000000"/>
      <w:bookmarkEnd w:id="792"/>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w:t>
      </w:r>
      <w:r>
        <w:t xml:space="preserve">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w:t>
      </w:r>
      <w:r>
        <w:t xml:space="preserve">s not have a child </w:t>
      </w:r>
      <w:r>
        <w:rPr>
          <w:b/>
        </w:rPr>
        <w:t>CT_PivotSource</w:t>
      </w:r>
      <w:r>
        <w:t xml:space="preserve"> element ([ISO/IEC29500-4:2016] section A.5.1).</w:t>
      </w:r>
    </w:p>
    <w:p w:rsidR="006E461E" w:rsidRDefault="00DA74E8">
      <w:bookmarkStart w:id="793" w:name="CC_bdcc3293000000000000000000000000"/>
      <w:bookmarkEnd w:id="793"/>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6E461E" w:rsidRDefault="00DA74E8">
      <w:bookmarkStart w:id="794" w:name="CC_2efcb079000000000000000000000000"/>
      <w:bookmarkEnd w:id="794"/>
      <w:r>
        <w:rPr>
          <w:b/>
        </w:rPr>
        <w:t xml:space="preserve">dropZoneData: </w:t>
      </w:r>
      <w:r>
        <w:t xml:space="preserve">A </w:t>
      </w:r>
      <w:r>
        <w:rPr>
          <w:b/>
        </w:rPr>
        <w:t>CT_BooleanFalse</w:t>
      </w:r>
      <w:r>
        <w:t xml:space="preserve"> element that specifies whether a control for each </w:t>
      </w:r>
      <w:r>
        <w:rPr>
          <w:b/>
        </w:rPr>
        <w:t>PivotTable</w:t>
      </w:r>
      <w:r>
        <w:t xml:space="preserve"> field </w:t>
      </w:r>
      <w:r>
        <w:t xml:space="preserve">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6E461E" w:rsidRDefault="00DA74E8">
      <w:bookmarkStart w:id="795" w:name="CC_d0476827000000000000000000000000"/>
      <w:bookmarkEnd w:id="795"/>
      <w:r>
        <w:rPr>
          <w:b/>
        </w:rPr>
        <w:t xml:space="preserve">dropZoneSeries: </w:t>
      </w:r>
      <w:r>
        <w:t xml:space="preserve">A </w:t>
      </w:r>
      <w:r>
        <w:rPr>
          <w:b/>
        </w:rPr>
        <w:t>CT_BooleanFalse</w:t>
      </w:r>
      <w:r>
        <w:t xml:space="preserve"> element that </w:t>
      </w:r>
      <w:r>
        <w:t xml:space="preserve">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w:t>
      </w:r>
      <w:r>
        <w:t>element.</w:t>
      </w:r>
    </w:p>
    <w:p w:rsidR="006E461E" w:rsidRDefault="00DA74E8">
      <w:bookmarkStart w:id="796" w:name="CC_dc58f32e000000000000000000000000"/>
      <w:bookmarkEnd w:id="796"/>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dro</w:t>
      </w:r>
      <w:r>
        <w:rPr>
          <w:b/>
        </w:rPr>
        <w:t xml:space="preserve">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w:t>
      </w:r>
      <w:r>
        <w:rPr>
          <w:b/>
        </w:rPr>
        <w:t>artSpace</w:t>
      </w:r>
      <w:r>
        <w:t xml:space="preserve"> element does not have a child </w:t>
      </w:r>
      <w:r>
        <w:rPr>
          <w:b/>
        </w:rPr>
        <w:t xml:space="preserve">CT_PivotSource </w:t>
      </w:r>
      <w:r>
        <w:t>element.</w:t>
      </w:r>
    </w:p>
    <w:p w:rsidR="006E461E" w:rsidRDefault="00DA74E8">
      <w:r>
        <w:t>The following W3C XML Schema (</w:t>
      </w:r>
      <w:hyperlink r:id="rId386">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name="CT_PivotOptions"&gt;</w:t>
      </w:r>
    </w:p>
    <w:p w:rsidR="006E461E" w:rsidRDefault="00DA74E8">
      <w:pPr>
        <w:pStyle w:val="Code"/>
      </w:pPr>
      <w:r>
        <w:t xml:space="preserve">  &lt;xsd:sequence&gt;</w:t>
      </w:r>
    </w:p>
    <w:p w:rsidR="006E461E" w:rsidRDefault="00DA74E8">
      <w:pPr>
        <w:pStyle w:val="Code"/>
      </w:pPr>
      <w:r>
        <w:t xml:space="preserve">    &lt;xsd:element name="dropZoneFilter" type="CT_BooleanFalse" minOccurs="0" maxOccurs="1"/&gt;</w:t>
      </w:r>
    </w:p>
    <w:p w:rsidR="006E461E" w:rsidRDefault="00DA74E8">
      <w:pPr>
        <w:pStyle w:val="Code"/>
      </w:pPr>
      <w:r>
        <w:t xml:space="preserve">    &lt;xsd:element name="dropZoneCategories" type="CT_BooleanFalse" minOccurs="0" maxOccurs="1"/&gt;</w:t>
      </w:r>
    </w:p>
    <w:p w:rsidR="006E461E" w:rsidRDefault="00DA74E8">
      <w:pPr>
        <w:pStyle w:val="Code"/>
      </w:pPr>
      <w:r>
        <w:t xml:space="preserve">    &lt;xsd:element name="dro</w:t>
      </w:r>
      <w:r>
        <w:t>pZoneData" type="CT_BooleanFalse" minOccurs="0" maxOccurs="1"/&gt;</w:t>
      </w:r>
    </w:p>
    <w:p w:rsidR="006E461E" w:rsidRDefault="00DA74E8">
      <w:pPr>
        <w:pStyle w:val="Code"/>
      </w:pPr>
      <w:r>
        <w:t xml:space="preserve">    &lt;xsd:element name="dropZoneSeries" type="CT_BooleanFalse" minOccurs="0" maxOccurs="1"/&gt;</w:t>
      </w:r>
    </w:p>
    <w:p w:rsidR="006E461E" w:rsidRDefault="00DA74E8">
      <w:pPr>
        <w:pStyle w:val="Code"/>
      </w:pPr>
      <w:r>
        <w:t xml:space="preserve">    &lt;xsd:element name="dropZonesVisible" type="CT_BooleanFalse" minOccurs="0" maxOccurs="1"/&gt;</w:t>
      </w:r>
    </w:p>
    <w:p w:rsidR="006E461E" w:rsidRDefault="00DA74E8">
      <w:pPr>
        <w:pStyle w:val="Code"/>
      </w:pPr>
      <w:r>
        <w:t xml:space="preserve">  &lt;</w:t>
      </w:r>
      <w:r>
        <w:t>/xsd:sequence&gt;</w:t>
      </w:r>
    </w:p>
    <w:p w:rsidR="006E461E" w:rsidRDefault="00DA74E8">
      <w:pPr>
        <w:pStyle w:val="Code"/>
      </w:pPr>
      <w:r>
        <w:t>&lt;/xsd:complexType&gt;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4"/>
      </w:pPr>
      <w:bookmarkStart w:id="797" w:name="section_d3a2d9da8f0b408689a25906d2d87f96"/>
      <w:bookmarkStart w:id="798" w:name="_Toc4560228"/>
      <w:r>
        <w:t>CT_Style</w:t>
      </w:r>
      <w:bookmarkEnd w:id="797"/>
      <w:bookmarkEnd w:id="798"/>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6E461E" w:rsidRDefault="00DA74E8">
      <w:r>
        <w:rPr>
          <w:i/>
        </w:rPr>
        <w:t>Target namespa</w:t>
      </w:r>
      <w:r>
        <w:rPr>
          <w:i/>
        </w:rPr>
        <w:t xml:space="preserve">ce: </w:t>
      </w:r>
      <w:r>
        <w:t>http://schemas.microsoft.com/office/drawing/2007/8/2/chart</w:t>
      </w:r>
    </w:p>
    <w:p w:rsidR="006E461E" w:rsidRDefault="00DA74E8">
      <w:r>
        <w:rPr>
          <w:i/>
        </w:rPr>
        <w:t xml:space="preserve">Referenced by: </w:t>
      </w:r>
      <w:hyperlink w:anchor="Section_3c42a18678df4014b8d04e825fc70d28">
        <w:r>
          <w:rPr>
            <w:rStyle w:val="Hyperlink"/>
          </w:rPr>
          <w:t>style</w:t>
        </w:r>
      </w:hyperlink>
    </w:p>
    <w:p w:rsidR="006E461E" w:rsidRDefault="00DA74E8">
      <w:bookmarkStart w:id="799" w:name="CC_f26db549000000000000000000000000"/>
      <w:bookmarkEnd w:id="799"/>
      <w:r>
        <w:t>A complex type that specifies a chart style (</w:t>
      </w:r>
      <w:hyperlink r:id="rId387">
        <w:r>
          <w:rPr>
            <w:rStyle w:val="Hyperlink"/>
          </w:rPr>
          <w:t>[ISO/IEC29500-1:2016]</w:t>
        </w:r>
      </w:hyperlink>
      <w:r>
        <w:t xml:space="preserve"> section 21.2).</w:t>
      </w:r>
    </w:p>
    <w:p w:rsidR="006E461E" w:rsidRDefault="00DA74E8">
      <w:r>
        <w:t xml:space="preserve">If this element exists, the </w:t>
      </w:r>
      <w:r>
        <w:rPr>
          <w:b/>
        </w:rPr>
        <w:t>CT_Style</w:t>
      </w:r>
      <w:r>
        <w:t xml:space="preserve"> element (</w:t>
      </w:r>
      <w:hyperlink r:id="rId388">
        <w:r>
          <w:rPr>
            <w:rStyle w:val="Hyperlink"/>
          </w:rPr>
          <w:t>[ISO/IEC29500-4:2016]</w:t>
        </w:r>
      </w:hyperlink>
      <w:r>
        <w:t xml:space="preserve"> section A.5.1) that i</w:t>
      </w:r>
      <w:r>
        <w:t xml:space="preserve">s a descendent of the </w:t>
      </w:r>
      <w:r>
        <w:rPr>
          <w:b/>
        </w:rPr>
        <w:t>CT_ChartSpace</w:t>
      </w:r>
      <w:r>
        <w:t xml:space="preserve"> element ([ISO/IEC29500-4:2016] section A.5.1) that is the ancestor of this element MUST exist, SHOULD</w:t>
      </w:r>
      <w:bookmarkStart w:id="80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0"/>
      <w:r>
        <w:t xml:space="preserve"> be ignored, and MUST have a </w:t>
      </w:r>
      <w:r>
        <w:rPr>
          <w:b/>
        </w:rPr>
        <w:t>val</w:t>
      </w:r>
      <w:r>
        <w:t xml:space="preserve"> attribute equal </w:t>
      </w:r>
      <w:r>
        <w:t xml:space="preserve">to the </w:t>
      </w:r>
      <w:r>
        <w:rPr>
          <w:b/>
        </w:rPr>
        <w:t>val</w:t>
      </w:r>
      <w:r>
        <w:t xml:space="preserve"> attribute of this element minus 100.</w:t>
      </w:r>
    </w:p>
    <w:p w:rsidR="006E461E" w:rsidRDefault="00DA74E8">
      <w:r>
        <w:rPr>
          <w:i/>
        </w:rPr>
        <w:t>Attributes:</w:t>
      </w:r>
    </w:p>
    <w:p w:rsidR="006E461E" w:rsidRDefault="00DA74E8">
      <w:bookmarkStart w:id="801" w:name="CC_d26961ca000000000000000000000000"/>
      <w:bookmarkEnd w:id="801"/>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6E461E" w:rsidRDefault="00DA74E8">
      <w:r>
        <w:lastRenderedPageBreak/>
        <w:t>The following W3C XML Schema (</w:t>
      </w:r>
      <w:hyperlink r:id="rId389">
        <w:r>
          <w:rPr>
            <w:rStyle w:val="Hyperlink"/>
          </w:rPr>
          <w:t>[XMLSCHEMA1/2]</w:t>
        </w:r>
      </w:hyperlink>
      <w:r>
        <w:t xml:space="preserve"> section 2.1) fragment specifies the contents of this complex type.</w:t>
      </w:r>
    </w:p>
    <w:p w:rsidR="006E461E" w:rsidRDefault="00DA74E8">
      <w:pPr>
        <w:pStyle w:val="Code"/>
      </w:pPr>
      <w:r>
        <w:t>&lt;xsd:complexType name="CT_Style"&gt;</w:t>
      </w:r>
    </w:p>
    <w:p w:rsidR="006E461E" w:rsidRDefault="00DA74E8">
      <w:pPr>
        <w:pStyle w:val="Code"/>
      </w:pPr>
      <w:r>
        <w:t xml:space="preserve">  &lt;xsd:attribute name="val" type="ST_Style" use="required"/&gt;</w:t>
      </w:r>
    </w:p>
    <w:p w:rsidR="006E461E" w:rsidRDefault="00DA74E8">
      <w:pPr>
        <w:pStyle w:val="Code"/>
      </w:pPr>
      <w:r>
        <w:t>&lt;/xsd:complexType&gt;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3"/>
      </w:pPr>
      <w:bookmarkStart w:id="802" w:name="section_65c3936a1c254f9db0e4d3e499757364"/>
      <w:bookmarkStart w:id="803" w:name="_Toc4560229"/>
      <w:r>
        <w:t>Simple Types</w:t>
      </w:r>
      <w:bookmarkEnd w:id="802"/>
      <w:bookmarkEnd w:id="803"/>
    </w:p>
    <w:p w:rsidR="006E461E" w:rsidRDefault="00DA74E8">
      <w:pPr>
        <w:pStyle w:val="Heading4"/>
      </w:pPr>
      <w:bookmarkStart w:id="804" w:name="section_aad524be3cb34840925d4fe0b98aa9b3"/>
      <w:bookmarkStart w:id="805" w:name="_Toc4560230"/>
      <w:r>
        <w:t>ST_Style</w:t>
      </w:r>
      <w:bookmarkEnd w:id="804"/>
      <w:bookmarkEnd w:id="805"/>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6E461E" w:rsidRDefault="00DA74E8">
      <w:r>
        <w:rPr>
          <w:i/>
        </w:rPr>
        <w:t xml:space="preserve">Target namespace: </w:t>
      </w:r>
      <w:r>
        <w:t>http://schemas.microsoft.com/office/drawing/2007/8/2/chart</w:t>
      </w:r>
    </w:p>
    <w:p w:rsidR="006E461E" w:rsidRDefault="00DA74E8">
      <w:r>
        <w:rPr>
          <w:i/>
        </w:rPr>
        <w:t xml:space="preserve">Referenced by: </w:t>
      </w:r>
      <w:hyperlink w:anchor="Section_d3a2d9da8f0b408689a25906d2d87f96">
        <w:r>
          <w:rPr>
            <w:rStyle w:val="Hyperlink"/>
          </w:rPr>
          <w:t>CT_Style</w:t>
        </w:r>
      </w:hyperlink>
    </w:p>
    <w:p w:rsidR="006E461E" w:rsidRDefault="00DA74E8">
      <w:bookmarkStart w:id="806" w:name="CC_24941634000000000000000000000000"/>
      <w:bookmarkEnd w:id="806"/>
      <w:r>
        <w:t>A simple type that specifies a chart style (</w:t>
      </w:r>
      <w:hyperlink r:id="rId390">
        <w:r>
          <w:rPr>
            <w:rStyle w:val="Hyperlink"/>
          </w:rPr>
          <w:t>[ISO/IEC29500-1:2016]</w:t>
        </w:r>
      </w:hyperlink>
      <w:r>
        <w:t xml:space="preserve"> section 21.2).</w:t>
      </w:r>
    </w:p>
    <w:p w:rsidR="006E461E" w:rsidRDefault="00DA74E8">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6E461E" w:rsidRDefault="00DA74E8">
      <w:pPr>
        <w:pStyle w:val="ListParagraph"/>
        <w:numPr>
          <w:ilvl w:val="0"/>
          <w:numId w:val="49"/>
        </w:numPr>
      </w:pPr>
      <w:r>
        <w:t>The number for each style in this sim</w:t>
      </w:r>
      <w:r>
        <w:t xml:space="preserve">ple type is 100 plus the corresponding style number in </w:t>
      </w:r>
      <w:r>
        <w:rPr>
          <w:b/>
        </w:rPr>
        <w:t>ST_Style</w:t>
      </w:r>
      <w:r>
        <w:t xml:space="preserve"> ([ISO/IEC29500-1:2016] section 21.2.3.46).</w:t>
      </w:r>
    </w:p>
    <w:p w:rsidR="006E461E" w:rsidRDefault="00DA74E8">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w:t>
      </w:r>
      <w:r>
        <w:t xml:space="preserve"> 10." This is changed in this simple type to the following: If the chart does not have a font size set, the default font size for the chart is 10 points, and the default font size for the chart title is 18 points.</w:t>
      </w:r>
    </w:p>
    <w:p w:rsidR="006E461E" w:rsidRDefault="00DA74E8">
      <w:pPr>
        <w:pStyle w:val="ListParagraph"/>
        <w:numPr>
          <w:ilvl w:val="0"/>
          <w:numId w:val="49"/>
        </w:numPr>
      </w:pPr>
      <w:r>
        <w:t xml:space="preserve">The </w:t>
      </w:r>
      <w:r>
        <w:rPr>
          <w:b/>
        </w:rPr>
        <w:t>ST_Style</w:t>
      </w:r>
      <w:r>
        <w:t xml:space="preserve"> simple type ([ISO/IEC29500-1:</w:t>
      </w:r>
      <w:r>
        <w:t>2016] section 21.2.3.46), table 2, column Axis &amp; Major Gridlines has a value of "tx1" for styles 1 to 32. This is changed in this simple type to specify that styles 101 to 132 have a value of "75% tint of tx1".</w:t>
      </w:r>
    </w:p>
    <w:p w:rsidR="006E461E" w:rsidRDefault="00DA74E8">
      <w:pPr>
        <w:pStyle w:val="ListParagraph"/>
        <w:numPr>
          <w:ilvl w:val="0"/>
          <w:numId w:val="49"/>
        </w:numPr>
      </w:pPr>
      <w:r>
        <w:t xml:space="preserve">The </w:t>
      </w:r>
      <w:r>
        <w:rPr>
          <w:b/>
        </w:rPr>
        <w:t>ST_Style</w:t>
      </w:r>
      <w:r>
        <w:t xml:space="preserve"> simple type ([ISO/IEC29500-1:201</w:t>
      </w:r>
      <w:r>
        <w:t>6] section 21.2.3.46), table 2, column Axis &amp; Major Gridlines has a value of "dk1" for styles 33 to 48. This is changed in this simple type to specify that styles 133 to 148 have a value of "75% tint of dk1".</w:t>
      </w:r>
    </w:p>
    <w:p w:rsidR="006E461E" w:rsidRDefault="00DA74E8">
      <w:pPr>
        <w:pStyle w:val="ListParagraph"/>
        <w:numPr>
          <w:ilvl w:val="0"/>
          <w:numId w:val="49"/>
        </w:numPr>
      </w:pPr>
      <w:r>
        <w:t xml:space="preserve">The </w:t>
      </w:r>
      <w:r>
        <w:rPr>
          <w:b/>
        </w:rPr>
        <w:t>ST_Style</w:t>
      </w:r>
      <w:r>
        <w:t xml:space="preserve"> simple type ([ISO/IEC29500-1:2016]</w:t>
      </w:r>
      <w:r>
        <w:t xml:space="preserve"> section 21.2.3.46), table 2, column Minor Gridlines has a value of "50% tint of tx1" for styles 33 to 40. This is changed in this simple type to specify that styles 133 to 140 have a value of "50% tint of dk1".</w:t>
      </w:r>
    </w:p>
    <w:p w:rsidR="006E461E" w:rsidRDefault="00DA74E8">
      <w:pPr>
        <w:pStyle w:val="ListParagraph"/>
        <w:numPr>
          <w:ilvl w:val="0"/>
          <w:numId w:val="49"/>
        </w:numPr>
      </w:pPr>
      <w:r>
        <w:t xml:space="preserve">The </w:t>
      </w:r>
      <w:r>
        <w:rPr>
          <w:b/>
        </w:rPr>
        <w:t>ST_Style</w:t>
      </w:r>
      <w:r>
        <w:t xml:space="preserve"> simple type ([ISO/IEC29500-1:20</w:t>
      </w:r>
      <w:r>
        <w:t>16] section 21.2.3.46), table 2, column Minor Gridlines has a value of "90% tint of tx1" for styles 41 to 48. This is changed in this simple type to specify that styles 141 to 148 have a value of "90% tint of dk1".</w:t>
      </w:r>
    </w:p>
    <w:p w:rsidR="006E461E" w:rsidRDefault="00DA74E8">
      <w:pPr>
        <w:pStyle w:val="ListParagraph"/>
        <w:numPr>
          <w:ilvl w:val="0"/>
          <w:numId w:val="49"/>
        </w:numPr>
      </w:pPr>
      <w:r>
        <w:t xml:space="preserve">The </w:t>
      </w:r>
      <w:r>
        <w:rPr>
          <w:b/>
        </w:rPr>
        <w:t>ST_Style</w:t>
      </w:r>
      <w:r>
        <w:t xml:space="preserve"> simple type ([ISO/IEC29500-1</w:t>
      </w:r>
      <w:r>
        <w:t>:2016] section 21.2.3.46), table 2, column Other Lines has a value of "25% shade of dk1" for styles 35 to 40. This is changed in this simple type to specify that styles 135 to 140 have a value of "dk1".</w:t>
      </w:r>
    </w:p>
    <w:p w:rsidR="006E461E" w:rsidRDefault="00DA74E8">
      <w:pPr>
        <w:pStyle w:val="ListParagraph"/>
        <w:numPr>
          <w:ilvl w:val="0"/>
          <w:numId w:val="49"/>
        </w:numPr>
      </w:pPr>
      <w:r>
        <w:t xml:space="preserve">The </w:t>
      </w:r>
      <w:r>
        <w:rPr>
          <w:b/>
        </w:rPr>
        <w:t>ST_Style</w:t>
      </w:r>
      <w:r>
        <w:t xml:space="preserve"> simple type ([ISO/IEC29500-1:2016] secti</w:t>
      </w:r>
      <w:r>
        <w:t>on 21.2.3.46), table 3, column Floor, Walls &amp; Plot Area (2-D) has a value of "accent1-6" for styles 35 to 40. This is changed in this simple type to specify that styles 135 to 140 have a value of "20% tint of accent1-6".</w:t>
      </w:r>
    </w:p>
    <w:p w:rsidR="006E461E" w:rsidRDefault="00DA74E8">
      <w:pPr>
        <w:pStyle w:val="ListParagraph"/>
        <w:numPr>
          <w:ilvl w:val="0"/>
          <w:numId w:val="49"/>
        </w:numPr>
      </w:pPr>
      <w:r>
        <w:t xml:space="preserve">The </w:t>
      </w:r>
      <w:r>
        <w:rPr>
          <w:b/>
        </w:rPr>
        <w:t>ST_Style</w:t>
      </w:r>
      <w:r>
        <w:t xml:space="preserve"> simple type ([ISO/IEC2</w:t>
      </w:r>
      <w:r>
        <w:t>9500-1:2016] section 21.2.3.46), tables 4 and 5 do not specify the color of the effect. This is changed in this simple type to specify in tables 4 and 5 that the effect color is "dk1" if the style has an effect applied.</w:t>
      </w:r>
    </w:p>
    <w:p w:rsidR="006E461E" w:rsidRDefault="00DA74E8">
      <w:pPr>
        <w:pStyle w:val="ListParagraph"/>
        <w:numPr>
          <w:ilvl w:val="0"/>
          <w:numId w:val="49"/>
        </w:numPr>
      </w:pPr>
      <w:r>
        <w:lastRenderedPageBreak/>
        <w:t xml:space="preserve">The </w:t>
      </w:r>
      <w:r>
        <w:rPr>
          <w:b/>
        </w:rPr>
        <w:t>ST_Style</w:t>
      </w:r>
      <w:r>
        <w:t xml:space="preserve"> simple type ([ISO/IEC29</w:t>
      </w:r>
      <w:r>
        <w:t>500-1:2016] section 21.2.3.46), table 5, column Line Color or Pattern has a value of "50% shade of dk1" for style 33. This is changed in this simple type to specify that style 133 has a value of "92.5% tint of dk1".</w:t>
      </w:r>
    </w:p>
    <w:p w:rsidR="006E461E" w:rsidRDefault="00DA74E8">
      <w:r>
        <w:t>The following W3C XML Schema (</w:t>
      </w:r>
      <w:hyperlink r:id="rId391">
        <w:r>
          <w:rPr>
            <w:rStyle w:val="Hyperlink"/>
          </w:rPr>
          <w:t>[XMLSCHEMA1/2]</w:t>
        </w:r>
      </w:hyperlink>
      <w:r>
        <w:t xml:space="preserve"> section 2.1) fragment specifies the contents of this simple type.</w:t>
      </w:r>
    </w:p>
    <w:p w:rsidR="006E461E" w:rsidRDefault="00DA74E8">
      <w:pPr>
        <w:pStyle w:val="Code"/>
      </w:pPr>
      <w:r>
        <w:t>&lt;xsd:simpleType name="ST_Style"&gt;</w:t>
      </w:r>
    </w:p>
    <w:p w:rsidR="006E461E" w:rsidRDefault="00DA74E8">
      <w:pPr>
        <w:pStyle w:val="Code"/>
      </w:pPr>
      <w:r>
        <w:t xml:space="preserve">  &lt;xsd:restriction base="xsd:unsignedByte"&gt;</w:t>
      </w:r>
    </w:p>
    <w:p w:rsidR="006E461E" w:rsidRDefault="00DA74E8">
      <w:pPr>
        <w:pStyle w:val="Code"/>
      </w:pPr>
      <w:r>
        <w:t xml:space="preserve">    &lt;xsd:minInclusive value="101"/&gt;</w:t>
      </w:r>
    </w:p>
    <w:p w:rsidR="006E461E" w:rsidRDefault="00DA74E8">
      <w:pPr>
        <w:pStyle w:val="Code"/>
      </w:pPr>
      <w:r>
        <w:t xml:space="preserve">    &lt;</w:t>
      </w:r>
      <w:r>
        <w:t>xsd:maxInclusive value="148"/&gt;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070bea842201463caeaacf258492b5b5">
        <w:r>
          <w:rPr>
            <w:rStyle w:val="Hyperlink"/>
          </w:rPr>
          <w:t>5.10</w:t>
        </w:r>
      </w:hyperlink>
      <w:r>
        <w:t xml:space="preserve"> for the full W3C XML Schema ([XMLSCHEMA1/2] section 2.1).</w:t>
      </w:r>
    </w:p>
    <w:p w:rsidR="006E461E" w:rsidRDefault="00DA74E8">
      <w:pPr>
        <w:pStyle w:val="Heading2"/>
      </w:pPr>
      <w:bookmarkStart w:id="807" w:name="section_fb6c02fec4824a1ea13b6e27dbde5e17"/>
      <w:bookmarkStart w:id="808" w:name="_Toc4560231"/>
      <w:r>
        <w:t>http://schemas.microsoft.com/office/drawing/2012/chartStyle</w:t>
      </w:r>
      <w:bookmarkEnd w:id="807"/>
      <w:bookmarkEnd w:id="808"/>
    </w:p>
    <w:p w:rsidR="006E461E" w:rsidRDefault="00DA74E8">
      <w:pPr>
        <w:pStyle w:val="Heading3"/>
      </w:pPr>
      <w:bookmarkStart w:id="809" w:name="section_bf883e9e2cbc4a518e8d43d8aeb69c6b"/>
      <w:bookmarkStart w:id="810" w:name="_Toc4560232"/>
      <w:r>
        <w:t>Elements</w:t>
      </w:r>
      <w:bookmarkEnd w:id="809"/>
      <w:bookmarkEnd w:id="810"/>
    </w:p>
    <w:p w:rsidR="006E461E" w:rsidRDefault="00DA74E8">
      <w:pPr>
        <w:pStyle w:val="Heading4"/>
      </w:pPr>
      <w:bookmarkStart w:id="811" w:name="section_e33978b1447947558fc2d8ac634cc28c"/>
      <w:bookmarkStart w:id="812" w:name="_Toc4560233"/>
      <w:r>
        <w:t>chartStyle</w:t>
      </w:r>
      <w:bookmarkEnd w:id="811"/>
      <w:bookmarkEnd w:id="812"/>
      <w:r>
        <w:fldChar w:fldCharType="begin"/>
      </w:r>
      <w:r>
        <w:instrText xml:space="preserve"> XE "chartStyle element" </w:instrText>
      </w:r>
      <w:r>
        <w:fldChar w:fldCharType="end"/>
      </w:r>
      <w:r>
        <w:fldChar w:fldCharType="begin"/>
      </w:r>
      <w:r>
        <w:instrText xml:space="preserve"> XE "Elements:chartStyle" </w:instrText>
      </w:r>
      <w:r>
        <w:fldChar w:fldCharType="end"/>
      </w:r>
    </w:p>
    <w:p w:rsidR="006E461E" w:rsidRDefault="00DA74E8">
      <w:r>
        <w:rPr>
          <w:i/>
        </w:rPr>
        <w:t xml:space="preserve">Target namespace: </w:t>
      </w:r>
      <w:r>
        <w:t>http://schemas.microsoft.com/office/drawing/2012/chartStyle</w:t>
      </w:r>
    </w:p>
    <w:p w:rsidR="006E461E" w:rsidRDefault="00DA74E8">
      <w:bookmarkStart w:id="813" w:name="CC_1b94fd13000000000000000000000000"/>
      <w:bookmarkEnd w:id="813"/>
      <w:r>
        <w:t xml:space="preserve">A </w:t>
      </w:r>
      <w:hyperlink w:anchor="Section_4019845e6b3847b088b9c6d739e7292f">
        <w:r>
          <w:rPr>
            <w:rStyle w:val="Hyperlink"/>
          </w:rPr>
          <w:t>CT_ChartStyle</w:t>
        </w:r>
      </w:hyperlink>
      <w:r>
        <w:t xml:space="preserve"> element</w:t>
      </w:r>
      <w:bookmarkStart w:id="814"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4"/>
      <w:r>
        <w:t xml:space="preserve"> that specifies the default formatting for all chart elements.</w:t>
      </w:r>
    </w:p>
    <w:p w:rsidR="006E461E" w:rsidRDefault="00DA74E8">
      <w:r>
        <w:t>The following W3C XML Schema (</w:t>
      </w:r>
      <w:hyperlink r:id="rId392">
        <w:r>
          <w:rPr>
            <w:rStyle w:val="Hyperlink"/>
          </w:rPr>
          <w:t>[XMLSCHEMA1/2]</w:t>
        </w:r>
      </w:hyperlink>
      <w:r>
        <w:t xml:space="preserve"> section 2.1) fragment specifies the contents of this element.</w:t>
      </w:r>
    </w:p>
    <w:p w:rsidR="006E461E" w:rsidRDefault="00DA74E8">
      <w:pPr>
        <w:pStyle w:val="Code"/>
      </w:pPr>
      <w:r>
        <w:t>&lt;xsd:element name="chartStyle" type="CT_ChartStyle"/&gt;</w:t>
      </w:r>
    </w:p>
    <w:p w:rsidR="006E461E" w:rsidRDefault="00DA74E8">
      <w:r>
        <w:t xml:space="preserve">See section </w:t>
      </w:r>
      <w:hyperlink w:anchor="Section_a7bb9c01d27447eea16a90e26877e8a4">
        <w:r>
          <w:rPr>
            <w:rStyle w:val="Hyperlink"/>
          </w:rPr>
          <w:t>5.15</w:t>
        </w:r>
      </w:hyperlink>
      <w:r>
        <w:t xml:space="preserve"> for the full W3C XML Schema ([</w:t>
      </w:r>
      <w:r>
        <w:t>XMLSCHEMA1/2] section 2.1).</w:t>
      </w:r>
    </w:p>
    <w:p w:rsidR="006E461E" w:rsidRDefault="00DA74E8">
      <w:pPr>
        <w:pStyle w:val="Heading4"/>
      </w:pPr>
      <w:bookmarkStart w:id="815" w:name="section_cbc9320aecf84dc280dc4e4bda8f9045"/>
      <w:bookmarkStart w:id="816" w:name="_Toc4560234"/>
      <w:r>
        <w:t>colorStyle</w:t>
      </w:r>
      <w:bookmarkEnd w:id="815"/>
      <w:bookmarkEnd w:id="816"/>
      <w:r>
        <w:fldChar w:fldCharType="begin"/>
      </w:r>
      <w:r>
        <w:instrText xml:space="preserve"> XE "colorStyle element" </w:instrText>
      </w:r>
      <w:r>
        <w:fldChar w:fldCharType="end"/>
      </w:r>
      <w:r>
        <w:fldChar w:fldCharType="begin"/>
      </w:r>
      <w:r>
        <w:instrText xml:space="preserve"> XE "Elements:colorStyle" </w:instrText>
      </w:r>
      <w:r>
        <w:fldChar w:fldCharType="end"/>
      </w:r>
    </w:p>
    <w:p w:rsidR="006E461E" w:rsidRDefault="00DA74E8">
      <w:r>
        <w:rPr>
          <w:i/>
        </w:rPr>
        <w:t xml:space="preserve">Target namespace: </w:t>
      </w:r>
      <w:r>
        <w:t>http://schemas.microsoft.com/office/drawing/2012/chartStyle</w:t>
      </w:r>
    </w:p>
    <w:p w:rsidR="006E461E" w:rsidRDefault="00DA74E8">
      <w:bookmarkStart w:id="817" w:name="CC_a7fe7d7c000000000000000000000000"/>
      <w:bookmarkEnd w:id="817"/>
      <w:r>
        <w:t xml:space="preserve">The </w:t>
      </w:r>
      <w:r>
        <w:rPr>
          <w:b/>
        </w:rPr>
        <w:t>colorStyle</w:t>
      </w:r>
      <w:r>
        <w:t xml:space="preserve"> element</w:t>
      </w:r>
      <w:bookmarkStart w:id="818"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18"/>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6E461E" w:rsidRDefault="00DA74E8">
      <w:r>
        <w:t>The following W3C XML Schema (</w:t>
      </w:r>
      <w:hyperlink r:id="rId393">
        <w:r>
          <w:rPr>
            <w:rStyle w:val="Hyperlink"/>
          </w:rPr>
          <w:t>[XMLSCHEMA1/2]</w:t>
        </w:r>
      </w:hyperlink>
      <w:r>
        <w:t xml:space="preserve"> section 2.1) fragment specifies the contents of this element.</w:t>
      </w:r>
    </w:p>
    <w:p w:rsidR="006E461E" w:rsidRDefault="00DA74E8">
      <w:pPr>
        <w:pStyle w:val="Code"/>
      </w:pPr>
      <w:r>
        <w:t>&lt;xsd:element name="colorStyle" type="CT_ColorStyle"/&gt;</w:t>
      </w:r>
    </w:p>
    <w:p w:rsidR="006E461E" w:rsidRDefault="00DA74E8">
      <w:r>
        <w:t xml:space="preserve">See section </w:t>
      </w:r>
      <w:hyperlink w:anchor="Section_a7bb9c01d27447eea16a90e26877e8a4">
        <w:r>
          <w:rPr>
            <w:rStyle w:val="Hyperlink"/>
          </w:rPr>
          <w:t>5.15</w:t>
        </w:r>
      </w:hyperlink>
      <w:r>
        <w:t xml:space="preserve"> for the full W3C XML Schema ([XMLSCHEMA1/2] s</w:t>
      </w:r>
      <w:r>
        <w:t>ection 2.1).</w:t>
      </w:r>
    </w:p>
    <w:p w:rsidR="006E461E" w:rsidRDefault="00DA74E8">
      <w:pPr>
        <w:pStyle w:val="Heading3"/>
      </w:pPr>
      <w:bookmarkStart w:id="819" w:name="section_6a6e7f8924254469ac8a56987ae08f3b"/>
      <w:bookmarkStart w:id="820" w:name="_Toc4560235"/>
      <w:r>
        <w:t>Attributes</w:t>
      </w:r>
      <w:bookmarkEnd w:id="819"/>
      <w:bookmarkEnd w:id="820"/>
    </w:p>
    <w:p w:rsidR="006E461E" w:rsidRDefault="00DA74E8">
      <w:r>
        <w:t>None.</w:t>
      </w:r>
    </w:p>
    <w:p w:rsidR="006E461E" w:rsidRDefault="00DA74E8">
      <w:pPr>
        <w:pStyle w:val="Heading3"/>
      </w:pPr>
      <w:bookmarkStart w:id="821" w:name="section_b5bcf407de944697bac9d8d07a2a5131"/>
      <w:bookmarkStart w:id="822" w:name="_Toc4560236"/>
      <w:r>
        <w:lastRenderedPageBreak/>
        <w:t>Complex Types</w:t>
      </w:r>
      <w:bookmarkEnd w:id="821"/>
      <w:bookmarkEnd w:id="822"/>
    </w:p>
    <w:p w:rsidR="006E461E" w:rsidRDefault="00DA74E8">
      <w:pPr>
        <w:pStyle w:val="Heading4"/>
      </w:pPr>
      <w:bookmarkStart w:id="823" w:name="section_4019845e6b3847b088b9c6d739e7292f"/>
      <w:bookmarkStart w:id="824" w:name="_Toc4560237"/>
      <w:r>
        <w:t>CT_ChartStyle</w:t>
      </w:r>
      <w:bookmarkEnd w:id="823"/>
      <w:bookmarkEnd w:id="824"/>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e33978b1447947558fc2d8ac634cc28c">
        <w:r>
          <w:rPr>
            <w:rStyle w:val="Hyperlink"/>
          </w:rPr>
          <w:t>chartStyle</w:t>
        </w:r>
      </w:hyperlink>
    </w:p>
    <w:p w:rsidR="006E461E" w:rsidRDefault="00DA74E8">
      <w:bookmarkStart w:id="825" w:name="CC_ee02323c000000000000000000000000"/>
      <w:bookmarkEnd w:id="825"/>
      <w:r>
        <w:t>A complex type that specifies visual and text properties for all elements present on a chart.</w:t>
      </w:r>
      <w:bookmarkStart w:id="826"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26"/>
    </w:p>
    <w:p w:rsidR="006E461E" w:rsidRDefault="00DA74E8">
      <w:r>
        <w:rPr>
          <w:i/>
        </w:rPr>
        <w:t>Child Elements:</w:t>
      </w:r>
    </w:p>
    <w:p w:rsidR="006E461E" w:rsidRDefault="00DA74E8">
      <w:bookmarkStart w:id="827" w:name="CC_0f552fc2000000000000000000000000"/>
      <w:bookmarkEnd w:id="827"/>
      <w:r>
        <w:rPr>
          <w:b/>
        </w:rPr>
        <w:t>axis</w:t>
      </w:r>
      <w:r>
        <w:rPr>
          <w:b/>
        </w:rPr>
        <w:t xml:space="preserve">Title: </w:t>
      </w:r>
      <w:r>
        <w:t xml:space="preserve">A </w:t>
      </w:r>
      <w:hyperlink w:anchor="Section_502b63f6d2ff47f9a46673af2d4cc03e">
        <w:r>
          <w:rPr>
            <w:rStyle w:val="Hyperlink"/>
            <w:b/>
          </w:rPr>
          <w:t>CT_StyleEntry</w:t>
        </w:r>
      </w:hyperlink>
      <w:r>
        <w:t xml:space="preserve"> element that specifies default formatting for an axis title.</w:t>
      </w:r>
    </w:p>
    <w:p w:rsidR="006E461E" w:rsidRDefault="00DA74E8">
      <w:bookmarkStart w:id="828" w:name="CC_a2092f84000000000000000000000000"/>
      <w:bookmarkEnd w:id="828"/>
      <w:r>
        <w:rPr>
          <w:b/>
        </w:rPr>
        <w:t xml:space="preserve">categoryAxis: </w:t>
      </w:r>
      <w:r>
        <w:t xml:space="preserve">A </w:t>
      </w:r>
      <w:r>
        <w:rPr>
          <w:b/>
        </w:rPr>
        <w:t>CT_StyleEntry</w:t>
      </w:r>
      <w:r>
        <w:t xml:space="preserve"> element that specifies default formatting for a category axis.</w:t>
      </w:r>
    </w:p>
    <w:p w:rsidR="006E461E" w:rsidRDefault="00DA74E8">
      <w:bookmarkStart w:id="829" w:name="CC_54bc2072000000000000000000000000"/>
      <w:bookmarkEnd w:id="829"/>
      <w:r>
        <w:rPr>
          <w:b/>
        </w:rPr>
        <w:t xml:space="preserve">chartArea: </w:t>
      </w:r>
      <w:r>
        <w:t xml:space="preserve">A </w:t>
      </w:r>
      <w:r>
        <w:rPr>
          <w:b/>
        </w:rPr>
        <w:t>CT_StyleEntry</w:t>
      </w:r>
      <w:r>
        <w:t xml:space="preserve"> element that specifies default formatting for a chart area.</w:t>
      </w:r>
    </w:p>
    <w:p w:rsidR="006E461E" w:rsidRDefault="00DA74E8">
      <w:bookmarkStart w:id="830" w:name="CC_128d97a4000000000000000000000000"/>
      <w:bookmarkEnd w:id="830"/>
      <w:r>
        <w:rPr>
          <w:b/>
        </w:rPr>
        <w:t xml:space="preserve">dataLabel: </w:t>
      </w:r>
      <w:r>
        <w:t xml:space="preserve">A </w:t>
      </w:r>
      <w:r>
        <w:rPr>
          <w:b/>
        </w:rPr>
        <w:t>CT_StyleEntry</w:t>
      </w:r>
      <w:r>
        <w:t xml:space="preserve"> element that specifies default formatting for a data label.</w:t>
      </w:r>
    </w:p>
    <w:p w:rsidR="006E461E" w:rsidRDefault="00DA74E8">
      <w:bookmarkStart w:id="831" w:name="CC_d4c49a39000000000000000000000000"/>
      <w:bookmarkEnd w:id="831"/>
      <w:r>
        <w:rPr>
          <w:b/>
        </w:rPr>
        <w:t xml:space="preserve">dataLabelCallout: </w:t>
      </w:r>
      <w:r>
        <w:t>A CT_StyleEntry element that specifies default formatting for a data label ca</w:t>
      </w:r>
      <w:r>
        <w:t>llout.</w:t>
      </w:r>
    </w:p>
    <w:p w:rsidR="006E461E" w:rsidRDefault="00DA74E8">
      <w:bookmarkStart w:id="832" w:name="CC_b09f7e2b000000000000000000000000"/>
      <w:bookmarkEnd w:id="832"/>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6E461E" w:rsidRDefault="00DA74E8">
      <w:bookmarkStart w:id="833" w:name="CC_2ca49ce0000000000000000000000000"/>
      <w:bookmarkEnd w:id="833"/>
      <w:r>
        <w:rPr>
          <w:b/>
        </w:rPr>
        <w:t xml:space="preserve">dataPoint3D: </w:t>
      </w:r>
      <w:r>
        <w:t xml:space="preserve">A </w:t>
      </w:r>
      <w:r>
        <w:rPr>
          <w:b/>
        </w:rPr>
        <w:t>CT_StyleEntry</w:t>
      </w:r>
      <w:r>
        <w:t xml:space="preserve"> element that specifies</w:t>
      </w:r>
      <w:r>
        <w:t xml:space="preserve"> default formatting for a data point on a 3-D chart of type column, bar, line, pie, area and surface.</w:t>
      </w:r>
    </w:p>
    <w:p w:rsidR="006E461E" w:rsidRDefault="00DA74E8">
      <w:bookmarkStart w:id="834" w:name="CC_c16376b1000000000000000000000000"/>
      <w:bookmarkEnd w:id="834"/>
      <w:r>
        <w:rPr>
          <w:b/>
        </w:rPr>
        <w:t xml:space="preserve">dataPointLine: </w:t>
      </w:r>
      <w:r>
        <w:t xml:space="preserve">A </w:t>
      </w:r>
      <w:r>
        <w:rPr>
          <w:b/>
        </w:rPr>
        <w:t>CT_StyleEntry</w:t>
      </w:r>
      <w:r>
        <w:t xml:space="preserve"> element that specifies default formatting for a data point on a 2-D chart of type line, scatter and radar.</w:t>
      </w:r>
    </w:p>
    <w:p w:rsidR="006E461E" w:rsidRDefault="00DA74E8">
      <w:bookmarkStart w:id="835" w:name="CC_190e9e92000000000000000000000000"/>
      <w:bookmarkEnd w:id="835"/>
      <w:r>
        <w:rPr>
          <w:b/>
        </w:rPr>
        <w:t>dataPointMarker:</w:t>
      </w:r>
      <w:r>
        <w:rPr>
          <w:b/>
        </w:rPr>
        <w:t xml:space="preserve"> </w:t>
      </w:r>
      <w:r>
        <w:t xml:space="preserve">A </w:t>
      </w:r>
      <w:r>
        <w:rPr>
          <w:b/>
        </w:rPr>
        <w:t>CT_StyleEntry</w:t>
      </w:r>
      <w:r>
        <w:t xml:space="preserve"> element that specifies default formatting for markers.</w:t>
      </w:r>
    </w:p>
    <w:p w:rsidR="006E461E" w:rsidRDefault="00DA74E8">
      <w:bookmarkStart w:id="836" w:name="CC_ac30abbb000000000000000000000000"/>
      <w:bookmarkEnd w:id="836"/>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w:t>
      </w:r>
      <w:r>
        <w:rPr>
          <w:b/>
        </w:rPr>
        <w:t>er</w:t>
      </w:r>
      <w:r>
        <w:t>.</w:t>
      </w:r>
    </w:p>
    <w:p w:rsidR="006E461E" w:rsidRDefault="00DA74E8">
      <w:bookmarkStart w:id="837" w:name="CC_21561f9f000000000000000000000000"/>
      <w:bookmarkEnd w:id="837"/>
      <w:r>
        <w:rPr>
          <w:b/>
        </w:rPr>
        <w:t xml:space="preserve">dataPointWireframe: </w:t>
      </w:r>
      <w:r>
        <w:t xml:space="preserve">A </w:t>
      </w:r>
      <w:r>
        <w:rPr>
          <w:b/>
        </w:rPr>
        <w:t>CT_StyleEntry</w:t>
      </w:r>
      <w:r>
        <w:t xml:space="preserve"> element that specifies default formatting for a data point on a surface wireframe chart.</w:t>
      </w:r>
    </w:p>
    <w:p w:rsidR="006E461E" w:rsidRDefault="00DA74E8">
      <w:bookmarkStart w:id="838" w:name="CC_460e6767000000000000000000000000"/>
      <w:bookmarkEnd w:id="838"/>
      <w:r>
        <w:rPr>
          <w:b/>
        </w:rPr>
        <w:t xml:space="preserve">dataTable: </w:t>
      </w:r>
      <w:r>
        <w:t xml:space="preserve">A </w:t>
      </w:r>
      <w:r>
        <w:rPr>
          <w:b/>
        </w:rPr>
        <w:t>CT_StyleEntry</w:t>
      </w:r>
      <w:r>
        <w:t xml:space="preserve"> element that specifies default formatting for a data table.</w:t>
      </w:r>
    </w:p>
    <w:p w:rsidR="006E461E" w:rsidRDefault="00DA74E8">
      <w:bookmarkStart w:id="839" w:name="CC_36868402000000000000000000000000"/>
      <w:bookmarkEnd w:id="839"/>
      <w:r>
        <w:rPr>
          <w:b/>
        </w:rPr>
        <w:t xml:space="preserve">downBar: </w:t>
      </w:r>
      <w:r>
        <w:t xml:space="preserve">A </w:t>
      </w:r>
      <w:r>
        <w:rPr>
          <w:b/>
        </w:rPr>
        <w:t>CT_StyleEntry</w:t>
      </w:r>
      <w:r>
        <w:t xml:space="preserve"> element that sp</w:t>
      </w:r>
      <w:r>
        <w:t>ecifies default formatting for a down bar.</w:t>
      </w:r>
    </w:p>
    <w:p w:rsidR="006E461E" w:rsidRDefault="00DA74E8">
      <w:bookmarkStart w:id="840" w:name="CC_f9e14402000000000000000000000000"/>
      <w:bookmarkEnd w:id="840"/>
      <w:r>
        <w:rPr>
          <w:b/>
        </w:rPr>
        <w:t xml:space="preserve">dropLine: </w:t>
      </w:r>
      <w:r>
        <w:t xml:space="preserve">A </w:t>
      </w:r>
      <w:r>
        <w:rPr>
          <w:b/>
        </w:rPr>
        <w:t>CT_StyleEntry</w:t>
      </w:r>
      <w:r>
        <w:t xml:space="preserve"> element that specifies default formatting for a drop line.</w:t>
      </w:r>
    </w:p>
    <w:p w:rsidR="006E461E" w:rsidRDefault="00DA74E8">
      <w:bookmarkStart w:id="841" w:name="CC_6c7f4c85000000000000000000000000"/>
      <w:bookmarkEnd w:id="841"/>
      <w:r>
        <w:rPr>
          <w:b/>
        </w:rPr>
        <w:t xml:space="preserve">errorBar: </w:t>
      </w:r>
      <w:r>
        <w:t xml:space="preserve">A </w:t>
      </w:r>
      <w:r>
        <w:rPr>
          <w:b/>
        </w:rPr>
        <w:t>CT_StyleEntry</w:t>
      </w:r>
      <w:r>
        <w:t xml:space="preserve"> element that specifies default formatting for an error bar.</w:t>
      </w:r>
    </w:p>
    <w:p w:rsidR="006E461E" w:rsidRDefault="00DA74E8">
      <w:bookmarkStart w:id="842" w:name="CC_1769d21e000000000000000000000000"/>
      <w:bookmarkEnd w:id="842"/>
      <w:r>
        <w:rPr>
          <w:b/>
        </w:rPr>
        <w:t xml:space="preserve">floor: </w:t>
      </w:r>
      <w:r>
        <w:t xml:space="preserve">A </w:t>
      </w:r>
      <w:r>
        <w:rPr>
          <w:b/>
        </w:rPr>
        <w:t>CT_StyleEntry</w:t>
      </w:r>
      <w:r>
        <w:t xml:space="preserve"> element that specifies default formatting for a floor.</w:t>
      </w:r>
    </w:p>
    <w:p w:rsidR="006E461E" w:rsidRDefault="00DA74E8">
      <w:bookmarkStart w:id="843" w:name="CC_92181571000000000000000000000000"/>
      <w:bookmarkEnd w:id="843"/>
      <w:r>
        <w:rPr>
          <w:b/>
        </w:rPr>
        <w:t xml:space="preserve">gridlineMajor: </w:t>
      </w:r>
      <w:r>
        <w:t xml:space="preserve">A </w:t>
      </w:r>
      <w:r>
        <w:rPr>
          <w:b/>
        </w:rPr>
        <w:t>CT_StyleEntry</w:t>
      </w:r>
      <w:r>
        <w:t xml:space="preserve"> element that specifies default formatting for a major gridline.</w:t>
      </w:r>
    </w:p>
    <w:p w:rsidR="006E461E" w:rsidRDefault="00DA74E8">
      <w:bookmarkStart w:id="844" w:name="CC_92141579000000000000000000000000"/>
      <w:bookmarkEnd w:id="844"/>
      <w:r>
        <w:rPr>
          <w:b/>
        </w:rPr>
        <w:t xml:space="preserve">gridlineMinor: </w:t>
      </w:r>
      <w:r>
        <w:t xml:space="preserve">A </w:t>
      </w:r>
      <w:r>
        <w:rPr>
          <w:b/>
        </w:rPr>
        <w:t>CT_StyleEntry</w:t>
      </w:r>
      <w:r>
        <w:t xml:space="preserve"> element that specifies default formatting for a minor gridline.</w:t>
      </w:r>
    </w:p>
    <w:p w:rsidR="006E461E" w:rsidRDefault="00DA74E8">
      <w:bookmarkStart w:id="845" w:name="CC_5d47d42e000000000000000000000000"/>
      <w:bookmarkEnd w:id="845"/>
      <w:r>
        <w:rPr>
          <w:b/>
        </w:rPr>
        <w:t xml:space="preserve">hiLoLine: </w:t>
      </w:r>
      <w:r>
        <w:t xml:space="preserve">A </w:t>
      </w:r>
      <w:r>
        <w:rPr>
          <w:b/>
        </w:rPr>
        <w:t>CT_StyleEntry</w:t>
      </w:r>
      <w:r>
        <w:t xml:space="preserve"> element that specifies default formatting for a high low line.</w:t>
      </w:r>
    </w:p>
    <w:p w:rsidR="006E461E" w:rsidRDefault="00DA74E8">
      <w:bookmarkStart w:id="846" w:name="CC_b52a6469000000000000000000000000"/>
      <w:bookmarkEnd w:id="846"/>
      <w:r>
        <w:rPr>
          <w:b/>
        </w:rPr>
        <w:t xml:space="preserve">leaderLine: </w:t>
      </w:r>
      <w:r>
        <w:t xml:space="preserve">A </w:t>
      </w:r>
      <w:r>
        <w:rPr>
          <w:b/>
        </w:rPr>
        <w:t>CT_StyleEntry</w:t>
      </w:r>
      <w:r>
        <w:t xml:space="preserve"> element that specifies default formatting for a leader line.</w:t>
      </w:r>
    </w:p>
    <w:p w:rsidR="006E461E" w:rsidRDefault="00DA74E8">
      <w:bookmarkStart w:id="847" w:name="CC_7204b604000000000000000000000000"/>
      <w:bookmarkEnd w:id="847"/>
      <w:r>
        <w:rPr>
          <w:b/>
        </w:rPr>
        <w:t xml:space="preserve">legend: </w:t>
      </w:r>
      <w:r>
        <w:t xml:space="preserve">A </w:t>
      </w:r>
      <w:r>
        <w:rPr>
          <w:b/>
        </w:rPr>
        <w:t>CT_StyleEntry</w:t>
      </w:r>
      <w:r>
        <w:t xml:space="preserve"> element that specifies default formatting for a legend.</w:t>
      </w:r>
    </w:p>
    <w:p w:rsidR="006E461E" w:rsidRDefault="00DA74E8">
      <w:bookmarkStart w:id="848" w:name="CC_762e10d3000000000000000000000000"/>
      <w:bookmarkEnd w:id="848"/>
      <w:r>
        <w:rPr>
          <w:b/>
        </w:rPr>
        <w:t>plotArea</w:t>
      </w:r>
      <w:r>
        <w:rPr>
          <w:b/>
        </w:rPr>
        <w:t xml:space="preserve">: </w:t>
      </w:r>
      <w:r>
        <w:t xml:space="preserve">A </w:t>
      </w:r>
      <w:r>
        <w:rPr>
          <w:b/>
        </w:rPr>
        <w:t>CT_StyleEntry</w:t>
      </w:r>
      <w:r>
        <w:t xml:space="preserve"> element that specifies default formatting for a plot area on a 2-D chart.</w:t>
      </w:r>
    </w:p>
    <w:p w:rsidR="006E461E" w:rsidRDefault="00DA74E8">
      <w:bookmarkStart w:id="849" w:name="CC_62d8017b000000000000000000000000"/>
      <w:bookmarkEnd w:id="849"/>
      <w:r>
        <w:rPr>
          <w:b/>
        </w:rPr>
        <w:t xml:space="preserve">plotArea3D: </w:t>
      </w:r>
      <w:r>
        <w:t xml:space="preserve">A </w:t>
      </w:r>
      <w:r>
        <w:rPr>
          <w:b/>
        </w:rPr>
        <w:t>CT_StyleEntry</w:t>
      </w:r>
      <w:r>
        <w:t xml:space="preserve"> element that specifies default formatting for a 3-D chart.</w:t>
      </w:r>
    </w:p>
    <w:p w:rsidR="006E461E" w:rsidRDefault="00DA74E8">
      <w:bookmarkStart w:id="850" w:name="CC_e8d2bbc2000000000000000000000000"/>
      <w:bookmarkEnd w:id="850"/>
      <w:r>
        <w:rPr>
          <w:b/>
        </w:rPr>
        <w:lastRenderedPageBreak/>
        <w:t xml:space="preserve">seriesAxis: </w:t>
      </w:r>
      <w:r>
        <w:t xml:space="preserve">A </w:t>
      </w:r>
      <w:r>
        <w:rPr>
          <w:b/>
        </w:rPr>
        <w:t>CT_StyleEntry</w:t>
      </w:r>
      <w:r>
        <w:t xml:space="preserve"> element that specifies default formatting for a s</w:t>
      </w:r>
      <w:r>
        <w:t>eries axis.</w:t>
      </w:r>
    </w:p>
    <w:p w:rsidR="006E461E" w:rsidRDefault="00DA74E8">
      <w:bookmarkStart w:id="851" w:name="CC_a6b5fd89000000000000000000000000"/>
      <w:bookmarkEnd w:id="851"/>
      <w:r>
        <w:rPr>
          <w:b/>
        </w:rPr>
        <w:t xml:space="preserve">seriesLine: </w:t>
      </w:r>
      <w:r>
        <w:t xml:space="preserve">A </w:t>
      </w:r>
      <w:r>
        <w:rPr>
          <w:b/>
        </w:rPr>
        <w:t>CT_StyleEntry</w:t>
      </w:r>
      <w:r>
        <w:t xml:space="preserve"> element that specifies default formatting for a series line.</w:t>
      </w:r>
    </w:p>
    <w:p w:rsidR="006E461E" w:rsidRDefault="00DA74E8">
      <w:bookmarkStart w:id="852" w:name="CC_766f744a000000000000000000000000"/>
      <w:bookmarkEnd w:id="852"/>
      <w:r>
        <w:rPr>
          <w:b/>
        </w:rPr>
        <w:t xml:space="preserve">title: </w:t>
      </w:r>
      <w:r>
        <w:t xml:space="preserve">A </w:t>
      </w:r>
      <w:r>
        <w:rPr>
          <w:b/>
        </w:rPr>
        <w:t>CT_StyleEntry</w:t>
      </w:r>
      <w:r>
        <w:t xml:space="preserve"> element that specifies default formatting for a chart title.</w:t>
      </w:r>
    </w:p>
    <w:p w:rsidR="006E461E" w:rsidRDefault="00DA74E8">
      <w:bookmarkStart w:id="853" w:name="CC_de83080d000000000000000000000000"/>
      <w:bookmarkEnd w:id="853"/>
      <w:r>
        <w:rPr>
          <w:b/>
        </w:rPr>
        <w:t xml:space="preserve">trendline: </w:t>
      </w:r>
      <w:r>
        <w:t xml:space="preserve">A </w:t>
      </w:r>
      <w:r>
        <w:rPr>
          <w:b/>
        </w:rPr>
        <w:t>CT_StyleEntry</w:t>
      </w:r>
      <w:r>
        <w:t xml:space="preserve"> element that specifies default formatting fo</w:t>
      </w:r>
      <w:r>
        <w:t>r a trend line.</w:t>
      </w:r>
    </w:p>
    <w:p w:rsidR="006E461E" w:rsidRDefault="00DA74E8">
      <w:bookmarkStart w:id="854" w:name="CC_d54ad465000000000000000000000000"/>
      <w:bookmarkEnd w:id="854"/>
      <w:r>
        <w:rPr>
          <w:b/>
        </w:rPr>
        <w:t xml:space="preserve">trendlineLabel: </w:t>
      </w:r>
      <w:r>
        <w:t xml:space="preserve">A </w:t>
      </w:r>
      <w:r>
        <w:rPr>
          <w:b/>
        </w:rPr>
        <w:t>CT_StyleEntry</w:t>
      </w:r>
      <w:r>
        <w:t xml:space="preserve"> element that specifies default formatting for a trend line label.</w:t>
      </w:r>
    </w:p>
    <w:p w:rsidR="006E461E" w:rsidRDefault="00DA74E8">
      <w:bookmarkStart w:id="855" w:name="CC_f44abb48000000000000000000000000"/>
      <w:bookmarkEnd w:id="855"/>
      <w:r>
        <w:rPr>
          <w:b/>
        </w:rPr>
        <w:t xml:space="preserve">upBar: </w:t>
      </w:r>
      <w:r>
        <w:t xml:space="preserve">A </w:t>
      </w:r>
      <w:r>
        <w:rPr>
          <w:b/>
        </w:rPr>
        <w:t>CT_StyleEntry</w:t>
      </w:r>
      <w:r>
        <w:t xml:space="preserve"> element that specifies default formatting for an up bar.</w:t>
      </w:r>
    </w:p>
    <w:p w:rsidR="006E461E" w:rsidRDefault="00DA74E8">
      <w:bookmarkStart w:id="856" w:name="CC_d314239f000000000000000000000000"/>
      <w:bookmarkEnd w:id="856"/>
      <w:r>
        <w:rPr>
          <w:b/>
        </w:rPr>
        <w:t xml:space="preserve">valueAxis: </w:t>
      </w:r>
      <w:r>
        <w:t xml:space="preserve">A </w:t>
      </w:r>
      <w:r>
        <w:rPr>
          <w:b/>
        </w:rPr>
        <w:t>CT_StyleEntry</w:t>
      </w:r>
      <w:r>
        <w:t xml:space="preserve"> element that specifies default form</w:t>
      </w:r>
      <w:r>
        <w:t>atting for a value axis.</w:t>
      </w:r>
    </w:p>
    <w:p w:rsidR="006E461E" w:rsidRDefault="00DA74E8">
      <w:bookmarkStart w:id="857" w:name="CC_9d277452000000000000000000000000"/>
      <w:bookmarkEnd w:id="857"/>
      <w:r>
        <w:rPr>
          <w:b/>
        </w:rPr>
        <w:t xml:space="preserve">wall: </w:t>
      </w:r>
      <w:r>
        <w:t xml:space="preserve">A </w:t>
      </w:r>
      <w:r>
        <w:rPr>
          <w:b/>
        </w:rPr>
        <w:t>CT_StyleEntry</w:t>
      </w:r>
      <w:r>
        <w:t xml:space="preserve"> element that specifies default formatting for a wall.</w:t>
      </w:r>
    </w:p>
    <w:p w:rsidR="006E461E" w:rsidRDefault="00DA74E8">
      <w:bookmarkStart w:id="858" w:name="CC_fd5404cc000000000000000000000000"/>
      <w:bookmarkEnd w:id="858"/>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6E461E" w:rsidRDefault="00DA74E8">
      <w:r>
        <w:rPr>
          <w:i/>
        </w:rPr>
        <w:t>Attributes:</w:t>
      </w:r>
    </w:p>
    <w:p w:rsidR="006E461E" w:rsidRDefault="00DA74E8">
      <w:bookmarkStart w:id="859" w:name="CC_cfb35428000000000000000000000000"/>
      <w:bookmarkEnd w:id="859"/>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6E461E" w:rsidRDefault="00DA74E8">
      <w:r>
        <w:t>The following W3C XML Schema (</w:t>
      </w:r>
      <w:hyperlink r:id="rId396">
        <w:r>
          <w:rPr>
            <w:rStyle w:val="Hyperlink"/>
          </w:rPr>
          <w:t>[XMLSCHEMA1/2]</w:t>
        </w:r>
      </w:hyperlink>
      <w:r>
        <w:t xml:space="preserve"> section 2.1) fragment specifies the contents of this complex type.</w:t>
      </w:r>
    </w:p>
    <w:p w:rsidR="006E461E" w:rsidRDefault="00DA74E8">
      <w:pPr>
        <w:pStyle w:val="Code"/>
      </w:pPr>
      <w:r>
        <w:t>&lt;xsd:complexType name="CT_ChartStyle"&gt;</w:t>
      </w:r>
    </w:p>
    <w:p w:rsidR="006E461E" w:rsidRDefault="00DA74E8">
      <w:pPr>
        <w:pStyle w:val="Code"/>
      </w:pPr>
      <w:r>
        <w:t xml:space="preserve">  &lt;xsd:sequence&gt;</w:t>
      </w:r>
    </w:p>
    <w:p w:rsidR="006E461E" w:rsidRDefault="00DA74E8">
      <w:pPr>
        <w:pStyle w:val="Code"/>
      </w:pPr>
      <w:r>
        <w:t xml:space="preserve">    &lt;xsd:element name="axisTitle" type="CT_StyleEntry" minOccurs="1" maxOccurs="1"/&gt;</w:t>
      </w:r>
    </w:p>
    <w:p w:rsidR="006E461E" w:rsidRDefault="00DA74E8">
      <w:pPr>
        <w:pStyle w:val="Code"/>
      </w:pPr>
      <w:r>
        <w:t xml:space="preserve">    &lt;xsd:element name="categoryAx</w:t>
      </w:r>
      <w:r>
        <w:t>is" type="CT_StyleEntry" minOccurs="1" maxOccurs="1"/&gt;</w:t>
      </w:r>
    </w:p>
    <w:p w:rsidR="006E461E" w:rsidRDefault="00DA74E8">
      <w:pPr>
        <w:pStyle w:val="Code"/>
      </w:pPr>
      <w:r>
        <w:t xml:space="preserve">    &lt;xsd:element name="chartArea" type="CT_StyleEntry" minOccurs="1" maxOccurs="1"/&gt;</w:t>
      </w:r>
    </w:p>
    <w:p w:rsidR="006E461E" w:rsidRDefault="00DA74E8">
      <w:pPr>
        <w:pStyle w:val="Code"/>
      </w:pPr>
      <w:r>
        <w:t xml:space="preserve">    &lt;xsd:element name="dataLabel" type="CT_StyleEntry" minOccurs="1" maxOccurs="1"/&gt;</w:t>
      </w:r>
    </w:p>
    <w:p w:rsidR="006E461E" w:rsidRDefault="00DA74E8">
      <w:pPr>
        <w:pStyle w:val="Code"/>
      </w:pPr>
      <w:r>
        <w:t xml:space="preserve">    &lt;xsd:element name="dataLabe</w:t>
      </w:r>
      <w:r>
        <w:t>lCallout" type="CT_StyleEntry" minOccurs="0" maxOccurs="1"/&gt;</w:t>
      </w:r>
    </w:p>
    <w:p w:rsidR="006E461E" w:rsidRDefault="00DA74E8">
      <w:pPr>
        <w:pStyle w:val="Code"/>
      </w:pPr>
      <w:r>
        <w:t xml:space="preserve">    &lt;xsd:element name="dataPoint" type="CT_StyleEntry" minOccurs="1" maxOccurs="1"/&gt;</w:t>
      </w:r>
    </w:p>
    <w:p w:rsidR="006E461E" w:rsidRDefault="00DA74E8">
      <w:pPr>
        <w:pStyle w:val="Code"/>
      </w:pPr>
      <w:r>
        <w:t xml:space="preserve">    &lt;xsd:element name="dataPoint3D" type="CT_StyleEntry" minOccurs="1" maxOccurs="1"/&gt;</w:t>
      </w:r>
    </w:p>
    <w:p w:rsidR="006E461E" w:rsidRDefault="00DA74E8">
      <w:pPr>
        <w:pStyle w:val="Code"/>
      </w:pPr>
      <w:r>
        <w:t xml:space="preserve">    &lt;xsd:element name="</w:t>
      </w:r>
      <w:r>
        <w:t>dataPointLine" type="CT_StyleEntry" minOccurs="1" maxOccurs="1"/&gt;</w:t>
      </w:r>
    </w:p>
    <w:p w:rsidR="006E461E" w:rsidRDefault="00DA74E8">
      <w:pPr>
        <w:pStyle w:val="Code"/>
      </w:pPr>
      <w:r>
        <w:t xml:space="preserve">    &lt;xsd:element name="dataPointMarker" type="CT_StyleEntry" minOccurs="1" maxOccurs="1"/&gt;</w:t>
      </w:r>
    </w:p>
    <w:p w:rsidR="006E461E" w:rsidRDefault="00DA74E8">
      <w:pPr>
        <w:pStyle w:val="Code"/>
      </w:pPr>
      <w:r>
        <w:t xml:space="preserve">    &lt;xsd:element name="dataPointMarkerLayout" type="CT_MarkerLayout" minOccurs="0" maxOccurs="1"/&gt;</w:t>
      </w:r>
    </w:p>
    <w:p w:rsidR="006E461E" w:rsidRDefault="00DA74E8">
      <w:pPr>
        <w:pStyle w:val="Code"/>
      </w:pPr>
      <w:r>
        <w:t xml:space="preserve">    &lt;xsd:element name="dataPointWireframe" type="CT_StyleEntry" minOccurs="1" maxOccurs="1"/&gt;</w:t>
      </w:r>
    </w:p>
    <w:p w:rsidR="006E461E" w:rsidRDefault="00DA74E8">
      <w:pPr>
        <w:pStyle w:val="Code"/>
      </w:pPr>
      <w:r>
        <w:t xml:space="preserve">    &lt;xsd:element name="dataTable" type="CT_StyleEntry" minOccurs="1" maxOccurs="1"/&gt;</w:t>
      </w:r>
    </w:p>
    <w:p w:rsidR="006E461E" w:rsidRDefault="00DA74E8">
      <w:pPr>
        <w:pStyle w:val="Code"/>
      </w:pPr>
      <w:r>
        <w:t xml:space="preserve">    &lt;xsd:element name="downBar" type="CT_StyleEntry" minOccurs="1" maxOccurs=</w:t>
      </w:r>
      <w:r>
        <w:t>"1"/&gt;</w:t>
      </w:r>
    </w:p>
    <w:p w:rsidR="006E461E" w:rsidRDefault="00DA74E8">
      <w:pPr>
        <w:pStyle w:val="Code"/>
      </w:pPr>
      <w:r>
        <w:t xml:space="preserve">    &lt;xsd:element name="dropLine" type="CT_StyleEntry" minOccurs="1" maxOccurs="1"/&gt;</w:t>
      </w:r>
    </w:p>
    <w:p w:rsidR="006E461E" w:rsidRDefault="00DA74E8">
      <w:pPr>
        <w:pStyle w:val="Code"/>
      </w:pPr>
      <w:r>
        <w:t xml:space="preserve">    &lt;xsd:element name="errorBar" type="CT_StyleEntry" minOccurs="1" maxOccurs="1"/&gt;</w:t>
      </w:r>
    </w:p>
    <w:p w:rsidR="006E461E" w:rsidRDefault="00DA74E8">
      <w:pPr>
        <w:pStyle w:val="Code"/>
      </w:pPr>
      <w:r>
        <w:t xml:space="preserve">    &lt;xsd:element name="floor" type="CT_StyleEntry" minOccurs="1" maxOccurs="1"/&gt;</w:t>
      </w:r>
    </w:p>
    <w:p w:rsidR="006E461E" w:rsidRDefault="00DA74E8">
      <w:pPr>
        <w:pStyle w:val="Code"/>
      </w:pPr>
      <w:r>
        <w:t xml:space="preserve"> </w:t>
      </w:r>
      <w:r>
        <w:t xml:space="preserve">   &lt;xsd:element name="gridlineMajor" type="CT_StyleEntry" minOccurs="1" maxOccurs="1"/&gt;</w:t>
      </w:r>
    </w:p>
    <w:p w:rsidR="006E461E" w:rsidRDefault="00DA74E8">
      <w:pPr>
        <w:pStyle w:val="Code"/>
      </w:pPr>
      <w:r>
        <w:t xml:space="preserve">    &lt;xsd:element name="gridlineMinor" type="CT_StyleEntry" minOccurs="1" maxOccurs="1"/&gt;</w:t>
      </w:r>
    </w:p>
    <w:p w:rsidR="006E461E" w:rsidRDefault="00DA74E8">
      <w:pPr>
        <w:pStyle w:val="Code"/>
      </w:pPr>
      <w:r>
        <w:t xml:space="preserve">    &lt;xsd:element name="hiLoLine" type="CT_StyleEntry" minOccurs="1" maxOccurs="</w:t>
      </w:r>
      <w:r>
        <w:t>1"/&gt;</w:t>
      </w:r>
    </w:p>
    <w:p w:rsidR="006E461E" w:rsidRDefault="00DA74E8">
      <w:pPr>
        <w:pStyle w:val="Code"/>
      </w:pPr>
      <w:r>
        <w:t xml:space="preserve">    &lt;xsd:element name="leaderLine" type="CT_StyleEntry" minOccurs="1" maxOccurs="1"/&gt;</w:t>
      </w:r>
    </w:p>
    <w:p w:rsidR="006E461E" w:rsidRDefault="00DA74E8">
      <w:pPr>
        <w:pStyle w:val="Code"/>
      </w:pPr>
      <w:r>
        <w:t xml:space="preserve">    &lt;xsd:element name="legend" type="CT_StyleEntry" minOccurs="1" maxOccurs="1"/&gt;</w:t>
      </w:r>
    </w:p>
    <w:p w:rsidR="006E461E" w:rsidRDefault="00DA74E8">
      <w:pPr>
        <w:pStyle w:val="Code"/>
      </w:pPr>
      <w:r>
        <w:t xml:space="preserve">    &lt;xsd:element name="plotArea" type="CT_StyleEntry" minOccurs="1" maxOccurs="1"/&gt;</w:t>
      </w:r>
    </w:p>
    <w:p w:rsidR="006E461E" w:rsidRDefault="00DA74E8">
      <w:pPr>
        <w:pStyle w:val="Code"/>
      </w:pPr>
      <w:r>
        <w:t xml:space="preserve">    &lt;xsd:element name="plotArea3D" type="CT_StyleEntry" minOccurs="1" maxOccurs="1"/&gt;</w:t>
      </w:r>
    </w:p>
    <w:p w:rsidR="006E461E" w:rsidRDefault="00DA74E8">
      <w:pPr>
        <w:pStyle w:val="Code"/>
      </w:pPr>
      <w:r>
        <w:t xml:space="preserve">    &lt;xsd:element name="seriesAxis" type="CT_StyleEntry" minOccurs="1" maxOccurs="1"/&gt;</w:t>
      </w:r>
    </w:p>
    <w:p w:rsidR="006E461E" w:rsidRDefault="00DA74E8">
      <w:pPr>
        <w:pStyle w:val="Code"/>
      </w:pPr>
      <w:r>
        <w:t xml:space="preserve">    &lt;xsd:element name="seriesLine" type="CT_StyleEntry" minOccurs="1" maxOccurs="1"</w:t>
      </w:r>
      <w:r>
        <w:t>/&gt;</w:t>
      </w:r>
    </w:p>
    <w:p w:rsidR="006E461E" w:rsidRDefault="00DA74E8">
      <w:pPr>
        <w:pStyle w:val="Code"/>
      </w:pPr>
      <w:r>
        <w:t xml:space="preserve">    &lt;xsd:element name="title" type="CT_StyleEntry" minOccurs="1" maxOccurs="1"/&gt;</w:t>
      </w:r>
    </w:p>
    <w:p w:rsidR="006E461E" w:rsidRDefault="00DA74E8">
      <w:pPr>
        <w:pStyle w:val="Code"/>
      </w:pPr>
      <w:r>
        <w:t xml:space="preserve">    &lt;xsd:element name="trendline" type="CT_StyleEntry" minOccurs="1" maxOccurs="1"/&gt;</w:t>
      </w:r>
    </w:p>
    <w:p w:rsidR="006E461E" w:rsidRDefault="00DA74E8">
      <w:pPr>
        <w:pStyle w:val="Code"/>
      </w:pPr>
      <w:r>
        <w:t xml:space="preserve">    &lt;xsd:element name="trendlineLabel" type="CT_StyleEntry" minOccurs="1" maxOccurs="1"</w:t>
      </w:r>
      <w:r>
        <w:t>/&gt;</w:t>
      </w:r>
    </w:p>
    <w:p w:rsidR="006E461E" w:rsidRDefault="00DA74E8">
      <w:pPr>
        <w:pStyle w:val="Code"/>
      </w:pPr>
      <w:r>
        <w:t xml:space="preserve">    &lt;xsd:element name="upBar" type="CT_StyleEntry" minOccurs="1" maxOccurs="1"/&gt;</w:t>
      </w:r>
    </w:p>
    <w:p w:rsidR="006E461E" w:rsidRDefault="00DA74E8">
      <w:pPr>
        <w:pStyle w:val="Code"/>
      </w:pPr>
      <w:r>
        <w:t xml:space="preserve">    &lt;xsd:element name="valueAxis" type="CT_StyleEntry" minOccurs="1" maxOccurs="1"/&gt;</w:t>
      </w:r>
    </w:p>
    <w:p w:rsidR="006E461E" w:rsidRDefault="00DA74E8">
      <w:pPr>
        <w:pStyle w:val="Code"/>
      </w:pPr>
      <w:r>
        <w:t xml:space="preserve">    &lt;xsd:element name="wall" type="CT_StyleEntry" minOccurs="1" maxOccurs="1"/&gt;</w:t>
      </w:r>
    </w:p>
    <w:p w:rsidR="006E461E" w:rsidRDefault="00DA74E8">
      <w:pPr>
        <w:pStyle w:val="Code"/>
      </w:pPr>
      <w:r>
        <w:t xml:space="preserve">    &lt;xs</w:t>
      </w:r>
      <w:r>
        <w:t>d:element name="extLst" type="a:CT_OfficeArtExtensionList" minOccurs="0" maxOccurs="1"/&gt;</w:t>
      </w:r>
    </w:p>
    <w:p w:rsidR="006E461E" w:rsidRDefault="00DA74E8">
      <w:pPr>
        <w:pStyle w:val="Code"/>
      </w:pPr>
      <w:r>
        <w:t xml:space="preserve">  &lt;/xsd:sequence&gt;</w:t>
      </w:r>
    </w:p>
    <w:p w:rsidR="006E461E" w:rsidRDefault="00DA74E8">
      <w:pPr>
        <w:pStyle w:val="Code"/>
      </w:pPr>
      <w:r>
        <w:lastRenderedPageBreak/>
        <w:t xml:space="preserve">  &lt;xsd:attribute name="id" type="xsd:unsignedInt" use="optional"/&gt;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860" w:name="section_93087d0b22d241e2a2b7a7bea8f18524"/>
      <w:bookmarkStart w:id="861" w:name="_Toc4560238"/>
      <w:r>
        <w:t>CT_ColorStyle</w:t>
      </w:r>
      <w:bookmarkEnd w:id="860"/>
      <w:bookmarkEnd w:id="861"/>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6E461E" w:rsidRDefault="00DA74E8">
      <w:r>
        <w:rPr>
          <w:i/>
        </w:rPr>
        <w:t xml:space="preserve">Target namespace: </w:t>
      </w:r>
      <w:r>
        <w:t>http://schemas.microsoft.com/</w:t>
      </w:r>
      <w:r>
        <w:t>office/drawing/2012/chartStyle</w:t>
      </w:r>
    </w:p>
    <w:p w:rsidR="006E461E" w:rsidRDefault="00DA74E8">
      <w:r>
        <w:rPr>
          <w:i/>
        </w:rPr>
        <w:t xml:space="preserve">Referenced by: </w:t>
      </w:r>
      <w:hyperlink w:anchor="Section_cbc9320aecf84dc280dc4e4bda8f9045">
        <w:r>
          <w:rPr>
            <w:rStyle w:val="Hyperlink"/>
          </w:rPr>
          <w:t>colorStyle</w:t>
        </w:r>
      </w:hyperlink>
    </w:p>
    <w:p w:rsidR="006E461E" w:rsidRDefault="00DA74E8">
      <w:bookmarkStart w:id="862" w:name="CC_4a8b490a000000000000000000000000"/>
      <w:bookmarkEnd w:id="862"/>
      <w:r>
        <w:t xml:space="preserve">The complex type specifies colors used to resolve </w:t>
      </w:r>
      <w:r>
        <w:rPr>
          <w:b/>
        </w:rPr>
        <w:t>CT_StyleColor</w:t>
      </w:r>
      <w:r>
        <w:t xml:space="preserve"> (section </w:t>
      </w:r>
      <w:hyperlink w:anchor="Section_69bc30008ac24fa4801daa74e5fa09d3" w:history="1">
        <w:r>
          <w:rPr>
            <w:rStyle w:val="Hyperlink"/>
          </w:rPr>
          <w:t>2.8</w:t>
        </w:r>
        <w:r>
          <w:rPr>
            <w:rStyle w:val="Hyperlink"/>
          </w:rPr>
          <w:t>.3.6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
      <w:r>
        <w:t xml:space="preserve"> The color style consists of a list of colors, a list of variations and a me</w:t>
      </w:r>
      <w:r>
        <w:t>thod for iterating the total set of colors.</w:t>
      </w:r>
    </w:p>
    <w:p w:rsidR="006E461E" w:rsidRDefault="00DA74E8">
      <w:r>
        <w:t>The total set of colors is all contained colors repeated each time with each variation applied. A color style can contain 6 colors and 7 variations. This yields a total of 42 colors with the first 6 having the fi</w:t>
      </w:r>
      <w:r>
        <w:t>rst variation applied, the second 6 having the second variation applied and so on. If no variations are present, then the total color set is just the contained colors with no extra variations.</w:t>
      </w:r>
    </w:p>
    <w:p w:rsidR="006E461E" w:rsidRDefault="00DA74E8">
      <w:r>
        <w:t xml:space="preserve">To retrieve a color given an index, a method is applied to map </w:t>
      </w:r>
      <w:r>
        <w:t>that index into the total set of colors.</w:t>
      </w:r>
    </w:p>
    <w:p w:rsidR="006E461E" w:rsidRDefault="00DA74E8">
      <w:r>
        <w:rPr>
          <w:i/>
        </w:rPr>
        <w:t>Child Elements:</w:t>
      </w:r>
    </w:p>
    <w:p w:rsidR="006E461E" w:rsidRDefault="00DA74E8">
      <w:bookmarkStart w:id="864" w:name="CC_cdc72d6b000000000000000000000000"/>
      <w:bookmarkEnd w:id="864"/>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6E461E" w:rsidRDefault="00DA74E8">
      <w:bookmarkStart w:id="865" w:name="CC_d319b4b6000000000000000000000000"/>
      <w:bookmarkEnd w:id="865"/>
      <w:r>
        <w:rPr>
          <w:b/>
        </w:rPr>
        <w:t xml:space="preserve">srgbClr: </w:t>
      </w:r>
      <w:r>
        <w:t xml:space="preserve">A </w:t>
      </w:r>
      <w:r>
        <w:rPr>
          <w:b/>
        </w:rPr>
        <w:t>CT_SRgbColor</w:t>
      </w:r>
      <w:r>
        <w:t xml:space="preserve"> ([ISO/IEC29500-1:2016] section A.4.1) element that specifies a color using the RGB color model. See ([ISO/IEC29500-</w:t>
      </w:r>
      <w:r>
        <w:t>1:2016] section 20.1.2.3.32).</w:t>
      </w:r>
    </w:p>
    <w:p w:rsidR="006E461E" w:rsidRDefault="00DA74E8">
      <w:bookmarkStart w:id="866" w:name="CC_11e3d380000000000000000000000000"/>
      <w:bookmarkEnd w:id="866"/>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w:t>
      </w:r>
      <w:r>
        <w:t>1:2016] section 20.1.2.3.13).</w:t>
      </w:r>
    </w:p>
    <w:p w:rsidR="006E461E" w:rsidRDefault="00DA74E8">
      <w:bookmarkStart w:id="867" w:name="CC_149dd2d2000000000000000000000000"/>
      <w:bookmarkEnd w:id="867"/>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6E461E" w:rsidRDefault="00DA74E8">
      <w:bookmarkStart w:id="868" w:name="CC_ed6f02bd000000000000000000000000"/>
      <w:bookmarkEnd w:id="868"/>
      <w:r>
        <w:rPr>
          <w:b/>
        </w:rPr>
        <w:t xml:space="preserve">schemeClr: </w:t>
      </w:r>
      <w:r>
        <w:t xml:space="preserve">A </w:t>
      </w:r>
      <w:r>
        <w:rPr>
          <w:b/>
        </w:rPr>
        <w:t>CT_SchemeColor</w:t>
      </w:r>
      <w:r>
        <w:t xml:space="preserve"> ([ISO/IE</w:t>
      </w:r>
      <w:r>
        <w:t>C29500-1:2016] section A.4.1) element that specifies a color bound to a user's theme. See ([ISO/IEC29500-1:2016] section 20.1.2.3.29).</w:t>
      </w:r>
    </w:p>
    <w:p w:rsidR="006E461E" w:rsidRDefault="00DA74E8">
      <w:bookmarkStart w:id="869" w:name="CC_2d3f42c4000000000000000000000000"/>
      <w:bookmarkEnd w:id="869"/>
      <w:r>
        <w:rPr>
          <w:b/>
        </w:rPr>
        <w:t xml:space="preserve">prstClr: </w:t>
      </w:r>
      <w:r>
        <w:t xml:space="preserve">A </w:t>
      </w:r>
      <w:r>
        <w:rPr>
          <w:b/>
        </w:rPr>
        <w:t>CT_PresetColor</w:t>
      </w:r>
      <w:r>
        <w:t xml:space="preserve"> ([ISO/IEC29500-1:2016]</w:t>
      </w:r>
      <w:r>
        <w:t xml:space="preserve"> section A.4.1) element that specifies a color which is bound to one of a predefined collection of colors. See ([ISO/IEC29500-1:2016] section 20.1.2.3.22).</w:t>
      </w:r>
    </w:p>
    <w:p w:rsidR="006E461E" w:rsidRDefault="00DA74E8">
      <w:bookmarkStart w:id="870" w:name="CC_c9eb30d8000000000000000000000000"/>
      <w:bookmarkEnd w:id="870"/>
      <w:r>
        <w:rPr>
          <w:b/>
        </w:rPr>
        <w:t xml:space="preserve">variation: </w:t>
      </w:r>
      <w:r>
        <w:t xml:space="preserve">A </w:t>
      </w:r>
      <w:hyperlink w:anchor="Section_cd07da0ec5de478d8cc5f345314a73c0">
        <w:r>
          <w:rPr>
            <w:rStyle w:val="Hyperlink"/>
            <w:b/>
          </w:rPr>
          <w:t>CT_ColorStyleVariation</w:t>
        </w:r>
      </w:hyperlink>
      <w:r>
        <w:t xml:space="preserve"> e</w:t>
      </w:r>
      <w:r>
        <w:t>lement that specifies a variation applied to all colors to create a longer set of colors without having to explicitly list them all.</w:t>
      </w:r>
    </w:p>
    <w:p w:rsidR="006E461E" w:rsidRDefault="00DA74E8">
      <w:bookmarkStart w:id="871" w:name="CC_aa9f4770000000000000000000000000"/>
      <w:bookmarkEnd w:id="871"/>
      <w:r>
        <w:rPr>
          <w:b/>
        </w:rPr>
        <w:t xml:space="preserve">extLst: </w:t>
      </w:r>
      <w:r>
        <w:t xml:space="preserve">A </w:t>
      </w:r>
      <w:r>
        <w:rPr>
          <w:b/>
        </w:rPr>
        <w:t>CT_OfficeArtExtensionList</w:t>
      </w:r>
      <w:r>
        <w:t xml:space="preserve"> ([ISO/IEC29500-1:2016] section A.4.1) element that specifies the extension list in whic</w:t>
      </w:r>
      <w:r>
        <w:t xml:space="preserve">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w:t>
      </w:r>
      <w:r>
        <w:t>ramework.</w:t>
      </w:r>
    </w:p>
    <w:p w:rsidR="006E461E" w:rsidRDefault="00DA74E8">
      <w:r>
        <w:rPr>
          <w:i/>
        </w:rPr>
        <w:t>Attributes:</w:t>
      </w:r>
    </w:p>
    <w:p w:rsidR="006E461E" w:rsidRDefault="00DA74E8">
      <w:bookmarkStart w:id="872" w:name="CC_6b4207f2000000000000000000000000"/>
      <w:bookmarkEnd w:id="872"/>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6E461E" w:rsidRDefault="00DA74E8">
      <w:bookmarkStart w:id="873" w:name="CC_5180872a000000000000000000000000"/>
      <w:bookmarkEnd w:id="873"/>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6E461E" w:rsidRDefault="00DA74E8">
      <w:r>
        <w:lastRenderedPageBreak/>
        <w:t>The following W3C XML Schema (</w:t>
      </w:r>
      <w:hyperlink r:id="rId399">
        <w:r>
          <w:rPr>
            <w:rStyle w:val="Hyperlink"/>
          </w:rPr>
          <w:t>[XMLSCHEMA1/2]</w:t>
        </w:r>
      </w:hyperlink>
      <w:r>
        <w:t xml:space="preserve"> section 2.1) fragment specifies the contents of this complex type.</w:t>
      </w:r>
    </w:p>
    <w:p w:rsidR="006E461E" w:rsidRDefault="00DA74E8">
      <w:pPr>
        <w:pStyle w:val="Code"/>
      </w:pPr>
      <w:r>
        <w:t>&lt;xsd:complexType name="CT_ColorStyle"&gt;</w:t>
      </w:r>
    </w:p>
    <w:p w:rsidR="006E461E" w:rsidRDefault="00DA74E8">
      <w:pPr>
        <w:pStyle w:val="Code"/>
      </w:pPr>
      <w:r>
        <w:t xml:space="preserve">  &lt;xsd:sequence&gt;</w:t>
      </w:r>
    </w:p>
    <w:p w:rsidR="006E461E" w:rsidRDefault="00DA74E8">
      <w:pPr>
        <w:pStyle w:val="Code"/>
      </w:pPr>
      <w:r>
        <w:t xml:space="preserve">    &lt;xsd:group ref="a:EG_ColorChoice" minOccurs="1" maxOccurs="unbounded"/&gt;</w:t>
      </w:r>
    </w:p>
    <w:p w:rsidR="006E461E" w:rsidRDefault="00DA74E8">
      <w:pPr>
        <w:pStyle w:val="Code"/>
      </w:pPr>
      <w:r>
        <w:t xml:space="preserve">    &lt;xsd:element name=</w:t>
      </w:r>
      <w:r>
        <w:t>"variation" type="CT_ColorStyleVariation" minOccurs="0" maxOccurs="unbounded"/&gt;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name="meth" type="ST_ColorStyleMethod" use="r</w:t>
      </w:r>
      <w:r>
        <w:t>equired"/&gt;</w:t>
      </w:r>
    </w:p>
    <w:p w:rsidR="006E461E" w:rsidRDefault="00DA74E8">
      <w:pPr>
        <w:pStyle w:val="Code"/>
      </w:pPr>
      <w:r>
        <w:t xml:space="preserve">  &lt;xsd:attribute name="id" type="xsd:unsignedInt" use="optional"/&gt;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874" w:name="section_cd07da0ec5de478d8cc5f345314a73c0"/>
      <w:bookmarkStart w:id="875" w:name="_Toc4560239"/>
      <w:r>
        <w:t>CT_ColorStyleVariatio</w:t>
      </w:r>
      <w:r>
        <w:t>n</w:t>
      </w:r>
      <w:bookmarkEnd w:id="874"/>
      <w:bookmarkEnd w:id="875"/>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93087d0b22d241e2a2b7a7bea8f18524">
        <w:r>
          <w:rPr>
            <w:rStyle w:val="Hyperlink"/>
          </w:rPr>
          <w:t>CT_ColorS</w:t>
        </w:r>
        <w:r>
          <w:rPr>
            <w:rStyle w:val="Hyperlink"/>
          </w:rPr>
          <w:t>tyle</w:t>
        </w:r>
      </w:hyperlink>
    </w:p>
    <w:p w:rsidR="006E461E" w:rsidRDefault="00DA74E8">
      <w:bookmarkStart w:id="876" w:name="CC_85ed1e11000000000000000000000000"/>
      <w:bookmarkEnd w:id="876"/>
      <w:r>
        <w:t>The complex type specifies a list of transforms that are appended to all colors in a CT_ColorStyle</w:t>
      </w:r>
      <w:r>
        <w:rPr>
          <w:rStyle w:val="Hyperlink"/>
        </w:rPr>
        <w:t xml:space="preserve"> </w:t>
      </w:r>
      <w:r>
        <w:t>to produce a variation of the color style.</w:t>
      </w:r>
      <w:bookmarkStart w:id="877"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7"/>
    </w:p>
    <w:p w:rsidR="006E461E" w:rsidRDefault="00DA74E8">
      <w:r>
        <w:rPr>
          <w:i/>
        </w:rPr>
        <w:t>Child Elements:</w:t>
      </w:r>
    </w:p>
    <w:p w:rsidR="006E461E" w:rsidRDefault="00DA74E8">
      <w:bookmarkStart w:id="878" w:name="CC_8e0f1361000000000000000000000000"/>
      <w:bookmarkEnd w:id="878"/>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6E461E" w:rsidRDefault="00DA74E8">
      <w:bookmarkStart w:id="879" w:name="CC_22ab17e1000000000000000000000000"/>
      <w:bookmarkEnd w:id="879"/>
      <w:r>
        <w:rPr>
          <w:b/>
        </w:rPr>
        <w:t xml:space="preserve">shade: </w:t>
      </w:r>
      <w:r>
        <w:t xml:space="preserve">A </w:t>
      </w:r>
      <w:r>
        <w:rPr>
          <w:b/>
        </w:rPr>
        <w:t>CT_Pos</w:t>
      </w:r>
      <w:r>
        <w:rPr>
          <w:b/>
        </w:rPr>
        <w:t>itiveFixedPercentage</w:t>
      </w:r>
      <w:r>
        <w:t xml:space="preserve"> ([ISO/IEC29500-1:2016] section A.4.1) element that specifies a darker version of its input color. See ([ISO/IEC29500-1:2016] section 20.1.2.3.31).</w:t>
      </w:r>
    </w:p>
    <w:p w:rsidR="006E461E" w:rsidRDefault="00DA74E8">
      <w:bookmarkStart w:id="880" w:name="CC_41e08d4d000000000000000000000000"/>
      <w:bookmarkEnd w:id="880"/>
      <w:r>
        <w:rPr>
          <w:b/>
        </w:rPr>
        <w:t xml:space="preserve">comp: </w:t>
      </w:r>
      <w:r>
        <w:t xml:space="preserve">A </w:t>
      </w:r>
      <w:r>
        <w:rPr>
          <w:b/>
        </w:rPr>
        <w:t>CT_ComplementTransform</w:t>
      </w:r>
      <w:r>
        <w:t xml:space="preserve"> ([ISO/IEC29500-1:2016] section A.4.1) element that specif</w:t>
      </w:r>
      <w:r>
        <w:t>ies the complement of its input color. See ([ISO/IEC29500-1:2016] section 20.1.2.3.7).</w:t>
      </w:r>
    </w:p>
    <w:p w:rsidR="006E461E" w:rsidRDefault="00DA74E8">
      <w:bookmarkStart w:id="881" w:name="CC_5b80ff48000000000000000000000000"/>
      <w:bookmarkEnd w:id="881"/>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6E461E" w:rsidRDefault="00DA74E8">
      <w:bookmarkStart w:id="882" w:name="CC_eccabad5000000000000000000000000"/>
      <w:bookmarkEnd w:id="882"/>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6E461E" w:rsidRDefault="00DA74E8">
      <w:bookmarkStart w:id="883" w:name="CC_ac26dbfe000000000000000000000000"/>
      <w:bookmarkEnd w:id="883"/>
      <w:r>
        <w:rPr>
          <w:b/>
        </w:rPr>
        <w:t xml:space="preserve">alpha: </w:t>
      </w:r>
      <w:r>
        <w:t xml:space="preserve">A </w:t>
      </w:r>
      <w:r>
        <w:rPr>
          <w:b/>
        </w:rPr>
        <w:t>CT_PositiveFixedPercentage</w:t>
      </w:r>
      <w:r>
        <w:t xml:space="preserve"> ([ISO/IEC29500-1:2016] section A.4.1) element tha</w:t>
      </w:r>
      <w:r>
        <w:t>t specifies its input color with the specified opacity, but with its color unchanged. See ([ISO/IEC29500-1:2016] section 20.1.2.3.1).</w:t>
      </w:r>
    </w:p>
    <w:p w:rsidR="006E461E" w:rsidRDefault="00DA74E8">
      <w:bookmarkStart w:id="884" w:name="CC_85e23229000000000000000000000000"/>
      <w:bookmarkEnd w:id="884"/>
      <w:r>
        <w:rPr>
          <w:b/>
        </w:rPr>
        <w:t xml:space="preserve">alphaOff: </w:t>
      </w:r>
      <w:r>
        <w:t xml:space="preserve">A </w:t>
      </w:r>
      <w:r>
        <w:rPr>
          <w:b/>
        </w:rPr>
        <w:t>CT_FixedPercentage</w:t>
      </w:r>
      <w:r>
        <w:t xml:space="preserve"> ([ISO/IEC29500-1:2016] section A.4.1) element that specifies a more or less opaque version </w:t>
      </w:r>
      <w:r>
        <w:t xml:space="preserve">of its input color. See ([ISO/IEC29500-1:2016] section 20.1.2.3.3). </w:t>
      </w:r>
    </w:p>
    <w:p w:rsidR="006E461E" w:rsidRDefault="00DA74E8">
      <w:bookmarkStart w:id="885" w:name="CC_9cae3220000000000000000000000000"/>
      <w:bookmarkEnd w:id="885"/>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w:t>
      </w:r>
      <w:r>
        <w:t>3.2).</w:t>
      </w:r>
    </w:p>
    <w:p w:rsidR="006E461E" w:rsidRDefault="00DA74E8">
      <w:bookmarkStart w:id="886" w:name="CC_49908a9c000000000000000000000000"/>
      <w:bookmarkEnd w:id="886"/>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6E461E" w:rsidRDefault="00DA74E8">
      <w:bookmarkStart w:id="887" w:name="CC_8c581663000000000000000000000000"/>
      <w:bookmarkEnd w:id="887"/>
      <w:r>
        <w:rPr>
          <w:b/>
        </w:rPr>
        <w:lastRenderedPageBreak/>
        <w:t xml:space="preserve">hueOff: </w:t>
      </w:r>
      <w:r>
        <w:t xml:space="preserve">A </w:t>
      </w:r>
      <w:r>
        <w:rPr>
          <w:b/>
        </w:rPr>
        <w:t>CT_Angle</w:t>
      </w:r>
      <w:r>
        <w:t xml:space="preserve"> ([I</w:t>
      </w:r>
      <w:r>
        <w:t>SO/IEC29500-1:2016] section A.4.1) element that specifies the input color with its hue shifted, but with its saturation and luminance unchanged. See ([ISO/IEC29500-1:2016] section 20.1.2.3.16).</w:t>
      </w:r>
    </w:p>
    <w:p w:rsidR="006E461E" w:rsidRDefault="00DA74E8">
      <w:bookmarkStart w:id="888" w:name="CC_bdacfcf0000000000000000000000000"/>
      <w:bookmarkEnd w:id="888"/>
      <w:r>
        <w:rPr>
          <w:b/>
        </w:rPr>
        <w:t xml:space="preserve">hueMod: </w:t>
      </w:r>
      <w:r>
        <w:t xml:space="preserve">A </w:t>
      </w:r>
      <w:r>
        <w:rPr>
          <w:b/>
        </w:rPr>
        <w:t>CT_PositivePercentage</w:t>
      </w:r>
      <w:r>
        <w:t xml:space="preserve"> ([ISO/IEC29500-1:2016]</w:t>
      </w:r>
      <w:r>
        <w:t xml:space="preserve"> section A.4.1) element that specifies the input color with its hue modulated by the given percentage. See ([ISO/IEC29500-1:2016] section 20.1.2.3.15).</w:t>
      </w:r>
    </w:p>
    <w:p w:rsidR="006E461E" w:rsidRDefault="00DA74E8">
      <w:bookmarkStart w:id="889" w:name="CC_a50743a4000000000000000000000000"/>
      <w:bookmarkEnd w:id="889"/>
      <w:r>
        <w:rPr>
          <w:b/>
        </w:rPr>
        <w:t xml:space="preserve">sat: </w:t>
      </w:r>
      <w:r>
        <w:t xml:space="preserve">A </w:t>
      </w:r>
      <w:r>
        <w:rPr>
          <w:b/>
        </w:rPr>
        <w:t>CT_Percentage</w:t>
      </w:r>
      <w:r>
        <w:t xml:space="preserve"> ([ISO/IEC29500-1:2016] section A.4.1) element that specifies the input color with t</w:t>
      </w:r>
      <w:r>
        <w:t>he specified saturation, but with its hue and luminance unchanged. See ([ISO/IEC29500-1:2016] section 20.1.2.3.26).</w:t>
      </w:r>
    </w:p>
    <w:p w:rsidR="006E461E" w:rsidRDefault="00DA74E8">
      <w:bookmarkStart w:id="890" w:name="CC_fca6ba23000000000000000000000000"/>
      <w:bookmarkEnd w:id="890"/>
      <w:r>
        <w:rPr>
          <w:b/>
        </w:rPr>
        <w:t xml:space="preserve">satOff: </w:t>
      </w:r>
      <w:r>
        <w:t xml:space="preserve">A </w:t>
      </w:r>
      <w:r>
        <w:rPr>
          <w:b/>
        </w:rPr>
        <w:t>CT_Percentage</w:t>
      </w:r>
      <w:r>
        <w:t xml:space="preserve"> ([ISO/IEC29500-1:2016] section A.4.1) element that specifies the input color with its saturation shifted, but with i</w:t>
      </w:r>
      <w:r>
        <w:t>ts hue and luminance unchanged. See ([ISO/IEC29500-1:2016] section 20.1.2.3.28).</w:t>
      </w:r>
    </w:p>
    <w:p w:rsidR="006E461E" w:rsidRDefault="00DA74E8">
      <w:bookmarkStart w:id="891" w:name="CC_734a89e6000000000000000000000000"/>
      <w:bookmarkEnd w:id="891"/>
      <w:r>
        <w:rPr>
          <w:b/>
        </w:rPr>
        <w:t xml:space="preserve">satMod: </w:t>
      </w:r>
      <w:r>
        <w:t xml:space="preserve">A </w:t>
      </w:r>
      <w:r>
        <w:rPr>
          <w:b/>
        </w:rPr>
        <w:t>CT_Percentage</w:t>
      </w:r>
      <w:r>
        <w:t xml:space="preserve"> ([ISO/IEC29500-1:2016] section A.4.1) element that specifies the input color with its saturation modulated by the given percentage. See ([ISO/IEC29500-</w:t>
      </w:r>
      <w:r>
        <w:t>1:2016] section 20.1.2.3.27).</w:t>
      </w:r>
    </w:p>
    <w:p w:rsidR="006E461E" w:rsidRDefault="00DA74E8">
      <w:bookmarkStart w:id="892" w:name="CC_bef2b838000000000000000000000000"/>
      <w:bookmarkEnd w:id="892"/>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6E461E" w:rsidRDefault="00DA74E8">
      <w:bookmarkStart w:id="893" w:name="CC_c33b9b57000000000000000000000000"/>
      <w:bookmarkEnd w:id="893"/>
      <w:r>
        <w:rPr>
          <w:b/>
        </w:rPr>
        <w:t>lumOff</w:t>
      </w:r>
      <w:r>
        <w:rPr>
          <w:b/>
        </w:rPr>
        <w:t xml:space="preserve">: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6E461E" w:rsidRDefault="00DA74E8">
      <w:bookmarkStart w:id="894" w:name="CC_f49081e4000000000000000000000000"/>
      <w:bookmarkEnd w:id="894"/>
      <w:r>
        <w:rPr>
          <w:b/>
        </w:rPr>
        <w:t xml:space="preserve">lumMod: </w:t>
      </w:r>
      <w:r>
        <w:t xml:space="preserve">A </w:t>
      </w:r>
      <w:r>
        <w:rPr>
          <w:b/>
        </w:rPr>
        <w:t>CT_Percentage</w:t>
      </w:r>
      <w:r>
        <w:t xml:space="preserve"> (</w:t>
      </w:r>
      <w:r>
        <w:t>[ISO/IEC29500-1:2016] section A.4.1) element that specifies the input color with its luminance modulated by the given percentage. See ([ISO/IEC29500-1:2016] section 20.1.2.3.20).</w:t>
      </w:r>
    </w:p>
    <w:p w:rsidR="006E461E" w:rsidRDefault="00DA74E8">
      <w:bookmarkStart w:id="895" w:name="CC_2ff3cef9000000000000000000000000"/>
      <w:bookmarkEnd w:id="895"/>
      <w:r>
        <w:rPr>
          <w:b/>
        </w:rPr>
        <w:t xml:space="preserve">red: </w:t>
      </w:r>
      <w:r>
        <w:t xml:space="preserve">A </w:t>
      </w:r>
      <w:r>
        <w:rPr>
          <w:b/>
        </w:rPr>
        <w:t>CT_Percentage</w:t>
      </w:r>
      <w:r>
        <w:t xml:space="preserve"> ([ISO/IEC29500-1:2016] section A.4.1) element that speci</w:t>
      </w:r>
      <w:r>
        <w:t>fies the input color with the specified red component, but with its green and blue components unchanged. See ([ISO/IEC29500-1:2016] section 20.1.2.3.23).</w:t>
      </w:r>
    </w:p>
    <w:p w:rsidR="006E461E" w:rsidRDefault="00DA74E8">
      <w:bookmarkStart w:id="896" w:name="CC_be77ab44000000000000000000000000"/>
      <w:bookmarkEnd w:id="896"/>
      <w:r>
        <w:rPr>
          <w:b/>
        </w:rPr>
        <w:t xml:space="preserve">redOff: </w:t>
      </w:r>
      <w:r>
        <w:t xml:space="preserve">A </w:t>
      </w:r>
      <w:r>
        <w:rPr>
          <w:b/>
        </w:rPr>
        <w:t>CT_Percentage</w:t>
      </w:r>
      <w:r>
        <w:t xml:space="preserve"> ([ISO/IEC29500-1:2016] section A.4.1) element that specifies the input color w</w:t>
      </w:r>
      <w:r>
        <w:t>ith its red component shifted, but with its green and blue components unchanged. See ([ISO/IEC29500-1:2016] section 20.1.2.3.25).</w:t>
      </w:r>
    </w:p>
    <w:p w:rsidR="006E461E" w:rsidRDefault="00DA74E8">
      <w:bookmarkStart w:id="897" w:name="CC_efcc91d1000000000000000000000000"/>
      <w:bookmarkEnd w:id="897"/>
      <w:r>
        <w:rPr>
          <w:b/>
        </w:rPr>
        <w:t xml:space="preserve">redMod: </w:t>
      </w:r>
      <w:r>
        <w:t xml:space="preserve">A </w:t>
      </w:r>
      <w:r>
        <w:rPr>
          <w:b/>
        </w:rPr>
        <w:t>CT_Percentage</w:t>
      </w:r>
      <w:r>
        <w:t xml:space="preserve"> ([ISO/IEC29500-1:2016] section A.4.1) element that specifies the input color with its red component mo</w:t>
      </w:r>
      <w:r>
        <w:t>dulated by the given percentage. See ([ISO/IEC29500-1:2016] section 20.1.2.3.24).</w:t>
      </w:r>
    </w:p>
    <w:p w:rsidR="006E461E" w:rsidRDefault="00DA74E8">
      <w:bookmarkStart w:id="898" w:name="CC_fb5ef318000000000000000000000000"/>
      <w:bookmarkEnd w:id="898"/>
      <w:r>
        <w:rPr>
          <w:b/>
        </w:rPr>
        <w:t xml:space="preserve">green: </w:t>
      </w:r>
      <w:r>
        <w:t xml:space="preserve">A </w:t>
      </w:r>
      <w:r>
        <w:rPr>
          <w:b/>
        </w:rPr>
        <w:t>CT_Percentage</w:t>
      </w:r>
      <w:r>
        <w:t xml:space="preserve"> ([ISO/IEC29500-1:2016] section A.4.1) element that specifies the input color with the specified green component, but with its red and blue components u</w:t>
      </w:r>
      <w:r>
        <w:t>nchanged. See ([ISO/IEC29500-1:2016] section 20.1.2.3.10).</w:t>
      </w:r>
    </w:p>
    <w:p w:rsidR="006E461E" w:rsidRDefault="00DA74E8">
      <w:bookmarkStart w:id="899" w:name="CC_5b2e47a7000000000000000000000000"/>
      <w:bookmarkEnd w:id="899"/>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w:t>
      </w:r>
      <w:r>
        <w:t>C29500-1:2016] section 20.1.2.3.12).</w:t>
      </w:r>
    </w:p>
    <w:p w:rsidR="006E461E" w:rsidRDefault="00DA74E8">
      <w:bookmarkStart w:id="900" w:name="CC_446647b0000000000000000000000000"/>
      <w:bookmarkEnd w:id="900"/>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6E461E" w:rsidRDefault="00DA74E8">
      <w:bookmarkStart w:id="901" w:name="CC_2a9318ba000000000000000000000000"/>
      <w:bookmarkEnd w:id="901"/>
      <w:r>
        <w:rPr>
          <w:b/>
        </w:rPr>
        <w:t xml:space="preserve">blue: </w:t>
      </w:r>
      <w:r>
        <w:t>A</w:t>
      </w:r>
      <w:r>
        <w:t xml:space="preserve">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6E461E" w:rsidRDefault="00DA74E8">
      <w:bookmarkStart w:id="902" w:name="CC_b93eadc1000000000000000000000000"/>
      <w:bookmarkEnd w:id="902"/>
      <w:r>
        <w:rPr>
          <w:b/>
        </w:rPr>
        <w:lastRenderedPageBreak/>
        <w:t xml:space="preserve">blueOff: </w:t>
      </w:r>
      <w:r>
        <w:t xml:space="preserve">A </w:t>
      </w:r>
      <w:r>
        <w:rPr>
          <w:b/>
        </w:rPr>
        <w:t>CT_Percentage</w:t>
      </w:r>
      <w:r>
        <w:t xml:space="preserve"> ([ISO/</w:t>
      </w:r>
      <w:r>
        <w:t>IEC29500-1:2016] section A.4.1) element that specifies the input color with its blue component shifted, but with its red and green components unchanged.</w:t>
      </w:r>
      <w:r>
        <w:rPr>
          <w:b/>
        </w:rPr>
        <w:t xml:space="preserve"> </w:t>
      </w:r>
      <w:r>
        <w:t>See ([ISO/IEC29500-1:2016] section 20.1.2.3.6).</w:t>
      </w:r>
    </w:p>
    <w:p w:rsidR="006E461E" w:rsidRDefault="00DA74E8">
      <w:bookmarkStart w:id="903" w:name="CC_43b2c48d000000000000000000000000"/>
      <w:bookmarkEnd w:id="903"/>
      <w:r>
        <w:rPr>
          <w:b/>
        </w:rPr>
        <w:t xml:space="preserve">blueMod: </w:t>
      </w:r>
      <w:r>
        <w:t xml:space="preserve">A </w:t>
      </w:r>
      <w:r>
        <w:rPr>
          <w:b/>
        </w:rPr>
        <w:t>CT_Percentage</w:t>
      </w:r>
      <w:r>
        <w:t xml:space="preserve"> ([ISO/IEC29500-1:2016] section</w:t>
      </w:r>
      <w:r>
        <w:t xml:space="preserve"> A.4.1) element that specifies the input color with its blue component modulated by the given percentage. See ([ISO/IEC29500-1:2016] section 20.1.2.3.5).</w:t>
      </w:r>
    </w:p>
    <w:p w:rsidR="006E461E" w:rsidRDefault="00DA74E8">
      <w:bookmarkStart w:id="904" w:name="CC_c10e7e85000000000000000000000000"/>
      <w:bookmarkEnd w:id="904"/>
      <w:r>
        <w:rPr>
          <w:b/>
        </w:rPr>
        <w:t xml:space="preserve">gamma: </w:t>
      </w:r>
      <w:r>
        <w:t xml:space="preserve">A </w:t>
      </w:r>
      <w:r>
        <w:rPr>
          <w:b/>
        </w:rPr>
        <w:t>CT_GammaTransform</w:t>
      </w:r>
      <w:r>
        <w:t xml:space="preserve"> ([ISO/IEC29500-1:2016] section A.4.1) element that specifies the sRGB gamma</w:t>
      </w:r>
      <w:r>
        <w:t xml:space="preserve"> shift of its input color.</w:t>
      </w:r>
      <w:r>
        <w:rPr>
          <w:b/>
        </w:rPr>
        <w:t xml:space="preserve"> </w:t>
      </w:r>
      <w:r>
        <w:t xml:space="preserve">See ([ISO/IEC29500-1:2016] section 20.1.2.3.8). </w:t>
      </w:r>
    </w:p>
    <w:p w:rsidR="006E461E" w:rsidRDefault="00DA74E8">
      <w:bookmarkStart w:id="905" w:name="CC_3361f364000000000000000000000000"/>
      <w:bookmarkEnd w:id="905"/>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 sectio</w:t>
      </w:r>
      <w:r>
        <w:t xml:space="preserve">n 20.1.2.3.18). </w:t>
      </w:r>
    </w:p>
    <w:p w:rsidR="006E461E" w:rsidRDefault="00DA74E8">
      <w:r>
        <w:t>The following W3C XML Schema (</w:t>
      </w:r>
      <w:hyperlink r:id="rId401">
        <w:r>
          <w:rPr>
            <w:rStyle w:val="Hyperlink"/>
          </w:rPr>
          <w:t>[XMLSCHEMA1/2]</w:t>
        </w:r>
      </w:hyperlink>
      <w:r>
        <w:t xml:space="preserve"> section 2.1) fragment specifies the contents of this complex type.</w:t>
      </w:r>
    </w:p>
    <w:p w:rsidR="006E461E" w:rsidRDefault="00DA74E8">
      <w:pPr>
        <w:pStyle w:val="Code"/>
      </w:pPr>
      <w:r>
        <w:t>&lt;xsd:complexType name="CT_ColorStyleVariation"&gt;</w:t>
      </w:r>
    </w:p>
    <w:p w:rsidR="006E461E" w:rsidRDefault="00DA74E8">
      <w:pPr>
        <w:pStyle w:val="Code"/>
      </w:pPr>
      <w:r>
        <w:t xml:space="preserve">  &lt;xsd:sequenc</w:t>
      </w:r>
      <w:r>
        <w:t>e&gt;</w:t>
      </w:r>
    </w:p>
    <w:p w:rsidR="006E461E" w:rsidRDefault="00DA74E8">
      <w:pPr>
        <w:pStyle w:val="Code"/>
      </w:pPr>
      <w:r>
        <w:t xml:space="preserve">    &lt;xsd:group ref="a:EG_ColorTransform"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06" w:name="section_511d2539280643b4a95f0df1dfa279c7"/>
      <w:bookmarkStart w:id="907" w:name="_Toc4560240"/>
      <w:r>
        <w:t>CT_FontReference</w:t>
      </w:r>
      <w:bookmarkEnd w:id="906"/>
      <w:bookmarkEnd w:id="907"/>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502b63f6d2ff47f9a46673af2d4cc03e">
        <w:r>
          <w:rPr>
            <w:rStyle w:val="Hyperlink"/>
          </w:rPr>
          <w:t>CT_StyleEntry</w:t>
        </w:r>
      </w:hyperlink>
    </w:p>
    <w:p w:rsidR="006E461E" w:rsidRDefault="00DA74E8">
      <w:bookmarkStart w:id="908" w:name="CC_68aa8306000000000000000000000000"/>
      <w:bookmarkEnd w:id="908"/>
      <w:r>
        <w:t>A reference to the document's font scheme.</w:t>
      </w:r>
      <w:bookmarkStart w:id="90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09"/>
      <w:r>
        <w:t xml:space="preserve"> This element is identical to </w:t>
      </w:r>
      <w:r>
        <w:rPr>
          <w:b/>
        </w:rPr>
        <w:t>CT_FontReference</w:t>
      </w:r>
      <w:r>
        <w:t xml:space="preserve"> (</w:t>
      </w:r>
      <w:hyperlink r:id="rId402">
        <w:r>
          <w:rPr>
            <w:rStyle w:val="Hyperlink"/>
          </w:rPr>
          <w:t>[ISO/IEC29500-1:</w:t>
        </w:r>
        <w:r>
          <w:rPr>
            <w:rStyle w:val="Hyperlink"/>
          </w:rPr>
          <w:t>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6E461E" w:rsidRDefault="00DA74E8">
      <w:r>
        <w:rPr>
          <w:i/>
        </w:rPr>
        <w:t>Child Elements:</w:t>
      </w:r>
    </w:p>
    <w:p w:rsidR="006E461E" w:rsidRDefault="00DA74E8">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6E461E" w:rsidRDefault="00DA74E8">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6E461E" w:rsidRDefault="00DA74E8">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6E461E" w:rsidRDefault="00DA74E8">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6E461E" w:rsidRDefault="00DA74E8">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6E461E" w:rsidRDefault="00DA74E8">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6E461E" w:rsidRDefault="00DA74E8">
      <w:bookmarkStart w:id="910" w:name="CC_ef71de79000000000000000000000000"/>
      <w:bookmarkEnd w:id="910"/>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6E461E" w:rsidRDefault="00DA74E8">
      <w:r>
        <w:rPr>
          <w:i/>
        </w:rPr>
        <w:lastRenderedPageBreak/>
        <w:t>Attributes:</w:t>
      </w:r>
    </w:p>
    <w:p w:rsidR="006E461E" w:rsidRDefault="00DA74E8">
      <w:bookmarkStart w:id="911" w:name="CC_dcbee308000000000000000000000000"/>
      <w:bookmarkEnd w:id="911"/>
      <w:r>
        <w:rPr>
          <w:b/>
        </w:rPr>
        <w:t xml:space="preserve">idx: </w:t>
      </w:r>
      <w:r>
        <w:t xml:space="preserve">An </w:t>
      </w:r>
      <w:r>
        <w:rPr>
          <w:b/>
        </w:rPr>
        <w:t>ST_FontCollectionIndex</w:t>
      </w:r>
      <w:r>
        <w:t xml:space="preserve"> ([ISO/IEC29500-1:2016] section 20.1.10.25) attribute that specifies a font associated with the style.</w:t>
      </w:r>
    </w:p>
    <w:p w:rsidR="006E461E" w:rsidRDefault="00DA74E8">
      <w:bookmarkStart w:id="912" w:name="CC_70984fba000000000000000000000000"/>
      <w:bookmarkEnd w:id="912"/>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6E461E" w:rsidRDefault="00DA74E8">
      <w:r>
        <w:t>The following W3C XML Schema (</w:t>
      </w:r>
      <w:hyperlink r:id="rId403">
        <w:r>
          <w:rPr>
            <w:rStyle w:val="Hyperlink"/>
          </w:rPr>
          <w:t>[XMLS</w:t>
        </w:r>
        <w:r>
          <w:rPr>
            <w:rStyle w:val="Hyperlink"/>
          </w:rPr>
          <w:t>CHEMA1/2]</w:t>
        </w:r>
      </w:hyperlink>
      <w:r>
        <w:t xml:space="preserve"> section 2.1) fragment specifies the contents of this complex type.</w:t>
      </w:r>
    </w:p>
    <w:p w:rsidR="006E461E" w:rsidRDefault="00DA74E8">
      <w:pPr>
        <w:pStyle w:val="Code"/>
      </w:pPr>
      <w:r>
        <w:t>&lt;xsd:complexType name="CT_FontReference"&gt;</w:t>
      </w:r>
    </w:p>
    <w:p w:rsidR="006E461E" w:rsidRDefault="00DA74E8">
      <w:pPr>
        <w:pStyle w:val="Code"/>
      </w:pPr>
      <w:r>
        <w:t xml:space="preserve">  &lt;xsd:sequence&gt;</w:t>
      </w:r>
    </w:p>
    <w:p w:rsidR="006E461E" w:rsidRDefault="00DA74E8">
      <w:pPr>
        <w:pStyle w:val="Code"/>
      </w:pPr>
      <w:r>
        <w:t xml:space="preserve">    &lt;xsd:group ref="a:EG_ColorChoice" minOccurs="0" maxOccurs="1"/&gt;</w:t>
      </w:r>
    </w:p>
    <w:p w:rsidR="006E461E" w:rsidRDefault="00DA74E8">
      <w:pPr>
        <w:pStyle w:val="Code"/>
      </w:pPr>
      <w:r>
        <w:t xml:space="preserve">    &lt;xsd:element name="styleClr" type="CT_StyleColor</w:t>
      </w:r>
      <w:r>
        <w:t>" minOccurs="0" maxOccurs="1"/&gt;</w:t>
      </w:r>
    </w:p>
    <w:p w:rsidR="006E461E" w:rsidRDefault="00DA74E8">
      <w:pPr>
        <w:pStyle w:val="Code"/>
      </w:pPr>
      <w:r>
        <w:t xml:space="preserve">  &lt;/xsd:sequence&gt;</w:t>
      </w:r>
    </w:p>
    <w:p w:rsidR="006E461E" w:rsidRDefault="00DA74E8">
      <w:pPr>
        <w:pStyle w:val="Code"/>
      </w:pPr>
      <w:r>
        <w:t xml:space="preserve">  &lt;xsd:attribute name="idx" type="a:ST_FontCollectionIndex" use="required"/&gt;</w:t>
      </w:r>
    </w:p>
    <w:p w:rsidR="006E461E" w:rsidRDefault="00DA74E8">
      <w:pPr>
        <w:pStyle w:val="Code"/>
      </w:pPr>
      <w:r>
        <w:t xml:space="preserve">  &lt;xsd:attribute name="mods" type="ST_StyleReferenceModifierList" use="optional"/&gt;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13" w:name="section_ff6991922d9c40298d02f8b2439db5ad"/>
      <w:bookmarkStart w:id="914" w:name="_Toc4560241"/>
      <w:r>
        <w:t>CT_MarkerLayout</w:t>
      </w:r>
      <w:bookmarkEnd w:id="913"/>
      <w:bookmarkEnd w:id="914"/>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6E461E" w:rsidRDefault="00DA74E8">
      <w:r>
        <w:rPr>
          <w:i/>
        </w:rPr>
        <w:t xml:space="preserve">Target namespace: </w:t>
      </w:r>
      <w:r>
        <w:t>http://schemas.microsoft.com/office/</w:t>
      </w:r>
      <w:r>
        <w:t>drawing/2012/chartStyle</w:t>
      </w:r>
    </w:p>
    <w:p w:rsidR="006E461E" w:rsidRDefault="00DA74E8">
      <w:r>
        <w:rPr>
          <w:i/>
        </w:rPr>
        <w:t xml:space="preserve">Referenced by: </w:t>
      </w:r>
      <w:hyperlink w:anchor="Section_4019845e6b3847b088b9c6d739e7292f">
        <w:r>
          <w:rPr>
            <w:rStyle w:val="Hyperlink"/>
          </w:rPr>
          <w:t>CT_ChartStyle</w:t>
        </w:r>
      </w:hyperlink>
    </w:p>
    <w:p w:rsidR="006E461E" w:rsidRDefault="00DA74E8">
      <w:bookmarkStart w:id="915" w:name="CC_d560afdb000000000000000000000000"/>
      <w:bookmarkEnd w:id="915"/>
      <w:r>
        <w:t>The complex type specifies additional properties for data points that have markers.</w:t>
      </w:r>
      <w:bookmarkStart w:id="916" w:name="Appendix_A_Target_94"/>
      <w:r>
        <w:rPr>
          <w:rStyle w:val="Hyperlink"/>
        </w:rPr>
        <w:fldChar w:fldCharType="begin"/>
      </w:r>
      <w:r>
        <w:rPr>
          <w:rStyle w:val="Hyperlink"/>
        </w:rPr>
        <w:instrText xml:space="preserve"> HYPERLINK \l "Appendix_A_94" \o "Product behavior note</w:instrText>
      </w:r>
      <w:r>
        <w:rPr>
          <w:rStyle w:val="Hyperlink"/>
        </w:rPr>
        <w:instrText xml:space="preserve"> 94" \h </w:instrText>
      </w:r>
      <w:r>
        <w:rPr>
          <w:rStyle w:val="Hyperlink"/>
        </w:rPr>
      </w:r>
      <w:r>
        <w:rPr>
          <w:rStyle w:val="Hyperlink"/>
        </w:rPr>
        <w:fldChar w:fldCharType="separate"/>
      </w:r>
      <w:r>
        <w:rPr>
          <w:rStyle w:val="Hyperlink"/>
        </w:rPr>
        <w:t>&lt;94&gt;</w:t>
      </w:r>
      <w:r>
        <w:rPr>
          <w:rStyle w:val="Hyperlink"/>
        </w:rPr>
        <w:fldChar w:fldCharType="end"/>
      </w:r>
      <w:bookmarkEnd w:id="916"/>
    </w:p>
    <w:p w:rsidR="006E461E" w:rsidRDefault="00DA74E8">
      <w:r>
        <w:rPr>
          <w:i/>
        </w:rPr>
        <w:t>Attributes:</w:t>
      </w:r>
    </w:p>
    <w:p w:rsidR="006E461E" w:rsidRDefault="00DA74E8">
      <w:bookmarkStart w:id="917" w:name="CC_75be43c2000000000000000000000000"/>
      <w:bookmarkEnd w:id="917"/>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6E461E" w:rsidRDefault="00DA74E8">
      <w:bookmarkStart w:id="918" w:name="CC_f2826af1000000000000000000000000"/>
      <w:bookmarkEnd w:id="918"/>
      <w:r>
        <w:rPr>
          <w:b/>
        </w:rPr>
        <w:t xml:space="preserve">size: </w:t>
      </w:r>
      <w:r>
        <w:t xml:space="preserve">An </w:t>
      </w:r>
      <w:hyperlink w:anchor="Section_ad06d49f716f4ce6b2ed1f2b73187ccc">
        <w:r>
          <w:rPr>
            <w:rStyle w:val="Hyperlink"/>
            <w:b/>
          </w:rPr>
          <w:t>ST_MarkerSiz</w:t>
        </w:r>
        <w:r>
          <w:rPr>
            <w:rStyle w:val="Hyperlink"/>
            <w:b/>
          </w:rPr>
          <w:t>e</w:t>
        </w:r>
      </w:hyperlink>
      <w:r>
        <w:t xml:space="preserve"> attribute that specifies the size for markers on a chart.</w:t>
      </w:r>
    </w:p>
    <w:p w:rsidR="006E461E" w:rsidRDefault="00DA74E8">
      <w:r>
        <w:t>The following W3C XML Schema (</w:t>
      </w:r>
      <w:hyperlink r:id="rId404">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name="CT_MarkerLayout"&gt;</w:t>
      </w:r>
    </w:p>
    <w:p w:rsidR="006E461E" w:rsidRDefault="00DA74E8">
      <w:pPr>
        <w:pStyle w:val="Code"/>
      </w:pPr>
      <w:r>
        <w:t xml:space="preserve">  &lt;xsd:attribute name="symbol" type="ST_MarkerStyle" use="optional"/&gt;</w:t>
      </w:r>
    </w:p>
    <w:p w:rsidR="006E461E" w:rsidRDefault="00DA74E8">
      <w:pPr>
        <w:pStyle w:val="Code"/>
      </w:pPr>
      <w:r>
        <w:t xml:space="preserve">  &lt;xsd:attribute name="size" type="ST_MarkerSize" use="optional"/&gt;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19" w:name="section_69bc30008ac24fa4801daa74e5fa09d3"/>
      <w:bookmarkStart w:id="920" w:name="_Toc4560242"/>
      <w:r>
        <w:t>CT_StyleColor</w:t>
      </w:r>
      <w:bookmarkEnd w:id="919"/>
      <w:bookmarkEnd w:id="920"/>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6E461E" w:rsidRDefault="00DA74E8">
      <w:bookmarkStart w:id="921" w:name="CC_9cf57253000000000000000000000000"/>
      <w:bookmarkEnd w:id="921"/>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2"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2"/>
    </w:p>
    <w:p w:rsidR="006E461E" w:rsidRDefault="00DA74E8">
      <w:r>
        <w:rPr>
          <w:i/>
        </w:rPr>
        <w:t>Child Elements:</w:t>
      </w:r>
    </w:p>
    <w:p w:rsidR="006E461E" w:rsidRDefault="00DA74E8">
      <w:r>
        <w:rPr>
          <w:b/>
        </w:rPr>
        <w:t xml:space="preserve">tint: </w:t>
      </w:r>
      <w:r>
        <w:t xml:space="preserve">A </w:t>
      </w:r>
      <w:r>
        <w:rPr>
          <w:b/>
        </w:rPr>
        <w:t>CT_PositiveFixedPercentage</w:t>
      </w:r>
      <w:r>
        <w:t xml:space="preserve"> (</w:t>
      </w:r>
      <w:hyperlink r:id="rId405">
        <w:r>
          <w:rPr>
            <w:rStyle w:val="Hyperlink"/>
          </w:rPr>
          <w:t>[ISO/IEC29500-1:2016]</w:t>
        </w:r>
      </w:hyperlink>
      <w:r>
        <w:t xml:space="preserve"> sec</w:t>
      </w:r>
      <w:r>
        <w:t>tion A.4.1) element that specifies a lighter version of its input color. See ([ISO/IEC29500-1:2016] section 20.1.2.3.34).</w:t>
      </w:r>
    </w:p>
    <w:p w:rsidR="006E461E" w:rsidRDefault="00DA74E8">
      <w:r>
        <w:rPr>
          <w:b/>
        </w:rPr>
        <w:lastRenderedPageBreak/>
        <w:t xml:space="preserve">shade: </w:t>
      </w:r>
      <w:r>
        <w:t xml:space="preserve">A </w:t>
      </w:r>
      <w:r>
        <w:rPr>
          <w:b/>
        </w:rPr>
        <w:t>CT_PositiveFixedPercentage</w:t>
      </w:r>
      <w:r>
        <w:t xml:space="preserve"> ([ISO/IEC29500-1:2016] section A.4.1) element that specifies a darker version of its input color. </w:t>
      </w:r>
      <w:r>
        <w:t>See ([ISO/IEC29500-1:2016] section 20.1.2.3.31).</w:t>
      </w:r>
    </w:p>
    <w:p w:rsidR="006E461E" w:rsidRDefault="00DA74E8">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6E461E" w:rsidRDefault="00DA74E8">
      <w:r>
        <w:rPr>
          <w:b/>
        </w:rPr>
        <w:t xml:space="preserve">inv: </w:t>
      </w:r>
      <w:r>
        <w:t xml:space="preserve">A </w:t>
      </w:r>
      <w:r>
        <w:rPr>
          <w:b/>
        </w:rPr>
        <w:t>CT_InverseTransform</w:t>
      </w:r>
      <w:r>
        <w:t xml:space="preserve"> ([ISO</w:t>
      </w:r>
      <w:r>
        <w:t>/IEC29500-1:2016] section A.4.1) element that specifies the inverse of its input color. See ([ISO/IEC29500-1:2016] section 20.1.2.3.17).</w:t>
      </w:r>
    </w:p>
    <w:p w:rsidR="006E461E" w:rsidRDefault="00DA74E8">
      <w:r>
        <w:rPr>
          <w:b/>
        </w:rPr>
        <w:t xml:space="preserve">gray: </w:t>
      </w:r>
      <w:r>
        <w:t xml:space="preserve">A </w:t>
      </w:r>
      <w:r>
        <w:rPr>
          <w:b/>
        </w:rPr>
        <w:t>CT_GrayscaleTransform</w:t>
      </w:r>
      <w:r>
        <w:t xml:space="preserve"> ([ISO/IEC29500-1:2016] section A.4.1) element that specifies a grayscale of its input col</w:t>
      </w:r>
      <w:r>
        <w:t>or. See ([ISO/IEC29500-1:2016] section 20.1.2.3.9).</w:t>
      </w:r>
    </w:p>
    <w:p w:rsidR="006E461E" w:rsidRDefault="00DA74E8">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w:t>
      </w:r>
      <w:r>
        <w:t>n 20.1.2.3.1).</w:t>
      </w:r>
    </w:p>
    <w:p w:rsidR="006E461E" w:rsidRDefault="00DA74E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6E461E" w:rsidRDefault="00DA74E8">
      <w:r>
        <w:rPr>
          <w:b/>
        </w:rPr>
        <w:t xml:space="preserve">alphaMod: </w:t>
      </w:r>
      <w:r>
        <w:t xml:space="preserve">A </w:t>
      </w:r>
      <w:r>
        <w:rPr>
          <w:b/>
        </w:rPr>
        <w:t>CT_PositivePercentage</w:t>
      </w:r>
      <w:r>
        <w:t xml:space="preserve"> ([ISO/IEC29500-1</w:t>
      </w:r>
      <w:r>
        <w:t>:2016] section A.4.1) element that specifies a more or less opaque version of its input color. See ([ISO/IEC29500-1:2016] section 20.1.2.3.2).</w:t>
      </w:r>
    </w:p>
    <w:p w:rsidR="006E461E" w:rsidRDefault="00DA74E8">
      <w:r>
        <w:rPr>
          <w:b/>
        </w:rPr>
        <w:t xml:space="preserve">hue: </w:t>
      </w:r>
      <w:r>
        <w:t xml:space="preserve">A </w:t>
      </w:r>
      <w:r>
        <w:rPr>
          <w:b/>
        </w:rPr>
        <w:t>CT_PositiveFixedAngle</w:t>
      </w:r>
      <w:r>
        <w:t xml:space="preserve"> ([ISO/IEC29500-1:2016] section A.4.1) element that specifies the input color with th</w:t>
      </w:r>
      <w:r>
        <w:t>e specified hue, but with its saturation and luminance unchanged. See ([ISO/IEC29500-1:2016] section 20.1.2.3.14).</w:t>
      </w:r>
    </w:p>
    <w:p w:rsidR="006E461E" w:rsidRDefault="00DA74E8">
      <w:r>
        <w:rPr>
          <w:b/>
        </w:rPr>
        <w:t xml:space="preserve">hueOff: </w:t>
      </w:r>
      <w:r>
        <w:t xml:space="preserve">A </w:t>
      </w:r>
      <w:r>
        <w:rPr>
          <w:b/>
        </w:rPr>
        <w:t>CT_Angle</w:t>
      </w:r>
      <w:r>
        <w:t xml:space="preserve"> ([ISO/IEC29500-1:2016]</w:t>
      </w:r>
      <w:r>
        <w:t xml:space="preserve"> section A.4.1) element that specifies the input color with its hue shifted, but with its saturation and luminance unchanged. See ([ISO/IEC29500-1:2016] section 20.1.2.3.16).</w:t>
      </w:r>
    </w:p>
    <w:p w:rsidR="006E461E" w:rsidRDefault="00DA74E8">
      <w:r>
        <w:rPr>
          <w:b/>
        </w:rPr>
        <w:t xml:space="preserve">hueMod: </w:t>
      </w:r>
      <w:r>
        <w:t xml:space="preserve">A </w:t>
      </w:r>
      <w:r>
        <w:rPr>
          <w:b/>
        </w:rPr>
        <w:t>CT_PositivePercentage</w:t>
      </w:r>
      <w:r>
        <w:t xml:space="preserve"> ([ISO/IEC29500-1:2016] section A.4.1) element tha</w:t>
      </w:r>
      <w:r>
        <w:t>t specifies the input color with its hue modulated by the given percentage. See ([ISO/IEC29500-1:2016] section 20.1.2.3.15).</w:t>
      </w:r>
    </w:p>
    <w:p w:rsidR="006E461E" w:rsidRDefault="00DA74E8">
      <w:r>
        <w:rPr>
          <w:b/>
        </w:rPr>
        <w:t xml:space="preserve">sat: </w:t>
      </w:r>
      <w:r>
        <w:t xml:space="preserve">A </w:t>
      </w:r>
      <w:r>
        <w:rPr>
          <w:b/>
        </w:rPr>
        <w:t>CT_Percentage</w:t>
      </w:r>
      <w:r>
        <w:t xml:space="preserve"> ([ISO/IEC29500-1:2016] section A.4.1) element that specifies the input color with the specified saturation, bu</w:t>
      </w:r>
      <w:r>
        <w:t>t with its hue and luminance unchanged. See ([ISO/IEC29500-1:2016] section 20.1.2.3.26).</w:t>
      </w:r>
    </w:p>
    <w:p w:rsidR="006E461E" w:rsidRDefault="00DA74E8">
      <w:r>
        <w:rPr>
          <w:b/>
        </w:rPr>
        <w:t xml:space="preserve">satOff: </w:t>
      </w:r>
      <w:r>
        <w:t xml:space="preserve">A </w:t>
      </w:r>
      <w:r>
        <w:rPr>
          <w:b/>
        </w:rPr>
        <w:t>CT_Percentage</w:t>
      </w:r>
      <w:r>
        <w:t xml:space="preserve"> ([ISO/IEC29500-1:2016] section A.4.1) element that specifies the input color with its saturation shifted, but with its hue and luminance unchan</w:t>
      </w:r>
      <w:r>
        <w:t>ged. See ([ISO/IEC29500-1:2016] section 20.1.2.3.28).</w:t>
      </w:r>
    </w:p>
    <w:p w:rsidR="006E461E" w:rsidRDefault="00DA74E8">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20.1.2.3.27</w:t>
      </w:r>
      <w:r>
        <w:t>).</w:t>
      </w:r>
    </w:p>
    <w:p w:rsidR="006E461E" w:rsidRDefault="00DA74E8">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6E461E" w:rsidRDefault="00DA74E8">
      <w:r>
        <w:rPr>
          <w:b/>
        </w:rPr>
        <w:t xml:space="preserve">lumOff: </w:t>
      </w:r>
      <w:r>
        <w:t xml:space="preserve">A </w:t>
      </w:r>
      <w:r>
        <w:rPr>
          <w:b/>
        </w:rPr>
        <w:t>CT_Percentage</w:t>
      </w:r>
      <w:r>
        <w:t xml:space="preserve"> ([ISO/IEC</w:t>
      </w:r>
      <w:r>
        <w:t>29500-1:2016] section A.4.1) element that specifies the input color with its luminance shifted, but with its hue and saturation unchanged. See ([ISO/IEC29500-1:2016] section 20.1.2.3.21).</w:t>
      </w:r>
    </w:p>
    <w:p w:rsidR="006E461E" w:rsidRDefault="00DA74E8">
      <w:r>
        <w:rPr>
          <w:b/>
        </w:rPr>
        <w:t xml:space="preserve">lumMod: </w:t>
      </w:r>
      <w:r>
        <w:t xml:space="preserve">A </w:t>
      </w:r>
      <w:r>
        <w:rPr>
          <w:b/>
        </w:rPr>
        <w:t>CT_Percentage</w:t>
      </w:r>
      <w:r>
        <w:t xml:space="preserve"> ([ISO/IEC29500-1:2016] section A.4.1) elemen</w:t>
      </w:r>
      <w:r>
        <w:t>t that specifies the input color with its luminance modulated by the given percentage. See ([ISO/IEC29500-1:2016] section 20.1.2.3.20).</w:t>
      </w:r>
    </w:p>
    <w:p w:rsidR="006E461E" w:rsidRDefault="00DA74E8">
      <w:r>
        <w:rPr>
          <w:b/>
        </w:rPr>
        <w:lastRenderedPageBreak/>
        <w:t xml:space="preserve">red: </w:t>
      </w:r>
      <w:r>
        <w:t xml:space="preserve">A </w:t>
      </w:r>
      <w:r>
        <w:rPr>
          <w:b/>
        </w:rPr>
        <w:t>CT_Percentage</w:t>
      </w:r>
      <w:r>
        <w:t xml:space="preserve"> ([ISO/IEC29500-1:2016] section A.4.1) element that specifies the input color with the specified red</w:t>
      </w:r>
      <w:r>
        <w:t xml:space="preserve"> component, but with its green and blue components unchanged. See ([ISO/IEC29500-1:2016] section 20.1.2.3.23).</w:t>
      </w:r>
    </w:p>
    <w:p w:rsidR="006E461E" w:rsidRDefault="00DA74E8">
      <w:r>
        <w:rPr>
          <w:b/>
        </w:rPr>
        <w:t xml:space="preserve">redOff: </w:t>
      </w:r>
      <w:r>
        <w:t xml:space="preserve">A </w:t>
      </w:r>
      <w:r>
        <w:rPr>
          <w:b/>
        </w:rPr>
        <w:t>CT_Percentage</w:t>
      </w:r>
      <w:r>
        <w:t xml:space="preserve"> ([ISO/IEC29500-1:2016] section A.4.1) element that specifies the input color with its red component shifted, but with its</w:t>
      </w:r>
      <w:r>
        <w:t xml:space="preserve"> green and blue components unchanged. See ([ISO/IEC29500-1:2016] section 20.1.2.3.25).</w:t>
      </w:r>
    </w:p>
    <w:p w:rsidR="006E461E" w:rsidRDefault="00DA74E8">
      <w:r>
        <w:rPr>
          <w:b/>
        </w:rPr>
        <w:t xml:space="preserve">redMod: </w:t>
      </w:r>
      <w:r>
        <w:t xml:space="preserve">A </w:t>
      </w:r>
      <w:r>
        <w:rPr>
          <w:b/>
        </w:rPr>
        <w:t>CT_Percentage</w:t>
      </w:r>
      <w:r>
        <w:t xml:space="preserve"> ([ISO/IEC29500-1:2016] section A.4.1) element that specifies the input color with its red component modulated by the given percentage. See (</w:t>
      </w:r>
      <w:r>
        <w:t>[ISO/IEC29500-1:2016] section 20.1.2.3.24).</w:t>
      </w:r>
    </w:p>
    <w:p w:rsidR="006E461E" w:rsidRDefault="00DA74E8">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w:t>
      </w:r>
      <w:r>
        <w:t>ection 20.1.2.3.10).</w:t>
      </w:r>
    </w:p>
    <w:p w:rsidR="006E461E" w:rsidRDefault="00DA74E8">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section 20.1.2.3.12).</w:t>
      </w:r>
    </w:p>
    <w:p w:rsidR="006E461E" w:rsidRDefault="00DA74E8">
      <w:r>
        <w:rPr>
          <w:b/>
        </w:rPr>
        <w:t>g</w:t>
      </w:r>
      <w:r>
        <w:rPr>
          <w:b/>
        </w:rPr>
        <w:t xml:space="preserve">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6E461E" w:rsidRDefault="00DA74E8">
      <w:r>
        <w:rPr>
          <w:b/>
        </w:rPr>
        <w:t xml:space="preserve">blue: </w:t>
      </w:r>
      <w:r>
        <w:t xml:space="preserve">A </w:t>
      </w:r>
      <w:r>
        <w:rPr>
          <w:b/>
        </w:rPr>
        <w:t>CT_Percentage</w:t>
      </w:r>
      <w:r>
        <w:t xml:space="preserve"> ([ISO/IEC29500-1:2016] </w:t>
      </w:r>
      <w:r>
        <w:t>section A.4.1) element that specifies the input color with the specified blue component, but with its red and green components unchanged.</w:t>
      </w:r>
      <w:r>
        <w:rPr>
          <w:b/>
        </w:rPr>
        <w:t xml:space="preserve"> </w:t>
      </w:r>
      <w:r>
        <w:t xml:space="preserve">See ([ISO/IEC29500-1:2016] section 20.1.2.3.4). </w:t>
      </w:r>
    </w:p>
    <w:p w:rsidR="006E461E" w:rsidRDefault="00DA74E8">
      <w:r>
        <w:rPr>
          <w:b/>
        </w:rPr>
        <w:t xml:space="preserve">blueOff: </w:t>
      </w:r>
      <w:r>
        <w:t xml:space="preserve">A </w:t>
      </w:r>
      <w:r>
        <w:rPr>
          <w:b/>
        </w:rPr>
        <w:t>CT_Percentage</w:t>
      </w:r>
      <w:r>
        <w:t xml:space="preserve"> ([ISO/IEC29500-1:2016] section A.4.1) elemen</w:t>
      </w:r>
      <w:r>
        <w:t>t that specifies the input color with its blue component shifted, but with its red and green components unchanged.</w:t>
      </w:r>
      <w:r>
        <w:rPr>
          <w:b/>
        </w:rPr>
        <w:t xml:space="preserve"> </w:t>
      </w:r>
      <w:r>
        <w:t>See ([ISO/IEC29500-1:2016] section 20.1.2.3.6).</w:t>
      </w:r>
    </w:p>
    <w:p w:rsidR="006E461E" w:rsidRDefault="00DA74E8">
      <w:r>
        <w:rPr>
          <w:b/>
        </w:rPr>
        <w:t xml:space="preserve">blueMod: </w:t>
      </w:r>
      <w:r>
        <w:t xml:space="preserve">A </w:t>
      </w:r>
      <w:r>
        <w:rPr>
          <w:b/>
        </w:rPr>
        <w:t>CT_Percentage</w:t>
      </w:r>
      <w:r>
        <w:t xml:space="preserve"> ([ISO/IEC29500-1:2016] section A.4.1) element that specifies the inp</w:t>
      </w:r>
      <w:r>
        <w:t>ut color with its blue component modulated by the given percentage. See ([ISO/IEC29500-1:2016] section 20.1.2.3.5).</w:t>
      </w:r>
    </w:p>
    <w:p w:rsidR="006E461E" w:rsidRDefault="00DA74E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([ISO/I</w:t>
      </w:r>
      <w:r>
        <w:t xml:space="preserve">EC29500-1:2016] section 20.1.2.3.8). </w:t>
      </w:r>
    </w:p>
    <w:p w:rsidR="006E461E" w:rsidRDefault="00DA74E8">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6E461E" w:rsidRDefault="00DA74E8">
      <w:r>
        <w:rPr>
          <w:i/>
        </w:rPr>
        <w:t>Attributes:</w:t>
      </w:r>
    </w:p>
    <w:p w:rsidR="006E461E" w:rsidRDefault="00DA74E8">
      <w:bookmarkStart w:id="923" w:name="CC_8ab026ec000000000000000000000000"/>
      <w:bookmarkEnd w:id="923"/>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6E461E" w:rsidRDefault="00DA74E8">
      <w:r>
        <w:t>The following W3C XML Schema (</w:t>
      </w:r>
      <w:hyperlink r:id="rId406">
        <w:r>
          <w:rPr>
            <w:rStyle w:val="Hyperlink"/>
          </w:rPr>
          <w:t>[XMLSCHEMA1/2]</w:t>
        </w:r>
      </w:hyperlink>
      <w:r>
        <w:t xml:space="preserve"> section 2.1) fragment specifies the contents of this complex type.</w:t>
      </w:r>
    </w:p>
    <w:p w:rsidR="006E461E" w:rsidRDefault="00DA74E8">
      <w:pPr>
        <w:pStyle w:val="Code"/>
      </w:pPr>
      <w:r>
        <w:t>&lt;xsd:complexType name="CT_StyleColor"&gt;</w:t>
      </w:r>
    </w:p>
    <w:p w:rsidR="006E461E" w:rsidRDefault="00DA74E8">
      <w:pPr>
        <w:pStyle w:val="Code"/>
      </w:pPr>
      <w:r>
        <w:t xml:space="preserve">  &lt;xsd:sequence&gt;</w:t>
      </w:r>
    </w:p>
    <w:p w:rsidR="006E461E" w:rsidRDefault="00DA74E8">
      <w:pPr>
        <w:pStyle w:val="Code"/>
      </w:pPr>
      <w:r>
        <w:t xml:space="preserve">    &lt;xsd:group ref="a:EG_ColorTransform" minOccurs="0" maxOccurs="unbounded"/&gt;</w:t>
      </w:r>
    </w:p>
    <w:p w:rsidR="006E461E" w:rsidRDefault="00DA74E8">
      <w:pPr>
        <w:pStyle w:val="Code"/>
      </w:pPr>
      <w:r>
        <w:t xml:space="preserve">  &lt;/xsd:sequence</w:t>
      </w:r>
      <w:r>
        <w:t>&gt;</w:t>
      </w:r>
    </w:p>
    <w:p w:rsidR="006E461E" w:rsidRDefault="00DA74E8">
      <w:pPr>
        <w:pStyle w:val="Code"/>
      </w:pPr>
      <w:r>
        <w:t xml:space="preserve">  &lt;xsd:attribute name="val" type="ST_StyleColorVal"/&gt;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24" w:name="section_502b63f6d2ff47f9a46673af2d4cc03e"/>
      <w:bookmarkStart w:id="925" w:name="_Toc4560243"/>
      <w:r>
        <w:lastRenderedPageBreak/>
        <w:t>CT_StyleEntry</w:t>
      </w:r>
      <w:bookmarkEnd w:id="924"/>
      <w:bookmarkEnd w:id="925"/>
      <w:r>
        <w:fldChar w:fldCharType="begin"/>
      </w:r>
      <w:r>
        <w:instrText xml:space="preserve"> XE "CT_StyleEntry complex typ</w:instrText>
      </w:r>
      <w:r>
        <w:instrText xml:space="preserve">e" </w:instrText>
      </w:r>
      <w:r>
        <w:fldChar w:fldCharType="end"/>
      </w:r>
      <w:r>
        <w:fldChar w:fldCharType="begin"/>
      </w:r>
      <w:r>
        <w:instrText xml:space="preserve"> XE "Complex types:CT_StyleEntry"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4019845e6b3847b088b9c6d739e7292f">
        <w:r>
          <w:rPr>
            <w:rStyle w:val="Hyperlink"/>
          </w:rPr>
          <w:t>CT_ChartStyle</w:t>
        </w:r>
      </w:hyperlink>
    </w:p>
    <w:p w:rsidR="006E461E" w:rsidRDefault="00DA74E8">
      <w:bookmarkStart w:id="926" w:name="CC_7b6771dd000000000000000000000000"/>
      <w:bookmarkEnd w:id="926"/>
      <w:r>
        <w:t>This complex type specifies the default form</w:t>
      </w:r>
      <w:r>
        <w:t>atting for a single type of element on a chart.</w:t>
      </w:r>
      <w:bookmarkStart w:id="9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27"/>
      <w:r>
        <w:t xml:space="preserve"> This element allows for properties to be explicitly specified or hold references to the document's theme.</w:t>
      </w:r>
    </w:p>
    <w:p w:rsidR="006E461E" w:rsidRDefault="00DA74E8">
      <w:r>
        <w:rPr>
          <w:i/>
        </w:rPr>
        <w:t>Child Elements:</w:t>
      </w:r>
    </w:p>
    <w:p w:rsidR="006E461E" w:rsidRDefault="00DA74E8">
      <w:bookmarkStart w:id="928" w:name="CC_fd4a6a99000000000000000000000000"/>
      <w:bookmarkEnd w:id="928"/>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6E461E" w:rsidRDefault="00DA74E8">
      <w:bookmarkStart w:id="929" w:name="CC_d13728a8000000000000000000000000"/>
      <w:bookmarkEnd w:id="929"/>
      <w:r>
        <w:rPr>
          <w:b/>
        </w:rPr>
        <w:t xml:space="preserve">lineWidthScale: </w:t>
      </w:r>
      <w:r>
        <w:t xml:space="preserve">A </w:t>
      </w:r>
      <w:r>
        <w:rPr>
          <w:b/>
        </w:rPr>
        <w:t>double</w:t>
      </w:r>
      <w:r>
        <w:t xml:space="preserve"> (</w:t>
      </w:r>
      <w:hyperlink r:id="rId407">
        <w:r>
          <w:rPr>
            <w:rStyle w:val="Hyperlink"/>
          </w:rPr>
          <w:t>[XMLSCHEMA2/2]</w:t>
        </w:r>
      </w:hyperlink>
      <w:r>
        <w:t xml:space="preserve"> </w:t>
      </w:r>
      <w:r>
        <w:t>section 3.2.5) element that specifies a multiplier to apply to the line width.</w:t>
      </w:r>
    </w:p>
    <w:p w:rsidR="006E461E" w:rsidRDefault="00DA74E8">
      <w:bookmarkStart w:id="930" w:name="CC_c494a724000000000000000000000000"/>
      <w:bookmarkEnd w:id="930"/>
      <w:r>
        <w:rPr>
          <w:b/>
        </w:rPr>
        <w:t xml:space="preserve">fillRef: </w:t>
      </w:r>
      <w:r>
        <w:t xml:space="preserve">A </w:t>
      </w:r>
      <w:r>
        <w:rPr>
          <w:b/>
        </w:rPr>
        <w:t>CT_StyleReference</w:t>
      </w:r>
      <w:r>
        <w:t xml:space="preserve"> element that specifies a reference to a fill style within the style matrix.</w:t>
      </w:r>
    </w:p>
    <w:p w:rsidR="006E461E" w:rsidRDefault="00DA74E8">
      <w:bookmarkStart w:id="931" w:name="CC_379261c9000000000000000000000000"/>
      <w:bookmarkEnd w:id="931"/>
      <w:r>
        <w:rPr>
          <w:b/>
        </w:rPr>
        <w:t xml:space="preserve">effectRef: </w:t>
      </w:r>
      <w:r>
        <w:t xml:space="preserve">A </w:t>
      </w:r>
      <w:r>
        <w:rPr>
          <w:b/>
        </w:rPr>
        <w:t>CT_StyleReference</w:t>
      </w:r>
      <w:r>
        <w:t xml:space="preserve"> element that specifies a reference to an effect style within the style matrix.</w:t>
      </w:r>
    </w:p>
    <w:p w:rsidR="006E461E" w:rsidRDefault="00DA74E8">
      <w:bookmarkStart w:id="932" w:name="CC_b0170206000000000000000000000000"/>
      <w:bookmarkEnd w:id="932"/>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6E461E" w:rsidRDefault="00DA74E8">
      <w:bookmarkStart w:id="933" w:name="CC_30fa7ed8000000000000000000000000"/>
      <w:bookmarkEnd w:id="933"/>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6E461E" w:rsidRDefault="00DA74E8">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6E461E" w:rsidRDefault="00DA74E8">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6E461E" w:rsidRDefault="00DA74E8">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6E461E" w:rsidRDefault="00DA74E8">
      <w:bookmarkStart w:id="934" w:name="CC_2cdd589d000000000000000000000000"/>
      <w:bookmarkEnd w:id="934"/>
      <w:r>
        <w:rPr>
          <w:b/>
        </w:rPr>
        <w:t xml:space="preserve">defRPr: </w:t>
      </w:r>
      <w:r>
        <w:t xml:space="preserve">A </w:t>
      </w:r>
      <w:r>
        <w:rPr>
          <w:b/>
        </w:rPr>
        <w:t>CT_TextCharacterProperties</w:t>
      </w:r>
      <w:r>
        <w:t xml:space="preserve"> ([ISO/IEC29500-1:2016] section A.4.1) element th</w:t>
      </w:r>
      <w:r>
        <w:t xml:space="preserve">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then the color is resolve</w:t>
      </w:r>
      <w:r>
        <w:t xml:space="preserve">d by replacing it with the color specified by </w:t>
      </w:r>
      <w:r>
        <w:rPr>
          <w:b/>
        </w:rPr>
        <w:t>fontRef</w:t>
      </w:r>
      <w:r>
        <w:t>.</w:t>
      </w:r>
    </w:p>
    <w:p w:rsidR="006E461E" w:rsidRDefault="00DA74E8">
      <w:bookmarkStart w:id="935" w:name="CC_8c57bb12000000000000000000000000"/>
      <w:bookmarkEnd w:id="935"/>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6E461E" w:rsidRDefault="00DA74E8">
      <w:bookmarkStart w:id="936" w:name="CC_5c0e15e4000000000000000000000000"/>
      <w:bookmarkEnd w:id="936"/>
      <w:r>
        <w:rPr>
          <w:b/>
        </w:rPr>
        <w:t xml:space="preserve">extLst: </w:t>
      </w:r>
      <w:r>
        <w:t xml:space="preserve">A </w:t>
      </w:r>
      <w:r>
        <w:rPr>
          <w:b/>
        </w:rPr>
        <w:t>CT_Offi</w:t>
      </w:r>
      <w:r>
        <w:rPr>
          <w:b/>
        </w:rPr>
        <w:t>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6E461E" w:rsidRDefault="00DA74E8">
      <w:r>
        <w:rPr>
          <w:i/>
        </w:rPr>
        <w:t>Attributes:</w:t>
      </w:r>
    </w:p>
    <w:p w:rsidR="006E461E" w:rsidRDefault="00DA74E8">
      <w:bookmarkStart w:id="937" w:name="CC_2b4ef1a4000000000000000000000000"/>
      <w:bookmarkEnd w:id="937"/>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6E461E" w:rsidRDefault="00DA74E8">
      <w:r>
        <w:t>The following W3C XML Schema (</w:t>
      </w:r>
      <w:hyperlink r:id="rId409">
        <w:r>
          <w:rPr>
            <w:rStyle w:val="Hyperlink"/>
          </w:rPr>
          <w:t>[XMLSCHEMA1/2]</w:t>
        </w:r>
      </w:hyperlink>
      <w:r>
        <w:t xml:space="preserve"> section 2.1)</w:t>
      </w:r>
      <w:r>
        <w:t xml:space="preserve"> fragment specifies the contents of this complex type.</w:t>
      </w:r>
    </w:p>
    <w:p w:rsidR="006E461E" w:rsidRDefault="00DA74E8">
      <w:pPr>
        <w:pStyle w:val="Code"/>
      </w:pPr>
      <w:r>
        <w:lastRenderedPageBreak/>
        <w:t>&lt;xsd:complexType name="CT_StyleEntry"&gt;</w:t>
      </w:r>
    </w:p>
    <w:p w:rsidR="006E461E" w:rsidRDefault="00DA74E8">
      <w:pPr>
        <w:pStyle w:val="Code"/>
      </w:pPr>
      <w:r>
        <w:t xml:space="preserve">  &lt;xsd:sequence&gt;</w:t>
      </w:r>
    </w:p>
    <w:p w:rsidR="006E461E" w:rsidRDefault="00DA74E8">
      <w:pPr>
        <w:pStyle w:val="Code"/>
      </w:pPr>
      <w:r>
        <w:t xml:space="preserve">    &lt;xsd:element name="lnRef" type="CT_StyleReference" minOccurs="1" maxOccurs="1"/&gt;</w:t>
      </w:r>
    </w:p>
    <w:p w:rsidR="006E461E" w:rsidRDefault="00DA74E8">
      <w:pPr>
        <w:pStyle w:val="Code"/>
      </w:pPr>
      <w:r>
        <w:t xml:space="preserve">    &lt;xsd:element name="lineWidthScale" type="xsd:double" min</w:t>
      </w:r>
      <w:r>
        <w:t>Occurs="0" maxOccurs="1" default="1.0"/&gt;</w:t>
      </w:r>
    </w:p>
    <w:p w:rsidR="006E461E" w:rsidRDefault="00DA74E8">
      <w:pPr>
        <w:pStyle w:val="Code"/>
      </w:pPr>
      <w:r>
        <w:t xml:space="preserve">    &lt;xsd:element name="fillRef" type="CT_StyleReference" minOccurs="1" maxOccurs="1"/&gt;</w:t>
      </w:r>
    </w:p>
    <w:p w:rsidR="006E461E" w:rsidRDefault="00DA74E8">
      <w:pPr>
        <w:pStyle w:val="Code"/>
      </w:pPr>
      <w:r>
        <w:t xml:space="preserve">    &lt;xsd:element name="effectRef" type="CT_StyleReference" minOccurs="1" maxOccurs="1"/&gt;</w:t>
      </w:r>
    </w:p>
    <w:p w:rsidR="006E461E" w:rsidRDefault="00DA74E8">
      <w:pPr>
        <w:pStyle w:val="Code"/>
      </w:pPr>
      <w:r>
        <w:t xml:space="preserve">    &lt;xsd:element name="fontRef" type="C</w:t>
      </w:r>
      <w:r>
        <w:t>T_FontReference" minOccurs="1"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name="defRPr" type="a:CT_TextCharacterProperties" minOccurs="0" maxOccurs="1"/&gt;</w:t>
      </w:r>
    </w:p>
    <w:p w:rsidR="006E461E" w:rsidRDefault="00DA74E8">
      <w:pPr>
        <w:pStyle w:val="Code"/>
      </w:pPr>
      <w:r>
        <w:t xml:space="preserve">    &lt;xsd:element name="bo</w:t>
      </w:r>
      <w:r>
        <w:t>dyPr" type="a:CT_TextBodyProperties"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name="mods" type="ST_StyleEntryModifierList" use="optional</w:t>
      </w:r>
      <w:r>
        <w:t>"/&gt;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38" w:name="section_a43cbe8a3133435481081ccb927963c9"/>
      <w:bookmarkStart w:id="939" w:name="_Toc4560244"/>
      <w:r>
        <w:t>CT_StyleReference</w:t>
      </w:r>
      <w:bookmarkEnd w:id="938"/>
      <w:bookmarkEnd w:id="939"/>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502b63f6d2ff47f9a46673af2d4cc03e">
        <w:r>
          <w:rPr>
            <w:rStyle w:val="Hyperlink"/>
          </w:rPr>
          <w:t>CT_StyleEntry</w:t>
        </w:r>
      </w:hyperlink>
    </w:p>
    <w:p w:rsidR="006E461E" w:rsidRDefault="00DA74E8">
      <w:bookmarkStart w:id="940" w:name="CC_7b654acb000000000000000000000000"/>
      <w:bookmarkEnd w:id="940"/>
      <w:r>
        <w:t>A reference to the document's theme style matrix.</w:t>
      </w:r>
      <w:bookmarkStart w:id="941" w:name="Appendix_A_Target_97"/>
      <w:r>
        <w:rPr>
          <w:rStyle w:val="Hyperlink"/>
        </w:rPr>
        <w:fldChar w:fldCharType="begin"/>
      </w:r>
      <w:r>
        <w:rPr>
          <w:rStyle w:val="Hyperlink"/>
        </w:rPr>
        <w:instrText xml:space="preserve"> HYPERLINK \l "Appendix_A_97" \o </w:instrText>
      </w:r>
      <w:r>
        <w:rPr>
          <w:rStyle w:val="Hyperlink"/>
        </w:rPr>
        <w:instrText xml:space="preserve">"Product behavior note 97" \h </w:instrText>
      </w:r>
      <w:r>
        <w:rPr>
          <w:rStyle w:val="Hyperlink"/>
        </w:rPr>
      </w:r>
      <w:r>
        <w:rPr>
          <w:rStyle w:val="Hyperlink"/>
        </w:rPr>
        <w:fldChar w:fldCharType="separate"/>
      </w:r>
      <w:r>
        <w:rPr>
          <w:rStyle w:val="Hyperlink"/>
        </w:rPr>
        <w:t>&lt;97&gt;</w:t>
      </w:r>
      <w:r>
        <w:rPr>
          <w:rStyle w:val="Hyperlink"/>
        </w:rPr>
        <w:fldChar w:fldCharType="end"/>
      </w:r>
      <w:bookmarkEnd w:id="941"/>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6E461E" w:rsidRDefault="00DA74E8">
      <w:r>
        <w:rPr>
          <w:i/>
        </w:rPr>
        <w:t>Child Elements:</w:t>
      </w:r>
    </w:p>
    <w:p w:rsidR="006E461E" w:rsidRDefault="00DA74E8">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6E461E" w:rsidRDefault="00DA74E8">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6E461E" w:rsidRDefault="00DA74E8">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6E461E" w:rsidRDefault="00DA74E8">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6E461E" w:rsidRDefault="00DA74E8">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6E461E" w:rsidRDefault="00DA74E8">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6E461E" w:rsidRDefault="00DA74E8">
      <w:bookmarkStart w:id="942" w:name="CC_e54a0ab4000000000000000000000000"/>
      <w:bookmarkEnd w:id="942"/>
      <w:r>
        <w:rPr>
          <w:b/>
        </w:rPr>
        <w:t xml:space="preserve">styleClr: </w:t>
      </w:r>
      <w:r>
        <w:t xml:space="preserve">A </w:t>
      </w:r>
      <w:r>
        <w:rPr>
          <w:b/>
        </w:rPr>
        <w:t>CT_StyleColor</w:t>
      </w:r>
      <w:r>
        <w:t xml:space="preserve"> element that specifies a color calculated from a </w:t>
      </w:r>
      <w:r>
        <w:rPr>
          <w:b/>
        </w:rPr>
        <w:t>CT_ColorStyle</w:t>
      </w:r>
      <w:r>
        <w:t>.</w:t>
      </w:r>
    </w:p>
    <w:p w:rsidR="006E461E" w:rsidRDefault="00DA74E8">
      <w:r>
        <w:rPr>
          <w:i/>
        </w:rPr>
        <w:t>Attributes:</w:t>
      </w:r>
    </w:p>
    <w:p w:rsidR="006E461E" w:rsidRDefault="00DA74E8">
      <w:bookmarkStart w:id="943" w:name="CC_297a05de000000000000000000000000"/>
      <w:bookmarkEnd w:id="943"/>
      <w:r>
        <w:rPr>
          <w:b/>
        </w:rPr>
        <w:t xml:space="preserve">idx: </w:t>
      </w:r>
      <w:r>
        <w:t xml:space="preserve">An </w:t>
      </w:r>
      <w:r>
        <w:rPr>
          <w:b/>
        </w:rPr>
        <w:t>ST_StyleMatrixColumnIndex</w:t>
      </w:r>
      <w:r>
        <w:t xml:space="preserve"> ([ISO/IEC29</w:t>
      </w:r>
      <w:r>
        <w:t>500-1:2016] section 20.1.10.57) attribute that specifies the style matrix index of the style referred to.</w:t>
      </w:r>
    </w:p>
    <w:p w:rsidR="006E461E" w:rsidRDefault="00DA74E8">
      <w:bookmarkStart w:id="944" w:name="CC_a48e8e9e000000000000000000000000"/>
      <w:bookmarkEnd w:id="944"/>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w:t>
      </w:r>
      <w:r>
        <w:t xml:space="preserve"> this reference.</w:t>
      </w:r>
    </w:p>
    <w:p w:rsidR="006E461E" w:rsidRDefault="00DA74E8">
      <w:r>
        <w:lastRenderedPageBreak/>
        <w:t>The following W3C XML Schema (</w:t>
      </w:r>
      <w:hyperlink r:id="rId411">
        <w:r>
          <w:rPr>
            <w:rStyle w:val="Hyperlink"/>
          </w:rPr>
          <w:t>[XMLSCHEMA1/2]</w:t>
        </w:r>
      </w:hyperlink>
      <w:r>
        <w:t xml:space="preserve"> section 2.1) fragment specifies the contents of this complex type.</w:t>
      </w:r>
    </w:p>
    <w:p w:rsidR="006E461E" w:rsidRDefault="00DA74E8">
      <w:pPr>
        <w:pStyle w:val="Code"/>
      </w:pPr>
      <w:r>
        <w:t>&lt;xsd:complexType name="CT_StyleReference"&gt;</w:t>
      </w:r>
    </w:p>
    <w:p w:rsidR="006E461E" w:rsidRDefault="00DA74E8">
      <w:pPr>
        <w:pStyle w:val="Code"/>
      </w:pPr>
      <w:r>
        <w:t xml:space="preserve">  &lt;xsd:sequence&gt;</w:t>
      </w:r>
    </w:p>
    <w:p w:rsidR="006E461E" w:rsidRDefault="00DA74E8">
      <w:pPr>
        <w:pStyle w:val="Code"/>
      </w:pPr>
      <w:r>
        <w:t xml:space="preserve">  </w:t>
      </w:r>
      <w:r>
        <w:t xml:space="preserve">  &lt;xsd:group ref="a:EG_ColorChoice" minOccurs="0" maxOccurs="1"/&gt;</w:t>
      </w:r>
    </w:p>
    <w:p w:rsidR="006E461E" w:rsidRDefault="00DA74E8">
      <w:pPr>
        <w:pStyle w:val="Code"/>
      </w:pPr>
      <w:r>
        <w:t xml:space="preserve">    &lt;xsd:element name="styleClr" type="CT_StyleColor" minOccurs="0" maxOccurs="1"/&gt;</w:t>
      </w:r>
    </w:p>
    <w:p w:rsidR="006E461E" w:rsidRDefault="00DA74E8">
      <w:pPr>
        <w:pStyle w:val="Code"/>
      </w:pPr>
      <w:r>
        <w:t xml:space="preserve">  &lt;/xsd:sequence&gt;</w:t>
      </w:r>
    </w:p>
    <w:p w:rsidR="006E461E" w:rsidRDefault="00DA74E8">
      <w:pPr>
        <w:pStyle w:val="Code"/>
      </w:pPr>
      <w:r>
        <w:t xml:space="preserve">  &lt;xsd:attribute name="idx" type="a:ST_StyleMatrixColumnIndex" use="required"/&gt;</w:t>
      </w:r>
    </w:p>
    <w:p w:rsidR="006E461E" w:rsidRDefault="00DA74E8">
      <w:pPr>
        <w:pStyle w:val="Code"/>
      </w:pPr>
      <w:r>
        <w:t xml:space="preserve">  &lt;xsd:a</w:t>
      </w:r>
      <w:r>
        <w:t>ttribute name="mods" type="ST_StyleReferenceModifierList" use="optional"/&gt;</w:t>
      </w:r>
    </w:p>
    <w:p w:rsidR="006E461E" w:rsidRDefault="00DA74E8">
      <w:pPr>
        <w:pStyle w:val="Code"/>
      </w:pPr>
      <w:r>
        <w:t>&lt;/xsd:complexType&gt;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3"/>
      </w:pPr>
      <w:bookmarkStart w:id="945" w:name="section_5746d4d44b1f41f6bede2663f911837d"/>
      <w:bookmarkStart w:id="946" w:name="_Toc4560245"/>
      <w:r>
        <w:t>Simple Types</w:t>
      </w:r>
      <w:bookmarkEnd w:id="945"/>
      <w:bookmarkEnd w:id="946"/>
    </w:p>
    <w:p w:rsidR="006E461E" w:rsidRDefault="00DA74E8">
      <w:pPr>
        <w:pStyle w:val="Heading4"/>
      </w:pPr>
      <w:bookmarkStart w:id="947" w:name="section_66555982672b465cb35dfd4f122e1e22"/>
      <w:bookmarkStart w:id="948" w:name="_Toc4560246"/>
      <w:r>
        <w:t>ST_ColorStyleMethod</w:t>
      </w:r>
      <w:bookmarkEnd w:id="947"/>
      <w:bookmarkEnd w:id="948"/>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93087d0b22d241e2a2b7a7bea8f18524">
        <w:r>
          <w:rPr>
            <w:rStyle w:val="Hyperlink"/>
          </w:rPr>
          <w:t>CT_ColorStyle</w:t>
        </w:r>
      </w:hyperlink>
    </w:p>
    <w:p w:rsidR="006E461E" w:rsidRDefault="00DA74E8">
      <w:bookmarkStart w:id="949" w:name="CC_b7cb35cb000000000000000000000000"/>
      <w:bookmarkEnd w:id="949"/>
      <w:r>
        <w:t xml:space="preserve">This simple type specifies the method for mapping an index for an element in a chart to the total set of colors contained in a </w:t>
      </w:r>
      <w:r>
        <w:rPr>
          <w:b/>
        </w:rPr>
        <w:t>CT_ColorStyle</w:t>
      </w:r>
      <w:r>
        <w:t>.</w:t>
      </w:r>
      <w:bookmarkStart w:id="950"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0"/>
      <w:r>
        <w:rPr>
          <w:b/>
        </w:rPr>
        <w:t xml:space="preserve"> </w:t>
      </w:r>
      <w:r>
        <w:t>Methods are either the enumer</w:t>
      </w:r>
      <w:r>
        <w:t xml:space="preserve">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with a value</w:t>
      </w:r>
      <w:r>
        <w:t xml:space="preserve"> of </w:t>
      </w:r>
      <w:r>
        <w:rPr>
          <w:b/>
        </w:rPr>
        <w:t>cycle</w:t>
      </w:r>
      <w:r>
        <w:t>.</w:t>
      </w:r>
    </w:p>
    <w:p w:rsidR="006E461E" w:rsidRDefault="00DA74E8">
      <w:r>
        <w:t>The following W3C XML Schema (</w:t>
      </w:r>
      <w:hyperlink r:id="rId412">
        <w:r>
          <w:rPr>
            <w:rStyle w:val="Hyperlink"/>
          </w:rPr>
          <w:t>[XMLSCHEMA1/2]</w:t>
        </w:r>
      </w:hyperlink>
      <w:r>
        <w:t xml:space="preserve"> section 2.1) fragment specifies the contents of this simple type.</w:t>
      </w:r>
    </w:p>
    <w:p w:rsidR="006E461E" w:rsidRDefault="00DA74E8">
      <w:pPr>
        <w:pStyle w:val="Code"/>
      </w:pPr>
      <w:r>
        <w:t>&lt;xsd:simpleType name="ST_ColorStyleMethod"&gt;</w:t>
      </w:r>
    </w:p>
    <w:p w:rsidR="006E461E" w:rsidRDefault="00DA74E8">
      <w:pPr>
        <w:pStyle w:val="Code"/>
      </w:pPr>
      <w:r>
        <w:t xml:space="preserve">  &lt;xsd:union</w:t>
      </w:r>
      <w:r>
        <w:t xml:space="preserve"> memberTypes="ST_ColorStyleMethodEnum xsd:string"/&gt;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51" w:name="section_e26bbba2f2aa4465a867f5d99836129c"/>
      <w:bookmarkStart w:id="952" w:name="_Toc4560247"/>
      <w:r>
        <w:t>ST_ColorStyleMethodEnum</w:t>
      </w:r>
      <w:bookmarkEnd w:id="951"/>
      <w:bookmarkEnd w:id="952"/>
      <w:r>
        <w:fldChar w:fldCharType="begin"/>
      </w:r>
      <w:r>
        <w:instrText xml:space="preserve"> XE "ST_ColorStyleMethodE</w:instrText>
      </w:r>
      <w:r>
        <w:instrText xml:space="preserve">num simple type" </w:instrText>
      </w:r>
      <w:r>
        <w:fldChar w:fldCharType="end"/>
      </w:r>
      <w:r>
        <w:fldChar w:fldCharType="begin"/>
      </w:r>
      <w:r>
        <w:instrText xml:space="preserve"> XE "Simple types:ST_ColorStyleMethodEnum"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66555982672b465cb35dfd4f122e1e22">
        <w:r>
          <w:rPr>
            <w:rStyle w:val="Hyperlink"/>
          </w:rPr>
          <w:t>ST_ColorStyleMethod</w:t>
        </w:r>
      </w:hyperlink>
    </w:p>
    <w:p w:rsidR="006E461E" w:rsidRDefault="00DA74E8">
      <w:bookmarkStart w:id="953" w:name="CC_05893322000000000000000000000000"/>
      <w:bookmarkEnd w:id="953"/>
      <w:r>
        <w:t>This simple typ</w:t>
      </w:r>
      <w:r>
        <w:t xml:space="preserve">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4" w:name="Appendix_A_Target_99"/>
      <w:r>
        <w:rPr>
          <w:rStyle w:val="Hyperlink"/>
        </w:rPr>
        <w:fldChar w:fldCharType="begin"/>
      </w:r>
      <w:r>
        <w:rPr>
          <w:rStyle w:val="Hyperlink"/>
        </w:rPr>
        <w:instrText xml:space="preserve"> HYPERLINK \l "Appendix_A_99" \o "Product behavior note 99"</w:instrText>
      </w:r>
      <w:r>
        <w:rPr>
          <w:rStyle w:val="Hyperlink"/>
        </w:rPr>
        <w:instrText xml:space="preserve"> \h </w:instrText>
      </w:r>
      <w:r>
        <w:rPr>
          <w:rStyle w:val="Hyperlink"/>
        </w:rPr>
      </w:r>
      <w:r>
        <w:rPr>
          <w:rStyle w:val="Hyperlink"/>
        </w:rPr>
        <w:fldChar w:fldCharType="separate"/>
      </w:r>
      <w:r>
        <w:rPr>
          <w:rStyle w:val="Hyperlink"/>
        </w:rPr>
        <w:t>&lt;99&gt;</w:t>
      </w:r>
      <w:r>
        <w:rPr>
          <w:rStyle w:val="Hyperlink"/>
        </w:rPr>
        <w:fldChar w:fldCharType="end"/>
      </w:r>
      <w:bookmarkEnd w:id="954"/>
    </w:p>
    <w:tbl>
      <w:tblPr>
        <w:tblStyle w:val="Table-ShadedHeader"/>
        <w:tblW w:w="0" w:type="auto"/>
        <w:tblLook w:val="04A0" w:firstRow="1" w:lastRow="0" w:firstColumn="1" w:lastColumn="0" w:noHBand="0" w:noVBand="1"/>
      </w:tblPr>
      <w:tblGrid>
        <w:gridCol w:w="1979"/>
        <w:gridCol w:w="749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cycle</w:t>
            </w:r>
          </w:p>
        </w:tc>
        <w:tc>
          <w:tcPr>
            <w:tcW w:w="0" w:type="auto"/>
            <w:vAlign w:val="center"/>
          </w:tcPr>
          <w:p w:rsidR="006E461E" w:rsidRDefault="00DA74E8">
            <w:pPr>
              <w:pStyle w:val="TableBodyText"/>
            </w:pPr>
            <w:bookmarkStart w:id="955" w:name="CC_86d81edc000000000000000000000000"/>
            <w:bookmarkEnd w:id="955"/>
            <w:r>
              <w:t xml:space="preserve">The color picked from </w:t>
            </w:r>
            <w:r>
              <w:rPr>
                <w:b/>
              </w:rPr>
              <w:t>CT_ColorStyle</w:t>
            </w:r>
            <w:r>
              <w:t xml:space="preserve"> is the index modulus the total set of colors in </w:t>
            </w:r>
            <w:r>
              <w:rPr>
                <w:b/>
              </w:rPr>
              <w:t>CT_ColorStyle</w:t>
            </w:r>
            <w:r>
              <w:t>.</w:t>
            </w:r>
          </w:p>
        </w:tc>
      </w:tr>
      <w:tr w:rsidR="006E461E" w:rsidTr="006E461E">
        <w:tc>
          <w:tcPr>
            <w:tcW w:w="0" w:type="auto"/>
            <w:vAlign w:val="center"/>
          </w:tcPr>
          <w:p w:rsidR="006E461E" w:rsidRDefault="00DA74E8">
            <w:pPr>
              <w:pStyle w:val="TableBodyText"/>
            </w:pPr>
            <w:r>
              <w:t>withinLinear</w:t>
            </w:r>
          </w:p>
        </w:tc>
        <w:tc>
          <w:tcPr>
            <w:tcW w:w="0" w:type="auto"/>
            <w:vAlign w:val="center"/>
          </w:tcPr>
          <w:p w:rsidR="006E461E" w:rsidRDefault="00DA74E8">
            <w:pPr>
              <w:pStyle w:val="TableBodyText"/>
            </w:pPr>
            <w:bookmarkStart w:id="956" w:name="CC_00b5db6b000000000000000000000000"/>
            <w:bookmarkEnd w:id="956"/>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6E461E" w:rsidTr="006E461E">
        <w:tc>
          <w:tcPr>
            <w:tcW w:w="0" w:type="auto"/>
            <w:vAlign w:val="center"/>
          </w:tcPr>
          <w:p w:rsidR="006E461E" w:rsidRDefault="00DA74E8">
            <w:pPr>
              <w:pStyle w:val="TableBodyText"/>
            </w:pPr>
            <w:r>
              <w:t>acrossLinear</w:t>
            </w:r>
          </w:p>
        </w:tc>
        <w:tc>
          <w:tcPr>
            <w:tcW w:w="0" w:type="auto"/>
            <w:vAlign w:val="center"/>
          </w:tcPr>
          <w:p w:rsidR="006E461E" w:rsidRDefault="00DA74E8">
            <w:pPr>
              <w:pStyle w:val="TableBodyText"/>
            </w:pPr>
            <w:bookmarkStart w:id="957" w:name="CC_f2bd74e0000000000000000000000000"/>
            <w:bookmarkEnd w:id="957"/>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6E461E" w:rsidRDefault="006E461E">
            <w:pPr>
              <w:pStyle w:val="TableBodyText"/>
            </w:pPr>
          </w:p>
        </w:tc>
      </w:tr>
      <w:tr w:rsidR="006E461E" w:rsidTr="006E461E">
        <w:tc>
          <w:tcPr>
            <w:tcW w:w="0" w:type="auto"/>
            <w:vAlign w:val="center"/>
          </w:tcPr>
          <w:p w:rsidR="006E461E" w:rsidRDefault="00DA74E8">
            <w:pPr>
              <w:pStyle w:val="TableBodyText"/>
            </w:pPr>
            <w:r>
              <w:lastRenderedPageBreak/>
              <w:t>withinLinearReversed</w:t>
            </w:r>
          </w:p>
        </w:tc>
        <w:tc>
          <w:tcPr>
            <w:tcW w:w="0" w:type="auto"/>
            <w:vAlign w:val="center"/>
          </w:tcPr>
          <w:p w:rsidR="006E461E" w:rsidRDefault="00DA74E8">
            <w:pPr>
              <w:pStyle w:val="TableBodyText"/>
            </w:pPr>
            <w:bookmarkStart w:id="958" w:name="CC_a1a5ce6b000000000000000000000000"/>
            <w:bookmarkEnd w:id="958"/>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6E461E" w:rsidRDefault="006E461E">
            <w:pPr>
              <w:pStyle w:val="TableBodyText"/>
            </w:pPr>
          </w:p>
        </w:tc>
      </w:tr>
      <w:tr w:rsidR="006E461E" w:rsidTr="006E461E">
        <w:tc>
          <w:tcPr>
            <w:tcW w:w="0" w:type="auto"/>
            <w:vAlign w:val="center"/>
          </w:tcPr>
          <w:p w:rsidR="006E461E" w:rsidRDefault="00DA74E8">
            <w:pPr>
              <w:pStyle w:val="TableBodyText"/>
            </w:pPr>
            <w:r>
              <w:t>acrossLinearReversed</w:t>
            </w:r>
          </w:p>
        </w:tc>
        <w:tc>
          <w:tcPr>
            <w:tcW w:w="0" w:type="auto"/>
            <w:vAlign w:val="center"/>
          </w:tcPr>
          <w:p w:rsidR="006E461E" w:rsidRDefault="00DA74E8">
            <w:pPr>
              <w:pStyle w:val="TableBodyText"/>
            </w:pPr>
            <w:bookmarkStart w:id="959" w:name="CC_e285d579000000000000000000000000"/>
            <w:bookmarkEnd w:id="959"/>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6E461E" w:rsidRDefault="006E461E">
            <w:pPr>
              <w:pStyle w:val="TableBodyText"/>
            </w:pPr>
          </w:p>
          <w:p w:rsidR="006E461E" w:rsidRDefault="006E461E">
            <w:pPr>
              <w:pStyle w:val="TableBodyText"/>
            </w:pPr>
          </w:p>
        </w:tc>
      </w:tr>
    </w:tbl>
    <w:p w:rsidR="006E461E" w:rsidRDefault="006E461E"/>
    <w:p w:rsidR="006E461E" w:rsidRDefault="00DA74E8">
      <w:r>
        <w:t>The following W3C XML Schema (</w:t>
      </w:r>
      <w:hyperlink r:id="rId413">
        <w:r>
          <w:rPr>
            <w:rStyle w:val="Hyperlink"/>
          </w:rPr>
          <w:t>[XMLSCHEMA1/2]</w:t>
        </w:r>
      </w:hyperlink>
      <w:r>
        <w:t xml:space="preserve"> section 2.1) fragment specifies the contents of this simple type.</w:t>
      </w:r>
    </w:p>
    <w:p w:rsidR="006E461E" w:rsidRDefault="00DA74E8">
      <w:pPr>
        <w:pStyle w:val="Code"/>
      </w:pPr>
      <w:r>
        <w:t>&lt;xsd:simpleType name="ST_ColorStyleMethodEnum"&gt;</w:t>
      </w:r>
    </w:p>
    <w:p w:rsidR="006E461E" w:rsidRDefault="00DA74E8">
      <w:pPr>
        <w:pStyle w:val="Code"/>
      </w:pPr>
      <w:r>
        <w:t xml:space="preserve">  &lt;xsd:restriction base="xsd:token"&gt;</w:t>
      </w:r>
    </w:p>
    <w:p w:rsidR="006E461E" w:rsidRDefault="00DA74E8">
      <w:pPr>
        <w:pStyle w:val="Code"/>
      </w:pPr>
      <w:r>
        <w:t xml:space="preserve">    &lt;xsd:enumeration value="cycle"/&gt;</w:t>
      </w:r>
    </w:p>
    <w:p w:rsidR="006E461E" w:rsidRDefault="00DA74E8">
      <w:pPr>
        <w:pStyle w:val="Code"/>
      </w:pPr>
      <w:r>
        <w:t xml:space="preserve">    &lt;xsd:enumeration valu</w:t>
      </w:r>
      <w:r>
        <w:t>e="withinLinear"/&gt;</w:t>
      </w:r>
    </w:p>
    <w:p w:rsidR="006E461E" w:rsidRDefault="00DA74E8">
      <w:pPr>
        <w:pStyle w:val="Code"/>
      </w:pPr>
      <w:r>
        <w:t xml:space="preserve">    &lt;xsd:enumeration value="acrossLinear"/&gt;</w:t>
      </w:r>
    </w:p>
    <w:p w:rsidR="006E461E" w:rsidRDefault="00DA74E8">
      <w:pPr>
        <w:pStyle w:val="Code"/>
      </w:pPr>
      <w:r>
        <w:t xml:space="preserve">    &lt;xsd:enumeration value="withinLinearReversed"/&gt;</w:t>
      </w:r>
    </w:p>
    <w:p w:rsidR="006E461E" w:rsidRDefault="00DA74E8">
      <w:pPr>
        <w:pStyle w:val="Code"/>
      </w:pPr>
      <w:r>
        <w:t xml:space="preserve">    &lt;xsd:enumeration value="acrossLinearReversed"/&gt;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60" w:name="section_ad06d49f716f4ce6b2ed1f2b73187ccc"/>
      <w:bookmarkStart w:id="961" w:name="_Toc4560248"/>
      <w:r>
        <w:t>ST_MarkerSize</w:t>
      </w:r>
      <w:bookmarkEnd w:id="960"/>
      <w:bookmarkEnd w:id="961"/>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ff6991922d9c40298d02f8b2439db5ad">
        <w:r>
          <w:rPr>
            <w:rStyle w:val="Hyperlink"/>
          </w:rPr>
          <w:t>CT_MarkerLayout</w:t>
        </w:r>
      </w:hyperlink>
    </w:p>
    <w:p w:rsidR="006E461E" w:rsidRDefault="00DA74E8">
      <w:bookmarkStart w:id="962" w:name="CC_a5a4a69c000000000000000000000000"/>
      <w:bookmarkEnd w:id="962"/>
      <w:r>
        <w:t>The simple type specifies that its contents contain an integer between 2 and 72, inclusive, whose contents are a size in points.</w:t>
      </w:r>
      <w:bookmarkStart w:id="963"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3"/>
      <w:r>
        <w:t xml:space="preserve"> See (</w:t>
      </w:r>
      <w:hyperlink r:id="rId414">
        <w:r>
          <w:rPr>
            <w:rStyle w:val="Hyperlink"/>
          </w:rPr>
          <w:t>[ISO/IEC29500-1:2016]</w:t>
        </w:r>
      </w:hyperlink>
      <w:r>
        <w:t xml:space="preserve"> section 21.2.3.26)</w:t>
      </w:r>
    </w:p>
    <w:p w:rsidR="006E461E" w:rsidRDefault="00DA74E8">
      <w:r>
        <w:t>The following W3C XML Schema (</w:t>
      </w:r>
      <w:hyperlink r:id="rId415">
        <w:r>
          <w:rPr>
            <w:rStyle w:val="Hyperlink"/>
          </w:rPr>
          <w:t>[XMLSCHEMA1/2]</w:t>
        </w:r>
      </w:hyperlink>
      <w:r>
        <w:t xml:space="preserve"> section 2.1) fragment specifies the contents of this simple type.</w:t>
      </w:r>
    </w:p>
    <w:p w:rsidR="006E461E" w:rsidRDefault="00DA74E8">
      <w:pPr>
        <w:pStyle w:val="Code"/>
      </w:pPr>
      <w:r>
        <w:t>&lt;xsd:simpleType name="ST_MarkerSize"&gt;</w:t>
      </w:r>
    </w:p>
    <w:p w:rsidR="006E461E" w:rsidRDefault="00DA74E8">
      <w:pPr>
        <w:pStyle w:val="Code"/>
      </w:pPr>
      <w:r>
        <w:t xml:space="preserve">  &lt;xsd:restriction base="xsd:unsignedByte"&gt;</w:t>
      </w:r>
    </w:p>
    <w:p w:rsidR="006E461E" w:rsidRDefault="00DA74E8">
      <w:pPr>
        <w:pStyle w:val="Code"/>
      </w:pPr>
      <w:r>
        <w:t xml:space="preserve">    &lt;xsd:minInclusive value="2"/&gt;</w:t>
      </w:r>
    </w:p>
    <w:p w:rsidR="006E461E" w:rsidRDefault="00DA74E8">
      <w:pPr>
        <w:pStyle w:val="Code"/>
      </w:pPr>
      <w:r>
        <w:t xml:space="preserve">    &lt;xsd:maxInclusive value="72"/&gt;</w:t>
      </w:r>
    </w:p>
    <w:p w:rsidR="006E461E" w:rsidRDefault="00DA74E8">
      <w:pPr>
        <w:pStyle w:val="Code"/>
      </w:pPr>
      <w:r>
        <w:t xml:space="preserve">  &lt;/xsd:restriction&gt;</w:t>
      </w:r>
    </w:p>
    <w:p w:rsidR="006E461E" w:rsidRDefault="00DA74E8">
      <w:pPr>
        <w:pStyle w:val="Code"/>
      </w:pPr>
      <w:r>
        <w:t>&lt;/x</w:t>
      </w:r>
      <w:r>
        <w:t>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64" w:name="section_d7e41c18076043fc8b3ccb8fc284560b"/>
      <w:bookmarkStart w:id="965" w:name="_Toc4560249"/>
      <w:r>
        <w:t>ST_MarkerStyle</w:t>
      </w:r>
      <w:bookmarkEnd w:id="964"/>
      <w:bookmarkEnd w:id="965"/>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6E461E" w:rsidRDefault="00DA74E8">
      <w:r>
        <w:rPr>
          <w:i/>
        </w:rPr>
        <w:t>Target namespace:</w:t>
      </w:r>
      <w:r>
        <w:rPr>
          <w:i/>
        </w:rPr>
        <w:t xml:space="preserve"> </w:t>
      </w:r>
      <w:r>
        <w:t>http://schemas.microsoft.com/office/drawing/2012/chartStyle</w:t>
      </w:r>
    </w:p>
    <w:p w:rsidR="006E461E" w:rsidRDefault="00DA74E8">
      <w:r>
        <w:rPr>
          <w:i/>
        </w:rPr>
        <w:t xml:space="preserve">Referenced by: </w:t>
      </w:r>
      <w:hyperlink w:anchor="Section_ff6991922d9c40298d02f8b2439db5ad">
        <w:r>
          <w:rPr>
            <w:rStyle w:val="Hyperlink"/>
          </w:rPr>
          <w:t>CT_MarkerLayout</w:t>
        </w:r>
      </w:hyperlink>
    </w:p>
    <w:p w:rsidR="006E461E" w:rsidRDefault="00DA74E8">
      <w:bookmarkStart w:id="966" w:name="CC_0a9b4925000000000000000000000000"/>
      <w:bookmarkEnd w:id="966"/>
      <w:r>
        <w:lastRenderedPageBreak/>
        <w:t>The simple type specifies a shape for a marker.</w:t>
      </w:r>
      <w:bookmarkStart w:id="967" w:name="Appendix_A_Target_101"/>
      <w:r>
        <w:rPr>
          <w:rStyle w:val="Hyperlink"/>
        </w:rPr>
        <w:fldChar w:fldCharType="begin"/>
      </w:r>
      <w:r>
        <w:rPr>
          <w:rStyle w:val="Hyperlink"/>
        </w:rPr>
        <w:instrText xml:space="preserve"> HYPERLINK \l "Appendix_A_101" \o "Product behavior </w:instrText>
      </w:r>
      <w:r>
        <w:rPr>
          <w:rStyle w:val="Hyperlink"/>
        </w:rPr>
        <w:instrText xml:space="preserve">note 101" \h </w:instrText>
      </w:r>
      <w:r>
        <w:rPr>
          <w:rStyle w:val="Hyperlink"/>
        </w:rPr>
      </w:r>
      <w:r>
        <w:rPr>
          <w:rStyle w:val="Hyperlink"/>
        </w:rPr>
        <w:fldChar w:fldCharType="separate"/>
      </w:r>
      <w:r>
        <w:rPr>
          <w:rStyle w:val="Hyperlink"/>
        </w:rPr>
        <w:t>&lt;101&gt;</w:t>
      </w:r>
      <w:r>
        <w:rPr>
          <w:rStyle w:val="Hyperlink"/>
        </w:rPr>
        <w:fldChar w:fldCharType="end"/>
      </w:r>
      <w:bookmarkEnd w:id="967"/>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circle</w:t>
            </w:r>
          </w:p>
        </w:tc>
        <w:tc>
          <w:tcPr>
            <w:tcW w:w="0" w:type="auto"/>
            <w:vAlign w:val="center"/>
          </w:tcPr>
          <w:p w:rsidR="006E461E" w:rsidRDefault="00DA74E8">
            <w:pPr>
              <w:pStyle w:val="TableBodyText"/>
            </w:pPr>
            <w:bookmarkStart w:id="968" w:name="CC_cda24b27000000000000000000000000"/>
            <w:bookmarkEnd w:id="968"/>
            <w:r>
              <w:t>Specifies a circle shall be drawn at each data point.</w:t>
            </w:r>
          </w:p>
        </w:tc>
      </w:tr>
      <w:tr w:rsidR="006E461E" w:rsidTr="006E461E">
        <w:tc>
          <w:tcPr>
            <w:tcW w:w="0" w:type="auto"/>
            <w:vAlign w:val="center"/>
          </w:tcPr>
          <w:p w:rsidR="006E461E" w:rsidRDefault="00DA74E8">
            <w:pPr>
              <w:pStyle w:val="TableBodyText"/>
            </w:pPr>
            <w:r>
              <w:t>dash</w:t>
            </w:r>
          </w:p>
        </w:tc>
        <w:tc>
          <w:tcPr>
            <w:tcW w:w="0" w:type="auto"/>
            <w:vAlign w:val="center"/>
          </w:tcPr>
          <w:p w:rsidR="006E461E" w:rsidRDefault="00DA74E8">
            <w:pPr>
              <w:pStyle w:val="TableBodyText"/>
            </w:pPr>
            <w:bookmarkStart w:id="969" w:name="CC_2f16e4dc000000000000000000000000"/>
            <w:bookmarkEnd w:id="969"/>
            <w:r>
              <w:t xml:space="preserve">Specifies a </w:t>
            </w:r>
            <w:r>
              <w:t>dash shall be drawn at each data point.</w:t>
            </w:r>
          </w:p>
        </w:tc>
      </w:tr>
      <w:tr w:rsidR="006E461E" w:rsidTr="006E461E">
        <w:tc>
          <w:tcPr>
            <w:tcW w:w="0" w:type="auto"/>
            <w:vAlign w:val="center"/>
          </w:tcPr>
          <w:p w:rsidR="006E461E" w:rsidRDefault="00DA74E8">
            <w:pPr>
              <w:pStyle w:val="TableBodyText"/>
            </w:pPr>
            <w:r>
              <w:t>diamond</w:t>
            </w:r>
          </w:p>
        </w:tc>
        <w:tc>
          <w:tcPr>
            <w:tcW w:w="0" w:type="auto"/>
            <w:vAlign w:val="center"/>
          </w:tcPr>
          <w:p w:rsidR="006E461E" w:rsidRDefault="00DA74E8">
            <w:pPr>
              <w:pStyle w:val="TableBodyText"/>
            </w:pPr>
            <w:bookmarkStart w:id="970" w:name="CC_c8cd1626000000000000000000000000"/>
            <w:bookmarkEnd w:id="970"/>
            <w:r>
              <w:t>Specifies a diamond shall be drawn at each data point.</w:t>
            </w:r>
          </w:p>
        </w:tc>
      </w:tr>
      <w:tr w:rsidR="006E461E" w:rsidTr="006E461E">
        <w:tc>
          <w:tcPr>
            <w:tcW w:w="0" w:type="auto"/>
            <w:vAlign w:val="center"/>
          </w:tcPr>
          <w:p w:rsidR="006E461E" w:rsidRDefault="00DA74E8">
            <w:pPr>
              <w:pStyle w:val="TableBodyText"/>
            </w:pPr>
            <w:r>
              <w:t>dot</w:t>
            </w:r>
          </w:p>
        </w:tc>
        <w:tc>
          <w:tcPr>
            <w:tcW w:w="0" w:type="auto"/>
            <w:vAlign w:val="center"/>
          </w:tcPr>
          <w:p w:rsidR="006E461E" w:rsidRDefault="00DA74E8">
            <w:pPr>
              <w:pStyle w:val="TableBodyText"/>
            </w:pPr>
            <w:bookmarkStart w:id="971" w:name="CC_eb20e4e3000000000000000000000000"/>
            <w:bookmarkEnd w:id="971"/>
            <w:r>
              <w:t>Specifies a dot shall be drawn at each data point.</w:t>
            </w:r>
          </w:p>
        </w:tc>
      </w:tr>
      <w:tr w:rsidR="006E461E" w:rsidTr="006E461E">
        <w:tc>
          <w:tcPr>
            <w:tcW w:w="0" w:type="auto"/>
            <w:vAlign w:val="center"/>
          </w:tcPr>
          <w:p w:rsidR="006E461E" w:rsidRDefault="00DA74E8">
            <w:pPr>
              <w:pStyle w:val="TableBodyText"/>
            </w:pPr>
            <w:r>
              <w:t>plus</w:t>
            </w:r>
          </w:p>
        </w:tc>
        <w:tc>
          <w:tcPr>
            <w:tcW w:w="0" w:type="auto"/>
            <w:vAlign w:val="center"/>
          </w:tcPr>
          <w:p w:rsidR="006E461E" w:rsidRDefault="00DA74E8">
            <w:pPr>
              <w:pStyle w:val="TableBodyText"/>
            </w:pPr>
            <w:bookmarkStart w:id="972" w:name="CC_d65f6d9e000000000000000000000000"/>
            <w:bookmarkEnd w:id="972"/>
            <w:r>
              <w:t>Specifies a plus shall be drawn at each data point.</w:t>
            </w:r>
          </w:p>
        </w:tc>
      </w:tr>
      <w:tr w:rsidR="006E461E" w:rsidTr="006E461E">
        <w:tc>
          <w:tcPr>
            <w:tcW w:w="0" w:type="auto"/>
            <w:vAlign w:val="center"/>
          </w:tcPr>
          <w:p w:rsidR="006E461E" w:rsidRDefault="00DA74E8">
            <w:pPr>
              <w:pStyle w:val="TableBodyText"/>
            </w:pPr>
            <w:r>
              <w:t>square</w:t>
            </w:r>
          </w:p>
        </w:tc>
        <w:tc>
          <w:tcPr>
            <w:tcW w:w="0" w:type="auto"/>
            <w:vAlign w:val="center"/>
          </w:tcPr>
          <w:p w:rsidR="006E461E" w:rsidRDefault="00DA74E8">
            <w:pPr>
              <w:pStyle w:val="TableBodyText"/>
            </w:pPr>
            <w:bookmarkStart w:id="973" w:name="CC_cb1775a6000000000000000000000000"/>
            <w:bookmarkEnd w:id="973"/>
            <w:r>
              <w:t>Specifies a square shall be dr</w:t>
            </w:r>
            <w:r>
              <w:t>awn at each data point.</w:t>
            </w:r>
          </w:p>
        </w:tc>
      </w:tr>
      <w:tr w:rsidR="006E461E" w:rsidTr="006E461E">
        <w:tc>
          <w:tcPr>
            <w:tcW w:w="0" w:type="auto"/>
            <w:vAlign w:val="center"/>
          </w:tcPr>
          <w:p w:rsidR="006E461E" w:rsidRDefault="00DA74E8">
            <w:pPr>
              <w:pStyle w:val="TableBodyText"/>
            </w:pPr>
            <w:r>
              <w:t>star</w:t>
            </w:r>
          </w:p>
        </w:tc>
        <w:tc>
          <w:tcPr>
            <w:tcW w:w="0" w:type="auto"/>
            <w:vAlign w:val="center"/>
          </w:tcPr>
          <w:p w:rsidR="006E461E" w:rsidRDefault="00DA74E8">
            <w:pPr>
              <w:pStyle w:val="TableBodyText"/>
            </w:pPr>
            <w:bookmarkStart w:id="974" w:name="CC_ffe00fd9000000000000000000000000"/>
            <w:bookmarkEnd w:id="974"/>
            <w:r>
              <w:t>Specifies a star shall be drawn at each data point.</w:t>
            </w:r>
          </w:p>
        </w:tc>
      </w:tr>
      <w:tr w:rsidR="006E461E" w:rsidTr="006E461E">
        <w:tc>
          <w:tcPr>
            <w:tcW w:w="0" w:type="auto"/>
            <w:vAlign w:val="center"/>
          </w:tcPr>
          <w:p w:rsidR="006E461E" w:rsidRDefault="00DA74E8">
            <w:pPr>
              <w:pStyle w:val="TableBodyText"/>
            </w:pPr>
            <w:r>
              <w:t>triangle</w:t>
            </w:r>
          </w:p>
        </w:tc>
        <w:tc>
          <w:tcPr>
            <w:tcW w:w="0" w:type="auto"/>
            <w:vAlign w:val="center"/>
          </w:tcPr>
          <w:p w:rsidR="006E461E" w:rsidRDefault="00DA74E8">
            <w:pPr>
              <w:pStyle w:val="TableBodyText"/>
            </w:pPr>
            <w:bookmarkStart w:id="975" w:name="CC_e30222eb000000000000000000000000"/>
            <w:bookmarkEnd w:id="975"/>
            <w:r>
              <w:t>Specifies a triangle shall be drawn at each data point.</w:t>
            </w:r>
          </w:p>
        </w:tc>
      </w:tr>
      <w:tr w:rsidR="006E461E" w:rsidTr="006E461E">
        <w:tc>
          <w:tcPr>
            <w:tcW w:w="0" w:type="auto"/>
            <w:vAlign w:val="center"/>
          </w:tcPr>
          <w:p w:rsidR="006E461E" w:rsidRDefault="00DA74E8">
            <w:pPr>
              <w:pStyle w:val="TableBodyText"/>
            </w:pPr>
            <w:r>
              <w:t>x</w:t>
            </w:r>
          </w:p>
        </w:tc>
        <w:tc>
          <w:tcPr>
            <w:tcW w:w="0" w:type="auto"/>
            <w:vAlign w:val="center"/>
          </w:tcPr>
          <w:p w:rsidR="006E461E" w:rsidRDefault="00DA74E8">
            <w:pPr>
              <w:pStyle w:val="TableBodyText"/>
            </w:pPr>
            <w:bookmarkStart w:id="976" w:name="CC_2717847d000000000000000000000000"/>
            <w:bookmarkEnd w:id="976"/>
            <w:r>
              <w:t>Specifies an X shall be drawn at each data point.</w:t>
            </w:r>
          </w:p>
        </w:tc>
      </w:tr>
    </w:tbl>
    <w:p w:rsidR="006E461E" w:rsidRDefault="006E461E"/>
    <w:p w:rsidR="006E461E" w:rsidRDefault="00DA74E8">
      <w:r>
        <w:t>The following W3C XML Schema (</w:t>
      </w:r>
      <w:hyperlink r:id="rId417">
        <w:r>
          <w:rPr>
            <w:rStyle w:val="Hyperlink"/>
          </w:rPr>
          <w:t>[XMLSCHEMA1/2]</w:t>
        </w:r>
      </w:hyperlink>
      <w:r>
        <w:t xml:space="preserve"> section 2.1) fragment specifies the contents of this simple type.</w:t>
      </w:r>
    </w:p>
    <w:p w:rsidR="006E461E" w:rsidRDefault="00DA74E8">
      <w:pPr>
        <w:pStyle w:val="Code"/>
      </w:pPr>
      <w:r>
        <w:t>&lt;xsd:simpleType name="ST_MarkerStyle"&gt;</w:t>
      </w:r>
    </w:p>
    <w:p w:rsidR="006E461E" w:rsidRDefault="00DA74E8">
      <w:pPr>
        <w:pStyle w:val="Code"/>
      </w:pPr>
      <w:r>
        <w:t xml:space="preserve">  &lt;xsd:restriction base="xsd:token"&gt;</w:t>
      </w:r>
    </w:p>
    <w:p w:rsidR="006E461E" w:rsidRDefault="00DA74E8">
      <w:pPr>
        <w:pStyle w:val="Code"/>
      </w:pPr>
      <w:r>
        <w:t xml:space="preserve">    &lt;xsd:enumeration value="circle"/</w:t>
      </w:r>
      <w:r>
        <w:t>&gt;</w:t>
      </w:r>
    </w:p>
    <w:p w:rsidR="006E461E" w:rsidRDefault="00DA74E8">
      <w:pPr>
        <w:pStyle w:val="Code"/>
      </w:pPr>
      <w:r>
        <w:t xml:space="preserve">    &lt;xsd:enumeration value="dash"/&gt;</w:t>
      </w:r>
    </w:p>
    <w:p w:rsidR="006E461E" w:rsidRDefault="00DA74E8">
      <w:pPr>
        <w:pStyle w:val="Code"/>
      </w:pPr>
      <w:r>
        <w:t xml:space="preserve">    &lt;xsd:enumeration value="diamond"/&gt;</w:t>
      </w:r>
    </w:p>
    <w:p w:rsidR="006E461E" w:rsidRDefault="00DA74E8">
      <w:pPr>
        <w:pStyle w:val="Code"/>
      </w:pPr>
      <w:r>
        <w:t xml:space="preserve">    &lt;xsd:enumeration value="dot"/&gt;</w:t>
      </w:r>
    </w:p>
    <w:p w:rsidR="006E461E" w:rsidRDefault="00DA74E8">
      <w:pPr>
        <w:pStyle w:val="Code"/>
      </w:pPr>
      <w:r>
        <w:t xml:space="preserve">    &lt;xsd:enumeration value="plus"/&gt;</w:t>
      </w:r>
    </w:p>
    <w:p w:rsidR="006E461E" w:rsidRDefault="00DA74E8">
      <w:pPr>
        <w:pStyle w:val="Code"/>
      </w:pPr>
      <w:r>
        <w:t xml:space="preserve">    &lt;xsd:enumeration value="square"/&gt;</w:t>
      </w:r>
    </w:p>
    <w:p w:rsidR="006E461E" w:rsidRDefault="00DA74E8">
      <w:pPr>
        <w:pStyle w:val="Code"/>
      </w:pPr>
      <w:r>
        <w:t xml:space="preserve">    &lt;xsd:enumeration value="star"/&gt;</w:t>
      </w:r>
    </w:p>
    <w:p w:rsidR="006E461E" w:rsidRDefault="00DA74E8">
      <w:pPr>
        <w:pStyle w:val="Code"/>
      </w:pPr>
      <w:r>
        <w:t xml:space="preserve">    &lt;xsd:enumeration value="triang</w:t>
      </w:r>
      <w:r>
        <w:t>le"/&gt;</w:t>
      </w:r>
    </w:p>
    <w:p w:rsidR="006E461E" w:rsidRDefault="00DA74E8">
      <w:pPr>
        <w:pStyle w:val="Code"/>
      </w:pPr>
      <w:r>
        <w:t xml:space="preserve">    &lt;xsd:enumeration value="x"/&gt;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77" w:name="section_8f9dbb38e819470fbd64a4ff8b32a744"/>
      <w:bookmarkStart w:id="978" w:name="_Toc4560250"/>
      <w:r>
        <w:t>ST_StyleColorEnum</w:t>
      </w:r>
      <w:bookmarkEnd w:id="977"/>
      <w:bookmarkEnd w:id="978"/>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9511b022473c48c490af2fcba7e0d8ec">
        <w:r>
          <w:rPr>
            <w:rStyle w:val="Hyperlink"/>
          </w:rPr>
          <w:t>ST_StyleColorVal</w:t>
        </w:r>
      </w:hyperlink>
    </w:p>
    <w:p w:rsidR="006E461E" w:rsidRDefault="00DA74E8">
      <w:bookmarkStart w:id="979" w:name="CC_d51000c7000000000000000000000000"/>
      <w:bookmarkEnd w:id="979"/>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0"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0"/>
    </w:p>
    <w:tbl>
      <w:tblPr>
        <w:tblStyle w:val="Table-ShadedHeader"/>
        <w:tblW w:w="0" w:type="auto"/>
        <w:tblLook w:val="04A0" w:firstRow="1" w:lastRow="0" w:firstColumn="1" w:lastColumn="0" w:noHBand="0" w:noVBand="1"/>
      </w:tblPr>
      <w:tblGrid>
        <w:gridCol w:w="734"/>
        <w:gridCol w:w="874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auto</w:t>
            </w:r>
          </w:p>
        </w:tc>
        <w:tc>
          <w:tcPr>
            <w:tcW w:w="0" w:type="auto"/>
            <w:vAlign w:val="center"/>
          </w:tcPr>
          <w:p w:rsidR="006E461E" w:rsidRDefault="00DA74E8">
            <w:pPr>
              <w:pStyle w:val="TableBodyText"/>
            </w:pPr>
            <w:bookmarkStart w:id="981" w:name="CC_49f90eed000000000000000000000000"/>
            <w:bookmarkEnd w:id="981"/>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6E461E" w:rsidRDefault="006E461E"/>
    <w:p w:rsidR="006E461E" w:rsidRDefault="00DA74E8">
      <w:r>
        <w:lastRenderedPageBreak/>
        <w:t>The following W3C XML Schema (</w:t>
      </w:r>
      <w:hyperlink r:id="rId418">
        <w:r>
          <w:rPr>
            <w:rStyle w:val="Hyperlink"/>
          </w:rPr>
          <w:t>[XMLSCHEMA1/2]</w:t>
        </w:r>
      </w:hyperlink>
      <w:r>
        <w:t xml:space="preserve"> section 2.1) fragment specifies the contents of this simple type.</w:t>
      </w:r>
    </w:p>
    <w:p w:rsidR="006E461E" w:rsidRDefault="00DA74E8">
      <w:pPr>
        <w:pStyle w:val="Code"/>
      </w:pPr>
      <w:r>
        <w:t>&lt;xsd:simpleType name="ST_StyleColorEnum"&gt;</w:t>
      </w:r>
    </w:p>
    <w:p w:rsidR="006E461E" w:rsidRDefault="00DA74E8">
      <w:pPr>
        <w:pStyle w:val="Code"/>
      </w:pPr>
      <w:r>
        <w:t xml:space="preserve">  &lt;xsd:restriction base="xsd:token"&gt;</w:t>
      </w:r>
    </w:p>
    <w:p w:rsidR="006E461E" w:rsidRDefault="00DA74E8">
      <w:pPr>
        <w:pStyle w:val="Code"/>
      </w:pPr>
      <w:r>
        <w:t xml:space="preserve"> </w:t>
      </w:r>
      <w:r>
        <w:t xml:space="preserve">   &lt;xsd:enumeration value="auto"/&gt;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82" w:name="section_9511b022473c48c490af2fcba7e0d8ec"/>
      <w:bookmarkStart w:id="983" w:name="_Toc4560251"/>
      <w:r>
        <w:t>ST_StyleColorVal</w:t>
      </w:r>
      <w:bookmarkEnd w:id="982"/>
      <w:bookmarkEnd w:id="983"/>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69bc30008ac24fa4801daa74e5fa09d3">
        <w:r>
          <w:rPr>
            <w:rStyle w:val="Hyperlink"/>
          </w:rPr>
          <w:t>CT_StyleColor</w:t>
        </w:r>
      </w:hyperlink>
    </w:p>
    <w:p w:rsidR="006E461E" w:rsidRDefault="00DA74E8">
      <w:bookmarkStart w:id="984" w:name="CC_a52bf95b000000000000000000000000"/>
      <w:bookmarkEnd w:id="984"/>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5"/>
      <w:r>
        <w:t xml:space="preserve"> </w:t>
      </w:r>
    </w:p>
    <w:p w:rsidR="006E461E" w:rsidRDefault="00DA74E8">
      <w:r>
        <w:t xml:space="preserve">If the type is </w:t>
      </w:r>
      <w:r>
        <w:rPr>
          <w:b/>
        </w:rPr>
        <w:t>xsd:unsign</w:t>
      </w:r>
      <w:r>
        <w:rPr>
          <w:b/>
        </w:rPr>
        <w:t>edInt</w:t>
      </w:r>
      <w:r>
        <w:t xml:space="preserve"> (</w:t>
      </w:r>
      <w:hyperlink r:id="rId419">
        <w:r>
          <w:rPr>
            <w:rStyle w:val="Hyperlink"/>
          </w:rPr>
          <w:t>[XMLSCHEMA2/2]</w:t>
        </w:r>
      </w:hyperlink>
      <w:r>
        <w:t xml:space="preserve"> section 3.3.22), then that integer value is used as the index, zero being the first index.</w:t>
      </w:r>
    </w:p>
    <w:p w:rsidR="006E461E" w:rsidRDefault="00DA74E8">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6E461E" w:rsidRDefault="00DA74E8">
      <w:r>
        <w:t>Finally, if the type is a string then the index is assumed to be zero.</w:t>
      </w:r>
    </w:p>
    <w:p w:rsidR="006E461E" w:rsidRDefault="00DA74E8">
      <w:r>
        <w:t>The following W3C XML Schema (</w:t>
      </w:r>
      <w:hyperlink r:id="rId420">
        <w:r>
          <w:rPr>
            <w:rStyle w:val="Hyperlink"/>
          </w:rPr>
          <w:t>[XMLSCHEMA1/2]</w:t>
        </w:r>
      </w:hyperlink>
      <w:r>
        <w:t xml:space="preserve"> section 2.1) fragment specifies the contents of this simple type.</w:t>
      </w:r>
    </w:p>
    <w:p w:rsidR="006E461E" w:rsidRDefault="00DA74E8">
      <w:pPr>
        <w:pStyle w:val="Code"/>
      </w:pPr>
      <w:r>
        <w:t>&lt;xsd:simpleType name="ST_StyleColorVal"&gt;</w:t>
      </w:r>
    </w:p>
    <w:p w:rsidR="006E461E" w:rsidRDefault="00DA74E8">
      <w:pPr>
        <w:pStyle w:val="Code"/>
      </w:pPr>
      <w:r>
        <w:t xml:space="preserve">  &lt;xsd:union memberTypes="xsd:unsignedInt ST_StyleColorEnum xsd:string"</w:t>
      </w:r>
      <w:r>
        <w:t>/&gt;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86" w:name="section_f56d97c840c54cea873c2fc7d75be7be"/>
      <w:bookmarkStart w:id="987" w:name="_Toc4560252"/>
      <w:r>
        <w:t>ST_StyleEntryModifier</w:t>
      </w:r>
      <w:bookmarkEnd w:id="986"/>
      <w:bookmarkEnd w:id="987"/>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57f90a473e224319ba757ab575594adf">
        <w:r>
          <w:rPr>
            <w:rStyle w:val="Hyperlink"/>
          </w:rPr>
          <w:t>ST_StyleEntryModifierList</w:t>
        </w:r>
      </w:hyperlink>
    </w:p>
    <w:p w:rsidR="006E461E" w:rsidRDefault="00DA74E8">
      <w:bookmarkStart w:id="988" w:name="CC_06fae30b000000000000000000000000"/>
      <w:bookmarkEnd w:id="988"/>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89"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89"/>
      <w:r>
        <w:t xml:space="preserve"> The modifier is either an enumeration or an unknown modifier. If the modifier is unknown, it is assumed to be a string and has no effect.</w:t>
      </w:r>
    </w:p>
    <w:p w:rsidR="006E461E" w:rsidRDefault="00DA74E8">
      <w:r>
        <w:t>The following W3C XML Schema (</w:t>
      </w:r>
      <w:hyperlink r:id="rId421">
        <w:r>
          <w:rPr>
            <w:rStyle w:val="Hyperlink"/>
          </w:rPr>
          <w:t>[XMLSCHEMA1/2]</w:t>
        </w:r>
      </w:hyperlink>
      <w:r>
        <w:t xml:space="preserve"> section</w:t>
      </w:r>
      <w:r>
        <w:t xml:space="preserve"> 2.1) fragment specifies the contents of this simple type.</w:t>
      </w:r>
    </w:p>
    <w:p w:rsidR="006E461E" w:rsidRDefault="00DA74E8">
      <w:pPr>
        <w:pStyle w:val="Code"/>
      </w:pPr>
      <w:r>
        <w:t>&lt;xsd:simpleType name="ST_StyleEntryModifier"&gt;</w:t>
      </w:r>
    </w:p>
    <w:p w:rsidR="006E461E" w:rsidRDefault="00DA74E8">
      <w:pPr>
        <w:pStyle w:val="Code"/>
      </w:pPr>
      <w:r>
        <w:t xml:space="preserve">  &lt;xsd:union memberTypes="ST_StyleEntryModifierEnum xsd:string"/&gt;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90" w:name="section_44b34135d6dc4273bdcc0a2f63977fe4"/>
      <w:bookmarkStart w:id="991" w:name="_Toc4560253"/>
      <w:r>
        <w:lastRenderedPageBreak/>
        <w:t>ST_StyleEntryModifierEnum</w:t>
      </w:r>
      <w:bookmarkEnd w:id="990"/>
      <w:bookmarkEnd w:id="991"/>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6E461E" w:rsidRDefault="00DA74E8">
      <w:r>
        <w:rPr>
          <w:i/>
        </w:rPr>
        <w:t xml:space="preserve">Target namespace: </w:t>
      </w:r>
      <w:r>
        <w:t>http://schemas.microsoft.com/office/drawing/2012</w:t>
      </w:r>
      <w:r>
        <w:t>/chartStyle</w:t>
      </w:r>
    </w:p>
    <w:p w:rsidR="006E461E" w:rsidRDefault="00DA74E8">
      <w:bookmarkStart w:id="992" w:name="CC_769e0ed9000000000000000000000000"/>
      <w:bookmarkEnd w:id="992"/>
      <w:r>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3" w:name="Appendix_A_Target_105"/>
      <w:r>
        <w:rPr>
          <w:rStyle w:val="Hyperlink"/>
        </w:rPr>
        <w:fldChar w:fldCharType="begin"/>
      </w:r>
      <w:r>
        <w:rPr>
          <w:rStyle w:val="Hyperlink"/>
        </w:rPr>
        <w:instrText xml:space="preserve"> HYPERLINK \l "Appendix_A_105" \o "Produ</w:instrText>
      </w:r>
      <w:r>
        <w:rPr>
          <w:rStyle w:val="Hyperlink"/>
        </w:rPr>
        <w:instrText xml:space="preserve">ct behavior note 105" \h </w:instrText>
      </w:r>
      <w:r>
        <w:rPr>
          <w:rStyle w:val="Hyperlink"/>
        </w:rPr>
      </w:r>
      <w:r>
        <w:rPr>
          <w:rStyle w:val="Hyperlink"/>
        </w:rPr>
        <w:fldChar w:fldCharType="separate"/>
      </w:r>
      <w:r>
        <w:rPr>
          <w:rStyle w:val="Hyperlink"/>
        </w:rPr>
        <w:t>&lt;105&gt;</w:t>
      </w:r>
      <w:r>
        <w:rPr>
          <w:rStyle w:val="Hyperlink"/>
        </w:rPr>
        <w:fldChar w:fldCharType="end"/>
      </w:r>
      <w:bookmarkEnd w:id="993"/>
    </w:p>
    <w:tbl>
      <w:tblPr>
        <w:tblStyle w:val="Table-ShadedHeader"/>
        <w:tblW w:w="0" w:type="auto"/>
        <w:tblLook w:val="04A0" w:firstRow="1" w:lastRow="0" w:firstColumn="1" w:lastColumn="0" w:noHBand="0" w:noVBand="1"/>
      </w:tblPr>
      <w:tblGrid>
        <w:gridCol w:w="1880"/>
        <w:gridCol w:w="743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allowNoFillOverride</w:t>
            </w:r>
          </w:p>
        </w:tc>
        <w:tc>
          <w:tcPr>
            <w:tcW w:w="0" w:type="auto"/>
            <w:vAlign w:val="center"/>
          </w:tcPr>
          <w:p w:rsidR="006E461E" w:rsidRDefault="00DA74E8">
            <w:pPr>
              <w:pStyle w:val="TableBodyText"/>
            </w:pPr>
            <w:bookmarkStart w:id="994" w:name="CC_b6d0c5e1000000000000000000000000"/>
            <w:bookmarkEnd w:id="994"/>
            <w:r>
              <w:t xml:space="preserve">The fill properties specified on this </w:t>
            </w:r>
            <w:r>
              <w:rPr>
                <w:b/>
              </w:rPr>
              <w:t>CT_StyleEntry</w:t>
            </w:r>
            <w:r>
              <w:t xml:space="preserve"> can be replaced with no fill instead.</w:t>
            </w:r>
          </w:p>
        </w:tc>
      </w:tr>
      <w:tr w:rsidR="006E461E" w:rsidTr="006E461E">
        <w:tc>
          <w:tcPr>
            <w:tcW w:w="0" w:type="auto"/>
            <w:vAlign w:val="center"/>
          </w:tcPr>
          <w:p w:rsidR="006E461E" w:rsidRDefault="00DA74E8">
            <w:pPr>
              <w:pStyle w:val="TableBodyText"/>
            </w:pPr>
            <w:r>
              <w:t>allowNoLineOverride</w:t>
            </w:r>
          </w:p>
        </w:tc>
        <w:tc>
          <w:tcPr>
            <w:tcW w:w="0" w:type="auto"/>
            <w:vAlign w:val="center"/>
          </w:tcPr>
          <w:p w:rsidR="006E461E" w:rsidRDefault="00DA74E8">
            <w:pPr>
              <w:pStyle w:val="TableBodyText"/>
            </w:pPr>
            <w:bookmarkStart w:id="995" w:name="CC_e2b9ec55000000000000000000000000"/>
            <w:bookmarkEnd w:id="995"/>
            <w:r>
              <w:t xml:space="preserve">The line properties specified on this </w:t>
            </w:r>
            <w:r>
              <w:rPr>
                <w:b/>
              </w:rPr>
              <w:t>CT_StyleEntry</w:t>
            </w:r>
            <w:r>
              <w:t xml:space="preserve"> can be replaced with no line instead.</w:t>
            </w:r>
          </w:p>
        </w:tc>
      </w:tr>
    </w:tbl>
    <w:p w:rsidR="006E461E" w:rsidRDefault="006E461E"/>
    <w:p w:rsidR="006E461E" w:rsidRDefault="00DA74E8">
      <w:r>
        <w:t>The following W3C XML Schema (</w:t>
      </w:r>
      <w:hyperlink r:id="rId422">
        <w:r>
          <w:rPr>
            <w:rStyle w:val="Hyperlink"/>
          </w:rPr>
          <w:t>[XMLSCHEMA1/2]</w:t>
        </w:r>
      </w:hyperlink>
      <w:r>
        <w:t xml:space="preserve"> section 2.1) fragment specifies the contents of this simple type.</w:t>
      </w:r>
    </w:p>
    <w:p w:rsidR="006E461E" w:rsidRDefault="00DA74E8">
      <w:pPr>
        <w:pStyle w:val="Code"/>
      </w:pPr>
      <w:r>
        <w:t>&lt;xsd:simpleType name="ST_StyleEntryModi</w:t>
      </w:r>
      <w:r>
        <w:t>fierEnum"&gt;</w:t>
      </w:r>
    </w:p>
    <w:p w:rsidR="006E461E" w:rsidRDefault="00DA74E8">
      <w:pPr>
        <w:pStyle w:val="Code"/>
      </w:pPr>
      <w:r>
        <w:t xml:space="preserve">  &lt;xsd:restriction base="xsd:token"&gt;</w:t>
      </w:r>
    </w:p>
    <w:p w:rsidR="006E461E" w:rsidRDefault="00DA74E8">
      <w:pPr>
        <w:pStyle w:val="Code"/>
      </w:pPr>
      <w:r>
        <w:t xml:space="preserve">    &lt;xsd:enumeration value="allowNoFillOverride"/&gt;</w:t>
      </w:r>
    </w:p>
    <w:p w:rsidR="006E461E" w:rsidRDefault="00DA74E8">
      <w:pPr>
        <w:pStyle w:val="Code"/>
      </w:pPr>
      <w:r>
        <w:t xml:space="preserve">    &lt;xsd:enumeration value="allowNoLineOverride"/&gt;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996" w:name="section_57f90a473e224319ba757ab575594adf"/>
      <w:bookmarkStart w:id="997" w:name="_Toc4560254"/>
      <w:r>
        <w:t>ST_StyleEntryModifierList</w:t>
      </w:r>
      <w:bookmarkEnd w:id="996"/>
      <w:bookmarkEnd w:id="997"/>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6E461E" w:rsidRDefault="00DA74E8">
      <w:r>
        <w:rPr>
          <w:i/>
        </w:rPr>
        <w:t>Target namesp</w:t>
      </w:r>
      <w:r>
        <w:rPr>
          <w:i/>
        </w:rPr>
        <w:t xml:space="preserve">ace: </w:t>
      </w:r>
      <w:r>
        <w:t>http://schemas.microsoft.com/office/drawing/2012/chartStyle</w:t>
      </w:r>
    </w:p>
    <w:p w:rsidR="006E461E" w:rsidRDefault="00DA74E8">
      <w:r>
        <w:rPr>
          <w:i/>
        </w:rPr>
        <w:t xml:space="preserve">Referenced by: </w:t>
      </w:r>
      <w:hyperlink w:anchor="Section_502b63f6d2ff47f9a46673af2d4cc03e">
        <w:r>
          <w:rPr>
            <w:rStyle w:val="Hyperlink"/>
          </w:rPr>
          <w:t>CT_StyleEntry</w:t>
        </w:r>
      </w:hyperlink>
    </w:p>
    <w:p w:rsidR="006E461E" w:rsidRDefault="00DA74E8">
      <w:bookmarkStart w:id="998" w:name="CC_3c9337ba000000000000000000000000"/>
      <w:bookmarkEnd w:id="998"/>
      <w:r>
        <w:t>This simple type specifies a list modifiers to use when resolving a</w:t>
      </w:r>
      <w:r>
        <w:rPr>
          <w:i/>
        </w:rPr>
        <w:t xml:space="preserve"> </w:t>
      </w:r>
      <w:r>
        <w:rPr>
          <w:b/>
        </w:rPr>
        <w:t>CT_StyleEntry</w:t>
      </w:r>
      <w:r>
        <w:t xml:space="preserve"> (section 2.8.3.7)</w:t>
      </w:r>
      <w:r>
        <w:t xml:space="preserve"> which alters the properties in the specified way.</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The modifiers are applied in the order in which they appear.</w:t>
      </w:r>
    </w:p>
    <w:p w:rsidR="006E461E" w:rsidRDefault="00DA74E8">
      <w:r>
        <w:t>The following W3C XML Schema (</w:t>
      </w:r>
      <w:hyperlink r:id="rId423">
        <w:r>
          <w:rPr>
            <w:rStyle w:val="Hyperlink"/>
          </w:rPr>
          <w:t>[XMLSCHEMA1/2]</w:t>
        </w:r>
      </w:hyperlink>
      <w:r>
        <w:t xml:space="preserve"> section 2.1) fragment specifies the contents of this simple type.</w:t>
      </w:r>
    </w:p>
    <w:p w:rsidR="006E461E" w:rsidRDefault="00DA74E8">
      <w:pPr>
        <w:pStyle w:val="Code"/>
      </w:pPr>
      <w:r>
        <w:t>&lt;xsd:simpleType name="ST_StyleEntryModifierList"&gt;</w:t>
      </w:r>
    </w:p>
    <w:p w:rsidR="006E461E" w:rsidRDefault="00DA74E8">
      <w:pPr>
        <w:pStyle w:val="Code"/>
      </w:pPr>
      <w:r>
        <w:t xml:space="preserve">  &lt;xsd:list itemType="ST_StyleEntryModifier"/&gt;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4"/>
      </w:pPr>
      <w:bookmarkStart w:id="1000" w:name="section_6f148e774f484273aaab80d940f17405"/>
      <w:bookmarkStart w:id="1001" w:name="_Toc4560255"/>
      <w:r>
        <w:t>ST_StyleReferenceModifier</w:t>
      </w:r>
      <w:bookmarkEnd w:id="1000"/>
      <w:bookmarkEnd w:id="1001"/>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128309814e6c427383be502a5cb433ea">
        <w:r>
          <w:rPr>
            <w:rStyle w:val="Hyperlink"/>
          </w:rPr>
          <w:t>ST_StyleReferenceModifierList</w:t>
        </w:r>
      </w:hyperlink>
    </w:p>
    <w:p w:rsidR="006E461E" w:rsidRDefault="00DA74E8">
      <w:bookmarkStart w:id="1002" w:name="CC_0a9c27f9000000000000000000000000"/>
      <w:bookmarkEnd w:id="1002"/>
      <w:r>
        <w:t xml:space="preserve">This simple type specifies a modifier to use when resolving a </w:t>
      </w:r>
      <w:r>
        <w:rPr>
          <w:b/>
        </w:rPr>
        <w:t xml:space="preserve">CT_StyleReference </w:t>
      </w:r>
      <w:r>
        <w:t>(section</w:t>
      </w:r>
      <w:r>
        <w:t xml:space="preserve"> </w:t>
      </w:r>
      <w:hyperlink w:anchor="Section_a43cbe8a3133435481081ccb927963c9" w:history="1">
        <w:r>
          <w:rPr>
            <w:rStyle w:val="Hyperlink"/>
          </w:rPr>
          <w:t>2.8.3.8</w:t>
        </w:r>
      </w:hyperlink>
      <w:r>
        <w:t>) which alters the resolved properties in the specified way.</w:t>
      </w:r>
      <w:bookmarkStart w:id="1003"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3"/>
      <w:r>
        <w:t xml:space="preserve"> The modifier is either a known enumeration or an unkno</w:t>
      </w:r>
      <w:r>
        <w:t>wn modifier stored as a string. If it is an unknown modifier, no modification is made.</w:t>
      </w:r>
    </w:p>
    <w:p w:rsidR="006E461E" w:rsidRDefault="00DA74E8">
      <w:r>
        <w:lastRenderedPageBreak/>
        <w:t>The following W3C XML Schema (</w:t>
      </w:r>
      <w:hyperlink r:id="rId424">
        <w:r>
          <w:rPr>
            <w:rStyle w:val="Hyperlink"/>
          </w:rPr>
          <w:t>[XMLSCHEMA1/2]</w:t>
        </w:r>
      </w:hyperlink>
      <w:r>
        <w:t xml:space="preserve"> section 2.1) fragment specifies the contents of this simple</w:t>
      </w:r>
      <w:r>
        <w:t xml:space="preserve"> type.</w:t>
      </w:r>
    </w:p>
    <w:p w:rsidR="006E461E" w:rsidRDefault="00DA74E8">
      <w:pPr>
        <w:pStyle w:val="Code"/>
      </w:pPr>
      <w:r>
        <w:t>&lt;xsd:simpleType name="ST_StyleReferenceModifier"&gt;</w:t>
      </w:r>
    </w:p>
    <w:p w:rsidR="006E461E" w:rsidRDefault="00DA74E8">
      <w:pPr>
        <w:pStyle w:val="Code"/>
      </w:pPr>
      <w:r>
        <w:t xml:space="preserve">  &lt;xsd:union memberTypes="ST_StyleReferenceModifierEnum xsd:string"/&gt;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full W3C XML Schema (</w:t>
      </w:r>
      <w:r>
        <w:t>[XMLSCHEMA1/2] section 2.1).</w:t>
      </w:r>
    </w:p>
    <w:p w:rsidR="006E461E" w:rsidRDefault="00DA74E8">
      <w:pPr>
        <w:pStyle w:val="Heading4"/>
      </w:pPr>
      <w:bookmarkStart w:id="1004" w:name="section_f1b45f46a9354065a820f9affbdd0155"/>
      <w:bookmarkStart w:id="1005" w:name="_Toc4560256"/>
      <w:r>
        <w:t>ST_StyleReferenceModifierEnum</w:t>
      </w:r>
      <w:bookmarkEnd w:id="1004"/>
      <w:bookmarkEnd w:id="1005"/>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6E461E" w:rsidRDefault="00DA74E8">
      <w:r>
        <w:rPr>
          <w:i/>
        </w:rPr>
        <w:t xml:space="preserve">Target namespace: </w:t>
      </w:r>
      <w:r>
        <w:t>http://schemas.microsoft.com/office/drawing/2012/chartStyle</w:t>
      </w:r>
    </w:p>
    <w:p w:rsidR="006E461E" w:rsidRDefault="00DA74E8">
      <w:bookmarkStart w:id="1006" w:name="CC_73b1da69000000000000000000000000"/>
      <w:bookmarkEnd w:id="1006"/>
      <w:r>
        <w:t xml:space="preserve">This simple type </w:t>
      </w:r>
      <w:r>
        <w:t xml:space="preserve">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7" w:name="Appendix_A_Target_108"/>
      <w:r>
        <w:rPr>
          <w:rStyle w:val="Hyperlink"/>
        </w:rPr>
        <w:fldChar w:fldCharType="begin"/>
      </w:r>
      <w:r>
        <w:rPr>
          <w:rStyle w:val="Hyperlink"/>
        </w:rPr>
        <w:instrText xml:space="preserve"> HYPERLINK \l "Appendix_A_108" \o "Product behavior not</w:instrText>
      </w:r>
      <w:r>
        <w:rPr>
          <w:rStyle w:val="Hyperlink"/>
        </w:rPr>
        <w:instrText xml:space="preserve">e 108" \h </w:instrText>
      </w:r>
      <w:r>
        <w:rPr>
          <w:rStyle w:val="Hyperlink"/>
        </w:rPr>
      </w:r>
      <w:r>
        <w:rPr>
          <w:rStyle w:val="Hyperlink"/>
        </w:rPr>
        <w:fldChar w:fldCharType="separate"/>
      </w:r>
      <w:r>
        <w:rPr>
          <w:rStyle w:val="Hyperlink"/>
        </w:rPr>
        <w:t>&lt;108&gt;</w:t>
      </w:r>
      <w:r>
        <w:rPr>
          <w:rStyle w:val="Hyperlink"/>
        </w:rPr>
        <w:fldChar w:fldCharType="end"/>
      </w:r>
      <w:bookmarkEnd w:id="1007"/>
    </w:p>
    <w:tbl>
      <w:tblPr>
        <w:tblStyle w:val="Table-ShadedHeader"/>
        <w:tblW w:w="0" w:type="auto"/>
        <w:tblLook w:val="04A0" w:firstRow="1" w:lastRow="0" w:firstColumn="1" w:lastColumn="0" w:noHBand="0" w:noVBand="1"/>
      </w:tblPr>
      <w:tblGrid>
        <w:gridCol w:w="1865"/>
        <w:gridCol w:w="761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ignoreCSTransforms</w:t>
            </w:r>
          </w:p>
        </w:tc>
        <w:tc>
          <w:tcPr>
            <w:tcW w:w="0" w:type="auto"/>
            <w:vAlign w:val="center"/>
          </w:tcPr>
          <w:p w:rsidR="006E461E" w:rsidRDefault="00DA74E8">
            <w:pPr>
              <w:pStyle w:val="TableBodyText"/>
            </w:pPr>
            <w:bookmarkStart w:id="1008" w:name="CC_c385ac8d000000000000000000000000"/>
            <w:bookmarkEnd w:id="1008"/>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xml:space="preserve">. With this modifier, the </w:t>
            </w:r>
            <w:r>
              <w:t>color retrieved will not have any transforms applied to it.</w:t>
            </w:r>
          </w:p>
        </w:tc>
      </w:tr>
    </w:tbl>
    <w:p w:rsidR="006E461E" w:rsidRDefault="006E461E"/>
    <w:p w:rsidR="006E461E" w:rsidRDefault="00DA74E8">
      <w:r>
        <w:t>The following W3C XML Schema (</w:t>
      </w:r>
      <w:hyperlink r:id="rId425">
        <w:r>
          <w:rPr>
            <w:rStyle w:val="Hyperlink"/>
          </w:rPr>
          <w:t>[XMLSCHEMA1/2]</w:t>
        </w:r>
      </w:hyperlink>
      <w:r>
        <w:t xml:space="preserve"> section 2.1) fragment specifies the contents of this simple type.</w:t>
      </w:r>
    </w:p>
    <w:p w:rsidR="006E461E" w:rsidRDefault="00DA74E8">
      <w:pPr>
        <w:pStyle w:val="Code"/>
      </w:pPr>
      <w:r>
        <w:t>&lt;xsd:simpleType</w:t>
      </w:r>
      <w:r>
        <w:t xml:space="preserve"> name="ST_StyleReferenceModifierEnum"&gt;</w:t>
      </w:r>
    </w:p>
    <w:p w:rsidR="006E461E" w:rsidRDefault="00DA74E8">
      <w:pPr>
        <w:pStyle w:val="Code"/>
      </w:pPr>
      <w:r>
        <w:t xml:space="preserve">  &lt;xsd:restriction base="xsd:token"&gt;</w:t>
      </w:r>
    </w:p>
    <w:p w:rsidR="006E461E" w:rsidRDefault="00DA74E8">
      <w:pPr>
        <w:pStyle w:val="Code"/>
      </w:pPr>
      <w:r>
        <w:t xml:space="preserve">    &lt;xsd:enumeration value="ignoreCSTransforms"/&gt;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7bb9c01d27447eea16a90e26877e8a4">
        <w:r>
          <w:rPr>
            <w:rStyle w:val="Hyperlink"/>
          </w:rPr>
          <w:t>5.15</w:t>
        </w:r>
      </w:hyperlink>
      <w:r>
        <w:t xml:space="preserve"> for the ful</w:t>
      </w:r>
      <w:r>
        <w:t>l W3C XML Schema ([XMLSCHEMA1/2] section 2.1).</w:t>
      </w:r>
    </w:p>
    <w:p w:rsidR="006E461E" w:rsidRDefault="00DA74E8">
      <w:pPr>
        <w:pStyle w:val="Heading4"/>
      </w:pPr>
      <w:bookmarkStart w:id="1009" w:name="section_128309814e6c427383be502a5cb433ea"/>
      <w:bookmarkStart w:id="1010" w:name="_Toc4560257"/>
      <w:r>
        <w:t>ST_StyleReferenceModifierList</w:t>
      </w:r>
      <w:bookmarkEnd w:id="1009"/>
      <w:bookmarkEnd w:id="1010"/>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6E461E" w:rsidRDefault="00DA74E8">
      <w:r>
        <w:rPr>
          <w:i/>
        </w:rPr>
        <w:t xml:space="preserve">Target namespace: </w:t>
      </w:r>
      <w:r>
        <w:t>http://schemas.microsoft.com/office/drawing/2012/chartStyle</w:t>
      </w:r>
    </w:p>
    <w:p w:rsidR="006E461E" w:rsidRDefault="00DA74E8">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6E461E" w:rsidRDefault="00DA74E8">
      <w:bookmarkStart w:id="1011" w:name="CC_7427b82d000000000000000000000000"/>
      <w:bookmarkEnd w:id="1011"/>
      <w:r>
        <w:t xml:space="preserve">This simple type specifies a list of modifiers to use when resolving a </w:t>
      </w:r>
      <w:r>
        <w:rPr>
          <w:b/>
        </w:rPr>
        <w:t>CT_Style</w:t>
      </w:r>
      <w:r>
        <w:rPr>
          <w:b/>
        </w:rPr>
        <w:t>Reference</w:t>
      </w:r>
      <w:r>
        <w:t xml:space="preserve"> (section 2.8.3.8) which alters the resolved properties in the specified way.</w:t>
      </w:r>
      <w:bookmarkStart w:id="1012"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2"/>
      <w:r>
        <w:t xml:space="preserve"> Modifiers are applied in order that they are listed.</w:t>
      </w:r>
    </w:p>
    <w:p w:rsidR="006E461E" w:rsidRDefault="00DA74E8">
      <w:r>
        <w:t>The following W3C XML Schema (</w:t>
      </w:r>
      <w:hyperlink r:id="rId426">
        <w:r>
          <w:rPr>
            <w:rStyle w:val="Hyperlink"/>
          </w:rPr>
          <w:t>[XMLSCHEMA1/2]</w:t>
        </w:r>
      </w:hyperlink>
      <w:r>
        <w:t xml:space="preserve"> section 2.1) fragment specifies the contents of this simple type.</w:t>
      </w:r>
    </w:p>
    <w:p w:rsidR="006E461E" w:rsidRDefault="00DA74E8">
      <w:pPr>
        <w:pStyle w:val="Code"/>
      </w:pPr>
      <w:r>
        <w:t>&lt;xsd:simpleType name="ST_StyleReferenceModifierList"&gt;</w:t>
      </w:r>
    </w:p>
    <w:p w:rsidR="006E461E" w:rsidRDefault="00DA74E8">
      <w:pPr>
        <w:pStyle w:val="Code"/>
      </w:pPr>
      <w:r>
        <w:t xml:space="preserve">  &lt;xsd:list itemType="ST_StyleReferenceModifier"/&gt;</w:t>
      </w:r>
    </w:p>
    <w:p w:rsidR="006E461E" w:rsidRDefault="00DA74E8">
      <w:pPr>
        <w:pStyle w:val="Code"/>
      </w:pPr>
      <w:r>
        <w:t>&lt;/xsd:s</w:t>
      </w:r>
      <w:r>
        <w:t>impleType&gt;</w:t>
      </w:r>
    </w:p>
    <w:p w:rsidR="006E461E" w:rsidRDefault="00DA74E8">
      <w:r>
        <w:t xml:space="preserve">See section </w:t>
      </w:r>
      <w:hyperlink w:anchor="Section_a7bb9c01d27447eea16a90e26877e8a4">
        <w:r>
          <w:rPr>
            <w:rStyle w:val="Hyperlink"/>
          </w:rPr>
          <w:t>5.15</w:t>
        </w:r>
      </w:hyperlink>
      <w:r>
        <w:t xml:space="preserve"> for the full W3C XML Schema ([XMLSCHEMA1/2] section 2.1).</w:t>
      </w:r>
    </w:p>
    <w:p w:rsidR="006E461E" w:rsidRDefault="00DA74E8">
      <w:pPr>
        <w:pStyle w:val="Heading2"/>
      </w:pPr>
      <w:bookmarkStart w:id="1013" w:name="section_088a1cf6e9c440728087a40659c98190"/>
      <w:bookmarkStart w:id="1014" w:name="_Toc4560258"/>
      <w:r>
        <w:lastRenderedPageBreak/>
        <w:t>http://schemas.microsoft.com/office/drawing/2010/diagram</w:t>
      </w:r>
      <w:bookmarkEnd w:id="1013"/>
      <w:bookmarkEnd w:id="1014"/>
    </w:p>
    <w:p w:rsidR="006E461E" w:rsidRDefault="00DA74E8">
      <w:pPr>
        <w:pStyle w:val="Heading3"/>
      </w:pPr>
      <w:bookmarkStart w:id="1015" w:name="section_4104c0b95b80429092c8cf2e53c5df0d"/>
      <w:bookmarkStart w:id="1016" w:name="_Toc4560259"/>
      <w:r>
        <w:t>Elements</w:t>
      </w:r>
      <w:bookmarkEnd w:id="1015"/>
      <w:bookmarkEnd w:id="1016"/>
    </w:p>
    <w:p w:rsidR="006E461E" w:rsidRDefault="00DA74E8">
      <w:pPr>
        <w:pStyle w:val="Heading4"/>
      </w:pPr>
      <w:bookmarkStart w:id="1017" w:name="section_0742dbd4da264da49bdda7c03e32994d"/>
      <w:bookmarkStart w:id="1018" w:name="_Toc4560260"/>
      <w:r>
        <w:t>cNvPr</w:t>
      </w:r>
      <w:bookmarkEnd w:id="1017"/>
      <w:bookmarkEnd w:id="1018"/>
      <w:r>
        <w:fldChar w:fldCharType="begin"/>
      </w:r>
      <w:r>
        <w:instrText xml:space="preserve"> XE "cNvPr element" </w:instrText>
      </w:r>
      <w:r>
        <w:fldChar w:fldCharType="end"/>
      </w:r>
      <w:r>
        <w:fldChar w:fldCharType="begin"/>
      </w:r>
      <w:r>
        <w:instrText xml:space="preserve"> XE "Elements:</w:instrText>
      </w:r>
      <w:r>
        <w:instrText xml:space="preserve">cNvPr" </w:instrText>
      </w:r>
      <w:r>
        <w:fldChar w:fldCharType="end"/>
      </w:r>
    </w:p>
    <w:p w:rsidR="006E461E" w:rsidRDefault="00DA74E8">
      <w:r>
        <w:rPr>
          <w:i/>
        </w:rPr>
        <w:t xml:space="preserve">Target namespace: </w:t>
      </w:r>
      <w:r>
        <w:t>http://schemas.microsoft.com/office/drawing/2010/diagram</w:t>
      </w:r>
    </w:p>
    <w:p w:rsidR="006E461E" w:rsidRDefault="00DA74E8">
      <w:bookmarkStart w:id="1019" w:name="CC_78c61f03000000000000000000000000"/>
      <w:bookmarkEnd w:id="1019"/>
      <w:r>
        <w:t xml:space="preserve">A </w:t>
      </w:r>
      <w:r>
        <w:rPr>
          <w:b/>
        </w:rPr>
        <w:t>CT_NonVisualDrawingProps</w:t>
      </w:r>
      <w:r>
        <w:t xml:space="preserve"> element (</w:t>
      </w:r>
      <w:hyperlink r:id="rId427">
        <w:r>
          <w:rPr>
            <w:rStyle w:val="Hyperlink"/>
          </w:rPr>
          <w:t>[ISO/IEC29500-1:2016]</w:t>
        </w:r>
      </w:hyperlink>
      <w:r>
        <w:t xml:space="preserve"> section A.4.1) that specifies the non-visual dr</w:t>
      </w:r>
      <w:r>
        <w:t>awing properties of a point in the data model. This enables additional information that does not affect the appearance of the point to be stored.</w:t>
      </w:r>
      <w:bookmarkStart w:id="1020"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0"/>
    </w:p>
    <w:p w:rsidR="006E461E" w:rsidRDefault="00DA74E8">
      <w:r>
        <w:t>The following W3C XML Schema (</w:t>
      </w:r>
      <w:hyperlink r:id="rId428">
        <w:r>
          <w:rPr>
            <w:rStyle w:val="Hyperlink"/>
          </w:rPr>
          <w:t>[XMLSCHEMA1/2]</w:t>
        </w:r>
      </w:hyperlink>
      <w:r>
        <w:t xml:space="preserve"> section 2.1) fragment specifies the contents of this element.</w:t>
      </w:r>
    </w:p>
    <w:p w:rsidR="006E461E" w:rsidRDefault="00DA74E8">
      <w:pPr>
        <w:pStyle w:val="Code"/>
      </w:pPr>
      <w:r>
        <w:t>&lt;xsd:element name="cNvPr" type="a:CT_NonVisualDrawingProps"/&gt;</w:t>
      </w:r>
    </w:p>
    <w:p w:rsidR="006E461E" w:rsidRDefault="00DA74E8">
      <w:r>
        <w:t xml:space="preserve">See section </w:t>
      </w:r>
      <w:hyperlink w:anchor="Section_6a404d6814de4124b7dbbb48398538ac">
        <w:r>
          <w:rPr>
            <w:rStyle w:val="Hyperlink"/>
          </w:rPr>
          <w:t>5.16</w:t>
        </w:r>
      </w:hyperlink>
      <w:r>
        <w:t xml:space="preserve"> for the full W3C XML Schema ([XMLSCHEMA1/2] section 2.1).</w:t>
      </w:r>
    </w:p>
    <w:p w:rsidR="006E461E" w:rsidRDefault="00DA74E8">
      <w:pPr>
        <w:pStyle w:val="Heading4"/>
      </w:pPr>
      <w:bookmarkStart w:id="1021" w:name="section_76eed790d8e045f8a4edc0501c16ea0d"/>
      <w:bookmarkStart w:id="1022" w:name="_Toc4560261"/>
      <w:r>
        <w:t>recolorImg</w:t>
      </w:r>
      <w:bookmarkEnd w:id="1021"/>
      <w:bookmarkEnd w:id="1022"/>
      <w:r>
        <w:fldChar w:fldCharType="begin"/>
      </w:r>
      <w:r>
        <w:instrText xml:space="preserve"> XE "recolorImg element" </w:instrText>
      </w:r>
      <w:r>
        <w:fldChar w:fldCharType="end"/>
      </w:r>
      <w:r>
        <w:fldChar w:fldCharType="begin"/>
      </w:r>
      <w:r>
        <w:instrText xml:space="preserve"> XE "Elements:recolorImg" </w:instrText>
      </w:r>
      <w:r>
        <w:fldChar w:fldCharType="end"/>
      </w:r>
    </w:p>
    <w:p w:rsidR="006E461E" w:rsidRDefault="00DA74E8">
      <w:r>
        <w:rPr>
          <w:i/>
        </w:rPr>
        <w:t xml:space="preserve">Target namespace: </w:t>
      </w:r>
      <w:r>
        <w:t>http://schemas.microsoft.com/office/drawing/2010/diagram</w:t>
      </w:r>
    </w:p>
    <w:p w:rsidR="006E461E" w:rsidRDefault="00DA74E8">
      <w:bookmarkStart w:id="1023" w:name="CC_7fd5cff9000000000000000000000000"/>
      <w:bookmarkEnd w:id="1023"/>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w:t>
        </w:r>
        <w:r>
          <w:rPr>
            <w:rStyle w:val="Hyperlink"/>
          </w:rPr>
          <w:t>500-1:2016]</w:t>
        </w:r>
      </w:hyperlink>
      <w:r>
        <w:t xml:space="preserve"> section 21.4.4.8) of the color transform on the diagram.</w:t>
      </w:r>
    </w:p>
    <w:p w:rsidR="006E461E" w:rsidRDefault="00DA74E8">
      <w:r>
        <w:t>The following figures demonstrate the effect of this flag on a diagram with images in it.</w:t>
      </w:r>
    </w:p>
    <w:p w:rsidR="006E461E" w:rsidRDefault="00DA74E8">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6E461E" w:rsidRDefault="00DA74E8">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6E461E" w:rsidRDefault="00DA74E8">
      <w:r>
        <w:t>The following W3C XML Schema (</w:t>
      </w:r>
      <w:hyperlink r:id="rId432">
        <w:r>
          <w:rPr>
            <w:rStyle w:val="Hyperlink"/>
          </w:rPr>
          <w:t>[XMLSCHEMA1/2]</w:t>
        </w:r>
      </w:hyperlink>
      <w:r>
        <w:t xml:space="preserve"> section 2.1) fragment specifies the contents of this element.</w:t>
      </w:r>
    </w:p>
    <w:p w:rsidR="006E461E" w:rsidRDefault="00DA74E8">
      <w:pPr>
        <w:pStyle w:val="Code"/>
      </w:pPr>
      <w:r>
        <w:t>&lt;xsd:element name="recolorImg</w:t>
      </w:r>
      <w:r>
        <w:t>" type="CT_Boolean"/&gt;</w:t>
      </w:r>
    </w:p>
    <w:p w:rsidR="006E461E" w:rsidRDefault="00DA74E8">
      <w:r>
        <w:t xml:space="preserve">See section </w:t>
      </w:r>
      <w:hyperlink w:anchor="Section_6a404d6814de4124b7dbbb48398538ac">
        <w:r>
          <w:rPr>
            <w:rStyle w:val="Hyperlink"/>
          </w:rPr>
          <w:t>5.16</w:t>
        </w:r>
      </w:hyperlink>
      <w:r>
        <w:t xml:space="preserve"> for the full W3C XML Schema ([XMLSCHEMA1/2] section 2.1).</w:t>
      </w:r>
    </w:p>
    <w:p w:rsidR="006E461E" w:rsidRDefault="00DA74E8">
      <w:pPr>
        <w:pStyle w:val="Heading3"/>
      </w:pPr>
      <w:bookmarkStart w:id="1024" w:name="section_15e15d751fa54a35b6792bcfa3453c19"/>
      <w:bookmarkStart w:id="1025" w:name="_Toc4560262"/>
      <w:r>
        <w:lastRenderedPageBreak/>
        <w:t>Attributes</w:t>
      </w:r>
      <w:bookmarkEnd w:id="1024"/>
      <w:bookmarkEnd w:id="1025"/>
    </w:p>
    <w:p w:rsidR="006E461E" w:rsidRDefault="00DA74E8">
      <w:r>
        <w:t>None.</w:t>
      </w:r>
    </w:p>
    <w:p w:rsidR="006E461E" w:rsidRDefault="00DA74E8">
      <w:pPr>
        <w:pStyle w:val="Heading3"/>
      </w:pPr>
      <w:bookmarkStart w:id="1026" w:name="section_3cd5e24b429c455eb0f5b20ce9359164"/>
      <w:bookmarkStart w:id="1027" w:name="_Toc4560263"/>
      <w:r>
        <w:t>Complex Types</w:t>
      </w:r>
      <w:bookmarkEnd w:id="1026"/>
      <w:bookmarkEnd w:id="1027"/>
    </w:p>
    <w:p w:rsidR="006E461E" w:rsidRDefault="00DA74E8">
      <w:pPr>
        <w:pStyle w:val="Heading4"/>
      </w:pPr>
      <w:bookmarkStart w:id="1028" w:name="section_5b14cb92af644964a50dfa64d89e2439"/>
      <w:bookmarkStart w:id="1029" w:name="_Toc4560264"/>
      <w:r>
        <w:t>CT_Boolean</w:t>
      </w:r>
      <w:bookmarkEnd w:id="1028"/>
      <w:bookmarkEnd w:id="1029"/>
      <w:r>
        <w:fldChar w:fldCharType="begin"/>
      </w:r>
      <w:r>
        <w:instrText xml:space="preserve"> XE "CT_Boolean complex type" </w:instrText>
      </w:r>
      <w:r>
        <w:fldChar w:fldCharType="end"/>
      </w:r>
      <w:r>
        <w:fldChar w:fldCharType="begin"/>
      </w:r>
      <w:r>
        <w:instrText xml:space="preserve"> XE "Complex types:CT_B</w:instrText>
      </w:r>
      <w:r>
        <w:instrText xml:space="preserve">oolean" </w:instrText>
      </w:r>
      <w:r>
        <w:fldChar w:fldCharType="end"/>
      </w:r>
    </w:p>
    <w:p w:rsidR="006E461E" w:rsidRDefault="00DA74E8">
      <w:r>
        <w:rPr>
          <w:i/>
        </w:rPr>
        <w:t xml:space="preserve">Target namespace: </w:t>
      </w:r>
      <w:r>
        <w:t>http://schemas.microsoft.com/office/drawing/2010/diagram</w:t>
      </w:r>
    </w:p>
    <w:p w:rsidR="006E461E" w:rsidRDefault="00DA74E8">
      <w:r>
        <w:rPr>
          <w:i/>
        </w:rPr>
        <w:t xml:space="preserve">Referenced by: </w:t>
      </w:r>
      <w:hyperlink w:anchor="Section_76eed790d8e045f8a4edc0501c16ea0d">
        <w:r>
          <w:rPr>
            <w:rStyle w:val="Hyperlink"/>
          </w:rPr>
          <w:t>recolorImg</w:t>
        </w:r>
      </w:hyperlink>
    </w:p>
    <w:p w:rsidR="006E461E" w:rsidRDefault="00DA74E8">
      <w:bookmarkStart w:id="1030" w:name="CC_d8b75c98000000000000000000000000"/>
      <w:bookmarkEnd w:id="1030"/>
      <w:r>
        <w:t>Defines a property with a Boolean value.</w:t>
      </w:r>
    </w:p>
    <w:p w:rsidR="006E461E" w:rsidRDefault="00DA74E8">
      <w:r>
        <w:rPr>
          <w:i/>
        </w:rPr>
        <w:t>Attributes:</w:t>
      </w:r>
    </w:p>
    <w:p w:rsidR="006E461E" w:rsidRDefault="00DA74E8">
      <w:bookmarkStart w:id="1031" w:name="CC_cded2216000000000000000000000000"/>
      <w:bookmarkEnd w:id="1031"/>
      <w:r>
        <w:rPr>
          <w:b/>
        </w:rPr>
        <w:t xml:space="preserve">val: </w:t>
      </w:r>
      <w:r>
        <w:t>Specifies a binary valu</w:t>
      </w:r>
      <w:r>
        <w:t xml:space="preserve">e for the property defined by the parent </w:t>
      </w:r>
      <w:r>
        <w:rPr>
          <w:b/>
        </w:rPr>
        <w:t>XML</w:t>
      </w:r>
      <w:r>
        <w:t xml:space="preserve"> element. The default is FALSE.</w:t>
      </w:r>
    </w:p>
    <w:p w:rsidR="006E461E" w:rsidRDefault="00DA74E8">
      <w:r>
        <w:t>The following W3C XML Schema (</w:t>
      </w:r>
      <w:hyperlink r:id="rId433">
        <w:r>
          <w:rPr>
            <w:rStyle w:val="Hyperlink"/>
          </w:rPr>
          <w:t>[XMLSCHEMA1/2]</w:t>
        </w:r>
      </w:hyperlink>
      <w:r>
        <w:t xml:space="preserve"> section 2.1) fragment specifies the contents of this complex type.</w:t>
      </w:r>
    </w:p>
    <w:p w:rsidR="006E461E" w:rsidRDefault="00DA74E8">
      <w:pPr>
        <w:pStyle w:val="Code"/>
      </w:pPr>
      <w:r>
        <w:t>&lt;xs</w:t>
      </w:r>
      <w:r>
        <w:t>d:complexType name="CT_Boolean"&gt;</w:t>
      </w:r>
    </w:p>
    <w:p w:rsidR="006E461E" w:rsidRDefault="00DA74E8">
      <w:pPr>
        <w:pStyle w:val="Code"/>
      </w:pPr>
      <w:r>
        <w:t xml:space="preserve">  &lt;xsd:attribute name="val" type="xsd:boolean" use="optional" default="false"/&gt;</w:t>
      </w:r>
    </w:p>
    <w:p w:rsidR="006E461E" w:rsidRDefault="00DA74E8">
      <w:pPr>
        <w:pStyle w:val="Code"/>
      </w:pPr>
      <w:r>
        <w:t>&lt;/xsd:complexType&gt;</w:t>
      </w:r>
    </w:p>
    <w:p w:rsidR="006E461E" w:rsidRDefault="00DA74E8">
      <w:r>
        <w:t xml:space="preserve">See section </w:t>
      </w:r>
      <w:hyperlink w:anchor="Section_6a404d6814de4124b7dbbb48398538ac">
        <w:r>
          <w:rPr>
            <w:rStyle w:val="Hyperlink"/>
          </w:rPr>
          <w:t>5.16</w:t>
        </w:r>
      </w:hyperlink>
      <w:r>
        <w:t xml:space="preserve"> for the full W3C XML Schema ([XMLSCHEMA1/2] </w:t>
      </w:r>
      <w:r>
        <w:t>section 2.1).</w:t>
      </w:r>
    </w:p>
    <w:p w:rsidR="006E461E" w:rsidRDefault="00DA74E8">
      <w:pPr>
        <w:pStyle w:val="Heading3"/>
      </w:pPr>
      <w:bookmarkStart w:id="1032" w:name="section_4dc2316aca3946d4a119827a2f3eb6f7"/>
      <w:bookmarkStart w:id="1033" w:name="_Toc4560265"/>
      <w:r>
        <w:t>Simple Types</w:t>
      </w:r>
      <w:bookmarkEnd w:id="1032"/>
      <w:bookmarkEnd w:id="1033"/>
    </w:p>
    <w:p w:rsidR="006E461E" w:rsidRDefault="00DA74E8">
      <w:r>
        <w:t>None.</w:t>
      </w:r>
    </w:p>
    <w:p w:rsidR="006E461E" w:rsidRDefault="00DA74E8">
      <w:pPr>
        <w:pStyle w:val="Heading2"/>
      </w:pPr>
      <w:bookmarkStart w:id="1034" w:name="section_a4a75bff1dfc468daa787fa80ec07a52"/>
      <w:bookmarkStart w:id="1035" w:name="_Toc4560266"/>
      <w:r>
        <w:t>http://schemas.microsoft.com/office/drawing/2008/diagram</w:t>
      </w:r>
      <w:bookmarkEnd w:id="1034"/>
      <w:bookmarkEnd w:id="1035"/>
    </w:p>
    <w:p w:rsidR="006E461E" w:rsidRDefault="00DA74E8">
      <w:pPr>
        <w:pStyle w:val="Heading3"/>
      </w:pPr>
      <w:bookmarkStart w:id="1036" w:name="section_1c9c0940180d438a9259a9cc69d44436"/>
      <w:bookmarkStart w:id="1037" w:name="_Toc4560267"/>
      <w:r>
        <w:t>Elements</w:t>
      </w:r>
      <w:bookmarkEnd w:id="1036"/>
      <w:bookmarkEnd w:id="1037"/>
    </w:p>
    <w:p w:rsidR="006E461E" w:rsidRDefault="00DA74E8">
      <w:pPr>
        <w:pStyle w:val="Heading4"/>
      </w:pPr>
      <w:bookmarkStart w:id="1038" w:name="section_052211cd4f974860aeb13fee41317937"/>
      <w:bookmarkStart w:id="1039" w:name="_Toc4560268"/>
      <w:r>
        <w:t>dataModelExt</w:t>
      </w:r>
      <w:bookmarkEnd w:id="1038"/>
      <w:bookmarkEnd w:id="1039"/>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6E461E" w:rsidRDefault="00DA74E8">
      <w:r>
        <w:rPr>
          <w:i/>
        </w:rPr>
        <w:t xml:space="preserve">Target namespace: </w:t>
      </w:r>
      <w:r>
        <w:t>http://schemas.microsoft.com/office/drawing/2008/diagram</w:t>
      </w:r>
    </w:p>
    <w:p w:rsidR="006E461E" w:rsidRDefault="00DA74E8">
      <w:bookmarkStart w:id="1040" w:name="CC_0bff23be000000000000000000000000"/>
      <w:bookmarkEnd w:id="1040"/>
      <w:r>
        <w:rPr>
          <w:i/>
        </w:rPr>
        <w:t xml:space="preserve">Element </w:t>
      </w:r>
      <w:r>
        <w:rPr>
          <w:i/>
        </w:rPr>
        <w:t>type:</w:t>
      </w:r>
      <w:r>
        <w:t xml:space="preserve"> </w:t>
      </w:r>
      <w:r>
        <w:rPr>
          <w:b/>
        </w:rPr>
        <w:t>CT_DataModelExtBlock</w:t>
      </w:r>
    </w:p>
    <w:p w:rsidR="006E461E" w:rsidRDefault="00DA74E8">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6E461E" w:rsidRDefault="00DA74E8">
      <w:pPr>
        <w:rPr>
          <w:i/>
        </w:rPr>
      </w:pPr>
      <w:r>
        <w:rPr>
          <w:i/>
        </w:rPr>
        <w:t>(</w:t>
      </w:r>
      <w:r>
        <w:t>For more details, see [ISO/IEC29500-1:2016] section 10</w:t>
      </w:r>
      <w:r>
        <w:rPr>
          <w:i/>
        </w:rPr>
        <w:t>.1.2.)</w:t>
      </w:r>
    </w:p>
    <w:p w:rsidR="006E461E" w:rsidRDefault="00DA74E8">
      <w:r>
        <w:rPr>
          <w:i/>
        </w:rPr>
        <w:t>Extension list URI attribute:</w:t>
      </w:r>
      <w:r>
        <w:t xml:space="preserve"> http://schemas.microsoft.com/office/drawing/2008/diagram</w:t>
      </w:r>
    </w:p>
    <w:p w:rsidR="006E461E" w:rsidRDefault="00DA74E8">
      <w:r>
        <w:t xml:space="preserve">An additional element of a </w:t>
      </w:r>
      <w:r>
        <w:rPr>
          <w:b/>
        </w:rPr>
        <w:t>dataModel</w:t>
      </w:r>
      <w:r>
        <w:t xml:space="preserve"> that defines the explicit part location of the Diagram Drawing and the minimum application version required to layout this di</w:t>
      </w:r>
      <w:r>
        <w:t>agram.</w:t>
      </w:r>
    </w:p>
    <w:p w:rsidR="006E461E" w:rsidRDefault="00DA74E8">
      <w:r>
        <w:t>The following W3C XML Schema (</w:t>
      </w:r>
      <w:hyperlink r:id="rId435">
        <w:r>
          <w:rPr>
            <w:rStyle w:val="Hyperlink"/>
          </w:rPr>
          <w:t>[XMLSCHEMA1/2]</w:t>
        </w:r>
      </w:hyperlink>
      <w:r>
        <w:t xml:space="preserve"> section 2.1) fragment specifies the contents of this element.</w:t>
      </w:r>
    </w:p>
    <w:p w:rsidR="006E461E" w:rsidRDefault="00DA74E8">
      <w:pPr>
        <w:pStyle w:val="Code"/>
      </w:pPr>
      <w:r>
        <w:lastRenderedPageBreak/>
        <w:t>&lt;xsd:element name="dataModelExt" type="CT_DataModelExtBlock"/&gt;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41" w:name="section_44da438543e14c9e906171557d17155a"/>
      <w:bookmarkStart w:id="1042" w:name="_Toc4560269"/>
      <w:r>
        <w:t>drawing</w:t>
      </w:r>
      <w:bookmarkEnd w:id="1041"/>
      <w:bookmarkEnd w:id="1042"/>
      <w:r>
        <w:fldChar w:fldCharType="begin"/>
      </w:r>
      <w:r>
        <w:instrText xml:space="preserve"> XE "drawing element" </w:instrText>
      </w:r>
      <w:r>
        <w:fldChar w:fldCharType="end"/>
      </w:r>
      <w:r>
        <w:fldChar w:fldCharType="begin"/>
      </w:r>
      <w:r>
        <w:instrText xml:space="preserve"> XE "Elements:drawing" </w:instrText>
      </w:r>
      <w:r>
        <w:fldChar w:fldCharType="end"/>
      </w:r>
    </w:p>
    <w:p w:rsidR="006E461E" w:rsidRDefault="00DA74E8">
      <w:r>
        <w:rPr>
          <w:i/>
        </w:rPr>
        <w:t xml:space="preserve">Target namespace: </w:t>
      </w:r>
      <w:r>
        <w:t>http://schemas.microsoft.com/office/drawing/2008/diagram</w:t>
      </w:r>
    </w:p>
    <w:p w:rsidR="006E461E" w:rsidRDefault="00DA74E8">
      <w:bookmarkStart w:id="1043" w:name="CC_2a6de63c000000000000000000000000"/>
      <w:bookmarkEnd w:id="1043"/>
      <w:r>
        <w:t>A</w:t>
      </w:r>
      <w:r>
        <w:t xml:space="preserve">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6E461E" w:rsidRDefault="00DA74E8">
      <w:r>
        <w:t>The following W3C XML Schema (</w:t>
      </w:r>
      <w:hyperlink r:id="rId436">
        <w:r>
          <w:rPr>
            <w:rStyle w:val="Hyperlink"/>
          </w:rPr>
          <w:t>[XMLSCHEMA1/2]</w:t>
        </w:r>
      </w:hyperlink>
      <w:r>
        <w:t xml:space="preserve"> section 2.1) fragment specifies the contents of this element.</w:t>
      </w:r>
    </w:p>
    <w:p w:rsidR="006E461E" w:rsidRDefault="00DA74E8">
      <w:pPr>
        <w:pStyle w:val="Code"/>
      </w:pPr>
      <w:r>
        <w:t>&lt;xsd:element name="drawing" type="CT_Drawing"/&gt;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3"/>
      </w:pPr>
      <w:bookmarkStart w:id="1044" w:name="section_a8079fcdb7374408a76c3bb52b000167"/>
      <w:bookmarkStart w:id="1045" w:name="_Toc4560270"/>
      <w:r>
        <w:t>Attributes</w:t>
      </w:r>
      <w:bookmarkEnd w:id="1044"/>
      <w:bookmarkEnd w:id="1045"/>
    </w:p>
    <w:p w:rsidR="006E461E" w:rsidRDefault="00DA74E8">
      <w:r>
        <w:t>None.</w:t>
      </w:r>
    </w:p>
    <w:p w:rsidR="006E461E" w:rsidRDefault="00DA74E8">
      <w:pPr>
        <w:pStyle w:val="Heading3"/>
      </w:pPr>
      <w:bookmarkStart w:id="1046" w:name="section_d60cca85043242ee82e17c15f1af9398"/>
      <w:bookmarkStart w:id="1047" w:name="_Toc4560271"/>
      <w:r>
        <w:t>Complex Types</w:t>
      </w:r>
      <w:bookmarkEnd w:id="1046"/>
      <w:bookmarkEnd w:id="1047"/>
    </w:p>
    <w:p w:rsidR="006E461E" w:rsidRDefault="00DA74E8">
      <w:pPr>
        <w:pStyle w:val="Heading4"/>
      </w:pPr>
      <w:bookmarkStart w:id="1048" w:name="section_66cc6c5945c6438e82ba7d67de771f68"/>
      <w:bookmarkStart w:id="1049" w:name="_Toc4560272"/>
      <w:r>
        <w:t>CT_DataModelExtBlock</w:t>
      </w:r>
      <w:bookmarkEnd w:id="1048"/>
      <w:bookmarkEnd w:id="1049"/>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6E461E" w:rsidRDefault="00DA74E8">
      <w:r>
        <w:rPr>
          <w:i/>
        </w:rPr>
        <w:t xml:space="preserve">Target namespace: </w:t>
      </w:r>
      <w:r>
        <w:t>http://schemas.microsoft.com/office/drawing/2008/diagram</w:t>
      </w:r>
    </w:p>
    <w:p w:rsidR="006E461E" w:rsidRDefault="00DA74E8">
      <w:r>
        <w:rPr>
          <w:i/>
        </w:rPr>
        <w:t xml:space="preserve">Referenced by: </w:t>
      </w:r>
      <w:hyperlink w:anchor="Section_052211cd4f974860aeb13fee41317937">
        <w:r>
          <w:rPr>
            <w:rStyle w:val="Hyperlink"/>
          </w:rPr>
          <w:t>dataModelExt</w:t>
        </w:r>
      </w:hyperlink>
    </w:p>
    <w:p w:rsidR="006E461E" w:rsidRDefault="00DA74E8">
      <w:bookmarkStart w:id="1050" w:name="CC_a6cc3e90000000000000000000000000"/>
      <w:bookmarkEnd w:id="1050"/>
      <w:r>
        <w:t>This complex type specifies a relationship identifier to the Diagram Drawing part, as well</w:t>
      </w:r>
      <w:r>
        <w:t xml:space="preserve"> as a URI that is used to determine the minimum application version required to run layout on the diagram.</w:t>
      </w:r>
    </w:p>
    <w:p w:rsidR="006E461E" w:rsidRDefault="00DA74E8">
      <w:r>
        <w:rPr>
          <w:i/>
        </w:rPr>
        <w:t>Attributes:</w:t>
      </w:r>
    </w:p>
    <w:p w:rsidR="006E461E" w:rsidRDefault="00DA74E8">
      <w:bookmarkStart w:id="1051" w:name="CC_888086b9000000000000000000000000"/>
      <w:bookmarkEnd w:id="1051"/>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w:t>
      </w:r>
      <w:r>
        <w:t>the identifier of the part that contains the Diagram Drawing object.</w:t>
      </w:r>
    </w:p>
    <w:p w:rsidR="006E461E" w:rsidRDefault="00DA74E8">
      <w:bookmarkStart w:id="1052" w:name="CC_3f235cdd000000000000000000000000"/>
      <w:bookmarkEnd w:id="1052"/>
      <w:r>
        <w:rPr>
          <w:b/>
        </w:rPr>
        <w:t xml:space="preserve">minVer: </w:t>
      </w:r>
      <w:r>
        <w:t xml:space="preserve">An </w:t>
      </w:r>
      <w:r>
        <w:rPr>
          <w:b/>
        </w:rPr>
        <w:t>anyURI</w:t>
      </w:r>
      <w:r>
        <w:t xml:space="preserve"> attribute ([XMLSCHEMA2/2] section 3.2.17) that specifies the minimum version required to display the layout.</w:t>
      </w:r>
    </w:p>
    <w:p w:rsidR="006E461E" w:rsidRDefault="00DA74E8">
      <w:r>
        <w:t>The following W3C XML Schema (</w:t>
      </w:r>
      <w:hyperlink r:id="rId438">
        <w:r>
          <w:rPr>
            <w:rStyle w:val="Hyperlink"/>
          </w:rPr>
          <w:t>[XMLSCHEMA1/2]</w:t>
        </w:r>
      </w:hyperlink>
      <w:r>
        <w:t xml:space="preserve"> section 2.1) fragment specifies the contents of this complex type.</w:t>
      </w:r>
    </w:p>
    <w:p w:rsidR="006E461E" w:rsidRDefault="00DA74E8">
      <w:pPr>
        <w:pStyle w:val="Code"/>
      </w:pPr>
      <w:r>
        <w:t>&lt;xsd:complexType name="CT_DataModelExtBlock"&gt;</w:t>
      </w:r>
    </w:p>
    <w:p w:rsidR="006E461E" w:rsidRDefault="00DA74E8">
      <w:pPr>
        <w:pStyle w:val="Code"/>
      </w:pPr>
      <w:r>
        <w:t xml:space="preserve">  &lt;xsd:attribute name="relId" type="xsd:string"/&gt;</w:t>
      </w:r>
    </w:p>
    <w:p w:rsidR="006E461E" w:rsidRDefault="00DA74E8">
      <w:pPr>
        <w:pStyle w:val="Code"/>
      </w:pPr>
      <w:r>
        <w:t xml:space="preserve">  &lt;xsd:attribute name="minVer" type="xsd:an</w:t>
      </w:r>
      <w:r>
        <w:t>yURI"/&gt;</w:t>
      </w:r>
    </w:p>
    <w:p w:rsidR="006E461E" w:rsidRDefault="00DA74E8">
      <w:pPr>
        <w:pStyle w:val="Code"/>
      </w:pPr>
      <w:r>
        <w:t>&lt;/xsd:complexType&gt;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53" w:name="section_d0015cd592964547ac40eec467896f3d"/>
      <w:bookmarkStart w:id="1054" w:name="_Toc4560273"/>
      <w:r>
        <w:t>CT_Drawing</w:t>
      </w:r>
      <w:bookmarkEnd w:id="1053"/>
      <w:bookmarkEnd w:id="1054"/>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6E461E" w:rsidRDefault="00DA74E8">
      <w:r>
        <w:rPr>
          <w:i/>
        </w:rPr>
        <w:t xml:space="preserve">Target namespace: </w:t>
      </w:r>
      <w:r>
        <w:t>http://schemas.microsoft.com/office/drawing/2008/diagram</w:t>
      </w:r>
    </w:p>
    <w:p w:rsidR="006E461E" w:rsidRDefault="00DA74E8">
      <w:r>
        <w:rPr>
          <w:i/>
        </w:rPr>
        <w:lastRenderedPageBreak/>
        <w:t xml:space="preserve">Referenced by: </w:t>
      </w:r>
      <w:hyperlink w:anchor="Section_44da438543e14c9e906171557d17155a">
        <w:r>
          <w:rPr>
            <w:rStyle w:val="Hyperlink"/>
          </w:rPr>
          <w:t>drawing</w:t>
        </w:r>
      </w:hyperlink>
    </w:p>
    <w:p w:rsidR="006E461E" w:rsidRDefault="00DA74E8">
      <w:bookmarkStart w:id="1055" w:name="CC_d967958a000000000000000000000000"/>
      <w:bookmarkEnd w:id="1055"/>
      <w:r>
        <w:t>This  specifies a visual representation of the last successful layout for a diagram.</w:t>
      </w:r>
    </w:p>
    <w:p w:rsidR="006E461E" w:rsidRDefault="00DA74E8">
      <w:r>
        <w:rPr>
          <w:i/>
        </w:rPr>
        <w:t>Child Elem</w:t>
      </w:r>
      <w:r>
        <w:rPr>
          <w:i/>
        </w:rPr>
        <w:t>ents:</w:t>
      </w:r>
    </w:p>
    <w:p w:rsidR="006E461E" w:rsidRDefault="00DA74E8">
      <w:bookmarkStart w:id="1056" w:name="CC_de75559c000000000000000000000000"/>
      <w:bookmarkEnd w:id="1056"/>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6E461E" w:rsidRDefault="00DA74E8">
      <w:r>
        <w:t>The following W3C XML Schema (</w:t>
      </w:r>
      <w:hyperlink r:id="rId439">
        <w:r>
          <w:rPr>
            <w:rStyle w:val="Hyperlink"/>
          </w:rPr>
          <w:t>[XMLSCHEMA1/2]</w:t>
        </w:r>
      </w:hyperlink>
      <w:r>
        <w:t xml:space="preserve"> section 2.1) fragment specifies the contents of this complex type.</w:t>
      </w:r>
    </w:p>
    <w:p w:rsidR="006E461E" w:rsidRDefault="00DA74E8">
      <w:pPr>
        <w:pStyle w:val="Code"/>
      </w:pPr>
      <w:r>
        <w:t>&lt;xsd:complexType name="CT_Drawing"&gt;</w:t>
      </w:r>
    </w:p>
    <w:p w:rsidR="006E461E" w:rsidRDefault="00DA74E8">
      <w:pPr>
        <w:pStyle w:val="Code"/>
      </w:pPr>
      <w:r>
        <w:t xml:space="preserve">  &lt;xsd:sequence&gt;</w:t>
      </w:r>
    </w:p>
    <w:p w:rsidR="006E461E" w:rsidRDefault="00DA74E8">
      <w:pPr>
        <w:pStyle w:val="Code"/>
      </w:pPr>
      <w:r>
        <w:t xml:space="preserve">    &lt;xsd:element name="spTree" type="CT_GroupShape" minOccurs="1" maxOccurs="1"/&gt;</w:t>
      </w:r>
    </w:p>
    <w:p w:rsidR="006E461E" w:rsidRDefault="00DA74E8">
      <w:pPr>
        <w:pStyle w:val="Code"/>
      </w:pPr>
      <w:r>
        <w:t xml:space="preserve">  &lt;/xsd:sequence&gt;</w:t>
      </w:r>
    </w:p>
    <w:p w:rsidR="006E461E" w:rsidRDefault="00DA74E8">
      <w:pPr>
        <w:pStyle w:val="Code"/>
      </w:pPr>
      <w:r>
        <w:t>&lt;</w:t>
      </w:r>
      <w:r>
        <w: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57" w:name="section_ca67dd1549224246b765a6633b406fcb"/>
      <w:bookmarkStart w:id="1058" w:name="_Toc4560274"/>
      <w:r>
        <w:t>CT_GroupShape</w:t>
      </w:r>
      <w:bookmarkEnd w:id="1057"/>
      <w:bookmarkEnd w:id="1058"/>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6E461E" w:rsidRDefault="00DA74E8">
      <w:r>
        <w:rPr>
          <w:i/>
        </w:rPr>
        <w:t>Target namespace</w:t>
      </w:r>
      <w:r>
        <w:rPr>
          <w:i/>
        </w:rPr>
        <w:t xml:space="preserve">: </w:t>
      </w:r>
      <w:r>
        <w:t>http://schemas.microsoft.com/office/drawing/2008/diagram</w:t>
      </w:r>
    </w:p>
    <w:p w:rsidR="006E461E" w:rsidRDefault="00DA74E8">
      <w:r>
        <w:rPr>
          <w:i/>
        </w:rPr>
        <w:t xml:space="preserve">Referenced by: </w:t>
      </w:r>
      <w:hyperlink w:anchor="Section_d0015cd592964547ac40eec467896f3d">
        <w:r>
          <w:rPr>
            <w:rStyle w:val="Hyperlink"/>
          </w:rPr>
          <w:t>CT_Drawing</w:t>
        </w:r>
      </w:hyperlink>
    </w:p>
    <w:p w:rsidR="006E461E" w:rsidRDefault="00DA74E8">
      <w:bookmarkStart w:id="1059" w:name="CC_238938ea000000000000000000000000"/>
      <w:bookmarkEnd w:id="1059"/>
      <w:r>
        <w:t xml:space="preserve">This complex type specifies a </w:t>
      </w:r>
      <w:hyperlink w:anchor="gt_b2238184-3c83-4e64-babb-08b02a9138db">
        <w:r>
          <w:rPr>
            <w:rStyle w:val="HyperlinkGreen"/>
            <w:b/>
          </w:rPr>
          <w:t>group shape</w:t>
        </w:r>
      </w:hyperlink>
      <w:r>
        <w:t xml:space="preserve"> that</w:t>
      </w:r>
      <w:r>
        <w:t xml:space="preserve">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w:t>
      </w:r>
      <w:r>
        <w:t>ometries encompassed within it. Within a group shape, each shape in the group is specified as it normally would be. However, a single transform can apply to the group of shapes as though it were a single shape.</w:t>
      </w:r>
    </w:p>
    <w:p w:rsidR="006E461E" w:rsidRDefault="00DA74E8">
      <w:r>
        <w:rPr>
          <w:i/>
        </w:rPr>
        <w:t>Child Elements:</w:t>
      </w:r>
    </w:p>
    <w:p w:rsidR="006E461E" w:rsidRDefault="00DA74E8">
      <w:bookmarkStart w:id="1060" w:name="CC_38489d4b000000000000000000000000"/>
      <w:bookmarkEnd w:id="1060"/>
      <w:r>
        <w:rPr>
          <w:b/>
        </w:rPr>
        <w:t xml:space="preserve">nvGrpSpPr: </w:t>
      </w:r>
      <w:r>
        <w:t xml:space="preserve">A </w:t>
      </w:r>
      <w:r>
        <w:rPr>
          <w:b/>
        </w:rPr>
        <w:t>CT_GroupShapeNon</w:t>
      </w:r>
      <w:r>
        <w:rPr>
          <w:b/>
        </w:rPr>
        <w:t>Visual</w:t>
      </w:r>
      <w:r>
        <w:t xml:space="preserve"> element that specifies the non-visual properties of the group shape.</w:t>
      </w:r>
    </w:p>
    <w:p w:rsidR="006E461E" w:rsidRDefault="00DA74E8">
      <w:bookmarkStart w:id="1061" w:name="CC_92735eca000000000000000000000000"/>
      <w:bookmarkEnd w:id="1061"/>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w:t>
      </w:r>
      <w:r>
        <w:t>ties.</w:t>
      </w:r>
    </w:p>
    <w:p w:rsidR="006E461E" w:rsidRDefault="00DA74E8">
      <w:bookmarkStart w:id="1062" w:name="CC_004ef6d2000000000000000000000000"/>
      <w:bookmarkEnd w:id="1062"/>
      <w:r>
        <w:rPr>
          <w:b/>
        </w:rPr>
        <w:t xml:space="preserve">sp: </w:t>
      </w:r>
      <w:r>
        <w:t xml:space="preserve">A </w:t>
      </w:r>
      <w:r>
        <w:rPr>
          <w:b/>
        </w:rPr>
        <w:t>CT_Shape</w:t>
      </w:r>
      <w:r>
        <w:t xml:space="preserve"> element that specifies a shape that is a child of this group.</w:t>
      </w:r>
    </w:p>
    <w:p w:rsidR="006E461E" w:rsidRDefault="00DA74E8">
      <w:bookmarkStart w:id="1063" w:name="CC_0bc95833000000000000000000000000"/>
      <w:bookmarkEnd w:id="1063"/>
      <w:r>
        <w:rPr>
          <w:b/>
        </w:rPr>
        <w:t xml:space="preserve">grpSp: </w:t>
      </w:r>
      <w:r>
        <w:t xml:space="preserve">A </w:t>
      </w:r>
      <w:r>
        <w:rPr>
          <w:b/>
        </w:rPr>
        <w:t>CT_GroupShape</w:t>
      </w:r>
      <w:r>
        <w:t xml:space="preserve"> element that specifies a group shape that is a child of this group.</w:t>
      </w:r>
    </w:p>
    <w:p w:rsidR="006E461E" w:rsidRDefault="00DA74E8">
      <w:bookmarkStart w:id="1064" w:name="CC_cf7f5cb9000000000000000000000000"/>
      <w:bookmarkEnd w:id="1064"/>
      <w:r>
        <w:rPr>
          <w:b/>
        </w:rPr>
        <w:t xml:space="preserve">extLst: </w:t>
      </w:r>
      <w:r>
        <w:t xml:space="preserve">A </w:t>
      </w:r>
      <w:r>
        <w:rPr>
          <w:b/>
        </w:rPr>
        <w:t>CT_OfficeArtExtensionList</w:t>
      </w:r>
      <w:r>
        <w:t xml:space="preserve"> element ([ISO/IEC29500-1:2016] section A.4.1) </w:t>
      </w:r>
      <w:r>
        <w:t>that enables future extensions to the group shape.</w:t>
      </w:r>
    </w:p>
    <w:p w:rsidR="006E461E" w:rsidRDefault="00DA74E8">
      <w:r>
        <w:t>The following W3C XML Schema (</w:t>
      </w:r>
      <w:hyperlink r:id="rId441">
        <w:r>
          <w:rPr>
            <w:rStyle w:val="Hyperlink"/>
          </w:rPr>
          <w:t>[XMLSCHEMA1/2]</w:t>
        </w:r>
      </w:hyperlink>
      <w:r>
        <w:t xml:space="preserve"> section 2.1) fragment specifies the contents of this complex type.</w:t>
      </w:r>
    </w:p>
    <w:p w:rsidR="006E461E" w:rsidRDefault="00DA74E8">
      <w:pPr>
        <w:pStyle w:val="Code"/>
      </w:pPr>
      <w:r>
        <w:t>&lt;xsd:complexType name="CT_Gr</w:t>
      </w:r>
      <w:r>
        <w:t>oupShape"&gt;</w:t>
      </w:r>
    </w:p>
    <w:p w:rsidR="006E461E" w:rsidRDefault="00DA74E8">
      <w:pPr>
        <w:pStyle w:val="Code"/>
      </w:pPr>
      <w:r>
        <w:t xml:space="preserve">  &lt;xsd:sequence&gt;</w:t>
      </w:r>
    </w:p>
    <w:p w:rsidR="006E461E" w:rsidRDefault="00DA74E8">
      <w:pPr>
        <w:pStyle w:val="Code"/>
      </w:pPr>
      <w:r>
        <w:t xml:space="preserve">    &lt;xsd:element name="nvGrpSpPr" type="CT_GroupShapeNonVisual" minOccurs="1" maxOccurs="1"/&gt;</w:t>
      </w:r>
    </w:p>
    <w:p w:rsidR="006E461E" w:rsidRDefault="00DA74E8">
      <w:pPr>
        <w:pStyle w:val="Code"/>
      </w:pPr>
      <w:r>
        <w:t xml:space="preserve">    &lt;xsd:element name="grpSpPr" type="a:CT_GroupShapeProperties" minOccurs="1" maxOccurs="1"/&gt;</w:t>
      </w:r>
    </w:p>
    <w:p w:rsidR="006E461E" w:rsidRDefault="00DA74E8">
      <w:pPr>
        <w:pStyle w:val="Code"/>
      </w:pPr>
      <w:r>
        <w:t xml:space="preserve">    &lt;xsd:choice minOccurs="0"</w:t>
      </w:r>
      <w:r>
        <w:t xml:space="preserve"> maxOccurs="unbounded"&gt;</w:t>
      </w:r>
    </w:p>
    <w:p w:rsidR="006E461E" w:rsidRDefault="00DA74E8">
      <w:pPr>
        <w:pStyle w:val="Code"/>
      </w:pPr>
      <w:r>
        <w:t xml:space="preserve">      &lt;xsd:element name="sp" type="CT_Shape"/&gt;</w:t>
      </w:r>
    </w:p>
    <w:p w:rsidR="006E461E" w:rsidRDefault="00DA74E8">
      <w:pPr>
        <w:pStyle w:val="Code"/>
      </w:pPr>
      <w:r>
        <w:t xml:space="preserve">      &lt;xsd:element name="grpSp" type="CT_GroupShape"/&gt;</w:t>
      </w:r>
    </w:p>
    <w:p w:rsidR="006E461E" w:rsidRDefault="00DA74E8">
      <w:pPr>
        <w:pStyle w:val="Code"/>
      </w:pPr>
      <w:r>
        <w:t xml:space="preserve">    &lt;/xsd:choice&gt;</w:t>
      </w:r>
    </w:p>
    <w:p w:rsidR="006E461E" w:rsidRDefault="00DA74E8">
      <w:pPr>
        <w:pStyle w:val="Code"/>
      </w:pPr>
      <w:r>
        <w:t xml:space="preserve">    &lt;xsd:element name="extLst" type="a:CT_OfficeArtExtensionList" minOccurs="0" maxOccurs="1"/&gt;</w:t>
      </w:r>
    </w:p>
    <w:p w:rsidR="006E461E" w:rsidRDefault="00DA74E8">
      <w:pPr>
        <w:pStyle w:val="Code"/>
      </w:pPr>
      <w:r>
        <w:lastRenderedPageBreak/>
        <w:t xml:space="preserve">  &lt;/xsd:sequence</w:t>
      </w:r>
      <w:r>
        <w:t>&gt;</w:t>
      </w:r>
    </w:p>
    <w:p w:rsidR="006E461E" w:rsidRDefault="00DA74E8">
      <w:pPr>
        <w:pStyle w:val="Code"/>
      </w:pPr>
      <w:r>
        <w:t>&lt;/xsd:complexType&gt;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65" w:name="section_c7070dc954664cbe9db266070d3cb2a6"/>
      <w:bookmarkStart w:id="1066" w:name="_Toc4560275"/>
      <w:r>
        <w:t>CT_GroupShapeNonVisual</w:t>
      </w:r>
      <w:bookmarkEnd w:id="1065"/>
      <w:bookmarkEnd w:id="1066"/>
      <w:r>
        <w:fldChar w:fldCharType="begin"/>
      </w:r>
      <w:r>
        <w:instrText xml:space="preserve"> XE "CT_GroupShapeNonVisual complex type" </w:instrText>
      </w:r>
      <w:r>
        <w:fldChar w:fldCharType="end"/>
      </w:r>
      <w:r>
        <w:fldChar w:fldCharType="begin"/>
      </w:r>
      <w:r>
        <w:instrText xml:space="preserve"> XE "Complex types:CT_GroupShape</w:instrText>
      </w:r>
      <w:r>
        <w:instrText xml:space="preserve">NonVisual" </w:instrText>
      </w:r>
      <w:r>
        <w:fldChar w:fldCharType="end"/>
      </w:r>
    </w:p>
    <w:p w:rsidR="006E461E" w:rsidRDefault="00DA74E8">
      <w:r>
        <w:rPr>
          <w:i/>
        </w:rPr>
        <w:t xml:space="preserve">Target namespace: </w:t>
      </w:r>
      <w:r>
        <w:t>http://schemas.microsoft.com/office/drawing/2008/diagram</w:t>
      </w:r>
    </w:p>
    <w:p w:rsidR="006E461E" w:rsidRDefault="00DA74E8">
      <w:r>
        <w:rPr>
          <w:i/>
        </w:rPr>
        <w:t xml:space="preserve">Referenced by: </w:t>
      </w:r>
      <w:hyperlink w:anchor="Section_ca67dd1549224246b765a6633b406fcb">
        <w:r>
          <w:rPr>
            <w:rStyle w:val="Hyperlink"/>
          </w:rPr>
          <w:t>CT_GroupShape</w:t>
        </w:r>
      </w:hyperlink>
    </w:p>
    <w:p w:rsidR="006E461E" w:rsidRDefault="00DA74E8">
      <w:bookmarkStart w:id="1067" w:name="CC_a2044162000000000000000000000000"/>
      <w:bookmarkEnd w:id="1067"/>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6E461E" w:rsidRDefault="00DA74E8">
      <w:r>
        <w:rPr>
          <w:i/>
        </w:rPr>
        <w:t>Child El</w:t>
      </w:r>
      <w:r>
        <w:rPr>
          <w:i/>
        </w:rPr>
        <w:t>ements:</w:t>
      </w:r>
    </w:p>
    <w:p w:rsidR="006E461E" w:rsidRDefault="00DA74E8">
      <w:bookmarkStart w:id="1068" w:name="CC_513d013e000000000000000000000000"/>
      <w:bookmarkEnd w:id="1068"/>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6E461E" w:rsidRDefault="00DA74E8">
      <w:bookmarkStart w:id="1069" w:name="CC_1d7411d8000000000000000000000000"/>
      <w:bookmarkEnd w:id="1069"/>
      <w:r>
        <w:rPr>
          <w:b/>
        </w:rPr>
        <w:t xml:space="preserve">cNvGrpSpPr: </w:t>
      </w:r>
      <w:r>
        <w:t xml:space="preserve">A </w:t>
      </w:r>
      <w:r>
        <w:rPr>
          <w:b/>
        </w:rPr>
        <w:t>CT_NonVisualGroupDrawingShapeProps</w:t>
      </w:r>
      <w:r>
        <w:t xml:space="preserve"> element</w:t>
      </w:r>
      <w:r>
        <w:t xml:space="preserve"> ([ISO/IEC29500-1:2016] section A.4.1) that specifies all non-visual group shape drawing properties.</w:t>
      </w:r>
    </w:p>
    <w:p w:rsidR="006E461E" w:rsidRDefault="00DA74E8">
      <w:r>
        <w:t>The following W3C XML Schema (</w:t>
      </w:r>
      <w:hyperlink r:id="rId443">
        <w:r>
          <w:rPr>
            <w:rStyle w:val="Hyperlink"/>
          </w:rPr>
          <w:t>[XMLSCHEMA1/2]</w:t>
        </w:r>
      </w:hyperlink>
      <w:r>
        <w:t xml:space="preserve"> section 2.1) fragment specifies the contents </w:t>
      </w:r>
      <w:r>
        <w:t>of this complex type.</w:t>
      </w:r>
    </w:p>
    <w:p w:rsidR="006E461E" w:rsidRDefault="00DA74E8">
      <w:pPr>
        <w:pStyle w:val="Code"/>
      </w:pPr>
      <w:r>
        <w:t>&lt;xsd:complexType name="CT_GroupShapeNonVisual"&gt;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name="cNvGrpSpPr" type="a:CT_NonVisualGroupDrawingShapePro</w:t>
      </w:r>
      <w:r>
        <w:t>ps"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70" w:name="section_060cdb7c1d524a9f9319bf1849c1f830"/>
      <w:bookmarkStart w:id="1071" w:name="_Toc4560276"/>
      <w:r>
        <w:t>CT_Shape</w:t>
      </w:r>
      <w:bookmarkEnd w:id="1070"/>
      <w:bookmarkEnd w:id="1071"/>
      <w:r>
        <w:fldChar w:fldCharType="begin"/>
      </w:r>
      <w:r>
        <w:instrText xml:space="preserve"> XE "CT_Shape complex type" </w:instrText>
      </w:r>
      <w:r>
        <w:fldChar w:fldCharType="end"/>
      </w:r>
      <w:r>
        <w:fldChar w:fldCharType="begin"/>
      </w:r>
      <w:r>
        <w:instrText xml:space="preserve"> XE "Compl</w:instrText>
      </w:r>
      <w:r>
        <w:instrText xml:space="preserve">ex types:CT_Shape" </w:instrText>
      </w:r>
      <w:r>
        <w:fldChar w:fldCharType="end"/>
      </w:r>
    </w:p>
    <w:p w:rsidR="006E461E" w:rsidRDefault="00DA74E8">
      <w:r>
        <w:rPr>
          <w:i/>
        </w:rPr>
        <w:t xml:space="preserve">Target namespace: </w:t>
      </w:r>
      <w:r>
        <w:t>http://schemas.microsoft.com/office/drawing/2008/diagram</w:t>
      </w:r>
    </w:p>
    <w:p w:rsidR="006E461E" w:rsidRDefault="00DA74E8">
      <w:r>
        <w:rPr>
          <w:i/>
        </w:rPr>
        <w:t xml:space="preserve">Referenced by: </w:t>
      </w:r>
      <w:hyperlink w:anchor="Section_ca67dd1549224246b765a6633b406fcb">
        <w:r>
          <w:rPr>
            <w:rStyle w:val="Hyperlink"/>
          </w:rPr>
          <w:t>CT_GroupShape</w:t>
        </w:r>
      </w:hyperlink>
    </w:p>
    <w:p w:rsidR="006E461E" w:rsidRDefault="00DA74E8">
      <w:bookmarkStart w:id="1072" w:name="CC_fd5a12b1000000000000000000000000"/>
      <w:bookmarkEnd w:id="1072"/>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w:t>
      </w:r>
      <w:r>
        <w:t xml:space="preserv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w:t>
      </w:r>
      <w:r>
        <w:t>ements.</w:t>
      </w:r>
    </w:p>
    <w:p w:rsidR="006E461E" w:rsidRDefault="00DA74E8">
      <w:r>
        <w:rPr>
          <w:i/>
        </w:rPr>
        <w:t>Child Elements:</w:t>
      </w:r>
    </w:p>
    <w:p w:rsidR="006E461E" w:rsidRDefault="00DA74E8">
      <w:bookmarkStart w:id="1073" w:name="CC_40159564000000000000000000000000"/>
      <w:bookmarkEnd w:id="1073"/>
      <w:r>
        <w:rPr>
          <w:b/>
        </w:rPr>
        <w:t xml:space="preserve">nvSpPr: </w:t>
      </w:r>
      <w:r>
        <w:t xml:space="preserve">A </w:t>
      </w:r>
      <w:r>
        <w:rPr>
          <w:b/>
        </w:rPr>
        <w:t>CT_ShapeNonVisual</w:t>
      </w:r>
      <w:r>
        <w:t xml:space="preserve"> element that specifies non-visual shape properties associated with the shape.</w:t>
      </w:r>
    </w:p>
    <w:p w:rsidR="006E461E" w:rsidRDefault="00DA74E8">
      <w:bookmarkStart w:id="1074" w:name="CC_7a0ef77f000000000000000000000000"/>
      <w:bookmarkEnd w:id="1074"/>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6E461E" w:rsidRDefault="00DA74E8">
      <w:bookmarkStart w:id="1075" w:name="CC_52f92501000000000000000000000000"/>
      <w:bookmarkEnd w:id="1075"/>
      <w:r>
        <w:rPr>
          <w:b/>
        </w:rPr>
        <w:t xml:space="preserve">style: </w:t>
      </w:r>
      <w:r>
        <w:t xml:space="preserve">A </w:t>
      </w:r>
      <w:r>
        <w:rPr>
          <w:b/>
        </w:rPr>
        <w:t>CT_ShapeStyle</w:t>
      </w:r>
      <w:r>
        <w:t xml:space="preserve"> element ([ISO/IEC29500-1:2016] section A.4.1) that specifies the style of the shape.</w:t>
      </w:r>
    </w:p>
    <w:p w:rsidR="006E461E" w:rsidRDefault="00DA74E8">
      <w:bookmarkStart w:id="1076" w:name="CC_f3c86f00000000000000000000000000"/>
      <w:bookmarkEnd w:id="1076"/>
      <w:r>
        <w:rPr>
          <w:b/>
        </w:rPr>
        <w:lastRenderedPageBreak/>
        <w:t xml:space="preserve">txBody: </w:t>
      </w:r>
      <w:r>
        <w:t xml:space="preserve">A </w:t>
      </w:r>
      <w:r>
        <w:rPr>
          <w:b/>
        </w:rPr>
        <w:t>CT_TextBody</w:t>
      </w:r>
      <w:r>
        <w:t xml:space="preserve"> element ([ISO/IEC29500-1:2016] section A.4.1) that specifi</w:t>
      </w:r>
      <w:r>
        <w:t>es the shape text associated with the shape</w:t>
      </w:r>
    </w:p>
    <w:p w:rsidR="006E461E" w:rsidRDefault="00DA74E8">
      <w:bookmarkStart w:id="1077" w:name="CC_f8958b23000000000000000000000000"/>
      <w:bookmarkEnd w:id="1077"/>
      <w:r>
        <w:rPr>
          <w:b/>
        </w:rPr>
        <w:t xml:space="preserve">txXfrm: </w:t>
      </w:r>
      <w:r>
        <w:t xml:space="preserve">A </w:t>
      </w:r>
      <w:r>
        <w:rPr>
          <w:b/>
        </w:rPr>
        <w:t>CT_Transform2D</w:t>
      </w:r>
      <w:r>
        <w:t xml:space="preserve"> element ([ISO/IEC29500-1:2016] section A.4.1) that specifies a 2-D transform to be applied to the text body of the shape.</w:t>
      </w:r>
    </w:p>
    <w:p w:rsidR="006E461E" w:rsidRDefault="00DA74E8">
      <w:bookmarkStart w:id="1078" w:name="CC_a3435b00000000000000000000000000"/>
      <w:bookmarkEnd w:id="1078"/>
      <w:r>
        <w:rPr>
          <w:b/>
        </w:rPr>
        <w:t xml:space="preserve">extLst: </w:t>
      </w:r>
      <w:r>
        <w:t xml:space="preserve">A </w:t>
      </w:r>
      <w:r>
        <w:rPr>
          <w:b/>
        </w:rPr>
        <w:t>CT_OfficeArtExtensionList</w:t>
      </w:r>
      <w:r>
        <w:t xml:space="preserve"> element ([ISO/IEC29500-1:2016</w:t>
      </w:r>
      <w:r>
        <w:t xml:space="preserve">] section A.4.1) that enables future extensions to the shape. </w:t>
      </w:r>
    </w:p>
    <w:p w:rsidR="006E461E" w:rsidRDefault="00DA74E8">
      <w:r>
        <w:rPr>
          <w:i/>
        </w:rPr>
        <w:t>Attributes:</w:t>
      </w:r>
    </w:p>
    <w:p w:rsidR="006E461E" w:rsidRDefault="00DA74E8">
      <w:bookmarkStart w:id="1079" w:name="CC_b6965bc1000000000000000000000000"/>
      <w:bookmarkEnd w:id="1079"/>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6E461E" w:rsidRDefault="00DA74E8">
      <w:r>
        <w:t>The following W3C XML S</w:t>
      </w:r>
      <w:r>
        <w:t>chema (</w:t>
      </w:r>
      <w:hyperlink r:id="rId445">
        <w:r>
          <w:rPr>
            <w:rStyle w:val="Hyperlink"/>
          </w:rPr>
          <w:t>[XMLSCHEMA1/2]</w:t>
        </w:r>
      </w:hyperlink>
      <w:r>
        <w:t xml:space="preserve"> section 2.1) fragment specifies the contents of this complex type.</w:t>
      </w:r>
    </w:p>
    <w:p w:rsidR="006E461E" w:rsidRDefault="00DA74E8">
      <w:pPr>
        <w:pStyle w:val="Code"/>
      </w:pPr>
      <w:r>
        <w:t>&lt;xsd:complexType name="CT_Shape"&gt;</w:t>
      </w:r>
    </w:p>
    <w:p w:rsidR="006E461E" w:rsidRDefault="00DA74E8">
      <w:pPr>
        <w:pStyle w:val="Code"/>
      </w:pPr>
      <w:r>
        <w:t xml:space="preserve">  &lt;xsd:sequence&gt;</w:t>
      </w:r>
    </w:p>
    <w:p w:rsidR="006E461E" w:rsidRDefault="00DA74E8">
      <w:pPr>
        <w:pStyle w:val="Code"/>
      </w:pPr>
      <w:r>
        <w:t xml:space="preserve">    &lt;xsd:element name="nvSpPr" type="CT_ShapeNonVis</w:t>
      </w:r>
      <w:r>
        <w:t>ual" minOccurs="1" maxOccurs="1"/&gt;</w:t>
      </w:r>
    </w:p>
    <w:p w:rsidR="006E461E" w:rsidRDefault="00DA74E8">
      <w:pPr>
        <w:pStyle w:val="Code"/>
      </w:pPr>
      <w:r>
        <w:t xml:space="preserve">    &lt;xsd:element name="spPr" type="a:CT_ShapeProperties" minOccurs="1" maxOccurs="1"/&gt;</w:t>
      </w:r>
    </w:p>
    <w:p w:rsidR="006E461E" w:rsidRDefault="00DA74E8">
      <w:pPr>
        <w:pStyle w:val="Code"/>
      </w:pPr>
      <w:r>
        <w:t xml:space="preserve">    &lt;xsd:element name="style" type="a:CT_ShapeStyle" minOccurs="0" maxOccurs="1"/&gt;</w:t>
      </w:r>
    </w:p>
    <w:p w:rsidR="006E461E" w:rsidRDefault="00DA74E8">
      <w:pPr>
        <w:pStyle w:val="Code"/>
      </w:pPr>
      <w:r>
        <w:t xml:space="preserve">    &lt;xsd:element name="txBody" type="a:CT_TextBody"</w:t>
      </w:r>
      <w:r>
        <w:t xml:space="preserve"> minOccurs="0" maxOccurs="1"/&gt;</w:t>
      </w:r>
    </w:p>
    <w:p w:rsidR="006E461E" w:rsidRDefault="00DA74E8">
      <w:pPr>
        <w:pStyle w:val="Code"/>
      </w:pPr>
      <w:r>
        <w:t xml:space="preserve">    &lt;xsd:element name="txXfrm" type="a:CT_Transform2D"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name="mod</w:t>
      </w:r>
      <w:r>
        <w:t>elId" type="d:ST_ModelId" use="required"/&gt;</w:t>
      </w:r>
    </w:p>
    <w:p w:rsidR="006E461E" w:rsidRDefault="00DA74E8">
      <w:pPr>
        <w:pStyle w:val="Code"/>
      </w:pPr>
      <w:r>
        <w:t>&lt;/xsd:complexType&gt;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4"/>
      </w:pPr>
      <w:bookmarkStart w:id="1080" w:name="section_01459be80d734565b8a35fbfea8f3a6a"/>
      <w:bookmarkStart w:id="1081" w:name="_Toc4560277"/>
      <w:r>
        <w:t>CT_ShapeNonVisual</w:t>
      </w:r>
      <w:bookmarkEnd w:id="1080"/>
      <w:bookmarkEnd w:id="1081"/>
      <w:r>
        <w:fldChar w:fldCharType="begin"/>
      </w:r>
      <w:r>
        <w:instrText xml:space="preserve"> XE "CT_ShapeNonVisual complex type" </w:instrText>
      </w:r>
      <w:r>
        <w:fldChar w:fldCharType="end"/>
      </w:r>
      <w:r>
        <w:fldChar w:fldCharType="begin"/>
      </w:r>
      <w:r>
        <w:instrText xml:space="preserve"> </w:instrText>
      </w:r>
      <w:r>
        <w:instrText xml:space="preserve">XE "Complex types:CT_ShapeNonVisual" </w:instrText>
      </w:r>
      <w:r>
        <w:fldChar w:fldCharType="end"/>
      </w:r>
    </w:p>
    <w:p w:rsidR="006E461E" w:rsidRDefault="00DA74E8">
      <w:r>
        <w:rPr>
          <w:i/>
        </w:rPr>
        <w:t xml:space="preserve">Target namespace: </w:t>
      </w:r>
      <w:r>
        <w:t>http://schemas.microsoft.com/office/drawing/2008/diagram</w:t>
      </w:r>
    </w:p>
    <w:p w:rsidR="006E461E" w:rsidRDefault="00DA74E8">
      <w:r>
        <w:rPr>
          <w:i/>
        </w:rPr>
        <w:t xml:space="preserve">Referenced by: </w:t>
      </w:r>
      <w:hyperlink w:anchor="Section_060cdb7c1d524a9f9319bf1849c1f830">
        <w:r>
          <w:rPr>
            <w:rStyle w:val="Hyperlink"/>
          </w:rPr>
          <w:t>CT_Shape</w:t>
        </w:r>
      </w:hyperlink>
    </w:p>
    <w:p w:rsidR="006E461E" w:rsidRDefault="00DA74E8">
      <w:bookmarkStart w:id="1082" w:name="CC_e16eaf91000000000000000000000000"/>
      <w:bookmarkEnd w:id="1082"/>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w:t>
      </w:r>
      <w:r>
        <w:t>pe. This complex type provides additional information that does not affect the appearance of the shape to be stored.</w:t>
      </w:r>
    </w:p>
    <w:p w:rsidR="006E461E" w:rsidRDefault="00DA74E8">
      <w:r>
        <w:rPr>
          <w:i/>
        </w:rPr>
        <w:t>Child Elements:</w:t>
      </w:r>
    </w:p>
    <w:p w:rsidR="006E461E" w:rsidRDefault="00DA74E8">
      <w:bookmarkStart w:id="1083" w:name="CC_342ea3b5000000000000000000000000"/>
      <w:bookmarkEnd w:id="1083"/>
      <w:r>
        <w:rPr>
          <w:b/>
        </w:rPr>
        <w:t xml:space="preserve">cNvPr: </w:t>
      </w:r>
      <w:r>
        <w:t xml:space="preserve">A </w:t>
      </w:r>
      <w:r>
        <w:rPr>
          <w:b/>
        </w:rPr>
        <w:t>CT_NonVisualDrawingProps</w:t>
      </w:r>
      <w:r>
        <w:t xml:space="preserve"> element (</w:t>
      </w:r>
      <w:hyperlink r:id="rId446">
        <w:r>
          <w:rPr>
            <w:rStyle w:val="Hyperlink"/>
          </w:rPr>
          <w:t>[ISO/IEC29500-</w:t>
        </w:r>
        <w:r>
          <w:rPr>
            <w:rStyle w:val="Hyperlink"/>
          </w:rPr>
          <w:t>1:2016]</w:t>
        </w:r>
      </w:hyperlink>
      <w:r>
        <w:t xml:space="preserve"> section A.4.1) that specifies non-visual drawing properties for the shape.</w:t>
      </w:r>
    </w:p>
    <w:p w:rsidR="006E461E" w:rsidRDefault="00DA74E8">
      <w:bookmarkStart w:id="1084" w:name="CC_b604ed9f000000000000000000000000"/>
      <w:bookmarkEnd w:id="1084"/>
      <w:r>
        <w:rPr>
          <w:b/>
        </w:rPr>
        <w:t xml:space="preserve">cNvSpPr: </w:t>
      </w:r>
      <w:r>
        <w:t xml:space="preserve">A </w:t>
      </w:r>
      <w:r>
        <w:rPr>
          <w:b/>
        </w:rPr>
        <w:t>CT_NonVisualDrawingShapeProps</w:t>
      </w:r>
      <w:r>
        <w:t xml:space="preserve"> element ([ISO/IEC29500-1:2016] section A.4.1) that specifies all non-visual shape drawing properties of the shape.</w:t>
      </w:r>
    </w:p>
    <w:p w:rsidR="006E461E" w:rsidRDefault="00DA74E8">
      <w:r>
        <w:t>The following W3C</w:t>
      </w:r>
      <w:r>
        <w:t xml:space="preserve"> XML Schema (</w:t>
      </w:r>
      <w:hyperlink r:id="rId447">
        <w:r>
          <w:rPr>
            <w:rStyle w:val="Hyperlink"/>
          </w:rPr>
          <w:t>[XMLSCHEMA1/2]</w:t>
        </w:r>
      </w:hyperlink>
      <w:r>
        <w:t xml:space="preserve"> section 2.1) fragment specifies the contents of this complex type.</w:t>
      </w:r>
    </w:p>
    <w:p w:rsidR="006E461E" w:rsidRDefault="00DA74E8">
      <w:pPr>
        <w:pStyle w:val="Code"/>
      </w:pPr>
      <w:r>
        <w:t>&lt;xsd:complexType name="CT_ShapeNonVisual"&gt;</w:t>
      </w:r>
    </w:p>
    <w:p w:rsidR="006E461E" w:rsidRDefault="00DA74E8">
      <w:pPr>
        <w:pStyle w:val="Code"/>
      </w:pPr>
      <w:r>
        <w:t xml:space="preserve">  &lt;xsd:sequence&gt;</w:t>
      </w:r>
    </w:p>
    <w:p w:rsidR="006E461E" w:rsidRDefault="00DA74E8">
      <w:pPr>
        <w:pStyle w:val="Code"/>
      </w:pPr>
      <w:r>
        <w:t xml:space="preserve">    &lt;xsd:element name="cNvPr"</w:t>
      </w:r>
      <w:r>
        <w:t xml:space="preserve"> type="a:CT_NonVisualDrawingProps" minOccurs="1" maxOccurs="1"/&gt;</w:t>
      </w:r>
    </w:p>
    <w:p w:rsidR="006E461E" w:rsidRDefault="00DA74E8">
      <w:pPr>
        <w:pStyle w:val="Code"/>
      </w:pPr>
      <w:r>
        <w:t xml:space="preserve">    &lt;xsd:element name="cNvSpPr" type="a:CT_NonVisualDrawingShapeProps" minOccurs="1" maxOccurs="1"/&gt;</w:t>
      </w:r>
    </w:p>
    <w:p w:rsidR="006E461E" w:rsidRDefault="00DA74E8">
      <w:pPr>
        <w:pStyle w:val="Code"/>
      </w:pPr>
      <w:r>
        <w:t xml:space="preserve">  &lt;/xsd:sequence&gt;</w:t>
      </w:r>
    </w:p>
    <w:p w:rsidR="006E461E" w:rsidRDefault="00DA74E8">
      <w:pPr>
        <w:pStyle w:val="Code"/>
      </w:pPr>
      <w:r>
        <w:lastRenderedPageBreak/>
        <w:t>&lt;/xsd:complexType&gt;</w:t>
      </w:r>
    </w:p>
    <w:p w:rsidR="006E461E" w:rsidRDefault="00DA74E8">
      <w:r>
        <w:t xml:space="preserve">See section </w:t>
      </w:r>
      <w:hyperlink w:anchor="Section_e1b56dd5305b4b3ba98328df1d4ffc3f">
        <w:r>
          <w:rPr>
            <w:rStyle w:val="Hyperlink"/>
          </w:rPr>
          <w:t>5.6</w:t>
        </w:r>
      </w:hyperlink>
      <w:r>
        <w:t xml:space="preserve"> for the full W3C XML Schema ([XMLSCHEMA1/2] section 2.1).</w:t>
      </w:r>
    </w:p>
    <w:p w:rsidR="006E461E" w:rsidRDefault="00DA74E8">
      <w:pPr>
        <w:pStyle w:val="Heading3"/>
      </w:pPr>
      <w:bookmarkStart w:id="1085" w:name="section_93c42928eccc4819b528086dcc3706ef"/>
      <w:bookmarkStart w:id="1086" w:name="_Toc4560278"/>
      <w:r>
        <w:t>Simple Types</w:t>
      </w:r>
      <w:bookmarkEnd w:id="1085"/>
      <w:bookmarkEnd w:id="1086"/>
    </w:p>
    <w:p w:rsidR="006E461E" w:rsidRDefault="00DA74E8">
      <w:r>
        <w:t>None.</w:t>
      </w:r>
    </w:p>
    <w:p w:rsidR="006E461E" w:rsidRDefault="00DA74E8">
      <w:pPr>
        <w:pStyle w:val="Heading2"/>
      </w:pPr>
      <w:bookmarkStart w:id="1087" w:name="section_1128d63d7f63421baf2ccc25ea96be61"/>
      <w:bookmarkStart w:id="1088" w:name="_Toc4560279"/>
      <w:r>
        <w:t>http://schemas.microsoft.com/ink/2010/main</w:t>
      </w:r>
      <w:bookmarkEnd w:id="1087"/>
      <w:bookmarkEnd w:id="1088"/>
    </w:p>
    <w:p w:rsidR="006E461E" w:rsidRDefault="00DA74E8">
      <w:pPr>
        <w:pStyle w:val="Heading3"/>
      </w:pPr>
      <w:bookmarkStart w:id="1089" w:name="section_f3dc8e5fca8244b19902b9d16941155e"/>
      <w:bookmarkStart w:id="1090" w:name="_Toc4560280"/>
      <w:r>
        <w:t>Elements</w:t>
      </w:r>
      <w:bookmarkEnd w:id="1089"/>
      <w:bookmarkEnd w:id="1090"/>
    </w:p>
    <w:p w:rsidR="006E461E" w:rsidRDefault="00DA74E8">
      <w:pPr>
        <w:pStyle w:val="Heading4"/>
      </w:pPr>
      <w:bookmarkStart w:id="1091" w:name="section_e1209c1058f540e8b5d03c38d3216af5"/>
      <w:bookmarkStart w:id="1092" w:name="_Toc4560281"/>
      <w:r>
        <w:t>context</w:t>
      </w:r>
      <w:bookmarkEnd w:id="1091"/>
      <w:bookmarkEnd w:id="1092"/>
      <w:r>
        <w:fldChar w:fldCharType="begin"/>
      </w:r>
      <w:r>
        <w:instrText xml:space="preserve"> XE "context element" </w:instrText>
      </w:r>
      <w:r>
        <w:fldChar w:fldCharType="end"/>
      </w:r>
      <w:r>
        <w:fldChar w:fldCharType="begin"/>
      </w:r>
      <w:r>
        <w:instrText xml:space="preserve"> XE "Element:context" </w:instrText>
      </w:r>
      <w:r>
        <w:fldChar w:fldCharType="end"/>
      </w:r>
    </w:p>
    <w:p w:rsidR="006E461E" w:rsidRDefault="00DA74E8">
      <w:r>
        <w:rPr>
          <w:i/>
        </w:rPr>
        <w:t xml:space="preserve">Target namespace: </w:t>
      </w:r>
      <w:r>
        <w:t>http://schemas.microsoft.co</w:t>
      </w:r>
      <w:r>
        <w:t>m/ink/2010/main</w:t>
      </w:r>
    </w:p>
    <w:p w:rsidR="006E461E" w:rsidRDefault="00DA74E8">
      <w:bookmarkStart w:id="1093" w:name="CC_989282ab000000000000000000000000"/>
      <w:bookmarkEnd w:id="1093"/>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6E461E" w:rsidRDefault="00DA74E8">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w:t>
      </w:r>
      <w:r>
        <w:t xml:space="preserve"> section 6.3.2). The </w:t>
      </w:r>
      <w:r>
        <w:rPr>
          <w:b/>
        </w:rPr>
        <w:t>inkml:annotationXML</w:t>
      </w:r>
      <w:r>
        <w:t xml:space="preserve"> element MUST be a child of an </w:t>
      </w:r>
      <w:r>
        <w:rPr>
          <w:b/>
        </w:rPr>
        <w:t xml:space="preserve">inkml:traceGroup </w:t>
      </w:r>
      <w:r>
        <w:t>element ([InkML] section 3.3.1).</w:t>
      </w:r>
    </w:p>
    <w:p w:rsidR="006E461E" w:rsidRDefault="00DA74E8">
      <w:r>
        <w:t>The following W3C XML Schema (</w:t>
      </w:r>
      <w:hyperlink r:id="rId450">
        <w:r>
          <w:rPr>
            <w:rStyle w:val="Hyperlink"/>
          </w:rPr>
          <w:t>[XMLSCHEMA1/2]</w:t>
        </w:r>
      </w:hyperlink>
      <w:r>
        <w:t xml:space="preserve"> section 2.1) fragment spe</w:t>
      </w:r>
      <w:r>
        <w:t>cifies the contents of this element.</w:t>
      </w:r>
    </w:p>
    <w:p w:rsidR="006E461E" w:rsidRDefault="00DA74E8">
      <w:pPr>
        <w:pStyle w:val="Code"/>
      </w:pPr>
      <w:r>
        <w:t>&lt;xsd:element name="context" type="CT_CtxNode"/&gt;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3"/>
      </w:pPr>
      <w:bookmarkStart w:id="1094" w:name="section_fca90a2068db47c19069bbd29649a724"/>
      <w:bookmarkStart w:id="1095" w:name="_Toc4560282"/>
      <w:r>
        <w:t>Attributes</w:t>
      </w:r>
      <w:bookmarkEnd w:id="1094"/>
      <w:bookmarkEnd w:id="1095"/>
    </w:p>
    <w:p w:rsidR="006E461E" w:rsidRDefault="00DA74E8">
      <w:r>
        <w:t>None.</w:t>
      </w:r>
    </w:p>
    <w:p w:rsidR="006E461E" w:rsidRDefault="00DA74E8">
      <w:pPr>
        <w:pStyle w:val="Heading3"/>
      </w:pPr>
      <w:bookmarkStart w:id="1096" w:name="section_0270c4ce3ad54daea95d3932a3a6039c"/>
      <w:bookmarkStart w:id="1097" w:name="_Toc4560283"/>
      <w:r>
        <w:t>Complex Types</w:t>
      </w:r>
      <w:bookmarkEnd w:id="1096"/>
      <w:bookmarkEnd w:id="1097"/>
    </w:p>
    <w:p w:rsidR="006E461E" w:rsidRDefault="00DA74E8">
      <w:pPr>
        <w:pStyle w:val="Heading4"/>
      </w:pPr>
      <w:bookmarkStart w:id="1098" w:name="section_c653598d8ccd45ecbc4dd0f5b1941f90"/>
      <w:bookmarkStart w:id="1099" w:name="_Toc4560284"/>
      <w:r>
        <w:t>CT_</w:t>
      </w:r>
      <w:r>
        <w:t>CtxLink</w:t>
      </w:r>
      <w:bookmarkEnd w:id="1098"/>
      <w:bookmarkEnd w:id="1099"/>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b28d4e09455a422eb4c210f49ef511f4">
        <w:r>
          <w:rPr>
            <w:rStyle w:val="Hyperlink"/>
          </w:rPr>
          <w:t>CT_CtxNode</w:t>
        </w:r>
      </w:hyperlink>
    </w:p>
    <w:p w:rsidR="006E461E" w:rsidRDefault="00DA74E8">
      <w:bookmarkStart w:id="1100" w:name="CC_aca401b1000000000000000000000000"/>
      <w:bookmarkEnd w:id="1100"/>
      <w:r>
        <w:t>An element of this type defines a</w:t>
      </w:r>
      <w:r>
        <w:t xml:space="preserve"> semantic relationship from one Ink context node to another.</w:t>
      </w:r>
    </w:p>
    <w:p w:rsidR="006E461E" w:rsidRDefault="00DA74E8">
      <w:r>
        <w:rPr>
          <w:i/>
        </w:rPr>
        <w:t>Attributes:</w:t>
      </w:r>
    </w:p>
    <w:p w:rsidR="006E461E" w:rsidRDefault="00DA74E8">
      <w:bookmarkStart w:id="1101" w:name="CC_ed6ba200000000000000000000000000"/>
      <w:bookmarkEnd w:id="1101"/>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w:t>
      </w:r>
      <w:r>
        <w:t>ereas "with" implies no direction, such as an underline on a word.</w:t>
      </w:r>
    </w:p>
    <w:p w:rsidR="006E461E" w:rsidRDefault="00DA74E8">
      <w:bookmarkStart w:id="1102" w:name="CC_e2facebb000000000000000000000000"/>
      <w:bookmarkEnd w:id="1102"/>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w:t>
      </w:r>
      <w:r>
        <w:t xml:space="preserve">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6E461E" w:rsidRDefault="00DA74E8">
      <w:r>
        <w:t>The following W3C XML Schema (</w:t>
      </w:r>
      <w:hyperlink r:id="rId451">
        <w:r>
          <w:rPr>
            <w:rStyle w:val="Hyperlink"/>
          </w:rPr>
          <w:t>[XMLSCHEMA1/2]</w:t>
        </w:r>
      </w:hyperlink>
      <w:r>
        <w:t xml:space="preserve"> section 2.1) fragment specifies the contents of this complex type.</w:t>
      </w:r>
    </w:p>
    <w:p w:rsidR="006E461E" w:rsidRDefault="00DA74E8">
      <w:pPr>
        <w:pStyle w:val="Code"/>
      </w:pPr>
      <w:r>
        <w:t>&lt;xsd:complexType name="CT_CtxLink"&gt;</w:t>
      </w:r>
    </w:p>
    <w:p w:rsidR="006E461E" w:rsidRDefault="00DA74E8">
      <w:pPr>
        <w:pStyle w:val="Code"/>
      </w:pPr>
      <w:r>
        <w:t xml:space="preserve">  &lt;xsd:attribute name="direction" type="ST_Dir"/&gt;</w:t>
      </w:r>
    </w:p>
    <w:p w:rsidR="006E461E" w:rsidRDefault="00DA74E8">
      <w:pPr>
        <w:pStyle w:val="Code"/>
      </w:pPr>
      <w:r>
        <w:t xml:space="preserve">  &lt;xsd:attribute name="ref" type="ST_Ref"/&gt;</w:t>
      </w:r>
    </w:p>
    <w:p w:rsidR="006E461E" w:rsidRDefault="00DA74E8">
      <w:pPr>
        <w:pStyle w:val="Code"/>
      </w:pPr>
      <w:r>
        <w:t>&lt;/xsd:complexType&gt;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03" w:name="section_b28d4e09455a422eb4c210f49ef511f4"/>
      <w:bookmarkStart w:id="1104" w:name="_Toc4560285"/>
      <w:r>
        <w:t>CT_CtxNode</w:t>
      </w:r>
      <w:bookmarkEnd w:id="1103"/>
      <w:bookmarkEnd w:id="1104"/>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e1209c1058f540e8b5d03c38d3216af5">
        <w:r>
          <w:rPr>
            <w:rStyle w:val="Hyperlink"/>
          </w:rPr>
          <w:t>context</w:t>
        </w:r>
      </w:hyperlink>
    </w:p>
    <w:p w:rsidR="006E461E" w:rsidRDefault="00DA74E8">
      <w:bookmarkStart w:id="1105" w:name="CC_e2d5c40e000000000000000000000000"/>
      <w:bookmarkEnd w:id="1105"/>
      <w:r>
        <w:t xml:space="preserve">The </w:t>
      </w:r>
      <w:r>
        <w:rPr>
          <w:b/>
        </w:rPr>
        <w:t>CT_CtxNode</w:t>
      </w:r>
      <w:r>
        <w:t xml:space="preserve"> defines an Ink context node and its properties. A context node is a logical collection of Ink traces. When Ink i</w:t>
      </w:r>
      <w:r>
        <w:t xml:space="preserve">s drawn by the user, the 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w:t>
      </w:r>
      <w:r>
        <w:t xml:space="preserve">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6E461E" w:rsidRDefault="00DA74E8">
      <w:r>
        <w:t>For exa</w:t>
      </w:r>
      <w:r>
        <w:t>mple, the following figure shows ink that is analyzed as shown in the following code example.</w:t>
      </w:r>
    </w:p>
    <w:p w:rsidR="006E461E" w:rsidRDefault="00DA74E8">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6E461E" w:rsidRDefault="00DA74E8">
      <w:pPr>
        <w:pStyle w:val="Code"/>
      </w:pPr>
      <w:r>
        <w:t>&lt;context type="writingRegion"/&gt;</w:t>
      </w:r>
    </w:p>
    <w:p w:rsidR="006E461E" w:rsidRDefault="00DA74E8">
      <w:pPr>
        <w:pStyle w:val="Code"/>
      </w:pPr>
      <w:r>
        <w:t xml:space="preserve">  ...</w:t>
      </w:r>
    </w:p>
    <w:p w:rsidR="006E461E" w:rsidRDefault="00DA74E8">
      <w:pPr>
        <w:pStyle w:val="Code"/>
      </w:pPr>
      <w:r>
        <w:t xml:space="preserve">  &lt;context type="paragraph"/&gt;</w:t>
      </w:r>
    </w:p>
    <w:p w:rsidR="006E461E" w:rsidRDefault="00DA74E8">
      <w:pPr>
        <w:pStyle w:val="Code"/>
      </w:pPr>
      <w:r>
        <w:t xml:space="preserve">    ...</w:t>
      </w:r>
    </w:p>
    <w:p w:rsidR="006E461E" w:rsidRDefault="00DA74E8">
      <w:pPr>
        <w:pStyle w:val="Code"/>
      </w:pPr>
      <w:r>
        <w:t xml:space="preserve">    &lt;context type="line"/&gt;</w:t>
      </w:r>
    </w:p>
    <w:p w:rsidR="006E461E" w:rsidRDefault="00DA74E8">
      <w:pPr>
        <w:pStyle w:val="Code"/>
      </w:pPr>
      <w:r>
        <w:t xml:space="preserve">    </w:t>
      </w:r>
      <w:r>
        <w:t xml:space="preserve">  ...</w:t>
      </w:r>
    </w:p>
    <w:p w:rsidR="006E461E" w:rsidRDefault="00DA74E8">
      <w:pPr>
        <w:pStyle w:val="Code"/>
      </w:pPr>
      <w:r>
        <w:t xml:space="preserve">      &lt;context type="inkWord"/&gt;</w:t>
      </w:r>
    </w:p>
    <w:p w:rsidR="006E461E" w:rsidRDefault="00DA74E8">
      <w:pPr>
        <w:pStyle w:val="Code"/>
      </w:pPr>
      <w:r>
        <w:t xml:space="preserve">      ...</w:t>
      </w:r>
    </w:p>
    <w:p w:rsidR="006E461E" w:rsidRDefault="00DA74E8">
      <w:pPr>
        <w:pStyle w:val="Code"/>
      </w:pPr>
      <w:r>
        <w:t xml:space="preserve">      &lt;context type="inkWord"&gt;</w:t>
      </w:r>
    </w:p>
    <w:p w:rsidR="006E461E" w:rsidRDefault="00DA74E8">
      <w:pPr>
        <w:pStyle w:val="Code"/>
      </w:pPr>
      <w:r>
        <w:t xml:space="preserve">         &lt;destinationLink direction="with" ref="id of inkDrawing below"/&gt;</w:t>
      </w:r>
    </w:p>
    <w:p w:rsidR="006E461E" w:rsidRDefault="00DA74E8">
      <w:pPr>
        <w:pStyle w:val="Code"/>
      </w:pPr>
      <w:r>
        <w:t xml:space="preserve">      &lt;/context&gt;</w:t>
      </w:r>
    </w:p>
    <w:p w:rsidR="006E461E" w:rsidRDefault="006E461E">
      <w:pPr>
        <w:pStyle w:val="Code"/>
      </w:pPr>
    </w:p>
    <w:p w:rsidR="006E461E" w:rsidRDefault="00DA74E8">
      <w:pPr>
        <w:pStyle w:val="Code"/>
      </w:pPr>
      <w:r>
        <w:t>&lt;context type="inkDrawing" semanticType="underline"&gt;</w:t>
      </w:r>
    </w:p>
    <w:p w:rsidR="006E461E" w:rsidRDefault="00DA74E8">
      <w:pPr>
        <w:pStyle w:val="Code"/>
      </w:pPr>
      <w:r>
        <w:t xml:space="preserve">  &lt;sourceLink direction="with" r</w:t>
      </w:r>
      <w:r>
        <w:t>ef="id of inkWord above"/&gt;</w:t>
      </w:r>
    </w:p>
    <w:p w:rsidR="006E461E" w:rsidRDefault="00DA74E8">
      <w:pPr>
        <w:pStyle w:val="Code"/>
      </w:pPr>
      <w:r>
        <w:t>&lt;/context&gt;</w:t>
      </w:r>
    </w:p>
    <w:p w:rsidR="006E461E" w:rsidRDefault="00DA74E8">
      <w:r>
        <w:rPr>
          <w:i/>
        </w:rPr>
        <w:t>Child Elements:</w:t>
      </w:r>
    </w:p>
    <w:p w:rsidR="006E461E" w:rsidRDefault="00DA74E8">
      <w:bookmarkStart w:id="1106" w:name="CC_eb99840b000000000000000000000000"/>
      <w:bookmarkEnd w:id="1106"/>
      <w:r>
        <w:rPr>
          <w:b/>
        </w:rPr>
        <w:t xml:space="preserve">property: </w:t>
      </w:r>
      <w:r>
        <w:t xml:space="preserve">A </w:t>
      </w:r>
      <w:r>
        <w:rPr>
          <w:b/>
        </w:rPr>
        <w:t>CT_Property</w:t>
      </w:r>
      <w:r>
        <w:t xml:space="preserve"> element that specifies a user-defined binary data property.</w:t>
      </w:r>
    </w:p>
    <w:p w:rsidR="006E461E" w:rsidRDefault="00DA74E8">
      <w:bookmarkStart w:id="1107" w:name="CC_7d93a3ee000000000000000000000000"/>
      <w:bookmarkEnd w:id="1107"/>
      <w:r>
        <w:rPr>
          <w:b/>
        </w:rPr>
        <w:t xml:space="preserve">sourceLink: </w:t>
      </w:r>
      <w:r>
        <w:t xml:space="preserve">A </w:t>
      </w:r>
      <w:r>
        <w:rPr>
          <w:b/>
        </w:rPr>
        <w:t>CT_CtxLink</w:t>
      </w:r>
      <w:r>
        <w:t xml:space="preserve"> element that specifies a semantic link from another content node.</w:t>
      </w:r>
    </w:p>
    <w:p w:rsidR="006E461E" w:rsidRDefault="00DA74E8">
      <w:bookmarkStart w:id="1108" w:name="CC_3a6ed873000000000000000000000000"/>
      <w:bookmarkEnd w:id="1108"/>
      <w:r>
        <w:rPr>
          <w:b/>
        </w:rPr>
        <w:t xml:space="preserve">destinationLink: </w:t>
      </w:r>
      <w:r>
        <w:t xml:space="preserve">A </w:t>
      </w:r>
      <w:r>
        <w:rPr>
          <w:b/>
        </w:rPr>
        <w:t>CT_CtxLink</w:t>
      </w:r>
      <w:r>
        <w:t xml:space="preserve"> element that specifies a semantic link to another context node.</w:t>
      </w:r>
    </w:p>
    <w:p w:rsidR="006E461E" w:rsidRDefault="00DA74E8">
      <w:r>
        <w:rPr>
          <w:i/>
        </w:rPr>
        <w:lastRenderedPageBreak/>
        <w:t>Attributes:</w:t>
      </w:r>
    </w:p>
    <w:p w:rsidR="006E461E" w:rsidRDefault="00DA74E8">
      <w:bookmarkStart w:id="1109" w:name="CC_7d446534000000000000000000000000"/>
      <w:bookmarkEnd w:id="1109"/>
      <w:r>
        <w:rPr>
          <w:b/>
        </w:rPr>
        <w:t xml:space="preserve">id: </w:t>
      </w:r>
      <w:r>
        <w:t xml:space="preserve">An </w:t>
      </w:r>
      <w:r>
        <w:rPr>
          <w:b/>
        </w:rPr>
        <w:t>ST_Guid</w:t>
      </w:r>
      <w:r>
        <w:t xml:space="preserve"> attribute that specifies a GUID for this context node.</w:t>
      </w:r>
    </w:p>
    <w:p w:rsidR="006E461E" w:rsidRDefault="00DA74E8">
      <w:bookmarkStart w:id="1110" w:name="CC_d7597026000000000000000000000000"/>
      <w:bookmarkEnd w:id="1110"/>
      <w:r>
        <w:rPr>
          <w:b/>
        </w:rPr>
        <w:t xml:space="preserve">type: </w:t>
      </w:r>
      <w:r>
        <w:t xml:space="preserve">An </w:t>
      </w:r>
      <w:r>
        <w:rPr>
          <w:b/>
        </w:rPr>
        <w:t>ST_CtxNodeType</w:t>
      </w:r>
      <w:r>
        <w:t xml:space="preserve"> attribute that specifies the type of this context node.</w:t>
      </w:r>
    </w:p>
    <w:p w:rsidR="006E461E" w:rsidRDefault="00DA74E8">
      <w:bookmarkStart w:id="1111" w:name="CC_bb887bb9000000000000000000000000"/>
      <w:bookmarkEnd w:id="1111"/>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6E461E" w:rsidRDefault="00DA74E8">
      <w:bookmarkStart w:id="1112" w:name="CC_e5051ae6000000000000000000000000"/>
      <w:bookmarkEnd w:id="1112"/>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6E461E" w:rsidRDefault="00DA74E8">
      <w:bookmarkStart w:id="1113" w:name="CC_b1cdd2c8000000000000000000000000"/>
      <w:bookmarkEnd w:id="1113"/>
      <w:r>
        <w:rPr>
          <w:b/>
        </w:rPr>
        <w:t>contentType</w:t>
      </w:r>
      <w:r>
        <w:rPr>
          <w:b/>
        </w:rPr>
        <w:t xml:space="preserve">: </w:t>
      </w:r>
      <w:r>
        <w:t xml:space="preserve">An </w:t>
      </w:r>
      <w:r>
        <w:rPr>
          <w:b/>
        </w:rPr>
        <w:t>xsd:int</w:t>
      </w:r>
      <w:r>
        <w:t xml:space="preserve"> attribute ([XMLSCHEMA2/2] section 3.3.17) that specifies the content type of the context node. If this attribute is present, the value of the type attribute MUST be set to "paragraph".</w:t>
      </w:r>
    </w:p>
    <w:p w:rsidR="006E461E" w:rsidRDefault="00DA74E8">
      <w:bookmarkStart w:id="1114" w:name="CC_e394d908000000000000000000000000"/>
      <w:bookmarkEnd w:id="1114"/>
      <w:r>
        <w:rPr>
          <w:b/>
        </w:rPr>
        <w:t xml:space="preserve">ascender: </w:t>
      </w:r>
      <w:r>
        <w:t xml:space="preserve">An </w:t>
      </w:r>
      <w:r>
        <w:rPr>
          <w:b/>
        </w:rPr>
        <w:t xml:space="preserve">ST_Points </w:t>
      </w:r>
      <w:r>
        <w:t>attribute that specifies the ascend</w:t>
      </w:r>
      <w:r>
        <w:t>er. If this attribute is present, the value of the type attribute MUST be set to "line".</w:t>
      </w:r>
    </w:p>
    <w:p w:rsidR="006E461E" w:rsidRDefault="00DA74E8">
      <w:bookmarkStart w:id="1115" w:name="CC_3ad3e157000000000000000000000000"/>
      <w:bookmarkEnd w:id="1115"/>
      <w:r>
        <w:rPr>
          <w:b/>
        </w:rPr>
        <w:t xml:space="preserve">descender: </w:t>
      </w:r>
      <w:r>
        <w:t xml:space="preserve">An </w:t>
      </w:r>
      <w:r>
        <w:rPr>
          <w:b/>
        </w:rPr>
        <w:t xml:space="preserve">ST_Points </w:t>
      </w:r>
      <w:r>
        <w:t>attribute that specifies the descender. If this attribute is present, the value of the type attribute MUST be set to "line".</w:t>
      </w:r>
    </w:p>
    <w:p w:rsidR="006E461E" w:rsidRDefault="00DA74E8">
      <w:bookmarkStart w:id="1116" w:name="CC_6baa88f8000000000000000000000000"/>
      <w:bookmarkEnd w:id="1116"/>
      <w:r>
        <w:rPr>
          <w:b/>
        </w:rPr>
        <w:t xml:space="preserve">baseline: </w:t>
      </w:r>
      <w:r>
        <w:t xml:space="preserve">An </w:t>
      </w:r>
      <w:r>
        <w:rPr>
          <w:b/>
        </w:rPr>
        <w:t>ST_Po</w:t>
      </w:r>
      <w:r>
        <w:rPr>
          <w:b/>
        </w:rPr>
        <w:t xml:space="preserve">ints </w:t>
      </w:r>
      <w:r>
        <w:t>attribute that specifies the baseline of a line. If this attribute is present, the value of the type attribute MUST be set to "line".</w:t>
      </w:r>
    </w:p>
    <w:p w:rsidR="006E461E" w:rsidRDefault="00DA74E8">
      <w:bookmarkStart w:id="1117" w:name="CC_9aa34750000000000000000000000000"/>
      <w:bookmarkEnd w:id="1117"/>
      <w:r>
        <w:rPr>
          <w:b/>
        </w:rPr>
        <w:t xml:space="preserve">midline: </w:t>
      </w:r>
      <w:r>
        <w:t xml:space="preserve">An </w:t>
      </w:r>
      <w:r>
        <w:rPr>
          <w:b/>
        </w:rPr>
        <w:t xml:space="preserve">ST_Points </w:t>
      </w:r>
      <w:r>
        <w:t xml:space="preserve">attribute that specifies the midline of a line. If this attribute is present, the value of the </w:t>
      </w:r>
      <w:r>
        <w:t>type attribute MUST be set to "line".</w:t>
      </w:r>
    </w:p>
    <w:p w:rsidR="006E461E" w:rsidRDefault="00DA74E8">
      <w:bookmarkStart w:id="1118" w:name="CC_82f519bc000000000000000000000000"/>
      <w:bookmarkEnd w:id="1118"/>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w:t>
      </w:r>
      <w:r>
        <w:t>stomRecognizer".</w:t>
      </w:r>
    </w:p>
    <w:p w:rsidR="006E461E" w:rsidRDefault="00DA74E8">
      <w:bookmarkStart w:id="1119" w:name="CC_3abca7d0000000000000000000000000"/>
      <w:bookmarkEnd w:id="1119"/>
      <w:r>
        <w:rPr>
          <w:b/>
        </w:rPr>
        <w:t xml:space="preserve">mathML: </w:t>
      </w:r>
      <w:r>
        <w:t xml:space="preserve">An </w:t>
      </w:r>
      <w:r>
        <w:rPr>
          <w:b/>
        </w:rPr>
        <w:t>xsd:string</w:t>
      </w:r>
      <w:r>
        <w:t xml:space="preserve"> attribute ([XMLSCHEMA2/2] section 3.2.1) that specifies a string of Math Markup Language (</w:t>
      </w:r>
      <w:hyperlink r:id="rId454">
        <w:r>
          <w:rPr>
            <w:rStyle w:val="Hyperlink"/>
          </w:rPr>
          <w:t>[MathML2.0]</w:t>
        </w:r>
      </w:hyperlink>
      <w:r>
        <w:t xml:space="preserve">). If this attribute is present, the value of the </w:t>
      </w:r>
      <w:r>
        <w:t>type attribute MUST be set to "mathEquation".</w:t>
      </w:r>
    </w:p>
    <w:p w:rsidR="006E461E" w:rsidRDefault="00DA74E8">
      <w:bookmarkStart w:id="1120" w:name="CC_31e62f8b000000000000000000000000"/>
      <w:bookmarkEnd w:id="1120"/>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6E461E" w:rsidRDefault="00DA74E8">
      <w:bookmarkStart w:id="1121" w:name="CC_79a2bafc000000000000000000000000"/>
      <w:bookmarkEnd w:id="1121"/>
      <w:r>
        <w:rPr>
          <w:b/>
        </w:rPr>
        <w:t xml:space="preserve">mathSymbol: </w:t>
      </w:r>
      <w:r>
        <w:t xml:space="preserve">An </w:t>
      </w:r>
      <w:r>
        <w:rPr>
          <w:b/>
        </w:rPr>
        <w:t>xsd:str</w:t>
      </w:r>
      <w:r>
        <w:rPr>
          <w:b/>
        </w:rPr>
        <w:t>ing</w:t>
      </w:r>
      <w:r>
        <w:t xml:space="preserve"> attribute ([XMLSCHEMA2/2] section 3.2.1) that specifies a math symbol. If this attribute is present, the value of the type attribute MUST be set to "mathSymbol".</w:t>
      </w:r>
    </w:p>
    <w:p w:rsidR="006E461E" w:rsidRDefault="00DA74E8">
      <w:bookmarkStart w:id="1122" w:name="CC_27c3428d000000000000000000000000"/>
      <w:bookmarkEnd w:id="1122"/>
      <w:r>
        <w:rPr>
          <w:b/>
        </w:rPr>
        <w:t xml:space="preserve">beginModifierType: </w:t>
      </w:r>
      <w:r>
        <w:t xml:space="preserve">An </w:t>
      </w:r>
      <w:r>
        <w:rPr>
          <w:b/>
        </w:rPr>
        <w:t>xsd:string</w:t>
      </w:r>
      <w:r>
        <w:t xml:space="preserve"> attribute ([XMLSCHEMA2/2] section 3.2.1) that specifies t</w:t>
      </w:r>
      <w:r>
        <w:t>he beginning modifier type. If this attribute is present, the value of the type attribute MUST be set to "inkDrawing", "nonInkDrawing", or "mixedDrawing".</w:t>
      </w:r>
    </w:p>
    <w:p w:rsidR="006E461E" w:rsidRDefault="00DA74E8">
      <w:bookmarkStart w:id="1123" w:name="CC_e0951669000000000000000000000000"/>
      <w:bookmarkEnd w:id="1123"/>
      <w:r>
        <w:rPr>
          <w:b/>
        </w:rPr>
        <w:t xml:space="preserve">endModifierType: </w:t>
      </w:r>
      <w:r>
        <w:t xml:space="preserve">An </w:t>
      </w:r>
      <w:r>
        <w:rPr>
          <w:b/>
        </w:rPr>
        <w:t>xsd:string</w:t>
      </w:r>
      <w:r>
        <w:t xml:space="preserve"> attribute ([XMLSCHEMA2/2] section 3.2.1) that specifies the ending mod</w:t>
      </w:r>
      <w:r>
        <w:t>ifier type. If this attribute is present, the value of the type attribute MUST be set to "inkDrawing", "nonInkDrawing", or "mixedDrawing".</w:t>
      </w:r>
    </w:p>
    <w:p w:rsidR="006E461E" w:rsidRDefault="00DA74E8">
      <w:bookmarkStart w:id="1124" w:name="CC_78b6534c000000000000000000000000"/>
      <w:bookmarkEnd w:id="1124"/>
      <w:r>
        <w:rPr>
          <w:b/>
        </w:rPr>
        <w:t xml:space="preserve">rotationAngle: </w:t>
      </w:r>
      <w:r>
        <w:t xml:space="preserve">An </w:t>
      </w:r>
      <w:r>
        <w:rPr>
          <w:b/>
        </w:rPr>
        <w:t>xsd:int</w:t>
      </w:r>
      <w:r>
        <w:t xml:space="preserve"> attribute ([XMLSCHEMA2/2] section 3.3.17) that specifies the rotation angle of the drawing,</w:t>
      </w:r>
      <w:r>
        <w:t xml:space="preserve"> in degrees. If this attribute is present, the value of the type attribute MUST be set to "inkDrawing", "nonInkDrawing", or "mixedDrawing".</w:t>
      </w:r>
    </w:p>
    <w:p w:rsidR="006E461E" w:rsidRDefault="00DA74E8">
      <w:bookmarkStart w:id="1125" w:name="CC_8de42f76000000000000000000000000"/>
      <w:bookmarkEnd w:id="1125"/>
      <w:r>
        <w:rPr>
          <w:b/>
        </w:rPr>
        <w:t xml:space="preserve">hotPoints: </w:t>
      </w:r>
      <w:r>
        <w:t xml:space="preserve">An </w:t>
      </w:r>
      <w:r>
        <w:rPr>
          <w:b/>
        </w:rPr>
        <w:t>ST_Points</w:t>
      </w:r>
      <w:r>
        <w:t xml:space="preserve"> attribute that specifies coordinates of the hot points of the drawing. If this attribute is </w:t>
      </w:r>
      <w:r>
        <w:t>present, the value of the type attribute MUST be set to "inkDrawing", "nonInkDrawing", or "mixedDrawing".</w:t>
      </w:r>
    </w:p>
    <w:p w:rsidR="006E461E" w:rsidRDefault="00DA74E8">
      <w:bookmarkStart w:id="1126" w:name="CC_d410cb97000000000000000000000000"/>
      <w:bookmarkEnd w:id="1126"/>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6E461E" w:rsidRDefault="00DA74E8">
      <w:bookmarkStart w:id="1127" w:name="CC_e408794d000000000000000000000000"/>
      <w:bookmarkEnd w:id="1127"/>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6E461E" w:rsidRDefault="00DA74E8">
      <w:bookmarkStart w:id="1128" w:name="CC_12a90ae9000000000000000000000000"/>
      <w:bookmarkEnd w:id="1128"/>
      <w:r>
        <w:rPr>
          <w:b/>
        </w:rPr>
        <w:t xml:space="preserve">shapeName: </w:t>
      </w:r>
      <w:r>
        <w:t xml:space="preserve">An </w:t>
      </w:r>
      <w:r>
        <w:rPr>
          <w:b/>
        </w:rPr>
        <w:t>xsd:string</w:t>
      </w:r>
      <w:r>
        <w:t xml:space="preserve"> attribute ([XMLSCHEMA2/2] section 3.2.1) that s</w:t>
      </w:r>
      <w:r>
        <w:t xml:space="preserve">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6E461E" w:rsidRDefault="00DA74E8">
      <w:bookmarkStart w:id="1129" w:name="CC_cdc95aec000000000000000000000000"/>
      <w:bookmarkEnd w:id="1129"/>
      <w:r>
        <w:rPr>
          <w:b/>
        </w:rPr>
        <w:t xml:space="preserve">shapeGeometry: </w:t>
      </w:r>
      <w:r>
        <w:t xml:space="preserve">An </w:t>
      </w:r>
      <w:r>
        <w:rPr>
          <w:b/>
        </w:rPr>
        <w:t>ST_Points</w:t>
      </w:r>
      <w:r>
        <w:t xml:space="preserve"> attribute that</w:t>
      </w:r>
      <w:r>
        <w:t xml:space="preserve"> specifies coordinates of the line segments of a drawing. If this attribute is present, the value of the type attribute MUST be set to "nonInkDrawing".</w:t>
      </w:r>
    </w:p>
    <w:p w:rsidR="006E461E" w:rsidRDefault="00DA74E8">
      <w:r>
        <w:t>The following W3C XML Schema (</w:t>
      </w:r>
      <w:hyperlink r:id="rId455">
        <w:r>
          <w:rPr>
            <w:rStyle w:val="Hyperlink"/>
          </w:rPr>
          <w:t>[XMLSCHEM</w:t>
        </w:r>
        <w:r>
          <w:rPr>
            <w:rStyle w:val="Hyperlink"/>
          </w:rPr>
          <w:t>A1/2]</w:t>
        </w:r>
      </w:hyperlink>
      <w:r>
        <w:t xml:space="preserve"> section 2.1) fragment specifies the contents of this complex type.</w:t>
      </w:r>
    </w:p>
    <w:p w:rsidR="006E461E" w:rsidRDefault="00DA74E8">
      <w:pPr>
        <w:pStyle w:val="Code"/>
      </w:pPr>
      <w:r>
        <w:t>&lt;xsd:complexType name="CT_CtxNode"&gt;</w:t>
      </w:r>
    </w:p>
    <w:p w:rsidR="006E461E" w:rsidRDefault="00DA74E8">
      <w:pPr>
        <w:pStyle w:val="Code"/>
      </w:pPr>
      <w:r>
        <w:t xml:space="preserve">  &lt;xsd:sequence&gt;</w:t>
      </w:r>
    </w:p>
    <w:p w:rsidR="006E461E" w:rsidRDefault="00DA74E8">
      <w:pPr>
        <w:pStyle w:val="Code"/>
      </w:pPr>
      <w:r>
        <w:t xml:space="preserve">    &lt;xsd:element name="property" type="CT_Property" minOccurs="0" maxOccurs="unbounded"/&gt;</w:t>
      </w:r>
    </w:p>
    <w:p w:rsidR="006E461E" w:rsidRDefault="00DA74E8">
      <w:pPr>
        <w:pStyle w:val="Code"/>
      </w:pPr>
      <w:r>
        <w:t xml:space="preserve">    &lt;xsd:element name="sourceLink"</w:t>
      </w:r>
      <w:r>
        <w:t xml:space="preserve"> type="CT_CtxLink" minOccurs="0" maxOccurs="unbounded"/&gt;</w:t>
      </w:r>
    </w:p>
    <w:p w:rsidR="006E461E" w:rsidRDefault="00DA74E8">
      <w:pPr>
        <w:pStyle w:val="Code"/>
      </w:pPr>
      <w:r>
        <w:t xml:space="preserve">    &lt;xsd:element name="destinationLink" type="CT_CtxLink" minOccurs="0" maxOccurs="unbounded"/&gt;</w:t>
      </w:r>
    </w:p>
    <w:p w:rsidR="006E461E" w:rsidRDefault="00DA74E8">
      <w:pPr>
        <w:pStyle w:val="Code"/>
      </w:pPr>
      <w:r>
        <w:t xml:space="preserve">  &lt;/xsd:sequence&gt;</w:t>
      </w:r>
    </w:p>
    <w:p w:rsidR="006E461E" w:rsidRDefault="00DA74E8">
      <w:pPr>
        <w:pStyle w:val="Code"/>
      </w:pPr>
      <w:r>
        <w:t xml:space="preserve">  &lt;xsd:attribute name="id" type="ST_Guid" use="optional"/&gt;</w:t>
      </w:r>
    </w:p>
    <w:p w:rsidR="006E461E" w:rsidRDefault="00DA74E8">
      <w:pPr>
        <w:pStyle w:val="Code"/>
      </w:pPr>
      <w:r>
        <w:t xml:space="preserve">  &lt;xsd:attribute name="typ</w:t>
      </w:r>
      <w:r>
        <w:t>e" type="ST_CtxNodeType" use="required"/&gt;</w:t>
      </w:r>
    </w:p>
    <w:p w:rsidR="006E461E" w:rsidRDefault="00DA74E8">
      <w:pPr>
        <w:pStyle w:val="Code"/>
      </w:pPr>
      <w:r>
        <w:t xml:space="preserve">  &lt;xsd:attribute name="rotatedBoundingBox" type="ST_Points" use="optional"/&gt;</w:t>
      </w:r>
    </w:p>
    <w:p w:rsidR="006E461E" w:rsidRDefault="00DA74E8">
      <w:pPr>
        <w:pStyle w:val="Code"/>
      </w:pPr>
      <w:r>
        <w:t xml:space="preserve">  &lt;xsd:attribute name="alignmentLevel" type="xsd:int" use="optional" default="0"/&gt;</w:t>
      </w:r>
    </w:p>
    <w:p w:rsidR="006E461E" w:rsidRDefault="00DA74E8">
      <w:pPr>
        <w:pStyle w:val="Code"/>
      </w:pPr>
      <w:r>
        <w:t xml:space="preserve">  &lt;xsd:attribute name="contentType" type="xsd:int" use</w:t>
      </w:r>
      <w:r>
        <w:t>="optional" default="0"/&gt;</w:t>
      </w:r>
    </w:p>
    <w:p w:rsidR="006E461E" w:rsidRDefault="00DA74E8">
      <w:pPr>
        <w:pStyle w:val="Code"/>
      </w:pPr>
      <w:r>
        <w:t xml:space="preserve">  &lt;xsd:attribute name="ascender" type="ST_Points" use="optional" default="0,0"/&gt;</w:t>
      </w:r>
    </w:p>
    <w:p w:rsidR="006E461E" w:rsidRDefault="00DA74E8">
      <w:pPr>
        <w:pStyle w:val="Code"/>
      </w:pPr>
      <w:r>
        <w:t xml:space="preserve">  &lt;xsd:attribute name="descender" type="ST_Points" use="optional" default="0,0"/&gt;</w:t>
      </w:r>
    </w:p>
    <w:p w:rsidR="006E461E" w:rsidRDefault="00DA74E8">
      <w:pPr>
        <w:pStyle w:val="Code"/>
      </w:pPr>
      <w:r>
        <w:t xml:space="preserve">  &lt;xsd:attribute name="baseline" type="ST_Points" use="optional" de</w:t>
      </w:r>
      <w:r>
        <w:t>fault="0,0"/&gt;</w:t>
      </w:r>
    </w:p>
    <w:p w:rsidR="006E461E" w:rsidRDefault="00DA74E8">
      <w:pPr>
        <w:pStyle w:val="Code"/>
      </w:pPr>
      <w:r>
        <w:t xml:space="preserve">  &lt;xsd:attribute name="midline" type="ST_Points" use="optional" default="0,0"/&gt;</w:t>
      </w:r>
    </w:p>
    <w:p w:rsidR="006E461E" w:rsidRDefault="00DA74E8">
      <w:pPr>
        <w:pStyle w:val="Code"/>
      </w:pPr>
      <w:r>
        <w:t xml:space="preserve">  &lt;xsd:attribute name="customRecognizerId" type="ST_Guid" use="optional"/&gt;</w:t>
      </w:r>
    </w:p>
    <w:p w:rsidR="006E461E" w:rsidRDefault="00DA74E8">
      <w:pPr>
        <w:pStyle w:val="Code"/>
      </w:pPr>
      <w:r>
        <w:t xml:space="preserve">  &lt;xsd:attribute name="mathML" type="xsd:string" use="optional" default=""/&gt;</w:t>
      </w:r>
    </w:p>
    <w:p w:rsidR="006E461E" w:rsidRDefault="00DA74E8">
      <w:pPr>
        <w:pStyle w:val="Code"/>
      </w:pPr>
      <w:r>
        <w:t xml:space="preserve">  &lt;xsd:att</w:t>
      </w:r>
      <w:r>
        <w:t>ribute name="mathStruct" type="xsd:string" use="optional" default=""/&gt;</w:t>
      </w:r>
    </w:p>
    <w:p w:rsidR="006E461E" w:rsidRDefault="00DA74E8">
      <w:pPr>
        <w:pStyle w:val="Code"/>
      </w:pPr>
      <w:r>
        <w:t xml:space="preserve">  &lt;xsd:attribute name="mathSymbol" type="xsd:string" use="optional" default=""/&gt;</w:t>
      </w:r>
    </w:p>
    <w:p w:rsidR="006E461E" w:rsidRDefault="00DA74E8">
      <w:pPr>
        <w:pStyle w:val="Code"/>
      </w:pPr>
      <w:r>
        <w:t xml:space="preserve">  &lt;xsd:attribute name="beginModifierType" type="xsd:string" use="optional" default=""/&gt;</w:t>
      </w:r>
    </w:p>
    <w:p w:rsidR="006E461E" w:rsidRDefault="00DA74E8">
      <w:pPr>
        <w:pStyle w:val="Code"/>
      </w:pPr>
      <w:r>
        <w:t xml:space="preserve">  &lt;xsd:attribute</w:t>
      </w:r>
      <w:r>
        <w:t xml:space="preserve"> name="endModifierType" type="xsd:string" use="optional" default=""/&gt;</w:t>
      </w:r>
    </w:p>
    <w:p w:rsidR="006E461E" w:rsidRDefault="00DA74E8">
      <w:pPr>
        <w:pStyle w:val="Code"/>
      </w:pPr>
      <w:r>
        <w:t xml:space="preserve">  &lt;xsd:attribute name="rotationAngle" type="xsd:int" use="optional" default="0"/&gt;</w:t>
      </w:r>
    </w:p>
    <w:p w:rsidR="006E461E" w:rsidRDefault="00DA74E8">
      <w:pPr>
        <w:pStyle w:val="Code"/>
      </w:pPr>
      <w:r>
        <w:t xml:space="preserve">  &lt;xsd:attribute name="hotPoints" type="ST_Points" use="optional"/&gt;</w:t>
      </w:r>
    </w:p>
    <w:p w:rsidR="006E461E" w:rsidRDefault="00DA74E8">
      <w:pPr>
        <w:pStyle w:val="Code"/>
      </w:pPr>
      <w:r>
        <w:t xml:space="preserve">  &lt;xsd:attribute name="centroid" typ</w:t>
      </w:r>
      <w:r>
        <w:t>e="ST_Point" use="optional"/&gt;</w:t>
      </w:r>
    </w:p>
    <w:p w:rsidR="006E461E" w:rsidRDefault="00DA74E8">
      <w:pPr>
        <w:pStyle w:val="Code"/>
      </w:pPr>
      <w:r>
        <w:t xml:space="preserve">  &lt;xsd:attribute name="semanticType" type="ST_SemanticType" use="optional" default="none"/&gt;</w:t>
      </w:r>
    </w:p>
    <w:p w:rsidR="006E461E" w:rsidRDefault="00DA74E8">
      <w:pPr>
        <w:pStyle w:val="Code"/>
      </w:pPr>
      <w:r>
        <w:t xml:space="preserve">  &lt;xsd:attribute name="shapeName" type="xsd:string" use="optional" default=""/&gt;</w:t>
      </w:r>
    </w:p>
    <w:p w:rsidR="006E461E" w:rsidRDefault="00DA74E8">
      <w:pPr>
        <w:pStyle w:val="Code"/>
      </w:pPr>
      <w:r>
        <w:t xml:space="preserve">  &lt;xsd:attribute name="shapeGeometry" type="ST_Points"</w:t>
      </w:r>
      <w:r>
        <w:t xml:space="preserve"> use="optional"/&gt;</w:t>
      </w:r>
    </w:p>
    <w:p w:rsidR="006E461E" w:rsidRDefault="00DA74E8">
      <w:pPr>
        <w:pStyle w:val="Code"/>
      </w:pPr>
      <w:r>
        <w:t>&lt;/xsd:complexType&gt;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30" w:name="section_7e2aaa32bc094fae83c697f09816e16a"/>
      <w:bookmarkStart w:id="1131" w:name="_Toc4560286"/>
      <w:r>
        <w:t>CT_Property</w:t>
      </w:r>
      <w:bookmarkEnd w:id="1130"/>
      <w:bookmarkEnd w:id="1131"/>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b28d4e09455a422eb4c210f49ef511f4">
        <w:r>
          <w:rPr>
            <w:rStyle w:val="Hyperlink"/>
          </w:rPr>
          <w:t>CT_CtxNode</w:t>
        </w:r>
      </w:hyperlink>
    </w:p>
    <w:p w:rsidR="006E461E" w:rsidRDefault="00DA74E8">
      <w:bookmarkStart w:id="1132" w:name="CC_699eaeb1000000000000000000000000"/>
      <w:bookmarkEnd w:id="1132"/>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6E461E" w:rsidRDefault="00DA74E8">
      <w:r>
        <w:rPr>
          <w:i/>
        </w:rPr>
        <w:t>Attributes:</w:t>
      </w:r>
    </w:p>
    <w:p w:rsidR="006E461E" w:rsidRDefault="00DA74E8">
      <w:bookmarkStart w:id="1133" w:name="CC_8f2996e7000000000000000000000000"/>
      <w:bookmarkEnd w:id="1133"/>
      <w:r>
        <w:rPr>
          <w:b/>
        </w:rPr>
        <w:t xml:space="preserve">type: </w:t>
      </w:r>
      <w:r>
        <w:t xml:space="preserve">An </w:t>
      </w:r>
      <w:r>
        <w:rPr>
          <w:b/>
        </w:rPr>
        <w:t>ST_Guid</w:t>
      </w:r>
      <w:r>
        <w:t xml:space="preserve"> </w:t>
      </w:r>
      <w:r>
        <w:t>attribute that specifies the moniker of the custom data.</w:t>
      </w:r>
    </w:p>
    <w:p w:rsidR="006E461E" w:rsidRDefault="00DA74E8">
      <w:r>
        <w:lastRenderedPageBreak/>
        <w:t>The following W3C XML Schema (</w:t>
      </w:r>
      <w:hyperlink r:id="rId457">
        <w:r>
          <w:rPr>
            <w:rStyle w:val="Hyperlink"/>
          </w:rPr>
          <w:t>[XMLSCHEMA1/2]</w:t>
        </w:r>
      </w:hyperlink>
      <w:r>
        <w:t xml:space="preserve"> section 2.1) fragment specifies the contents of this complex type.</w:t>
      </w:r>
    </w:p>
    <w:p w:rsidR="006E461E" w:rsidRDefault="00DA74E8">
      <w:pPr>
        <w:pStyle w:val="Code"/>
      </w:pPr>
      <w:r>
        <w:t>&lt;xsd:complexType name=</w:t>
      </w:r>
      <w:r>
        <w:t>"CT_Property"&gt;</w:t>
      </w:r>
    </w:p>
    <w:p w:rsidR="006E461E" w:rsidRDefault="00DA74E8">
      <w:pPr>
        <w:pStyle w:val="Code"/>
      </w:pPr>
      <w:r>
        <w:t xml:space="preserve">  &lt;xsd:simpleContent&gt;</w:t>
      </w:r>
    </w:p>
    <w:p w:rsidR="006E461E" w:rsidRDefault="00DA74E8">
      <w:pPr>
        <w:pStyle w:val="Code"/>
      </w:pPr>
      <w:r>
        <w:t xml:space="preserve">    &lt;xsd:extension base="xsd:hexBinary"&gt;</w:t>
      </w:r>
    </w:p>
    <w:p w:rsidR="006E461E" w:rsidRDefault="00DA74E8">
      <w:pPr>
        <w:pStyle w:val="Code"/>
      </w:pPr>
      <w:r>
        <w:t xml:space="preserve">      &lt;xsd:attribute name="type" type="ST_Guid"/&gt;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&lt;/xsd:complexType&gt;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3"/>
      </w:pPr>
      <w:bookmarkStart w:id="1134" w:name="section_42c1817fedd742e7aab7dc5319962251"/>
      <w:bookmarkStart w:id="1135" w:name="_Toc4560287"/>
      <w:r>
        <w:t>Simple Types</w:t>
      </w:r>
      <w:bookmarkEnd w:id="1134"/>
      <w:bookmarkEnd w:id="1135"/>
    </w:p>
    <w:p w:rsidR="006E461E" w:rsidRDefault="00DA74E8">
      <w:pPr>
        <w:pStyle w:val="Heading4"/>
      </w:pPr>
      <w:bookmarkStart w:id="1136" w:name="section_1ec4400684d94479b2ad7a002bc839df"/>
      <w:bookmarkStart w:id="1137" w:name="_Toc4560288"/>
      <w:r>
        <w:t>ST_CtxNodeType</w:t>
      </w:r>
      <w:bookmarkEnd w:id="1136"/>
      <w:bookmarkEnd w:id="1137"/>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b28d4e09455a422eb4c210f49ef511f4">
        <w:r>
          <w:rPr>
            <w:rStyle w:val="Hyperlink"/>
          </w:rPr>
          <w:t>CT_CtxNode</w:t>
        </w:r>
      </w:hyperlink>
    </w:p>
    <w:p w:rsidR="006E461E" w:rsidRDefault="00DA74E8">
      <w:bookmarkStart w:id="1138" w:name="CC_3de85630000000000000000000000000"/>
      <w:bookmarkEnd w:id="1138"/>
      <w:r>
        <w:t xml:space="preserve">This type defines a moniker of a context node type. MUST be either an </w:t>
      </w:r>
      <w:r>
        <w:rPr>
          <w:b/>
        </w:rPr>
        <w:t>ST_KnownCtxNodeType</w:t>
      </w:r>
      <w:r>
        <w:t xml:space="preserve"> or an </w:t>
      </w:r>
      <w:r>
        <w:rPr>
          <w:b/>
        </w:rPr>
        <w:t>ST_Guid</w:t>
      </w:r>
      <w:r>
        <w:t>.</w:t>
      </w:r>
    </w:p>
    <w:p w:rsidR="006E461E" w:rsidRDefault="00DA74E8">
      <w:r>
        <w:t>The following W3C XML Schema (</w:t>
      </w:r>
      <w:hyperlink r:id="rId458">
        <w:r>
          <w:rPr>
            <w:rStyle w:val="Hyperlink"/>
          </w:rPr>
          <w:t>[XMLSCHEMA1/2]</w:t>
        </w:r>
      </w:hyperlink>
      <w:r>
        <w:t xml:space="preserve"> section 2.1) fragment specifies the contents of this simple type.</w:t>
      </w:r>
    </w:p>
    <w:p w:rsidR="006E461E" w:rsidRDefault="00DA74E8">
      <w:pPr>
        <w:pStyle w:val="Code"/>
      </w:pPr>
      <w:r>
        <w:t>&lt;xsd:simpleType name="ST_CtxNodeType"&gt;</w:t>
      </w:r>
    </w:p>
    <w:p w:rsidR="006E461E" w:rsidRDefault="00DA74E8">
      <w:pPr>
        <w:pStyle w:val="Code"/>
      </w:pPr>
      <w:r>
        <w:t xml:space="preserve">  &lt;xsd:union memberTypes="msink:ST_KnownCtxNodeType msink:ST_Guid"/&gt;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39" w:name="section_032c56995794482a97992500734a80c2"/>
      <w:bookmarkStart w:id="1140" w:name="_Toc4560289"/>
      <w:r>
        <w:t>ST_Dir</w:t>
      </w:r>
      <w:bookmarkEnd w:id="1139"/>
      <w:bookmarkEnd w:id="1140"/>
      <w:r>
        <w:fldChar w:fldCharType="begin"/>
      </w:r>
      <w:r>
        <w:instrText xml:space="preserve"> XE "ST_Dir simple type" </w:instrText>
      </w:r>
      <w:r>
        <w:fldChar w:fldCharType="end"/>
      </w:r>
      <w:r>
        <w:fldChar w:fldCharType="begin"/>
      </w:r>
      <w:r>
        <w:instrText xml:space="preserve"> XE "Simple types:ST_Dir" </w:instrText>
      </w:r>
      <w:r>
        <w:fldChar w:fldCharType="end"/>
      </w:r>
    </w:p>
    <w:p w:rsidR="006E461E" w:rsidRDefault="00DA74E8">
      <w:r>
        <w:rPr>
          <w:i/>
        </w:rPr>
        <w:t xml:space="preserve">Target namespace: </w:t>
      </w:r>
      <w:r>
        <w:t>http://schemas.microsoft.com/ink/2010/main</w:t>
      </w:r>
    </w:p>
    <w:p w:rsidR="006E461E" w:rsidRDefault="00DA74E8">
      <w:r>
        <w:rPr>
          <w:i/>
        </w:rPr>
        <w:t>Referenced</w:t>
      </w:r>
      <w:r>
        <w:rPr>
          <w:i/>
        </w:rPr>
        <w:t xml:space="preserve"> by: </w:t>
      </w:r>
      <w:hyperlink w:anchor="Section_c653598d8ccd45ecbc4dd0f5b1941f90">
        <w:r>
          <w:rPr>
            <w:rStyle w:val="Hyperlink"/>
          </w:rPr>
          <w:t>CT_CtxLink</w:t>
        </w:r>
      </w:hyperlink>
    </w:p>
    <w:p w:rsidR="006E461E" w:rsidRDefault="00DA74E8">
      <w:bookmarkStart w:id="1141" w:name="CC_75f20394000000000000000000000000"/>
      <w:bookmarkEnd w:id="1141"/>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to</w:t>
            </w:r>
          </w:p>
        </w:tc>
        <w:tc>
          <w:tcPr>
            <w:tcW w:w="0" w:type="auto"/>
            <w:vAlign w:val="center"/>
          </w:tcPr>
          <w:p w:rsidR="006E461E" w:rsidRDefault="00DA74E8">
            <w:pPr>
              <w:pStyle w:val="TableBodyText"/>
            </w:pPr>
            <w:bookmarkStart w:id="1142" w:name="CC_3330d8be000000000000000000000000"/>
            <w:bookmarkEnd w:id="1142"/>
            <w:r>
              <w:t>The link is the source of a "to" directional</w:t>
            </w:r>
            <w:r>
              <w:t xml:space="preserve"> link, such as the beginning of an arrow.</w:t>
            </w:r>
          </w:p>
        </w:tc>
      </w:tr>
      <w:tr w:rsidR="006E461E" w:rsidTr="006E461E">
        <w:tc>
          <w:tcPr>
            <w:tcW w:w="0" w:type="auto"/>
            <w:vAlign w:val="center"/>
          </w:tcPr>
          <w:p w:rsidR="006E461E" w:rsidRDefault="00DA74E8">
            <w:pPr>
              <w:pStyle w:val="TableBodyText"/>
            </w:pPr>
            <w:r>
              <w:t>from</w:t>
            </w:r>
          </w:p>
        </w:tc>
        <w:tc>
          <w:tcPr>
            <w:tcW w:w="0" w:type="auto"/>
            <w:vAlign w:val="center"/>
          </w:tcPr>
          <w:p w:rsidR="006E461E" w:rsidRDefault="00DA74E8">
            <w:pPr>
              <w:pStyle w:val="TableBodyText"/>
            </w:pPr>
            <w:bookmarkStart w:id="1143" w:name="CC_a990747b000000000000000000000000"/>
            <w:bookmarkEnd w:id="1143"/>
            <w:r>
              <w:t>This link is the destination of a "from" directional link, such as the head of an arrow.</w:t>
            </w:r>
          </w:p>
        </w:tc>
      </w:tr>
      <w:tr w:rsidR="006E461E" w:rsidTr="006E461E">
        <w:tc>
          <w:tcPr>
            <w:tcW w:w="0" w:type="auto"/>
            <w:vAlign w:val="center"/>
          </w:tcPr>
          <w:p w:rsidR="006E461E" w:rsidRDefault="00DA74E8">
            <w:pPr>
              <w:pStyle w:val="TableBodyText"/>
            </w:pPr>
            <w:r>
              <w:t>with</w:t>
            </w:r>
          </w:p>
        </w:tc>
        <w:tc>
          <w:tcPr>
            <w:tcW w:w="0" w:type="auto"/>
            <w:vAlign w:val="center"/>
          </w:tcPr>
          <w:p w:rsidR="006E461E" w:rsidRDefault="00DA74E8">
            <w:pPr>
              <w:pStyle w:val="TableBodyText"/>
            </w:pPr>
            <w:bookmarkStart w:id="1144" w:name="CC_6d76fa89000000000000000000000000"/>
            <w:bookmarkEnd w:id="1144"/>
            <w:r>
              <w:t>This is a link with no implied direction, such as the underlining of a word.</w:t>
            </w:r>
          </w:p>
        </w:tc>
      </w:tr>
    </w:tbl>
    <w:p w:rsidR="006E461E" w:rsidRDefault="006E461E"/>
    <w:p w:rsidR="006E461E" w:rsidRDefault="00DA74E8">
      <w:r>
        <w:t>The following W3C XML Schema (</w:t>
      </w:r>
      <w:hyperlink r:id="rId459">
        <w:r>
          <w:rPr>
            <w:rStyle w:val="Hyperlink"/>
          </w:rPr>
          <w:t>[XMLSCHEMA1/2]</w:t>
        </w:r>
      </w:hyperlink>
      <w:r>
        <w:t xml:space="preserve"> section 2.1) fragment specifies the contents of this simple type.</w:t>
      </w:r>
    </w:p>
    <w:p w:rsidR="006E461E" w:rsidRDefault="00DA74E8">
      <w:pPr>
        <w:pStyle w:val="Code"/>
      </w:pPr>
      <w:r>
        <w:t>&lt;xsd:simpleType name="ST_Dir"&gt;</w:t>
      </w:r>
    </w:p>
    <w:p w:rsidR="006E461E" w:rsidRDefault="00DA74E8">
      <w:pPr>
        <w:pStyle w:val="Code"/>
      </w:pPr>
      <w:r>
        <w:t xml:space="preserve">  &lt;xsd:restriction base="xsd:string"&gt;</w:t>
      </w:r>
    </w:p>
    <w:p w:rsidR="006E461E" w:rsidRDefault="00DA74E8">
      <w:pPr>
        <w:pStyle w:val="Code"/>
      </w:pPr>
      <w:r>
        <w:lastRenderedPageBreak/>
        <w:t xml:space="preserve">    &lt;xsd:enumeration value="to"/&gt;</w:t>
      </w:r>
    </w:p>
    <w:p w:rsidR="006E461E" w:rsidRDefault="00DA74E8">
      <w:pPr>
        <w:pStyle w:val="Code"/>
      </w:pPr>
      <w:r>
        <w:t xml:space="preserve">    &lt;xsd:en</w:t>
      </w:r>
      <w:r>
        <w:t>umeration value="from"/&gt;</w:t>
      </w:r>
    </w:p>
    <w:p w:rsidR="006E461E" w:rsidRDefault="00DA74E8">
      <w:pPr>
        <w:pStyle w:val="Code"/>
      </w:pPr>
      <w:r>
        <w:t xml:space="preserve">    &lt;xsd:enumeration value="with"/&gt;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45" w:name="section_4eb9109866ae4140a2207605eb8c9750"/>
      <w:bookmarkStart w:id="1146" w:name="_Toc4560290"/>
      <w:r>
        <w:t>ST_Guid</w:t>
      </w:r>
      <w:bookmarkEnd w:id="1145"/>
      <w:bookmarkEnd w:id="1146"/>
      <w:r>
        <w:fldChar w:fldCharType="begin"/>
      </w:r>
      <w:r>
        <w:instrText xml:space="preserve"> XE "ST_Guid simple type" </w:instrText>
      </w:r>
      <w:r>
        <w:fldChar w:fldCharType="end"/>
      </w:r>
      <w:r>
        <w:fldChar w:fldCharType="begin"/>
      </w:r>
      <w:r>
        <w:instrText xml:space="preserve"> XE "Simple types:ST_Guid"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6E461E" w:rsidRDefault="00DA74E8">
      <w:bookmarkStart w:id="1147" w:name="CC_11d389a2000000000000000000000000"/>
      <w:bookmarkEnd w:id="1147"/>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6E461E" w:rsidRDefault="00DA74E8">
      <w:r>
        <w:t>The following W3C XML Schema (</w:t>
      </w:r>
      <w:hyperlink r:id="rId461">
        <w:r>
          <w:rPr>
            <w:rStyle w:val="Hyperlink"/>
          </w:rPr>
          <w:t>[XMLSCHEMA1/2]</w:t>
        </w:r>
      </w:hyperlink>
      <w:r>
        <w:t xml:space="preserve"> section 2.1) fragment specifies the contents of th</w:t>
      </w:r>
      <w:r>
        <w:t>is simple type.</w:t>
      </w:r>
    </w:p>
    <w:p w:rsidR="006E461E" w:rsidRDefault="00DA74E8">
      <w:pPr>
        <w:pStyle w:val="Code"/>
      </w:pPr>
      <w:r>
        <w:t>&lt;xsd:simpleType name="ST_Guid"&gt;</w:t>
      </w:r>
    </w:p>
    <w:p w:rsidR="006E461E" w:rsidRDefault="00DA74E8">
      <w:pPr>
        <w:pStyle w:val="Code"/>
      </w:pPr>
      <w:r>
        <w:t xml:space="preserve">  &lt;xsd:restriction base="xsd:token"&gt;</w:t>
      </w:r>
    </w:p>
    <w:p w:rsidR="006E461E" w:rsidRDefault="00DA74E8">
      <w:pPr>
        <w:pStyle w:val="Code"/>
      </w:pPr>
      <w:r>
        <w:t xml:space="preserve">    &lt;xsd:pattern value="\{[0-9A-F]{8}-[0-9A-F]{4}-[0-9A-F]{4}-[0-9A-F]{4}-[0-9A-F]{12}\}"/&gt;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48" w:name="section_9e59ad77b60440ee9310791bfb093b34"/>
      <w:bookmarkStart w:id="1149" w:name="_Toc4560291"/>
      <w:r>
        <w:t>ST_KnownCtxNodeType</w:t>
      </w:r>
      <w:bookmarkEnd w:id="1148"/>
      <w:bookmarkEnd w:id="114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E461E" w:rsidRDefault="00DA74E8">
      <w:r>
        <w:rPr>
          <w:i/>
        </w:rPr>
        <w:t xml:space="preserve">Target namespace: </w:t>
      </w:r>
      <w:r>
        <w:t>http://schemas.microsoft.com/ink/2010/ma</w:t>
      </w:r>
      <w:r>
        <w:t>in</w:t>
      </w:r>
    </w:p>
    <w:p w:rsidR="006E461E" w:rsidRDefault="00DA74E8">
      <w:r>
        <w:rPr>
          <w:i/>
        </w:rPr>
        <w:t xml:space="preserve">Referenced by: </w:t>
      </w:r>
      <w:hyperlink w:anchor="Section_1ec4400684d94479b2ad7a002bc839df">
        <w:r>
          <w:rPr>
            <w:rStyle w:val="Hyperlink"/>
          </w:rPr>
          <w:t>ST_CtxNodeType</w:t>
        </w:r>
      </w:hyperlink>
    </w:p>
    <w:p w:rsidR="006E461E" w:rsidRDefault="00DA74E8">
      <w:bookmarkStart w:id="1150" w:name="CC_0f4d35fe000000000000000000000000"/>
      <w:bookmarkEnd w:id="1150"/>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root</w:t>
            </w:r>
          </w:p>
        </w:tc>
        <w:tc>
          <w:tcPr>
            <w:tcW w:w="0" w:type="auto"/>
            <w:vAlign w:val="center"/>
          </w:tcPr>
          <w:p w:rsidR="006E461E" w:rsidRDefault="00DA74E8">
            <w:pPr>
              <w:pStyle w:val="TableBodyText"/>
            </w:pPr>
            <w:bookmarkStart w:id="1151" w:name="CC_5a04f3b5000000000000000000000000"/>
            <w:bookmarkEnd w:id="1151"/>
            <w:r>
              <w:t xml:space="preserve">A root-level content </w:t>
            </w:r>
            <w:r>
              <w:t>node. This can be used as the parent of all other context nodes in a collection of ink traces.</w:t>
            </w:r>
          </w:p>
        </w:tc>
      </w:tr>
      <w:tr w:rsidR="006E461E" w:rsidTr="006E461E">
        <w:tc>
          <w:tcPr>
            <w:tcW w:w="0" w:type="auto"/>
            <w:vAlign w:val="center"/>
          </w:tcPr>
          <w:p w:rsidR="006E461E" w:rsidRDefault="00DA74E8">
            <w:pPr>
              <w:pStyle w:val="TableBodyText"/>
            </w:pPr>
            <w:r>
              <w:t>unclassifiedInk</w:t>
            </w:r>
          </w:p>
        </w:tc>
        <w:tc>
          <w:tcPr>
            <w:tcW w:w="0" w:type="auto"/>
            <w:vAlign w:val="center"/>
          </w:tcPr>
          <w:p w:rsidR="006E461E" w:rsidRDefault="00DA74E8">
            <w:pPr>
              <w:pStyle w:val="TableBodyText"/>
            </w:pPr>
            <w:bookmarkStart w:id="1152" w:name="CC_6c195902000000000000000000000000"/>
            <w:bookmarkEnd w:id="1152"/>
            <w:r>
              <w:t>The ink of this context node cannot be identified as a particular type.</w:t>
            </w:r>
          </w:p>
        </w:tc>
      </w:tr>
      <w:tr w:rsidR="006E461E" w:rsidTr="006E461E">
        <w:tc>
          <w:tcPr>
            <w:tcW w:w="0" w:type="auto"/>
            <w:vAlign w:val="center"/>
          </w:tcPr>
          <w:p w:rsidR="006E461E" w:rsidRDefault="00DA74E8">
            <w:pPr>
              <w:pStyle w:val="TableBodyText"/>
            </w:pPr>
            <w:r>
              <w:t>writingRegion</w:t>
            </w:r>
          </w:p>
        </w:tc>
        <w:tc>
          <w:tcPr>
            <w:tcW w:w="0" w:type="auto"/>
            <w:vAlign w:val="center"/>
          </w:tcPr>
          <w:p w:rsidR="006E461E" w:rsidRDefault="00DA74E8">
            <w:pPr>
              <w:pStyle w:val="TableBodyText"/>
            </w:pPr>
            <w:bookmarkStart w:id="1153" w:name="CC_3f1ab609000000000000000000000000"/>
            <w:bookmarkEnd w:id="1153"/>
            <w:r>
              <w:t xml:space="preserve">A context node that is the parent of </w:t>
            </w:r>
            <w:r>
              <w:rPr>
                <w:b/>
              </w:rPr>
              <w:t>paragraph</w:t>
            </w:r>
            <w:r>
              <w:t xml:space="preserve"> context no</w:t>
            </w:r>
            <w:r>
              <w:t>des.</w:t>
            </w:r>
          </w:p>
        </w:tc>
      </w:tr>
      <w:tr w:rsidR="006E461E" w:rsidTr="006E461E">
        <w:tc>
          <w:tcPr>
            <w:tcW w:w="0" w:type="auto"/>
            <w:vAlign w:val="center"/>
          </w:tcPr>
          <w:p w:rsidR="006E461E" w:rsidRDefault="00DA74E8">
            <w:pPr>
              <w:pStyle w:val="TableBodyText"/>
            </w:pPr>
            <w:r>
              <w:t>analysisHint</w:t>
            </w:r>
          </w:p>
        </w:tc>
        <w:tc>
          <w:tcPr>
            <w:tcW w:w="0" w:type="auto"/>
            <w:vAlign w:val="center"/>
          </w:tcPr>
          <w:p w:rsidR="006E461E" w:rsidRDefault="00DA74E8">
            <w:pPr>
              <w:pStyle w:val="TableBodyText"/>
            </w:pPr>
            <w:bookmarkStart w:id="1154" w:name="CC_a0a4637c000000000000000000000000"/>
            <w:bookmarkEnd w:id="1154"/>
            <w:r>
              <w:t>A context node that contains analysis hint information.</w:t>
            </w:r>
          </w:p>
        </w:tc>
      </w:tr>
      <w:tr w:rsidR="006E461E" w:rsidTr="006E461E">
        <w:tc>
          <w:tcPr>
            <w:tcW w:w="0" w:type="auto"/>
            <w:vAlign w:val="center"/>
          </w:tcPr>
          <w:p w:rsidR="006E461E" w:rsidRDefault="00DA74E8">
            <w:pPr>
              <w:pStyle w:val="TableBodyText"/>
            </w:pPr>
            <w:r>
              <w:t>object</w:t>
            </w:r>
          </w:p>
        </w:tc>
        <w:tc>
          <w:tcPr>
            <w:tcW w:w="0" w:type="auto"/>
            <w:vAlign w:val="center"/>
          </w:tcPr>
          <w:p w:rsidR="006E461E" w:rsidRDefault="00DA74E8">
            <w:pPr>
              <w:pStyle w:val="TableBodyText"/>
            </w:pPr>
            <w:bookmarkStart w:id="1155" w:name="CC_176519ba000000000000000000000000"/>
            <w:bookmarkEnd w:id="1155"/>
            <w:r>
              <w:t>A context node that might contain non-ink data of an unknown type.</w:t>
            </w:r>
          </w:p>
        </w:tc>
      </w:tr>
      <w:tr w:rsidR="006E461E" w:rsidTr="006E461E">
        <w:tc>
          <w:tcPr>
            <w:tcW w:w="0" w:type="auto"/>
            <w:vAlign w:val="center"/>
          </w:tcPr>
          <w:p w:rsidR="006E461E" w:rsidRDefault="00DA74E8">
            <w:pPr>
              <w:pStyle w:val="TableBodyText"/>
            </w:pPr>
            <w:r>
              <w:t>inkDrawing</w:t>
            </w:r>
          </w:p>
        </w:tc>
        <w:tc>
          <w:tcPr>
            <w:tcW w:w="0" w:type="auto"/>
            <w:vAlign w:val="center"/>
          </w:tcPr>
          <w:p w:rsidR="006E461E" w:rsidRDefault="00DA74E8">
            <w:pPr>
              <w:pStyle w:val="TableBodyText"/>
            </w:pPr>
            <w:bookmarkStart w:id="1156" w:name="CC_fcf3f71e000000000000000000000000"/>
            <w:bookmarkEnd w:id="1156"/>
            <w:r>
              <w:t>A context node that contains ink strokes that make up an arbitrary drawing and does not contai</w:t>
            </w:r>
            <w:r>
              <w:t>n writing.</w:t>
            </w:r>
          </w:p>
        </w:tc>
      </w:tr>
      <w:tr w:rsidR="006E461E" w:rsidTr="006E461E">
        <w:tc>
          <w:tcPr>
            <w:tcW w:w="0" w:type="auto"/>
            <w:vAlign w:val="center"/>
          </w:tcPr>
          <w:p w:rsidR="006E461E" w:rsidRDefault="00DA74E8">
            <w:pPr>
              <w:pStyle w:val="TableBodyText"/>
            </w:pPr>
            <w:r>
              <w:t>image</w:t>
            </w:r>
          </w:p>
        </w:tc>
        <w:tc>
          <w:tcPr>
            <w:tcW w:w="0" w:type="auto"/>
            <w:vAlign w:val="center"/>
          </w:tcPr>
          <w:p w:rsidR="006E461E" w:rsidRDefault="00DA74E8">
            <w:pPr>
              <w:pStyle w:val="TableBodyText"/>
            </w:pPr>
            <w:bookmarkStart w:id="1157" w:name="CC_090bd9ed000000000000000000000000"/>
            <w:bookmarkEnd w:id="1157"/>
            <w:r>
              <w:t>A context node that contains non-ink image data.</w:t>
            </w:r>
          </w:p>
        </w:tc>
      </w:tr>
      <w:tr w:rsidR="006E461E" w:rsidTr="006E461E">
        <w:tc>
          <w:tcPr>
            <w:tcW w:w="0" w:type="auto"/>
            <w:vAlign w:val="center"/>
          </w:tcPr>
          <w:p w:rsidR="006E461E" w:rsidRDefault="00DA74E8">
            <w:pPr>
              <w:pStyle w:val="TableBodyText"/>
            </w:pPr>
            <w:r>
              <w:t>paragraph</w:t>
            </w:r>
          </w:p>
        </w:tc>
        <w:tc>
          <w:tcPr>
            <w:tcW w:w="0" w:type="auto"/>
            <w:vAlign w:val="center"/>
          </w:tcPr>
          <w:p w:rsidR="006E461E" w:rsidRDefault="00DA74E8">
            <w:pPr>
              <w:pStyle w:val="TableBodyText"/>
            </w:pPr>
            <w:bookmarkStart w:id="1158" w:name="CC_16de0253000000000000000000000000"/>
            <w:bookmarkEnd w:id="1158"/>
            <w:r>
              <w:t xml:space="preserve">A context node that is the parent of </w:t>
            </w:r>
            <w:r>
              <w:rPr>
                <w:b/>
              </w:rPr>
              <w:t>line</w:t>
            </w:r>
            <w:r>
              <w:t xml:space="preserve"> context nodes and the child of </w:t>
            </w:r>
            <w:r>
              <w:rPr>
                <w:b/>
              </w:rPr>
              <w:t>writingRegion</w:t>
            </w:r>
            <w:r>
              <w:t xml:space="preserve"> context nodes.</w:t>
            </w:r>
          </w:p>
        </w:tc>
      </w:tr>
      <w:tr w:rsidR="006E461E" w:rsidTr="006E461E">
        <w:tc>
          <w:tcPr>
            <w:tcW w:w="0" w:type="auto"/>
            <w:vAlign w:val="center"/>
          </w:tcPr>
          <w:p w:rsidR="006E461E" w:rsidRDefault="00DA74E8">
            <w:pPr>
              <w:pStyle w:val="TableBodyText"/>
            </w:pPr>
            <w:r>
              <w:lastRenderedPageBreak/>
              <w:t>line</w:t>
            </w:r>
          </w:p>
        </w:tc>
        <w:tc>
          <w:tcPr>
            <w:tcW w:w="0" w:type="auto"/>
            <w:vAlign w:val="center"/>
          </w:tcPr>
          <w:p w:rsidR="006E461E" w:rsidRDefault="00DA74E8">
            <w:pPr>
              <w:pStyle w:val="TableBodyText"/>
            </w:pPr>
            <w:bookmarkStart w:id="1159" w:name="CC_a3efee62000000000000000000000000"/>
            <w:bookmarkEnd w:id="1159"/>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6E461E" w:rsidTr="006E461E">
        <w:tc>
          <w:tcPr>
            <w:tcW w:w="0" w:type="auto"/>
            <w:vAlign w:val="center"/>
          </w:tcPr>
          <w:p w:rsidR="006E461E" w:rsidRDefault="00DA74E8">
            <w:pPr>
              <w:pStyle w:val="TableBodyText"/>
            </w:pPr>
            <w:r>
              <w:t>inkBullet</w:t>
            </w:r>
          </w:p>
        </w:tc>
        <w:tc>
          <w:tcPr>
            <w:tcW w:w="0" w:type="auto"/>
            <w:vAlign w:val="center"/>
          </w:tcPr>
          <w:p w:rsidR="006E461E" w:rsidRDefault="00DA74E8">
            <w:pPr>
              <w:pStyle w:val="TableBodyText"/>
            </w:pPr>
            <w:bookmarkStart w:id="1160" w:name="CC_cf8a67e2000000000000000000000000"/>
            <w:bookmarkEnd w:id="1160"/>
            <w:r>
              <w:t xml:space="preserve">A context node that is the child of a </w:t>
            </w:r>
            <w:r>
              <w:rPr>
                <w:b/>
              </w:rPr>
              <w:t>line</w:t>
            </w:r>
            <w:r>
              <w:t xml:space="preserve"> context node and contains ink traces that represent bullet symbols in a bulleted list.</w:t>
            </w:r>
          </w:p>
        </w:tc>
      </w:tr>
      <w:tr w:rsidR="006E461E" w:rsidTr="006E461E">
        <w:tc>
          <w:tcPr>
            <w:tcW w:w="0" w:type="auto"/>
            <w:vAlign w:val="center"/>
          </w:tcPr>
          <w:p w:rsidR="006E461E" w:rsidRDefault="00DA74E8">
            <w:pPr>
              <w:pStyle w:val="TableBodyText"/>
            </w:pPr>
            <w:r>
              <w:t>inkWord</w:t>
            </w:r>
          </w:p>
        </w:tc>
        <w:tc>
          <w:tcPr>
            <w:tcW w:w="0" w:type="auto"/>
            <w:vAlign w:val="center"/>
          </w:tcPr>
          <w:p w:rsidR="006E461E" w:rsidRDefault="00DA74E8">
            <w:pPr>
              <w:pStyle w:val="TableBodyText"/>
            </w:pPr>
            <w:bookmarkStart w:id="1161" w:name="CC_97803b3e000000000000000000000000"/>
            <w:bookmarkEnd w:id="1161"/>
            <w:r>
              <w:t xml:space="preserve">A context node that is the child of a </w:t>
            </w:r>
            <w:r>
              <w:rPr>
                <w:b/>
              </w:rPr>
              <w:t>line</w:t>
            </w:r>
            <w:r>
              <w:t xml:space="preserve"> contex</w:t>
            </w:r>
            <w:r>
              <w:t>t node and contains ink traces that represent written words.</w:t>
            </w:r>
          </w:p>
        </w:tc>
      </w:tr>
      <w:tr w:rsidR="006E461E" w:rsidTr="006E461E">
        <w:tc>
          <w:tcPr>
            <w:tcW w:w="0" w:type="auto"/>
            <w:vAlign w:val="center"/>
          </w:tcPr>
          <w:p w:rsidR="006E461E" w:rsidRDefault="00DA74E8">
            <w:pPr>
              <w:pStyle w:val="TableBodyText"/>
            </w:pPr>
            <w:r>
              <w:t>textWord</w:t>
            </w:r>
          </w:p>
        </w:tc>
        <w:tc>
          <w:tcPr>
            <w:tcW w:w="0" w:type="auto"/>
            <w:vAlign w:val="center"/>
          </w:tcPr>
          <w:p w:rsidR="006E461E" w:rsidRDefault="00DA74E8">
            <w:pPr>
              <w:pStyle w:val="TableBodyText"/>
            </w:pPr>
            <w:bookmarkStart w:id="1162" w:name="CC_ad79813a000000000000000000000000"/>
            <w:bookmarkEnd w:id="1162"/>
            <w:r>
              <w:t xml:space="preserve">A context node that is the child of a </w:t>
            </w:r>
            <w:r>
              <w:rPr>
                <w:b/>
              </w:rPr>
              <w:t>line</w:t>
            </w:r>
            <w:r>
              <w:t xml:space="preserve"> context node and contains textual words, rather than ink-based words.</w:t>
            </w:r>
          </w:p>
        </w:tc>
      </w:tr>
      <w:tr w:rsidR="006E461E" w:rsidTr="006E461E">
        <w:tc>
          <w:tcPr>
            <w:tcW w:w="0" w:type="auto"/>
            <w:vAlign w:val="center"/>
          </w:tcPr>
          <w:p w:rsidR="006E461E" w:rsidRDefault="00DA74E8">
            <w:pPr>
              <w:pStyle w:val="TableBodyText"/>
            </w:pPr>
            <w:r>
              <w:t>customRecognizer</w:t>
            </w:r>
          </w:p>
        </w:tc>
        <w:tc>
          <w:tcPr>
            <w:tcW w:w="0" w:type="auto"/>
            <w:vAlign w:val="center"/>
          </w:tcPr>
          <w:p w:rsidR="006E461E" w:rsidRDefault="00DA74E8">
            <w:pPr>
              <w:pStyle w:val="TableBodyText"/>
            </w:pPr>
            <w:bookmarkStart w:id="1163" w:name="CC_2e37fdf7000000000000000000000000"/>
            <w:bookmarkEnd w:id="1163"/>
            <w:r>
              <w:t>A context node that uses a custom recognizer.</w:t>
            </w:r>
          </w:p>
        </w:tc>
      </w:tr>
      <w:tr w:rsidR="006E461E" w:rsidTr="006E461E">
        <w:tc>
          <w:tcPr>
            <w:tcW w:w="0" w:type="auto"/>
            <w:vAlign w:val="center"/>
          </w:tcPr>
          <w:p w:rsidR="006E461E" w:rsidRDefault="00DA74E8">
            <w:pPr>
              <w:pStyle w:val="TableBodyText"/>
            </w:pPr>
            <w:r>
              <w:t>mathReg</w:t>
            </w:r>
            <w:r>
              <w:t>ion</w:t>
            </w:r>
          </w:p>
        </w:tc>
        <w:tc>
          <w:tcPr>
            <w:tcW w:w="0" w:type="auto"/>
            <w:vAlign w:val="center"/>
          </w:tcPr>
          <w:p w:rsidR="006E461E" w:rsidRDefault="00DA74E8">
            <w:pPr>
              <w:pStyle w:val="TableBodyText"/>
            </w:pPr>
            <w:bookmarkStart w:id="1164" w:name="CC_4d8b9a78000000000000000000000000"/>
            <w:bookmarkEnd w:id="1164"/>
            <w:r>
              <w:t xml:space="preserve">A context node that is the parent of </w:t>
            </w:r>
            <w:r>
              <w:rPr>
                <w:b/>
              </w:rPr>
              <w:t>mathEquation</w:t>
            </w:r>
            <w:r>
              <w:t xml:space="preserve"> context nodes.</w:t>
            </w:r>
          </w:p>
        </w:tc>
      </w:tr>
      <w:tr w:rsidR="006E461E" w:rsidTr="006E461E">
        <w:tc>
          <w:tcPr>
            <w:tcW w:w="0" w:type="auto"/>
            <w:vAlign w:val="center"/>
          </w:tcPr>
          <w:p w:rsidR="006E461E" w:rsidRDefault="00DA74E8">
            <w:pPr>
              <w:pStyle w:val="TableBodyText"/>
            </w:pPr>
            <w:r>
              <w:t>mathEquation</w:t>
            </w:r>
          </w:p>
        </w:tc>
        <w:tc>
          <w:tcPr>
            <w:tcW w:w="0" w:type="auto"/>
            <w:vAlign w:val="center"/>
          </w:tcPr>
          <w:p w:rsidR="006E461E" w:rsidRDefault="00DA74E8">
            <w:pPr>
              <w:pStyle w:val="TableBodyText"/>
            </w:pPr>
            <w:bookmarkStart w:id="1165" w:name="CC_aad5f44c000000000000000000000000"/>
            <w:bookmarkEnd w:id="1165"/>
            <w:r>
              <w:t xml:space="preserve">A context node that contains ink traces that represent a mathematical equation. It has child context nodes of type </w:t>
            </w:r>
            <w:r>
              <w:rPr>
                <w:b/>
              </w:rPr>
              <w:t>mathStruct</w:t>
            </w:r>
            <w:r>
              <w:t>.</w:t>
            </w:r>
          </w:p>
        </w:tc>
      </w:tr>
      <w:tr w:rsidR="006E461E" w:rsidTr="006E461E">
        <w:tc>
          <w:tcPr>
            <w:tcW w:w="0" w:type="auto"/>
            <w:vAlign w:val="center"/>
          </w:tcPr>
          <w:p w:rsidR="006E461E" w:rsidRDefault="00DA74E8">
            <w:pPr>
              <w:pStyle w:val="TableBodyText"/>
            </w:pPr>
            <w:r>
              <w:t>mathStruct</w:t>
            </w:r>
          </w:p>
        </w:tc>
        <w:tc>
          <w:tcPr>
            <w:tcW w:w="0" w:type="auto"/>
            <w:vAlign w:val="center"/>
          </w:tcPr>
          <w:p w:rsidR="006E461E" w:rsidRDefault="00DA74E8">
            <w:pPr>
              <w:pStyle w:val="TableBodyText"/>
            </w:pPr>
            <w:bookmarkStart w:id="1166" w:name="CC_7922a4ae000000000000000000000000"/>
            <w:bookmarkEnd w:id="1166"/>
            <w:r>
              <w:t>A context node that contains porti</w:t>
            </w:r>
            <w:r>
              <w:t xml:space="preserve">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6E461E" w:rsidTr="006E461E">
        <w:tc>
          <w:tcPr>
            <w:tcW w:w="0" w:type="auto"/>
            <w:vAlign w:val="center"/>
          </w:tcPr>
          <w:p w:rsidR="006E461E" w:rsidRDefault="00DA74E8">
            <w:pPr>
              <w:pStyle w:val="TableBodyText"/>
            </w:pPr>
            <w:r>
              <w:t>mathSymbol</w:t>
            </w:r>
          </w:p>
        </w:tc>
        <w:tc>
          <w:tcPr>
            <w:tcW w:w="0" w:type="auto"/>
            <w:vAlign w:val="center"/>
          </w:tcPr>
          <w:p w:rsidR="006E461E" w:rsidRDefault="00DA74E8">
            <w:pPr>
              <w:pStyle w:val="TableBodyText"/>
            </w:pPr>
            <w:bookmarkStart w:id="1167" w:name="CC_6b872d77000000000000000000000000"/>
            <w:bookmarkEnd w:id="1167"/>
            <w:r>
              <w:t>A context node that represents a mathematical symbol, such as a degree symbol (°).</w:t>
            </w:r>
          </w:p>
        </w:tc>
      </w:tr>
      <w:tr w:rsidR="006E461E" w:rsidTr="006E461E">
        <w:tc>
          <w:tcPr>
            <w:tcW w:w="0" w:type="auto"/>
            <w:vAlign w:val="center"/>
          </w:tcPr>
          <w:p w:rsidR="006E461E" w:rsidRDefault="00DA74E8">
            <w:pPr>
              <w:pStyle w:val="TableBodyText"/>
            </w:pPr>
            <w:r>
              <w:t>mathIdentifier</w:t>
            </w:r>
          </w:p>
        </w:tc>
        <w:tc>
          <w:tcPr>
            <w:tcW w:w="0" w:type="auto"/>
            <w:vAlign w:val="center"/>
          </w:tcPr>
          <w:p w:rsidR="006E461E" w:rsidRDefault="00DA74E8">
            <w:pPr>
              <w:pStyle w:val="TableBodyText"/>
            </w:pPr>
            <w:bookmarkStart w:id="1168" w:name="CC_07b10b0f000000000000000000000000"/>
            <w:bookmarkEnd w:id="1168"/>
            <w:r>
              <w:t xml:space="preserve">A context </w:t>
            </w:r>
            <w:r>
              <w:t>node that represents a mathematical identifier such as a function name.</w:t>
            </w:r>
          </w:p>
        </w:tc>
      </w:tr>
      <w:tr w:rsidR="006E461E" w:rsidTr="006E461E">
        <w:tc>
          <w:tcPr>
            <w:tcW w:w="0" w:type="auto"/>
            <w:vAlign w:val="center"/>
          </w:tcPr>
          <w:p w:rsidR="006E461E" w:rsidRDefault="00DA74E8">
            <w:pPr>
              <w:pStyle w:val="TableBodyText"/>
            </w:pPr>
            <w:r>
              <w:t>mathOperator</w:t>
            </w:r>
          </w:p>
        </w:tc>
        <w:tc>
          <w:tcPr>
            <w:tcW w:w="0" w:type="auto"/>
            <w:vAlign w:val="center"/>
          </w:tcPr>
          <w:p w:rsidR="006E461E" w:rsidRDefault="00DA74E8">
            <w:pPr>
              <w:pStyle w:val="TableBodyText"/>
            </w:pPr>
            <w:bookmarkStart w:id="1169" w:name="CC_5d8ca78b000000000000000000000000"/>
            <w:bookmarkEnd w:id="1169"/>
            <w:r>
              <w:t>A context node that represents a mathematical operator such as a plus sign.</w:t>
            </w:r>
          </w:p>
        </w:tc>
      </w:tr>
      <w:tr w:rsidR="006E461E" w:rsidTr="006E461E">
        <w:tc>
          <w:tcPr>
            <w:tcW w:w="0" w:type="auto"/>
            <w:vAlign w:val="center"/>
          </w:tcPr>
          <w:p w:rsidR="006E461E" w:rsidRDefault="00DA74E8">
            <w:pPr>
              <w:pStyle w:val="TableBodyText"/>
            </w:pPr>
            <w:r>
              <w:t>mathNumber</w:t>
            </w:r>
          </w:p>
        </w:tc>
        <w:tc>
          <w:tcPr>
            <w:tcW w:w="0" w:type="auto"/>
            <w:vAlign w:val="center"/>
          </w:tcPr>
          <w:p w:rsidR="006E461E" w:rsidRDefault="00DA74E8">
            <w:pPr>
              <w:pStyle w:val="TableBodyText"/>
            </w:pPr>
            <w:bookmarkStart w:id="1170" w:name="CC_959adb00000000000000000000000000"/>
            <w:bookmarkEnd w:id="1170"/>
            <w:r>
              <w:t>A context node that represents a number in a mathematical equation.</w:t>
            </w:r>
          </w:p>
        </w:tc>
      </w:tr>
      <w:tr w:rsidR="006E461E" w:rsidTr="006E461E">
        <w:tc>
          <w:tcPr>
            <w:tcW w:w="0" w:type="auto"/>
            <w:vAlign w:val="center"/>
          </w:tcPr>
          <w:p w:rsidR="006E461E" w:rsidRDefault="00DA74E8">
            <w:pPr>
              <w:pStyle w:val="TableBodyText"/>
            </w:pPr>
            <w:r>
              <w:t>nonInkDrawing</w:t>
            </w:r>
          </w:p>
        </w:tc>
        <w:tc>
          <w:tcPr>
            <w:tcW w:w="0" w:type="auto"/>
            <w:vAlign w:val="center"/>
          </w:tcPr>
          <w:p w:rsidR="006E461E" w:rsidRDefault="00DA74E8">
            <w:pPr>
              <w:pStyle w:val="TableBodyText"/>
            </w:pPr>
            <w:bookmarkStart w:id="1171" w:name="CC_29f2bdfb000000000000000000000000"/>
            <w:bookmarkEnd w:id="1171"/>
            <w:r>
              <w:t>A context node that represents an arbitrary drawing made up of non-ink geometry.</w:t>
            </w:r>
          </w:p>
        </w:tc>
      </w:tr>
      <w:tr w:rsidR="006E461E" w:rsidTr="006E461E">
        <w:tc>
          <w:tcPr>
            <w:tcW w:w="0" w:type="auto"/>
            <w:vAlign w:val="center"/>
          </w:tcPr>
          <w:p w:rsidR="006E461E" w:rsidRDefault="00DA74E8">
            <w:pPr>
              <w:pStyle w:val="TableBodyText"/>
            </w:pPr>
            <w:r>
              <w:t>groupNode</w:t>
            </w:r>
          </w:p>
        </w:tc>
        <w:tc>
          <w:tcPr>
            <w:tcW w:w="0" w:type="auto"/>
            <w:vAlign w:val="center"/>
          </w:tcPr>
          <w:p w:rsidR="006E461E" w:rsidRDefault="00DA74E8">
            <w:pPr>
              <w:pStyle w:val="TableBodyText"/>
            </w:pPr>
            <w:bookmarkStart w:id="1172" w:name="CC_766d89a3000000000000000000000000"/>
            <w:bookmarkEnd w:id="1172"/>
            <w:r>
              <w:t>A context node that represents an arbitrary group of other context nodes.</w:t>
            </w:r>
          </w:p>
        </w:tc>
      </w:tr>
      <w:tr w:rsidR="006E461E" w:rsidTr="006E461E">
        <w:tc>
          <w:tcPr>
            <w:tcW w:w="0" w:type="auto"/>
            <w:vAlign w:val="center"/>
          </w:tcPr>
          <w:p w:rsidR="006E461E" w:rsidRDefault="00DA74E8">
            <w:pPr>
              <w:pStyle w:val="TableBodyText"/>
            </w:pPr>
            <w:r>
              <w:t>mixedDrawing</w:t>
            </w:r>
          </w:p>
        </w:tc>
        <w:tc>
          <w:tcPr>
            <w:tcW w:w="0" w:type="auto"/>
            <w:vAlign w:val="center"/>
          </w:tcPr>
          <w:p w:rsidR="006E461E" w:rsidRDefault="00DA74E8">
            <w:pPr>
              <w:pStyle w:val="TableBodyText"/>
            </w:pPr>
            <w:bookmarkStart w:id="1173" w:name="CC_f72a649e000000000000000000000000"/>
            <w:bookmarkEnd w:id="1173"/>
            <w:r>
              <w:t>A context node that represents a mixture of ink and non-ink drawing traces.</w:t>
            </w:r>
          </w:p>
        </w:tc>
      </w:tr>
    </w:tbl>
    <w:p w:rsidR="006E461E" w:rsidRDefault="006E461E"/>
    <w:p w:rsidR="006E461E" w:rsidRDefault="00DA74E8">
      <w:r>
        <w:t>The following W3C XML Schema (</w:t>
      </w:r>
      <w:hyperlink r:id="rId462">
        <w:r>
          <w:rPr>
            <w:rStyle w:val="Hyperlink"/>
          </w:rPr>
          <w:t>[XMLSCHEMA1/2]</w:t>
        </w:r>
      </w:hyperlink>
      <w:r>
        <w:t xml:space="preserve"> section 2.1) fragment specifies the contents of this simple type.</w:t>
      </w:r>
    </w:p>
    <w:p w:rsidR="006E461E" w:rsidRDefault="00DA74E8">
      <w:pPr>
        <w:pStyle w:val="Code"/>
      </w:pPr>
      <w:r>
        <w:t>&lt;xsd:simpleType name="ST_KnownCtxNodeType"&gt;</w:t>
      </w:r>
    </w:p>
    <w:p w:rsidR="006E461E" w:rsidRDefault="00DA74E8">
      <w:pPr>
        <w:pStyle w:val="Code"/>
      </w:pPr>
      <w:r>
        <w:t xml:space="preserve">  &lt;xsd:restriction base="xsd:stri</w:t>
      </w:r>
      <w:r>
        <w:t>ng"&gt;</w:t>
      </w:r>
    </w:p>
    <w:p w:rsidR="006E461E" w:rsidRDefault="00DA74E8">
      <w:pPr>
        <w:pStyle w:val="Code"/>
      </w:pPr>
      <w:r>
        <w:t xml:space="preserve">    &lt;xsd:enumeration value="root"/&gt;</w:t>
      </w:r>
    </w:p>
    <w:p w:rsidR="006E461E" w:rsidRDefault="00DA74E8">
      <w:pPr>
        <w:pStyle w:val="Code"/>
      </w:pPr>
      <w:r>
        <w:t xml:space="preserve">    &lt;xsd:enumeration value="unclassifiedInk"/&gt;</w:t>
      </w:r>
    </w:p>
    <w:p w:rsidR="006E461E" w:rsidRDefault="00DA74E8">
      <w:pPr>
        <w:pStyle w:val="Code"/>
      </w:pPr>
      <w:r>
        <w:t xml:space="preserve">    &lt;xsd:enumeration value="writingRegion"/&gt;</w:t>
      </w:r>
    </w:p>
    <w:p w:rsidR="006E461E" w:rsidRDefault="00DA74E8">
      <w:pPr>
        <w:pStyle w:val="Code"/>
      </w:pPr>
      <w:r>
        <w:t xml:space="preserve">    &lt;xsd:enumeration value="analysisHint"/&gt;</w:t>
      </w:r>
    </w:p>
    <w:p w:rsidR="006E461E" w:rsidRDefault="00DA74E8">
      <w:pPr>
        <w:pStyle w:val="Code"/>
      </w:pPr>
      <w:r>
        <w:t xml:space="preserve">    &lt;xsd:enumeration value="object"/&gt;</w:t>
      </w:r>
    </w:p>
    <w:p w:rsidR="006E461E" w:rsidRDefault="00DA74E8">
      <w:pPr>
        <w:pStyle w:val="Code"/>
      </w:pPr>
      <w:r>
        <w:t xml:space="preserve">    &lt;xsd:enumeration value="inkDrawing"/&gt;</w:t>
      </w:r>
    </w:p>
    <w:p w:rsidR="006E461E" w:rsidRDefault="00DA74E8">
      <w:pPr>
        <w:pStyle w:val="Code"/>
      </w:pPr>
      <w:r>
        <w:t xml:space="preserve">    &lt;xsd:enumeration value="image"/&gt;</w:t>
      </w:r>
    </w:p>
    <w:p w:rsidR="006E461E" w:rsidRDefault="00DA74E8">
      <w:pPr>
        <w:pStyle w:val="Code"/>
      </w:pPr>
      <w:r>
        <w:t xml:space="preserve">    &lt;xsd:enumeration value="paragraph"/&gt;</w:t>
      </w:r>
    </w:p>
    <w:p w:rsidR="006E461E" w:rsidRDefault="00DA74E8">
      <w:pPr>
        <w:pStyle w:val="Code"/>
      </w:pPr>
      <w:r>
        <w:t xml:space="preserve">    &lt;xsd:enumeration value="line"/&gt;</w:t>
      </w:r>
    </w:p>
    <w:p w:rsidR="006E461E" w:rsidRDefault="00DA74E8">
      <w:pPr>
        <w:pStyle w:val="Code"/>
      </w:pPr>
      <w:r>
        <w:t xml:space="preserve">    &lt;xsd:enumeration value="inkBullet"/&gt;</w:t>
      </w:r>
    </w:p>
    <w:p w:rsidR="006E461E" w:rsidRDefault="00DA74E8">
      <w:pPr>
        <w:pStyle w:val="Code"/>
      </w:pPr>
      <w:r>
        <w:t xml:space="preserve">    &lt;xsd:enumeration value="inkWord"/&gt;</w:t>
      </w:r>
    </w:p>
    <w:p w:rsidR="006E461E" w:rsidRDefault="00DA74E8">
      <w:pPr>
        <w:pStyle w:val="Code"/>
      </w:pPr>
      <w:r>
        <w:t xml:space="preserve">    &lt;xsd:enumeration value="textWord"/&gt;</w:t>
      </w:r>
    </w:p>
    <w:p w:rsidR="006E461E" w:rsidRDefault="00DA74E8">
      <w:pPr>
        <w:pStyle w:val="Code"/>
      </w:pPr>
      <w:r>
        <w:t xml:space="preserve">    &lt;xsd:enumeration </w:t>
      </w:r>
      <w:r>
        <w:t>value="customRecognizer"/&gt;</w:t>
      </w:r>
    </w:p>
    <w:p w:rsidR="006E461E" w:rsidRDefault="00DA74E8">
      <w:pPr>
        <w:pStyle w:val="Code"/>
      </w:pPr>
      <w:r>
        <w:t xml:space="preserve">    &lt;xsd:enumeration value="mathRegion"/&gt;</w:t>
      </w:r>
    </w:p>
    <w:p w:rsidR="006E461E" w:rsidRDefault="00DA74E8">
      <w:pPr>
        <w:pStyle w:val="Code"/>
      </w:pPr>
      <w:r>
        <w:t xml:space="preserve">    &lt;xsd:enumeration value="mathEquation"/&gt;</w:t>
      </w:r>
    </w:p>
    <w:p w:rsidR="006E461E" w:rsidRDefault="00DA74E8">
      <w:pPr>
        <w:pStyle w:val="Code"/>
      </w:pPr>
      <w:r>
        <w:t xml:space="preserve">    &lt;xsd:enumeration value="mathStruct"/&gt;</w:t>
      </w:r>
    </w:p>
    <w:p w:rsidR="006E461E" w:rsidRDefault="00DA74E8">
      <w:pPr>
        <w:pStyle w:val="Code"/>
      </w:pPr>
      <w:r>
        <w:t xml:space="preserve">    &lt;xsd:enumeration value="mathSymbol"/&gt;</w:t>
      </w:r>
    </w:p>
    <w:p w:rsidR="006E461E" w:rsidRDefault="00DA74E8">
      <w:pPr>
        <w:pStyle w:val="Code"/>
      </w:pPr>
      <w:r>
        <w:t xml:space="preserve">    &lt;xsd:enumeration value="mathIdentifier"/&gt;</w:t>
      </w:r>
    </w:p>
    <w:p w:rsidR="006E461E" w:rsidRDefault="00DA74E8">
      <w:pPr>
        <w:pStyle w:val="Code"/>
      </w:pPr>
      <w:r>
        <w:t xml:space="preserve">    &lt;xsd:enum</w:t>
      </w:r>
      <w:r>
        <w:t>eration value="mathOperator"/&gt;</w:t>
      </w:r>
    </w:p>
    <w:p w:rsidR="006E461E" w:rsidRDefault="00DA74E8">
      <w:pPr>
        <w:pStyle w:val="Code"/>
      </w:pPr>
      <w:r>
        <w:t xml:space="preserve">    &lt;xsd:enumeration value="mathNumber"/&gt;</w:t>
      </w:r>
    </w:p>
    <w:p w:rsidR="006E461E" w:rsidRDefault="00DA74E8">
      <w:pPr>
        <w:pStyle w:val="Code"/>
      </w:pPr>
      <w:r>
        <w:lastRenderedPageBreak/>
        <w:t xml:space="preserve">    &lt;xsd:enumeration value="nonInkDrawing"/&gt;</w:t>
      </w:r>
    </w:p>
    <w:p w:rsidR="006E461E" w:rsidRDefault="00DA74E8">
      <w:pPr>
        <w:pStyle w:val="Code"/>
      </w:pPr>
      <w:r>
        <w:t xml:space="preserve">    &lt;xsd:enumeration value="groupNode"/&gt;</w:t>
      </w:r>
    </w:p>
    <w:p w:rsidR="006E461E" w:rsidRDefault="00DA74E8">
      <w:pPr>
        <w:pStyle w:val="Code"/>
      </w:pPr>
      <w:r>
        <w:t xml:space="preserve">    &lt;xsd:enumeration value="mixedDrawing"/&gt;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74" w:name="section_c025606d01764e0c802f09b6e420666e"/>
      <w:bookmarkStart w:id="1175" w:name="_Toc4560292"/>
      <w:r>
        <w:t>ST_KnownSemanticType</w:t>
      </w:r>
      <w:bookmarkEnd w:id="1174"/>
      <w:bookmarkEnd w:id="1175"/>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6E461E" w:rsidRDefault="00DA74E8">
      <w:r>
        <w:rPr>
          <w:i/>
        </w:rPr>
        <w:t xml:space="preserve">Target namespace: </w:t>
      </w:r>
      <w:r>
        <w:t>http://sche</w:t>
      </w:r>
      <w:r>
        <w:t>mas.microsoft.com/ink/2010/main</w:t>
      </w:r>
    </w:p>
    <w:p w:rsidR="006E461E" w:rsidRDefault="00DA74E8">
      <w:r>
        <w:rPr>
          <w:i/>
        </w:rPr>
        <w:t xml:space="preserve">Referenced by: </w:t>
      </w:r>
      <w:hyperlink w:anchor="Section_71572cafd6904c2a978bd0b080d3c832">
        <w:r>
          <w:rPr>
            <w:rStyle w:val="Hyperlink"/>
          </w:rPr>
          <w:t>ST_SemanticType</w:t>
        </w:r>
      </w:hyperlink>
    </w:p>
    <w:p w:rsidR="006E461E" w:rsidRDefault="00DA74E8">
      <w:bookmarkStart w:id="1176" w:name="CC_0121e48c000000000000000000000000"/>
      <w:bookmarkEnd w:id="1176"/>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bookmarkStart w:id="1177" w:name="CC_a43bf0bc000000000000000000000000"/>
            <w:bookmarkEnd w:id="1177"/>
            <w:r>
              <w:t>The context node does not have a semantic type.</w:t>
            </w:r>
          </w:p>
        </w:tc>
      </w:tr>
      <w:tr w:rsidR="006E461E" w:rsidTr="006E461E">
        <w:tc>
          <w:tcPr>
            <w:tcW w:w="0" w:type="auto"/>
            <w:vAlign w:val="center"/>
          </w:tcPr>
          <w:p w:rsidR="006E461E" w:rsidRDefault="00DA74E8">
            <w:pPr>
              <w:pStyle w:val="TableBodyText"/>
            </w:pPr>
            <w:r>
              <w:t>underline</w:t>
            </w:r>
          </w:p>
        </w:tc>
        <w:tc>
          <w:tcPr>
            <w:tcW w:w="0" w:type="auto"/>
            <w:vAlign w:val="center"/>
          </w:tcPr>
          <w:p w:rsidR="006E461E" w:rsidRDefault="00DA74E8">
            <w:pPr>
              <w:pStyle w:val="TableBodyText"/>
            </w:pPr>
            <w:bookmarkStart w:id="1178" w:name="CC_a12a3715000000000000000000000000"/>
            <w:bookmarkEnd w:id="1178"/>
            <w:r>
              <w:t>The context node represents a straight line segment used for annotation to mark text that appears with a horizontal line under it.</w:t>
            </w:r>
          </w:p>
        </w:tc>
      </w:tr>
      <w:tr w:rsidR="006E461E" w:rsidTr="006E461E">
        <w:tc>
          <w:tcPr>
            <w:tcW w:w="0" w:type="auto"/>
            <w:vAlign w:val="center"/>
          </w:tcPr>
          <w:p w:rsidR="006E461E" w:rsidRDefault="00DA74E8">
            <w:pPr>
              <w:pStyle w:val="TableBodyText"/>
            </w:pPr>
            <w:r>
              <w:t>strikethrough</w:t>
            </w:r>
          </w:p>
        </w:tc>
        <w:tc>
          <w:tcPr>
            <w:tcW w:w="0" w:type="auto"/>
            <w:vAlign w:val="center"/>
          </w:tcPr>
          <w:p w:rsidR="006E461E" w:rsidRDefault="00DA74E8">
            <w:pPr>
              <w:pStyle w:val="TableBodyText"/>
            </w:pPr>
            <w:bookmarkStart w:id="1179" w:name="CC_2e705f8a000000000000000000000000"/>
            <w:bookmarkEnd w:id="1179"/>
            <w:r>
              <w:t>The context node represents a straight line s</w:t>
            </w:r>
            <w:r>
              <w:t>egment used for annotation to mark text that appears with a line through it.</w:t>
            </w:r>
          </w:p>
        </w:tc>
      </w:tr>
      <w:tr w:rsidR="006E461E" w:rsidTr="006E461E">
        <w:tc>
          <w:tcPr>
            <w:tcW w:w="0" w:type="auto"/>
            <w:vAlign w:val="center"/>
          </w:tcPr>
          <w:p w:rsidR="006E461E" w:rsidRDefault="00DA74E8">
            <w:pPr>
              <w:pStyle w:val="TableBodyText"/>
            </w:pPr>
            <w:r>
              <w:t>highlight</w:t>
            </w:r>
          </w:p>
        </w:tc>
        <w:tc>
          <w:tcPr>
            <w:tcW w:w="0" w:type="auto"/>
            <w:vAlign w:val="center"/>
          </w:tcPr>
          <w:p w:rsidR="006E461E" w:rsidRDefault="00DA74E8">
            <w:pPr>
              <w:pStyle w:val="TableBodyText"/>
            </w:pPr>
            <w:bookmarkStart w:id="1180" w:name="CC_dc61e812000000000000000000000000"/>
            <w:bookmarkEnd w:id="1180"/>
            <w:r>
              <w:t>The context node represents a highlight demarcating the underlying object to bring it to the attention of the reader.</w:t>
            </w:r>
          </w:p>
        </w:tc>
      </w:tr>
      <w:tr w:rsidR="006E461E" w:rsidTr="006E461E">
        <w:tc>
          <w:tcPr>
            <w:tcW w:w="0" w:type="auto"/>
            <w:vAlign w:val="center"/>
          </w:tcPr>
          <w:p w:rsidR="006E461E" w:rsidRDefault="00DA74E8">
            <w:pPr>
              <w:pStyle w:val="TableBodyText"/>
            </w:pPr>
            <w:r>
              <w:t>scratchOut</w:t>
            </w:r>
          </w:p>
        </w:tc>
        <w:tc>
          <w:tcPr>
            <w:tcW w:w="0" w:type="auto"/>
            <w:vAlign w:val="center"/>
          </w:tcPr>
          <w:p w:rsidR="006E461E" w:rsidRDefault="00DA74E8">
            <w:pPr>
              <w:pStyle w:val="TableBodyText"/>
            </w:pPr>
            <w:bookmarkStart w:id="1181" w:name="CC_8761a0f0000000000000000000000000"/>
            <w:bookmarkEnd w:id="1181"/>
            <w:r>
              <w:t>The context node represents a wavy lin</w:t>
            </w:r>
            <w:r>
              <w:t>e segment used for erasing content.</w:t>
            </w:r>
          </w:p>
        </w:tc>
      </w:tr>
      <w:tr w:rsidR="006E461E" w:rsidTr="006E461E">
        <w:tc>
          <w:tcPr>
            <w:tcW w:w="0" w:type="auto"/>
            <w:vAlign w:val="center"/>
          </w:tcPr>
          <w:p w:rsidR="006E461E" w:rsidRDefault="00DA74E8">
            <w:pPr>
              <w:pStyle w:val="TableBodyText"/>
            </w:pPr>
            <w:r>
              <w:t>verticalRange</w:t>
            </w:r>
          </w:p>
        </w:tc>
        <w:tc>
          <w:tcPr>
            <w:tcW w:w="0" w:type="auto"/>
            <w:vAlign w:val="center"/>
          </w:tcPr>
          <w:p w:rsidR="006E461E" w:rsidRDefault="00DA74E8">
            <w:pPr>
              <w:pStyle w:val="TableBodyText"/>
            </w:pPr>
            <w:bookmarkStart w:id="1182" w:name="CC_8e3bf7f5000000000000000000000000"/>
            <w:bookmarkEnd w:id="1182"/>
            <w:r>
              <w:t>The context node represents a vertical range consisting of one or more ink strokes that span multiple lines.</w:t>
            </w:r>
          </w:p>
        </w:tc>
      </w:tr>
      <w:tr w:rsidR="006E461E" w:rsidTr="006E461E">
        <w:tc>
          <w:tcPr>
            <w:tcW w:w="0" w:type="auto"/>
            <w:vAlign w:val="center"/>
          </w:tcPr>
          <w:p w:rsidR="006E461E" w:rsidRDefault="00DA74E8">
            <w:pPr>
              <w:pStyle w:val="TableBodyText"/>
            </w:pPr>
            <w:r>
              <w:t>callout</w:t>
            </w:r>
          </w:p>
        </w:tc>
        <w:tc>
          <w:tcPr>
            <w:tcW w:w="0" w:type="auto"/>
            <w:vAlign w:val="center"/>
          </w:tcPr>
          <w:p w:rsidR="006E461E" w:rsidRDefault="00DA74E8">
            <w:pPr>
              <w:pStyle w:val="TableBodyText"/>
            </w:pPr>
            <w:bookmarkStart w:id="1183" w:name="CC_c4ecca9a000000000000000000000000"/>
            <w:bookmarkEnd w:id="1183"/>
            <w:r>
              <w:t xml:space="preserve">The context node represents a callout consisting of one or more ink strokes connecting </w:t>
            </w:r>
            <w:r>
              <w:t>two objects to draw attention to a portion of a text or drawing.</w:t>
            </w:r>
          </w:p>
        </w:tc>
      </w:tr>
      <w:tr w:rsidR="006E461E" w:rsidTr="006E461E">
        <w:tc>
          <w:tcPr>
            <w:tcW w:w="0" w:type="auto"/>
            <w:vAlign w:val="center"/>
          </w:tcPr>
          <w:p w:rsidR="006E461E" w:rsidRDefault="00DA74E8">
            <w:pPr>
              <w:pStyle w:val="TableBodyText"/>
            </w:pPr>
            <w:r>
              <w:t>enclosure</w:t>
            </w:r>
          </w:p>
        </w:tc>
        <w:tc>
          <w:tcPr>
            <w:tcW w:w="0" w:type="auto"/>
            <w:vAlign w:val="center"/>
          </w:tcPr>
          <w:p w:rsidR="006E461E" w:rsidRDefault="00DA74E8">
            <w:pPr>
              <w:pStyle w:val="TableBodyText"/>
            </w:pPr>
            <w:bookmarkStart w:id="1184" w:name="CC_e2970d07000000000000000000000000"/>
            <w:bookmarkEnd w:id="1184"/>
            <w:r>
              <w:t>The context node represents one or more ink strokes that encircle a text, an image or an ink area for emphasis.</w:t>
            </w:r>
          </w:p>
        </w:tc>
      </w:tr>
      <w:tr w:rsidR="006E461E" w:rsidTr="006E461E">
        <w:tc>
          <w:tcPr>
            <w:tcW w:w="0" w:type="auto"/>
            <w:vAlign w:val="center"/>
          </w:tcPr>
          <w:p w:rsidR="006E461E" w:rsidRDefault="00DA74E8">
            <w:pPr>
              <w:pStyle w:val="TableBodyText"/>
            </w:pPr>
            <w:r>
              <w:t>comment</w:t>
            </w:r>
          </w:p>
        </w:tc>
        <w:tc>
          <w:tcPr>
            <w:tcW w:w="0" w:type="auto"/>
            <w:vAlign w:val="center"/>
          </w:tcPr>
          <w:p w:rsidR="006E461E" w:rsidRDefault="00DA74E8">
            <w:pPr>
              <w:pStyle w:val="TableBodyText"/>
            </w:pPr>
            <w:bookmarkStart w:id="1185" w:name="CC_d9a53df4000000000000000000000000"/>
            <w:bookmarkEnd w:id="1185"/>
            <w:r>
              <w:t>The context node represents a comment.</w:t>
            </w:r>
          </w:p>
        </w:tc>
      </w:tr>
      <w:tr w:rsidR="006E461E" w:rsidTr="006E461E">
        <w:tc>
          <w:tcPr>
            <w:tcW w:w="0" w:type="auto"/>
            <w:vAlign w:val="center"/>
          </w:tcPr>
          <w:p w:rsidR="006E461E" w:rsidRDefault="00DA74E8">
            <w:pPr>
              <w:pStyle w:val="TableBodyText"/>
            </w:pPr>
            <w:r>
              <w:t>container</w:t>
            </w:r>
          </w:p>
        </w:tc>
        <w:tc>
          <w:tcPr>
            <w:tcW w:w="0" w:type="auto"/>
            <w:vAlign w:val="center"/>
          </w:tcPr>
          <w:p w:rsidR="006E461E" w:rsidRDefault="00DA74E8">
            <w:pPr>
              <w:pStyle w:val="TableBodyText"/>
            </w:pPr>
            <w:bookmarkStart w:id="1186" w:name="CC_db778e9f000000000000000000000000"/>
            <w:bookmarkEnd w:id="1186"/>
            <w:r>
              <w:t>The conte</w:t>
            </w:r>
            <w:r>
              <w:t xml:space="preserve">xt node represents a container consisting of one or more ink strokes that make up a standard </w:t>
            </w:r>
            <w:hyperlink w:anchor="gt_d0e38aa4-2c71-4a6f-b5e6-75766fa9409e">
              <w:r>
                <w:rPr>
                  <w:rStyle w:val="HyperlinkGreen"/>
                  <w:b/>
                </w:rPr>
                <w:t>shape</w:t>
              </w:r>
            </w:hyperlink>
            <w:r>
              <w:t>.</w:t>
            </w:r>
          </w:p>
        </w:tc>
      </w:tr>
      <w:tr w:rsidR="006E461E" w:rsidTr="006E461E">
        <w:tc>
          <w:tcPr>
            <w:tcW w:w="0" w:type="auto"/>
            <w:vAlign w:val="center"/>
          </w:tcPr>
          <w:p w:rsidR="006E461E" w:rsidRDefault="00DA74E8">
            <w:pPr>
              <w:pStyle w:val="TableBodyText"/>
            </w:pPr>
            <w:r>
              <w:t>connector</w:t>
            </w:r>
          </w:p>
        </w:tc>
        <w:tc>
          <w:tcPr>
            <w:tcW w:w="0" w:type="auto"/>
            <w:vAlign w:val="center"/>
          </w:tcPr>
          <w:p w:rsidR="006E461E" w:rsidRDefault="00DA74E8">
            <w:pPr>
              <w:pStyle w:val="TableBodyText"/>
            </w:pPr>
            <w:bookmarkStart w:id="1187" w:name="CC_9376d0b5000000000000000000000000"/>
            <w:bookmarkEnd w:id="1187"/>
            <w:r>
              <w:t xml:space="preserve">The context node represents a connector consisting of one or more ink strokes used </w:t>
            </w:r>
            <w:r>
              <w:t>to connect two objects.</w:t>
            </w:r>
          </w:p>
        </w:tc>
      </w:tr>
    </w:tbl>
    <w:p w:rsidR="006E461E" w:rsidRDefault="006E461E"/>
    <w:p w:rsidR="006E461E" w:rsidRDefault="00DA74E8">
      <w:r>
        <w:t>The following W3C XML Schema (</w:t>
      </w:r>
      <w:hyperlink r:id="rId463">
        <w:r>
          <w:rPr>
            <w:rStyle w:val="Hyperlink"/>
          </w:rPr>
          <w:t>[XMLSCHEMA1/2]</w:t>
        </w:r>
      </w:hyperlink>
      <w:r>
        <w:t xml:space="preserve"> section 2.1) fragment specifies the contents of this simple type.</w:t>
      </w:r>
    </w:p>
    <w:p w:rsidR="006E461E" w:rsidRDefault="00DA74E8">
      <w:pPr>
        <w:pStyle w:val="Code"/>
      </w:pPr>
      <w:r>
        <w:t>&lt;xsd:simpleType name="ST_KnownSemanticType"&gt;</w:t>
      </w:r>
    </w:p>
    <w:p w:rsidR="006E461E" w:rsidRDefault="00DA74E8">
      <w:pPr>
        <w:pStyle w:val="Code"/>
      </w:pPr>
      <w:r>
        <w:t xml:space="preserve">  &lt;xsd:re</w:t>
      </w:r>
      <w:r>
        <w:t>striction base="xsd:string"&gt;</w:t>
      </w:r>
    </w:p>
    <w:p w:rsidR="006E461E" w:rsidRDefault="00DA74E8">
      <w:pPr>
        <w:pStyle w:val="Code"/>
      </w:pPr>
      <w:r>
        <w:t xml:space="preserve">    &lt;xsd:enumeration value="none"/&gt;</w:t>
      </w:r>
    </w:p>
    <w:p w:rsidR="006E461E" w:rsidRDefault="00DA74E8">
      <w:pPr>
        <w:pStyle w:val="Code"/>
      </w:pPr>
      <w:r>
        <w:t xml:space="preserve">    &lt;xsd:enumeration value="underline"/&gt;</w:t>
      </w:r>
    </w:p>
    <w:p w:rsidR="006E461E" w:rsidRDefault="00DA74E8">
      <w:pPr>
        <w:pStyle w:val="Code"/>
      </w:pPr>
      <w:r>
        <w:t xml:space="preserve">    &lt;xsd:enumeration value="strikethrough"/&gt;</w:t>
      </w:r>
    </w:p>
    <w:p w:rsidR="006E461E" w:rsidRDefault="00DA74E8">
      <w:pPr>
        <w:pStyle w:val="Code"/>
      </w:pPr>
      <w:r>
        <w:t xml:space="preserve">    &lt;xsd:enumeration value="highlight"/&gt;</w:t>
      </w:r>
    </w:p>
    <w:p w:rsidR="006E461E" w:rsidRDefault="00DA74E8">
      <w:pPr>
        <w:pStyle w:val="Code"/>
      </w:pPr>
      <w:r>
        <w:t xml:space="preserve">    &lt;xsd:enumeration value="scratchOut"/&gt;</w:t>
      </w:r>
    </w:p>
    <w:p w:rsidR="006E461E" w:rsidRDefault="00DA74E8">
      <w:pPr>
        <w:pStyle w:val="Code"/>
      </w:pPr>
      <w:r>
        <w:lastRenderedPageBreak/>
        <w:t xml:space="preserve">    &lt;xsd:enumeration</w:t>
      </w:r>
      <w:r>
        <w:t xml:space="preserve"> value="verticalRange"/&gt;</w:t>
      </w:r>
    </w:p>
    <w:p w:rsidR="006E461E" w:rsidRDefault="00DA74E8">
      <w:pPr>
        <w:pStyle w:val="Code"/>
      </w:pPr>
      <w:r>
        <w:t xml:space="preserve">    &lt;xsd:enumeration value="callout"/&gt;</w:t>
      </w:r>
    </w:p>
    <w:p w:rsidR="006E461E" w:rsidRDefault="00DA74E8">
      <w:pPr>
        <w:pStyle w:val="Code"/>
      </w:pPr>
      <w:r>
        <w:t xml:space="preserve">    &lt;xsd:enumeration value="enclosure"/&gt;</w:t>
      </w:r>
    </w:p>
    <w:p w:rsidR="006E461E" w:rsidRDefault="00DA74E8">
      <w:pPr>
        <w:pStyle w:val="Code"/>
      </w:pPr>
      <w:r>
        <w:t xml:space="preserve">    &lt;xsd:enumeration value="comment"/&gt;</w:t>
      </w:r>
    </w:p>
    <w:p w:rsidR="006E461E" w:rsidRDefault="00DA74E8">
      <w:pPr>
        <w:pStyle w:val="Code"/>
      </w:pPr>
      <w:r>
        <w:t xml:space="preserve">    &lt;xsd:enumeration value="container"/&gt;</w:t>
      </w:r>
    </w:p>
    <w:p w:rsidR="006E461E" w:rsidRDefault="00DA74E8">
      <w:pPr>
        <w:pStyle w:val="Code"/>
      </w:pPr>
      <w:r>
        <w:t xml:space="preserve">    &lt;xsd:enumeration value="connector"/&gt;</w:t>
      </w:r>
    </w:p>
    <w:p w:rsidR="006E461E" w:rsidRDefault="00DA74E8">
      <w:pPr>
        <w:pStyle w:val="Code"/>
      </w:pPr>
      <w:r>
        <w:t xml:space="preserve">  &lt;/xsd:restriction&gt;</w:t>
      </w:r>
    </w:p>
    <w:p w:rsidR="006E461E" w:rsidRDefault="00DA74E8">
      <w:pPr>
        <w:pStyle w:val="Code"/>
      </w:pPr>
      <w:r>
        <w:t>&lt;/xsd:sim</w:t>
      </w:r>
      <w:r>
        <w:t>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88" w:name="section_5873bf32ad5641068a557ab025e9e298"/>
      <w:bookmarkStart w:id="1189" w:name="_Toc4560293"/>
      <w:r>
        <w:t>ST_Point</w:t>
      </w:r>
      <w:bookmarkEnd w:id="1188"/>
      <w:bookmarkEnd w:id="1189"/>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6E461E" w:rsidRDefault="00DA74E8">
      <w:r>
        <w:rPr>
          <w:i/>
        </w:rPr>
        <w:t xml:space="preserve">Target namespace: </w:t>
      </w:r>
      <w:r>
        <w:t>http://schemas.microsoft</w:t>
      </w:r>
      <w:r>
        <w:t>.com/ink/2010/main</w:t>
      </w:r>
    </w:p>
    <w:p w:rsidR="006E461E" w:rsidRDefault="00DA74E8">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6E461E" w:rsidRDefault="00DA74E8">
      <w:bookmarkStart w:id="1190" w:name="CC_e1ca28a0000000000000000000000000"/>
      <w:bookmarkEnd w:id="1190"/>
      <w:r>
        <w:t xml:space="preserve">This type defines a single coordinate. The coordinate space of both the x </w:t>
      </w:r>
      <w:r>
        <w:t>and y values is 1/1000 of 1 centimeter. The format of this value MUST be one or more numeric characters optionally preceded by a minus sign, followed by a comma, then one or more numeric characters optionally preceded by a minus sign.</w:t>
      </w:r>
    </w:p>
    <w:p w:rsidR="006E461E" w:rsidRDefault="00DA74E8">
      <w:r>
        <w:t xml:space="preserve">The following </w:t>
      </w:r>
      <w:r>
        <w:t>W3C XML Schema (</w:t>
      </w:r>
      <w:hyperlink r:id="rId464">
        <w:r>
          <w:rPr>
            <w:rStyle w:val="Hyperlink"/>
          </w:rPr>
          <w:t>[XMLSCHEMA1/2]</w:t>
        </w:r>
      </w:hyperlink>
      <w:r>
        <w:t xml:space="preserve"> section 2.1) fragment specifies the contents of this simple type.</w:t>
      </w:r>
    </w:p>
    <w:p w:rsidR="006E461E" w:rsidRDefault="00DA74E8">
      <w:pPr>
        <w:pStyle w:val="Code"/>
      </w:pPr>
      <w:r>
        <w:t>&lt;xsd:simpleType name="ST_Point"&gt;</w:t>
      </w:r>
    </w:p>
    <w:p w:rsidR="006E461E" w:rsidRDefault="00DA74E8">
      <w:pPr>
        <w:pStyle w:val="Code"/>
      </w:pPr>
      <w:r>
        <w:t xml:space="preserve">  &lt;xsd:restriction base="xsd:string"&gt;</w:t>
      </w:r>
    </w:p>
    <w:p w:rsidR="006E461E" w:rsidRDefault="00DA74E8">
      <w:pPr>
        <w:pStyle w:val="Code"/>
      </w:pPr>
      <w:r>
        <w:t xml:space="preserve">    &lt;xsd:pattern value=</w:t>
      </w:r>
      <w:r>
        <w:t>"-?[0-9]+,-?[0-9]+"/&gt;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91" w:name="section_3671a480e2b840599b968814734057de"/>
      <w:bookmarkStart w:id="1192" w:name="_Toc4560294"/>
      <w:r>
        <w:t>ST_Points</w:t>
      </w:r>
      <w:bookmarkEnd w:id="1191"/>
      <w:bookmarkEnd w:id="1192"/>
      <w:r>
        <w:fldChar w:fldCharType="begin"/>
      </w:r>
      <w:r>
        <w:instrText xml:space="preserve"> XE "ST_Points simple type" </w:instrText>
      </w:r>
      <w:r>
        <w:fldChar w:fldCharType="end"/>
      </w:r>
      <w:r>
        <w:fldChar w:fldCharType="begin"/>
      </w:r>
      <w:r>
        <w:instrText xml:space="preserve"> XE "Simple types:S</w:instrText>
      </w:r>
      <w:r>
        <w:instrText xml:space="preserve">T_Points"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b28d4e09455a422eb4c210f49ef511f4">
        <w:r>
          <w:rPr>
            <w:rStyle w:val="Hyperlink"/>
          </w:rPr>
          <w:t>CT_CtxNode</w:t>
        </w:r>
      </w:hyperlink>
    </w:p>
    <w:p w:rsidR="006E461E" w:rsidRDefault="00DA74E8">
      <w:bookmarkStart w:id="1193" w:name="CC_3d4aaed4000000000000000000000000"/>
      <w:bookmarkEnd w:id="1193"/>
      <w:r>
        <w:t xml:space="preserve">This value defines a series of zero or more coordinates. Each coordinate MUST conform to the </w:t>
      </w:r>
      <w:r>
        <w:rPr>
          <w:b/>
        </w:rPr>
        <w:t>ST_Point</w:t>
      </w:r>
      <w:r>
        <w:t xml:space="preserve"> format and be delimited by white space characters.</w:t>
      </w:r>
    </w:p>
    <w:p w:rsidR="006E461E" w:rsidRDefault="00DA74E8">
      <w:r>
        <w:t>The following W3C XML Schema (</w:t>
      </w:r>
      <w:hyperlink r:id="rId465">
        <w:r>
          <w:rPr>
            <w:rStyle w:val="Hyperlink"/>
          </w:rPr>
          <w:t>[XMLSCHEMA1/2]</w:t>
        </w:r>
      </w:hyperlink>
      <w:r>
        <w:t xml:space="preserve"> section 2.1) fragment specifies the contents of this simple type.</w:t>
      </w:r>
    </w:p>
    <w:p w:rsidR="006E461E" w:rsidRDefault="00DA74E8">
      <w:pPr>
        <w:pStyle w:val="Code"/>
      </w:pPr>
      <w:r>
        <w:t>&lt;xsd:simpleType</w:t>
      </w:r>
      <w:r>
        <w:t xml:space="preserve"> name="ST_Points"&gt;</w:t>
      </w:r>
    </w:p>
    <w:p w:rsidR="006E461E" w:rsidRDefault="00DA74E8">
      <w:pPr>
        <w:pStyle w:val="Code"/>
      </w:pPr>
      <w:r>
        <w:t xml:space="preserve">  &lt;xsd:list itemType="msink:ST_Point"/&gt;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94" w:name="section_c3532c6c1db34d2883d1d962024abc50"/>
      <w:bookmarkStart w:id="1195" w:name="_Toc4560295"/>
      <w:r>
        <w:t>ST_Ref</w:t>
      </w:r>
      <w:bookmarkEnd w:id="1194"/>
      <w:bookmarkEnd w:id="1195"/>
      <w:r>
        <w:fldChar w:fldCharType="begin"/>
      </w:r>
      <w:r>
        <w:instrText xml:space="preserve"> XE "ST_Ref simple type" </w:instrText>
      </w:r>
      <w:r>
        <w:fldChar w:fldCharType="end"/>
      </w:r>
      <w:r>
        <w:fldChar w:fldCharType="begin"/>
      </w:r>
      <w:r>
        <w:instrText xml:space="preserve"> XE "Simp</w:instrText>
      </w:r>
      <w:r>
        <w:instrText xml:space="preserve">le types:ST_Ref"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c653598d8ccd45ecbc4dd0f5b1941f90">
        <w:r>
          <w:rPr>
            <w:rStyle w:val="Hyperlink"/>
          </w:rPr>
          <w:t>CT_CtxLink</w:t>
        </w:r>
      </w:hyperlink>
    </w:p>
    <w:p w:rsidR="006E461E" w:rsidRDefault="00DA74E8">
      <w:bookmarkStart w:id="1196" w:name="CC_6f3f68d0000000000000000000000000"/>
      <w:bookmarkEnd w:id="1196"/>
      <w:r>
        <w:lastRenderedPageBreak/>
        <w:t>This type defines a reference identifier used by context node links. MUST be either an</w:t>
      </w:r>
      <w:r>
        <w:t xml:space="preserve"> </w:t>
      </w:r>
      <w:r>
        <w:rPr>
          <w:b/>
        </w:rPr>
        <w:t>xsd:unsignedInt</w:t>
      </w:r>
      <w:r>
        <w:t xml:space="preserve"> (</w:t>
      </w:r>
      <w:hyperlink r:id="rId466">
        <w:r>
          <w:rPr>
            <w:rStyle w:val="Hyperlink"/>
          </w:rPr>
          <w:t>[XMLSCHEMA2/2]</w:t>
        </w:r>
      </w:hyperlink>
      <w:r>
        <w:t xml:space="preserve"> section 3.3.22) or an </w:t>
      </w:r>
      <w:r>
        <w:rPr>
          <w:b/>
        </w:rPr>
        <w:t>ST_Guid</w:t>
      </w:r>
      <w:r>
        <w:t>.</w:t>
      </w:r>
    </w:p>
    <w:p w:rsidR="006E461E" w:rsidRDefault="00DA74E8">
      <w:r>
        <w:t>The following W3C XML Schema (</w:t>
      </w:r>
      <w:hyperlink r:id="rId467">
        <w:r>
          <w:rPr>
            <w:rStyle w:val="Hyperlink"/>
          </w:rPr>
          <w:t>[XMLSCHEMA1/2]</w:t>
        </w:r>
      </w:hyperlink>
      <w:r>
        <w:t xml:space="preserve"> section 2.1) frag</w:t>
      </w:r>
      <w:r>
        <w:t>ment specifies the contents of this simple type.</w:t>
      </w:r>
    </w:p>
    <w:p w:rsidR="006E461E" w:rsidRDefault="00DA74E8">
      <w:pPr>
        <w:pStyle w:val="Code"/>
      </w:pPr>
      <w:r>
        <w:t>&lt;xsd:simpleType name="ST_Ref"&gt;</w:t>
      </w:r>
    </w:p>
    <w:p w:rsidR="006E461E" w:rsidRDefault="00DA74E8">
      <w:pPr>
        <w:pStyle w:val="Code"/>
      </w:pPr>
      <w:r>
        <w:t xml:space="preserve">  &lt;xsd:union memberTypes="msink:ST_Guid xsd:unsignedInt"/&gt;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4"/>
      </w:pPr>
      <w:bookmarkStart w:id="1197" w:name="section_71572cafd6904c2a978bd0b080d3c832"/>
      <w:bookmarkStart w:id="1198" w:name="_Toc4560296"/>
      <w:r>
        <w:t>ST_SemanticType</w:t>
      </w:r>
      <w:bookmarkEnd w:id="1197"/>
      <w:bookmarkEnd w:id="1198"/>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6E461E" w:rsidRDefault="00DA74E8">
      <w:r>
        <w:rPr>
          <w:i/>
        </w:rPr>
        <w:t xml:space="preserve">Target namespace: </w:t>
      </w:r>
      <w:r>
        <w:t>http://schemas.microsoft.com/ink/2010/main</w:t>
      </w:r>
    </w:p>
    <w:p w:rsidR="006E461E" w:rsidRDefault="00DA74E8">
      <w:r>
        <w:rPr>
          <w:i/>
        </w:rPr>
        <w:t xml:space="preserve">Referenced by: </w:t>
      </w:r>
      <w:hyperlink w:anchor="Section_b28d4e09455a422eb4c210f49ef511f4">
        <w:r>
          <w:rPr>
            <w:rStyle w:val="Hyperlink"/>
          </w:rPr>
          <w:t>CT_CtxNode</w:t>
        </w:r>
      </w:hyperlink>
    </w:p>
    <w:p w:rsidR="006E461E" w:rsidRDefault="00DA74E8">
      <w:bookmarkStart w:id="1199" w:name="CC_430939ec000000000000000000000000"/>
      <w:bookmarkEnd w:id="1199"/>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w:t>
        </w:r>
        <w:r>
          <w:rPr>
            <w:rStyle w:val="Hyperlink"/>
          </w:rPr>
          <w:t>XMLSCHEMA2/2]</w:t>
        </w:r>
      </w:hyperlink>
      <w:r>
        <w:t xml:space="preserve"> section 3.3.22).</w:t>
      </w:r>
    </w:p>
    <w:p w:rsidR="006E461E" w:rsidRDefault="00DA74E8">
      <w:r>
        <w:t>The following W3C XML Schema (</w:t>
      </w:r>
      <w:hyperlink r:id="rId469">
        <w:r>
          <w:rPr>
            <w:rStyle w:val="Hyperlink"/>
          </w:rPr>
          <w:t>[XMLSCHEMA1/2]</w:t>
        </w:r>
      </w:hyperlink>
      <w:r>
        <w:t xml:space="preserve"> section 2.1) fragment specifies the contents of this simple type.</w:t>
      </w:r>
    </w:p>
    <w:p w:rsidR="006E461E" w:rsidRDefault="00DA74E8">
      <w:pPr>
        <w:pStyle w:val="Code"/>
      </w:pPr>
      <w:r>
        <w:t>&lt;xsd:simpleType name="ST_SemanticType"&gt;</w:t>
      </w:r>
    </w:p>
    <w:p w:rsidR="006E461E" w:rsidRDefault="00DA74E8">
      <w:pPr>
        <w:pStyle w:val="Code"/>
      </w:pPr>
      <w:r>
        <w:t xml:space="preserve">  &lt;xsd:un</w:t>
      </w:r>
      <w:r>
        <w:t>ion memberTypes="ST_KnownSemanticType xsd:unsignedInt"/&gt;</w:t>
      </w:r>
    </w:p>
    <w:p w:rsidR="006E461E" w:rsidRDefault="00DA74E8">
      <w:pPr>
        <w:pStyle w:val="Code"/>
      </w:pPr>
      <w:r>
        <w:t>&lt;/xsd:simpleType&gt;</w:t>
      </w:r>
    </w:p>
    <w:p w:rsidR="006E461E" w:rsidRDefault="00DA74E8">
      <w:r>
        <w:t xml:space="preserve">See section </w:t>
      </w:r>
      <w:hyperlink w:anchor="Section_b0e5b36b68a84fd4874ce5e187ba574f">
        <w:r>
          <w:rPr>
            <w:rStyle w:val="Hyperlink"/>
          </w:rPr>
          <w:t>5.7</w:t>
        </w:r>
      </w:hyperlink>
      <w:r>
        <w:t xml:space="preserve"> for the full W3C XML Schema ([XMLSCHEMA1/2] section 2.1).</w:t>
      </w:r>
    </w:p>
    <w:p w:rsidR="006E461E" w:rsidRDefault="00DA74E8">
      <w:pPr>
        <w:pStyle w:val="Heading2"/>
      </w:pPr>
      <w:bookmarkStart w:id="1200" w:name="section_7613c91f91c747d2b2dec158844680b8"/>
      <w:bookmarkStart w:id="1201" w:name="_Toc4560297"/>
      <w:r>
        <w:t>http://schemas.microsoft.com/office/drawing/</w:t>
      </w:r>
      <w:r>
        <w:t>2012/main</w:t>
      </w:r>
      <w:bookmarkEnd w:id="1200"/>
      <w:bookmarkEnd w:id="1201"/>
    </w:p>
    <w:p w:rsidR="006E461E" w:rsidRDefault="00DA74E8">
      <w:pPr>
        <w:pStyle w:val="Heading3"/>
      </w:pPr>
      <w:bookmarkStart w:id="1202" w:name="section_97133c07896f4d68ac64dca8dbf75d63"/>
      <w:bookmarkStart w:id="1203" w:name="_Toc4560298"/>
      <w:r>
        <w:t>Elements</w:t>
      </w:r>
      <w:bookmarkEnd w:id="1202"/>
      <w:bookmarkEnd w:id="1203"/>
    </w:p>
    <w:p w:rsidR="006E461E" w:rsidRDefault="00DA74E8">
      <w:pPr>
        <w:pStyle w:val="Heading4"/>
      </w:pPr>
      <w:bookmarkStart w:id="1204" w:name="section_349d772f91874d45bc2e7c162f355b68"/>
      <w:bookmarkStart w:id="1205" w:name="_Toc4560299"/>
      <w:r>
        <w:t>backgroundPr</w:t>
      </w:r>
      <w:bookmarkEnd w:id="1204"/>
      <w:bookmarkEnd w:id="1205"/>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6E461E" w:rsidRDefault="00DA74E8">
      <w:r>
        <w:rPr>
          <w:i/>
        </w:rPr>
        <w:t xml:space="preserve">Target namespace: </w:t>
      </w:r>
      <w:r>
        <w:t>http://schemas.microsoft.com/office/drawing/2012/main</w:t>
      </w:r>
    </w:p>
    <w:p w:rsidR="006E461E" w:rsidRDefault="00DA74E8">
      <w:bookmarkStart w:id="1206" w:name="CC_80e35a92000000000000000000000000"/>
      <w:bookmarkEnd w:id="1206"/>
      <w:r>
        <w:t xml:space="preserve">A </w:t>
      </w:r>
      <w:hyperlink w:anchor="Section_76932fd094694d5b9666f5689aad8c33">
        <w:r>
          <w:rPr>
            <w:rStyle w:val="Hyperlink"/>
          </w:rPr>
          <w:t>CT_BackgroundPr</w:t>
        </w:r>
      </w:hyperlink>
      <w:r>
        <w:t xml:space="preserve"> element</w:t>
      </w:r>
      <w:bookmarkStart w:id="1207" w:name="Appendix_A_Target_111"/>
      <w:r>
        <w:rPr>
          <w:rStyle w:val="Hyperlink"/>
        </w:rPr>
        <w:fldChar w:fldCharType="begin"/>
      </w:r>
      <w:r>
        <w:rPr>
          <w:rStyle w:val="Hyperlink"/>
        </w:rPr>
        <w:instrText xml:space="preserve"> HY</w:instrText>
      </w:r>
      <w:r>
        <w:rPr>
          <w:rStyle w:val="Hyperlink"/>
        </w:rPr>
        <w:instrText xml:space="preserve">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07"/>
      <w:r>
        <w:t xml:space="preserve"> that specifies the properties of the background of the document. </w:t>
      </w:r>
    </w:p>
    <w:p w:rsidR="006E461E" w:rsidRDefault="00DA74E8">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6E461E" w:rsidRDefault="00DA74E8">
      <w:r>
        <w:t>The following W3C XML Schema (</w:t>
      </w:r>
      <w:hyperlink r:id="rId471">
        <w:r>
          <w:rPr>
            <w:rStyle w:val="Hyperlink"/>
          </w:rPr>
          <w:t>[XMLSCHEMA1/2]</w:t>
        </w:r>
      </w:hyperlink>
      <w:r>
        <w:t xml:space="preserve"> section 2.1) fragment specifies the contents of this element.</w:t>
      </w:r>
    </w:p>
    <w:p w:rsidR="006E461E" w:rsidRDefault="00DA74E8">
      <w:pPr>
        <w:pStyle w:val="Code"/>
      </w:pPr>
      <w:r>
        <w:t>&lt;xsd:element</w:t>
      </w:r>
      <w:r>
        <w:t xml:space="preserve"> name="backgroundPr" type="CT_BackgroundPr"/&gt;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4"/>
      </w:pPr>
      <w:bookmarkStart w:id="1208" w:name="section_1ea2ced6f3a54d7c8d246c8b81b15646"/>
      <w:bookmarkStart w:id="1209" w:name="_Toc4560300"/>
      <w:r>
        <w:t>nonVisualGroupProps</w:t>
      </w:r>
      <w:bookmarkEnd w:id="1208"/>
      <w:bookmarkEnd w:id="1209"/>
      <w:r>
        <w:fldChar w:fldCharType="begin"/>
      </w:r>
      <w:r>
        <w:instrText xml:space="preserve"> XE "nonVisualGroupProps element" </w:instrText>
      </w:r>
      <w:r>
        <w:fldChar w:fldCharType="end"/>
      </w:r>
      <w:r>
        <w:fldChar w:fldCharType="begin"/>
      </w:r>
      <w:r>
        <w:instrText xml:space="preserve"> XE "Elements:non</w:instrText>
      </w:r>
      <w:r>
        <w:instrText xml:space="preserve">VisualGroupProps" </w:instrText>
      </w:r>
      <w:r>
        <w:fldChar w:fldCharType="end"/>
      </w:r>
    </w:p>
    <w:p w:rsidR="006E461E" w:rsidRDefault="00DA74E8">
      <w:r>
        <w:rPr>
          <w:i/>
        </w:rPr>
        <w:t xml:space="preserve">Target namespace: </w:t>
      </w:r>
      <w:r>
        <w:t>http://schemas.microsoft.com/office/drawing/2012/main</w:t>
      </w:r>
    </w:p>
    <w:p w:rsidR="006E461E" w:rsidRDefault="00DA74E8">
      <w:bookmarkStart w:id="1210" w:name="CC_f9ca8051000000000000000000000000"/>
      <w:bookmarkEnd w:id="1210"/>
      <w:r>
        <w:lastRenderedPageBreak/>
        <w:t xml:space="preserve">A </w:t>
      </w:r>
      <w:hyperlink w:anchor="Section_9bf04bf16c8c485d92d3d8d39f190e81">
        <w:r>
          <w:rPr>
            <w:rStyle w:val="Hyperlink"/>
          </w:rPr>
          <w:t>CT_NonVisualGroupProps</w:t>
        </w:r>
      </w:hyperlink>
      <w:r>
        <w:t xml:space="preserve"> element</w:t>
      </w:r>
      <w:bookmarkStart w:id="1211"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1"/>
      <w:r>
        <w:t xml:space="preserve"> that specifies non-visual properties of a group.</w:t>
      </w:r>
    </w:p>
    <w:p w:rsidR="006E461E" w:rsidRDefault="00DA74E8">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w:t>
      </w:r>
      <w:r>
        <w:t>1.10.</w:t>
      </w:r>
    </w:p>
    <w:p w:rsidR="006E461E" w:rsidRDefault="00DA74E8">
      <w:r>
        <w:t>The following W3C XML Schema (</w:t>
      </w:r>
      <w:hyperlink r:id="rId473">
        <w:r>
          <w:rPr>
            <w:rStyle w:val="Hyperlink"/>
          </w:rPr>
          <w:t>[XMLSCHEMA1/2]</w:t>
        </w:r>
      </w:hyperlink>
      <w:r>
        <w:t xml:space="preserve"> section 2.1) fragment specifies the contents of this element.</w:t>
      </w:r>
    </w:p>
    <w:p w:rsidR="006E461E" w:rsidRDefault="00DA74E8">
      <w:pPr>
        <w:pStyle w:val="Code"/>
      </w:pPr>
      <w:r>
        <w:t>&lt;xsd:element name="nonVisualGroupProps" type="CT_NonVisualGroupProps"/&gt;</w:t>
      </w:r>
    </w:p>
    <w:p w:rsidR="006E461E" w:rsidRDefault="00DA74E8">
      <w:r>
        <w:t>See se</w:t>
      </w:r>
      <w:r>
        <w:t xml:space="preserve">ction </w:t>
      </w:r>
      <w:hyperlink w:anchor="Section_a87e4aa08ba341f1a6a367c2afcca6b3">
        <w:r>
          <w:rPr>
            <w:rStyle w:val="Hyperlink"/>
          </w:rPr>
          <w:t>5.14</w:t>
        </w:r>
      </w:hyperlink>
      <w:r>
        <w:t xml:space="preserve"> for the full W3C XML Schema ([XMLSCHEMA1/2] section 2.1).</w:t>
      </w:r>
    </w:p>
    <w:p w:rsidR="006E461E" w:rsidRDefault="00DA74E8">
      <w:pPr>
        <w:pStyle w:val="Heading4"/>
      </w:pPr>
      <w:bookmarkStart w:id="1212" w:name="section_a0948639f8db4458bb04bb3d4ca74a9e"/>
      <w:bookmarkStart w:id="1213" w:name="_Toc4560301"/>
      <w:r>
        <w:t>objectPr</w:t>
      </w:r>
      <w:bookmarkEnd w:id="1212"/>
      <w:bookmarkEnd w:id="1213"/>
      <w:r>
        <w:fldChar w:fldCharType="begin"/>
      </w:r>
      <w:r>
        <w:instrText xml:space="preserve"> XE "objectPr element" </w:instrText>
      </w:r>
      <w:r>
        <w:fldChar w:fldCharType="end"/>
      </w:r>
      <w:r>
        <w:fldChar w:fldCharType="begin"/>
      </w:r>
      <w:r>
        <w:instrText xml:space="preserve"> XE "Elements:objectPr" </w:instrText>
      </w:r>
      <w:r>
        <w:fldChar w:fldCharType="end"/>
      </w:r>
    </w:p>
    <w:p w:rsidR="006E461E" w:rsidRDefault="00DA74E8">
      <w:r>
        <w:rPr>
          <w:i/>
        </w:rPr>
        <w:t xml:space="preserve">Target namespace: </w:t>
      </w:r>
      <w:r>
        <w:t>http://schemas.microsoft.com/office/drawing/20</w:t>
      </w:r>
      <w:r>
        <w:t>12/main</w:t>
      </w:r>
    </w:p>
    <w:p w:rsidR="006E461E" w:rsidRDefault="00DA74E8">
      <w:bookmarkStart w:id="1214" w:name="CC_51d67226000000000000000000000000"/>
      <w:bookmarkEnd w:id="1214"/>
      <w:r>
        <w:t xml:space="preserve">A </w:t>
      </w:r>
      <w:hyperlink w:anchor="Section_23fc8073eb6f42488fd53e3c3e37f405">
        <w:r>
          <w:rPr>
            <w:rStyle w:val="Hyperlink"/>
          </w:rPr>
          <w:t>CT_ObjectPr</w:t>
        </w:r>
      </w:hyperlink>
      <w:r>
        <w:t xml:space="preserve"> element</w:t>
      </w:r>
      <w:bookmarkStart w:id="1215"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5"/>
      <w:r>
        <w:t xml:space="preserve"> that specifies object properties of a control or object.</w:t>
      </w:r>
    </w:p>
    <w:p w:rsidR="006E461E" w:rsidRDefault="00DA74E8">
      <w:r>
        <w:rPr>
          <w:i/>
        </w:rPr>
        <w:t>An extension list child element o</w:t>
      </w:r>
      <w:r>
        <w:rPr>
          <w:i/>
        </w:rPr>
        <w:t>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6E461E" w:rsidRDefault="00DA74E8">
      <w:r>
        <w:t>The following W3C XML Schema (</w:t>
      </w:r>
      <w:hyperlink r:id="rId475">
        <w:r>
          <w:rPr>
            <w:rStyle w:val="Hyperlink"/>
          </w:rPr>
          <w:t>[XMLSCHEMA1/2]</w:t>
        </w:r>
      </w:hyperlink>
      <w:r>
        <w:t xml:space="preserve"> section 2.1) fragment specifies the contents of this element.</w:t>
      </w:r>
    </w:p>
    <w:p w:rsidR="006E461E" w:rsidRDefault="00DA74E8">
      <w:pPr>
        <w:pStyle w:val="Code"/>
      </w:pPr>
      <w:r>
        <w:t>&lt;xsd:element name="objectPr" type="CT_ObjectPr"/&gt;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4"/>
      </w:pPr>
      <w:bookmarkStart w:id="1216" w:name="section_bfb76f8b13a541bba9f64aff2d86ec77"/>
      <w:bookmarkStart w:id="1217" w:name="_Toc4560302"/>
      <w:r>
        <w:t>signatureLine</w:t>
      </w:r>
      <w:bookmarkEnd w:id="1216"/>
      <w:bookmarkEnd w:id="1217"/>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6E461E" w:rsidRDefault="00DA74E8">
      <w:r>
        <w:rPr>
          <w:i/>
        </w:rPr>
        <w:t xml:space="preserve">Target namespace: </w:t>
      </w:r>
      <w:r>
        <w:t>http://schemas.microsoft.com/office/drawing/2012/main</w:t>
      </w:r>
    </w:p>
    <w:p w:rsidR="006E461E" w:rsidRDefault="00DA74E8">
      <w:bookmarkStart w:id="1218" w:name="CC_eda0a4c8000000000000000000000000"/>
      <w:bookmarkEnd w:id="1218"/>
      <w:r>
        <w:t xml:space="preserve">A </w:t>
      </w:r>
      <w:hyperlink w:anchor="Section_c2b1ca29f8a146ee91e20449a475c1de">
        <w:r>
          <w:rPr>
            <w:rStyle w:val="Hyperlink"/>
          </w:rPr>
          <w:t>CT_SignatureLine</w:t>
        </w:r>
      </w:hyperlink>
      <w:r>
        <w:t xml:space="preserve"> element</w:t>
      </w:r>
      <w:bookmarkStart w:id="1219"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19"/>
      <w:r>
        <w:t xml:space="preserve"> that specifies a signature line. A signature line provides a visual representation of a signature that is digitally signed.</w:t>
      </w:r>
    </w:p>
    <w:p w:rsidR="006E461E" w:rsidRDefault="00DA74E8">
      <w:r>
        <w:t>The fo</w:t>
      </w:r>
      <w:r>
        <w:t>llowing W3C XML Schema (</w:t>
      </w:r>
      <w:hyperlink r:id="rId476">
        <w:r>
          <w:rPr>
            <w:rStyle w:val="Hyperlink"/>
          </w:rPr>
          <w:t>[XMLSCHEMA1/2]</w:t>
        </w:r>
      </w:hyperlink>
      <w:r>
        <w:t xml:space="preserve"> section 2.1) fragment specifies the contents of this element.</w:t>
      </w:r>
    </w:p>
    <w:p w:rsidR="006E461E" w:rsidRDefault="00DA74E8">
      <w:pPr>
        <w:pStyle w:val="Code"/>
      </w:pPr>
      <w:r>
        <w:t>&lt;xsd:element name="signatureLine" type="CT_SignatureLine"/&gt;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3"/>
      </w:pPr>
      <w:bookmarkStart w:id="1220" w:name="section_4c044dce462c454681ce68c28cfe9c33"/>
      <w:bookmarkStart w:id="1221" w:name="_Toc4560303"/>
      <w:r>
        <w:t>Attributes</w:t>
      </w:r>
      <w:bookmarkEnd w:id="1220"/>
      <w:bookmarkEnd w:id="1221"/>
    </w:p>
    <w:p w:rsidR="006E461E" w:rsidRDefault="00DA74E8">
      <w:r>
        <w:t>None.</w:t>
      </w:r>
    </w:p>
    <w:p w:rsidR="006E461E" w:rsidRDefault="00DA74E8">
      <w:pPr>
        <w:pStyle w:val="Heading3"/>
      </w:pPr>
      <w:bookmarkStart w:id="1222" w:name="section_ebc9ec5b68d8423c9641cd38272e557c"/>
      <w:bookmarkStart w:id="1223" w:name="_Toc4560304"/>
      <w:r>
        <w:t>Complex Types</w:t>
      </w:r>
      <w:bookmarkEnd w:id="1222"/>
      <w:bookmarkEnd w:id="1223"/>
    </w:p>
    <w:p w:rsidR="006E461E" w:rsidRDefault="00DA74E8">
      <w:pPr>
        <w:pStyle w:val="Heading4"/>
      </w:pPr>
      <w:bookmarkStart w:id="1224" w:name="section_76932fd094694d5b9666f5689aad8c33"/>
      <w:bookmarkStart w:id="1225" w:name="_Toc4560305"/>
      <w:r>
        <w:t>CT_BackgroundPr</w:t>
      </w:r>
      <w:bookmarkEnd w:id="1224"/>
      <w:bookmarkEnd w:id="1225"/>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6E461E" w:rsidRDefault="00DA74E8">
      <w:r>
        <w:rPr>
          <w:i/>
        </w:rPr>
        <w:t xml:space="preserve">Target namespace: </w:t>
      </w:r>
      <w:r>
        <w:t>http://s</w:t>
      </w:r>
      <w:r>
        <w:t>chemas.microsoft.com/office/drawing/2012/main</w:t>
      </w:r>
    </w:p>
    <w:p w:rsidR="006E461E" w:rsidRDefault="00DA74E8">
      <w:r>
        <w:rPr>
          <w:i/>
        </w:rPr>
        <w:t xml:space="preserve">Referenced by: </w:t>
      </w:r>
      <w:hyperlink w:anchor="Section_349d772f91874d45bc2e7c162f355b68">
        <w:r>
          <w:rPr>
            <w:rStyle w:val="Hyperlink"/>
          </w:rPr>
          <w:t>backgroundPr</w:t>
        </w:r>
      </w:hyperlink>
    </w:p>
    <w:p w:rsidR="006E461E" w:rsidRDefault="00DA74E8">
      <w:bookmarkStart w:id="1226" w:name="CC_497c9532000000000000000000000000"/>
      <w:bookmarkEnd w:id="1226"/>
      <w:r>
        <w:lastRenderedPageBreak/>
        <w:t>This complex type describes the visual properties of the background of a WordprocessingML document.</w:t>
      </w:r>
      <w:bookmarkStart w:id="1227"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27"/>
    </w:p>
    <w:p w:rsidR="006E461E" w:rsidRDefault="00DA74E8">
      <w:r>
        <w:rPr>
          <w:i/>
        </w:rPr>
        <w:t>Attributes:</w:t>
      </w:r>
    </w:p>
    <w:p w:rsidR="006E461E" w:rsidRDefault="00DA74E8">
      <w:bookmarkStart w:id="1228" w:name="CC_cf8ded52000000000000000000000000"/>
      <w:bookmarkEnd w:id="1228"/>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6E461E" w:rsidRDefault="00DA74E8">
      <w:bookmarkStart w:id="1229" w:name="CC_d7adeab7000000000000000000000000"/>
      <w:bookmarkEnd w:id="1229"/>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6E461E" w:rsidRDefault="00DA74E8">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6E461E" w:rsidRDefault="00DA74E8">
      <w:bookmarkStart w:id="1230" w:name="CC_93dd36d7000000000000000000000000"/>
      <w:bookmarkEnd w:id="1230"/>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6E461E" w:rsidRDefault="00DA74E8">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6E461E" w:rsidRDefault="00DA74E8">
      <w:bookmarkStart w:id="1231" w:name="CC_b27d2cc2000000000000000000000000"/>
      <w:bookmarkEnd w:id="1231"/>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6E461E" w:rsidRDefault="00DA74E8">
      <w:r>
        <w:t>The following W3C XML Schema (</w:t>
      </w:r>
      <w:hyperlink r:id="rId478">
        <w:r>
          <w:rPr>
            <w:rStyle w:val="Hyperlink"/>
          </w:rPr>
          <w:t>[XMLSCHEM</w:t>
        </w:r>
        <w:r>
          <w:rPr>
            <w:rStyle w:val="Hyperlink"/>
          </w:rPr>
          <w:t>A1/2]</w:t>
        </w:r>
      </w:hyperlink>
      <w:r>
        <w:t xml:space="preserve"> section 2.1) fragment specifies the contents of this complex type.</w:t>
      </w:r>
    </w:p>
    <w:p w:rsidR="006E461E" w:rsidRDefault="00DA74E8">
      <w:pPr>
        <w:pStyle w:val="Code"/>
      </w:pPr>
      <w:r>
        <w:t>&lt;xsd:complexType name="CT_BackgroundPr"&gt;</w:t>
      </w:r>
    </w:p>
    <w:p w:rsidR="006E461E" w:rsidRDefault="00DA74E8">
      <w:pPr>
        <w:pStyle w:val="Code"/>
      </w:pPr>
      <w:r>
        <w:t xml:space="preserve">  &lt;xsd:attribute name="bwMode" type="a:ST_BlackWhiteMode"/&gt;</w:t>
      </w:r>
    </w:p>
    <w:p w:rsidR="006E461E" w:rsidRDefault="00DA74E8">
      <w:pPr>
        <w:pStyle w:val="Code"/>
      </w:pPr>
      <w:r>
        <w:t xml:space="preserve">  &lt;xsd:attribute name="bwPure" type="a:ST_BlackWhiteMode"/&gt;</w:t>
      </w:r>
    </w:p>
    <w:p w:rsidR="006E461E" w:rsidRDefault="00DA74E8">
      <w:pPr>
        <w:pStyle w:val="Code"/>
      </w:pPr>
      <w:r>
        <w:t xml:space="preserve">  &lt;xsd:attribute name=</w:t>
      </w:r>
      <w:r>
        <w:t>"bwNormal" type="a:ST_BlackWhiteMode"/&gt;</w:t>
      </w:r>
    </w:p>
    <w:p w:rsidR="006E461E" w:rsidRDefault="00DA74E8">
      <w:pPr>
        <w:pStyle w:val="Code"/>
      </w:pPr>
      <w:r>
        <w:t xml:space="preserve">  &lt;xsd:attribute name="targetScreenSize" type="ST_TargetScreenSz"/&gt;</w:t>
      </w:r>
    </w:p>
    <w:p w:rsidR="006E461E" w:rsidRDefault="00DA74E8">
      <w:pPr>
        <w:pStyle w:val="Code"/>
      </w:pPr>
      <w:r>
        <w:t>&lt;/xsd:complexType&gt;</w:t>
      </w:r>
    </w:p>
    <w:p w:rsidR="006E461E" w:rsidRDefault="00DA74E8">
      <w:r>
        <w:t xml:space="preserve">See section </w:t>
      </w:r>
      <w:hyperlink w:anchor="Section_a87e4aa08ba341f1a6a367c2afcca6b3">
        <w:r>
          <w:rPr>
            <w:rStyle w:val="Hyperlink"/>
          </w:rPr>
          <w:t>5.14</w:t>
        </w:r>
      </w:hyperlink>
      <w:r>
        <w:t xml:space="preserve"> for the full W3C XML Schema ([XMLSCHEMA1/2] secti</w:t>
      </w:r>
      <w:r>
        <w:t>on 2.1).</w:t>
      </w:r>
    </w:p>
    <w:p w:rsidR="006E461E" w:rsidRDefault="00DA74E8">
      <w:pPr>
        <w:pStyle w:val="Heading4"/>
      </w:pPr>
      <w:bookmarkStart w:id="1232" w:name="section_9bf04bf16c8c485d92d3d8d39f190e81"/>
      <w:bookmarkStart w:id="1233" w:name="_Toc4560306"/>
      <w:r>
        <w:t>CT_NonVisualGroupProps</w:t>
      </w:r>
      <w:bookmarkEnd w:id="1232"/>
      <w:bookmarkEnd w:id="1233"/>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6E461E" w:rsidRDefault="00DA74E8">
      <w:r>
        <w:rPr>
          <w:i/>
        </w:rPr>
        <w:t xml:space="preserve">Target namespace: </w:t>
      </w:r>
      <w:r>
        <w:t>http://schemas.microsoft.com/office/drawing/2012/main</w:t>
      </w:r>
    </w:p>
    <w:p w:rsidR="006E461E" w:rsidRDefault="00DA74E8">
      <w:r>
        <w:rPr>
          <w:i/>
        </w:rPr>
        <w:t xml:space="preserve">Referenced by: </w:t>
      </w:r>
      <w:hyperlink w:anchor="Section_1ea2ced6f3a54d7c8d246c8b81b15646">
        <w:r>
          <w:rPr>
            <w:rStyle w:val="Hyperlink"/>
          </w:rPr>
          <w:t>nonVisualGroupProps</w:t>
        </w:r>
      </w:hyperlink>
    </w:p>
    <w:p w:rsidR="006E461E" w:rsidRDefault="00DA74E8">
      <w:bookmarkStart w:id="1234" w:name="CC_9aa455a1000000000000000000000000"/>
      <w:bookmarkEnd w:id="1234"/>
      <w:r>
        <w:t>This complex type specifies non-visual properties of a group of shapes.</w:t>
      </w:r>
      <w:bookmarkStart w:id="123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5"/>
    </w:p>
    <w:p w:rsidR="006E461E" w:rsidRDefault="00DA74E8">
      <w:r>
        <w:rPr>
          <w:i/>
        </w:rPr>
        <w:t>Attributes:</w:t>
      </w:r>
    </w:p>
    <w:p w:rsidR="006E461E" w:rsidRDefault="00DA74E8">
      <w:bookmarkStart w:id="1236" w:name="CC_8818dba7000000000000000000000000"/>
      <w:bookmarkEnd w:id="1236"/>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6E461E" w:rsidRDefault="00DA74E8">
      <w:r>
        <w:t>The following W3C XML Schema (</w:t>
      </w:r>
      <w:hyperlink r:id="rId480">
        <w:r>
          <w:rPr>
            <w:rStyle w:val="Hyperlink"/>
          </w:rPr>
          <w:t>[XMLSCHEMA1</w:t>
        </w:r>
        <w:r>
          <w:rPr>
            <w:rStyle w:val="Hyperlink"/>
          </w:rPr>
          <w:t>/2]</w:t>
        </w:r>
      </w:hyperlink>
      <w:r>
        <w:t xml:space="preserve"> section 2.1) fragment specifies the contents of this complex type.</w:t>
      </w:r>
    </w:p>
    <w:p w:rsidR="006E461E" w:rsidRDefault="00DA74E8">
      <w:pPr>
        <w:pStyle w:val="Code"/>
      </w:pPr>
      <w:r>
        <w:t>&lt;xsd:complexType name="CT_NonVisualGroupProps"&gt;</w:t>
      </w:r>
    </w:p>
    <w:p w:rsidR="006E461E" w:rsidRDefault="00DA74E8">
      <w:pPr>
        <w:pStyle w:val="Code"/>
      </w:pPr>
      <w:r>
        <w:t xml:space="preserve">  &lt;xsd:attribute name="isLegacyGroup" type="xsd:boolean"/&gt;</w:t>
      </w:r>
    </w:p>
    <w:p w:rsidR="006E461E" w:rsidRDefault="00DA74E8">
      <w:pPr>
        <w:pStyle w:val="Code"/>
      </w:pPr>
      <w:r>
        <w:t>&lt;/xsd:complexType&gt;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4"/>
      </w:pPr>
      <w:bookmarkStart w:id="1237" w:name="section_23fc8073eb6f42488fd53e3c3e37f405"/>
      <w:bookmarkStart w:id="1238" w:name="_Toc4560307"/>
      <w:r>
        <w:lastRenderedPageBreak/>
        <w:t>CT_ObjectPr</w:t>
      </w:r>
      <w:bookmarkEnd w:id="1237"/>
      <w:bookmarkEnd w:id="1238"/>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6E461E" w:rsidRDefault="00DA74E8">
      <w:r>
        <w:rPr>
          <w:i/>
        </w:rPr>
        <w:t xml:space="preserve">Target namespace: </w:t>
      </w:r>
      <w:r>
        <w:t>http://schemas.microsoft.com/office/drawing/2012/main</w:t>
      </w:r>
    </w:p>
    <w:p w:rsidR="006E461E" w:rsidRDefault="00DA74E8">
      <w:r>
        <w:rPr>
          <w:i/>
        </w:rPr>
        <w:t xml:space="preserve">Referenced by: </w:t>
      </w:r>
      <w:hyperlink w:anchor="Section_a0948639f8db4458bb04bb3d4ca74a9e">
        <w:r>
          <w:rPr>
            <w:rStyle w:val="Hyperlink"/>
          </w:rPr>
          <w:t>objectPr</w:t>
        </w:r>
      </w:hyperlink>
    </w:p>
    <w:p w:rsidR="006E461E" w:rsidRDefault="00DA74E8">
      <w:bookmarkStart w:id="1239" w:name="CC_c8d0455a000000000000000000000000"/>
      <w:bookmarkEnd w:id="1239"/>
      <w:r>
        <w:t>This complex type specifies the object properties of a control or an object.</w:t>
      </w:r>
      <w:bookmarkStart w:id="1240"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0"/>
      <w:r>
        <w:t xml:space="preserve"> </w:t>
      </w:r>
    </w:p>
    <w:p w:rsidR="006E461E" w:rsidRDefault="00DA74E8">
      <w:r>
        <w:rPr>
          <w:i/>
        </w:rPr>
        <w:t>Attributes:</w:t>
      </w:r>
    </w:p>
    <w:p w:rsidR="006E461E" w:rsidRDefault="00DA74E8">
      <w:bookmarkStart w:id="1241" w:name="CC_043c1af8000000000000000000000000"/>
      <w:bookmarkEnd w:id="1241"/>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6E461E" w:rsidRDefault="00DA74E8">
      <w:bookmarkStart w:id="1242" w:name="CC_eaa4e75e000000000000000000000000"/>
      <w:bookmarkEnd w:id="1242"/>
      <w:r>
        <w:rPr>
          <w:b/>
        </w:rPr>
        <w:t xml:space="preserve">isActiveX: </w:t>
      </w:r>
      <w:r>
        <w:t xml:space="preserve">A </w:t>
      </w:r>
      <w:r>
        <w:rPr>
          <w:b/>
        </w:rPr>
        <w:t>boolean</w:t>
      </w:r>
      <w:r>
        <w:t xml:space="preserve"> ([XMLSCHEMA2/2] </w:t>
      </w:r>
      <w:r>
        <w:t>section 3.2.2) attribute that specifies whether the object is an ActiveX object.</w:t>
      </w:r>
    </w:p>
    <w:p w:rsidR="006E461E" w:rsidRDefault="00DA74E8">
      <w:bookmarkStart w:id="1243" w:name="CC_fa5b7ac5000000000000000000000000"/>
      <w:bookmarkEnd w:id="1243"/>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6E461E" w:rsidRDefault="00DA74E8">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1890" w:type="dxa"/>
          </w:tcPr>
          <w:p w:rsidR="006E461E" w:rsidRDefault="00DA74E8">
            <w:pPr>
              <w:pStyle w:val="TableHeaderText"/>
            </w:pPr>
            <w:r>
              <w:t>Value</w:t>
            </w:r>
          </w:p>
        </w:tc>
        <w:tc>
          <w:tcPr>
            <w:tcW w:w="7585" w:type="dxa"/>
          </w:tcPr>
          <w:p w:rsidR="006E461E" w:rsidRDefault="00DA74E8">
            <w:pPr>
              <w:pStyle w:val="TableHeaderText"/>
            </w:pPr>
            <w:r>
              <w:t>Meaning</w:t>
            </w:r>
          </w:p>
        </w:tc>
      </w:tr>
      <w:tr w:rsidR="006E461E" w:rsidTr="006E461E">
        <w:tc>
          <w:tcPr>
            <w:tcW w:w="1890" w:type="dxa"/>
          </w:tcPr>
          <w:p w:rsidR="006E461E" w:rsidRDefault="00DA74E8">
            <w:pPr>
              <w:pStyle w:val="TableBodyText"/>
            </w:pPr>
            <w:r>
              <w:t>Bitmap</w:t>
            </w:r>
          </w:p>
        </w:tc>
        <w:tc>
          <w:tcPr>
            <w:tcW w:w="7585" w:type="dxa"/>
          </w:tcPr>
          <w:p w:rsidR="006E461E" w:rsidRDefault="00DA74E8">
            <w:pPr>
              <w:pStyle w:val="TableBodyText"/>
            </w:pPr>
            <w:r>
              <w:t>(Bitmap Image) Specifies that a bitmap shall be requested.</w:t>
            </w:r>
          </w:p>
        </w:tc>
      </w:tr>
      <w:tr w:rsidR="006E461E" w:rsidTr="006E461E">
        <w:tc>
          <w:tcPr>
            <w:tcW w:w="1890" w:type="dxa"/>
          </w:tcPr>
          <w:p w:rsidR="006E461E" w:rsidRDefault="00DA74E8">
            <w:pPr>
              <w:pStyle w:val="TableBodyText"/>
            </w:pPr>
            <w:r>
              <w:t>EnhancedMetaFile</w:t>
            </w:r>
          </w:p>
        </w:tc>
        <w:tc>
          <w:tcPr>
            <w:tcW w:w="7585" w:type="dxa"/>
          </w:tcPr>
          <w:p w:rsidR="006E461E" w:rsidRDefault="00DA74E8">
            <w:pPr>
              <w:pStyle w:val="TableBodyText"/>
            </w:pPr>
            <w:r>
              <w:t>(Enhanced Metafile Image) Specifies that an enhanced metafile shall be</w:t>
            </w:r>
          </w:p>
          <w:p w:rsidR="006E461E" w:rsidRDefault="00DA74E8">
            <w:pPr>
              <w:pStyle w:val="TableBodyText"/>
            </w:pPr>
            <w:r>
              <w:t>requested.</w:t>
            </w:r>
          </w:p>
        </w:tc>
      </w:tr>
      <w:tr w:rsidR="006E461E" w:rsidTr="006E461E">
        <w:tc>
          <w:tcPr>
            <w:tcW w:w="1890" w:type="dxa"/>
          </w:tcPr>
          <w:p w:rsidR="006E461E" w:rsidRDefault="00DA74E8">
            <w:pPr>
              <w:pStyle w:val="TableBodyText"/>
            </w:pPr>
            <w:r>
              <w:t>Picture</w:t>
            </w:r>
          </w:p>
        </w:tc>
        <w:tc>
          <w:tcPr>
            <w:tcW w:w="7585" w:type="dxa"/>
          </w:tcPr>
          <w:p w:rsidR="006E461E" w:rsidRDefault="00DA74E8">
            <w:pPr>
              <w:pStyle w:val="TableBodyText"/>
            </w:pPr>
            <w:r>
              <w:t>(Other Image) Specifies that any image format can be requested.</w:t>
            </w:r>
          </w:p>
        </w:tc>
      </w:tr>
    </w:tbl>
    <w:p w:rsidR="006E461E" w:rsidRDefault="006E461E">
      <w:pPr>
        <w:autoSpaceDE w:val="0"/>
        <w:autoSpaceDN w:val="0"/>
        <w:adjustRightInd w:val="0"/>
        <w:spacing w:before="0" w:after="0"/>
      </w:pPr>
    </w:p>
    <w:p w:rsidR="006E461E" w:rsidRDefault="00DA74E8">
      <w:r>
        <w:t>The following W3C XML Schema (</w:t>
      </w:r>
      <w:hyperlink r:id="rId482">
        <w:r>
          <w:rPr>
            <w:rStyle w:val="Hyperlink"/>
          </w:rPr>
          <w:t>[XMLSCHEMA1/2]</w:t>
        </w:r>
      </w:hyperlink>
      <w:r>
        <w:t xml:space="preserve"> section 2.1) fragment specifies the contents of this complex type.</w:t>
      </w:r>
    </w:p>
    <w:p w:rsidR="006E461E" w:rsidRDefault="00DA74E8">
      <w:pPr>
        <w:pStyle w:val="Code"/>
      </w:pPr>
      <w:r>
        <w:t>&lt;</w:t>
      </w:r>
      <w:r>
        <w:t>xsd:complexType name="CT_ObjectPr"&gt;</w:t>
      </w:r>
    </w:p>
    <w:p w:rsidR="006E461E" w:rsidRDefault="00DA74E8">
      <w:pPr>
        <w:pStyle w:val="Code"/>
      </w:pPr>
      <w:r>
        <w:t xml:space="preserve">  &lt;xsd:attribute name="objectId" type="xsd:string"/&gt;</w:t>
      </w:r>
    </w:p>
    <w:p w:rsidR="006E461E" w:rsidRDefault="00DA74E8">
      <w:pPr>
        <w:pStyle w:val="Code"/>
      </w:pPr>
      <w:r>
        <w:t xml:space="preserve">  &lt;xsd:attribute name="isActiveX" type="xsd:boolean"/&gt;</w:t>
      </w:r>
    </w:p>
    <w:p w:rsidR="006E461E" w:rsidRDefault="00DA74E8">
      <w:pPr>
        <w:pStyle w:val="Code"/>
      </w:pPr>
      <w:r>
        <w:t xml:space="preserve">  &lt;xsd:attribute name="linkType" type="xsd:string"/&gt;</w:t>
      </w:r>
    </w:p>
    <w:p w:rsidR="006E461E" w:rsidRDefault="00DA74E8">
      <w:pPr>
        <w:pStyle w:val="Code"/>
      </w:pPr>
      <w:r>
        <w:t>&lt;/xsd:complexType&gt;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4"/>
      </w:pPr>
      <w:bookmarkStart w:id="1244" w:name="section_c2b1ca29f8a146ee91e20449a475c1de"/>
      <w:bookmarkStart w:id="1245" w:name="_Toc4560308"/>
      <w:r>
        <w:t>CT_SignatureLine</w:t>
      </w:r>
      <w:bookmarkEnd w:id="1244"/>
      <w:bookmarkEnd w:id="1245"/>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6E461E" w:rsidRDefault="00DA74E8">
      <w:r>
        <w:rPr>
          <w:i/>
        </w:rPr>
        <w:t xml:space="preserve">Target namespace: </w:t>
      </w:r>
      <w:r>
        <w:t>http://schemas.microsoft.com/office/drawing/20</w:t>
      </w:r>
      <w:r>
        <w:t>12/main</w:t>
      </w:r>
    </w:p>
    <w:p w:rsidR="006E461E" w:rsidRDefault="00DA74E8">
      <w:r>
        <w:rPr>
          <w:i/>
        </w:rPr>
        <w:t xml:space="preserve">Referenced by: </w:t>
      </w:r>
      <w:hyperlink w:anchor="Section_bfb76f8b13a541bba9f64aff2d86ec77">
        <w:r>
          <w:rPr>
            <w:rStyle w:val="Hyperlink"/>
          </w:rPr>
          <w:t>signatureLine</w:t>
        </w:r>
      </w:hyperlink>
    </w:p>
    <w:p w:rsidR="006E461E" w:rsidRDefault="00DA74E8">
      <w:bookmarkStart w:id="1246" w:name="CC_70833425000000000000000000000000"/>
      <w:bookmarkEnd w:id="1246"/>
      <w:r>
        <w:t>This complex type specifies the properties of signature lines.</w:t>
      </w:r>
      <w:bookmarkStart w:id="1247"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47"/>
    </w:p>
    <w:p w:rsidR="006E461E" w:rsidRDefault="00DA74E8">
      <w:r>
        <w:rPr>
          <w:i/>
        </w:rPr>
        <w:t>Attributes:</w:t>
      </w:r>
    </w:p>
    <w:p w:rsidR="006E461E" w:rsidRDefault="00DA74E8">
      <w:bookmarkStart w:id="1248" w:name="CC_379c51d7000000000000000000000000"/>
      <w:bookmarkEnd w:id="1248"/>
      <w:r>
        <w:rPr>
          <w:b/>
        </w:rPr>
        <w:t>isSignat</w:t>
      </w:r>
      <w:r>
        <w:rPr>
          <w:b/>
        </w:rPr>
        <w:t xml:space="preserve">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6E461E" w:rsidRDefault="00DA74E8">
      <w:bookmarkStart w:id="1249" w:name="CC_753e86fb000000000000000000000000"/>
      <w:bookmarkEnd w:id="1249"/>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6E461E" w:rsidRDefault="00DA74E8">
      <w:bookmarkStart w:id="1250" w:name="CC_40d010a3000000000000000000000000"/>
      <w:bookmarkEnd w:id="1250"/>
      <w:r>
        <w:rPr>
          <w:b/>
        </w:rPr>
        <w:lastRenderedPageBreak/>
        <w:t xml:space="preserve">provId: </w:t>
      </w:r>
      <w:r>
        <w:t xml:space="preserve">An </w:t>
      </w:r>
      <w:r>
        <w:rPr>
          <w:b/>
        </w:rPr>
        <w:t>ST_Guid</w:t>
      </w:r>
      <w:r>
        <w:t xml:space="preserve"> ([ISO/IEC29500-1:2016] section 22.9.2.4) attribute that spe</w:t>
      </w:r>
      <w:r>
        <w:t>cifies the GUID of the provider that creates the signature line object.</w:t>
      </w:r>
    </w:p>
    <w:p w:rsidR="006E461E" w:rsidRDefault="00DA74E8">
      <w:bookmarkStart w:id="1251" w:name="CC_575dc84d000000000000000000000000"/>
      <w:bookmarkEnd w:id="1251"/>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6E461E" w:rsidRDefault="00DA74E8">
      <w:bookmarkStart w:id="1252" w:name="CC_4545ef98000000000000000000000000"/>
      <w:bookmarkEnd w:id="1252"/>
      <w:r>
        <w:rPr>
          <w:b/>
        </w:rPr>
        <w:t xml:space="preserve">allowComments: </w:t>
      </w:r>
      <w:r>
        <w:t xml:space="preserve">A </w:t>
      </w:r>
      <w:r>
        <w:rPr>
          <w:b/>
        </w:rPr>
        <w:t>boolean</w:t>
      </w:r>
      <w:r>
        <w:t xml:space="preserve"> ([XMLSCHEMA2/2] section 3.2.2) attribute that specifies whether the user can attach comments at signing time.</w:t>
      </w:r>
    </w:p>
    <w:p w:rsidR="006E461E" w:rsidRDefault="00DA74E8">
      <w:bookmarkStart w:id="1253" w:name="CC_06bdbf2b000000000000000000000000"/>
      <w:bookmarkEnd w:id="1253"/>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6E461E" w:rsidRDefault="00DA74E8">
      <w:bookmarkStart w:id="1254" w:name="CC_e2407fef000000000000000000000000"/>
      <w:bookmarkEnd w:id="1254"/>
      <w:r>
        <w:rPr>
          <w:b/>
        </w:rPr>
        <w:t xml:space="preserve">suggestedSigner: </w:t>
      </w:r>
      <w:r>
        <w:t xml:space="preserve">A </w:t>
      </w:r>
      <w:r>
        <w:rPr>
          <w:b/>
        </w:rPr>
        <w:t>string</w:t>
      </w:r>
      <w:r>
        <w:t xml:space="preserve"> ([XMLSCHEMA2/2] section 3.2.1) attribute that specifies the name of the suggested signer.</w:t>
      </w:r>
    </w:p>
    <w:p w:rsidR="006E461E" w:rsidRDefault="00DA74E8">
      <w:bookmarkStart w:id="1255" w:name="CC_d61a7fef000000000000000000000000"/>
      <w:bookmarkEnd w:id="1255"/>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6E461E" w:rsidRDefault="00DA74E8">
      <w:bookmarkStart w:id="1256" w:name="CC_dff1918c000000000000000000000000"/>
      <w:bookmarkEnd w:id="1256"/>
      <w:r>
        <w:rPr>
          <w:b/>
        </w:rPr>
        <w:t xml:space="preserve">suggestedSignerEmail: </w:t>
      </w:r>
      <w:r>
        <w:t xml:space="preserve">A </w:t>
      </w:r>
      <w:r>
        <w:rPr>
          <w:b/>
        </w:rPr>
        <w:t>string</w:t>
      </w:r>
      <w:r>
        <w:t xml:space="preserve"> ([XMLSCHEMA2/2] section 3.2.1) attribute that specifies the e-mail address of the suggested signer.</w:t>
      </w:r>
    </w:p>
    <w:p w:rsidR="006E461E" w:rsidRDefault="00DA74E8">
      <w:bookmarkStart w:id="1257" w:name="CC_82cdc34e000000000000000000000000"/>
      <w:bookmarkEnd w:id="1257"/>
      <w:r>
        <w:rPr>
          <w:b/>
        </w:rPr>
        <w:t>signingInstruct</w:t>
      </w:r>
      <w:r>
        <w:rPr>
          <w:b/>
        </w:rPr>
        <w:t xml:space="preserve">ions: </w:t>
      </w:r>
      <w:r>
        <w:t xml:space="preserve">A </w:t>
      </w:r>
      <w:r>
        <w:rPr>
          <w:b/>
        </w:rPr>
        <w:t>string</w:t>
      </w:r>
      <w:r>
        <w:t xml:space="preserve"> ([XMLSCHEMA2/2] section 3.2.1) attribute that specifies the signing instruction that is displayed to the signer.</w:t>
      </w:r>
    </w:p>
    <w:p w:rsidR="006E461E" w:rsidRDefault="00DA74E8">
      <w:bookmarkStart w:id="1258" w:name="CC_a36429e2000000000000000000000000"/>
      <w:bookmarkEnd w:id="1258"/>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6E461E" w:rsidRDefault="00DA74E8">
      <w:bookmarkStart w:id="1259" w:name="CC_a3d62495000000000000000000000000"/>
      <w:bookmarkEnd w:id="1259"/>
      <w:r>
        <w:rPr>
          <w:b/>
        </w:rPr>
        <w:t xml:space="preserve">sigProvUrl: </w:t>
      </w:r>
      <w:r>
        <w:t xml:space="preserve">A </w:t>
      </w:r>
      <w:r>
        <w:rPr>
          <w:b/>
        </w:rPr>
        <w:t>string</w:t>
      </w:r>
      <w:r>
        <w:t xml:space="preserve"> ([XMLSCHEMA2/2] section 3.2.1) attribute that specifies the URL of the provider.</w:t>
      </w:r>
    </w:p>
    <w:p w:rsidR="006E461E" w:rsidRDefault="00DA74E8">
      <w:r>
        <w:t>The following W3C XML Schema (</w:t>
      </w:r>
      <w:hyperlink r:id="rId485">
        <w:r>
          <w:rPr>
            <w:rStyle w:val="Hyperlink"/>
          </w:rPr>
          <w:t>[XMLSCHEMA1/2]</w:t>
        </w:r>
      </w:hyperlink>
      <w:r>
        <w:t xml:space="preserve"> section 2.1) fragment specifies the contents of this complex type.</w:t>
      </w:r>
    </w:p>
    <w:p w:rsidR="006E461E" w:rsidRDefault="00DA74E8">
      <w:pPr>
        <w:pStyle w:val="Code"/>
      </w:pPr>
      <w:r>
        <w:t>&lt;xsd:complexType name="CT_SignatureLine"&gt;</w:t>
      </w:r>
    </w:p>
    <w:p w:rsidR="006E461E" w:rsidRDefault="00DA74E8">
      <w:pPr>
        <w:pStyle w:val="Code"/>
      </w:pPr>
      <w:r>
        <w:t xml:space="preserve">  &lt;xsd:attribute name="isSignatureLine" type="xsd:boolean"/&gt;</w:t>
      </w:r>
    </w:p>
    <w:p w:rsidR="006E461E" w:rsidRDefault="00DA74E8">
      <w:pPr>
        <w:pStyle w:val="Code"/>
      </w:pPr>
      <w:r>
        <w:t xml:space="preserve">  &lt;xsd:attribute name="id" type="a:ST_</w:t>
      </w:r>
      <w:r>
        <w:t>Guid"/&gt;</w:t>
      </w:r>
    </w:p>
    <w:p w:rsidR="006E461E" w:rsidRDefault="00DA74E8">
      <w:pPr>
        <w:pStyle w:val="Code"/>
      </w:pPr>
      <w:r>
        <w:t xml:space="preserve">  &lt;xsd:attribute name="provId" type="a:ST_Guid"/&gt;</w:t>
      </w:r>
    </w:p>
    <w:p w:rsidR="006E461E" w:rsidRDefault="00DA74E8">
      <w:pPr>
        <w:pStyle w:val="Code"/>
      </w:pPr>
      <w:r>
        <w:t xml:space="preserve">  &lt;xsd:attribute name="signingInstructionsSet" type="xsd:boolean"/&gt;</w:t>
      </w:r>
    </w:p>
    <w:p w:rsidR="006E461E" w:rsidRDefault="00DA74E8">
      <w:pPr>
        <w:pStyle w:val="Code"/>
      </w:pPr>
      <w:r>
        <w:t xml:space="preserve">  &lt;xsd:attribute name="allowComments" type="xsd:boolean"/&gt;</w:t>
      </w:r>
    </w:p>
    <w:p w:rsidR="006E461E" w:rsidRDefault="00DA74E8">
      <w:pPr>
        <w:pStyle w:val="Code"/>
      </w:pPr>
      <w:r>
        <w:t xml:space="preserve">  &lt;xsd:attribute name="showSignDate" type="xsd:boolean"/&gt;</w:t>
      </w:r>
    </w:p>
    <w:p w:rsidR="006E461E" w:rsidRDefault="00DA74E8">
      <w:pPr>
        <w:pStyle w:val="Code"/>
      </w:pPr>
      <w:r>
        <w:t xml:space="preserve">  &lt;xsd:attrib</w:t>
      </w:r>
      <w:r>
        <w:t>ute name="suggestedSigner" type="xsd:string"/&gt;</w:t>
      </w:r>
    </w:p>
    <w:p w:rsidR="006E461E" w:rsidRDefault="00DA74E8">
      <w:pPr>
        <w:pStyle w:val="Code"/>
      </w:pPr>
      <w:r>
        <w:t xml:space="preserve">  &lt;xsd:attribute name="suggestedSigner2" type="xsd:string"/&gt;</w:t>
      </w:r>
    </w:p>
    <w:p w:rsidR="006E461E" w:rsidRDefault="00DA74E8">
      <w:pPr>
        <w:pStyle w:val="Code"/>
      </w:pPr>
      <w:r>
        <w:t xml:space="preserve">  &lt;xsd:attribute name="suggestedSignerEmail" type="xsd:string"/&gt;</w:t>
      </w:r>
    </w:p>
    <w:p w:rsidR="006E461E" w:rsidRDefault="00DA74E8">
      <w:pPr>
        <w:pStyle w:val="Code"/>
      </w:pPr>
      <w:r>
        <w:t xml:space="preserve">  &lt;xsd:attribute name="signingInstructions" type="xsd:string"/&gt;</w:t>
      </w:r>
    </w:p>
    <w:p w:rsidR="006E461E" w:rsidRDefault="00DA74E8">
      <w:pPr>
        <w:pStyle w:val="Code"/>
      </w:pPr>
      <w:r>
        <w:t xml:space="preserve">  &lt;xsd:attribute na</w:t>
      </w:r>
      <w:r>
        <w:t>me="addlXml" type="xsd:string"/&gt;</w:t>
      </w:r>
    </w:p>
    <w:p w:rsidR="006E461E" w:rsidRDefault="00DA74E8">
      <w:pPr>
        <w:pStyle w:val="Code"/>
      </w:pPr>
      <w:r>
        <w:t xml:space="preserve">  &lt;xsd:attribute name="sigProvUrl" type="xsd:string"/&gt;</w:t>
      </w:r>
    </w:p>
    <w:p w:rsidR="006E461E" w:rsidRDefault="00DA74E8">
      <w:pPr>
        <w:pStyle w:val="Code"/>
      </w:pPr>
      <w:r>
        <w:t>&lt;/xsd:complexType&gt;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3"/>
      </w:pPr>
      <w:bookmarkStart w:id="1260" w:name="section_c362101680cc4c40b6d5c710bb76134a"/>
      <w:bookmarkStart w:id="1261" w:name="_Toc4560309"/>
      <w:r>
        <w:t>Simple Type</w:t>
      </w:r>
      <w:r>
        <w:t>s</w:t>
      </w:r>
      <w:bookmarkEnd w:id="1260"/>
      <w:bookmarkEnd w:id="1261"/>
    </w:p>
    <w:p w:rsidR="006E461E" w:rsidRDefault="00DA74E8">
      <w:pPr>
        <w:pStyle w:val="Heading4"/>
      </w:pPr>
      <w:bookmarkStart w:id="1262" w:name="section_c5ceb0bddf0d41c6a9d38b1adc6f68e6"/>
      <w:bookmarkStart w:id="1263" w:name="_Toc4560310"/>
      <w:r>
        <w:t>ST_TargetScreenSz</w:t>
      </w:r>
      <w:bookmarkEnd w:id="1262"/>
      <w:bookmarkEnd w:id="126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E461E" w:rsidRDefault="00DA74E8">
      <w:r>
        <w:rPr>
          <w:i/>
        </w:rPr>
        <w:t xml:space="preserve">Target namespace: </w:t>
      </w:r>
      <w:r>
        <w:t>http://schemas.microsoft.com/office/drawing/2012/main</w:t>
      </w:r>
    </w:p>
    <w:p w:rsidR="006E461E" w:rsidRDefault="00DA74E8">
      <w:r>
        <w:rPr>
          <w:i/>
        </w:rPr>
        <w:t xml:space="preserve">Referenced by: </w:t>
      </w:r>
      <w:hyperlink w:anchor="Section_76932fd094694d5b9666f5689aad8c33">
        <w:r>
          <w:rPr>
            <w:rStyle w:val="Hyperlink"/>
          </w:rPr>
          <w:t>CT_BackgroundPr</w:t>
        </w:r>
      </w:hyperlink>
    </w:p>
    <w:p w:rsidR="006E461E" w:rsidRDefault="00DA74E8">
      <w:bookmarkStart w:id="1264" w:name="CC_aa145e70000000000000000000000000"/>
      <w:bookmarkEnd w:id="1264"/>
      <w:r>
        <w:t>This simple type specifies possible ideal minimum target screen sizes (width by height, specified in pixels) for how the document could be optimized.</w:t>
      </w:r>
      <w:bookmarkStart w:id="1265"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5"/>
    </w:p>
    <w:tbl>
      <w:tblPr>
        <w:tblStyle w:val="Table-ShadedHeader"/>
        <w:tblW w:w="0" w:type="auto"/>
        <w:tblLook w:val="04A0" w:firstRow="1" w:lastRow="0" w:firstColumn="1" w:lastColumn="0" w:noHBand="0" w:noVBand="1"/>
      </w:tblPr>
      <w:tblGrid>
        <w:gridCol w:w="1139"/>
        <w:gridCol w:w="6062"/>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lastRenderedPageBreak/>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544x376</w:t>
            </w:r>
          </w:p>
        </w:tc>
        <w:tc>
          <w:tcPr>
            <w:tcW w:w="0" w:type="auto"/>
            <w:vAlign w:val="center"/>
          </w:tcPr>
          <w:p w:rsidR="006E461E" w:rsidRDefault="00DA74E8">
            <w:pPr>
              <w:pStyle w:val="TableBodyText"/>
            </w:pPr>
            <w:bookmarkStart w:id="1266" w:name="CC_08926355000000000000000000000000"/>
            <w:bookmarkEnd w:id="1266"/>
            <w:r>
              <w:t>Specifies that the document is optimized for a screen size of 544x376</w:t>
            </w:r>
          </w:p>
        </w:tc>
      </w:tr>
      <w:tr w:rsidR="006E461E" w:rsidTr="006E461E">
        <w:tc>
          <w:tcPr>
            <w:tcW w:w="0" w:type="auto"/>
            <w:vAlign w:val="center"/>
          </w:tcPr>
          <w:p w:rsidR="006E461E" w:rsidRDefault="00DA74E8">
            <w:pPr>
              <w:pStyle w:val="TableBodyText"/>
            </w:pPr>
            <w:r>
              <w:t>640x480</w:t>
            </w:r>
          </w:p>
        </w:tc>
        <w:tc>
          <w:tcPr>
            <w:tcW w:w="0" w:type="auto"/>
            <w:vAlign w:val="center"/>
          </w:tcPr>
          <w:p w:rsidR="006E461E" w:rsidRDefault="00DA74E8">
            <w:pPr>
              <w:pStyle w:val="TableBodyText"/>
            </w:pPr>
            <w:bookmarkStart w:id="1267" w:name="CC_fb9bb8ad000000000000000000000000"/>
            <w:bookmarkEnd w:id="1267"/>
            <w:r>
              <w:t>Specifies that the document is optimized for a screen size of 640x480</w:t>
            </w:r>
          </w:p>
        </w:tc>
      </w:tr>
      <w:tr w:rsidR="006E461E" w:rsidTr="006E461E">
        <w:tc>
          <w:tcPr>
            <w:tcW w:w="0" w:type="auto"/>
            <w:vAlign w:val="center"/>
          </w:tcPr>
          <w:p w:rsidR="006E461E" w:rsidRDefault="00DA74E8">
            <w:pPr>
              <w:pStyle w:val="TableBodyText"/>
            </w:pPr>
            <w:r>
              <w:t>720x512</w:t>
            </w:r>
          </w:p>
        </w:tc>
        <w:tc>
          <w:tcPr>
            <w:tcW w:w="0" w:type="auto"/>
            <w:vAlign w:val="center"/>
          </w:tcPr>
          <w:p w:rsidR="006E461E" w:rsidRDefault="00DA74E8">
            <w:pPr>
              <w:pStyle w:val="TableBodyText"/>
            </w:pPr>
            <w:bookmarkStart w:id="1268" w:name="CC_56255c01000000000000000000000000"/>
            <w:bookmarkEnd w:id="1268"/>
            <w:r>
              <w:t>Specifies that the document is optimized for a screen size of 720x512</w:t>
            </w:r>
          </w:p>
        </w:tc>
      </w:tr>
      <w:tr w:rsidR="006E461E" w:rsidTr="006E461E">
        <w:tc>
          <w:tcPr>
            <w:tcW w:w="0" w:type="auto"/>
            <w:vAlign w:val="center"/>
          </w:tcPr>
          <w:p w:rsidR="006E461E" w:rsidRDefault="00DA74E8">
            <w:pPr>
              <w:pStyle w:val="TableBodyText"/>
            </w:pPr>
            <w:r>
              <w:t>800x600</w:t>
            </w:r>
          </w:p>
        </w:tc>
        <w:tc>
          <w:tcPr>
            <w:tcW w:w="0" w:type="auto"/>
            <w:vAlign w:val="center"/>
          </w:tcPr>
          <w:p w:rsidR="006E461E" w:rsidRDefault="00DA74E8">
            <w:pPr>
              <w:pStyle w:val="TableBodyText"/>
            </w:pPr>
            <w:bookmarkStart w:id="1269" w:name="CC_dd3d1f45000000000000000000000000"/>
            <w:bookmarkEnd w:id="1269"/>
            <w:r>
              <w:t>Specifies t</w:t>
            </w:r>
            <w:r>
              <w:t>hat the document is optimized for a screen size of 800x600</w:t>
            </w:r>
          </w:p>
        </w:tc>
      </w:tr>
      <w:tr w:rsidR="006E461E" w:rsidTr="006E461E">
        <w:tc>
          <w:tcPr>
            <w:tcW w:w="0" w:type="auto"/>
            <w:vAlign w:val="center"/>
          </w:tcPr>
          <w:p w:rsidR="006E461E" w:rsidRDefault="00DA74E8">
            <w:pPr>
              <w:pStyle w:val="TableBodyText"/>
            </w:pPr>
            <w:r>
              <w:t>1024x768</w:t>
            </w:r>
          </w:p>
        </w:tc>
        <w:tc>
          <w:tcPr>
            <w:tcW w:w="0" w:type="auto"/>
            <w:vAlign w:val="center"/>
          </w:tcPr>
          <w:p w:rsidR="006E461E" w:rsidRDefault="00DA74E8">
            <w:pPr>
              <w:pStyle w:val="TableBodyText"/>
            </w:pPr>
            <w:bookmarkStart w:id="1270" w:name="CC_8b8cf04e000000000000000000000000"/>
            <w:bookmarkEnd w:id="1270"/>
            <w:r>
              <w:t>Specifies that the document is optimized for a screen size of 1024x768</w:t>
            </w:r>
          </w:p>
        </w:tc>
      </w:tr>
      <w:tr w:rsidR="006E461E" w:rsidTr="006E461E">
        <w:tc>
          <w:tcPr>
            <w:tcW w:w="0" w:type="auto"/>
            <w:vAlign w:val="center"/>
          </w:tcPr>
          <w:p w:rsidR="006E461E" w:rsidRDefault="00DA74E8">
            <w:pPr>
              <w:pStyle w:val="TableBodyText"/>
            </w:pPr>
            <w:r>
              <w:t>1152x882</w:t>
            </w:r>
          </w:p>
        </w:tc>
        <w:tc>
          <w:tcPr>
            <w:tcW w:w="0" w:type="auto"/>
            <w:vAlign w:val="center"/>
          </w:tcPr>
          <w:p w:rsidR="006E461E" w:rsidRDefault="00DA74E8">
            <w:pPr>
              <w:pStyle w:val="TableBodyText"/>
            </w:pPr>
            <w:bookmarkStart w:id="1271" w:name="CC_8120f157000000000000000000000000"/>
            <w:bookmarkEnd w:id="1271"/>
            <w:r>
              <w:t>Specifies that the document is optimized for a screen size of 1152x882</w:t>
            </w:r>
          </w:p>
        </w:tc>
      </w:tr>
      <w:tr w:rsidR="006E461E" w:rsidTr="006E461E">
        <w:tc>
          <w:tcPr>
            <w:tcW w:w="0" w:type="auto"/>
            <w:vAlign w:val="center"/>
          </w:tcPr>
          <w:p w:rsidR="006E461E" w:rsidRDefault="00DA74E8">
            <w:pPr>
              <w:pStyle w:val="TableBodyText"/>
            </w:pPr>
            <w:r>
              <w:t>1152x900</w:t>
            </w:r>
          </w:p>
        </w:tc>
        <w:tc>
          <w:tcPr>
            <w:tcW w:w="0" w:type="auto"/>
            <w:vAlign w:val="center"/>
          </w:tcPr>
          <w:p w:rsidR="006E461E" w:rsidRDefault="00DA74E8">
            <w:pPr>
              <w:pStyle w:val="TableBodyText"/>
            </w:pPr>
            <w:bookmarkStart w:id="1272" w:name="CC_f5bdf14f000000000000000000000000"/>
            <w:bookmarkEnd w:id="1272"/>
            <w:r>
              <w:t xml:space="preserve">Specifies that the </w:t>
            </w:r>
            <w:r>
              <w:t>document is optimized for a screen size of 1152x900</w:t>
            </w:r>
          </w:p>
        </w:tc>
      </w:tr>
      <w:tr w:rsidR="006E461E" w:rsidTr="006E461E">
        <w:tc>
          <w:tcPr>
            <w:tcW w:w="0" w:type="auto"/>
            <w:vAlign w:val="center"/>
          </w:tcPr>
          <w:p w:rsidR="006E461E" w:rsidRDefault="00DA74E8">
            <w:pPr>
              <w:pStyle w:val="TableBodyText"/>
            </w:pPr>
            <w:r>
              <w:t>1280x1024</w:t>
            </w:r>
          </w:p>
        </w:tc>
        <w:tc>
          <w:tcPr>
            <w:tcW w:w="0" w:type="auto"/>
            <w:vAlign w:val="center"/>
          </w:tcPr>
          <w:p w:rsidR="006E461E" w:rsidRDefault="00DA74E8">
            <w:pPr>
              <w:pStyle w:val="TableBodyText"/>
            </w:pPr>
            <w:bookmarkStart w:id="1273" w:name="CC_5bfa97ce000000000000000000000000"/>
            <w:bookmarkEnd w:id="1273"/>
            <w:r>
              <w:t>Specifies that the document is optimized for a screen size of 1280x1024</w:t>
            </w:r>
          </w:p>
        </w:tc>
      </w:tr>
      <w:tr w:rsidR="006E461E" w:rsidTr="006E461E">
        <w:tc>
          <w:tcPr>
            <w:tcW w:w="0" w:type="auto"/>
            <w:vAlign w:val="center"/>
          </w:tcPr>
          <w:p w:rsidR="006E461E" w:rsidRDefault="00DA74E8">
            <w:pPr>
              <w:pStyle w:val="TableBodyText"/>
            </w:pPr>
            <w:r>
              <w:t>1600x1200</w:t>
            </w:r>
          </w:p>
        </w:tc>
        <w:tc>
          <w:tcPr>
            <w:tcW w:w="0" w:type="auto"/>
            <w:vAlign w:val="center"/>
          </w:tcPr>
          <w:p w:rsidR="006E461E" w:rsidRDefault="00DA74E8">
            <w:pPr>
              <w:pStyle w:val="TableBodyText"/>
            </w:pPr>
            <w:bookmarkStart w:id="1274" w:name="CC_c92a6b40000000000000000000000000"/>
            <w:bookmarkEnd w:id="1274"/>
            <w:r>
              <w:t>Specifies that the document is optimized for a screen size of 1600x1200</w:t>
            </w:r>
          </w:p>
        </w:tc>
      </w:tr>
      <w:tr w:rsidR="006E461E" w:rsidTr="006E461E">
        <w:tc>
          <w:tcPr>
            <w:tcW w:w="0" w:type="auto"/>
            <w:vAlign w:val="center"/>
          </w:tcPr>
          <w:p w:rsidR="006E461E" w:rsidRDefault="00DA74E8">
            <w:pPr>
              <w:pStyle w:val="TableBodyText"/>
            </w:pPr>
            <w:r>
              <w:t>1800x1440</w:t>
            </w:r>
          </w:p>
        </w:tc>
        <w:tc>
          <w:tcPr>
            <w:tcW w:w="0" w:type="auto"/>
            <w:vAlign w:val="center"/>
          </w:tcPr>
          <w:p w:rsidR="006E461E" w:rsidRDefault="00DA74E8">
            <w:pPr>
              <w:pStyle w:val="TableBodyText"/>
            </w:pPr>
            <w:bookmarkStart w:id="1275" w:name="CC_9d046b46000000000000000000000000"/>
            <w:bookmarkEnd w:id="1275"/>
            <w:r>
              <w:t>Specifies that the document</w:t>
            </w:r>
            <w:r>
              <w:t xml:space="preserve"> is optimized for a screen size of 1800x1440</w:t>
            </w:r>
          </w:p>
        </w:tc>
      </w:tr>
      <w:tr w:rsidR="006E461E" w:rsidTr="006E461E">
        <w:tc>
          <w:tcPr>
            <w:tcW w:w="0" w:type="auto"/>
            <w:vAlign w:val="center"/>
          </w:tcPr>
          <w:p w:rsidR="006E461E" w:rsidRDefault="00DA74E8">
            <w:pPr>
              <w:pStyle w:val="TableBodyText"/>
            </w:pPr>
            <w:r>
              <w:t>1920x1200</w:t>
            </w:r>
          </w:p>
        </w:tc>
        <w:tc>
          <w:tcPr>
            <w:tcW w:w="0" w:type="auto"/>
            <w:vAlign w:val="center"/>
          </w:tcPr>
          <w:p w:rsidR="006E461E" w:rsidRDefault="00DA74E8">
            <w:pPr>
              <w:pStyle w:val="TableBodyText"/>
            </w:pPr>
            <w:bookmarkStart w:id="1276" w:name="CC_b5996b02000000000000000000000000"/>
            <w:bookmarkEnd w:id="1276"/>
            <w:r>
              <w:t>Specifies that the document is optimized for a screen size of 1920x1200</w:t>
            </w:r>
          </w:p>
        </w:tc>
      </w:tr>
    </w:tbl>
    <w:p w:rsidR="006E461E" w:rsidRDefault="006E461E"/>
    <w:p w:rsidR="006E461E" w:rsidRDefault="00DA74E8">
      <w:r>
        <w:t>The following W3C XML Schema (</w:t>
      </w:r>
      <w:hyperlink r:id="rId486">
        <w:r>
          <w:rPr>
            <w:rStyle w:val="Hyperlink"/>
          </w:rPr>
          <w:t>[XMLSCHEMA1/2]</w:t>
        </w:r>
      </w:hyperlink>
      <w:r>
        <w:t xml:space="preserve"> section 2.1) fra</w:t>
      </w:r>
      <w:r>
        <w:t>gment specifies the contents of this simple type.</w:t>
      </w:r>
    </w:p>
    <w:p w:rsidR="006E461E" w:rsidRDefault="00DA74E8">
      <w:pPr>
        <w:pStyle w:val="Code"/>
      </w:pPr>
      <w:r>
        <w:t>&lt;xsd:simpleType name="ST_TargetScreenSz"&gt;</w:t>
      </w:r>
    </w:p>
    <w:p w:rsidR="006E461E" w:rsidRDefault="00DA74E8">
      <w:pPr>
        <w:pStyle w:val="Code"/>
      </w:pPr>
      <w:r>
        <w:t xml:space="preserve">  &lt;xsd:restriction base="xsd:token"&gt;</w:t>
      </w:r>
    </w:p>
    <w:p w:rsidR="006E461E" w:rsidRDefault="00DA74E8">
      <w:pPr>
        <w:pStyle w:val="Code"/>
      </w:pPr>
      <w:r>
        <w:t xml:space="preserve">    &lt;xsd:enumeration value="544x376"/&gt;</w:t>
      </w:r>
    </w:p>
    <w:p w:rsidR="006E461E" w:rsidRDefault="00DA74E8">
      <w:pPr>
        <w:pStyle w:val="Code"/>
      </w:pPr>
      <w:r>
        <w:t xml:space="preserve">    &lt;xsd:enumeration value="640x480"/&gt;</w:t>
      </w:r>
    </w:p>
    <w:p w:rsidR="006E461E" w:rsidRDefault="00DA74E8">
      <w:pPr>
        <w:pStyle w:val="Code"/>
      </w:pPr>
      <w:r>
        <w:t xml:space="preserve">    &lt;xsd:enumeration value="720x512"/&gt;</w:t>
      </w:r>
    </w:p>
    <w:p w:rsidR="006E461E" w:rsidRDefault="00DA74E8">
      <w:pPr>
        <w:pStyle w:val="Code"/>
      </w:pPr>
      <w:r>
        <w:t xml:space="preserve">    &lt;</w:t>
      </w:r>
      <w:r>
        <w:t>xsd:enumeration value="800x600"/&gt;</w:t>
      </w:r>
    </w:p>
    <w:p w:rsidR="006E461E" w:rsidRDefault="00DA74E8">
      <w:pPr>
        <w:pStyle w:val="Code"/>
      </w:pPr>
      <w:r>
        <w:t xml:space="preserve">    &lt;xsd:enumeration value="1024x768"/&gt;</w:t>
      </w:r>
    </w:p>
    <w:p w:rsidR="006E461E" w:rsidRDefault="00DA74E8">
      <w:pPr>
        <w:pStyle w:val="Code"/>
      </w:pPr>
      <w:r>
        <w:t xml:space="preserve">    &lt;xsd:enumeration value="1152x882"/&gt;</w:t>
      </w:r>
    </w:p>
    <w:p w:rsidR="006E461E" w:rsidRDefault="00DA74E8">
      <w:pPr>
        <w:pStyle w:val="Code"/>
      </w:pPr>
      <w:r>
        <w:t xml:space="preserve">    &lt;xsd:enumeration value="1152x900"/&gt;</w:t>
      </w:r>
    </w:p>
    <w:p w:rsidR="006E461E" w:rsidRDefault="00DA74E8">
      <w:pPr>
        <w:pStyle w:val="Code"/>
      </w:pPr>
      <w:r>
        <w:t xml:space="preserve">    &lt;xsd:enumeration value="1280x1024"/&gt;</w:t>
      </w:r>
    </w:p>
    <w:p w:rsidR="006E461E" w:rsidRDefault="00DA74E8">
      <w:pPr>
        <w:pStyle w:val="Code"/>
      </w:pPr>
      <w:r>
        <w:t xml:space="preserve">    &lt;xsd:enumeration value="1600x1200"/&gt;</w:t>
      </w:r>
    </w:p>
    <w:p w:rsidR="006E461E" w:rsidRDefault="00DA74E8">
      <w:pPr>
        <w:pStyle w:val="Code"/>
      </w:pPr>
      <w:r>
        <w:t xml:space="preserve">    &lt;xsd:enumeration</w:t>
      </w:r>
      <w:r>
        <w:t xml:space="preserve"> value="1800x1440"/&gt;</w:t>
      </w:r>
    </w:p>
    <w:p w:rsidR="006E461E" w:rsidRDefault="00DA74E8">
      <w:pPr>
        <w:pStyle w:val="Code"/>
      </w:pPr>
      <w:r>
        <w:t xml:space="preserve">    &lt;xsd:enumeration value="1920x1200"/&gt;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a87e4aa08ba341f1a6a367c2afcca6b3">
        <w:r>
          <w:rPr>
            <w:rStyle w:val="Hyperlink"/>
          </w:rPr>
          <w:t>5.14</w:t>
        </w:r>
      </w:hyperlink>
      <w:r>
        <w:t xml:space="preserve"> for the full W3C XML Schema ([XMLSCHEMA1/2] section 2.1).</w:t>
      </w:r>
    </w:p>
    <w:p w:rsidR="006E461E" w:rsidRDefault="00DA74E8">
      <w:pPr>
        <w:pStyle w:val="Heading2"/>
      </w:pPr>
      <w:bookmarkStart w:id="1277" w:name="section_422ee67562f2406db3d2341de9d9ced4"/>
      <w:bookmarkStart w:id="1278" w:name="_Toc4560311"/>
      <w:r>
        <w:t>http://schemas.microsoft.com/office/word/2010/wordprocessingShape</w:t>
      </w:r>
      <w:bookmarkEnd w:id="1277"/>
      <w:bookmarkEnd w:id="1278"/>
    </w:p>
    <w:p w:rsidR="006E461E" w:rsidRDefault="00DA74E8">
      <w:pPr>
        <w:pStyle w:val="Heading3"/>
      </w:pPr>
      <w:bookmarkStart w:id="1279" w:name="section_dc8ce1b017c34bf28a78cd37d3bc294a"/>
      <w:bookmarkStart w:id="1280" w:name="_Toc4560312"/>
      <w:r>
        <w:t>Elements</w:t>
      </w:r>
      <w:bookmarkEnd w:id="1279"/>
      <w:bookmarkEnd w:id="1280"/>
    </w:p>
    <w:p w:rsidR="006E461E" w:rsidRDefault="00DA74E8">
      <w:pPr>
        <w:pStyle w:val="Heading4"/>
      </w:pPr>
      <w:bookmarkStart w:id="1281" w:name="section_5af97c23a99c43eb8a4b44709fe2d916"/>
      <w:bookmarkStart w:id="1282" w:name="_Toc4560313"/>
      <w:r>
        <w:t>wsp</w:t>
      </w:r>
      <w:bookmarkEnd w:id="1281"/>
      <w:bookmarkEnd w:id="1282"/>
      <w:r>
        <w:fldChar w:fldCharType="begin"/>
      </w:r>
      <w:r>
        <w:instrText xml:space="preserve"> XE "wsp element" </w:instrText>
      </w:r>
      <w:r>
        <w:fldChar w:fldCharType="end"/>
      </w:r>
      <w:r>
        <w:fldChar w:fldCharType="begin"/>
      </w:r>
      <w:r>
        <w:instrText xml:space="preserve"> XE "Elements:wsp" </w:instrText>
      </w:r>
      <w:r>
        <w:fldChar w:fldCharType="end"/>
      </w:r>
    </w:p>
    <w:p w:rsidR="006E461E" w:rsidRDefault="00DA74E8">
      <w:r>
        <w:rPr>
          <w:i/>
        </w:rPr>
        <w:t xml:space="preserve">Target namespace: </w:t>
      </w:r>
      <w:r>
        <w:t>http://schemas.microsoft.com/office/word/2010/wordprocessingShape</w:t>
      </w:r>
    </w:p>
    <w:p w:rsidR="006E461E" w:rsidRDefault="00DA74E8">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E461E" w:rsidRDefault="00DA74E8">
      <w:bookmarkStart w:id="1283" w:name="CC_9126b62e000000000000000000000000"/>
      <w:bookmarkEnd w:id="1283"/>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6E461E" w:rsidRDefault="00DA74E8">
      <w:r>
        <w:lastRenderedPageBreak/>
        <w:t>The following W3C XML Schema (</w:t>
      </w:r>
      <w:hyperlink r:id="rId488">
        <w:r>
          <w:rPr>
            <w:rStyle w:val="Hyperlink"/>
          </w:rPr>
          <w:t>[XMLSCHEMA1/2]</w:t>
        </w:r>
      </w:hyperlink>
      <w:r>
        <w:t xml:space="preserve"> section 2.1) fragment specifies the contents of this element.</w:t>
      </w:r>
    </w:p>
    <w:p w:rsidR="006E461E" w:rsidRDefault="00DA74E8">
      <w:pPr>
        <w:pStyle w:val="Code"/>
      </w:pPr>
      <w:r>
        <w:t>&lt;xsd:element name="wsp" type="CT_WordprocessingShape"/&gt;</w:t>
      </w:r>
    </w:p>
    <w:p w:rsidR="006E461E" w:rsidRDefault="00DA74E8">
      <w:r>
        <w:t xml:space="preserve">See section </w:t>
      </w:r>
      <w:hyperlink w:anchor="Section_f73ea06d47494611b20b755df087eb21">
        <w:r>
          <w:rPr>
            <w:rStyle w:val="Hyperlink"/>
          </w:rPr>
          <w:t>5.2</w:t>
        </w:r>
      </w:hyperlink>
      <w:r>
        <w:t xml:space="preserve"> for the full W3C XML Schema ([XMLSCHEMA1/2] section 2.1).</w:t>
      </w:r>
    </w:p>
    <w:p w:rsidR="006E461E" w:rsidRDefault="00DA74E8">
      <w:pPr>
        <w:pStyle w:val="Heading3"/>
      </w:pPr>
      <w:bookmarkStart w:id="1284" w:name="section_e5f63fb30ac64184a6fc24349c7618b9"/>
      <w:bookmarkStart w:id="1285" w:name="_Toc4560314"/>
      <w:r>
        <w:t>Attributes</w:t>
      </w:r>
      <w:bookmarkEnd w:id="1284"/>
      <w:bookmarkEnd w:id="1285"/>
    </w:p>
    <w:p w:rsidR="006E461E" w:rsidRDefault="00DA74E8">
      <w:r>
        <w:t>None.</w:t>
      </w:r>
    </w:p>
    <w:p w:rsidR="006E461E" w:rsidRDefault="00DA74E8">
      <w:pPr>
        <w:pStyle w:val="Heading3"/>
      </w:pPr>
      <w:bookmarkStart w:id="1286" w:name="section_6c017c69e88341cdaec4befb5d318d30"/>
      <w:bookmarkStart w:id="1287" w:name="_Toc4560315"/>
      <w:r>
        <w:t>Complex Types</w:t>
      </w:r>
      <w:bookmarkEnd w:id="1286"/>
      <w:bookmarkEnd w:id="1287"/>
    </w:p>
    <w:p w:rsidR="006E461E" w:rsidRDefault="00DA74E8">
      <w:pPr>
        <w:pStyle w:val="Heading4"/>
      </w:pPr>
      <w:bookmarkStart w:id="1288" w:name="section_bddd410eb5a34af0b5ac96074a6d25e8"/>
      <w:bookmarkStart w:id="1289" w:name="_Toc4560316"/>
      <w:r>
        <w:t>CT_LinkedTextboxInformation</w:t>
      </w:r>
      <w:bookmarkEnd w:id="1288"/>
      <w:bookmarkEnd w:id="1289"/>
    </w:p>
    <w:p w:rsidR="006E461E" w:rsidRDefault="00DA74E8">
      <w:r>
        <w:rPr>
          <w:i/>
        </w:rPr>
        <w:t>Targ</w:t>
      </w:r>
      <w:r>
        <w:rPr>
          <w:i/>
        </w:rPr>
        <w:t xml:space="preserve">et namespace: </w:t>
      </w:r>
      <w:r>
        <w:t>http://schemas.microsoft.com/office/word/2010/wordprocessingShape</w:t>
      </w:r>
    </w:p>
    <w:p w:rsidR="006E461E" w:rsidRDefault="00DA74E8">
      <w:r>
        <w:rPr>
          <w:i/>
        </w:rPr>
        <w:t xml:space="preserve">Referenced by: </w:t>
      </w:r>
      <w:hyperlink w:anchor="Section_6919064727d148908089a8aca57becb9">
        <w:r>
          <w:rPr>
            <w:rStyle w:val="Hyperlink"/>
          </w:rPr>
          <w:t>CT_WordprocessingShape</w:t>
        </w:r>
      </w:hyperlink>
    </w:p>
    <w:p w:rsidR="006E461E" w:rsidRDefault="00DA74E8">
      <w:bookmarkStart w:id="1290" w:name="CC_995d0c80000000000000000000000000"/>
      <w:bookmarkEnd w:id="1290"/>
      <w:r>
        <w:t>This type contains all the information necessary for a CT_WordprocessingSha</w:t>
      </w:r>
      <w:r>
        <w:t xml:space="preserve">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w:t>
      </w:r>
      <w:r>
        <w:t xml:space="preserve"> same text box story.  An element of this type MUST be present on all subsequent CT_WordprocessingShape elements.</w:t>
      </w:r>
    </w:p>
    <w:p w:rsidR="006E461E" w:rsidRDefault="00DA74E8">
      <w:r>
        <w:rPr>
          <w:i/>
        </w:rPr>
        <w:t>Child Elements:</w:t>
      </w:r>
    </w:p>
    <w:p w:rsidR="006E461E" w:rsidRDefault="00DA74E8">
      <w:bookmarkStart w:id="1291" w:name="CC_e655131b000000000000000000000000"/>
      <w:bookmarkEnd w:id="1291"/>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6E461E" w:rsidRDefault="00DA74E8">
      <w:r>
        <w:rPr>
          <w:i/>
        </w:rPr>
        <w:t>Attributes:</w:t>
      </w:r>
    </w:p>
    <w:p w:rsidR="006E461E" w:rsidRDefault="00DA74E8">
      <w:bookmarkStart w:id="1292" w:name="CC_fae338ad000000000000000000000000"/>
      <w:bookmarkEnd w:id="1292"/>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w:t>
      </w:r>
      <w:r>
        <w:t>xt box story to which this text box belongs.</w:t>
      </w:r>
    </w:p>
    <w:p w:rsidR="006E461E" w:rsidRDefault="00DA74E8">
      <w:bookmarkStart w:id="1293" w:name="CC_5c7cc412000000000000000000000000"/>
      <w:bookmarkEnd w:id="1293"/>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6E461E" w:rsidRDefault="00DA74E8">
      <w:r>
        <w:t>The following W3C XML Schema (</w:t>
      </w:r>
      <w:hyperlink r:id="rId491">
        <w:r>
          <w:rPr>
            <w:rStyle w:val="Hyperlink"/>
          </w:rPr>
          <w:t>[XMLSCHEMA1/2]</w:t>
        </w:r>
      </w:hyperlink>
      <w:r>
        <w:t xml:space="preserve"> section 2.</w:t>
      </w:r>
      <w:r>
        <w:t>1) fragment specifies the contents of this complex type.</w:t>
      </w:r>
    </w:p>
    <w:p w:rsidR="006E461E" w:rsidRDefault="00DA74E8">
      <w:pPr>
        <w:pStyle w:val="Code"/>
      </w:pPr>
      <w:r>
        <w:t>&lt;xsd:complexType name="CT_LinkedTextboxInformation"&gt;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w:t>
      </w:r>
      <w:r>
        <w:t>e name="id" type="xsd:unsignedShort" use="required"/&gt;</w:t>
      </w:r>
    </w:p>
    <w:p w:rsidR="006E461E" w:rsidRDefault="00DA74E8">
      <w:pPr>
        <w:pStyle w:val="Code"/>
      </w:pPr>
      <w:r>
        <w:t xml:space="preserve">  &lt;xsd:attribute name="seq" type="xsd:unsignedShort" use="required"/&gt;</w:t>
      </w:r>
    </w:p>
    <w:p w:rsidR="006E461E" w:rsidRDefault="00DA74E8">
      <w:pPr>
        <w:pStyle w:val="Code"/>
      </w:pPr>
      <w:r>
        <w:t>&lt;/xsd:complexType&gt;</w:t>
      </w:r>
    </w:p>
    <w:p w:rsidR="006E461E" w:rsidRDefault="00DA74E8">
      <w:r>
        <w:t xml:space="preserve">See section </w:t>
      </w:r>
      <w:hyperlink w:anchor="Section_f73ea06d47494611b20b755df087eb21">
        <w:r>
          <w:rPr>
            <w:rStyle w:val="Hyperlink"/>
          </w:rPr>
          <w:t>5.2</w:t>
        </w:r>
      </w:hyperlink>
      <w:r>
        <w:t xml:space="preserve"> for the full W3C XML Schema ([XMLS</w:t>
      </w:r>
      <w:r>
        <w:t>CHEMA1/2] section 2.1).</w:t>
      </w:r>
    </w:p>
    <w:p w:rsidR="006E461E" w:rsidRDefault="00DA74E8">
      <w:pPr>
        <w:pStyle w:val="Heading4"/>
      </w:pPr>
      <w:bookmarkStart w:id="1294" w:name="section_9ef316cc3b39476589acf8524fab383b"/>
      <w:bookmarkStart w:id="1295" w:name="_Toc4560317"/>
      <w:r>
        <w:t>CT_TextboxInfo</w:t>
      </w:r>
      <w:bookmarkEnd w:id="1294"/>
      <w:bookmarkEnd w:id="1295"/>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6E461E" w:rsidRDefault="00DA74E8">
      <w:r>
        <w:rPr>
          <w:i/>
        </w:rPr>
        <w:t xml:space="preserve">Target namespace: </w:t>
      </w:r>
      <w:r>
        <w:t>http://schemas.microsoft.com/office/word/2010/wordprocessingShape</w:t>
      </w:r>
    </w:p>
    <w:p w:rsidR="006E461E" w:rsidRDefault="00DA74E8">
      <w:r>
        <w:rPr>
          <w:i/>
        </w:rPr>
        <w:lastRenderedPageBreak/>
        <w:t xml:space="preserve">Referenced by: </w:t>
      </w:r>
      <w:hyperlink w:anchor="Section_6919064727d148908089a8aca57becb9">
        <w:r>
          <w:rPr>
            <w:rStyle w:val="Hyperlink"/>
          </w:rPr>
          <w:t>CT_WordprocessingShape</w:t>
        </w:r>
      </w:hyperlink>
    </w:p>
    <w:p w:rsidR="006E461E" w:rsidRDefault="00DA74E8">
      <w:bookmarkStart w:id="1296" w:name="CC_28405504000000000000000000000000"/>
      <w:bookmarkEnd w:id="1296"/>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w:t>
      </w:r>
      <w:r>
        <w:t>ry identifier. An element of this type MUST be present only in the CT_WordprocessingShape element that is the first in a series of CT_WordprocessingShape elements that refer to the same text box story.</w:t>
      </w:r>
    </w:p>
    <w:p w:rsidR="006E461E" w:rsidRDefault="00DA74E8">
      <w:r>
        <w:rPr>
          <w:i/>
        </w:rPr>
        <w:t>Child Elements:</w:t>
      </w:r>
    </w:p>
    <w:p w:rsidR="006E461E" w:rsidRDefault="00DA74E8">
      <w:bookmarkStart w:id="1297" w:name="CC_ed74e6ca000000000000000000000000"/>
      <w:bookmarkEnd w:id="1297"/>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6E461E" w:rsidRDefault="00DA74E8">
      <w:bookmarkStart w:id="1298" w:name="CC_51f8e379000000000000000000000000"/>
      <w:bookmarkEnd w:id="1298"/>
      <w:r>
        <w:rPr>
          <w:b/>
        </w:rPr>
        <w:t xml:space="preserve">wne:txbxContent: </w:t>
      </w:r>
      <w:r>
        <w:t xml:space="preserve">A </w:t>
      </w:r>
      <w:r>
        <w:rPr>
          <w:b/>
        </w:rPr>
        <w:t>CT_TxbxContent</w:t>
      </w:r>
      <w:r>
        <w:t xml:space="preserve"> ([ISO/IEC29500-4:2016] section A.1) element that specifies the text cont</w:t>
      </w:r>
      <w:r>
        <w:t xml:space="preserve">ents.  This element is used in place of </w:t>
      </w:r>
      <w:r>
        <w:rPr>
          <w:b/>
        </w:rPr>
        <w:t>w12:txbxContent</w:t>
      </w:r>
      <w:r>
        <w:t xml:space="preserve"> in documents with strict conformance.</w:t>
      </w:r>
    </w:p>
    <w:p w:rsidR="006E461E" w:rsidRDefault="00DA74E8">
      <w:bookmarkStart w:id="1299" w:name="CC_879075b3000000000000000000000000"/>
      <w:bookmarkEnd w:id="1299"/>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w:t>
      </w:r>
      <w:r>
        <w:t xml:space="preserve"> extensions to the parent element of this </w:t>
      </w:r>
      <w:r>
        <w:rPr>
          <w:b/>
        </w:rPr>
        <w:t>extLst</w:t>
      </w:r>
      <w:r>
        <w:t xml:space="preserve"> element.</w:t>
      </w:r>
    </w:p>
    <w:p w:rsidR="006E461E" w:rsidRDefault="00DA74E8">
      <w:r>
        <w:rPr>
          <w:i/>
        </w:rPr>
        <w:t>Attributes:</w:t>
      </w:r>
    </w:p>
    <w:p w:rsidR="006E461E" w:rsidRDefault="00DA74E8">
      <w:bookmarkStart w:id="1300" w:name="CC_663a7444000000000000000000000000"/>
      <w:bookmarkEnd w:id="1300"/>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w:t>
      </w:r>
      <w:r>
        <w:t xml:space="preserve"> a </w:t>
      </w:r>
      <w:r>
        <w:rPr>
          <w:b/>
        </w:rPr>
        <w:t>CT_TextboxInfo</w:t>
      </w:r>
      <w:r>
        <w:t xml:space="preserve"> element. This value MUST be unique across a document for each instance of </w:t>
      </w:r>
      <w:r>
        <w:rPr>
          <w:b/>
        </w:rPr>
        <w:t>CT_TextboxInfo</w:t>
      </w:r>
      <w:r>
        <w:t>.</w:t>
      </w:r>
    </w:p>
    <w:p w:rsidR="006E461E" w:rsidRDefault="00DA74E8">
      <w:r>
        <w:t>The following W3C XML Schema (</w:t>
      </w:r>
      <w:hyperlink r:id="rId495">
        <w:r>
          <w:rPr>
            <w:rStyle w:val="Hyperlink"/>
          </w:rPr>
          <w:t>[XMLSCHEMA1/2]</w:t>
        </w:r>
      </w:hyperlink>
      <w:r>
        <w:t xml:space="preserve"> section 2.1) fragment specifies the co</w:t>
      </w:r>
      <w:r>
        <w:t>ntents of this complex type.</w:t>
      </w:r>
    </w:p>
    <w:p w:rsidR="006E461E" w:rsidRDefault="00DA74E8">
      <w:pPr>
        <w:pStyle w:val="Code"/>
      </w:pPr>
      <w:r>
        <w:t>&lt;xsd:complexType name="CT_TextboxInfo"&gt;</w:t>
      </w:r>
    </w:p>
    <w:p w:rsidR="006E461E" w:rsidRDefault="00DA74E8">
      <w:pPr>
        <w:pStyle w:val="Code"/>
      </w:pPr>
      <w:r>
        <w:t xml:space="preserve">  &lt;xsd:sequence&gt;</w:t>
      </w:r>
    </w:p>
    <w:p w:rsidR="006E461E" w:rsidRDefault="00DA74E8">
      <w:pPr>
        <w:pStyle w:val="Code"/>
      </w:pPr>
      <w:r>
        <w:t xml:space="preserve">    &lt;xsd:element ref="w12:txbxContent" minOccurs="0" maxOccurs="1"/&gt;</w:t>
      </w:r>
    </w:p>
    <w:p w:rsidR="006E461E" w:rsidRDefault="00DA74E8">
      <w:pPr>
        <w:pStyle w:val="Code"/>
      </w:pPr>
      <w:r>
        <w:t xml:space="preserve">    &lt;xsd:element ref="wne:txbxContent" minOccurs="0" maxOccurs="1"/&gt;</w:t>
      </w:r>
    </w:p>
    <w:p w:rsidR="006E461E" w:rsidRDefault="00DA74E8">
      <w:pPr>
        <w:pStyle w:val="Code"/>
      </w:pPr>
      <w:r>
        <w:t xml:space="preserve">    &lt;xsd:element name="extLst" t</w:t>
      </w:r>
      <w:r>
        <w: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name="id" type="xsd:unsignedShort" use="optional" default="0"/&gt;</w:t>
      </w:r>
    </w:p>
    <w:p w:rsidR="006E461E" w:rsidRDefault="00DA74E8">
      <w:pPr>
        <w:pStyle w:val="Code"/>
      </w:pPr>
      <w:r>
        <w:t>&lt;/xsd:complexType&gt;</w:t>
      </w:r>
    </w:p>
    <w:p w:rsidR="006E461E" w:rsidRDefault="00DA74E8">
      <w:r>
        <w:t xml:space="preserve">See section </w:t>
      </w:r>
      <w:hyperlink w:anchor="Section_f73ea06d47494611b20b755df087eb21">
        <w:r>
          <w:rPr>
            <w:rStyle w:val="Hyperlink"/>
          </w:rPr>
          <w:t>5.2</w:t>
        </w:r>
      </w:hyperlink>
      <w:r>
        <w:t xml:space="preserve"> for the full W3C XML Schema ([XMLSCHEMA1/2] section 2.1).</w:t>
      </w:r>
    </w:p>
    <w:p w:rsidR="006E461E" w:rsidRDefault="00DA74E8">
      <w:pPr>
        <w:pStyle w:val="Heading4"/>
      </w:pPr>
      <w:bookmarkStart w:id="1301" w:name="section_6919064727d148908089a8aca57becb9"/>
      <w:bookmarkStart w:id="1302" w:name="_Toc4560318"/>
      <w:r>
        <w:t>CT_WordprocessingShape</w:t>
      </w:r>
      <w:bookmarkEnd w:id="1301"/>
      <w:bookmarkEnd w:id="1302"/>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6E461E" w:rsidRDefault="00DA74E8">
      <w:r>
        <w:rPr>
          <w:i/>
        </w:rPr>
        <w:t xml:space="preserve">Target namespace: </w:t>
      </w:r>
      <w:r>
        <w:t>http://schemas.microsoft.com/office/word/2010/wordprocessingSha</w:t>
      </w:r>
      <w:r>
        <w:t>pe</w:t>
      </w:r>
    </w:p>
    <w:p w:rsidR="006E461E" w:rsidRDefault="00DA74E8">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E461E" w:rsidRDefault="00DA74E8">
      <w:bookmarkStart w:id="1303" w:name="CC_d7a92ed5000000000000000000000000"/>
      <w:bookmarkEnd w:id="1303"/>
      <w:r>
        <w:t xml:space="preserve">This type defines a </w:t>
      </w:r>
      <w:hyperlink w:anchor="gt_d0e38aa4-2c71-4a6f-b5e6-75766fa9409e">
        <w:r>
          <w:rPr>
            <w:rStyle w:val="HyperlinkGreen"/>
            <w:b/>
          </w:rPr>
          <w:t>shape</w:t>
        </w:r>
      </w:hyperlink>
      <w:r>
        <w:t xml:space="preserve"> in a WordprocessingML document.</w:t>
      </w:r>
    </w:p>
    <w:p w:rsidR="006E461E" w:rsidRDefault="00DA74E8">
      <w:r>
        <w:rPr>
          <w:i/>
        </w:rPr>
        <w:t>Child Elements:</w:t>
      </w:r>
    </w:p>
    <w:p w:rsidR="006E461E" w:rsidRDefault="00DA74E8">
      <w:bookmarkStart w:id="1304" w:name="CC_d56c1e08000000000000000000000000"/>
      <w:bookmarkEnd w:id="1304"/>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w:t>
      </w:r>
      <w:r>
        <w:t>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5" w:name="Appendix_A_Target_120"/>
      <w:r>
        <w:rPr>
          <w:rStyle w:val="Hyperlink"/>
        </w:rPr>
        <w:fldChar w:fldCharType="begin"/>
      </w:r>
      <w:r>
        <w:rPr>
          <w:rStyle w:val="Hyperlink"/>
        </w:rPr>
        <w:instrText xml:space="preserve"> HYPERLINK \l "Appendix_A_120" \o "Product behavior note 12</w:instrText>
      </w:r>
      <w:r>
        <w:rPr>
          <w:rStyle w:val="Hyperlink"/>
        </w:rPr>
        <w:instrText xml:space="preserve">0" \h </w:instrText>
      </w:r>
      <w:r>
        <w:rPr>
          <w:rStyle w:val="Hyperlink"/>
        </w:rPr>
      </w:r>
      <w:r>
        <w:rPr>
          <w:rStyle w:val="Hyperlink"/>
        </w:rPr>
        <w:fldChar w:fldCharType="separate"/>
      </w:r>
      <w:r>
        <w:rPr>
          <w:rStyle w:val="Hyperlink"/>
        </w:rPr>
        <w:t>&lt;120&gt;</w:t>
      </w:r>
      <w:r>
        <w:rPr>
          <w:rStyle w:val="Hyperlink"/>
        </w:rPr>
        <w:fldChar w:fldCharType="end"/>
      </w:r>
      <w:bookmarkEnd w:id="1305"/>
    </w:p>
    <w:p w:rsidR="006E461E" w:rsidRDefault="00DA74E8">
      <w:bookmarkStart w:id="1306" w:name="CC_752b0d38000000000000000000000000"/>
      <w:bookmarkEnd w:id="1306"/>
      <w:r>
        <w:rPr>
          <w:b/>
        </w:rPr>
        <w:t xml:space="preserve">cNvSpPr: </w:t>
      </w:r>
      <w:r>
        <w:t xml:space="preserve">A </w:t>
      </w:r>
      <w:r>
        <w:rPr>
          <w:b/>
        </w:rPr>
        <w:t>CT_NonVisualDrawingShapeProps</w:t>
      </w:r>
      <w:r>
        <w:t xml:space="preserve"> element ([ISO/IEC29500-1:2016] section A.4.1) that specifies non-visual shape properties.</w:t>
      </w:r>
    </w:p>
    <w:p w:rsidR="006E461E" w:rsidRDefault="00DA74E8">
      <w:bookmarkStart w:id="1307" w:name="CC_bc89f66e000000000000000000000000"/>
      <w:bookmarkEnd w:id="1307"/>
      <w:r>
        <w:rPr>
          <w:b/>
        </w:rPr>
        <w:lastRenderedPageBreak/>
        <w:t xml:space="preserve">cNvCnPr: </w:t>
      </w:r>
      <w:r>
        <w:t xml:space="preserve">A </w:t>
      </w:r>
      <w:r>
        <w:rPr>
          <w:b/>
        </w:rPr>
        <w:t>CT_NonVisualConnectorProperties</w:t>
      </w:r>
      <w:r>
        <w:t xml:space="preserve"> element ([ISO/IEC29500-1:2016] section A.4.1) that specifies non-visu</w:t>
      </w:r>
      <w:r>
        <w:t>al connector properties.</w:t>
      </w:r>
    </w:p>
    <w:p w:rsidR="006E461E" w:rsidRDefault="00DA74E8">
      <w:bookmarkStart w:id="1308" w:name="CC_be5c73b4000000000000000000000000"/>
      <w:bookmarkEnd w:id="1308"/>
      <w:r>
        <w:rPr>
          <w:b/>
        </w:rPr>
        <w:t xml:space="preserve">spPr: </w:t>
      </w:r>
      <w:r>
        <w:t xml:space="preserve">A </w:t>
      </w:r>
      <w:r>
        <w:rPr>
          <w:b/>
        </w:rPr>
        <w:t>CT_ShapeProperties</w:t>
      </w:r>
      <w:r>
        <w:t xml:space="preserve"> element ([ISO/IEC29500-1:2016] section A.4.1) that specifies the visual shape properties that can be applied to a shape.</w:t>
      </w:r>
      <w:bookmarkStart w:id="1309"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09"/>
    </w:p>
    <w:p w:rsidR="006E461E" w:rsidRDefault="00DA74E8">
      <w:bookmarkStart w:id="1310" w:name="CC_4e4d01c6000000000000000000000000"/>
      <w:bookmarkEnd w:id="1310"/>
      <w:r>
        <w:rPr>
          <w:b/>
        </w:rPr>
        <w:t xml:space="preserve">style: </w:t>
      </w:r>
      <w:r>
        <w:t xml:space="preserve">A </w:t>
      </w:r>
      <w:r>
        <w:rPr>
          <w:b/>
        </w:rPr>
        <w:t>C</w:t>
      </w:r>
      <w:r>
        <w:rPr>
          <w:b/>
        </w:rPr>
        <w:t>T_ShapeStyle</w:t>
      </w:r>
      <w:r>
        <w:t xml:space="preserve"> element ([ISO/IEC29500-1:2016] section A.4.1) that specifies the style information for a shape.</w:t>
      </w:r>
    </w:p>
    <w:p w:rsidR="006E461E" w:rsidRDefault="00DA74E8">
      <w:bookmarkStart w:id="1311" w:name="CC_909bdd9c000000000000000000000000"/>
      <w:bookmarkEnd w:id="131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w:t>
      </w:r>
      <w:r>
        <w:t>ement.</w:t>
      </w:r>
    </w:p>
    <w:p w:rsidR="006E461E" w:rsidRDefault="00DA74E8">
      <w:bookmarkStart w:id="1312" w:name="CC_fc2c5b11000000000000000000000000"/>
      <w:bookmarkEnd w:id="1312"/>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6E461E" w:rsidRDefault="00DA74E8">
      <w:bookmarkStart w:id="1313" w:name="CC_3944b0a4000000000000000000000000"/>
      <w:bookmarkEnd w:id="1313"/>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w:t>
      </w:r>
      <w:r>
        <w:t>he indicated text box story.</w:t>
      </w:r>
    </w:p>
    <w:p w:rsidR="006E461E" w:rsidRDefault="00DA74E8">
      <w:bookmarkStart w:id="1314" w:name="CC_6205a486000000000000000000000000"/>
      <w:bookmarkEnd w:id="1314"/>
      <w:r>
        <w:rPr>
          <w:b/>
        </w:rPr>
        <w:t xml:space="preserve">bodyPr: </w:t>
      </w:r>
      <w:r>
        <w:t xml:space="preserve">A </w:t>
      </w:r>
      <w:r>
        <w:rPr>
          <w:b/>
        </w:rPr>
        <w:t>CT_TextBodyProperties</w:t>
      </w:r>
      <w:r>
        <w:t xml:space="preserve"> element ([ISO/IEC29500-1:2016] section A.4.1) that specifies the body properties for the text body in a shape.</w:t>
      </w:r>
    </w:p>
    <w:p w:rsidR="006E461E" w:rsidRDefault="00DA74E8">
      <w:r>
        <w:rPr>
          <w:i/>
        </w:rPr>
        <w:t>Attributes:</w:t>
      </w:r>
    </w:p>
    <w:p w:rsidR="006E461E" w:rsidRDefault="00DA74E8">
      <w:bookmarkStart w:id="1315" w:name="CC_7e5e516b000000000000000000000000"/>
      <w:bookmarkEnd w:id="1315"/>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w:t>
      </w:r>
      <w:r>
        <w:t xml:space="preserve">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6E461E" w:rsidRDefault="00DA74E8">
      <w:r>
        <w:t>The following W3C XML Schema (</w:t>
      </w:r>
      <w:hyperlink r:id="rId497">
        <w:r>
          <w:rPr>
            <w:rStyle w:val="Hyperlink"/>
          </w:rPr>
          <w:t>[XMLSCHEMA1/2]</w:t>
        </w:r>
      </w:hyperlink>
      <w:r>
        <w:t xml:space="preserve"> section 2.1) fragment specifies the contents of this complex type.</w:t>
      </w:r>
    </w:p>
    <w:p w:rsidR="006E461E" w:rsidRDefault="00DA74E8">
      <w:pPr>
        <w:pStyle w:val="Code"/>
      </w:pPr>
      <w:r>
        <w:t>&lt;xsd:complexType name="CT_WordprocessingShape"&gt;</w:t>
      </w:r>
    </w:p>
    <w:p w:rsidR="006E461E" w:rsidRDefault="00DA74E8">
      <w:pPr>
        <w:pStyle w:val="Code"/>
      </w:pPr>
      <w:r>
        <w:t xml:space="preserve">  &lt;xsd:sequence minOccurs="1" maxOccurs="1"&gt;</w:t>
      </w:r>
    </w:p>
    <w:p w:rsidR="006E461E" w:rsidRDefault="00DA74E8">
      <w:pPr>
        <w:pStyle w:val="Code"/>
      </w:pPr>
      <w:r>
        <w:t xml:space="preserve">    &lt;xsd:element name="cNvPr"</w:t>
      </w:r>
      <w:r>
        <w:t xml:space="preserve"> type="a:CT_NonVisualDrawingProps" minOccurs="0" maxOccurs="1"/&gt;</w:t>
      </w:r>
    </w:p>
    <w:p w:rsidR="006E461E" w:rsidRDefault="00DA74E8">
      <w:pPr>
        <w:pStyle w:val="Code"/>
      </w:pPr>
      <w:r>
        <w:t xml:space="preserve">    &lt;xsd:choice minOccurs="1" maxOccurs="1"&gt;</w:t>
      </w:r>
    </w:p>
    <w:p w:rsidR="006E461E" w:rsidRDefault="00DA74E8">
      <w:pPr>
        <w:pStyle w:val="Code"/>
      </w:pPr>
      <w:r>
        <w:t xml:space="preserve">      &lt;xsd:element name="cNvSpPr" type="a:CT_NonVisualDrawingShapeProps" minOccurs="1" maxOccurs="1"/&gt;</w:t>
      </w:r>
    </w:p>
    <w:p w:rsidR="006E461E" w:rsidRDefault="00DA74E8">
      <w:pPr>
        <w:pStyle w:val="Code"/>
      </w:pPr>
      <w:r>
        <w:t xml:space="preserve">      &lt;xsd:element name="cNvCnPr" type="a:C</w:t>
      </w:r>
      <w:r>
        <w:t>T_NonVisualConnectorProperties" minOccurs="1" maxOccurs="1"/&gt;</w:t>
      </w:r>
    </w:p>
    <w:p w:rsidR="006E461E" w:rsidRDefault="00DA74E8">
      <w:pPr>
        <w:pStyle w:val="Code"/>
      </w:pPr>
      <w:r>
        <w:t xml:space="preserve">    &lt;/xsd:choice&gt;</w:t>
      </w:r>
    </w:p>
    <w:p w:rsidR="006E461E" w:rsidRDefault="00DA74E8">
      <w:pPr>
        <w:pStyle w:val="Code"/>
      </w:pPr>
      <w:r>
        <w:t xml:space="preserve">    &lt;xsd:element name="spPr" type="a:CT_ShapeProperties" minOccurs="1" maxOccurs="1"/&gt;</w:t>
      </w:r>
    </w:p>
    <w:p w:rsidR="006E461E" w:rsidRDefault="00DA74E8">
      <w:pPr>
        <w:pStyle w:val="Code"/>
      </w:pPr>
      <w:r>
        <w:t xml:space="preserve">    &lt;xsd:element name="style" type="a:CT_ShapeStyle" minOccurs="0" maxOccurs="1"/&gt;</w:t>
      </w:r>
    </w:p>
    <w:p w:rsidR="006E461E" w:rsidRDefault="00DA74E8">
      <w:pPr>
        <w:pStyle w:val="Code"/>
      </w:pPr>
      <w:r>
        <w:t xml:space="preserve">    &lt;</w:t>
      </w:r>
      <w:r>
        <w:t>xsd:element name="extLst" type="a:CT_OfficeArtExtensionList" minOccurs="0" maxOccurs="1"/&gt;</w:t>
      </w:r>
    </w:p>
    <w:p w:rsidR="006E461E" w:rsidRDefault="00DA74E8">
      <w:pPr>
        <w:pStyle w:val="Code"/>
      </w:pPr>
      <w:r>
        <w:t xml:space="preserve">    &lt;xsd:choice minOccurs="0" maxOccurs="1"&gt;</w:t>
      </w:r>
    </w:p>
    <w:p w:rsidR="006E461E" w:rsidRDefault="00DA74E8">
      <w:pPr>
        <w:pStyle w:val="Code"/>
      </w:pPr>
      <w:r>
        <w:t xml:space="preserve">      &lt;xsd:element name="txbx" type="CT_TextboxInfo" minOccurs="1" maxOccurs="1"/&gt;</w:t>
      </w:r>
    </w:p>
    <w:p w:rsidR="006E461E" w:rsidRDefault="00DA74E8">
      <w:pPr>
        <w:pStyle w:val="Code"/>
      </w:pPr>
      <w:r>
        <w:t xml:space="preserve">      &lt;xsd:element name="linkedTxbx" </w:t>
      </w:r>
      <w:r>
        <w:t>type="CT_LinkedTextboxInformation" minOccurs="1" maxOccurs="1"/&gt;</w:t>
      </w:r>
    </w:p>
    <w:p w:rsidR="006E461E" w:rsidRDefault="00DA74E8">
      <w:pPr>
        <w:pStyle w:val="Code"/>
      </w:pPr>
      <w:r>
        <w:t xml:space="preserve">    &lt;/xsd:choice&gt;</w:t>
      </w:r>
    </w:p>
    <w:p w:rsidR="006E461E" w:rsidRDefault="00DA74E8">
      <w:pPr>
        <w:pStyle w:val="Code"/>
      </w:pPr>
      <w:r>
        <w:t xml:space="preserve">    &lt;xsd:element name="bodyPr" type="a:CT_TextBodyProperties" minOccurs="1" maxOccurs="1"/&gt;</w:t>
      </w:r>
    </w:p>
    <w:p w:rsidR="006E461E" w:rsidRDefault="00DA74E8">
      <w:pPr>
        <w:pStyle w:val="Code"/>
      </w:pPr>
      <w:r>
        <w:t xml:space="preserve">  &lt;/xsd:sequence&gt;</w:t>
      </w:r>
    </w:p>
    <w:p w:rsidR="006E461E" w:rsidRDefault="00DA74E8">
      <w:pPr>
        <w:pStyle w:val="Code"/>
      </w:pPr>
      <w:r>
        <w:t xml:space="preserve">  &lt;xsd:attribute name="normalEastAsianFlow" type="xsd:boolean" </w:t>
      </w:r>
      <w:r>
        <w:t>use="optional" default="false"/&gt;</w:t>
      </w:r>
    </w:p>
    <w:p w:rsidR="006E461E" w:rsidRDefault="00DA74E8">
      <w:pPr>
        <w:pStyle w:val="Code"/>
      </w:pPr>
      <w:r>
        <w:t>&lt;/xsd:complexType&gt;</w:t>
      </w:r>
    </w:p>
    <w:p w:rsidR="006E461E" w:rsidRDefault="00DA74E8">
      <w:r>
        <w:t xml:space="preserve">See section </w:t>
      </w:r>
      <w:hyperlink w:anchor="Section_f73ea06d47494611b20b755df087eb21">
        <w:r>
          <w:rPr>
            <w:rStyle w:val="Hyperlink"/>
          </w:rPr>
          <w:t>5.2</w:t>
        </w:r>
      </w:hyperlink>
      <w:r>
        <w:t xml:space="preserve"> for the full W3C XML Schema ([XMLSCHEMA1/2] section 2.1).</w:t>
      </w:r>
    </w:p>
    <w:p w:rsidR="006E461E" w:rsidRDefault="00DA74E8">
      <w:pPr>
        <w:pStyle w:val="Heading3"/>
      </w:pPr>
      <w:bookmarkStart w:id="1316" w:name="section_4444eaabfa71402ba0b5ca1d92c6dd95"/>
      <w:bookmarkStart w:id="1317" w:name="_Toc4560319"/>
      <w:r>
        <w:t>Simple Types</w:t>
      </w:r>
      <w:bookmarkEnd w:id="1316"/>
      <w:bookmarkEnd w:id="1317"/>
    </w:p>
    <w:p w:rsidR="006E461E" w:rsidRDefault="00DA74E8">
      <w:r>
        <w:t>None.</w:t>
      </w:r>
    </w:p>
    <w:p w:rsidR="006E461E" w:rsidRDefault="00DA74E8">
      <w:pPr>
        <w:pStyle w:val="Heading2"/>
      </w:pPr>
      <w:bookmarkStart w:id="1318" w:name="section_7c6cd757bd7b4f48a4fe4228b186cd07"/>
      <w:bookmarkStart w:id="1319" w:name="_Toc4560320"/>
      <w:r>
        <w:lastRenderedPageBreak/>
        <w:t>http://schemas.microsoft.com/office/drawing/2010</w:t>
      </w:r>
      <w:r>
        <w:t>/picture</w:t>
      </w:r>
      <w:bookmarkEnd w:id="1318"/>
      <w:bookmarkEnd w:id="1319"/>
    </w:p>
    <w:p w:rsidR="006E461E" w:rsidRDefault="00DA74E8">
      <w:pPr>
        <w:pStyle w:val="Heading3"/>
      </w:pPr>
      <w:bookmarkStart w:id="1320" w:name="section_d0f795f975344c48b1966c3eab0ddcbb"/>
      <w:bookmarkStart w:id="1321" w:name="_Toc4560321"/>
      <w:r>
        <w:t>Elements</w:t>
      </w:r>
      <w:bookmarkEnd w:id="1320"/>
      <w:bookmarkEnd w:id="1321"/>
    </w:p>
    <w:p w:rsidR="006E461E" w:rsidRDefault="00DA74E8">
      <w:pPr>
        <w:pStyle w:val="Heading4"/>
      </w:pPr>
      <w:bookmarkStart w:id="1322" w:name="section_5b5a2c785f7845d4a79bd14ca49add44"/>
      <w:bookmarkStart w:id="1323" w:name="_Toc4560322"/>
      <w:r>
        <w:t>extLst</w:t>
      </w:r>
      <w:bookmarkEnd w:id="1322"/>
      <w:bookmarkEnd w:id="1323"/>
      <w:r>
        <w:fldChar w:fldCharType="begin"/>
      </w:r>
      <w:r>
        <w:instrText xml:space="preserve"> XE "extLst element" </w:instrText>
      </w:r>
      <w:r>
        <w:fldChar w:fldCharType="end"/>
      </w:r>
      <w:r>
        <w:fldChar w:fldCharType="begin"/>
      </w:r>
      <w:r>
        <w:instrText xml:space="preserve"> XE "Elements:extLst" </w:instrText>
      </w:r>
      <w:r>
        <w:fldChar w:fldCharType="end"/>
      </w:r>
    </w:p>
    <w:p w:rsidR="006E461E" w:rsidRDefault="00DA74E8">
      <w:r>
        <w:rPr>
          <w:i/>
        </w:rPr>
        <w:t xml:space="preserve">Target namespace: </w:t>
      </w:r>
      <w:r>
        <w:t>http://schemas.microsoft.com/office/drawing/2010/picture</w:t>
      </w:r>
    </w:p>
    <w:p w:rsidR="006E461E" w:rsidRDefault="00DA74E8">
      <w:bookmarkStart w:id="1324" w:name="CC_a6a9c6df000000000000000000000000"/>
      <w:bookmarkEnd w:id="1324"/>
      <w:r>
        <w:t xml:space="preserve">A </w:t>
      </w:r>
      <w:r>
        <w:rPr>
          <w:b/>
        </w:rPr>
        <w:t xml:space="preserve">CT_OfficeArtExtensionList </w:t>
      </w:r>
      <w:r>
        <w:t>element (</w:t>
      </w:r>
      <w:hyperlink r:id="rId498">
        <w:r>
          <w:rPr>
            <w:rStyle w:val="Hyperlink"/>
          </w:rPr>
          <w:t>[ISO/I</w:t>
        </w:r>
        <w:r>
          <w:rPr>
            <w:rStyle w:val="Hyperlink"/>
          </w:rPr>
          <w:t>EC29500-1:2016]</w:t>
        </w:r>
      </w:hyperlink>
      <w:r>
        <w:t xml:space="preserve"> section A.4.1).</w:t>
      </w:r>
    </w:p>
    <w:p w:rsidR="006E461E" w:rsidRDefault="00DA74E8">
      <w:r>
        <w:t xml:space="preserve">Extension attribute on type: </w:t>
      </w:r>
      <w:r>
        <w:rPr>
          <w:b/>
        </w:rPr>
        <w:t>pic</w:t>
      </w:r>
      <w:r>
        <w:t xml:space="preserve"> (Picture) as specified in [ISO/IEC29500-1:2016] section20.2.2.5 </w:t>
      </w:r>
    </w:p>
    <w:p w:rsidR="006E461E" w:rsidRDefault="00DA74E8">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6E461E" w:rsidRDefault="00DA74E8">
      <w:r>
        <w:t>Th</w:t>
      </w:r>
      <w:r>
        <w:t>is element specifies a list of extensions for a picture.</w:t>
      </w:r>
    </w:p>
    <w:p w:rsidR="006E461E" w:rsidRDefault="00DA74E8">
      <w:r>
        <w:t>The following W3C XML Schema (</w:t>
      </w:r>
      <w:hyperlink r:id="rId500">
        <w:r>
          <w:rPr>
            <w:rStyle w:val="Hyperlink"/>
          </w:rPr>
          <w:t>[XMLSCHEMA1/2]</w:t>
        </w:r>
      </w:hyperlink>
      <w:r>
        <w:t xml:space="preserve"> section 2.1) fragment specifies the contents of this element.</w:t>
      </w:r>
    </w:p>
    <w:p w:rsidR="006E461E" w:rsidRDefault="00DA74E8">
      <w:pPr>
        <w:pStyle w:val="Code"/>
      </w:pPr>
      <w:r>
        <w:t xml:space="preserve">&lt;xsd:element name="extLst" </w:t>
      </w:r>
      <w:r>
        <w:t>type="a:CT_OfficeArtExtensionList"/&gt;</w:t>
      </w:r>
    </w:p>
    <w:p w:rsidR="006E461E" w:rsidRDefault="00DA74E8">
      <w:r>
        <w:t xml:space="preserve">See section </w:t>
      </w:r>
      <w:hyperlink w:anchor="Section_81dd13dc144f4099bb1f658ce7b65b6d">
        <w:r>
          <w:rPr>
            <w:rStyle w:val="Hyperlink"/>
          </w:rPr>
          <w:t>5.12</w:t>
        </w:r>
      </w:hyperlink>
      <w:r>
        <w:t xml:space="preserve"> for the full W3C XML Schema ([XMLSCHEMA1/2] section 2.1).</w:t>
      </w:r>
    </w:p>
    <w:p w:rsidR="006E461E" w:rsidRDefault="00DA74E8">
      <w:pPr>
        <w:pStyle w:val="Heading4"/>
      </w:pPr>
      <w:bookmarkStart w:id="1325" w:name="section_02629bff83e84d2a9087e15261698142"/>
      <w:bookmarkStart w:id="1326" w:name="_Toc4560323"/>
      <w:r>
        <w:t>style</w:t>
      </w:r>
      <w:bookmarkEnd w:id="1325"/>
      <w:bookmarkEnd w:id="1326"/>
      <w:r>
        <w:fldChar w:fldCharType="begin"/>
      </w:r>
      <w:r>
        <w:instrText xml:space="preserve"> XE "style element" </w:instrText>
      </w:r>
      <w:r>
        <w:fldChar w:fldCharType="end"/>
      </w:r>
      <w:r>
        <w:fldChar w:fldCharType="begin"/>
      </w:r>
      <w:r>
        <w:instrText xml:space="preserve"> XE "Elements:style" </w:instrText>
      </w:r>
      <w:r>
        <w:fldChar w:fldCharType="end"/>
      </w:r>
    </w:p>
    <w:p w:rsidR="006E461E" w:rsidRDefault="00DA74E8">
      <w:r>
        <w:rPr>
          <w:i/>
        </w:rPr>
        <w:t xml:space="preserve">Target namespace: </w:t>
      </w:r>
      <w:r>
        <w:t>http://schem</w:t>
      </w:r>
      <w:r>
        <w:t>as.microsoft.com/office/drawing/2010/picture</w:t>
      </w:r>
    </w:p>
    <w:p w:rsidR="006E461E" w:rsidRDefault="00DA74E8">
      <w:bookmarkStart w:id="1327" w:name="CC_ddc2a532000000000000000000000000"/>
      <w:bookmarkEnd w:id="1327"/>
      <w:r>
        <w:t xml:space="preserve">A </w:t>
      </w:r>
      <w:r>
        <w:rPr>
          <w:b/>
        </w:rPr>
        <w:t>CT_ShapeStyle</w:t>
      </w:r>
      <w:r>
        <w:t xml:space="preserve"> element (</w:t>
      </w:r>
      <w:hyperlink r:id="rId501">
        <w:r>
          <w:rPr>
            <w:rStyle w:val="Hyperlink"/>
          </w:rPr>
          <w:t>[ISO/IEC29500-1:2016]</w:t>
        </w:r>
      </w:hyperlink>
      <w:r>
        <w:t xml:space="preserve"> section A.4.1).</w:t>
      </w:r>
    </w:p>
    <w:p w:rsidR="006E461E" w:rsidRDefault="00DA74E8">
      <w:r>
        <w:t xml:space="preserve">Extension attribute on type: [ISO/IEC29500-1:2016] section 20.2.2.5 </w:t>
      </w:r>
    </w:p>
    <w:p w:rsidR="006E461E" w:rsidRDefault="00DA74E8">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6E461E" w:rsidRDefault="00DA74E8">
      <w:r>
        <w:t xml:space="preserve">This </w:t>
      </w:r>
      <w:r>
        <w:t>element specifies the style information for a picture.</w:t>
      </w:r>
    </w:p>
    <w:p w:rsidR="006E461E" w:rsidRDefault="00DA74E8">
      <w:r>
        <w:t>The following W3C XML Schema (</w:t>
      </w:r>
      <w:hyperlink r:id="rId503">
        <w:r>
          <w:rPr>
            <w:rStyle w:val="Hyperlink"/>
          </w:rPr>
          <w:t>[XMLSCHEMA1/2]</w:t>
        </w:r>
      </w:hyperlink>
      <w:r>
        <w:t xml:space="preserve"> section 2.1) fragment specifies the contents of this element.</w:t>
      </w:r>
    </w:p>
    <w:p w:rsidR="006E461E" w:rsidRDefault="00DA74E8">
      <w:pPr>
        <w:pStyle w:val="Code"/>
      </w:pPr>
      <w:r>
        <w:t>&lt;xsd:element name="style" typ</w:t>
      </w:r>
      <w:r>
        <w:t>e="a:CT_ShapeStyle"/&gt;</w:t>
      </w:r>
    </w:p>
    <w:p w:rsidR="006E461E" w:rsidRDefault="00DA74E8">
      <w:r>
        <w:t xml:space="preserve">See section </w:t>
      </w:r>
      <w:hyperlink w:anchor="Section_81dd13dc144f4099bb1f658ce7b65b6d">
        <w:r>
          <w:rPr>
            <w:rStyle w:val="Hyperlink"/>
          </w:rPr>
          <w:t>5.12</w:t>
        </w:r>
      </w:hyperlink>
      <w:r>
        <w:t xml:space="preserve"> for the full W3C XML Schema ([XMLSCHEMA1/2] section 2.1).</w:t>
      </w:r>
    </w:p>
    <w:p w:rsidR="006E461E" w:rsidRDefault="00DA74E8">
      <w:pPr>
        <w:pStyle w:val="Heading3"/>
      </w:pPr>
      <w:bookmarkStart w:id="1328" w:name="section_59bf329b77c042e59a52c151446da1d2"/>
      <w:bookmarkStart w:id="1329" w:name="_Toc4560324"/>
      <w:r>
        <w:t>Attributes</w:t>
      </w:r>
      <w:bookmarkEnd w:id="1328"/>
      <w:bookmarkEnd w:id="1329"/>
    </w:p>
    <w:p w:rsidR="006E461E" w:rsidRDefault="00DA74E8">
      <w:r>
        <w:t>None.</w:t>
      </w:r>
    </w:p>
    <w:p w:rsidR="006E461E" w:rsidRDefault="00DA74E8">
      <w:pPr>
        <w:pStyle w:val="Heading3"/>
      </w:pPr>
      <w:bookmarkStart w:id="1330" w:name="section_ce57b86764e94637ab04d404a5aa9166"/>
      <w:bookmarkStart w:id="1331" w:name="_Toc4560325"/>
      <w:r>
        <w:t>Complex Types</w:t>
      </w:r>
      <w:bookmarkEnd w:id="1330"/>
      <w:bookmarkEnd w:id="1331"/>
    </w:p>
    <w:p w:rsidR="006E461E" w:rsidRDefault="00DA74E8">
      <w:r>
        <w:t>None.</w:t>
      </w:r>
    </w:p>
    <w:p w:rsidR="006E461E" w:rsidRDefault="00DA74E8">
      <w:pPr>
        <w:pStyle w:val="Heading3"/>
      </w:pPr>
      <w:bookmarkStart w:id="1332" w:name="section_004ccc52022d45379071bca9e32ec44c"/>
      <w:bookmarkStart w:id="1333" w:name="_Toc4560326"/>
      <w:r>
        <w:t>Simple Types</w:t>
      </w:r>
      <w:bookmarkEnd w:id="1332"/>
      <w:bookmarkEnd w:id="1333"/>
    </w:p>
    <w:p w:rsidR="006E461E" w:rsidRDefault="00DA74E8">
      <w:r>
        <w:t>None.</w:t>
      </w:r>
    </w:p>
    <w:p w:rsidR="006E461E" w:rsidRDefault="00DA74E8">
      <w:pPr>
        <w:pStyle w:val="Heading2"/>
      </w:pPr>
      <w:bookmarkStart w:id="1334" w:name="section_d643e60c7ea044daa0874256eee4fdce"/>
      <w:bookmarkStart w:id="1335" w:name="_Toc4560327"/>
      <w:r>
        <w:lastRenderedPageBreak/>
        <w:t>http://schemas.microsoft.com/office/word</w:t>
      </w:r>
      <w:r>
        <w:t>/2010/wordml</w:t>
      </w:r>
      <w:bookmarkEnd w:id="1334"/>
      <w:bookmarkEnd w:id="1335"/>
    </w:p>
    <w:p w:rsidR="006E461E" w:rsidRDefault="00DA74E8">
      <w:pPr>
        <w:pStyle w:val="Heading3"/>
      </w:pPr>
      <w:bookmarkStart w:id="1336" w:name="section_b7cf82839fd94f8f8036de6d59ce5974"/>
      <w:bookmarkStart w:id="1337" w:name="_Toc4560328"/>
      <w:r>
        <w:t>Elements</w:t>
      </w:r>
      <w:bookmarkEnd w:id="1336"/>
      <w:bookmarkEnd w:id="1337"/>
    </w:p>
    <w:p w:rsidR="006E461E" w:rsidRDefault="00DA74E8">
      <w:pPr>
        <w:pStyle w:val="Heading4"/>
      </w:pPr>
      <w:bookmarkStart w:id="1338" w:name="section_0d2e1dbbd5564f9f8649821f0f172a0e"/>
      <w:bookmarkStart w:id="1339" w:name="_Toc4560329"/>
      <w:r>
        <w:t>contentPart</w:t>
      </w:r>
      <w:bookmarkEnd w:id="1338"/>
      <w:bookmarkEnd w:id="1339"/>
      <w:r>
        <w:fldChar w:fldCharType="begin"/>
      </w:r>
      <w:r>
        <w:instrText xml:space="preserve"> XE "contentPart element" </w:instrText>
      </w:r>
      <w:r>
        <w:fldChar w:fldCharType="end"/>
      </w:r>
      <w:r>
        <w:fldChar w:fldCharType="begin"/>
      </w:r>
      <w:r>
        <w:instrText xml:space="preserve"> XE "Elements:contentPart" </w:instrText>
      </w:r>
      <w:r>
        <w:fldChar w:fldCharType="end"/>
      </w:r>
    </w:p>
    <w:p w:rsidR="006E461E" w:rsidRDefault="00DA74E8">
      <w:r>
        <w:rPr>
          <w:i/>
        </w:rPr>
        <w:t xml:space="preserve">Target namespace: </w:t>
      </w:r>
      <w:r>
        <w:t>http://schemas.microsoft.com/office/word/2010/wordml</w:t>
      </w:r>
    </w:p>
    <w:p w:rsidR="006E461E" w:rsidRDefault="00DA74E8">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E461E" w:rsidRDefault="00DA74E8">
      <w:bookmarkStart w:id="1340" w:name="CC_8ac91eda000000000000000000000000"/>
      <w:bookmarkEnd w:id="1340"/>
      <w:r>
        <w:t xml:space="preserve">A </w:t>
      </w:r>
      <w:hyperlink w:anchor="Section_d2e499245c10435d9d6b43321ef96ae3" w:history="1">
        <w:r>
          <w:rPr>
            <w:rStyle w:val="Hyperlink"/>
          </w:rPr>
          <w:t>CT_WordContentPart</w:t>
        </w:r>
      </w:hyperlink>
      <w:r>
        <w:t xml:space="preserve"> element that specifies a reference to XML content in a format no</w:t>
      </w:r>
      <w:r>
        <w:t xml:space="preserve">t specified in </w:t>
      </w:r>
      <w:hyperlink r:id="rId504">
        <w:r>
          <w:rPr>
            <w:rStyle w:val="Hyperlink"/>
          </w:rPr>
          <w:t>[ISO/IEC29500-1:2016]</w:t>
        </w:r>
      </w:hyperlink>
      <w:r>
        <w:t>.</w:t>
      </w:r>
    </w:p>
    <w:p w:rsidR="006E461E" w:rsidRDefault="00DA74E8">
      <w:r>
        <w:t xml:space="preserve">This element serves the same purpose as the </w:t>
      </w:r>
      <w:r>
        <w:rPr>
          <w:b/>
        </w:rPr>
        <w:t>contentPart</w:t>
      </w:r>
      <w:r>
        <w:t xml:space="preserve"> element in WordprocessingML ([ISO/IEC29500-1:2016] section 17.3.3.2), but appears under </w:t>
      </w:r>
      <w:r>
        <w:rPr>
          <w:b/>
        </w:rPr>
        <w:t>graphicD</w:t>
      </w:r>
      <w:r>
        <w:rPr>
          <w:b/>
        </w:rPr>
        <w:t>ata</w:t>
      </w:r>
      <w:r>
        <w:t xml:space="preserve"> ([ISO/IEC29500-1:2016] section 20.1.2.2.17), CT_WordprocessingGroup, and CT_WordprocessingCanvas.</w:t>
      </w:r>
    </w:p>
    <w:p w:rsidR="006E461E" w:rsidRDefault="00DA74E8">
      <w:r>
        <w:t>The following W3C XML Schema (</w:t>
      </w:r>
      <w:hyperlink r:id="rId505">
        <w:r>
          <w:rPr>
            <w:rStyle w:val="Hyperlink"/>
          </w:rPr>
          <w:t>[XMLSCHEMA1/2]</w:t>
        </w:r>
      </w:hyperlink>
      <w:r>
        <w:t xml:space="preserve"> section 2.1) fragment specifies the contents</w:t>
      </w:r>
      <w:r>
        <w:t xml:space="preserve"> of this element.</w:t>
      </w:r>
    </w:p>
    <w:p w:rsidR="006E461E" w:rsidRDefault="00DA74E8">
      <w:pPr>
        <w:pStyle w:val="Code"/>
      </w:pPr>
      <w:r>
        <w:t>&lt;xsd:element name="contentPart" type="CT_WordContentPart"/&gt;</w:t>
      </w:r>
    </w:p>
    <w:p w:rsidR="006E461E" w:rsidRDefault="00DA74E8">
      <w:r>
        <w:t xml:space="preserve">See section </w:t>
      </w:r>
      <w:hyperlink w:anchor="Section_20b04a8ab93e4ecd952296d4bb1847c8">
        <w:r>
          <w:rPr>
            <w:rStyle w:val="Hyperlink"/>
          </w:rPr>
          <w:t>5.3</w:t>
        </w:r>
      </w:hyperlink>
      <w:r>
        <w:t xml:space="preserve"> for the full W3C XML Schema ([XMLSCHEMA1/2] section 2.1).</w:t>
      </w:r>
    </w:p>
    <w:p w:rsidR="006E461E" w:rsidRDefault="00DA74E8">
      <w:pPr>
        <w:pStyle w:val="Heading3"/>
      </w:pPr>
      <w:bookmarkStart w:id="1341" w:name="section_67f6079bc2b045989f018d88bc6a5505"/>
      <w:bookmarkStart w:id="1342" w:name="_Toc4560330"/>
      <w:r>
        <w:t>Attributes</w:t>
      </w:r>
      <w:bookmarkEnd w:id="1341"/>
      <w:bookmarkEnd w:id="1342"/>
    </w:p>
    <w:p w:rsidR="006E461E" w:rsidRDefault="00DA74E8">
      <w:r>
        <w:t>None.</w:t>
      </w:r>
    </w:p>
    <w:p w:rsidR="006E461E" w:rsidRDefault="00DA74E8">
      <w:pPr>
        <w:pStyle w:val="Heading3"/>
      </w:pPr>
      <w:bookmarkStart w:id="1343" w:name="section_4b6eb9cef62244a0863fd40fb53209d5"/>
      <w:bookmarkStart w:id="1344" w:name="_Toc4560331"/>
      <w:r>
        <w:t>Complex Types</w:t>
      </w:r>
      <w:bookmarkEnd w:id="1343"/>
      <w:bookmarkEnd w:id="1344"/>
    </w:p>
    <w:p w:rsidR="006E461E" w:rsidRDefault="00DA74E8">
      <w:pPr>
        <w:pStyle w:val="Heading4"/>
      </w:pPr>
      <w:bookmarkStart w:id="1345" w:name="section_d2e499245c10435d9d6b43321ef96ae3"/>
      <w:bookmarkStart w:id="1346" w:name="_Toc4560332"/>
      <w:r>
        <w:t>CT_WordCon</w:t>
      </w:r>
      <w:r>
        <w:t>tentPart</w:t>
      </w:r>
      <w:bookmarkEnd w:id="1345"/>
      <w:bookmarkEnd w:id="1346"/>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6E461E" w:rsidRDefault="00DA74E8">
      <w:r>
        <w:rPr>
          <w:i/>
        </w:rPr>
        <w:t xml:space="preserve">Target namespace: </w:t>
      </w:r>
      <w:r>
        <w:t>http://schemas.microsoft.com/office/word/2010/wordml</w:t>
      </w:r>
    </w:p>
    <w:p w:rsidR="006E461E" w:rsidRDefault="00DA74E8">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E461E" w:rsidRDefault="00DA74E8">
      <w:bookmarkStart w:id="1347" w:name="CC_150df55a000000000000000000000000"/>
      <w:bookmarkEnd w:id="1347"/>
      <w:r>
        <w:t xml:space="preserve">A complex type that specifies a reference to XML content in a format not specified by </w:t>
      </w:r>
      <w:hyperlink r:id="rId506">
        <w:r>
          <w:rPr>
            <w:rStyle w:val="Hyperlink"/>
          </w:rPr>
          <w:t>[ISO/IEC29500-1:2016]</w:t>
        </w:r>
      </w:hyperlink>
      <w:r>
        <w:t>.</w:t>
      </w:r>
    </w:p>
    <w:p w:rsidR="006E461E" w:rsidRDefault="00DA74E8">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6E461E" w:rsidRDefault="00DA74E8">
      <w:r>
        <w:rPr>
          <w:i/>
        </w:rPr>
        <w:t>Child Elements:</w:t>
      </w:r>
    </w:p>
    <w:p w:rsidR="006E461E" w:rsidRDefault="00DA74E8">
      <w:bookmarkStart w:id="1348" w:name="CC_a04082d5000000000000000000000000"/>
      <w:bookmarkEnd w:id="1348"/>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6E461E" w:rsidRDefault="00DA74E8">
      <w:bookmarkStart w:id="1349" w:name="CC_08efff7d000000000000000000000000"/>
      <w:bookmarkEnd w:id="1349"/>
      <w:r>
        <w:rPr>
          <w:b/>
        </w:rPr>
        <w:t xml:space="preserve">xfrm: </w:t>
      </w:r>
      <w:r>
        <w:t xml:space="preserve">A </w:t>
      </w:r>
      <w:r>
        <w:rPr>
          <w:b/>
        </w:rPr>
        <w:t>CT_Transform2D</w:t>
      </w:r>
      <w:r>
        <w:t xml:space="preserve"> element ([ISO/IEC29500-1:2016] section A.4.1) that specifies the 2-D transform for the content part.</w:t>
      </w:r>
    </w:p>
    <w:p w:rsidR="006E461E" w:rsidRDefault="00DA74E8">
      <w:bookmarkStart w:id="1350" w:name="CC_f62cd9b9000000000000000000000000"/>
      <w:bookmarkEnd w:id="1350"/>
      <w:r>
        <w:rPr>
          <w:b/>
        </w:rPr>
        <w:t xml:space="preserve">extLst: </w:t>
      </w:r>
      <w:r>
        <w:t xml:space="preserve">A </w:t>
      </w:r>
      <w:r>
        <w:rPr>
          <w:b/>
        </w:rPr>
        <w:t>CT_OfficeArtExtensionList</w:t>
      </w:r>
      <w:r>
        <w:t xml:space="preserve"> element ([ISO/IEC29500-1:201</w:t>
      </w:r>
      <w:r>
        <w:t xml:space="preserve">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6E461E" w:rsidRDefault="00DA74E8">
      <w:r>
        <w:rPr>
          <w:i/>
        </w:rPr>
        <w:lastRenderedPageBreak/>
        <w:t>Attributes:</w:t>
      </w:r>
    </w:p>
    <w:p w:rsidR="006E461E" w:rsidRDefault="00DA74E8">
      <w:pPr>
        <w:autoSpaceDE w:val="0"/>
        <w:autoSpaceDN w:val="0"/>
        <w:adjustRightInd w:val="0"/>
        <w:spacing w:before="0" w:after="0"/>
      </w:pPr>
      <w:bookmarkStart w:id="1351" w:name="CC_82c1f97b000000000000000000000000"/>
      <w:bookmarkEnd w:id="1351"/>
      <w:r>
        <w:rPr>
          <w:b/>
        </w:rPr>
        <w:t xml:space="preserve">bwMode: </w:t>
      </w:r>
      <w:r>
        <w:t xml:space="preserve">An </w:t>
      </w:r>
      <w:r>
        <w:rPr>
          <w:b/>
        </w:rPr>
        <w:t>ST_BlackWhiteMode</w:t>
      </w:r>
      <w:r>
        <w:t xml:space="preserve"> attribute ([ISO/IEC29500-1:2016] section 20.1.10.10) </w:t>
      </w:r>
    </w:p>
    <w:p w:rsidR="006E461E" w:rsidRDefault="00DA74E8">
      <w:pPr>
        <w:autoSpaceDE w:val="0"/>
        <w:autoSpaceDN w:val="0"/>
        <w:adjustRightInd w:val="0"/>
        <w:spacing w:before="0" w:after="0"/>
      </w:pPr>
      <w:r>
        <w:t>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6E461E" w:rsidRDefault="00DA74E8">
      <w:bookmarkStart w:id="1352" w:name="CC_18c8450a000000000000000000000000"/>
      <w:bookmarkEnd w:id="1352"/>
      <w:r>
        <w:rPr>
          <w:b/>
        </w:rPr>
        <w:t xml:space="preserve">r:id: </w:t>
      </w:r>
      <w:r>
        <w:t xml:space="preserve">An </w:t>
      </w:r>
      <w:r>
        <w:rPr>
          <w:b/>
        </w:rPr>
        <w:t>ST_RelationshipId</w:t>
      </w:r>
      <w:r>
        <w:t xml:space="preserve"> attribute </w:t>
      </w:r>
      <w:r>
        <w:t>([ISO/IEC29500-1:2016] section 22.8.2.1) that specifies the relationship identifier to a content part.</w:t>
      </w:r>
    </w:p>
    <w:p w:rsidR="006E461E" w:rsidRDefault="00DA74E8">
      <w:r>
        <w:t>The following W3C XML Schema (</w:t>
      </w:r>
      <w:hyperlink r:id="rId507">
        <w:r>
          <w:rPr>
            <w:rStyle w:val="Hyperlink"/>
          </w:rPr>
          <w:t>[XMLSCHEMA1/2]</w:t>
        </w:r>
      </w:hyperlink>
      <w:r>
        <w:t xml:space="preserve"> section 2.1) fragment specifies the content</w:t>
      </w:r>
      <w:r>
        <w:t>s of this complex type.</w:t>
      </w:r>
    </w:p>
    <w:p w:rsidR="006E461E" w:rsidRDefault="00DA74E8">
      <w:pPr>
        <w:pStyle w:val="Code"/>
      </w:pPr>
      <w:r>
        <w:t>&lt;xsd:complexType name="CT_WordContentPart"&gt;</w:t>
      </w:r>
    </w:p>
    <w:p w:rsidR="006E461E" w:rsidRDefault="00DA74E8">
      <w:pPr>
        <w:pStyle w:val="Code"/>
      </w:pPr>
      <w:r>
        <w:t xml:space="preserve">  &lt;xsd:sequence&gt;</w:t>
      </w:r>
    </w:p>
    <w:p w:rsidR="006E461E" w:rsidRDefault="00DA74E8">
      <w:pPr>
        <w:pStyle w:val="Code"/>
      </w:pPr>
      <w:r>
        <w:t xml:space="preserve">    &lt;xsd:element name="nvContentPartPr" type="CT_WordContentPartNonVisual" minOccurs="0" maxOccurs="1"/&gt;</w:t>
      </w:r>
    </w:p>
    <w:p w:rsidR="006E461E" w:rsidRDefault="00DA74E8">
      <w:pPr>
        <w:pStyle w:val="Code"/>
      </w:pPr>
      <w:r>
        <w:t xml:space="preserve">    &lt;xsd:element name="xfrm" type="a:CT_Transform2D" minOccurs="0"</w:t>
      </w:r>
      <w:r>
        <w:t xml:space="preserve">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name="bwMode" type="a:ST_BlackWhiteMode" use="optional"/&gt;</w:t>
      </w:r>
    </w:p>
    <w:p w:rsidR="006E461E" w:rsidRDefault="00DA74E8">
      <w:pPr>
        <w:pStyle w:val="Code"/>
      </w:pPr>
      <w:r>
        <w:t xml:space="preserve">  &lt;xsd:attribute ref="r:id" use="required"/&gt;</w:t>
      </w:r>
    </w:p>
    <w:p w:rsidR="006E461E" w:rsidRDefault="00DA74E8">
      <w:pPr>
        <w:pStyle w:val="Code"/>
      </w:pPr>
      <w:r>
        <w:t>&lt;/xsd</w:t>
      </w:r>
      <w:r>
        <w:t>:complexType&gt;</w:t>
      </w:r>
    </w:p>
    <w:p w:rsidR="006E461E" w:rsidRDefault="00DA74E8">
      <w:r>
        <w:t xml:space="preserve">See section </w:t>
      </w:r>
      <w:hyperlink w:anchor="Section_20b04a8ab93e4ecd952296d4bb1847c8">
        <w:r>
          <w:rPr>
            <w:rStyle w:val="Hyperlink"/>
          </w:rPr>
          <w:t>5.3</w:t>
        </w:r>
      </w:hyperlink>
      <w:r>
        <w:t xml:space="preserve"> for the full W3C XML Schema ([XMLSCHEMA1/2] section 2.1).</w:t>
      </w:r>
    </w:p>
    <w:p w:rsidR="006E461E" w:rsidRDefault="00DA74E8">
      <w:pPr>
        <w:pStyle w:val="Heading4"/>
      </w:pPr>
      <w:bookmarkStart w:id="1353" w:name="section_73bdd71bc9b9458694df3172723cf40b"/>
      <w:bookmarkStart w:id="1354" w:name="_Toc4560333"/>
      <w:r>
        <w:t>CT_WordContentPartNonVisual</w:t>
      </w:r>
      <w:bookmarkEnd w:id="1353"/>
      <w:bookmarkEnd w:id="1354"/>
      <w:r>
        <w:fldChar w:fldCharType="begin"/>
      </w:r>
      <w:r>
        <w:instrText xml:space="preserve"> XE "CT_WordContentPartNonVisual complex type" </w:instrText>
      </w:r>
      <w:r>
        <w:fldChar w:fldCharType="end"/>
      </w:r>
      <w:r>
        <w:fldChar w:fldCharType="begin"/>
      </w:r>
      <w:r>
        <w:instrText xml:space="preserve"> XE "Complex types:CT_WordCon</w:instrText>
      </w:r>
      <w:r>
        <w:instrText xml:space="preserve">tentPartNonVisual" </w:instrText>
      </w:r>
      <w:r>
        <w:fldChar w:fldCharType="end"/>
      </w:r>
    </w:p>
    <w:p w:rsidR="006E461E" w:rsidRDefault="00DA74E8">
      <w:r>
        <w:rPr>
          <w:i/>
        </w:rPr>
        <w:t xml:space="preserve">Target namespace: </w:t>
      </w:r>
      <w:r>
        <w:t>http://schemas.microsoft.com/office/word/2010/wordml</w:t>
      </w:r>
    </w:p>
    <w:p w:rsidR="006E461E" w:rsidRDefault="00DA74E8">
      <w:r>
        <w:rPr>
          <w:i/>
        </w:rPr>
        <w:t xml:space="preserve">Referenced by: </w:t>
      </w:r>
      <w:hyperlink w:anchor="Section_d2e499245c10435d9d6b43321ef96ae3">
        <w:r>
          <w:rPr>
            <w:rStyle w:val="Hyperlink"/>
          </w:rPr>
          <w:t>CT_WordContentPart</w:t>
        </w:r>
      </w:hyperlink>
    </w:p>
    <w:p w:rsidR="006E461E" w:rsidRDefault="00DA74E8">
      <w:bookmarkStart w:id="1355" w:name="CC_84b616c7000000000000000000000000"/>
      <w:bookmarkEnd w:id="1355"/>
      <w:r>
        <w:t>A complex type that specifies non-visual properties for</w:t>
      </w:r>
      <w:r>
        <w:rPr>
          <w:i/>
        </w:rPr>
        <w:t xml:space="preserve"> </w:t>
      </w:r>
      <w:r>
        <w:t>CT_WordCon</w:t>
      </w:r>
      <w:r>
        <w:t>tentPart.</w:t>
      </w:r>
    </w:p>
    <w:p w:rsidR="006E461E" w:rsidRDefault="00DA74E8">
      <w:r>
        <w:rPr>
          <w:i/>
        </w:rPr>
        <w:t>Child Elements:</w:t>
      </w:r>
    </w:p>
    <w:p w:rsidR="006E461E" w:rsidRDefault="00DA74E8">
      <w:bookmarkStart w:id="1356" w:name="CC_4cdfa307000000000000000000000000"/>
      <w:bookmarkEnd w:id="1356"/>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6E461E" w:rsidRDefault="00DA74E8">
      <w:bookmarkStart w:id="1357" w:name="CC_bc8af49b000000000000000000000000"/>
      <w:bookmarkEnd w:id="13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6E461E" w:rsidRDefault="00DA74E8">
      <w:r>
        <w:t>The following W3C XML Schema (</w:t>
      </w:r>
      <w:hyperlink r:id="rId509">
        <w:r>
          <w:rPr>
            <w:rStyle w:val="Hyperlink"/>
          </w:rPr>
          <w:t>[XMLSCHEMA1/2]</w:t>
        </w:r>
      </w:hyperlink>
      <w:r>
        <w:t xml:space="preserve"> section 2.1) fragment specifies the contents of this complex type.</w:t>
      </w:r>
    </w:p>
    <w:p w:rsidR="006E461E" w:rsidRDefault="00DA74E8">
      <w:pPr>
        <w:pStyle w:val="Code"/>
      </w:pPr>
      <w:r>
        <w:t>&lt;xsd:complexType name="CT_WordContentPartNonVisual"&gt;</w:t>
      </w:r>
    </w:p>
    <w:p w:rsidR="006E461E" w:rsidRDefault="00DA74E8">
      <w:pPr>
        <w:pStyle w:val="Code"/>
      </w:pPr>
      <w:r>
        <w:t xml:space="preserve">  &lt;xsd:sequence&gt;</w:t>
      </w:r>
    </w:p>
    <w:p w:rsidR="006E461E" w:rsidRDefault="00DA74E8">
      <w:pPr>
        <w:pStyle w:val="Code"/>
      </w:pPr>
      <w:r>
        <w:t xml:space="preserve">    &lt;xsd:</w:t>
      </w:r>
      <w:r>
        <w:t>element name="cNvPr" type="a:CT_NonVisualDrawingProps" minOccurs="0" maxOccurs="1"/&gt;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20b04a8ab93e4ecd952296d4bb1847c8">
        <w:r>
          <w:rPr>
            <w:rStyle w:val="Hyperlink"/>
          </w:rPr>
          <w:t>5.3</w:t>
        </w:r>
      </w:hyperlink>
      <w:r>
        <w:t xml:space="preserve"> for the full W3C XML Schema ([XMLSCHEMA1/2] section 2.1).</w:t>
      </w:r>
    </w:p>
    <w:p w:rsidR="006E461E" w:rsidRDefault="00DA74E8">
      <w:pPr>
        <w:pStyle w:val="Heading3"/>
      </w:pPr>
      <w:bookmarkStart w:id="1358" w:name="section_97cda8c29150411b93a5a3803c44cd25"/>
      <w:bookmarkStart w:id="1359" w:name="_Toc4560334"/>
      <w:r>
        <w:lastRenderedPageBreak/>
        <w:t>Simple Types</w:t>
      </w:r>
      <w:bookmarkEnd w:id="1358"/>
      <w:bookmarkEnd w:id="1359"/>
    </w:p>
    <w:p w:rsidR="006E461E" w:rsidRDefault="00DA74E8">
      <w:r>
        <w:t>None.</w:t>
      </w:r>
    </w:p>
    <w:p w:rsidR="006E461E" w:rsidRDefault="00DA74E8">
      <w:pPr>
        <w:pStyle w:val="Heading2"/>
      </w:pPr>
      <w:bookmarkStart w:id="1360" w:name="section_125950e43e7a4523aa6127e763642d69"/>
      <w:bookmarkStart w:id="1361" w:name="_Toc4560335"/>
      <w:r>
        <w:t>http://schemas.microsoft.com/office/word/2010/wordprocessingGroup</w:t>
      </w:r>
      <w:bookmarkEnd w:id="1360"/>
      <w:bookmarkEnd w:id="1361"/>
    </w:p>
    <w:p w:rsidR="006E461E" w:rsidRDefault="00DA74E8">
      <w:pPr>
        <w:pStyle w:val="Heading3"/>
      </w:pPr>
      <w:bookmarkStart w:id="1362" w:name="section_33b3f9b3d7f04ea98b6478d810fbe51c"/>
      <w:bookmarkStart w:id="1363" w:name="_Toc4560336"/>
      <w:r>
        <w:t>Elements</w:t>
      </w:r>
      <w:bookmarkEnd w:id="1362"/>
      <w:bookmarkEnd w:id="1363"/>
    </w:p>
    <w:p w:rsidR="006E461E" w:rsidRDefault="00DA74E8">
      <w:pPr>
        <w:pStyle w:val="Heading4"/>
      </w:pPr>
      <w:bookmarkStart w:id="1364" w:name="section_526d1fffc66c4a50b58041a53622f375"/>
      <w:bookmarkStart w:id="1365" w:name="_Toc4560337"/>
      <w:r>
        <w:t>wgp</w:t>
      </w:r>
      <w:bookmarkEnd w:id="1364"/>
      <w:bookmarkEnd w:id="1365"/>
      <w:r>
        <w:fldChar w:fldCharType="begin"/>
      </w:r>
      <w:r>
        <w:instrText xml:space="preserve"> XE "wgp element" </w:instrText>
      </w:r>
      <w:r>
        <w:fldChar w:fldCharType="end"/>
      </w:r>
      <w:r>
        <w:fldChar w:fldCharType="begin"/>
      </w:r>
      <w:r>
        <w:instrText xml:space="preserve"> XE "Elements:wgp</w:instrText>
      </w:r>
      <w:r>
        <w:instrText xml:space="preserve">" </w:instrText>
      </w:r>
      <w:r>
        <w:fldChar w:fldCharType="end"/>
      </w:r>
    </w:p>
    <w:p w:rsidR="006E461E" w:rsidRDefault="00DA74E8">
      <w:r>
        <w:rPr>
          <w:i/>
        </w:rPr>
        <w:t xml:space="preserve">Target namespace: </w:t>
      </w:r>
      <w:r>
        <w:t>http://schemas.microsoft.com/office/word/2010/wordprocessingGroup</w:t>
      </w:r>
    </w:p>
    <w:p w:rsidR="006E461E" w:rsidRDefault="00DA74E8">
      <w:r>
        <w:rPr>
          <w:i/>
        </w:rPr>
        <w:t xml:space="preserve">Referenced by: </w:t>
      </w:r>
      <w:hyperlink w:anchor="Section_c62c9d5877b1426fb11d9a6f877e7491">
        <w:r>
          <w:rPr>
            <w:rStyle w:val="Hyperlink"/>
          </w:rPr>
          <w:t>CT_WordprocessingCanvas</w:t>
        </w:r>
      </w:hyperlink>
    </w:p>
    <w:p w:rsidR="006E461E" w:rsidRDefault="00DA74E8">
      <w:bookmarkStart w:id="1366" w:name="CC_b2e0cfd9000000000000000000000000"/>
      <w:bookmarkEnd w:id="1366"/>
      <w:r>
        <w:t xml:space="preserve">A </w:t>
      </w:r>
      <w:hyperlink w:anchor="Section_c89701a299ac4948b84f1eaecc69dfa0" w:history="1">
        <w:r>
          <w:rPr>
            <w:rStyle w:val="Hyperlink"/>
          </w:rPr>
          <w:t>CT_</w:t>
        </w:r>
        <w:r>
          <w:rPr>
            <w:rStyle w:val="Hyperlink"/>
          </w:rPr>
          <w:t>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6E461E" w:rsidRDefault="00DA74E8">
      <w:r>
        <w:t>The following W3C XML Schema (</w:t>
      </w:r>
      <w:hyperlink r:id="rId511">
        <w:r>
          <w:rPr>
            <w:rStyle w:val="Hyperlink"/>
          </w:rPr>
          <w:t>[XMLSCHEMA1/2]</w:t>
        </w:r>
      </w:hyperlink>
      <w:r>
        <w:t xml:space="preserve"> section 2.1) fragment specifies the contents of this element.</w:t>
      </w:r>
    </w:p>
    <w:p w:rsidR="006E461E" w:rsidRDefault="00DA74E8">
      <w:pPr>
        <w:pStyle w:val="Code"/>
      </w:pPr>
      <w:r>
        <w:t>&lt;xsd:ele</w:t>
      </w:r>
      <w:r>
        <w:t>ment name="wgp" type="CT_WordprocessingGroup"/&gt;</w:t>
      </w:r>
    </w:p>
    <w:p w:rsidR="006E461E" w:rsidRDefault="00DA74E8">
      <w:r>
        <w:t xml:space="preserve">See section </w:t>
      </w:r>
      <w:hyperlink w:anchor="Section_fbe733bf85e246f9b5489292b44670ce">
        <w:r>
          <w:rPr>
            <w:rStyle w:val="Hyperlink"/>
          </w:rPr>
          <w:t>5.4</w:t>
        </w:r>
      </w:hyperlink>
      <w:r>
        <w:t xml:space="preserve"> for the full W3C XML Schema ([XMLSCHEMA1/2] section 2.1).</w:t>
      </w:r>
    </w:p>
    <w:p w:rsidR="006E461E" w:rsidRDefault="00DA74E8">
      <w:pPr>
        <w:pStyle w:val="Heading3"/>
      </w:pPr>
      <w:bookmarkStart w:id="1367" w:name="section_98ac669af1ee435dbe7f09892f26d378"/>
      <w:bookmarkStart w:id="1368" w:name="_Toc4560338"/>
      <w:r>
        <w:t>Attributes</w:t>
      </w:r>
      <w:bookmarkEnd w:id="1367"/>
      <w:bookmarkEnd w:id="1368"/>
    </w:p>
    <w:p w:rsidR="006E461E" w:rsidRDefault="00DA74E8">
      <w:r>
        <w:t>None.</w:t>
      </w:r>
    </w:p>
    <w:p w:rsidR="006E461E" w:rsidRDefault="00DA74E8">
      <w:pPr>
        <w:pStyle w:val="Heading3"/>
      </w:pPr>
      <w:bookmarkStart w:id="1369" w:name="section_c3347f5f2e6e47e38d2116f7b412bea5"/>
      <w:bookmarkStart w:id="1370" w:name="_Toc4560339"/>
      <w:r>
        <w:t>Complex Types</w:t>
      </w:r>
      <w:bookmarkEnd w:id="1369"/>
      <w:bookmarkEnd w:id="1370"/>
    </w:p>
    <w:p w:rsidR="006E461E" w:rsidRDefault="00DA74E8">
      <w:pPr>
        <w:pStyle w:val="Heading4"/>
      </w:pPr>
      <w:bookmarkStart w:id="1371" w:name="section_8ae0d8768e2a405fb9c13e777d3f8a40"/>
      <w:bookmarkStart w:id="1372" w:name="_Toc4560340"/>
      <w:r>
        <w:t>CT_GraphicFrame</w:t>
      </w:r>
      <w:bookmarkEnd w:id="1371"/>
      <w:bookmarkEnd w:id="1372"/>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6E461E" w:rsidRDefault="00DA74E8">
      <w:r>
        <w:rPr>
          <w:i/>
        </w:rPr>
        <w:t xml:space="preserve">Target namespace: </w:t>
      </w:r>
      <w:r>
        <w:t>http://schemas.microsoft.com/office/word/2010/wordprocessingGroup</w:t>
      </w:r>
    </w:p>
    <w:p w:rsidR="006E461E" w:rsidRDefault="00DA74E8">
      <w:r>
        <w:rPr>
          <w:i/>
        </w:rPr>
        <w:t xml:space="preserve">Referenced by: </w:t>
      </w:r>
      <w:hyperlink w:anchor="Section_c89701a299ac4948b84f1eaecc69dfa0">
        <w:r>
          <w:rPr>
            <w:rStyle w:val="Hyperlink"/>
          </w:rPr>
          <w:t>CT_WordprocessingG</w:t>
        </w:r>
        <w:r>
          <w:rPr>
            <w:rStyle w:val="Hyperlink"/>
          </w:rPr>
          <w:t>roup</w:t>
        </w:r>
      </w:hyperlink>
      <w:r>
        <w:t xml:space="preserve">, </w:t>
      </w:r>
      <w:hyperlink w:anchor="Section_c62c9d5877b1426fb11d9a6f877e7491">
        <w:r>
          <w:rPr>
            <w:rStyle w:val="Hyperlink"/>
          </w:rPr>
          <w:t>CT_WordprocessingCanvas</w:t>
        </w:r>
      </w:hyperlink>
    </w:p>
    <w:p w:rsidR="006E461E" w:rsidRDefault="00DA74E8">
      <w:bookmarkStart w:id="1373" w:name="CC_2eb0e56f000000000000000000000000"/>
      <w:bookmarkEnd w:id="1373"/>
      <w:r>
        <w:t xml:space="preserve">This type defines a container for a graphical object as specified in </w:t>
      </w:r>
      <w:hyperlink r:id="rId512">
        <w:r>
          <w:rPr>
            <w:rStyle w:val="Hyperlink"/>
          </w:rPr>
          <w:t>[ISO/IEC29500-1:2016]</w:t>
        </w:r>
      </w:hyperlink>
      <w:r>
        <w:t xml:space="preserve"> sectio</w:t>
      </w:r>
      <w:r>
        <w:t>n 20.1.2.2.16 to be integrated in the context of the type defined by a CT_WordprocessingGroup.</w:t>
      </w:r>
    </w:p>
    <w:p w:rsidR="006E461E" w:rsidRDefault="00DA74E8">
      <w:r>
        <w:rPr>
          <w:i/>
        </w:rPr>
        <w:t>Child Elements:</w:t>
      </w:r>
    </w:p>
    <w:p w:rsidR="006E461E" w:rsidRDefault="00DA74E8">
      <w:bookmarkStart w:id="1374" w:name="CC_53464e26000000000000000000000000"/>
      <w:bookmarkEnd w:id="1374"/>
      <w:r>
        <w:rPr>
          <w:b/>
        </w:rPr>
        <w:t xml:space="preserve">cNvPr: </w:t>
      </w:r>
      <w:r>
        <w:t xml:space="preserve">A </w:t>
      </w:r>
      <w:r>
        <w:rPr>
          <w:b/>
        </w:rPr>
        <w:t>CT_NonVisualDrawingProps</w:t>
      </w:r>
      <w:r>
        <w:t xml:space="preserve"> element ([ISO/IEC29500-1:2016] section A.4.1) that specifies the non-visual properties of the current </w:t>
      </w:r>
      <w:r>
        <w:rPr>
          <w:b/>
        </w:rPr>
        <w:t>CT_Graphi</w:t>
      </w:r>
      <w:r>
        <w:rPr>
          <w:b/>
        </w:rPr>
        <w:t>cFrame</w:t>
      </w:r>
      <w:r>
        <w:t>.</w:t>
      </w:r>
    </w:p>
    <w:p w:rsidR="006E461E" w:rsidRDefault="00DA74E8">
      <w:bookmarkStart w:id="1375" w:name="CC_e95515f6000000000000000000000000"/>
      <w:bookmarkEnd w:id="1375"/>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6E461E" w:rsidRDefault="00DA74E8">
      <w:bookmarkStart w:id="1376" w:name="CC_c5686f54000000000000000000000000"/>
      <w:bookmarkEnd w:id="1376"/>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6E461E" w:rsidRDefault="00DA74E8">
      <w:bookmarkStart w:id="1377" w:name="CC_3dedc942000000000000000000000000"/>
      <w:bookmarkEnd w:id="1377"/>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6E461E" w:rsidRDefault="00DA74E8">
      <w:bookmarkStart w:id="1378" w:name="CC_b6b737a7000000000000000000000000"/>
      <w:bookmarkEnd w:id="1378"/>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6E461E" w:rsidRDefault="00DA74E8">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6E461E" w:rsidRDefault="00DA74E8">
      <w:pPr>
        <w:pStyle w:val="Code"/>
      </w:pPr>
      <w:r>
        <w:t>&lt;xsd:complexType name="CT_GraphicFrame"&gt;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name="cNvFrPr" type="a:CT_NonVis</w:t>
      </w:r>
      <w:r>
        <w:t>ualGraphicFrameProperties" minOccurs="1" maxOccurs="1"/&gt;</w:t>
      </w:r>
    </w:p>
    <w:p w:rsidR="006E461E" w:rsidRDefault="00DA74E8">
      <w:pPr>
        <w:pStyle w:val="Code"/>
      </w:pPr>
      <w:r>
        <w:t xml:space="preserve">    &lt;xsd:element name="xfrm" type="a:CT_Transform2D" minOccurs="1" maxOccurs="1"/&gt;</w:t>
      </w:r>
    </w:p>
    <w:p w:rsidR="006E461E" w:rsidRDefault="00DA74E8">
      <w:pPr>
        <w:pStyle w:val="Code"/>
      </w:pPr>
      <w:r>
        <w:t xml:space="preserve">    &lt;xsd:element ref="a:graphic" minOccurs="1" maxOccurs="1"/&gt;</w:t>
      </w:r>
    </w:p>
    <w:p w:rsidR="006E461E" w:rsidRDefault="00DA74E8">
      <w:pPr>
        <w:pStyle w:val="Code"/>
      </w:pPr>
      <w:r>
        <w:t xml:space="preserve">    &lt;xsd:element name="extLst" type="a:CT_OfficeArtEx</w:t>
      </w:r>
      <w:r>
        <w:t>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be733bf85e246f9b5489292b44670ce">
        <w:r>
          <w:rPr>
            <w:rStyle w:val="Hyperlink"/>
          </w:rPr>
          <w:t>5.4</w:t>
        </w:r>
      </w:hyperlink>
      <w:r>
        <w:t xml:space="preserve"> for the full W3C XML Schema ([XMLSCHEMA1/2] section 2.1).</w:t>
      </w:r>
    </w:p>
    <w:p w:rsidR="006E461E" w:rsidRDefault="00DA74E8">
      <w:pPr>
        <w:pStyle w:val="Heading4"/>
      </w:pPr>
      <w:bookmarkStart w:id="1379" w:name="section_c89701a299ac4948b84f1eaecc69dfa0"/>
      <w:bookmarkStart w:id="1380" w:name="_Toc4560341"/>
      <w:r>
        <w:t>CT_WordprocessingGroup</w:t>
      </w:r>
      <w:bookmarkEnd w:id="1379"/>
      <w:bookmarkEnd w:id="1380"/>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6E461E" w:rsidRDefault="00DA74E8">
      <w:r>
        <w:rPr>
          <w:i/>
        </w:rPr>
        <w:t xml:space="preserve">Target namespace: </w:t>
      </w:r>
      <w:r>
        <w:t>http://schemas.microsoft.com/office/word/2010/wordprocessingGroup</w:t>
      </w:r>
    </w:p>
    <w:p w:rsidR="006E461E" w:rsidRDefault="00DA74E8">
      <w:r>
        <w:rPr>
          <w:i/>
        </w:rPr>
        <w:t xml:space="preserve">Referenced by: </w:t>
      </w:r>
      <w:hyperlink w:anchor="Section_526d1fffc66c4a50b58041a53622f375">
        <w:r>
          <w:rPr>
            <w:rStyle w:val="Hyperlink"/>
          </w:rPr>
          <w:t>wgp</w:t>
        </w:r>
      </w:hyperlink>
      <w:r>
        <w:t>,</w:t>
      </w:r>
      <w:r>
        <w:t xml:space="preserve"> </w:t>
      </w:r>
      <w:hyperlink w:anchor="Section_c62c9d5877b1426fb11d9a6f877e7491">
        <w:r>
          <w:rPr>
            <w:rStyle w:val="Hyperlink"/>
          </w:rPr>
          <w:t>CT_WordprocessingCanvas</w:t>
        </w:r>
      </w:hyperlink>
    </w:p>
    <w:p w:rsidR="006E461E" w:rsidRDefault="00DA74E8">
      <w:bookmarkStart w:id="1381" w:name="CC_f23e516a000000000000000000000000"/>
      <w:bookmarkEnd w:id="1381"/>
      <w:r>
        <w:t>This complex type defines the data that represents a group of graphical objects in WordprocessingML.</w:t>
      </w:r>
    </w:p>
    <w:p w:rsidR="006E461E" w:rsidRDefault="00DA74E8">
      <w:r>
        <w:rPr>
          <w:i/>
        </w:rPr>
        <w:t>Child Elements:</w:t>
      </w:r>
    </w:p>
    <w:p w:rsidR="006E461E" w:rsidRDefault="00DA74E8">
      <w:bookmarkStart w:id="1382" w:name="CC_72805159000000000000000000000000"/>
      <w:bookmarkEnd w:id="1382"/>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w:t>
      </w:r>
      <w:r>
        <w:t xml:space="preserve">ectly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w:t>
      </w:r>
      <w:r>
        <w:t>2016] section 20.1.2.2.17.</w:t>
      </w:r>
    </w:p>
    <w:p w:rsidR="006E461E" w:rsidRDefault="00DA74E8">
      <w:bookmarkStart w:id="1383" w:name="CC_b2b28827000000000000000000000000"/>
      <w:bookmarkEnd w:id="1383"/>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6E461E" w:rsidRDefault="00DA74E8">
      <w:bookmarkStart w:id="1384" w:name="CC_6447f5ee000000000000000000000000"/>
      <w:bookmarkEnd w:id="1384"/>
      <w:r>
        <w:rPr>
          <w:b/>
        </w:rPr>
        <w:t xml:space="preserve">grpSpPr: </w:t>
      </w:r>
      <w:r>
        <w:t xml:space="preserve">A </w:t>
      </w:r>
      <w:r>
        <w:rPr>
          <w:b/>
        </w:rPr>
        <w:t>CT_GroupShapeProperties</w:t>
      </w:r>
      <w:r>
        <w:t xml:space="preserve"> element ([ISO</w:t>
      </w:r>
      <w:r>
        <w:t xml:space="preserve">/IEC29500-1:2016]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 xml:space="preserve">group </w:t>
        </w:r>
        <w:r>
          <w:rPr>
            <w:rStyle w:val="HyperlinkGreen"/>
            <w:b/>
          </w:rPr>
          <w:t>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5"/>
      <w:r>
        <w:t xml:space="preserve"> take precedence.</w:t>
      </w:r>
    </w:p>
    <w:p w:rsidR="006E461E" w:rsidRDefault="00DA74E8">
      <w:bookmarkStart w:id="1386" w:name="CC_c2b24bcc000000000000000000000000"/>
      <w:bookmarkEnd w:id="1386"/>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6E461E" w:rsidRDefault="00DA74E8">
      <w:bookmarkStart w:id="1387" w:name="CC_6e09c485000000000000000000000000"/>
      <w:bookmarkEnd w:id="1387"/>
      <w:r>
        <w:rPr>
          <w:b/>
        </w:rPr>
        <w:t xml:space="preserve">grpSp: </w:t>
      </w:r>
      <w:r>
        <w:t xml:space="preserve">A CT_WordprocessingGroup element that specifies a group that is a child of the current </w:t>
      </w:r>
      <w:r>
        <w:rPr>
          <w:b/>
        </w:rPr>
        <w:t>CT_WordprocessingGroup</w:t>
      </w:r>
      <w:r>
        <w:t>.</w:t>
      </w:r>
    </w:p>
    <w:p w:rsidR="006E461E" w:rsidRDefault="00DA74E8">
      <w:bookmarkStart w:id="1388" w:name="CC_9b07a407000000000000000000000000"/>
      <w:bookmarkEnd w:id="1388"/>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9" w:name="Appendix_A_Target_123"/>
      <w:r>
        <w:rPr>
          <w:rStyle w:val="Hyperlink"/>
        </w:rPr>
        <w:fldChar w:fldCharType="begin"/>
      </w:r>
      <w:r>
        <w:rPr>
          <w:rStyle w:val="Hyperlink"/>
        </w:rPr>
        <w:instrText xml:space="preserve"> HYPERLINK \l "Appendix_A_123" \o "Product</w:instrText>
      </w:r>
      <w:r>
        <w:rPr>
          <w:rStyle w:val="Hyperlink"/>
        </w:rPr>
        <w:instrText xml:space="preserve"> behavior note 123" \h </w:instrText>
      </w:r>
      <w:r>
        <w:rPr>
          <w:rStyle w:val="Hyperlink"/>
        </w:rPr>
      </w:r>
      <w:r>
        <w:rPr>
          <w:rStyle w:val="Hyperlink"/>
        </w:rPr>
        <w:fldChar w:fldCharType="separate"/>
      </w:r>
      <w:r>
        <w:rPr>
          <w:rStyle w:val="Hyperlink"/>
        </w:rPr>
        <w:t>&lt;123&gt;</w:t>
      </w:r>
      <w:r>
        <w:rPr>
          <w:rStyle w:val="Hyperlink"/>
        </w:rPr>
        <w:fldChar w:fldCharType="end"/>
      </w:r>
      <w:bookmarkEnd w:id="1389"/>
    </w:p>
    <w:p w:rsidR="006E461E" w:rsidRDefault="00DA74E8">
      <w:bookmarkStart w:id="1390" w:name="CC_6f1e0d0d000000000000000000000000"/>
      <w:bookmarkEnd w:id="1390"/>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6E461E" w:rsidRDefault="00DA74E8">
      <w:bookmarkStart w:id="1391" w:name="CC_d41eb9ae000000000000000000000000"/>
      <w:bookmarkEnd w:id="1391"/>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6E461E" w:rsidRDefault="00DA74E8">
      <w:bookmarkStart w:id="1392" w:name="CC_f0844161000000000000000000000000"/>
      <w:bookmarkEnd w:id="1392"/>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6E461E" w:rsidRDefault="00DA74E8">
      <w:r>
        <w:lastRenderedPageBreak/>
        <w:t>The following W3C XML Schema (</w:t>
      </w:r>
      <w:hyperlink r:id="rId515">
        <w:r>
          <w:rPr>
            <w:rStyle w:val="Hyperlink"/>
          </w:rPr>
          <w:t>[XMLSCHEMA1/2]</w:t>
        </w:r>
      </w:hyperlink>
      <w:r>
        <w:t xml:space="preserve"> section 2.1) fragment specifies the contents of this complex type.</w:t>
      </w:r>
    </w:p>
    <w:p w:rsidR="006E461E" w:rsidRDefault="00DA74E8">
      <w:pPr>
        <w:pStyle w:val="Code"/>
      </w:pPr>
      <w:r>
        <w:t>&lt;xsd:complexType name="CT_WordprocessingGroup"&gt;</w:t>
      </w:r>
    </w:p>
    <w:p w:rsidR="006E461E" w:rsidRDefault="00DA74E8">
      <w:pPr>
        <w:pStyle w:val="Code"/>
      </w:pPr>
      <w:r>
        <w:t xml:space="preserve">  &lt;xsd:sequence</w:t>
      </w:r>
      <w:r>
        <w:t xml:space="preserve"> minOccurs="1" maxOccurs="1"&gt;</w:t>
      </w:r>
    </w:p>
    <w:p w:rsidR="006E461E" w:rsidRDefault="00DA74E8">
      <w:pPr>
        <w:pStyle w:val="Code"/>
      </w:pPr>
      <w:r>
        <w:t xml:space="preserve">    &lt;xsd:element name="cNvPr" type="a:CT_NonVisualDrawingProps" minOccurs="0" maxOccurs="1"/&gt;</w:t>
      </w:r>
    </w:p>
    <w:p w:rsidR="006E461E" w:rsidRDefault="00DA74E8">
      <w:pPr>
        <w:pStyle w:val="Code"/>
      </w:pPr>
      <w:r>
        <w:t xml:space="preserve">    &lt;xsd:element name="cNvGrpSpPr" type="a:CT_NonVisualGroupDrawingShapeProps" minOccurs="1" maxOccurs="1"/&gt;</w:t>
      </w:r>
    </w:p>
    <w:p w:rsidR="006E461E" w:rsidRDefault="00DA74E8">
      <w:pPr>
        <w:pStyle w:val="Code"/>
      </w:pPr>
      <w:r>
        <w:t xml:space="preserve">    &lt;xsd:element name="</w:t>
      </w:r>
      <w:r>
        <w:t>grpSpPr" type="a:CT_GroupShapeProperties" minOccurs="1" maxOccurs="1"/&gt;</w:t>
      </w:r>
    </w:p>
    <w:p w:rsidR="006E461E" w:rsidRDefault="00DA74E8">
      <w:pPr>
        <w:pStyle w:val="Code"/>
      </w:pPr>
      <w:r>
        <w:t xml:space="preserve">    &lt;xsd:choice minOccurs="0" maxOccurs="unbounded"&gt;</w:t>
      </w:r>
    </w:p>
    <w:p w:rsidR="006E461E" w:rsidRDefault="00DA74E8">
      <w:pPr>
        <w:pStyle w:val="Code"/>
      </w:pPr>
      <w:r>
        <w:t xml:space="preserve">      &lt;xsd:element ref="wps:wsp"/&gt;</w:t>
      </w:r>
    </w:p>
    <w:p w:rsidR="006E461E" w:rsidRDefault="00DA74E8">
      <w:pPr>
        <w:pStyle w:val="Code"/>
      </w:pPr>
      <w:r>
        <w:t xml:space="preserve">      &lt;xsd:element name="grpSp" type="CT_WordprocessingGroup"/&gt;</w:t>
      </w:r>
    </w:p>
    <w:p w:rsidR="006E461E" w:rsidRDefault="00DA74E8">
      <w:pPr>
        <w:pStyle w:val="Code"/>
      </w:pPr>
      <w:r>
        <w:t xml:space="preserve">      &lt;xsd:element name="graphic</w:t>
      </w:r>
      <w:r>
        <w:t>Frame" type="CT_GraphicFrame"/&gt;</w:t>
      </w:r>
    </w:p>
    <w:p w:rsidR="006E461E" w:rsidRDefault="00DA74E8">
      <w:pPr>
        <w:pStyle w:val="Code"/>
      </w:pPr>
      <w:r>
        <w:t xml:space="preserve">      &lt;xsd:element ref="pic:pic"/&gt;</w:t>
      </w:r>
    </w:p>
    <w:p w:rsidR="006E461E" w:rsidRDefault="00DA74E8">
      <w:pPr>
        <w:pStyle w:val="Code"/>
      </w:pPr>
      <w:r>
        <w:t xml:space="preserve">      &lt;xsd:element ref="w14:contentPart"/&gt;</w:t>
      </w:r>
    </w:p>
    <w:p w:rsidR="006E461E" w:rsidRDefault="00DA74E8">
      <w:pPr>
        <w:pStyle w:val="Code"/>
      </w:pPr>
      <w:r>
        <w:t xml:space="preserve">    &lt;/xsd:choice&gt;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&lt;/xsd:complexT</w:t>
      </w:r>
      <w:r>
        <w:t>ype&gt;</w:t>
      </w:r>
    </w:p>
    <w:p w:rsidR="006E461E" w:rsidRDefault="00DA74E8">
      <w:r>
        <w:t xml:space="preserve">See section </w:t>
      </w:r>
      <w:hyperlink w:anchor="Section_fbe733bf85e246f9b5489292b44670ce">
        <w:r>
          <w:rPr>
            <w:rStyle w:val="Hyperlink"/>
          </w:rPr>
          <w:t>5.4</w:t>
        </w:r>
      </w:hyperlink>
      <w:r>
        <w:t xml:space="preserve"> for the full W3C XML Schema ([XMLSCHEMA1/2] section 2.1).</w:t>
      </w:r>
    </w:p>
    <w:p w:rsidR="006E461E" w:rsidRDefault="00DA74E8">
      <w:pPr>
        <w:pStyle w:val="Heading3"/>
      </w:pPr>
      <w:bookmarkStart w:id="1393" w:name="section_f10e9ee206b64225ad5994b68f7ce1e6"/>
      <w:bookmarkStart w:id="1394" w:name="_Toc4560342"/>
      <w:r>
        <w:t>Simple Types</w:t>
      </w:r>
      <w:bookmarkEnd w:id="1393"/>
      <w:bookmarkEnd w:id="1394"/>
    </w:p>
    <w:p w:rsidR="006E461E" w:rsidRDefault="00DA74E8">
      <w:r>
        <w:t>None.</w:t>
      </w:r>
    </w:p>
    <w:p w:rsidR="006E461E" w:rsidRDefault="00DA74E8">
      <w:pPr>
        <w:pStyle w:val="Heading2"/>
      </w:pPr>
      <w:bookmarkStart w:id="1395" w:name="section_f64c8624677941d1b1057cc98e131d98"/>
      <w:bookmarkStart w:id="1396" w:name="_Toc4560343"/>
      <w:r>
        <w:t>http://schemas.microsoft.com/office/word/2010/wordprocessingCanvas</w:t>
      </w:r>
      <w:bookmarkEnd w:id="1395"/>
      <w:bookmarkEnd w:id="1396"/>
    </w:p>
    <w:p w:rsidR="006E461E" w:rsidRDefault="00DA74E8">
      <w:pPr>
        <w:pStyle w:val="Heading3"/>
      </w:pPr>
      <w:bookmarkStart w:id="1397" w:name="section_7247d4e3d12540b280aecaef15cad339"/>
      <w:bookmarkStart w:id="1398" w:name="_Toc4560344"/>
      <w:r>
        <w:t>Elements</w:t>
      </w:r>
      <w:bookmarkEnd w:id="1397"/>
      <w:bookmarkEnd w:id="1398"/>
    </w:p>
    <w:p w:rsidR="006E461E" w:rsidRDefault="00DA74E8">
      <w:pPr>
        <w:pStyle w:val="Heading4"/>
      </w:pPr>
      <w:bookmarkStart w:id="1399" w:name="section_20e2341adde54f5fb2bbb676eabe0cae"/>
      <w:bookmarkStart w:id="1400" w:name="_Toc4560345"/>
      <w:r>
        <w:t>wpc</w:t>
      </w:r>
      <w:bookmarkEnd w:id="1399"/>
      <w:bookmarkEnd w:id="1400"/>
      <w:r>
        <w:fldChar w:fldCharType="begin"/>
      </w:r>
      <w:r>
        <w:instrText xml:space="preserve"> XE "wpc element" </w:instrText>
      </w:r>
      <w:r>
        <w:fldChar w:fldCharType="end"/>
      </w:r>
      <w:r>
        <w:fldChar w:fldCharType="begin"/>
      </w:r>
      <w:r>
        <w:instrText xml:space="preserve"> XE "Elements:wpc" </w:instrText>
      </w:r>
      <w:r>
        <w:fldChar w:fldCharType="end"/>
      </w:r>
    </w:p>
    <w:p w:rsidR="006E461E" w:rsidRDefault="00DA74E8">
      <w:r>
        <w:rPr>
          <w:i/>
        </w:rPr>
        <w:t xml:space="preserve">Target namespace: </w:t>
      </w:r>
      <w:r>
        <w:t>http://schemas.microsoft.com/office/word/2010/wordprocessingCanvas</w:t>
      </w:r>
    </w:p>
    <w:p w:rsidR="006E461E" w:rsidRDefault="00DA74E8">
      <w:bookmarkStart w:id="1401" w:name="CC_50af46e3000000000000000000000000"/>
      <w:bookmarkEnd w:id="1401"/>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6E461E" w:rsidRDefault="00DA74E8">
      <w:r>
        <w:t>The following W3C XML Schema (</w:t>
      </w:r>
      <w:hyperlink r:id="rId517">
        <w:r>
          <w:rPr>
            <w:rStyle w:val="Hyperlink"/>
          </w:rPr>
          <w:t>[XMLSCHEMA1/2]</w:t>
        </w:r>
      </w:hyperlink>
      <w:r>
        <w:t xml:space="preserve"> section 2.1) fragment specifies the contents of this element.</w:t>
      </w:r>
    </w:p>
    <w:p w:rsidR="006E461E" w:rsidRDefault="00DA74E8">
      <w:pPr>
        <w:pStyle w:val="Code"/>
      </w:pPr>
      <w:r>
        <w:t>&lt;xsd:element name="wpc" type="CT_W</w:t>
      </w:r>
      <w:r>
        <w:t>ordprocessingCanvas"/&gt;</w:t>
      </w:r>
    </w:p>
    <w:p w:rsidR="006E461E" w:rsidRDefault="00DA74E8">
      <w:r>
        <w:t xml:space="preserve">See section </w:t>
      </w:r>
      <w:hyperlink w:anchor="Section_0af4dfe1b07b41eba48b87aadd16b51b">
        <w:r>
          <w:rPr>
            <w:rStyle w:val="Hyperlink"/>
          </w:rPr>
          <w:t>5.5</w:t>
        </w:r>
      </w:hyperlink>
      <w:r>
        <w:t xml:space="preserve"> for the full W3C XML Schema ([XMLSCHEMA1/2] section 2.1).</w:t>
      </w:r>
    </w:p>
    <w:p w:rsidR="006E461E" w:rsidRDefault="00DA74E8">
      <w:pPr>
        <w:pStyle w:val="Heading3"/>
      </w:pPr>
      <w:bookmarkStart w:id="1402" w:name="section_f11b220d43c04b59891050cb16c31290"/>
      <w:bookmarkStart w:id="1403" w:name="_Toc4560346"/>
      <w:r>
        <w:t>Attributes</w:t>
      </w:r>
      <w:bookmarkEnd w:id="1402"/>
      <w:bookmarkEnd w:id="1403"/>
    </w:p>
    <w:p w:rsidR="006E461E" w:rsidRDefault="00DA74E8">
      <w:r>
        <w:t>None.</w:t>
      </w:r>
    </w:p>
    <w:p w:rsidR="006E461E" w:rsidRDefault="00DA74E8">
      <w:pPr>
        <w:pStyle w:val="Heading3"/>
      </w:pPr>
      <w:bookmarkStart w:id="1404" w:name="section_d1059aed3067468abef7333f6d0e2611"/>
      <w:bookmarkStart w:id="1405" w:name="_Toc4560347"/>
      <w:r>
        <w:t>Complex Types</w:t>
      </w:r>
      <w:bookmarkEnd w:id="1404"/>
      <w:bookmarkEnd w:id="1405"/>
    </w:p>
    <w:p w:rsidR="006E461E" w:rsidRDefault="00DA74E8">
      <w:pPr>
        <w:pStyle w:val="Heading4"/>
      </w:pPr>
      <w:bookmarkStart w:id="1406" w:name="section_c62c9d5877b1426fb11d9a6f877e7491"/>
      <w:bookmarkStart w:id="1407" w:name="_Toc4560348"/>
      <w:r>
        <w:t>CT_WordprocessingCanvas</w:t>
      </w:r>
      <w:bookmarkEnd w:id="1406"/>
      <w:bookmarkEnd w:id="1407"/>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6E461E" w:rsidRDefault="00DA74E8">
      <w:r>
        <w:rPr>
          <w:i/>
        </w:rPr>
        <w:t xml:space="preserve">Target namespace: </w:t>
      </w:r>
      <w:r>
        <w:t>http://schemas.microsoft.com/office/word/2010/wordprocessingCanvas</w:t>
      </w:r>
    </w:p>
    <w:p w:rsidR="006E461E" w:rsidRDefault="00DA74E8">
      <w:r>
        <w:rPr>
          <w:i/>
        </w:rPr>
        <w:lastRenderedPageBreak/>
        <w:t xml:space="preserve">Referenced by: </w:t>
      </w:r>
      <w:hyperlink w:anchor="Section_20e2341adde54f5fb2bbb676eabe0cae">
        <w:r>
          <w:rPr>
            <w:rStyle w:val="Hyperlink"/>
          </w:rPr>
          <w:t>w</w:t>
        </w:r>
        <w:r>
          <w:rPr>
            <w:rStyle w:val="Hyperlink"/>
          </w:rPr>
          <w:t>pc</w:t>
        </w:r>
      </w:hyperlink>
    </w:p>
    <w:p w:rsidR="006E461E" w:rsidRDefault="00DA74E8">
      <w:bookmarkStart w:id="1408" w:name="CC_e422949a000000000000000000000000"/>
      <w:bookmarkEnd w:id="1408"/>
      <w:r>
        <w:t xml:space="preserve">This type defines a </w:t>
      </w:r>
      <w:hyperlink w:anchor="gt_ee7cf8fb-0720-4e24-93fe-f22c5bc8c20f">
        <w:r>
          <w:rPr>
            <w:rStyle w:val="HyperlinkGreen"/>
            <w:b/>
          </w:rPr>
          <w:t>drawing canvas</w:t>
        </w:r>
      </w:hyperlink>
      <w:r>
        <w:t xml:space="preserve"> in a WordprocessingML document. </w:t>
      </w:r>
    </w:p>
    <w:p w:rsidR="006E461E" w:rsidRDefault="00DA74E8">
      <w:r>
        <w:rPr>
          <w:i/>
        </w:rPr>
        <w:t>Child Elements:</w:t>
      </w:r>
    </w:p>
    <w:p w:rsidR="006E461E" w:rsidRDefault="00DA74E8">
      <w:bookmarkStart w:id="1409" w:name="CC_b2f8f933000000000000000000000000"/>
      <w:bookmarkEnd w:id="1409"/>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6E461E" w:rsidRDefault="00DA74E8">
      <w:bookmarkStart w:id="1410" w:name="CC_a8472f7b000000000000000000000000"/>
      <w:bookmarkEnd w:id="1410"/>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6E461E" w:rsidRDefault="00DA74E8">
      <w:bookmarkStart w:id="1411" w:name="CC_52b38a6f000000000000000000000000"/>
      <w:bookmarkEnd w:id="1411"/>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6E461E" w:rsidRDefault="00DA74E8">
      <w:bookmarkStart w:id="1412" w:name="CC_35d78b82000000000000000000000000"/>
      <w:bookmarkEnd w:id="1412"/>
      <w:r>
        <w:rPr>
          <w:b/>
        </w:rPr>
        <w:t xml:space="preserve">pic:pic: </w:t>
      </w:r>
      <w:r>
        <w:t xml:space="preserve">A </w:t>
      </w:r>
      <w:r>
        <w:rPr>
          <w:b/>
        </w:rPr>
        <w:t>CT_Picture</w:t>
      </w:r>
      <w:r>
        <w:t xml:space="preserve"> element ([ISO/IEC29500-1:2016] section A.4.2) that specifies a picture in a drawing canvas.</w:t>
      </w:r>
    </w:p>
    <w:p w:rsidR="006E461E" w:rsidRDefault="00DA74E8">
      <w:bookmarkStart w:id="1413" w:name="CC_7015e630000000000000000000000000"/>
      <w:bookmarkEnd w:id="1413"/>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6E461E" w:rsidRDefault="00DA74E8">
      <w:bookmarkStart w:id="1414" w:name="CC_558996ab000000000000000000000000"/>
      <w:bookmarkEnd w:id="1414"/>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6E461E" w:rsidRDefault="00DA74E8">
      <w:bookmarkStart w:id="1415" w:name="CC_58dc6069000000000000000000000000"/>
      <w:bookmarkEnd w:id="1415"/>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w:t>
      </w:r>
      <w:r>
        <w:t xml:space="preserve">of the current </w:t>
      </w:r>
      <w:r>
        <w:rPr>
          <w:b/>
        </w:rPr>
        <w:t>CT_WordprocessingCanvas</w:t>
      </w:r>
      <w:r>
        <w:t>.</w:t>
      </w:r>
      <w:bookmarkStart w:id="1416"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16"/>
    </w:p>
    <w:p w:rsidR="006E461E" w:rsidRDefault="00DA74E8">
      <w:bookmarkStart w:id="1417" w:name="CC_7d219540000000000000000000000000"/>
      <w:bookmarkEnd w:id="1417"/>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6E461E" w:rsidRDefault="00DA74E8">
      <w:r>
        <w:t>The following W3C XML Schema (</w:t>
      </w:r>
      <w:hyperlink r:id="rId519">
        <w:r>
          <w:rPr>
            <w:rStyle w:val="Hyperlink"/>
          </w:rPr>
          <w:t>[XMLSCHEMA1/2]</w:t>
        </w:r>
      </w:hyperlink>
      <w:r>
        <w:t xml:space="preserve"> section 2.1) fragment specifies the contents of this complex type.</w:t>
      </w:r>
    </w:p>
    <w:p w:rsidR="006E461E" w:rsidRDefault="00DA74E8">
      <w:pPr>
        <w:pStyle w:val="Code"/>
      </w:pPr>
      <w:r>
        <w:t>&lt;xsd:complexType name="CT_WordprocessingCanvas"&gt;</w:t>
      </w:r>
    </w:p>
    <w:p w:rsidR="006E461E" w:rsidRDefault="00DA74E8">
      <w:pPr>
        <w:pStyle w:val="Code"/>
      </w:pPr>
      <w:r>
        <w:t xml:space="preserve">  &lt;xsd:sequence min</w:t>
      </w:r>
      <w:r>
        <w:t>Occurs="1" maxOccurs="1"&gt;</w:t>
      </w:r>
    </w:p>
    <w:p w:rsidR="006E461E" w:rsidRDefault="00DA74E8">
      <w:pPr>
        <w:pStyle w:val="Code"/>
      </w:pPr>
      <w:r>
        <w:t xml:space="preserve">    &lt;xsd:element name="bg" type="a:CT_BackgroundFormatting" minOccurs="0" maxOccurs="1"/&gt;</w:t>
      </w:r>
    </w:p>
    <w:p w:rsidR="006E461E" w:rsidRDefault="00DA74E8">
      <w:pPr>
        <w:pStyle w:val="Code"/>
      </w:pPr>
      <w:r>
        <w:t xml:space="preserve">    &lt;xsd:element name="whole" type="a:CT_WholeE2oFormatting" minOccurs="0" maxOccurs="1"/&gt;</w:t>
      </w:r>
    </w:p>
    <w:p w:rsidR="006E461E" w:rsidRDefault="00DA74E8">
      <w:pPr>
        <w:pStyle w:val="Code"/>
      </w:pPr>
      <w:r>
        <w:t xml:space="preserve">    &lt;xsd:choice minOccurs="0" maxOccurs="unbounde</w:t>
      </w:r>
      <w:r>
        <w:t>d"&gt;</w:t>
      </w:r>
    </w:p>
    <w:p w:rsidR="006E461E" w:rsidRDefault="00DA74E8">
      <w:pPr>
        <w:pStyle w:val="Code"/>
      </w:pPr>
      <w:r>
        <w:t xml:space="preserve">      &lt;xsd:element ref="wps:wsp"/&gt;</w:t>
      </w:r>
    </w:p>
    <w:p w:rsidR="006E461E" w:rsidRDefault="00DA74E8">
      <w:pPr>
        <w:pStyle w:val="Code"/>
      </w:pPr>
      <w:r>
        <w:t xml:space="preserve">      &lt;xsd:element ref="pic:pic"/&gt;</w:t>
      </w:r>
    </w:p>
    <w:p w:rsidR="006E461E" w:rsidRDefault="00DA74E8">
      <w:pPr>
        <w:pStyle w:val="Code"/>
      </w:pPr>
      <w:r>
        <w:t xml:space="preserve">      &lt;xsd:element ref="w14:contentPart"/&gt;</w:t>
      </w:r>
    </w:p>
    <w:p w:rsidR="006E461E" w:rsidRDefault="00DA74E8">
      <w:pPr>
        <w:pStyle w:val="Code"/>
      </w:pPr>
      <w:r>
        <w:t xml:space="preserve">      &lt;xsd:element ref="wpg:wgp"/&gt;</w:t>
      </w:r>
    </w:p>
    <w:p w:rsidR="006E461E" w:rsidRDefault="00DA74E8">
      <w:pPr>
        <w:pStyle w:val="Code"/>
      </w:pPr>
      <w:r>
        <w:t xml:space="preserve">      &lt;xsd:element name="graphicFrame" type="wpg:CT_GraphicFrame"/&gt;</w:t>
      </w:r>
    </w:p>
    <w:p w:rsidR="006E461E" w:rsidRDefault="00DA74E8">
      <w:pPr>
        <w:pStyle w:val="Code"/>
      </w:pPr>
      <w:r>
        <w:t xml:space="preserve">    &lt;/xsd:choice&gt;</w:t>
      </w:r>
    </w:p>
    <w:p w:rsidR="006E461E" w:rsidRDefault="00DA74E8">
      <w:pPr>
        <w:pStyle w:val="Code"/>
      </w:pPr>
      <w:r>
        <w:t xml:space="preserve">    &lt;xsd:element n</w:t>
      </w:r>
      <w:r>
        <w:t>ame="extLst" type="a:CT_OfficeArtExtensionList"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0af4dfe1b07b41eba48b87aadd16b51b">
        <w:r>
          <w:rPr>
            <w:rStyle w:val="Hyperlink"/>
          </w:rPr>
          <w:t>5.5</w:t>
        </w:r>
      </w:hyperlink>
      <w:r>
        <w:t xml:space="preserve"> for the full W3C XML Schema ([XMLSCHEMA1/2] section 2.1).</w:t>
      </w:r>
    </w:p>
    <w:p w:rsidR="006E461E" w:rsidRDefault="00DA74E8">
      <w:pPr>
        <w:pStyle w:val="Heading3"/>
      </w:pPr>
      <w:bookmarkStart w:id="1418" w:name="section_9c5804898b2745d1b1fed25aa86b7103"/>
      <w:bookmarkStart w:id="1419" w:name="_Toc4560349"/>
      <w:r>
        <w:t>Simple Types</w:t>
      </w:r>
      <w:bookmarkEnd w:id="1418"/>
      <w:bookmarkEnd w:id="1419"/>
    </w:p>
    <w:p w:rsidR="006E461E" w:rsidRDefault="00DA74E8">
      <w:r>
        <w:t>None.</w:t>
      </w:r>
    </w:p>
    <w:p w:rsidR="006E461E" w:rsidRDefault="00DA74E8">
      <w:pPr>
        <w:pStyle w:val="Heading2"/>
      </w:pPr>
      <w:bookmarkStart w:id="1420" w:name="section_dd4df4b5f7ab4540ad2caa7db8f5e7fe"/>
      <w:bookmarkStart w:id="1421" w:name="_Toc4560350"/>
      <w:r>
        <w:lastRenderedPageBreak/>
        <w:t>http://schemas.microsoft.com/office/word/2010/wordprocessingDrawing</w:t>
      </w:r>
      <w:bookmarkEnd w:id="1420"/>
      <w:bookmarkEnd w:id="1421"/>
    </w:p>
    <w:p w:rsidR="006E461E" w:rsidRDefault="00DA74E8">
      <w:pPr>
        <w:pStyle w:val="Heading3"/>
      </w:pPr>
      <w:bookmarkStart w:id="1422" w:name="section_9aecee8f8f9141b4ac0eaaacb4db0407"/>
      <w:bookmarkStart w:id="1423" w:name="_Toc4560351"/>
      <w:r>
        <w:t>Elements</w:t>
      </w:r>
      <w:bookmarkEnd w:id="1422"/>
      <w:bookmarkEnd w:id="1423"/>
    </w:p>
    <w:p w:rsidR="006E461E" w:rsidRDefault="00DA74E8">
      <w:pPr>
        <w:pStyle w:val="Heading4"/>
      </w:pPr>
      <w:bookmarkStart w:id="1424" w:name="section_e0f13f51cb9b40ea8d542a98290d1a1f"/>
      <w:bookmarkStart w:id="1425" w:name="_Toc4560352"/>
      <w:r>
        <w:t>pctPosHOffset</w:t>
      </w:r>
      <w:bookmarkEnd w:id="1424"/>
      <w:bookmarkEnd w:id="1425"/>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6E461E" w:rsidRDefault="00DA74E8">
      <w:r>
        <w:rPr>
          <w:i/>
        </w:rPr>
        <w:t xml:space="preserve">Target namespace: </w:t>
      </w:r>
      <w:r>
        <w:t>http://schemas.microsoft.com/office/word/2010/wordprocessingDrawing</w:t>
      </w:r>
    </w:p>
    <w:p w:rsidR="006E461E" w:rsidRDefault="00DA74E8">
      <w:bookmarkStart w:id="1426" w:name="CC_6cc5a7ed000000000000000000000000"/>
      <w:bookmarkEnd w:id="1426"/>
      <w:r>
        <w:rPr>
          <w:i/>
        </w:rPr>
        <w:t>Child element of:</w:t>
      </w:r>
      <w:r>
        <w:t xml:space="preserve"> positionH (Horizontal positioning) as specified in </w:t>
      </w:r>
      <w:hyperlink r:id="rId520">
        <w:r>
          <w:rPr>
            <w:rStyle w:val="Hyperlink"/>
          </w:rPr>
          <w:t>[ISO/IEC29500-1:2016]</w:t>
        </w:r>
      </w:hyperlink>
      <w:r>
        <w:t xml:space="preserve"> section 20.4.2.10.</w:t>
      </w:r>
    </w:p>
    <w:p w:rsidR="006E461E" w:rsidRDefault="00DA74E8">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6E461E" w:rsidRDefault="00DA74E8">
      <w:r>
        <w:t>The following W3C XML Schema (</w:t>
      </w:r>
      <w:hyperlink r:id="rId522">
        <w:r>
          <w:rPr>
            <w:rStyle w:val="Hyperlink"/>
          </w:rPr>
          <w:t>[XMLSCHEMA1</w:t>
        </w:r>
        <w:r>
          <w:rPr>
            <w:rStyle w:val="Hyperlink"/>
          </w:rPr>
          <w:t>/2]</w:t>
        </w:r>
      </w:hyperlink>
      <w:r>
        <w:t xml:space="preserve"> section 2.1) fragment specifies the contents of this element.</w:t>
      </w:r>
    </w:p>
    <w:p w:rsidR="006E461E" w:rsidRDefault="00DA74E8">
      <w:pPr>
        <w:pStyle w:val="Code"/>
      </w:pPr>
      <w:r>
        <w:t>&lt;xsd:element name="pctPosHOffset" type="a:ST_Percentage"/&gt;</w:t>
      </w:r>
    </w:p>
    <w:p w:rsidR="006E461E" w:rsidRDefault="00DA74E8">
      <w:r>
        <w:t xml:space="preserve">See section </w:t>
      </w:r>
      <w:hyperlink w:anchor="Section_1a38a99a16ae420d8c7923dc2e922717">
        <w:r>
          <w:rPr>
            <w:rStyle w:val="Hyperlink"/>
          </w:rPr>
          <w:t>5.11</w:t>
        </w:r>
      </w:hyperlink>
      <w:r>
        <w:t xml:space="preserve"> for the full W3C XML Schema ([XMLSCHEMA1/2] section</w:t>
      </w:r>
      <w:r>
        <w:t xml:space="preserve"> 2.1).</w:t>
      </w:r>
    </w:p>
    <w:p w:rsidR="006E461E" w:rsidRDefault="00DA74E8">
      <w:pPr>
        <w:pStyle w:val="Heading4"/>
      </w:pPr>
      <w:bookmarkStart w:id="1427" w:name="section_2343fd96ba4b4f1b9b55a66bb6539fc0"/>
      <w:bookmarkStart w:id="1428" w:name="_Toc4560353"/>
      <w:r>
        <w:t>pctPosVOffset</w:t>
      </w:r>
      <w:bookmarkEnd w:id="1427"/>
      <w:bookmarkEnd w:id="1428"/>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6E461E" w:rsidRDefault="00DA74E8">
      <w:r>
        <w:rPr>
          <w:i/>
        </w:rPr>
        <w:t xml:space="preserve">Target namespace: </w:t>
      </w:r>
      <w:r>
        <w:t>http://schemas.microsoft.com/office/word/2010/wordprocessingDrawing</w:t>
      </w:r>
    </w:p>
    <w:p w:rsidR="006E461E" w:rsidRDefault="00DA74E8">
      <w:bookmarkStart w:id="1429" w:name="CC_c10ce94e000000000000000000000000"/>
      <w:bookmarkEnd w:id="1429"/>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6E461E" w:rsidRDefault="00DA74E8">
      <w:r>
        <w:t xml:space="preserve">An </w:t>
      </w:r>
      <w:r>
        <w:rPr>
          <w:b/>
        </w:rPr>
        <w:t>ST_Percentage</w:t>
      </w:r>
      <w:r>
        <w:t xml:space="preserve"> element as specified in </w:t>
      </w:r>
      <w:hyperlink r:id="rId524">
        <w:r>
          <w:rPr>
            <w:rStyle w:val="Hyperlink"/>
          </w:rPr>
          <w:t>[ISO/IEC29500-4:2016]</w:t>
        </w:r>
      </w:hyperlink>
      <w:r>
        <w:t xml:space="preserve"> section 12.1.2.2 and [ISO/IEC29500-1:2016</w:t>
      </w:r>
      <w:r>
        <w:t>] section 20.1.10.40 that specifies the vertical offset.</w:t>
      </w:r>
    </w:p>
    <w:p w:rsidR="006E461E" w:rsidRDefault="00DA74E8">
      <w:r>
        <w:t>The following W3C XML Schema (</w:t>
      </w:r>
      <w:hyperlink r:id="rId525">
        <w:r>
          <w:rPr>
            <w:rStyle w:val="Hyperlink"/>
          </w:rPr>
          <w:t>[XMLSCHEMA1/2]</w:t>
        </w:r>
      </w:hyperlink>
      <w:r>
        <w:t xml:space="preserve"> section 2.1) fragment specifies the contents of this element.</w:t>
      </w:r>
    </w:p>
    <w:p w:rsidR="006E461E" w:rsidRDefault="00DA74E8">
      <w:pPr>
        <w:pStyle w:val="Code"/>
      </w:pPr>
      <w:r>
        <w:t>&lt;xsd:element name="pctPosVO</w:t>
      </w:r>
      <w:r>
        <w:t>ffset" type="a:ST_Percentage"/&gt;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4"/>
      </w:pPr>
      <w:bookmarkStart w:id="1430" w:name="section_743d307b29f148218232edbeab1f6b72"/>
      <w:bookmarkStart w:id="1431" w:name="_Toc4560354"/>
      <w:r>
        <w:t>sizeRelH</w:t>
      </w:r>
      <w:bookmarkEnd w:id="1430"/>
      <w:bookmarkEnd w:id="1431"/>
      <w:r>
        <w:fldChar w:fldCharType="begin"/>
      </w:r>
      <w:r>
        <w:instrText xml:space="preserve"> XE "sizeRelH element" </w:instrText>
      </w:r>
      <w:r>
        <w:fldChar w:fldCharType="end"/>
      </w:r>
      <w:r>
        <w:fldChar w:fldCharType="begin"/>
      </w:r>
      <w:r>
        <w:instrText xml:space="preserve"> XE "Elements:sizeRelH" </w:instrText>
      </w:r>
      <w:r>
        <w:fldChar w:fldCharType="end"/>
      </w:r>
    </w:p>
    <w:p w:rsidR="006E461E" w:rsidRDefault="00DA74E8">
      <w:r>
        <w:rPr>
          <w:i/>
        </w:rPr>
        <w:t xml:space="preserve">Target namespace: </w:t>
      </w:r>
      <w:r>
        <w:t>http://schemas.microsoft.com/office/word/2010/wordprocessingDrawing</w:t>
      </w:r>
    </w:p>
    <w:p w:rsidR="006E461E" w:rsidRDefault="00DA74E8">
      <w:bookmarkStart w:id="1432" w:name="CC_76145cc5000000000000000000000000"/>
      <w:bookmarkEnd w:id="1432"/>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6E461E" w:rsidRDefault="00DA74E8">
      <w:r>
        <w:t>If present, this element specifi</w:t>
      </w:r>
      <w:r>
        <w:t>es that the horizontal size (width) is relative. If absent, the horizontal size is absolute.</w:t>
      </w:r>
    </w:p>
    <w:p w:rsidR="006E461E" w:rsidRDefault="00DA74E8">
      <w:r>
        <w:t xml:space="preserve">A </w:t>
      </w:r>
      <w:r>
        <w:rPr>
          <w:b/>
        </w:rPr>
        <w:t>CT_SizeRelH</w:t>
      </w:r>
      <w:r>
        <w:t xml:space="preserve"> element that specifies the relative width of a floating DrawingML object in a WordprocessingML document.</w:t>
      </w:r>
    </w:p>
    <w:p w:rsidR="006E461E" w:rsidRDefault="00DA74E8">
      <w:r>
        <w:t>The following W3C XML Schema (</w:t>
      </w:r>
      <w:hyperlink r:id="rId527">
        <w:r>
          <w:rPr>
            <w:rStyle w:val="Hyperlink"/>
          </w:rPr>
          <w:t>[XMLSCHEMA1/2]</w:t>
        </w:r>
      </w:hyperlink>
      <w:r>
        <w:t xml:space="preserve"> section 2.1) fragment specifies the contents of this element.</w:t>
      </w:r>
    </w:p>
    <w:p w:rsidR="006E461E" w:rsidRDefault="00DA74E8">
      <w:pPr>
        <w:pStyle w:val="Code"/>
      </w:pPr>
      <w:r>
        <w:t>&lt;xsd:element name="sizeRelH" type="CT_SizeRelH"/&gt;</w:t>
      </w:r>
    </w:p>
    <w:p w:rsidR="006E461E" w:rsidRDefault="00DA74E8">
      <w:r>
        <w:lastRenderedPageBreak/>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4"/>
      </w:pPr>
      <w:bookmarkStart w:id="1433" w:name="section_0f2b5cc80f084a21b675a65d66ba375f"/>
      <w:bookmarkStart w:id="1434" w:name="_Toc4560355"/>
      <w:r>
        <w:t>sizeRelV</w:t>
      </w:r>
      <w:bookmarkEnd w:id="1433"/>
      <w:bookmarkEnd w:id="1434"/>
      <w:r>
        <w:fldChar w:fldCharType="begin"/>
      </w:r>
      <w:r>
        <w:instrText xml:space="preserve"> XE "sizeRelV element" </w:instrText>
      </w:r>
      <w:r>
        <w:fldChar w:fldCharType="end"/>
      </w:r>
      <w:r>
        <w:fldChar w:fldCharType="begin"/>
      </w:r>
      <w:r>
        <w:instrText xml:space="preserve"> XE "Elements:sizeRelV" </w:instrText>
      </w:r>
      <w:r>
        <w:fldChar w:fldCharType="end"/>
      </w:r>
    </w:p>
    <w:p w:rsidR="006E461E" w:rsidRDefault="00DA74E8">
      <w:r>
        <w:rPr>
          <w:i/>
        </w:rPr>
        <w:t xml:space="preserve">Target namespace: </w:t>
      </w:r>
      <w:r>
        <w:t>http://schemas.microsoft.com/office/word/2010/wordprocessingDrawing</w:t>
      </w:r>
    </w:p>
    <w:p w:rsidR="006E461E" w:rsidRDefault="00DA74E8">
      <w:bookmarkStart w:id="1435" w:name="CC_3fc4386f000000000000000000000000"/>
      <w:bookmarkEnd w:id="1435"/>
      <w:r>
        <w:rPr>
          <w:i/>
        </w:rPr>
        <w:t>Optional child element of:</w:t>
      </w:r>
      <w:r>
        <w:t xml:space="preserve"> </w:t>
      </w:r>
      <w:r>
        <w:rPr>
          <w:b/>
        </w:rPr>
        <w:t xml:space="preserve">anchor </w:t>
      </w:r>
      <w:r>
        <w:t xml:space="preserve">as specified </w:t>
      </w:r>
      <w:r>
        <w:t xml:space="preserve">in </w:t>
      </w:r>
      <w:hyperlink r:id="rId528">
        <w:r>
          <w:rPr>
            <w:rStyle w:val="Hyperlink"/>
          </w:rPr>
          <w:t>[ISO/IEC29500-1:2016]</w:t>
        </w:r>
      </w:hyperlink>
      <w:r>
        <w:t xml:space="preserve"> section 20.4.2.3.</w:t>
      </w:r>
    </w:p>
    <w:p w:rsidR="006E461E" w:rsidRDefault="00DA74E8">
      <w:r>
        <w:t>If present, this element specifies that the vertical size (height) is relative. If absent, the vertical size is absolute.</w:t>
      </w:r>
    </w:p>
    <w:p w:rsidR="006E461E" w:rsidRDefault="00DA74E8">
      <w:r>
        <w:t xml:space="preserve">A </w:t>
      </w:r>
      <w:r>
        <w:rPr>
          <w:b/>
        </w:rPr>
        <w:t>CT_SizeRelV</w:t>
      </w:r>
      <w:r>
        <w:t xml:space="preserve"> element tha</w:t>
      </w:r>
      <w:r>
        <w:t>t specifies the relative height of a floating DrawingML object in a WordprocessingML document.</w:t>
      </w:r>
    </w:p>
    <w:p w:rsidR="006E461E" w:rsidRDefault="00DA74E8">
      <w:r>
        <w:t>The following W3C XML Schema (</w:t>
      </w:r>
      <w:hyperlink r:id="rId529">
        <w:r>
          <w:rPr>
            <w:rStyle w:val="Hyperlink"/>
          </w:rPr>
          <w:t>[XMLSCHEMA1/2]</w:t>
        </w:r>
      </w:hyperlink>
      <w:r>
        <w:t xml:space="preserve"> section 2.1) fragment specifies the contents of thi</w:t>
      </w:r>
      <w:r>
        <w:t>s element.</w:t>
      </w:r>
    </w:p>
    <w:p w:rsidR="006E461E" w:rsidRDefault="00DA74E8">
      <w:pPr>
        <w:pStyle w:val="Code"/>
      </w:pPr>
      <w:r>
        <w:t>&lt;xsd:element name="sizeRelV" type="CT_SizeRelV"/&gt;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3"/>
      </w:pPr>
      <w:bookmarkStart w:id="1436" w:name="section_fd931de612454840ad7005136c823d50"/>
      <w:bookmarkStart w:id="1437" w:name="_Toc4560356"/>
      <w:r>
        <w:t>Attributes</w:t>
      </w:r>
      <w:bookmarkEnd w:id="1436"/>
      <w:bookmarkEnd w:id="1437"/>
    </w:p>
    <w:p w:rsidR="006E461E" w:rsidRDefault="00DA74E8">
      <w:pPr>
        <w:pStyle w:val="Heading4"/>
      </w:pPr>
      <w:bookmarkStart w:id="1438" w:name="section_7d291cf638e8403b95dcf132c8b02021"/>
      <w:bookmarkStart w:id="1439" w:name="_Toc4560357"/>
      <w:r>
        <w:t>anchorId</w:t>
      </w:r>
      <w:bookmarkEnd w:id="1438"/>
      <w:bookmarkEnd w:id="1439"/>
      <w:r>
        <w:fldChar w:fldCharType="begin"/>
      </w:r>
      <w:r>
        <w:instrText xml:space="preserve"> XE "anchorId attribute" </w:instrText>
      </w:r>
      <w:r>
        <w:fldChar w:fldCharType="end"/>
      </w:r>
      <w:r>
        <w:fldChar w:fldCharType="begin"/>
      </w:r>
      <w:r>
        <w:instrText xml:space="preserve"> XE "Attrib</w:instrText>
      </w:r>
      <w:r>
        <w:instrText xml:space="preserve">utes:anchorId" </w:instrText>
      </w:r>
      <w:r>
        <w:fldChar w:fldCharType="end"/>
      </w:r>
    </w:p>
    <w:p w:rsidR="006E461E" w:rsidRDefault="00DA74E8">
      <w:r>
        <w:rPr>
          <w:i/>
        </w:rPr>
        <w:t xml:space="preserve">Target namespace: </w:t>
      </w:r>
      <w:r>
        <w:t>http://schemas.microsoft.com/office/word/2010/wordprocessingDrawing</w:t>
      </w:r>
    </w:p>
    <w:p w:rsidR="006E461E" w:rsidRDefault="00DA74E8">
      <w:bookmarkStart w:id="1440" w:name="CC_7b174da5000000000000000000000000"/>
      <w:bookmarkEnd w:id="1440"/>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w:t>
      </w:r>
      <w:r>
        <w:t xml:space="preserve"> this attribute integrates with </w:t>
      </w:r>
      <w:hyperlink r:id="rId531">
        <w:r>
          <w:rPr>
            <w:rStyle w:val="Hyperlink"/>
          </w:rPr>
          <w:t>[ISO/IEC29500-1:2016]</w:t>
        </w:r>
      </w:hyperlink>
      <w:r>
        <w:t xml:space="preserve">. </w:t>
      </w:r>
    </w:p>
    <w:p w:rsidR="006E461E" w:rsidRDefault="00DA74E8">
      <w:r>
        <w:t>The following W3C XML Schema (</w:t>
      </w:r>
      <w:hyperlink r:id="rId532">
        <w:r>
          <w:rPr>
            <w:rStyle w:val="Hyperlink"/>
          </w:rPr>
          <w:t>[XMLSCHEMA1/2]</w:t>
        </w:r>
      </w:hyperlink>
      <w:r>
        <w:t xml:space="preserve"> section 2.1) fragment sp</w:t>
      </w:r>
      <w:r>
        <w:t>ecifies the contents of this attribute.</w:t>
      </w:r>
    </w:p>
    <w:p w:rsidR="006E461E" w:rsidRDefault="00DA74E8">
      <w:pPr>
        <w:pStyle w:val="Code"/>
      </w:pPr>
      <w:r>
        <w:t>&lt;xsd:attribute name="anchorId" type="ST_EditId"/&gt;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4"/>
      </w:pPr>
      <w:bookmarkStart w:id="1441" w:name="section_a0a968bcde5241e3986976ae0ceea0f4"/>
      <w:bookmarkStart w:id="1442" w:name="_Toc4560358"/>
      <w:r>
        <w:t>editId</w:t>
      </w:r>
      <w:bookmarkEnd w:id="1441"/>
      <w:bookmarkEnd w:id="1442"/>
      <w:r>
        <w:fldChar w:fldCharType="begin"/>
      </w:r>
      <w:r>
        <w:instrText xml:space="preserve"> XE "editId attribute"</w:instrText>
      </w:r>
      <w:r>
        <w:instrText xml:space="preserve"> </w:instrText>
      </w:r>
      <w:r>
        <w:fldChar w:fldCharType="end"/>
      </w:r>
      <w:r>
        <w:fldChar w:fldCharType="begin"/>
      </w:r>
      <w:r>
        <w:instrText xml:space="preserve"> XE "Attributes:editId" </w:instrText>
      </w:r>
      <w:r>
        <w:fldChar w:fldCharType="end"/>
      </w:r>
    </w:p>
    <w:p w:rsidR="006E461E" w:rsidRDefault="00DA74E8">
      <w:r>
        <w:rPr>
          <w:i/>
        </w:rPr>
        <w:t xml:space="preserve">Target namespace: </w:t>
      </w:r>
      <w:r>
        <w:t>http://schemas.microsoft.com/office/word/2010/wordprocessingDrawing</w:t>
      </w:r>
    </w:p>
    <w:p w:rsidR="006E461E" w:rsidRDefault="00DA74E8">
      <w:bookmarkStart w:id="1443" w:name="CC_bfbe7a43000000000000000000000000"/>
      <w:bookmarkEnd w:id="1443"/>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document. If this attribute </w:t>
      </w:r>
      <w:r>
        <w:t xml:space="preserve">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w:t>
      </w:r>
      <w:r>
        <w:t>pplication MUST either change the value of this attribute or remove it. If present, the value of this attribute MUST be greater than zero and less than 0x80000000.</w:t>
      </w:r>
    </w:p>
    <w:p w:rsidR="006E461E" w:rsidRDefault="00DA74E8">
      <w:r>
        <w:t>The following W3C XML Schema (</w:t>
      </w:r>
      <w:hyperlink r:id="rId535">
        <w:r>
          <w:rPr>
            <w:rStyle w:val="Hyperlink"/>
          </w:rPr>
          <w:t>[XMLSCHEMA1/2]</w:t>
        </w:r>
      </w:hyperlink>
      <w:r>
        <w:t xml:space="preserve"> section 2.1) fragment specifies the contents of this attribute.</w:t>
      </w:r>
    </w:p>
    <w:p w:rsidR="006E461E" w:rsidRDefault="00DA74E8">
      <w:pPr>
        <w:pStyle w:val="Code"/>
      </w:pPr>
      <w:r>
        <w:t>&lt;xsd:attribute name="editId" type="ST_EditId"/&gt;</w:t>
      </w:r>
    </w:p>
    <w:p w:rsidR="006E461E" w:rsidRDefault="00DA74E8">
      <w:r>
        <w:lastRenderedPageBreak/>
        <w:t xml:space="preserve">See section </w:t>
      </w:r>
      <w:hyperlink w:anchor="Section_1a38a99a16ae420d8c7923dc2e922717">
        <w:r>
          <w:rPr>
            <w:rStyle w:val="Hyperlink"/>
          </w:rPr>
          <w:t>5.11</w:t>
        </w:r>
      </w:hyperlink>
      <w:r>
        <w:t xml:space="preserve"> for the full W3C XML Schema ([XMLSCHEMA1/2] se</w:t>
      </w:r>
      <w:r>
        <w:t>ction 2.1).</w:t>
      </w:r>
    </w:p>
    <w:p w:rsidR="006E461E" w:rsidRDefault="00DA74E8">
      <w:pPr>
        <w:pStyle w:val="Heading3"/>
      </w:pPr>
      <w:bookmarkStart w:id="1444" w:name="section_b876d3b3651b4247ad72dacd8cc2bf53"/>
      <w:bookmarkStart w:id="1445" w:name="_Toc4560359"/>
      <w:r>
        <w:t>Complex Types</w:t>
      </w:r>
      <w:bookmarkEnd w:id="1444"/>
      <w:bookmarkEnd w:id="1445"/>
    </w:p>
    <w:p w:rsidR="006E461E" w:rsidRDefault="00DA74E8">
      <w:pPr>
        <w:pStyle w:val="Heading4"/>
      </w:pPr>
      <w:bookmarkStart w:id="1446" w:name="section_8824f66801f345ad91f4a509f0ae1120"/>
      <w:bookmarkStart w:id="1447" w:name="_Toc4560360"/>
      <w:r>
        <w:t>CT_SizeRelH</w:t>
      </w:r>
      <w:bookmarkEnd w:id="1446"/>
      <w:bookmarkEnd w:id="1447"/>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6E461E" w:rsidRDefault="00DA74E8">
      <w:r>
        <w:rPr>
          <w:i/>
        </w:rPr>
        <w:t xml:space="preserve">Target namespace: </w:t>
      </w:r>
      <w:r>
        <w:t>http://schemas.microsoft.com/office/word/2010/wordprocessingDrawing</w:t>
      </w:r>
    </w:p>
    <w:p w:rsidR="006E461E" w:rsidRDefault="00DA74E8">
      <w:r>
        <w:rPr>
          <w:i/>
        </w:rPr>
        <w:t xml:space="preserve">Referenced by: </w:t>
      </w:r>
      <w:hyperlink w:anchor="Section_743d307b29f148218232edbeab1f6b72">
        <w:r>
          <w:rPr>
            <w:rStyle w:val="Hyperlink"/>
          </w:rPr>
          <w:t>sizeRelH</w:t>
        </w:r>
      </w:hyperlink>
    </w:p>
    <w:p w:rsidR="006E461E" w:rsidRDefault="00DA74E8">
      <w:bookmarkStart w:id="1448" w:name="CC_b965b671000000000000000000000000"/>
      <w:bookmarkEnd w:id="1448"/>
      <w:r>
        <w:t xml:space="preserve">Specifies the relative width of a floating DrawingML object in a WordprocessingML document. </w:t>
      </w:r>
    </w:p>
    <w:p w:rsidR="006E461E" w:rsidRDefault="00DA74E8">
      <w:r>
        <w:rPr>
          <w:i/>
        </w:rPr>
        <w:t>Child Elements:</w:t>
      </w:r>
    </w:p>
    <w:p w:rsidR="006E461E" w:rsidRDefault="00DA74E8">
      <w:bookmarkStart w:id="1449" w:name="CC_db08f555000000000000000000000000"/>
      <w:bookmarkEnd w:id="1449"/>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0"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0"/>
    </w:p>
    <w:p w:rsidR="006E461E" w:rsidRDefault="00DA74E8">
      <w:r>
        <w:rPr>
          <w:i/>
        </w:rPr>
        <w:t>Attributes:</w:t>
      </w:r>
    </w:p>
    <w:p w:rsidR="006E461E" w:rsidRDefault="00DA74E8">
      <w:bookmarkStart w:id="1451" w:name="CC_4140ba03000000000000000000000000"/>
      <w:bookmarkEnd w:id="1451"/>
      <w:r>
        <w:rPr>
          <w:b/>
        </w:rPr>
        <w:t xml:space="preserve">relativeFrom: </w:t>
      </w:r>
      <w:r>
        <w:t xml:space="preserve">An </w:t>
      </w:r>
      <w:r>
        <w:rPr>
          <w:b/>
        </w:rPr>
        <w:t>ST_SizeRelFromH</w:t>
      </w:r>
      <w:r>
        <w:t xml:space="preserve"> attribute that specifies the base on which the relative width is calc</w:t>
      </w:r>
      <w:r>
        <w:t>ulated.</w:t>
      </w:r>
    </w:p>
    <w:p w:rsidR="006E461E" w:rsidRDefault="00DA74E8">
      <w:r>
        <w:t>The following W3C XML Schema (</w:t>
      </w:r>
      <w:hyperlink r:id="rId537">
        <w:r>
          <w:rPr>
            <w:rStyle w:val="Hyperlink"/>
          </w:rPr>
          <w:t>[XMLSCHEMA1/2]</w:t>
        </w:r>
      </w:hyperlink>
      <w:r>
        <w:t xml:space="preserve"> section 2.1) fragment specifies the contents of this complex type.</w:t>
      </w:r>
    </w:p>
    <w:p w:rsidR="006E461E" w:rsidRDefault="00DA74E8">
      <w:pPr>
        <w:pStyle w:val="Code"/>
      </w:pPr>
      <w:r>
        <w:t>&lt;xsd:complexType name="CT_SizeRelH"&gt;</w:t>
      </w:r>
    </w:p>
    <w:p w:rsidR="006E461E" w:rsidRDefault="00DA74E8">
      <w:pPr>
        <w:pStyle w:val="Code"/>
      </w:pPr>
      <w:r>
        <w:t xml:space="preserve">  &lt;xsd:sequence&gt;</w:t>
      </w:r>
    </w:p>
    <w:p w:rsidR="006E461E" w:rsidRDefault="00DA74E8">
      <w:pPr>
        <w:pStyle w:val="Code"/>
      </w:pPr>
      <w:r>
        <w:t xml:space="preserve">    &lt;xsd:element </w:t>
      </w:r>
      <w:r>
        <w:t>name="pctWidth" type="a:ST_PositivePercentage" minOccurs="1" maxOccurs="1"/&gt;</w:t>
      </w:r>
    </w:p>
    <w:p w:rsidR="006E461E" w:rsidRDefault="00DA74E8">
      <w:pPr>
        <w:pStyle w:val="Code"/>
      </w:pPr>
      <w:r>
        <w:t xml:space="preserve">  &lt;/xsd:sequence&gt;</w:t>
      </w:r>
    </w:p>
    <w:p w:rsidR="006E461E" w:rsidRDefault="00DA74E8">
      <w:pPr>
        <w:pStyle w:val="Code"/>
      </w:pPr>
      <w:r>
        <w:t xml:space="preserve">  &lt;xsd:attribute name="relativeFrom" type="ST_SizeRelFromH" use="required"/&gt;</w:t>
      </w:r>
    </w:p>
    <w:p w:rsidR="006E461E" w:rsidRDefault="00DA74E8">
      <w:pPr>
        <w:pStyle w:val="Code"/>
      </w:pPr>
      <w:r>
        <w:t>&lt;/xsd:complexType&gt;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4"/>
      </w:pPr>
      <w:bookmarkStart w:id="1452" w:name="section_91bbc028408242a69af7170c0a2ec6a2"/>
      <w:bookmarkStart w:id="1453" w:name="_Toc4560361"/>
      <w:r>
        <w:t>CT_SizeRelV</w:t>
      </w:r>
      <w:bookmarkEnd w:id="1452"/>
      <w:bookmarkEnd w:id="1453"/>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6E461E" w:rsidRDefault="00DA74E8">
      <w:r>
        <w:rPr>
          <w:i/>
        </w:rPr>
        <w:t xml:space="preserve">Target namespace: </w:t>
      </w:r>
      <w:r>
        <w:t>http://schemas.microsoft.com/office/word/2010/wordprocessingDrawing</w:t>
      </w:r>
    </w:p>
    <w:p w:rsidR="006E461E" w:rsidRDefault="00DA74E8">
      <w:r>
        <w:rPr>
          <w:i/>
        </w:rPr>
        <w:t xml:space="preserve">Referenced by: </w:t>
      </w:r>
      <w:hyperlink w:anchor="Section_0f2b5cc80f084a21b675a65d66ba375f">
        <w:r>
          <w:rPr>
            <w:rStyle w:val="Hyperlink"/>
          </w:rPr>
          <w:t>sizeRelV</w:t>
        </w:r>
      </w:hyperlink>
    </w:p>
    <w:p w:rsidR="006E461E" w:rsidRDefault="00DA74E8">
      <w:bookmarkStart w:id="1454" w:name="CC_b1733e60000000000000000000000000"/>
      <w:bookmarkEnd w:id="1454"/>
      <w:r>
        <w:t>Specifies the relative height of a floating DrawingML object in a WordprocessingML document.</w:t>
      </w:r>
    </w:p>
    <w:p w:rsidR="006E461E" w:rsidRDefault="00DA74E8">
      <w:r>
        <w:rPr>
          <w:i/>
        </w:rPr>
        <w:t>Child Elements:</w:t>
      </w:r>
    </w:p>
    <w:p w:rsidR="006E461E" w:rsidRDefault="00DA74E8">
      <w:bookmarkStart w:id="1455" w:name="CC_c430c277000000000000000000000000"/>
      <w:bookmarkEnd w:id="1455"/>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56"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56"/>
    </w:p>
    <w:p w:rsidR="006E461E" w:rsidRDefault="00DA74E8">
      <w:r>
        <w:rPr>
          <w:i/>
        </w:rPr>
        <w:t>Attributes:</w:t>
      </w:r>
    </w:p>
    <w:p w:rsidR="006E461E" w:rsidRDefault="00DA74E8">
      <w:bookmarkStart w:id="1457" w:name="CC_878f240f000000000000000000000000"/>
      <w:bookmarkEnd w:id="1457"/>
      <w:r>
        <w:rPr>
          <w:b/>
        </w:rPr>
        <w:t xml:space="preserve">relativeFrom: </w:t>
      </w:r>
      <w:r>
        <w:t xml:space="preserve">An </w:t>
      </w:r>
      <w:r>
        <w:rPr>
          <w:b/>
        </w:rPr>
        <w:t>ST_SizeRelFromV</w:t>
      </w:r>
      <w:r>
        <w:t xml:space="preserve"> attribute that speci</w:t>
      </w:r>
      <w:r>
        <w:t>fies the base on which the relative height is calculated.</w:t>
      </w:r>
    </w:p>
    <w:p w:rsidR="006E461E" w:rsidRDefault="00DA74E8">
      <w:r>
        <w:t>The following W3C XML Schema (</w:t>
      </w:r>
      <w:hyperlink r:id="rId539">
        <w:r>
          <w:rPr>
            <w:rStyle w:val="Hyperlink"/>
          </w:rPr>
          <w:t>[XMLSCHEMA1/2]</w:t>
        </w:r>
      </w:hyperlink>
      <w:r>
        <w:t xml:space="preserve"> section 2.1) fragment specifies the contents of this complex type.</w:t>
      </w:r>
    </w:p>
    <w:p w:rsidR="006E461E" w:rsidRDefault="00DA74E8">
      <w:pPr>
        <w:pStyle w:val="Code"/>
      </w:pPr>
      <w:r>
        <w:t>&lt;xsd:complexType name</w:t>
      </w:r>
      <w:r>
        <w:t>="CT_SizeRelV"&gt;</w:t>
      </w:r>
    </w:p>
    <w:p w:rsidR="006E461E" w:rsidRDefault="00DA74E8">
      <w:pPr>
        <w:pStyle w:val="Code"/>
      </w:pPr>
      <w:r>
        <w:t xml:space="preserve">  &lt;xsd:sequence&gt;</w:t>
      </w:r>
    </w:p>
    <w:p w:rsidR="006E461E" w:rsidRDefault="00DA74E8">
      <w:pPr>
        <w:pStyle w:val="Code"/>
      </w:pPr>
      <w:r>
        <w:t xml:space="preserve">    &lt;xsd:element name="pctHeight" type="a:ST_PositivePercentage" minOccurs="1" maxOccurs="1"/&gt;</w:t>
      </w:r>
    </w:p>
    <w:p w:rsidR="006E461E" w:rsidRDefault="00DA74E8">
      <w:pPr>
        <w:pStyle w:val="Code"/>
      </w:pPr>
      <w:r>
        <w:lastRenderedPageBreak/>
        <w:t xml:space="preserve">  &lt;/xsd:sequence&gt;</w:t>
      </w:r>
    </w:p>
    <w:p w:rsidR="006E461E" w:rsidRDefault="00DA74E8">
      <w:pPr>
        <w:pStyle w:val="Code"/>
      </w:pPr>
      <w:r>
        <w:t xml:space="preserve">  &lt;xsd:attribute name="relativeFrom" type="ST_SizeRelFromV" use="required"/&gt;</w:t>
      </w:r>
    </w:p>
    <w:p w:rsidR="006E461E" w:rsidRDefault="00DA74E8">
      <w:pPr>
        <w:pStyle w:val="Code"/>
      </w:pPr>
      <w:r>
        <w:t>&lt;/xsd:complexType&gt;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3"/>
      </w:pPr>
      <w:bookmarkStart w:id="1458" w:name="section_ea2b2ac656664e228d2561233f594dfc"/>
      <w:bookmarkStart w:id="1459" w:name="_Toc4560362"/>
      <w:r>
        <w:t>Simple Types</w:t>
      </w:r>
      <w:bookmarkEnd w:id="1458"/>
      <w:bookmarkEnd w:id="1459"/>
    </w:p>
    <w:p w:rsidR="006E461E" w:rsidRDefault="00DA74E8">
      <w:pPr>
        <w:pStyle w:val="Heading4"/>
      </w:pPr>
      <w:bookmarkStart w:id="1460" w:name="section_f253940073cf40c498031b111261c3ad"/>
      <w:bookmarkStart w:id="1461" w:name="_Toc4560363"/>
      <w:r>
        <w:t>ST_EditId</w:t>
      </w:r>
      <w:bookmarkEnd w:id="1460"/>
      <w:bookmarkEnd w:id="146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http://schemas.microsoft.com/office/word/2010/wordprocessingDrawing</w:t>
      </w:r>
    </w:p>
    <w:p w:rsidR="006E461E" w:rsidRDefault="00DA74E8">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6E461E" w:rsidRDefault="00DA74E8">
      <w:bookmarkStart w:id="1462" w:name="CC_b98a51e7000000000000000000000000"/>
      <w:bookmarkEnd w:id="1462"/>
      <w:r>
        <w:t>This simple type specifies a n</w:t>
      </w:r>
      <w:r>
        <w:t>umber value specified as a four-octet (eight-digit) hexadecimal number.</w:t>
      </w:r>
    </w:p>
    <w:p w:rsidR="006E461E" w:rsidRDefault="00DA74E8">
      <w:r>
        <w:t>The following W3C XML Schema (</w:t>
      </w:r>
      <w:hyperlink r:id="rId540">
        <w:r>
          <w:rPr>
            <w:rStyle w:val="Hyperlink"/>
          </w:rPr>
          <w:t>[XMLSCHEMA1/2]</w:t>
        </w:r>
      </w:hyperlink>
      <w:r>
        <w:t xml:space="preserve"> section 2.1) fragment specifies the contents of this simple type.</w:t>
      </w:r>
    </w:p>
    <w:p w:rsidR="006E461E" w:rsidRDefault="00DA74E8">
      <w:pPr>
        <w:pStyle w:val="Code"/>
      </w:pPr>
      <w:r>
        <w:t>&lt;xsd:sim</w:t>
      </w:r>
      <w:r>
        <w:t>pleType name="ST_EditId"&gt;</w:t>
      </w:r>
    </w:p>
    <w:p w:rsidR="006E461E" w:rsidRDefault="00DA74E8">
      <w:pPr>
        <w:pStyle w:val="Code"/>
      </w:pPr>
      <w:r>
        <w:t xml:space="preserve">  &lt;xsd:restriction base="xsd:hexBinary"&gt;</w:t>
      </w:r>
    </w:p>
    <w:p w:rsidR="006E461E" w:rsidRDefault="00DA74E8">
      <w:pPr>
        <w:pStyle w:val="Code"/>
      </w:pPr>
      <w:r>
        <w:t xml:space="preserve">    &lt;xsd:length value="4"/&gt;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1a38a99a16ae420d8c7923dc2e922717">
        <w:r>
          <w:rPr>
            <w:rStyle w:val="Hyperlink"/>
          </w:rPr>
          <w:t>5.11</w:t>
        </w:r>
      </w:hyperlink>
      <w:r>
        <w:t xml:space="preserve"> for the full W3C XML Schema ([XMLSCHEMA1/2</w:t>
      </w:r>
      <w:r>
        <w:t>] section 2.1).</w:t>
      </w:r>
    </w:p>
    <w:p w:rsidR="006E461E" w:rsidRDefault="00DA74E8">
      <w:pPr>
        <w:pStyle w:val="Heading4"/>
      </w:pPr>
      <w:bookmarkStart w:id="1463" w:name="section_1494aaa948564576938133fb9dca2cf4"/>
      <w:bookmarkStart w:id="1464" w:name="_Toc4560364"/>
      <w:r>
        <w:t>ST_SizeRelFromH</w:t>
      </w:r>
      <w:bookmarkEnd w:id="1463"/>
      <w:bookmarkEnd w:id="1464"/>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6E461E" w:rsidRDefault="00DA74E8">
      <w:r>
        <w:rPr>
          <w:i/>
        </w:rPr>
        <w:t xml:space="preserve">Target namespace: </w:t>
      </w:r>
      <w:r>
        <w:t>http://schemas.microsoft.com/office/word/2010/wordprocessingDrawing</w:t>
      </w:r>
    </w:p>
    <w:p w:rsidR="006E461E" w:rsidRDefault="00DA74E8">
      <w:r>
        <w:rPr>
          <w:i/>
        </w:rPr>
        <w:t xml:space="preserve">Referenced by: </w:t>
      </w:r>
      <w:hyperlink w:anchor="Section_8824f66801f345ad91f4a509f0ae1120">
        <w:r>
          <w:rPr>
            <w:rStyle w:val="Hyperlink"/>
          </w:rPr>
          <w:t>CT_SizeRelH</w:t>
        </w:r>
      </w:hyperlink>
    </w:p>
    <w:p w:rsidR="006E461E" w:rsidRDefault="00DA74E8">
      <w:bookmarkStart w:id="1465" w:name="CC_e015dde0000000000000000000000000"/>
      <w:bookmarkEnd w:id="1465"/>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margin</w:t>
            </w:r>
          </w:p>
        </w:tc>
        <w:tc>
          <w:tcPr>
            <w:tcW w:w="0" w:type="auto"/>
            <w:vAlign w:val="center"/>
          </w:tcPr>
          <w:p w:rsidR="006E461E" w:rsidRDefault="00DA74E8">
            <w:pPr>
              <w:pStyle w:val="TableBodyText"/>
            </w:pPr>
            <w:bookmarkStart w:id="1466" w:name="CC_a1b524d9000000000000000000000000"/>
            <w:bookmarkEnd w:id="1466"/>
            <w:r>
              <w:t>Relative to margins of the current page.</w:t>
            </w:r>
          </w:p>
        </w:tc>
      </w:tr>
      <w:tr w:rsidR="006E461E" w:rsidTr="006E461E">
        <w:tc>
          <w:tcPr>
            <w:tcW w:w="0" w:type="auto"/>
            <w:vAlign w:val="center"/>
          </w:tcPr>
          <w:p w:rsidR="006E461E" w:rsidRDefault="00DA74E8">
            <w:pPr>
              <w:pStyle w:val="TableBodyText"/>
            </w:pPr>
            <w:r>
              <w:t>page</w:t>
            </w:r>
          </w:p>
        </w:tc>
        <w:tc>
          <w:tcPr>
            <w:tcW w:w="0" w:type="auto"/>
            <w:vAlign w:val="center"/>
          </w:tcPr>
          <w:p w:rsidR="006E461E" w:rsidRDefault="00DA74E8">
            <w:pPr>
              <w:pStyle w:val="TableBodyText"/>
            </w:pPr>
            <w:bookmarkStart w:id="1467" w:name="CC_f7a03854000000000000000000000000"/>
            <w:bookmarkEnd w:id="1467"/>
            <w:r>
              <w:t xml:space="preserve">Relative to edges of the </w:t>
            </w:r>
            <w:r>
              <w:t>current page.</w:t>
            </w:r>
          </w:p>
        </w:tc>
      </w:tr>
      <w:tr w:rsidR="006E461E" w:rsidTr="006E461E">
        <w:tc>
          <w:tcPr>
            <w:tcW w:w="0" w:type="auto"/>
            <w:vAlign w:val="center"/>
          </w:tcPr>
          <w:p w:rsidR="006E461E" w:rsidRDefault="00DA74E8">
            <w:pPr>
              <w:pStyle w:val="TableBodyText"/>
            </w:pPr>
            <w:r>
              <w:t>leftMargin</w:t>
            </w:r>
          </w:p>
        </w:tc>
        <w:tc>
          <w:tcPr>
            <w:tcW w:w="0" w:type="auto"/>
            <w:vAlign w:val="center"/>
          </w:tcPr>
          <w:p w:rsidR="006E461E" w:rsidRDefault="00DA74E8">
            <w:pPr>
              <w:pStyle w:val="TableBodyText"/>
            </w:pPr>
            <w:bookmarkStart w:id="1468" w:name="CC_dd56b68c000000000000000000000000"/>
            <w:bookmarkEnd w:id="1468"/>
            <w:r>
              <w:t>Relative to the left margin of the current page.</w:t>
            </w:r>
          </w:p>
        </w:tc>
      </w:tr>
      <w:tr w:rsidR="006E461E" w:rsidTr="006E461E">
        <w:tc>
          <w:tcPr>
            <w:tcW w:w="0" w:type="auto"/>
            <w:vAlign w:val="center"/>
          </w:tcPr>
          <w:p w:rsidR="006E461E" w:rsidRDefault="00DA74E8">
            <w:pPr>
              <w:pStyle w:val="TableBodyText"/>
            </w:pPr>
            <w:r>
              <w:t>rightMargin</w:t>
            </w:r>
          </w:p>
        </w:tc>
        <w:tc>
          <w:tcPr>
            <w:tcW w:w="0" w:type="auto"/>
            <w:vAlign w:val="center"/>
          </w:tcPr>
          <w:p w:rsidR="006E461E" w:rsidRDefault="00DA74E8">
            <w:pPr>
              <w:pStyle w:val="TableBodyText"/>
            </w:pPr>
            <w:bookmarkStart w:id="1469" w:name="CC_8a48d709000000000000000000000000"/>
            <w:bookmarkEnd w:id="1469"/>
            <w:r>
              <w:t>Relative to the right margin of the current page.</w:t>
            </w:r>
          </w:p>
        </w:tc>
      </w:tr>
      <w:tr w:rsidR="006E461E" w:rsidTr="006E461E">
        <w:tc>
          <w:tcPr>
            <w:tcW w:w="0" w:type="auto"/>
            <w:vAlign w:val="center"/>
          </w:tcPr>
          <w:p w:rsidR="006E461E" w:rsidRDefault="00DA74E8">
            <w:pPr>
              <w:pStyle w:val="TableBodyText"/>
            </w:pPr>
            <w:r>
              <w:t>insideMargin</w:t>
            </w:r>
          </w:p>
        </w:tc>
        <w:tc>
          <w:tcPr>
            <w:tcW w:w="0" w:type="auto"/>
            <w:vAlign w:val="center"/>
          </w:tcPr>
          <w:p w:rsidR="006E461E" w:rsidRDefault="00DA74E8">
            <w:pPr>
              <w:pStyle w:val="TableBodyText"/>
            </w:pPr>
            <w:bookmarkStart w:id="1470" w:name="CC_702da9f5000000000000000000000000"/>
            <w:bookmarkEnd w:id="1470"/>
            <w:r>
              <w:t xml:space="preserve">Relative to the inside margin of the current page. </w:t>
            </w:r>
          </w:p>
        </w:tc>
      </w:tr>
      <w:tr w:rsidR="006E461E" w:rsidTr="006E461E">
        <w:tc>
          <w:tcPr>
            <w:tcW w:w="0" w:type="auto"/>
            <w:vAlign w:val="center"/>
          </w:tcPr>
          <w:p w:rsidR="006E461E" w:rsidRDefault="00DA74E8">
            <w:pPr>
              <w:pStyle w:val="TableBodyText"/>
            </w:pPr>
            <w:r>
              <w:t>outsideMargin</w:t>
            </w:r>
          </w:p>
        </w:tc>
        <w:tc>
          <w:tcPr>
            <w:tcW w:w="0" w:type="auto"/>
            <w:vAlign w:val="center"/>
          </w:tcPr>
          <w:p w:rsidR="006E461E" w:rsidRDefault="00DA74E8">
            <w:pPr>
              <w:pStyle w:val="TableBodyText"/>
            </w:pPr>
            <w:bookmarkStart w:id="1471" w:name="CC_f92287ec000000000000000000000000"/>
            <w:bookmarkEnd w:id="1471"/>
            <w:r>
              <w:t>Relative to the outside margin of the</w:t>
            </w:r>
            <w:r>
              <w:t xml:space="preserve"> current page.</w:t>
            </w:r>
          </w:p>
        </w:tc>
      </w:tr>
    </w:tbl>
    <w:p w:rsidR="006E461E" w:rsidRDefault="006E461E"/>
    <w:p w:rsidR="006E461E" w:rsidRDefault="00DA74E8">
      <w:r>
        <w:t>The following W3C XML Schema (</w:t>
      </w:r>
      <w:hyperlink r:id="rId541">
        <w:r>
          <w:rPr>
            <w:rStyle w:val="Hyperlink"/>
          </w:rPr>
          <w:t>[XMLSCHEMA1/2]</w:t>
        </w:r>
      </w:hyperlink>
      <w:r>
        <w:t xml:space="preserve"> section 2.1) fragment specifies the contents of this simple type.</w:t>
      </w:r>
    </w:p>
    <w:p w:rsidR="006E461E" w:rsidRDefault="00DA74E8">
      <w:pPr>
        <w:pStyle w:val="Code"/>
      </w:pPr>
      <w:r>
        <w:t>&lt;xsd:simpleType name="ST_SizeRelFromH"&gt;</w:t>
      </w:r>
    </w:p>
    <w:p w:rsidR="006E461E" w:rsidRDefault="00DA74E8">
      <w:pPr>
        <w:pStyle w:val="Code"/>
      </w:pPr>
      <w:r>
        <w:t xml:space="preserve">  &lt;xsd:restriction base</w:t>
      </w:r>
      <w:r>
        <w:t>="xsd:token"&gt;</w:t>
      </w:r>
    </w:p>
    <w:p w:rsidR="006E461E" w:rsidRDefault="00DA74E8">
      <w:pPr>
        <w:pStyle w:val="Code"/>
      </w:pPr>
      <w:r>
        <w:lastRenderedPageBreak/>
        <w:t xml:space="preserve">    &lt;xsd:enumeration value="margin"/&gt;</w:t>
      </w:r>
    </w:p>
    <w:p w:rsidR="006E461E" w:rsidRDefault="00DA74E8">
      <w:pPr>
        <w:pStyle w:val="Code"/>
      </w:pPr>
      <w:r>
        <w:t xml:space="preserve">    &lt;xsd:enumeration value="page"/&gt;</w:t>
      </w:r>
    </w:p>
    <w:p w:rsidR="006E461E" w:rsidRDefault="00DA74E8">
      <w:pPr>
        <w:pStyle w:val="Code"/>
      </w:pPr>
      <w:r>
        <w:t xml:space="preserve">    &lt;xsd:enumeration value="leftMargin"/&gt;</w:t>
      </w:r>
    </w:p>
    <w:p w:rsidR="006E461E" w:rsidRDefault="00DA74E8">
      <w:pPr>
        <w:pStyle w:val="Code"/>
      </w:pPr>
      <w:r>
        <w:t xml:space="preserve">    &lt;xsd:enumeration value="rightMargin"/&gt;</w:t>
      </w:r>
    </w:p>
    <w:p w:rsidR="006E461E" w:rsidRDefault="00DA74E8">
      <w:pPr>
        <w:pStyle w:val="Code"/>
      </w:pPr>
      <w:r>
        <w:t xml:space="preserve">    &lt;xsd:enumeration value="insideMargin"/&gt;</w:t>
      </w:r>
    </w:p>
    <w:p w:rsidR="006E461E" w:rsidRDefault="00DA74E8">
      <w:pPr>
        <w:pStyle w:val="Code"/>
      </w:pPr>
      <w:r>
        <w:t xml:space="preserve">    &lt;xsd:enumeration</w:t>
      </w:r>
      <w:r>
        <w:t xml:space="preserve"> value="outsideMargin"/&gt;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4"/>
      </w:pPr>
      <w:bookmarkStart w:id="1472" w:name="section_704593ba96a647c1b0380c1d3713fd08"/>
      <w:bookmarkStart w:id="1473" w:name="_Toc4560365"/>
      <w:r>
        <w:t>ST_SizeRelFromV</w:t>
      </w:r>
      <w:bookmarkEnd w:id="1472"/>
      <w:bookmarkEnd w:id="1473"/>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6E461E" w:rsidRDefault="00DA74E8">
      <w:r>
        <w:rPr>
          <w:i/>
        </w:rPr>
        <w:t xml:space="preserve">Target namespace: </w:t>
      </w:r>
      <w:r>
        <w:t>http://schemas.microsoft.com/office/word/2010/wordprocessingDrawing</w:t>
      </w:r>
    </w:p>
    <w:p w:rsidR="006E461E" w:rsidRDefault="00DA74E8">
      <w:r>
        <w:rPr>
          <w:i/>
        </w:rPr>
        <w:t xml:space="preserve">Referenced by: </w:t>
      </w:r>
      <w:hyperlink w:anchor="Section_91bbc028408242a69af7170c0a2ec6a2">
        <w:r>
          <w:rPr>
            <w:rStyle w:val="Hyperlink"/>
          </w:rPr>
          <w:t>CT_SizeRelV</w:t>
        </w:r>
      </w:hyperlink>
    </w:p>
    <w:p w:rsidR="006E461E" w:rsidRDefault="00DA74E8">
      <w:bookmarkStart w:id="1474" w:name="CC_d15ec53b000000000000000000000000"/>
      <w:bookmarkEnd w:id="1474"/>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margin</w:t>
            </w:r>
          </w:p>
        </w:tc>
        <w:tc>
          <w:tcPr>
            <w:tcW w:w="0" w:type="auto"/>
            <w:vAlign w:val="center"/>
          </w:tcPr>
          <w:p w:rsidR="006E461E" w:rsidRDefault="00DA74E8">
            <w:pPr>
              <w:pStyle w:val="TableBodyText"/>
            </w:pPr>
            <w:bookmarkStart w:id="1475" w:name="CC_0db33756000000000000000000000000"/>
            <w:bookmarkEnd w:id="1475"/>
            <w:r>
              <w:t>Relative to margins of the current page.</w:t>
            </w:r>
          </w:p>
        </w:tc>
      </w:tr>
      <w:tr w:rsidR="006E461E" w:rsidTr="006E461E">
        <w:tc>
          <w:tcPr>
            <w:tcW w:w="0" w:type="auto"/>
            <w:vAlign w:val="center"/>
          </w:tcPr>
          <w:p w:rsidR="006E461E" w:rsidRDefault="00DA74E8">
            <w:pPr>
              <w:pStyle w:val="TableBodyText"/>
            </w:pPr>
            <w:r>
              <w:t>page</w:t>
            </w:r>
          </w:p>
        </w:tc>
        <w:tc>
          <w:tcPr>
            <w:tcW w:w="0" w:type="auto"/>
            <w:vAlign w:val="center"/>
          </w:tcPr>
          <w:p w:rsidR="006E461E" w:rsidRDefault="00DA74E8">
            <w:pPr>
              <w:pStyle w:val="TableBodyText"/>
            </w:pPr>
            <w:bookmarkStart w:id="1476" w:name="CC_3a64d377000000000000000000000000"/>
            <w:bookmarkEnd w:id="1476"/>
            <w:r>
              <w:t>Relative to edges of the current page.</w:t>
            </w:r>
          </w:p>
        </w:tc>
      </w:tr>
      <w:tr w:rsidR="006E461E" w:rsidTr="006E461E">
        <w:tc>
          <w:tcPr>
            <w:tcW w:w="0" w:type="auto"/>
            <w:vAlign w:val="center"/>
          </w:tcPr>
          <w:p w:rsidR="006E461E" w:rsidRDefault="00DA74E8">
            <w:pPr>
              <w:pStyle w:val="TableBodyText"/>
            </w:pPr>
            <w:r>
              <w:t>topMargin</w:t>
            </w:r>
          </w:p>
        </w:tc>
        <w:tc>
          <w:tcPr>
            <w:tcW w:w="0" w:type="auto"/>
            <w:vAlign w:val="center"/>
          </w:tcPr>
          <w:p w:rsidR="006E461E" w:rsidRDefault="00DA74E8">
            <w:pPr>
              <w:pStyle w:val="TableBodyText"/>
            </w:pPr>
            <w:bookmarkStart w:id="1477" w:name="CC_c98ae5cc000000000000000000000000"/>
            <w:bookmarkEnd w:id="1477"/>
            <w:r>
              <w:t xml:space="preserve">Relative to the top margin of the current </w:t>
            </w:r>
            <w:r>
              <w:t>page.</w:t>
            </w:r>
          </w:p>
        </w:tc>
      </w:tr>
      <w:tr w:rsidR="006E461E" w:rsidTr="006E461E">
        <w:tc>
          <w:tcPr>
            <w:tcW w:w="0" w:type="auto"/>
            <w:vAlign w:val="center"/>
          </w:tcPr>
          <w:p w:rsidR="006E461E" w:rsidRDefault="00DA74E8">
            <w:pPr>
              <w:pStyle w:val="TableBodyText"/>
            </w:pPr>
            <w:r>
              <w:t>bottomMargin</w:t>
            </w:r>
          </w:p>
        </w:tc>
        <w:tc>
          <w:tcPr>
            <w:tcW w:w="0" w:type="auto"/>
            <w:vAlign w:val="center"/>
          </w:tcPr>
          <w:p w:rsidR="006E461E" w:rsidRDefault="00DA74E8">
            <w:pPr>
              <w:pStyle w:val="TableBodyText"/>
            </w:pPr>
            <w:bookmarkStart w:id="1478" w:name="CC_fe2fbd61000000000000000000000000"/>
            <w:bookmarkEnd w:id="1478"/>
            <w:r>
              <w:t>Relative to the bottom margin of the current page.</w:t>
            </w:r>
          </w:p>
        </w:tc>
      </w:tr>
      <w:tr w:rsidR="006E461E" w:rsidTr="006E461E">
        <w:tc>
          <w:tcPr>
            <w:tcW w:w="0" w:type="auto"/>
            <w:vAlign w:val="center"/>
          </w:tcPr>
          <w:p w:rsidR="006E461E" w:rsidRDefault="00DA74E8">
            <w:pPr>
              <w:pStyle w:val="TableBodyText"/>
            </w:pPr>
            <w:r>
              <w:t>insideMargin</w:t>
            </w:r>
          </w:p>
        </w:tc>
        <w:tc>
          <w:tcPr>
            <w:tcW w:w="0" w:type="auto"/>
            <w:vAlign w:val="center"/>
          </w:tcPr>
          <w:p w:rsidR="006E461E" w:rsidRDefault="00DA74E8">
            <w:pPr>
              <w:pStyle w:val="TableBodyText"/>
            </w:pPr>
            <w:bookmarkStart w:id="1479" w:name="CC_032f9446000000000000000000000000"/>
            <w:bookmarkEnd w:id="1479"/>
            <w:r>
              <w:t>Relative to the inside margin of the current page.</w:t>
            </w:r>
          </w:p>
        </w:tc>
      </w:tr>
      <w:tr w:rsidR="006E461E" w:rsidTr="006E461E">
        <w:tc>
          <w:tcPr>
            <w:tcW w:w="0" w:type="auto"/>
            <w:vAlign w:val="center"/>
          </w:tcPr>
          <w:p w:rsidR="006E461E" w:rsidRDefault="00DA74E8">
            <w:pPr>
              <w:pStyle w:val="TableBodyText"/>
            </w:pPr>
            <w:r>
              <w:t>outsideMargin</w:t>
            </w:r>
          </w:p>
        </w:tc>
        <w:tc>
          <w:tcPr>
            <w:tcW w:w="0" w:type="auto"/>
            <w:vAlign w:val="center"/>
          </w:tcPr>
          <w:p w:rsidR="006E461E" w:rsidRDefault="00DA74E8">
            <w:pPr>
              <w:pStyle w:val="TableBodyText"/>
            </w:pPr>
            <w:bookmarkStart w:id="1480" w:name="CC_eaa6196f000000000000000000000000"/>
            <w:bookmarkEnd w:id="1480"/>
            <w:r>
              <w:t>Relative to the outside margin of the current page.</w:t>
            </w:r>
          </w:p>
        </w:tc>
      </w:tr>
    </w:tbl>
    <w:p w:rsidR="006E461E" w:rsidRDefault="006E461E"/>
    <w:p w:rsidR="006E461E" w:rsidRDefault="00DA74E8">
      <w:r>
        <w:t>The following W3C XML Schema (</w:t>
      </w:r>
      <w:hyperlink r:id="rId542">
        <w:r>
          <w:rPr>
            <w:rStyle w:val="Hyperlink"/>
          </w:rPr>
          <w:t>[XMLSCHEMA1/2]</w:t>
        </w:r>
      </w:hyperlink>
      <w:r>
        <w:t xml:space="preserve"> section 2.1) fragment specifies the contents of this simple type.</w:t>
      </w:r>
    </w:p>
    <w:p w:rsidR="006E461E" w:rsidRDefault="00DA74E8">
      <w:pPr>
        <w:pStyle w:val="Code"/>
      </w:pPr>
      <w:r>
        <w:t>&lt;xsd:simpleType name="ST_SizeRelFromV"&gt;</w:t>
      </w:r>
    </w:p>
    <w:p w:rsidR="006E461E" w:rsidRDefault="00DA74E8">
      <w:pPr>
        <w:pStyle w:val="Code"/>
      </w:pPr>
      <w:r>
        <w:t xml:space="preserve">  &lt;xsd:restriction base="xsd:token"&gt;</w:t>
      </w:r>
    </w:p>
    <w:p w:rsidR="006E461E" w:rsidRDefault="00DA74E8">
      <w:pPr>
        <w:pStyle w:val="Code"/>
      </w:pPr>
      <w:r>
        <w:t xml:space="preserve">    &lt;xsd:enumeration value="margin"/&gt;</w:t>
      </w:r>
    </w:p>
    <w:p w:rsidR="006E461E" w:rsidRDefault="00DA74E8">
      <w:pPr>
        <w:pStyle w:val="Code"/>
      </w:pPr>
      <w:r>
        <w:t xml:space="preserve">    &lt;</w:t>
      </w:r>
      <w:r>
        <w:t>xsd:enumeration value="page"/&gt;</w:t>
      </w:r>
    </w:p>
    <w:p w:rsidR="006E461E" w:rsidRDefault="00DA74E8">
      <w:pPr>
        <w:pStyle w:val="Code"/>
      </w:pPr>
      <w:r>
        <w:t xml:space="preserve">    &lt;xsd:enumeration value="topMargin"/&gt;</w:t>
      </w:r>
    </w:p>
    <w:p w:rsidR="006E461E" w:rsidRDefault="00DA74E8">
      <w:pPr>
        <w:pStyle w:val="Code"/>
      </w:pPr>
      <w:r>
        <w:t xml:space="preserve">    &lt;xsd:enumeration value="bottomMargin"/&gt;</w:t>
      </w:r>
    </w:p>
    <w:p w:rsidR="006E461E" w:rsidRDefault="00DA74E8">
      <w:pPr>
        <w:pStyle w:val="Code"/>
      </w:pPr>
      <w:r>
        <w:t xml:space="preserve">    &lt;xsd:enumeration value="insideMargin"/&gt;</w:t>
      </w:r>
    </w:p>
    <w:p w:rsidR="006E461E" w:rsidRDefault="00DA74E8">
      <w:pPr>
        <w:pStyle w:val="Code"/>
      </w:pPr>
      <w:r>
        <w:t xml:space="preserve">    &lt;xsd:enumeration value="outsideMargin"/&gt;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1a38a99a16ae420d8c7923dc2e922717">
        <w:r>
          <w:rPr>
            <w:rStyle w:val="Hyperlink"/>
          </w:rPr>
          <w:t>5.11</w:t>
        </w:r>
      </w:hyperlink>
      <w:r>
        <w:t xml:space="preserve"> for the full W3C XML Schema ([XMLSCHEMA1/2] section 2.1).</w:t>
      </w:r>
    </w:p>
    <w:p w:rsidR="006E461E" w:rsidRDefault="00DA74E8">
      <w:pPr>
        <w:pStyle w:val="Heading2"/>
      </w:pPr>
      <w:bookmarkStart w:id="1481" w:name="section_cbc2d0786de34b4fb62219c1ed1e248f"/>
      <w:bookmarkStart w:id="1482" w:name="_Toc4560366"/>
      <w:r>
        <w:lastRenderedPageBreak/>
        <w:t>http://schemas.microsoft.com/office/word/2012/wordprocessingDrawing</w:t>
      </w:r>
      <w:bookmarkEnd w:id="1481"/>
      <w:bookmarkEnd w:id="1482"/>
    </w:p>
    <w:p w:rsidR="006E461E" w:rsidRDefault="00DA74E8">
      <w:pPr>
        <w:pStyle w:val="Heading3"/>
      </w:pPr>
      <w:bookmarkStart w:id="1483" w:name="section_eb0007f8b7ff4f7687bd7cb3e20fabd2"/>
      <w:bookmarkStart w:id="1484" w:name="_Toc4560367"/>
      <w:r>
        <w:t>Elements</w:t>
      </w:r>
      <w:bookmarkEnd w:id="1483"/>
      <w:bookmarkEnd w:id="1484"/>
    </w:p>
    <w:p w:rsidR="006E461E" w:rsidRDefault="00DA74E8">
      <w:pPr>
        <w:pStyle w:val="Heading4"/>
      </w:pPr>
      <w:bookmarkStart w:id="1485" w:name="section_16a635fbbd3d4327b2ddb1a1c5f6e09e"/>
      <w:bookmarkStart w:id="1486" w:name="_Toc4560368"/>
      <w:r>
        <w:t>webVideoPr</w:t>
      </w:r>
      <w:bookmarkEnd w:id="1485"/>
      <w:bookmarkEnd w:id="1486"/>
      <w:r>
        <w:fldChar w:fldCharType="begin"/>
      </w:r>
      <w:r>
        <w:instrText xml:space="preserve"> XE "webVideoPr element" </w:instrText>
      </w:r>
      <w:r>
        <w:fldChar w:fldCharType="end"/>
      </w:r>
      <w:r>
        <w:fldChar w:fldCharType="begin"/>
      </w:r>
      <w:r>
        <w:instrText xml:space="preserve"> XE "Elements:we</w:instrText>
      </w:r>
      <w:r>
        <w:instrText xml:space="preserve">bVideoPr" </w:instrText>
      </w:r>
      <w:r>
        <w:fldChar w:fldCharType="end"/>
      </w:r>
    </w:p>
    <w:p w:rsidR="006E461E" w:rsidRDefault="00DA74E8">
      <w:r>
        <w:rPr>
          <w:i/>
        </w:rPr>
        <w:t xml:space="preserve">Target namespace: </w:t>
      </w:r>
      <w:r>
        <w:t>http://schemas.microsoft.com/office/word/2012/wordprocessingDrawing</w:t>
      </w:r>
    </w:p>
    <w:p w:rsidR="006E461E" w:rsidRDefault="00DA74E8">
      <w:bookmarkStart w:id="1487" w:name="CC_7ca0ea67000000000000000000000000"/>
      <w:bookmarkEnd w:id="1487"/>
      <w:r>
        <w:t xml:space="preserve">A </w:t>
      </w:r>
      <w:hyperlink w:anchor="Section_8f50d7ace31742d4bd1223a65175f236">
        <w:r>
          <w:rPr>
            <w:rStyle w:val="Hyperlink"/>
          </w:rPr>
          <w:t>CT_WebVideoPr</w:t>
        </w:r>
      </w:hyperlink>
      <w:r>
        <w:t xml:space="preserve"> element that specifies the properties for displaying an online video to the us</w:t>
      </w:r>
      <w:r>
        <w:t>er.</w:t>
      </w:r>
    </w:p>
    <w:p w:rsidR="006E461E" w:rsidRDefault="00DA74E8">
      <w:r>
        <w:t>The following W3C XML Schema (</w:t>
      </w:r>
      <w:hyperlink r:id="rId543">
        <w:r>
          <w:rPr>
            <w:rStyle w:val="Hyperlink"/>
          </w:rPr>
          <w:t>[XMLSCHEMA1/2]</w:t>
        </w:r>
      </w:hyperlink>
      <w:r>
        <w:t xml:space="preserve"> section 2.1) fragment specifies the contents of this element.</w:t>
      </w:r>
    </w:p>
    <w:p w:rsidR="006E461E" w:rsidRDefault="00DA74E8">
      <w:pPr>
        <w:pStyle w:val="Code"/>
      </w:pPr>
      <w:r>
        <w:t>&lt;xsd:element name="webVideoPr" type="CT_WebVideoPr"/&gt;</w:t>
      </w:r>
    </w:p>
    <w:p w:rsidR="006E461E" w:rsidRDefault="00DA74E8">
      <w:r>
        <w:t xml:space="preserve">See section </w:t>
      </w:r>
      <w:hyperlink w:anchor="Section_44351d27cd96461b89ae3be25ed82425">
        <w:r>
          <w:rPr>
            <w:rStyle w:val="Hyperlink"/>
          </w:rPr>
          <w:t>5.18</w:t>
        </w:r>
      </w:hyperlink>
      <w:r>
        <w:t xml:space="preserve"> for the full W3C XML Schema ([XMLSCHEMA1/2] section 2.1).</w:t>
      </w:r>
    </w:p>
    <w:p w:rsidR="006E461E" w:rsidRDefault="00DA74E8">
      <w:pPr>
        <w:pStyle w:val="Heading3"/>
      </w:pPr>
      <w:bookmarkStart w:id="1488" w:name="section_ff6df868ad2040f5b8c95b77cedda504"/>
      <w:bookmarkStart w:id="1489" w:name="_Toc4560369"/>
      <w:r>
        <w:t>Attributes</w:t>
      </w:r>
      <w:bookmarkEnd w:id="1488"/>
      <w:bookmarkEnd w:id="1489"/>
    </w:p>
    <w:p w:rsidR="006E461E" w:rsidRDefault="00DA74E8">
      <w:r>
        <w:t>None.</w:t>
      </w:r>
    </w:p>
    <w:p w:rsidR="006E461E" w:rsidRDefault="00DA74E8">
      <w:pPr>
        <w:pStyle w:val="Heading3"/>
      </w:pPr>
      <w:bookmarkStart w:id="1490" w:name="section_348cec57c56349a3b1c5c1d8b520644a"/>
      <w:bookmarkStart w:id="1491" w:name="_Toc4560370"/>
      <w:r>
        <w:t>Complex Types</w:t>
      </w:r>
      <w:bookmarkEnd w:id="1490"/>
      <w:bookmarkEnd w:id="1491"/>
    </w:p>
    <w:p w:rsidR="006E461E" w:rsidRDefault="00DA74E8">
      <w:pPr>
        <w:pStyle w:val="Heading4"/>
      </w:pPr>
      <w:bookmarkStart w:id="1492" w:name="section_8f50d7ace31742d4bd1223a65175f236"/>
      <w:bookmarkStart w:id="1493" w:name="_Toc4560371"/>
      <w:r>
        <w:t>CT_WebVideoPr</w:t>
      </w:r>
      <w:bookmarkEnd w:id="1492"/>
      <w:bookmarkEnd w:id="1493"/>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6E461E" w:rsidRDefault="00DA74E8">
      <w:r>
        <w:rPr>
          <w:i/>
        </w:rPr>
        <w:t xml:space="preserve">Target namespace: </w:t>
      </w:r>
      <w:r>
        <w:t>http://sch</w:t>
      </w:r>
      <w:r>
        <w:t>emas.microsoft.com/office/word/2012/wordprocessingDrawing</w:t>
      </w:r>
    </w:p>
    <w:p w:rsidR="006E461E" w:rsidRDefault="00DA74E8">
      <w:r>
        <w:rPr>
          <w:i/>
        </w:rPr>
        <w:t xml:space="preserve">Referenced by: </w:t>
      </w:r>
      <w:hyperlink w:anchor="Section_16a635fbbd3d4327b2ddb1a1c5f6e09e">
        <w:r>
          <w:rPr>
            <w:rStyle w:val="Hyperlink"/>
          </w:rPr>
          <w:t>webVideoPr</w:t>
        </w:r>
      </w:hyperlink>
    </w:p>
    <w:p w:rsidR="006E461E" w:rsidRDefault="00DA74E8">
      <w:bookmarkStart w:id="1494" w:name="CC_a536dc0d000000000000000000000000"/>
      <w:bookmarkEnd w:id="1494"/>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5" w:name="z330"/>
      <w:bookmarkEnd w:id="1495"/>
      <w:r>
        <w:t>).</w:t>
      </w:r>
    </w:p>
    <w:p w:rsidR="006E461E" w:rsidRDefault="00DA74E8">
      <w:r>
        <w:rPr>
          <w:i/>
        </w:rPr>
        <w:t>Attributes:</w:t>
      </w:r>
    </w:p>
    <w:p w:rsidR="006E461E" w:rsidRDefault="00DA74E8">
      <w:bookmarkStart w:id="1496" w:name="CC_d3d6adb3000000000000000000000000"/>
      <w:bookmarkEnd w:id="1496"/>
      <w:r>
        <w:rPr>
          <w:b/>
        </w:rPr>
        <w:t xml:space="preserve">embeddedHtml: </w:t>
      </w:r>
      <w:r>
        <w:t xml:space="preserve"> An xsd:string attribute (</w:t>
      </w:r>
      <w:r>
        <w:rPr>
          <w:b/>
        </w:rPr>
        <w:t>[XMLSCHEMA2/2]</w:t>
      </w:r>
      <w:r>
        <w:t xml:space="preserve"> section 3.2.1) that specifies the embedded HTML</w:t>
      </w:r>
      <w:r>
        <w:t xml:space="preserve"> to be rendered within the BLIP. This attribute SHOULD NOT be omitted if the video playback experience is to be fully preserved.</w:t>
      </w:r>
    </w:p>
    <w:p w:rsidR="006E461E" w:rsidRDefault="00DA74E8">
      <w:bookmarkStart w:id="1497" w:name="CC_8894aba1000000000000000000000000"/>
      <w:bookmarkEnd w:id="1497"/>
      <w:r>
        <w:rPr>
          <w:b/>
        </w:rPr>
        <w:t xml:space="preserve">h: </w:t>
      </w:r>
      <w:r>
        <w:t xml:space="preserve"> An xsd:unsignedInt </w:t>
      </w:r>
      <w:hyperlink r:id="rId544">
        <w:r>
          <w:rPr>
            <w:rStyle w:val="Hyperlink"/>
          </w:rPr>
          <w:t>[XMLSCHEMA2/2]</w:t>
        </w:r>
      </w:hyperlink>
      <w:r>
        <w:t xml:space="preserve"> section 3.3.22) attribut</w:t>
      </w:r>
      <w:r>
        <w:t>e that specifies the height of the rendered HTML page in pixels. This attribute SHOULD NOT be omitted if the video playback experience is to be fully preserved.</w:t>
      </w:r>
    </w:p>
    <w:p w:rsidR="006E461E" w:rsidRDefault="00DA74E8">
      <w:bookmarkStart w:id="1498" w:name="CC_85c6ae4a000000000000000000000000"/>
      <w:bookmarkEnd w:id="1498"/>
      <w:r>
        <w:rPr>
          <w:b/>
        </w:rPr>
        <w:t xml:space="preserve">w: </w:t>
      </w:r>
      <w:r>
        <w:t xml:space="preserve"> An xsd:unsignedInt ([XMLSCHEMA2/2] section 3.3.22) attribute that specifies the width of th</w:t>
      </w:r>
      <w:r>
        <w:t>e rendered HTML page in pixels. This attribute SHOULD NOT be omitted if the video playback experience is to be fully preserved.</w:t>
      </w:r>
    </w:p>
    <w:p w:rsidR="006E461E" w:rsidRDefault="00DA74E8">
      <w:r>
        <w:t>The following W3C XML Schema (</w:t>
      </w:r>
      <w:hyperlink r:id="rId545">
        <w:r>
          <w:rPr>
            <w:rStyle w:val="Hyperlink"/>
          </w:rPr>
          <w:t>[XMLSCHEMA1/2]</w:t>
        </w:r>
      </w:hyperlink>
      <w:r>
        <w:t xml:space="preserve"> section 2.1) fragm</w:t>
      </w:r>
      <w:r>
        <w:t>ent specifies the contents of this complex type.</w:t>
      </w:r>
    </w:p>
    <w:p w:rsidR="006E461E" w:rsidRDefault="00DA74E8">
      <w:pPr>
        <w:pStyle w:val="Code"/>
      </w:pPr>
      <w:r>
        <w:t>&lt;xsd:complexType name="CT_WebVideoPr"&gt;</w:t>
      </w:r>
    </w:p>
    <w:p w:rsidR="006E461E" w:rsidRDefault="00DA74E8">
      <w:pPr>
        <w:pStyle w:val="Code"/>
      </w:pPr>
      <w:r>
        <w:t xml:space="preserve">  &lt;xsd:attribute name="embeddedHtml" type="xsd:string" use="optional" default=""/&gt;</w:t>
      </w:r>
    </w:p>
    <w:p w:rsidR="006E461E" w:rsidRDefault="00DA74E8">
      <w:pPr>
        <w:pStyle w:val="Code"/>
      </w:pPr>
      <w:r>
        <w:t xml:space="preserve">  &lt;xsd:attribute name="h" type="xsd:unsignedInt" use="optional" default="0"/&gt;</w:t>
      </w:r>
    </w:p>
    <w:p w:rsidR="006E461E" w:rsidRDefault="00DA74E8">
      <w:pPr>
        <w:pStyle w:val="Code"/>
      </w:pPr>
      <w:r>
        <w:t xml:space="preserve">  &lt;xsd:</w:t>
      </w:r>
      <w:r>
        <w:t>attribute name="w" type="xsd:unsignedInt" use="optional" default="0"/&gt;</w:t>
      </w:r>
    </w:p>
    <w:p w:rsidR="006E461E" w:rsidRDefault="00DA74E8">
      <w:pPr>
        <w:pStyle w:val="Code"/>
      </w:pPr>
      <w:r>
        <w:t>&lt;/xsd:complexType&gt;</w:t>
      </w:r>
    </w:p>
    <w:p w:rsidR="006E461E" w:rsidRDefault="00DA74E8">
      <w:r>
        <w:lastRenderedPageBreak/>
        <w:t xml:space="preserve">See section </w:t>
      </w:r>
      <w:hyperlink w:anchor="Section_44351d27cd96461b89ae3be25ed82425">
        <w:r>
          <w:rPr>
            <w:rStyle w:val="Hyperlink"/>
          </w:rPr>
          <w:t>5.18</w:t>
        </w:r>
      </w:hyperlink>
      <w:r>
        <w:t xml:space="preserve"> for the full W3C XML Schema ([XMLSCHEMA1/2] section 2.1).</w:t>
      </w:r>
    </w:p>
    <w:p w:rsidR="006E461E" w:rsidRDefault="00DA74E8">
      <w:pPr>
        <w:pStyle w:val="Heading3"/>
      </w:pPr>
      <w:bookmarkStart w:id="1499" w:name="section_128c9dc4e81640e99214e4794639468a"/>
      <w:bookmarkStart w:id="1500" w:name="_Toc4560372"/>
      <w:r>
        <w:t>Simple Types</w:t>
      </w:r>
      <w:bookmarkEnd w:id="1499"/>
      <w:bookmarkEnd w:id="1500"/>
    </w:p>
    <w:p w:rsidR="006E461E" w:rsidRDefault="00DA74E8">
      <w:r>
        <w:t>None.</w:t>
      </w:r>
    </w:p>
    <w:p w:rsidR="006E461E" w:rsidRDefault="00DA74E8">
      <w:pPr>
        <w:pStyle w:val="Heading2"/>
      </w:pPr>
      <w:bookmarkStart w:id="1501" w:name="section_4a0044e290bb4bf48f1e2f4ef5c4b31b"/>
      <w:bookmarkStart w:id="1502" w:name="_Toc4560373"/>
      <w:r>
        <w:t>http://schemas.microsoft.com/office/excel/2010/spreadsheetDrawing</w:t>
      </w:r>
      <w:bookmarkEnd w:id="1501"/>
      <w:bookmarkEnd w:id="1502"/>
    </w:p>
    <w:p w:rsidR="006E461E" w:rsidRDefault="00DA74E8">
      <w:pPr>
        <w:pStyle w:val="Heading3"/>
      </w:pPr>
      <w:bookmarkStart w:id="1503" w:name="section_65643f7730414c2a95ade3ab1cd5b95d"/>
      <w:bookmarkStart w:id="1504" w:name="_Toc4560374"/>
      <w:r>
        <w:t>Elements</w:t>
      </w:r>
      <w:bookmarkEnd w:id="1503"/>
      <w:bookmarkEnd w:id="1504"/>
    </w:p>
    <w:p w:rsidR="006E461E" w:rsidRDefault="00DA74E8">
      <w:pPr>
        <w:pStyle w:val="Heading4"/>
      </w:pPr>
      <w:bookmarkStart w:id="1505" w:name="section_3264167d334f4dffa7eac881a9125cd7"/>
      <w:bookmarkStart w:id="1506" w:name="_Toc4560375"/>
      <w:r>
        <w:t>contentPart</w:t>
      </w:r>
      <w:bookmarkEnd w:id="1505"/>
      <w:bookmarkEnd w:id="150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6E461E" w:rsidRDefault="00DA74E8">
      <w:r>
        <w:rPr>
          <w:i/>
        </w:rPr>
        <w:t xml:space="preserve">Target namespace: </w:t>
      </w:r>
      <w:r>
        <w:t>http://schemas.microsoft.com/office/excel/2010/spreadsheetDrawing</w:t>
      </w:r>
    </w:p>
    <w:p w:rsidR="006E461E" w:rsidRDefault="00DA74E8">
      <w:bookmarkStart w:id="1507" w:name="CC_7f7954c4000000000000000000000000"/>
      <w:bookmarkEnd w:id="1507"/>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6E461E" w:rsidRDefault="00DA74E8">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6E461E" w:rsidRDefault="00DA74E8">
      <w:r>
        <w:t>The following W3C XML Schema (</w:t>
      </w:r>
      <w:hyperlink r:id="rId547">
        <w:r>
          <w:rPr>
            <w:rStyle w:val="Hyperlink"/>
          </w:rPr>
          <w:t>[XMLSCHEMA1/2]</w:t>
        </w:r>
      </w:hyperlink>
      <w:r>
        <w:t xml:space="preserve"> section 2.1) fragment specifies the contents of this element.</w:t>
      </w:r>
    </w:p>
    <w:p w:rsidR="006E461E" w:rsidRDefault="00DA74E8">
      <w:pPr>
        <w:pStyle w:val="Code"/>
      </w:pPr>
      <w:r>
        <w:t>&lt;xsd:element name="contentPart" type="CT_ContentPart"/&gt;</w:t>
      </w:r>
    </w:p>
    <w:p w:rsidR="006E461E" w:rsidRDefault="00DA74E8">
      <w:r>
        <w:t xml:space="preserve">See section </w:t>
      </w:r>
      <w:hyperlink w:anchor="Section_ec810aeb26c04f32a6a459abb9a0398f">
        <w:r>
          <w:rPr>
            <w:rStyle w:val="Hyperlink"/>
          </w:rPr>
          <w:t>5.9</w:t>
        </w:r>
      </w:hyperlink>
      <w:r>
        <w:t xml:space="preserve"> for the full W3C XML Schema ([</w:t>
      </w:r>
      <w:r>
        <w:t>XMLSCHEMA1/2] section 2.1).</w:t>
      </w:r>
    </w:p>
    <w:p w:rsidR="006E461E" w:rsidRDefault="00DA74E8">
      <w:pPr>
        <w:pStyle w:val="Heading3"/>
      </w:pPr>
      <w:bookmarkStart w:id="1508" w:name="section_ffb1df3c688448efbf7695064e1478ab"/>
      <w:bookmarkStart w:id="1509" w:name="_Toc4560376"/>
      <w:r>
        <w:t>Attributes</w:t>
      </w:r>
      <w:bookmarkEnd w:id="1508"/>
      <w:bookmarkEnd w:id="1509"/>
    </w:p>
    <w:p w:rsidR="006E461E" w:rsidRDefault="00DA74E8">
      <w:r>
        <w:t>None.</w:t>
      </w:r>
    </w:p>
    <w:p w:rsidR="006E461E" w:rsidRDefault="00DA74E8">
      <w:pPr>
        <w:pStyle w:val="Heading3"/>
      </w:pPr>
      <w:bookmarkStart w:id="1510" w:name="section_e892f17d91074091b355b26b83c12880"/>
      <w:bookmarkStart w:id="1511" w:name="_Toc4560377"/>
      <w:r>
        <w:t>Complex Types</w:t>
      </w:r>
      <w:bookmarkEnd w:id="1510"/>
      <w:bookmarkEnd w:id="1511"/>
    </w:p>
    <w:p w:rsidR="006E461E" w:rsidRDefault="00DA74E8">
      <w:pPr>
        <w:pStyle w:val="Heading4"/>
      </w:pPr>
      <w:bookmarkStart w:id="1512" w:name="section_8d7a43538a7643788120fa56faa2900e"/>
      <w:bookmarkStart w:id="1513" w:name="_Toc4560378"/>
      <w:r>
        <w:t>CT_ApplicationNonVisualDrawingProps</w:t>
      </w:r>
      <w:bookmarkEnd w:id="1512"/>
      <w:bookmarkEnd w:id="1513"/>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6E461E" w:rsidRDefault="00DA74E8">
      <w:r>
        <w:rPr>
          <w:i/>
        </w:rPr>
        <w:t xml:space="preserve">Target namespace: </w:t>
      </w:r>
      <w:r>
        <w:t>http://schemas.microsoft.com/office/excel/2010/spreadsheetDrawing</w:t>
      </w:r>
    </w:p>
    <w:p w:rsidR="006E461E" w:rsidRDefault="00DA74E8">
      <w:r>
        <w:rPr>
          <w:i/>
        </w:rPr>
        <w:t xml:space="preserve">Referenced by: </w:t>
      </w:r>
      <w:hyperlink w:anchor="Section_ecff289f286b44b5949facf988a09dae">
        <w:r>
          <w:rPr>
            <w:rStyle w:val="Hyperlink"/>
          </w:rPr>
          <w:t>CT_ContentPart</w:t>
        </w:r>
      </w:hyperlink>
    </w:p>
    <w:p w:rsidR="006E461E" w:rsidRDefault="00DA74E8">
      <w:bookmarkStart w:id="1514" w:name="CC_5bc60043000000000000000000000000"/>
      <w:bookmarkEnd w:id="1514"/>
      <w:r>
        <w:t>A complex type that specifies SpreadsheetML Drawing-specific non-visual properties of a content p</w:t>
      </w:r>
      <w:r>
        <w:t>art.</w:t>
      </w:r>
    </w:p>
    <w:p w:rsidR="006E461E" w:rsidRDefault="00DA74E8">
      <w:r>
        <w:rPr>
          <w:i/>
        </w:rPr>
        <w:t>Attributes:</w:t>
      </w:r>
    </w:p>
    <w:p w:rsidR="006E461E" w:rsidRDefault="00DA74E8">
      <w:pPr>
        <w:autoSpaceDE w:val="0"/>
        <w:autoSpaceDN w:val="0"/>
        <w:adjustRightInd w:val="0"/>
        <w:spacing w:before="0" w:after="0"/>
      </w:pPr>
      <w:bookmarkStart w:id="1515" w:name="CC_5d129d37000000000000000000000000"/>
      <w:bookmarkEnd w:id="1515"/>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6E461E" w:rsidRDefault="00DA74E8">
      <w:pPr>
        <w:autoSpaceDE w:val="0"/>
        <w:autoSpaceDN w:val="0"/>
        <w:adjustRightInd w:val="0"/>
        <w:spacing w:before="0" w:after="0"/>
      </w:pPr>
      <w:r>
        <w:t>The format of this string is application-defin</w:t>
      </w:r>
      <w:r>
        <w:t>ed and SHOULD be ignored if not understood.</w:t>
      </w:r>
      <w:bookmarkStart w:id="1516"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16"/>
    </w:p>
    <w:p w:rsidR="006E461E" w:rsidRDefault="00DA74E8">
      <w:pPr>
        <w:autoSpaceDE w:val="0"/>
        <w:autoSpaceDN w:val="0"/>
        <w:adjustRightInd w:val="0"/>
        <w:spacing w:before="0" w:after="0"/>
      </w:pPr>
      <w:bookmarkStart w:id="1517" w:name="CC_6f2a151c000000000000000000000000"/>
      <w:bookmarkEnd w:id="1517"/>
      <w:r>
        <w:rPr>
          <w:b/>
        </w:rPr>
        <w:t xml:space="preserve">fPublished: </w:t>
      </w:r>
      <w:r>
        <w:t>A Boolean attribute ([XMLSCHEMA2/2] section 3.2.2) that specifies whether the content part is published with the worksheet when</w:t>
      </w:r>
      <w:r>
        <w:t xml:space="preserve"> sent to the server.</w:t>
      </w:r>
    </w:p>
    <w:p w:rsidR="006E461E" w:rsidRDefault="00DA74E8">
      <w:r>
        <w:t>The following W3C XML Schema (</w:t>
      </w:r>
      <w:hyperlink r:id="rId549">
        <w:r>
          <w:rPr>
            <w:rStyle w:val="Hyperlink"/>
          </w:rPr>
          <w:t>[XMLSCHEMA1/2]</w:t>
        </w:r>
      </w:hyperlink>
      <w:r>
        <w:t xml:space="preserve"> section 2.1) fragment specifies the contents of this complex type.</w:t>
      </w:r>
    </w:p>
    <w:p w:rsidR="006E461E" w:rsidRDefault="00DA74E8">
      <w:pPr>
        <w:pStyle w:val="Code"/>
      </w:pPr>
      <w:r>
        <w:t>&lt;xsd:complexType name="CT_ApplicationNonVisualDrawingProps</w:t>
      </w:r>
      <w:r>
        <w:t>"&gt;</w:t>
      </w:r>
    </w:p>
    <w:p w:rsidR="006E461E" w:rsidRDefault="00DA74E8">
      <w:pPr>
        <w:pStyle w:val="Code"/>
      </w:pPr>
      <w:r>
        <w:t xml:space="preserve">  &lt;xsd:attribute name="macro" type="xsd:string" use="optional"/&gt;</w:t>
      </w:r>
    </w:p>
    <w:p w:rsidR="006E461E" w:rsidRDefault="00DA74E8">
      <w:pPr>
        <w:pStyle w:val="Code"/>
      </w:pPr>
      <w:r>
        <w:lastRenderedPageBreak/>
        <w:t xml:space="preserve">  &lt;xsd:attribute name="fPublished" type="xsd:boolean" use="optional" default="false"/&gt;</w:t>
      </w:r>
    </w:p>
    <w:p w:rsidR="006E461E" w:rsidRDefault="00DA74E8">
      <w:pPr>
        <w:pStyle w:val="Code"/>
      </w:pPr>
      <w:r>
        <w:t>&lt;/xsd:complexType&gt;</w:t>
      </w:r>
    </w:p>
    <w:p w:rsidR="006E461E" w:rsidRDefault="00DA74E8">
      <w:r>
        <w:t xml:space="preserve">See section </w:t>
      </w:r>
      <w:hyperlink w:anchor="Section_ec810aeb26c04f32a6a459abb9a0398f">
        <w:r>
          <w:rPr>
            <w:rStyle w:val="Hyperlink"/>
          </w:rPr>
          <w:t>5.9</w:t>
        </w:r>
      </w:hyperlink>
      <w:r>
        <w:t xml:space="preserve"> for</w:t>
      </w:r>
      <w:r>
        <w:t xml:space="preserve"> the full W3C XML Schema ([XMLSCHEMA1/2] section 2.1).</w:t>
      </w:r>
    </w:p>
    <w:p w:rsidR="006E461E" w:rsidRDefault="00DA74E8">
      <w:pPr>
        <w:pStyle w:val="Heading4"/>
      </w:pPr>
      <w:bookmarkStart w:id="1518" w:name="section_ecff289f286b44b5949facf988a09dae"/>
      <w:bookmarkStart w:id="1519" w:name="_Toc4560379"/>
      <w:r>
        <w:t>CT_ContentPart</w:t>
      </w:r>
      <w:bookmarkEnd w:id="1518"/>
      <w:bookmarkEnd w:id="151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http://schemas.microsoft.com/office/excel/2010/spreadsheetDrawing</w:t>
      </w:r>
    </w:p>
    <w:p w:rsidR="006E461E" w:rsidRDefault="00DA74E8">
      <w:r>
        <w:rPr>
          <w:i/>
        </w:rPr>
        <w:t xml:space="preserve">Referenced by: </w:t>
      </w:r>
      <w:hyperlink w:anchor="Section_3264167d334f4dffa7eac881a9125cd7">
        <w:r>
          <w:rPr>
            <w:rStyle w:val="Hyperlink"/>
          </w:rPr>
          <w:t>contentPart</w:t>
        </w:r>
      </w:hyperlink>
    </w:p>
    <w:p w:rsidR="006E461E" w:rsidRDefault="00DA74E8">
      <w:bookmarkStart w:id="1520" w:name="CC_43f7367c000000000000000000000000"/>
      <w:bookmarkEnd w:id="1520"/>
      <w:r>
        <w:t xml:space="preserve">A complex type that specifies a reference to XML content in a format not specified in </w:t>
      </w:r>
      <w:hyperlink r:id="rId550">
        <w:r>
          <w:rPr>
            <w:rStyle w:val="Hyperlink"/>
          </w:rPr>
          <w:t>[ISO/IEC29500-1:2016]</w:t>
        </w:r>
      </w:hyperlink>
      <w:r>
        <w:t>.</w:t>
      </w:r>
    </w:p>
    <w:p w:rsidR="006E461E" w:rsidRDefault="00DA74E8">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6E461E" w:rsidRDefault="00DA74E8">
      <w:r>
        <w:rPr>
          <w:i/>
        </w:rPr>
        <w:t>Child Elements:</w:t>
      </w:r>
    </w:p>
    <w:p w:rsidR="006E461E" w:rsidRDefault="00DA74E8">
      <w:bookmarkStart w:id="1521" w:name="CC_42189cd1000000000000000000000000"/>
      <w:bookmarkEnd w:id="1521"/>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6E461E" w:rsidRDefault="00DA74E8">
      <w:bookmarkStart w:id="1522" w:name="CC_50a08aad000000000000000000000000"/>
      <w:bookmarkEnd w:id="1522"/>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6E461E" w:rsidRDefault="00DA74E8">
      <w:bookmarkStart w:id="1523" w:name="CC_7929410e000000000000000000000000"/>
      <w:bookmarkEnd w:id="1523"/>
      <w:r>
        <w:rPr>
          <w:b/>
        </w:rPr>
        <w:t xml:space="preserve">xfrm: </w:t>
      </w:r>
      <w:r>
        <w:t xml:space="preserve">A </w:t>
      </w:r>
      <w:r>
        <w:rPr>
          <w:b/>
        </w:rPr>
        <w:t>CT_Transform2D</w:t>
      </w:r>
      <w:r>
        <w:t xml:space="preserve"> element ([ISO/IEC29500-1:2016] section A.4.1) that specifies t</w:t>
      </w:r>
      <w:r>
        <w:t>he 2-D transform for the content part.</w:t>
      </w:r>
    </w:p>
    <w:p w:rsidR="006E461E" w:rsidRDefault="00DA74E8">
      <w:bookmarkStart w:id="1524" w:name="CC_5a7d3cba000000000000000000000000"/>
      <w:bookmarkEnd w:id="152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1525" w:name="CC_ead6d176000000000000000000000000"/>
      <w:bookmarkEnd w:id="1525"/>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6E461E" w:rsidRDefault="00DA74E8">
      <w:pPr>
        <w:autoSpaceDE w:val="0"/>
        <w:autoSpaceDN w:val="0"/>
        <w:adjustRightInd w:val="0"/>
        <w:spacing w:before="0" w:after="0"/>
      </w:pPr>
      <w:bookmarkStart w:id="1526" w:name="CC_0d3980b3000000000000000000000000"/>
      <w:bookmarkEnd w:id="1526"/>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6E461E" w:rsidRDefault="00DA74E8">
      <w:r>
        <w:t>The following W3C XML Schema (</w:t>
      </w:r>
      <w:hyperlink r:id="rId551">
        <w:r>
          <w:rPr>
            <w:rStyle w:val="Hyperlink"/>
          </w:rPr>
          <w:t>[XMLSCHEMA1/2]</w:t>
        </w:r>
      </w:hyperlink>
      <w:r>
        <w:t xml:space="preserve"> section 2.1) fragment specifies the contents of this complex type.</w:t>
      </w:r>
    </w:p>
    <w:p w:rsidR="006E461E" w:rsidRDefault="00DA74E8">
      <w:pPr>
        <w:pStyle w:val="Code"/>
      </w:pPr>
      <w:r>
        <w:t>&lt;xsd:complexType name="CT_ContentPart"&gt;</w:t>
      </w:r>
    </w:p>
    <w:p w:rsidR="006E461E" w:rsidRDefault="00DA74E8">
      <w:pPr>
        <w:pStyle w:val="Code"/>
      </w:pPr>
      <w:r>
        <w:t xml:space="preserve">  &lt;xsd:sequence&gt;</w:t>
      </w:r>
    </w:p>
    <w:p w:rsidR="006E461E" w:rsidRDefault="00DA74E8">
      <w:pPr>
        <w:pStyle w:val="Code"/>
      </w:pPr>
      <w:r>
        <w:t xml:space="preserve">    &lt;xsd:element name="nvContentPartPr" type="CT_ContentPartNonVisual" m</w:t>
      </w:r>
      <w:r>
        <w:t>inOccurs="0" maxOccurs="1"/&gt;</w:t>
      </w:r>
    </w:p>
    <w:p w:rsidR="006E461E" w:rsidRDefault="00DA74E8">
      <w:pPr>
        <w:pStyle w:val="Code"/>
      </w:pPr>
      <w:r>
        <w:t xml:space="preserve">    &lt;xsd:element name="nvPr" type="CT_ApplicationNonVisualDrawingProps" minOccurs="0" maxOccurs="1"/&gt;</w:t>
      </w:r>
    </w:p>
    <w:p w:rsidR="006E461E" w:rsidRDefault="00DA74E8">
      <w:pPr>
        <w:pStyle w:val="Code"/>
      </w:pPr>
      <w:r>
        <w:t xml:space="preserve">    &lt;xsd:element name="xfrm" type="a:CT_Transform2D" minOccurs="0" maxOccurs="1"/&gt;</w:t>
      </w:r>
    </w:p>
    <w:p w:rsidR="006E461E" w:rsidRDefault="00DA74E8">
      <w:pPr>
        <w:pStyle w:val="Code"/>
      </w:pPr>
      <w:r>
        <w:t xml:space="preserve">    &lt;xsd:element name="extLst" type="a:CT_</w:t>
      </w:r>
      <w:r>
        <w:t>OfficeArtExtensionList" minOccurs="0" maxOccurs="1"/&gt;</w:t>
      </w:r>
    </w:p>
    <w:p w:rsidR="006E461E" w:rsidRDefault="00DA74E8">
      <w:pPr>
        <w:pStyle w:val="Code"/>
      </w:pPr>
      <w:r>
        <w:t xml:space="preserve">  &lt;/xsd:sequence&gt;</w:t>
      </w:r>
    </w:p>
    <w:p w:rsidR="006E461E" w:rsidRDefault="00DA74E8">
      <w:pPr>
        <w:pStyle w:val="Code"/>
      </w:pPr>
      <w:r>
        <w:t xml:space="preserve">  &lt;xsd:attribute ref="r:id" use="required"/&gt;</w:t>
      </w:r>
    </w:p>
    <w:p w:rsidR="006E461E" w:rsidRDefault="00DA74E8">
      <w:pPr>
        <w:pStyle w:val="Code"/>
      </w:pPr>
      <w:r>
        <w:t xml:space="preserve">  &lt;xsd:attribute name="bwMode" type="a:ST_BlackWhiteMode" use="optional" default="auto"/&gt;</w:t>
      </w:r>
    </w:p>
    <w:p w:rsidR="006E461E" w:rsidRDefault="00DA74E8">
      <w:pPr>
        <w:pStyle w:val="Code"/>
      </w:pPr>
      <w:r>
        <w:lastRenderedPageBreak/>
        <w:t>&lt;/xsd:complexType&gt;</w:t>
      </w:r>
    </w:p>
    <w:p w:rsidR="006E461E" w:rsidRDefault="00DA74E8">
      <w:r>
        <w:t xml:space="preserve">See section </w:t>
      </w:r>
      <w:hyperlink w:anchor="Section_ec810aeb26c04f32a6a459abb9a0398f">
        <w:r>
          <w:rPr>
            <w:rStyle w:val="Hyperlink"/>
          </w:rPr>
          <w:t>5.9</w:t>
        </w:r>
      </w:hyperlink>
      <w:r>
        <w:t xml:space="preserve"> for the full W3C XML Schema ([XMLSCHEMA1/2] section 2.1).</w:t>
      </w:r>
    </w:p>
    <w:p w:rsidR="006E461E" w:rsidRDefault="00DA74E8">
      <w:pPr>
        <w:pStyle w:val="Heading4"/>
      </w:pPr>
      <w:bookmarkStart w:id="1527" w:name="section_1eb3f5ba72d24d8692329fa16ef16e11"/>
      <w:bookmarkStart w:id="1528" w:name="_Toc4560380"/>
      <w:r>
        <w:t>CT_ContentPartNonVisual</w:t>
      </w:r>
      <w:bookmarkEnd w:id="1527"/>
      <w:bookmarkEnd w:id="1528"/>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6E461E" w:rsidRDefault="00DA74E8">
      <w:r>
        <w:rPr>
          <w:i/>
        </w:rPr>
        <w:t xml:space="preserve">Target namespace: </w:t>
      </w:r>
      <w:r>
        <w:t>http://schemas.m</w:t>
      </w:r>
      <w:r>
        <w:t>icrosoft.com/office/excel/2010/spreadsheetDrawing</w:t>
      </w:r>
    </w:p>
    <w:p w:rsidR="006E461E" w:rsidRDefault="00DA74E8">
      <w:r>
        <w:rPr>
          <w:i/>
        </w:rPr>
        <w:t xml:space="preserve">Referenced by: </w:t>
      </w:r>
      <w:hyperlink w:anchor="Section_ecff289f286b44b5949facf988a09dae">
        <w:r>
          <w:rPr>
            <w:rStyle w:val="Hyperlink"/>
          </w:rPr>
          <w:t>CT_ContentPart</w:t>
        </w:r>
      </w:hyperlink>
    </w:p>
    <w:p w:rsidR="006E461E" w:rsidRDefault="00DA74E8">
      <w:bookmarkStart w:id="1529" w:name="CC_936d5eae000000000000000000000000"/>
      <w:bookmarkEnd w:id="1529"/>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6E461E" w:rsidRDefault="00DA74E8">
      <w:r>
        <w:rPr>
          <w:i/>
        </w:rPr>
        <w:t>Child Elements:</w:t>
      </w:r>
    </w:p>
    <w:p w:rsidR="006E461E" w:rsidRDefault="00DA74E8">
      <w:bookmarkStart w:id="1530" w:name="CC_94270de4000000000000000000000000"/>
      <w:bookmarkEnd w:id="1530"/>
      <w:r>
        <w:rPr>
          <w:b/>
        </w:rPr>
        <w:t xml:space="preserve">cNvPr: </w:t>
      </w:r>
      <w:r>
        <w:t xml:space="preserve">A </w:t>
      </w:r>
      <w:r>
        <w:rPr>
          <w:b/>
        </w:rPr>
        <w:t>CT_NonVisualDrawingProps</w:t>
      </w:r>
      <w:r>
        <w:t xml:space="preserve"> element ([ISO/IEC29500-1:2016]</w:t>
      </w:r>
      <w:r>
        <w:t xml:space="preserve"> section A.4.1) that specifies the non-visual drawing properties of the content part. This enables additional information that does not affect the appearance of the content part to be stored.</w:t>
      </w:r>
    </w:p>
    <w:p w:rsidR="006E461E" w:rsidRDefault="00DA74E8">
      <w:bookmarkStart w:id="1531" w:name="CC_cc212e48000000000000000000000000"/>
      <w:bookmarkEnd w:id="153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w:t>
      </w:r>
      <w:r>
        <w:t>nce of ink in the content part to be stored.</w:t>
      </w:r>
    </w:p>
    <w:p w:rsidR="006E461E" w:rsidRDefault="00DA74E8">
      <w:r>
        <w:t>The following W3C XML Schema (</w:t>
      </w:r>
      <w:hyperlink r:id="rId553">
        <w:r>
          <w:rPr>
            <w:rStyle w:val="Hyperlink"/>
          </w:rPr>
          <w:t>[XMLSCHEMA1/2]</w:t>
        </w:r>
      </w:hyperlink>
      <w:r>
        <w:t xml:space="preserve"> section 2.1) fragment specifies the contents of this complex type.</w:t>
      </w:r>
    </w:p>
    <w:p w:rsidR="006E461E" w:rsidRDefault="00DA74E8">
      <w:pPr>
        <w:pStyle w:val="Code"/>
      </w:pPr>
      <w:r>
        <w:t>&lt;xsd:complexType name="CT_ContentP</w:t>
      </w:r>
      <w:r>
        <w:t>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w:t>
      </w:r>
      <w:r>
        <w:t>uence&gt;</w:t>
      </w:r>
    </w:p>
    <w:p w:rsidR="006E461E" w:rsidRDefault="00DA74E8">
      <w:pPr>
        <w:pStyle w:val="Code"/>
      </w:pPr>
      <w:r>
        <w:t>&lt;/xsd:complexType&gt;</w:t>
      </w:r>
    </w:p>
    <w:p w:rsidR="006E461E" w:rsidRDefault="00DA74E8">
      <w:r>
        <w:t xml:space="preserve">See section </w:t>
      </w:r>
      <w:hyperlink w:anchor="Section_ec810aeb26c04f32a6a459abb9a0398f">
        <w:r>
          <w:rPr>
            <w:rStyle w:val="Hyperlink"/>
          </w:rPr>
          <w:t>5.9</w:t>
        </w:r>
      </w:hyperlink>
      <w:r>
        <w:t xml:space="preserve"> for the full W3C XML Schema ([XMLSCHEMA1/2] section 2.1).</w:t>
      </w:r>
    </w:p>
    <w:p w:rsidR="006E461E" w:rsidRDefault="00DA74E8">
      <w:pPr>
        <w:pStyle w:val="Heading3"/>
      </w:pPr>
      <w:bookmarkStart w:id="1532" w:name="section_140e493c245a4f76a0b40f64fb789065"/>
      <w:bookmarkStart w:id="1533" w:name="_Toc4560381"/>
      <w:r>
        <w:t>Simple Types</w:t>
      </w:r>
      <w:bookmarkEnd w:id="1532"/>
      <w:bookmarkEnd w:id="1533"/>
    </w:p>
    <w:p w:rsidR="006E461E" w:rsidRDefault="00DA74E8">
      <w:r>
        <w:t>None.</w:t>
      </w:r>
    </w:p>
    <w:p w:rsidR="006E461E" w:rsidRDefault="00DA74E8">
      <w:pPr>
        <w:pStyle w:val="Heading2"/>
      </w:pPr>
      <w:bookmarkStart w:id="1534" w:name="section_e863657d2eda4ba3aa49544a173e36de"/>
      <w:bookmarkStart w:id="1535" w:name="_Toc4560382"/>
      <w:r>
        <w:t>http://schemas.microsoft.com/office/powerpoint/2014/inkAction</w:t>
      </w:r>
      <w:bookmarkEnd w:id="1534"/>
      <w:bookmarkEnd w:id="1535"/>
    </w:p>
    <w:p w:rsidR="006E461E" w:rsidRDefault="00DA74E8">
      <w:pPr>
        <w:pStyle w:val="Heading3"/>
      </w:pPr>
      <w:bookmarkStart w:id="1536" w:name="section_ab0b9d8d4f694ed29e4a193b6bcba5f1"/>
      <w:bookmarkStart w:id="1537" w:name="_Toc4560383"/>
      <w:r>
        <w:t>Elements</w:t>
      </w:r>
      <w:bookmarkEnd w:id="1536"/>
      <w:bookmarkEnd w:id="1537"/>
    </w:p>
    <w:p w:rsidR="006E461E" w:rsidRDefault="00DA74E8">
      <w:pPr>
        <w:pStyle w:val="Heading4"/>
      </w:pPr>
      <w:bookmarkStart w:id="1538" w:name="section_2a7f7c6d332a4d42b06dac60bd0c3b2a"/>
      <w:bookmarkStart w:id="1539" w:name="_Toc4560384"/>
      <w:r>
        <w:t>act</w:t>
      </w:r>
      <w:r>
        <w:t>ions</w:t>
      </w:r>
      <w:bookmarkEnd w:id="1538"/>
      <w:bookmarkEnd w:id="1539"/>
    </w:p>
    <w:p w:rsidR="006E461E" w:rsidRDefault="00DA74E8">
      <w:r>
        <w:rPr>
          <w:i/>
        </w:rPr>
        <w:t xml:space="preserve">Target namespace: </w:t>
      </w:r>
      <w:r>
        <w:t>http://schemas.microsoft.com/office/powerpoint/2014/inkAction</w:t>
      </w:r>
    </w:p>
    <w:p w:rsidR="006E461E" w:rsidRDefault="00DA74E8">
      <w:bookmarkStart w:id="1540" w:name="CC_81174c14000000000000000000000000"/>
      <w:bookmarkEnd w:id="1540"/>
      <w:r>
        <w:t xml:space="preserve">A </w:t>
      </w:r>
      <w:hyperlink w:anchor="Section_6cfd8ba946ee497eb4e2a0a480e835eb">
        <w:r>
          <w:rPr>
            <w:rStyle w:val="Hyperlink"/>
          </w:rPr>
          <w:t>CT_Actions</w:t>
        </w:r>
      </w:hyperlink>
      <w:r>
        <w:t xml:space="preserve"> element</w:t>
      </w:r>
      <w:bookmarkStart w:id="1541"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1"/>
      <w:r>
        <w:t xml:space="preserve"> that specifies</w:t>
      </w:r>
      <w:r>
        <w:t xml:space="preserve"> the root element for ink actions.</w:t>
      </w:r>
    </w:p>
    <w:p w:rsidR="006E461E" w:rsidRDefault="00DA74E8">
      <w:r>
        <w:t>The following W3C XML Schema (</w:t>
      </w:r>
      <w:hyperlink r:id="rId554">
        <w:r>
          <w:rPr>
            <w:rStyle w:val="Hyperlink"/>
          </w:rPr>
          <w:t>[XMLSCHEMA1/2]</w:t>
        </w:r>
      </w:hyperlink>
      <w:r>
        <w:t xml:space="preserve"> section 2.1) fragment specifies the contents of this element.</w:t>
      </w:r>
    </w:p>
    <w:p w:rsidR="006E461E" w:rsidRDefault="00DA74E8">
      <w:pPr>
        <w:pStyle w:val="Code"/>
      </w:pPr>
      <w:r>
        <w:t>&lt;xsd:element name="actions" type="CT_Actions"/&gt;</w:t>
      </w:r>
    </w:p>
    <w:p w:rsidR="006E461E" w:rsidRDefault="00DA74E8">
      <w:r>
        <w:lastRenderedPageBreak/>
        <w:t>S</w:t>
      </w:r>
      <w:r>
        <w:t xml:space="preserve">ee section </w:t>
      </w:r>
      <w:hyperlink w:anchor="Section_eebdf5ecb1ff4953b2bc6febc0df7f1e">
        <w:r>
          <w:rPr>
            <w:rStyle w:val="Hyperlink"/>
          </w:rPr>
          <w:t>5.19</w:t>
        </w:r>
      </w:hyperlink>
      <w:r>
        <w:t xml:space="preserve"> for the full W3C XML Schema ([XMLSCHEMA1/2] section 2.1).</w:t>
      </w:r>
    </w:p>
    <w:p w:rsidR="006E461E" w:rsidRDefault="00DA74E8">
      <w:pPr>
        <w:pStyle w:val="Heading3"/>
      </w:pPr>
      <w:bookmarkStart w:id="1542" w:name="section_040f7c5dd7ae4d3eb8e1b32dd4fad525"/>
      <w:bookmarkStart w:id="1543" w:name="_Toc4560385"/>
      <w:r>
        <w:t>Attributes</w:t>
      </w:r>
      <w:bookmarkEnd w:id="1542"/>
      <w:bookmarkEnd w:id="1543"/>
    </w:p>
    <w:p w:rsidR="006E461E" w:rsidRDefault="00DA74E8">
      <w:r>
        <w:t>None.</w:t>
      </w:r>
    </w:p>
    <w:p w:rsidR="006E461E" w:rsidRDefault="00DA74E8">
      <w:pPr>
        <w:pStyle w:val="Heading3"/>
      </w:pPr>
      <w:bookmarkStart w:id="1544" w:name="section_81d76a05a72b4504b04051328dea21ee"/>
      <w:bookmarkStart w:id="1545" w:name="_Toc4560386"/>
      <w:r>
        <w:t>Complex Types</w:t>
      </w:r>
      <w:bookmarkEnd w:id="1544"/>
      <w:bookmarkEnd w:id="1545"/>
    </w:p>
    <w:p w:rsidR="006E461E" w:rsidRDefault="00DA74E8">
      <w:pPr>
        <w:pStyle w:val="Heading4"/>
      </w:pPr>
      <w:bookmarkStart w:id="1546" w:name="section_eac2b69aedac4ff89a5a0d44b9a299d3"/>
      <w:bookmarkStart w:id="1547" w:name="_Toc4560387"/>
      <w:r>
        <w:t>CT_Action</w:t>
      </w:r>
      <w:bookmarkEnd w:id="1546"/>
      <w:bookmarkEnd w:id="154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6E461E" w:rsidRDefault="00DA74E8">
      <w:bookmarkStart w:id="1548" w:name="CC_cca8c1ee000000000000000000000000"/>
      <w:bookmarkEnd w:id="1548"/>
      <w:r>
        <w:t xml:space="preserve">A </w:t>
      </w:r>
      <w:r>
        <w:t>complex type</w:t>
      </w:r>
      <w:bookmarkStart w:id="1549"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49"/>
      <w:r>
        <w:t xml:space="preserve"> that represents an ink action.</w:t>
      </w:r>
    </w:p>
    <w:p w:rsidR="006E461E" w:rsidRDefault="00DA74E8">
      <w:r>
        <w:rPr>
          <w:i/>
        </w:rPr>
        <w:t>Child Elements:</w:t>
      </w:r>
    </w:p>
    <w:p w:rsidR="006E461E" w:rsidRDefault="00DA74E8">
      <w:bookmarkStart w:id="1550" w:name="CC_5a41290e000000000000000000000000"/>
      <w:bookmarkEnd w:id="1550"/>
      <w:r>
        <w:rPr>
          <w:b/>
        </w:rPr>
        <w:t xml:space="preserve">property: </w:t>
      </w:r>
      <w:r>
        <w:t xml:space="preserve">A </w:t>
      </w:r>
      <w:hyperlink w:anchor="Section_84e8a198f91f4fab9e3ff94b4fcf1d62">
        <w:r>
          <w:rPr>
            <w:rStyle w:val="Hyperlink"/>
          </w:rPr>
          <w:t>CT_ActionProperty</w:t>
        </w:r>
      </w:hyperlink>
      <w:r>
        <w:t xml:space="preserve"> element</w:t>
      </w:r>
      <w:bookmarkStart w:id="1551" w:name="Appendix_A_Target_130"/>
      <w:r>
        <w:rPr>
          <w:rStyle w:val="Hyperlink"/>
        </w:rPr>
        <w:fldChar w:fldCharType="begin"/>
      </w:r>
      <w:r>
        <w:rPr>
          <w:rStyle w:val="Hyperlink"/>
        </w:rPr>
        <w:instrText xml:space="preserve"> HYPERLINK \l "Append</w:instrText>
      </w:r>
      <w:r>
        <w:rPr>
          <w:rStyle w:val="Hyperlink"/>
        </w:rPr>
        <w:instrText xml:space="preserve">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1"/>
      <w:r>
        <w:t xml:space="preserve"> that specifies additional properties for the ink action. Additional properties include data type required by the ink action, or the render style for the ink action.</w:t>
      </w:r>
    </w:p>
    <w:p w:rsidR="006E461E" w:rsidRDefault="00DA74E8">
      <w:bookmarkStart w:id="1552" w:name="CC_3aa18145000000000000000000000000"/>
      <w:bookmarkEnd w:id="1552"/>
      <w:r>
        <w:rPr>
          <w:b/>
        </w:rPr>
        <w:t xml:space="preserve">actionData: </w:t>
      </w:r>
      <w:r>
        <w:t xml:space="preserve">A </w:t>
      </w:r>
      <w:hyperlink w:anchor="Section_270104291e1c48db96cdf547f2b00c34">
        <w:r>
          <w:rPr>
            <w:rStyle w:val="Hyperlink"/>
          </w:rPr>
          <w:t>CT_ActionData</w:t>
        </w:r>
      </w:hyperlink>
      <w:r>
        <w:t xml:space="preserve"> element</w:t>
      </w:r>
      <w:bookmarkStart w:id="1553"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3"/>
      <w:r>
        <w:t xml:space="preserve"> that specifies the data used by the ink action.</w:t>
      </w:r>
    </w:p>
    <w:p w:rsidR="006E461E" w:rsidRDefault="00DA74E8">
      <w:bookmarkStart w:id="1554" w:name="CC_c2ca78c6000000000000000000000000"/>
      <w:bookmarkEnd w:id="1554"/>
      <w:r>
        <w:rPr>
          <w:b/>
        </w:rPr>
        <w:t xml:space="preserve">actionDataGroup: </w:t>
      </w:r>
      <w:r>
        <w:t xml:space="preserve">A </w:t>
      </w:r>
      <w:hyperlink w:anchor="Section_e606401d55c743a9add735163dccef20">
        <w:r>
          <w:rPr>
            <w:rStyle w:val="Hyperlink"/>
          </w:rPr>
          <w:t>CT_ActionDataGroup</w:t>
        </w:r>
      </w:hyperlink>
      <w:r>
        <w:t xml:space="preserve"> element</w:t>
      </w:r>
      <w:bookmarkStart w:id="1555"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5"/>
      <w:r>
        <w:t xml:space="preserve"> that specifies a group of data used by the ink action.</w:t>
      </w:r>
    </w:p>
    <w:p w:rsidR="006E461E" w:rsidRDefault="00DA74E8">
      <w:r>
        <w:rPr>
          <w:i/>
        </w:rPr>
        <w:t>Attributes:</w:t>
      </w:r>
    </w:p>
    <w:p w:rsidR="006E461E" w:rsidRDefault="00DA74E8">
      <w:bookmarkStart w:id="1556" w:name="CC_207010e6000000000000000000000000"/>
      <w:bookmarkEnd w:id="1556"/>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57"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57"/>
      <w:r>
        <w:t xml:space="preserve"> that specifies identifier for the ink action.</w:t>
      </w:r>
    </w:p>
    <w:p w:rsidR="006E461E" w:rsidRDefault="00DA74E8">
      <w:bookmarkStart w:id="1558" w:name="CC_16db0b49000000000000000000000000"/>
      <w:bookmarkEnd w:id="1558"/>
      <w:r>
        <w:rPr>
          <w:b/>
        </w:rPr>
        <w:t xml:space="preserve">type: </w:t>
      </w:r>
      <w:r>
        <w:t xml:space="preserve">An </w:t>
      </w:r>
      <w:hyperlink w:anchor="Section_aea8774e98c145b0ac128083866a4f25">
        <w:r>
          <w:rPr>
            <w:rStyle w:val="Hyperlink"/>
          </w:rPr>
          <w:t>ST_ActionType</w:t>
        </w:r>
      </w:hyperlink>
      <w:r>
        <w:t xml:space="preserve"> attribute</w:t>
      </w:r>
      <w:bookmarkStart w:id="1559"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59"/>
      <w:r>
        <w:t xml:space="preserve"> that specifies the type of the ink action. The ink action type can be "add", "remove" or "transform".</w:t>
      </w:r>
    </w:p>
    <w:p w:rsidR="006E461E" w:rsidRDefault="00DA74E8">
      <w:bookmarkStart w:id="1560" w:name="CC_41b7017a000000000000000000000000"/>
      <w:bookmarkEnd w:id="1560"/>
      <w:r>
        <w:rPr>
          <w:b/>
        </w:rPr>
        <w:t xml:space="preserve">startTime: </w:t>
      </w:r>
      <w:r>
        <w:t xml:space="preserve">A </w:t>
      </w:r>
      <w:r>
        <w:rPr>
          <w:b/>
        </w:rPr>
        <w:t>xsd:decimal</w:t>
      </w:r>
      <w:r>
        <w:t xml:space="preserve"> ([XMLSCHEMA2/2] section 3.2.3) attribute</w:t>
      </w:r>
      <w:bookmarkStart w:id="1561" w:name="Appendix_A_Target_135"/>
      <w:r>
        <w:rPr>
          <w:rStyle w:val="Hyperlink"/>
        </w:rPr>
        <w:fldChar w:fldCharType="begin"/>
      </w:r>
      <w:r>
        <w:rPr>
          <w:rStyle w:val="Hyperlink"/>
        </w:rPr>
        <w:instrText xml:space="preserve"> HY</w:instrText>
      </w:r>
      <w:r>
        <w:rPr>
          <w:rStyle w:val="Hyperlink"/>
        </w:rPr>
        <w:instrText xml:space="preserve">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1"/>
      <w:r>
        <w:t xml:space="preserve"> that specifies the relative start time for the ink action. The unit is specified by the </w:t>
      </w:r>
      <w:r>
        <w:rPr>
          <w:b/>
        </w:rPr>
        <w:t>timeUnit</w:t>
      </w:r>
      <w:r>
        <w:t xml:space="preserve"> attribute in CT_Actions.</w:t>
      </w:r>
    </w:p>
    <w:p w:rsidR="006E461E" w:rsidRDefault="00DA74E8">
      <w:r>
        <w:t>The following W3C XML Schema (</w:t>
      </w:r>
      <w:hyperlink r:id="rId556">
        <w:r>
          <w:rPr>
            <w:rStyle w:val="Hyperlink"/>
          </w:rPr>
          <w:t>[XMLSCHEMA1/2]</w:t>
        </w:r>
      </w:hyperlink>
      <w:r>
        <w:t xml:space="preserve"> section 2.1) fragment specifies the contents of this complex type.</w:t>
      </w:r>
    </w:p>
    <w:p w:rsidR="006E461E" w:rsidRDefault="00DA74E8">
      <w:pPr>
        <w:pStyle w:val="Code"/>
      </w:pPr>
      <w:r>
        <w:t>&lt;xsd:complexType name="CT_Action"&gt;</w:t>
      </w:r>
    </w:p>
    <w:p w:rsidR="006E461E" w:rsidRDefault="00DA74E8">
      <w:pPr>
        <w:pStyle w:val="Code"/>
      </w:pPr>
      <w:r>
        <w:t xml:space="preserve">  &lt;xsd:sequence&gt;</w:t>
      </w:r>
    </w:p>
    <w:p w:rsidR="006E461E" w:rsidRDefault="00DA74E8">
      <w:pPr>
        <w:pStyle w:val="Code"/>
      </w:pPr>
      <w:r>
        <w:t xml:space="preserve">    &lt;xsd:element name="property" type="CT_ActionProperty" minOccurs="0" maxOccurs="unbounded</w:t>
      </w:r>
      <w:r>
        <w:t>"/&gt;</w:t>
      </w:r>
    </w:p>
    <w:p w:rsidR="006E461E" w:rsidRDefault="00DA74E8">
      <w:pPr>
        <w:pStyle w:val="Code"/>
      </w:pPr>
      <w:r>
        <w:t xml:space="preserve">    &lt;xsd:choice minOccurs="0" maxOccurs="unbounded"&gt;</w:t>
      </w:r>
    </w:p>
    <w:p w:rsidR="006E461E" w:rsidRDefault="00DA74E8">
      <w:pPr>
        <w:pStyle w:val="Code"/>
      </w:pPr>
      <w:r>
        <w:t xml:space="preserve">      &lt;xsd:element name="actionData" type="CT_ActionData"/&gt;</w:t>
      </w:r>
    </w:p>
    <w:p w:rsidR="006E461E" w:rsidRDefault="00DA74E8">
      <w:pPr>
        <w:pStyle w:val="Code"/>
      </w:pPr>
      <w:r>
        <w:t xml:space="preserve">      &lt;xsd:element name="actionDataGroup" type="CT_ActionDataGroup"/&gt;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w:t>
      </w:r>
      <w:r>
        <w:t>="optional" default=""/&gt;</w:t>
      </w:r>
    </w:p>
    <w:p w:rsidR="006E461E" w:rsidRDefault="00DA74E8">
      <w:pPr>
        <w:pStyle w:val="Code"/>
      </w:pPr>
      <w:r>
        <w:t xml:space="preserve">  &lt;xsd:attribute name="type" type="ST_ActionType" use="required"/&gt;</w:t>
      </w:r>
    </w:p>
    <w:p w:rsidR="006E461E" w:rsidRDefault="00DA74E8">
      <w:pPr>
        <w:pStyle w:val="Code"/>
      </w:pPr>
      <w:r>
        <w:t xml:space="preserve">  &lt;xsd:attribute name="startTime" type="xsd:decimal" use="required"/&gt;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562" w:name="section_270104291e1c48db96cdf547f2b00c34"/>
      <w:bookmarkStart w:id="1563" w:name="_Toc4560388"/>
      <w:r>
        <w:lastRenderedPageBreak/>
        <w:t>CT_ActionData</w:t>
      </w:r>
      <w:bookmarkEnd w:id="1562"/>
      <w:bookmarkEnd w:id="156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6E461E" w:rsidRDefault="00DA74E8">
      <w:bookmarkStart w:id="1564" w:name="CC_90d5ec7a000000000000000000000000"/>
      <w:bookmarkEnd w:id="1564"/>
      <w:r>
        <w:t>A complex type</w:t>
      </w:r>
      <w:bookmarkStart w:id="1565"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5"/>
      <w:r>
        <w:t xml:space="preserve"> that represents ink act</w:t>
      </w:r>
      <w:r>
        <w:t>ion data.</w:t>
      </w:r>
    </w:p>
    <w:p w:rsidR="006E461E" w:rsidRDefault="00DA74E8">
      <w:r>
        <w:rPr>
          <w:i/>
        </w:rPr>
        <w:t>Child Elements:</w:t>
      </w:r>
    </w:p>
    <w:p w:rsidR="006E461E" w:rsidRDefault="00DA74E8">
      <w:bookmarkStart w:id="1566" w:name="CC_3be468f0000000000000000000000000"/>
      <w:bookmarkEnd w:id="1566"/>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7"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67"/>
      <w:r>
        <w:t xml:space="preserve"> that specifies the transformation applied to the data.</w:t>
      </w:r>
    </w:p>
    <w:p w:rsidR="006E461E" w:rsidRDefault="00DA74E8">
      <w:bookmarkStart w:id="1568" w:name="CC_8da8b153000000000000000000000000"/>
      <w:bookmarkEnd w:id="1568"/>
      <w:r>
        <w:rPr>
          <w:b/>
        </w:rPr>
        <w:t xml:space="preserve">inkml:trace: </w:t>
      </w:r>
      <w:r>
        <w:t xml:space="preserve">A </w:t>
      </w:r>
      <w:r>
        <w:rPr>
          <w:b/>
        </w:rPr>
        <w:t>CT_Trace</w:t>
      </w:r>
      <w:r>
        <w:t xml:space="preserve"> ([InkML] section 3.2.1) element</w:t>
      </w:r>
      <w:bookmarkStart w:id="1569"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69"/>
      <w:r>
        <w:t xml:space="preserve"> that specifies an ink stroke data trace captured by the digitizer.</w:t>
      </w:r>
    </w:p>
    <w:p w:rsidR="006E461E" w:rsidRDefault="00DA74E8">
      <w:bookmarkStart w:id="1570" w:name="CC_8ce80793000000000000000000000000"/>
      <w:bookmarkEnd w:id="1570"/>
      <w:r>
        <w:rPr>
          <w:b/>
        </w:rPr>
        <w:t>inkm</w:t>
      </w:r>
      <w:r>
        <w:rPr>
          <w:b/>
        </w:rPr>
        <w:t xml:space="preserve">l:traceView: </w:t>
      </w:r>
      <w:r>
        <w:t xml:space="preserve">A </w:t>
      </w:r>
      <w:r>
        <w:rPr>
          <w:b/>
        </w:rPr>
        <w:t>CT_TraceView</w:t>
      </w:r>
      <w:r>
        <w:t xml:space="preserve"> ([InkML] section 3.3.2) element</w:t>
      </w:r>
      <w:bookmarkStart w:id="1571"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1"/>
      <w:r>
        <w:t xml:space="preserve"> that specifies traces by reference.</w:t>
      </w:r>
    </w:p>
    <w:p w:rsidR="006E461E" w:rsidRDefault="00DA74E8">
      <w:r>
        <w:rPr>
          <w:i/>
        </w:rPr>
        <w:t>Attributes:</w:t>
      </w:r>
    </w:p>
    <w:p w:rsidR="006E461E" w:rsidRDefault="00DA74E8">
      <w:bookmarkStart w:id="1572" w:name="CC_677eaac1000000000000000000000000"/>
      <w:bookmarkEnd w:id="1572"/>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3"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3"/>
      <w:r>
        <w:t xml:space="preserve"> that specifies the identifier for the ink action data.</w:t>
      </w:r>
    </w:p>
    <w:p w:rsidR="006E461E" w:rsidRDefault="00DA74E8">
      <w:bookmarkStart w:id="1574" w:name="CC_9c82c707000000000000000000000000"/>
      <w:bookmarkEnd w:id="1574"/>
      <w:r>
        <w:rPr>
          <w:b/>
        </w:rPr>
        <w:t xml:space="preserve">name: </w:t>
      </w:r>
      <w:r>
        <w:t xml:space="preserve">An </w:t>
      </w:r>
      <w:hyperlink w:anchor="Section_a166bc6614f040fab99e36a9e10f711a">
        <w:r>
          <w:rPr>
            <w:rStyle w:val="Hyperlink"/>
          </w:rPr>
          <w:t>ST_</w:t>
        </w:r>
        <w:r>
          <w:rPr>
            <w:rStyle w:val="Hyperlink"/>
          </w:rPr>
          <w:t>DataName</w:t>
        </w:r>
      </w:hyperlink>
      <w:r>
        <w:t xml:space="preserve"> attribute</w:t>
      </w:r>
      <w:bookmarkStart w:id="15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5"/>
      <w:r>
        <w:t xml:space="preserve"> that specifies the name of ink action data. Ink actions "add" and "remove" require ink action data with the name "stroke". Ink action "transform" requires ink actio</w:t>
      </w:r>
      <w:r>
        <w:t>n data names "target" and "path".</w:t>
      </w:r>
    </w:p>
    <w:p w:rsidR="006E461E" w:rsidRDefault="00DA74E8">
      <w:bookmarkStart w:id="1576" w:name="CC_f9ddc119000000000000000000000000"/>
      <w:bookmarkEnd w:id="1576"/>
      <w:r>
        <w:rPr>
          <w:b/>
        </w:rPr>
        <w:t xml:space="preserve">ref: </w:t>
      </w:r>
      <w:r>
        <w:t xml:space="preserve">An </w:t>
      </w:r>
      <w:r>
        <w:rPr>
          <w:b/>
        </w:rPr>
        <w:t>anyURI</w:t>
      </w:r>
      <w:r>
        <w:t xml:space="preserve"> ([XMLSCHEMA2/2] section 3.2.17) attribute</w:t>
      </w:r>
      <w:bookmarkStart w:id="1577"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77"/>
      <w:r>
        <w:t xml:space="preserve"> that specifies ink action data by reference.</w:t>
      </w:r>
    </w:p>
    <w:p w:rsidR="006E461E" w:rsidRDefault="00DA74E8">
      <w:r>
        <w:t>The following W3C XML Schema (</w:t>
      </w:r>
      <w:hyperlink r:id="rId559">
        <w:r>
          <w:rPr>
            <w:rStyle w:val="Hyperlink"/>
          </w:rPr>
          <w:t>[XMLSCHEMA1/2]</w:t>
        </w:r>
      </w:hyperlink>
      <w:r>
        <w:t xml:space="preserve"> section 2.1) fragment specifies the contents of this complex type.</w:t>
      </w:r>
    </w:p>
    <w:p w:rsidR="006E461E" w:rsidRDefault="00DA74E8">
      <w:pPr>
        <w:pStyle w:val="Code"/>
      </w:pPr>
      <w:r>
        <w:t>&lt;xsd:complexType name="CT_ActionData"&gt;</w:t>
      </w:r>
    </w:p>
    <w:p w:rsidR="006E461E" w:rsidRDefault="00DA74E8">
      <w:pPr>
        <w:pStyle w:val="Code"/>
      </w:pPr>
      <w:r>
        <w:t xml:space="preserve">  &lt;xsd:sequence&gt;</w:t>
      </w:r>
    </w:p>
    <w:p w:rsidR="006E461E" w:rsidRDefault="00DA74E8">
      <w:pPr>
        <w:pStyle w:val="Code"/>
      </w:pPr>
      <w:r>
        <w:t xml:space="preserve">    &lt;xsd:element name="transform" type="inkml:CT_Matrix" minOccurs="0"</w:t>
      </w:r>
      <w:r>
        <w:t xml:space="preserve"> maxOccurs="1"/&gt;</w:t>
      </w:r>
    </w:p>
    <w:p w:rsidR="006E461E" w:rsidRDefault="00DA74E8">
      <w:pPr>
        <w:pStyle w:val="Code"/>
      </w:pPr>
      <w:r>
        <w:t xml:space="preserve">    &lt;xsd:choice minOccurs="0" maxOccurs="unbounded"&gt;</w:t>
      </w:r>
    </w:p>
    <w:p w:rsidR="006E461E" w:rsidRDefault="00DA74E8">
      <w:pPr>
        <w:pStyle w:val="Code"/>
      </w:pPr>
      <w:r>
        <w:t xml:space="preserve">      &lt;xsd:element ref="inkml:trace"/&gt;</w:t>
      </w:r>
    </w:p>
    <w:p w:rsidR="006E461E" w:rsidRDefault="00DA74E8">
      <w:pPr>
        <w:pStyle w:val="Code"/>
      </w:pPr>
      <w:r>
        <w:t xml:space="preserve">      &lt;xsd:element ref="inkml:traceView"/&gt;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w:t>
      </w:r>
      <w:r>
        <w:t>xsd:attribute name="name" type="ST_DataName" use="optional" default="stroke"/&gt;</w:t>
      </w:r>
    </w:p>
    <w:p w:rsidR="006E461E" w:rsidRDefault="00DA74E8">
      <w:pPr>
        <w:pStyle w:val="Code"/>
      </w:pPr>
      <w:r>
        <w:t xml:space="preserve">  &lt;xsd:attribute name="ref" type="xsd:anyURI" use="optional" default=""/&gt;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w:t>
      </w:r>
      <w:r>
        <w:t>the full W3C XML Schema ([XMLSCHEMA1/2] section 2.1).</w:t>
      </w:r>
    </w:p>
    <w:p w:rsidR="006E461E" w:rsidRDefault="00DA74E8">
      <w:pPr>
        <w:pStyle w:val="Heading4"/>
      </w:pPr>
      <w:bookmarkStart w:id="1578" w:name="section_e606401d55c743a9add735163dccef20"/>
      <w:bookmarkStart w:id="1579" w:name="_Toc4560389"/>
      <w:r>
        <w:t>CT_ActionDataGroup</w:t>
      </w:r>
      <w:bookmarkEnd w:id="1578"/>
      <w:bookmarkEnd w:id="157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eac2b69aedac4ff89a5a0d44b9a299d3">
        <w:r>
          <w:rPr>
            <w:rStyle w:val="Hyperlink"/>
          </w:rPr>
          <w:t>CT_Action</w:t>
        </w:r>
      </w:hyperlink>
    </w:p>
    <w:p w:rsidR="006E461E" w:rsidRDefault="00DA74E8">
      <w:bookmarkStart w:id="1580" w:name="CC_495c5bc1000000000000000000000000"/>
      <w:bookmarkEnd w:id="1580"/>
      <w:r>
        <w:t>A complex type</w:t>
      </w:r>
      <w:bookmarkStart w:id="1581"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1"/>
      <w:r>
        <w:t xml:space="preserve"> that represents a group of action data. </w:t>
      </w:r>
    </w:p>
    <w:p w:rsidR="006E461E" w:rsidRDefault="00DA74E8">
      <w:r>
        <w:rPr>
          <w:i/>
        </w:rPr>
        <w:t>Child Elements:</w:t>
      </w:r>
    </w:p>
    <w:p w:rsidR="006E461E" w:rsidRDefault="00DA74E8">
      <w:bookmarkStart w:id="1582" w:name="CC_d3a00668000000000000000000000000"/>
      <w:bookmarkEnd w:id="1582"/>
      <w:r>
        <w:rPr>
          <w:b/>
        </w:rPr>
        <w:t xml:space="preserve">actionData: </w:t>
      </w:r>
      <w:r>
        <w:t xml:space="preserve">A </w:t>
      </w:r>
      <w:hyperlink w:anchor="Section_270104291e1c48db96cdf547f2b00c34">
        <w:r>
          <w:rPr>
            <w:rStyle w:val="Hyperlink"/>
          </w:rPr>
          <w:t>CT_ActionData</w:t>
        </w:r>
      </w:hyperlink>
      <w:r>
        <w:t xml:space="preserve"> element</w:t>
      </w:r>
      <w:bookmarkStart w:id="1583"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3"/>
      <w:r>
        <w:t xml:space="preserve"> that specifies ink action data in the group.</w:t>
      </w:r>
    </w:p>
    <w:p w:rsidR="006E461E" w:rsidRDefault="00DA74E8">
      <w:r>
        <w:rPr>
          <w:i/>
        </w:rPr>
        <w:lastRenderedPageBreak/>
        <w:t>Attributes:</w:t>
      </w:r>
    </w:p>
    <w:p w:rsidR="006E461E" w:rsidRDefault="00DA74E8">
      <w:bookmarkStart w:id="1584" w:name="CC_61a34a8d000000000000000000000000"/>
      <w:bookmarkEnd w:id="1584"/>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5"/>
      <w:r>
        <w:t xml:space="preserve"> that specifies the identifier for the ink action data group.</w:t>
      </w:r>
    </w:p>
    <w:p w:rsidR="006E461E" w:rsidRDefault="00DA74E8">
      <w:bookmarkStart w:id="1586" w:name="CC_cb1351d1000000000000000000000000"/>
      <w:bookmarkEnd w:id="1586"/>
      <w:r>
        <w:rPr>
          <w:b/>
        </w:rPr>
        <w:t xml:space="preserve">name: </w:t>
      </w:r>
      <w:r>
        <w:t xml:space="preserve">An </w:t>
      </w:r>
      <w:hyperlink w:anchor="Section_a166bc6614f040fab99e36a9e10f711a">
        <w:r>
          <w:rPr>
            <w:rStyle w:val="Hyperlink"/>
          </w:rPr>
          <w:t>ST_DataName</w:t>
        </w:r>
      </w:hyperlink>
      <w:r>
        <w:t xml:space="preserve"> attribute</w:t>
      </w:r>
      <w:bookmarkStart w:id="1587"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87"/>
      <w:r>
        <w:t xml:space="preserve"> that specifies the name of the ink action data group.</w:t>
      </w:r>
    </w:p>
    <w:p w:rsidR="006E461E" w:rsidRDefault="00DA74E8">
      <w:r>
        <w:t>The following W3C XML Schema (</w:t>
      </w:r>
      <w:hyperlink r:id="rId561">
        <w:r>
          <w:rPr>
            <w:rStyle w:val="Hyperlink"/>
          </w:rPr>
          <w:t>[XMLSCHEMA1/</w:t>
        </w:r>
        <w:r>
          <w:rPr>
            <w:rStyle w:val="Hyperlink"/>
          </w:rPr>
          <w:t>2]</w:t>
        </w:r>
      </w:hyperlink>
      <w:r>
        <w:t xml:space="preserve"> section 2.1) fragment specifies the contents of this complex type.</w:t>
      </w:r>
    </w:p>
    <w:p w:rsidR="006E461E" w:rsidRDefault="00DA74E8">
      <w:pPr>
        <w:pStyle w:val="Code"/>
      </w:pPr>
      <w:r>
        <w:t>&lt;xsd:complexType name="CT_ActionDataGroup"&gt;</w:t>
      </w:r>
    </w:p>
    <w:p w:rsidR="006E461E" w:rsidRDefault="00DA74E8">
      <w:pPr>
        <w:pStyle w:val="Code"/>
      </w:pPr>
      <w:r>
        <w:t xml:space="preserve">  &lt;xsd:sequence&gt;</w:t>
      </w:r>
    </w:p>
    <w:p w:rsidR="006E461E" w:rsidRDefault="00DA74E8">
      <w:pPr>
        <w:pStyle w:val="Code"/>
      </w:pPr>
      <w:r>
        <w:t xml:space="preserve">    &lt;xsd:element name="actionData" type="CT_ActionData" minOccurs="1" maxOccurs="unbounded"/&gt;</w:t>
      </w:r>
    </w:p>
    <w:p w:rsidR="006E461E" w:rsidRDefault="00DA74E8">
      <w:pPr>
        <w:pStyle w:val="Code"/>
      </w:pPr>
      <w:r>
        <w:t xml:space="preserve">  &lt;/xsd:sequence&gt;</w:t>
      </w:r>
    </w:p>
    <w:p w:rsidR="006E461E" w:rsidRDefault="00DA74E8">
      <w:pPr>
        <w:pStyle w:val="Code"/>
      </w:pPr>
      <w:r>
        <w:t xml:space="preserve">  &lt;</w:t>
      </w:r>
      <w:r>
        <w:t>xsd:attribute ref="xml:id" use="optional" default=""/&gt;</w:t>
      </w:r>
    </w:p>
    <w:p w:rsidR="006E461E" w:rsidRDefault="00DA74E8">
      <w:pPr>
        <w:pStyle w:val="Code"/>
      </w:pPr>
      <w:r>
        <w:t xml:space="preserve">  &lt;xsd:attribute name="name" type="ST_DataName" use="optional" default="stroke"/&gt;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the full W3C XML</w:t>
      </w:r>
      <w:r>
        <w:t xml:space="preserve"> Schema ([XMLSCHEMA1/2] section 2.1).</w:t>
      </w:r>
    </w:p>
    <w:p w:rsidR="006E461E" w:rsidRDefault="00DA74E8">
      <w:pPr>
        <w:pStyle w:val="Heading4"/>
      </w:pPr>
      <w:bookmarkStart w:id="1588" w:name="section_fa6c134f1ec846c2bb86d2d60c220b0c"/>
      <w:bookmarkStart w:id="1589" w:name="_Toc4560390"/>
      <w:r>
        <w:t>CT_ActionGroup</w:t>
      </w:r>
      <w:bookmarkEnd w:id="1588"/>
      <w:bookmarkEnd w:id="158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6cfd8ba946ee497eb4e2a0a480e835eb">
        <w:r>
          <w:rPr>
            <w:rStyle w:val="Hyperlink"/>
          </w:rPr>
          <w:t>CT_Actions</w:t>
        </w:r>
      </w:hyperlink>
    </w:p>
    <w:p w:rsidR="006E461E" w:rsidRDefault="00DA74E8">
      <w:bookmarkStart w:id="1590" w:name="CC_5dd53f0e000000000000000000000000"/>
      <w:bookmarkEnd w:id="1590"/>
      <w:r>
        <w:t>A complex type</w:t>
      </w:r>
      <w:bookmarkStart w:id="1591"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1"/>
      <w:r>
        <w:t xml:space="preserve"> that represents a group of actions.</w:t>
      </w:r>
    </w:p>
    <w:p w:rsidR="006E461E" w:rsidRDefault="00DA74E8">
      <w:r>
        <w:rPr>
          <w:i/>
        </w:rPr>
        <w:t>Child Elements:</w:t>
      </w:r>
    </w:p>
    <w:p w:rsidR="006E461E" w:rsidRDefault="00DA74E8">
      <w:bookmarkStart w:id="1592" w:name="CC_b0c76338000000000000000000000000"/>
      <w:bookmarkEnd w:id="1592"/>
      <w:r>
        <w:rPr>
          <w:b/>
        </w:rPr>
        <w:t xml:space="preserve">action: </w:t>
      </w:r>
      <w:r>
        <w:t xml:space="preserve">A </w:t>
      </w:r>
      <w:hyperlink w:anchor="Section_eac2b69aedac4ff89a5a0d44b9a299d3">
        <w:r>
          <w:rPr>
            <w:rStyle w:val="Hyperlink"/>
          </w:rPr>
          <w:t>CT_A</w:t>
        </w:r>
        <w:r>
          <w:rPr>
            <w:rStyle w:val="Hyperlink"/>
          </w:rPr>
          <w:t>ction</w:t>
        </w:r>
      </w:hyperlink>
      <w:r>
        <w:t xml:space="preserve"> element</w:t>
      </w:r>
      <w:bookmarkStart w:id="1593"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3"/>
      <w:r>
        <w:t xml:space="preserve"> that specifies an ink action.</w:t>
      </w:r>
    </w:p>
    <w:p w:rsidR="006E461E" w:rsidRDefault="00DA74E8">
      <w:r>
        <w:rPr>
          <w:i/>
        </w:rPr>
        <w:t>Attributes:</w:t>
      </w:r>
    </w:p>
    <w:p w:rsidR="006E461E" w:rsidRDefault="00DA74E8">
      <w:bookmarkStart w:id="1594" w:name="CC_4053997d000000000000000000000000"/>
      <w:bookmarkEnd w:id="1594"/>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5"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5"/>
      <w:r>
        <w:t xml:space="preserve"> that specifies an identifier for the ink action group.</w:t>
      </w:r>
    </w:p>
    <w:p w:rsidR="006E461E" w:rsidRDefault="00DA74E8">
      <w:bookmarkStart w:id="1596" w:name="CC_1ba52548000000000000000000000000"/>
      <w:bookmarkEnd w:id="1596"/>
      <w:r>
        <w:rPr>
          <w:b/>
        </w:rPr>
        <w:t xml:space="preserve">type: </w:t>
      </w:r>
      <w:r>
        <w:t xml:space="preserve">An </w:t>
      </w:r>
      <w:hyperlink w:anchor="Section_aea8774e98c145b0ac128083866a4f25">
        <w:r>
          <w:rPr>
            <w:rStyle w:val="Hyperlink"/>
          </w:rPr>
          <w:t>ST_ActionType</w:t>
        </w:r>
      </w:hyperlink>
      <w:r>
        <w:t xml:space="preserve"> attribute that specifies the type of the </w:t>
      </w:r>
      <w:r>
        <w:t>ink action group.</w:t>
      </w:r>
    </w:p>
    <w:p w:rsidR="006E461E" w:rsidRDefault="00DA74E8">
      <w:bookmarkStart w:id="1597" w:name="CC_8c842122000000000000000000000000"/>
      <w:bookmarkEnd w:id="1597"/>
      <w:r>
        <w:rPr>
          <w:b/>
        </w:rPr>
        <w:t xml:space="preserve">startTime: </w:t>
      </w:r>
      <w:r>
        <w:t xml:space="preserve">A </w:t>
      </w:r>
      <w:r>
        <w:rPr>
          <w:b/>
        </w:rPr>
        <w:t>xsd:decimal</w:t>
      </w:r>
      <w:r>
        <w:t xml:space="preserve"> ([XMLSCHEMA2/2] section 3.2.3) attribute</w:t>
      </w:r>
      <w:bookmarkStart w:id="1598"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598"/>
      <w:r>
        <w:t xml:space="preserve"> that specifies the start time of the ink action group.</w:t>
      </w:r>
    </w:p>
    <w:p w:rsidR="006E461E" w:rsidRDefault="00DA74E8">
      <w:r>
        <w:t>The following W3C XML Schema (</w:t>
      </w:r>
      <w:hyperlink r:id="rId563">
        <w:r>
          <w:rPr>
            <w:rStyle w:val="Hyperlink"/>
          </w:rPr>
          <w:t>[XMLSCHEMA1/2]</w:t>
        </w:r>
      </w:hyperlink>
      <w:r>
        <w:t xml:space="preserve"> section 2.1) fragment specifies the contents of this complex type.</w:t>
      </w:r>
    </w:p>
    <w:p w:rsidR="006E461E" w:rsidRDefault="00DA74E8">
      <w:pPr>
        <w:pStyle w:val="Code"/>
      </w:pPr>
      <w:r>
        <w:t>&lt;xsd:complexType name="CT_ActionGroup"&gt;</w:t>
      </w:r>
    </w:p>
    <w:p w:rsidR="006E461E" w:rsidRDefault="00DA74E8">
      <w:pPr>
        <w:pStyle w:val="Code"/>
      </w:pPr>
      <w:r>
        <w:t xml:space="preserve">  &lt;xsd:sequence&gt;</w:t>
      </w:r>
    </w:p>
    <w:p w:rsidR="006E461E" w:rsidRDefault="00DA74E8">
      <w:pPr>
        <w:pStyle w:val="Code"/>
      </w:pPr>
      <w:r>
        <w:t xml:space="preserve">    &lt;xsd:element name="action" type="CT_Action" minOccurs="1"</w:t>
      </w:r>
      <w:r>
        <w:t xml:space="preserve"> maxOccurs="unbounded"/&gt;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&lt;xsd:attribute name="type" type="ST_ActionType" use="required"/&gt;</w:t>
      </w:r>
    </w:p>
    <w:p w:rsidR="006E461E" w:rsidRDefault="00DA74E8">
      <w:pPr>
        <w:pStyle w:val="Code"/>
      </w:pPr>
      <w:r>
        <w:t xml:space="preserve">  &lt;xsd:attribute name="startTime" type="xsd:decimal" use="required"/&gt;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599" w:name="section_84e8a198f91f4fab9e3ff94b4fcf1d62"/>
      <w:bookmarkStart w:id="1600" w:name="_Toc4560391"/>
      <w:r>
        <w:t>CT_ActionProperty</w:t>
      </w:r>
      <w:bookmarkEnd w:id="1599"/>
      <w:bookmarkEnd w:id="160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lastRenderedPageBreak/>
        <w:t xml:space="preserve">Referenced by: </w:t>
      </w:r>
      <w:hyperlink w:anchor="Section_eac2b69aedac4ff89a5a0d44b9a299d3">
        <w:r>
          <w:rPr>
            <w:rStyle w:val="Hyperlink"/>
          </w:rPr>
          <w:t>CT_Action</w:t>
        </w:r>
      </w:hyperlink>
    </w:p>
    <w:p w:rsidR="006E461E" w:rsidRDefault="00DA74E8">
      <w:bookmarkStart w:id="1601" w:name="CC_6967a0fc000000000000000000000000"/>
      <w:bookmarkEnd w:id="1601"/>
      <w:r>
        <w:t>A complex type</w:t>
      </w:r>
      <w:bookmarkStart w:id="1602"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2"/>
      <w:r>
        <w:t xml:space="preserve"> that represents an</w:t>
      </w:r>
      <w:r>
        <w:t xml:space="preserve"> action property.</w:t>
      </w:r>
    </w:p>
    <w:p w:rsidR="006E461E" w:rsidRDefault="00DA74E8">
      <w:r>
        <w:rPr>
          <w:i/>
        </w:rPr>
        <w:t>Attributes:</w:t>
      </w:r>
    </w:p>
    <w:p w:rsidR="006E461E" w:rsidRDefault="00DA74E8">
      <w:bookmarkStart w:id="1603" w:name="CC_e1e5f0db000000000000000000000000"/>
      <w:bookmarkEnd w:id="1603"/>
      <w:r>
        <w:rPr>
          <w:b/>
        </w:rPr>
        <w:t xml:space="preserve">name: </w:t>
      </w:r>
      <w:r>
        <w:t xml:space="preserve">An </w:t>
      </w:r>
      <w:hyperlink w:anchor="Section_da3e79eb9c27492980d4a12457452700">
        <w:r>
          <w:rPr>
            <w:rStyle w:val="Hyperlink"/>
          </w:rPr>
          <w:t>ST_PropertyName</w:t>
        </w:r>
      </w:hyperlink>
      <w:r>
        <w:t xml:space="preserve"> attribute</w:t>
      </w:r>
      <w:bookmarkStart w:id="1604"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4"/>
      <w:r>
        <w:t xml:space="preserve"> that specifies the name of the action property.</w:t>
      </w:r>
    </w:p>
    <w:p w:rsidR="006E461E" w:rsidRDefault="00DA74E8">
      <w:bookmarkStart w:id="1605" w:name="CC_28d33a8b000000000000000000000000"/>
      <w:bookmarkEnd w:id="1605"/>
      <w:r>
        <w:rPr>
          <w:b/>
        </w:rPr>
        <w:t xml:space="preserve">value: </w:t>
      </w:r>
      <w:r>
        <w:t xml:space="preserve">An </w:t>
      </w:r>
      <w:hyperlink w:anchor="Section_7e84f3fdf5b749259905a7fe4a18a47b">
        <w:r>
          <w:rPr>
            <w:rStyle w:val="Hyperlink"/>
          </w:rPr>
          <w:t>ST_PropertyValue</w:t>
        </w:r>
      </w:hyperlink>
      <w:r>
        <w:t xml:space="preserve"> attribute</w:t>
      </w:r>
      <w:bookmarkStart w:id="1606"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06"/>
      <w:r>
        <w:t xml:space="preserve"> that specifies the value of the action property.</w:t>
      </w:r>
    </w:p>
    <w:p w:rsidR="006E461E" w:rsidRDefault="00DA74E8">
      <w:r>
        <w:t>The following W3C XML Schema (</w:t>
      </w:r>
      <w:hyperlink r:id="rId564">
        <w:r>
          <w:rPr>
            <w:rStyle w:val="Hyperlink"/>
          </w:rPr>
          <w:t>[XMLSCHEMA1/2]</w:t>
        </w:r>
      </w:hyperlink>
      <w:r>
        <w:t xml:space="preserve"> section 2.1) fragment specifies the contents of this complex type.</w:t>
      </w:r>
    </w:p>
    <w:p w:rsidR="006E461E" w:rsidRDefault="00DA74E8">
      <w:pPr>
        <w:pStyle w:val="Code"/>
      </w:pPr>
      <w:r>
        <w:t>&lt;xsd:complexType name="CT_ActionProperty"&gt;</w:t>
      </w:r>
    </w:p>
    <w:p w:rsidR="006E461E" w:rsidRDefault="00DA74E8">
      <w:pPr>
        <w:pStyle w:val="Code"/>
      </w:pPr>
      <w:r>
        <w:t xml:space="preserve">  &lt;xsd:attribute name="name" type="ST_PropertyName" use="required"/&gt;</w:t>
      </w:r>
    </w:p>
    <w:p w:rsidR="006E461E" w:rsidRDefault="00DA74E8">
      <w:pPr>
        <w:pStyle w:val="Code"/>
      </w:pPr>
      <w:r>
        <w:t xml:space="preserve">  &lt;xsd:a</w:t>
      </w:r>
      <w:r>
        <w:t>ttribute name="value" type="ST_PropertyValue" use="optional" default="ink"/&gt;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07" w:name="section_6cfd8ba946ee497eb4e2a0a480e835eb"/>
      <w:bookmarkStart w:id="1608" w:name="_Toc4560392"/>
      <w:r>
        <w:t>CT_Actions</w:t>
      </w:r>
      <w:bookmarkEnd w:id="1607"/>
      <w:bookmarkEnd w:id="160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2a7f7c6d332a4d42b06dac60bd0c3b2a">
        <w:r>
          <w:rPr>
            <w:rStyle w:val="Hyperlink"/>
          </w:rPr>
          <w:t>actions</w:t>
        </w:r>
      </w:hyperlink>
    </w:p>
    <w:p w:rsidR="006E461E" w:rsidRDefault="00DA74E8">
      <w:bookmarkStart w:id="1609" w:name="CC_618cd959000000000000000000000000"/>
      <w:bookmarkEnd w:id="1609"/>
      <w:r>
        <w:t>A complex type</w:t>
      </w:r>
      <w:bookmarkStart w:id="1610"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0"/>
      <w:r>
        <w:t xml:space="preserve"> that represents the root of ink actions.</w:t>
      </w:r>
    </w:p>
    <w:p w:rsidR="006E461E" w:rsidRDefault="00DA74E8">
      <w:r>
        <w:rPr>
          <w:i/>
        </w:rPr>
        <w:t>Child Elements:</w:t>
      </w:r>
    </w:p>
    <w:p w:rsidR="006E461E" w:rsidRDefault="00DA74E8">
      <w:bookmarkStart w:id="1611" w:name="CC_fe064594000000000000000000000000"/>
      <w:bookmarkEnd w:id="1611"/>
      <w:r>
        <w:rPr>
          <w:b/>
        </w:rPr>
        <w:t xml:space="preserve">inkml:definitions: </w:t>
      </w:r>
      <w:r>
        <w:t xml:space="preserve">A </w:t>
      </w:r>
      <w:r>
        <w:rPr>
          <w:b/>
        </w:rPr>
        <w:t>CT_Definitions</w:t>
      </w:r>
      <w:r>
        <w:t xml:space="preserve"> (</w:t>
      </w:r>
      <w:hyperlink r:id="rId565">
        <w:r>
          <w:rPr>
            <w:rStyle w:val="Hyperlink"/>
          </w:rPr>
          <w:t>[InkML]</w:t>
        </w:r>
      </w:hyperlink>
      <w:r>
        <w:t xml:space="preserve"> section 6.2.1) e</w:t>
      </w:r>
      <w:r>
        <w:t>lement</w:t>
      </w:r>
      <w:bookmarkStart w:id="161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2"/>
      <w:r>
        <w:t xml:space="preserve"> that specifies definitions used by the ink actions.</w:t>
      </w:r>
    </w:p>
    <w:p w:rsidR="006E461E" w:rsidRDefault="00DA74E8">
      <w:bookmarkStart w:id="1613" w:name="CC_9a5effb9000000000000000000000000"/>
      <w:bookmarkEnd w:id="1613"/>
      <w:r>
        <w:rPr>
          <w:b/>
        </w:rPr>
        <w:t xml:space="preserve">actionGroup: </w:t>
      </w:r>
      <w:r>
        <w:t xml:space="preserve">A </w:t>
      </w:r>
      <w:hyperlink w:anchor="Section_fa6c134f1ec846c2bb86d2d60c220b0c">
        <w:r>
          <w:rPr>
            <w:rStyle w:val="Hyperlink"/>
          </w:rPr>
          <w:t>CT_ActionGroup</w:t>
        </w:r>
      </w:hyperlink>
      <w:r>
        <w:t xml:space="preserve"> element</w:t>
      </w:r>
      <w:bookmarkStart w:id="1614" w:name="Appendix_A_Target_156"/>
      <w:r>
        <w:rPr>
          <w:rStyle w:val="Hyperlink"/>
        </w:rPr>
        <w:fldChar w:fldCharType="begin"/>
      </w:r>
      <w:r>
        <w:rPr>
          <w:rStyle w:val="Hyperlink"/>
        </w:rPr>
        <w:instrText xml:space="preserve"> HYPERLINK \l "Appendi</w:instrText>
      </w:r>
      <w:r>
        <w:rPr>
          <w:rStyle w:val="Hyperlink"/>
        </w:rPr>
        <w:instrText xml:space="preserve">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4"/>
      <w:r>
        <w:t xml:space="preserve"> that specifies a group of ink actions.</w:t>
      </w:r>
    </w:p>
    <w:p w:rsidR="006E461E" w:rsidRDefault="00DA74E8">
      <w:bookmarkStart w:id="1615" w:name="CC_a779690c000000000000000000000000"/>
      <w:bookmarkEnd w:id="1615"/>
      <w:r>
        <w:rPr>
          <w:b/>
        </w:rPr>
        <w:t xml:space="preserve">action: </w:t>
      </w:r>
      <w:r>
        <w:t xml:space="preserve">A </w:t>
      </w:r>
      <w:hyperlink w:anchor="Section_eac2b69aedac4ff89a5a0d44b9a299d3">
        <w:r>
          <w:rPr>
            <w:rStyle w:val="Hyperlink"/>
          </w:rPr>
          <w:t>CT_Action</w:t>
        </w:r>
      </w:hyperlink>
      <w:r>
        <w:t xml:space="preserve"> element</w:t>
      </w:r>
      <w:bookmarkStart w:id="1616"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16"/>
      <w:r>
        <w:t xml:space="preserve"> tha</w:t>
      </w:r>
      <w:r>
        <w:t>t specifies an ink action.</w:t>
      </w:r>
    </w:p>
    <w:p w:rsidR="006E461E" w:rsidRDefault="00DA74E8">
      <w:r>
        <w:rPr>
          <w:i/>
        </w:rPr>
        <w:t>Attributes:</w:t>
      </w:r>
    </w:p>
    <w:p w:rsidR="006E461E" w:rsidRDefault="00DA74E8">
      <w:bookmarkStart w:id="1617" w:name="CC_0880a96b000000000000000000000000"/>
      <w:bookmarkEnd w:id="1617"/>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18"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18"/>
      <w:r>
        <w:t xml:space="preserve"> that specifies t</w:t>
      </w:r>
      <w:r>
        <w:t>he identifier for ink actions.</w:t>
      </w:r>
    </w:p>
    <w:p w:rsidR="006E461E" w:rsidRDefault="00DA74E8">
      <w:bookmarkStart w:id="1619" w:name="CC_33436cca000000000000000000000000"/>
      <w:bookmarkEnd w:id="1619"/>
      <w:r>
        <w:rPr>
          <w:b/>
        </w:rPr>
        <w:t xml:space="preserve">lengthUnit: </w:t>
      </w:r>
      <w:r>
        <w:t xml:space="preserve">An </w:t>
      </w:r>
      <w:r>
        <w:rPr>
          <w:b/>
        </w:rPr>
        <w:t>ST_StandardLengthUnits</w:t>
      </w:r>
      <w:r>
        <w:t xml:space="preserve"> attribute</w:t>
      </w:r>
      <w:bookmarkStart w:id="162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0"/>
      <w:r>
        <w:t xml:space="preserve"> that specifies length unit used in ink actions. This attribute is defined based on the length attribute of </w:t>
      </w:r>
      <w:r>
        <w:rPr>
          <w:b/>
        </w:rPr>
        <w:t>Units</w:t>
      </w:r>
      <w:r>
        <w:t xml:space="preserve"> in [InkML] section 6.4.</w:t>
      </w:r>
    </w:p>
    <w:p w:rsidR="006E461E" w:rsidRDefault="00DA74E8">
      <w:bookmarkStart w:id="1621" w:name="CC_3e119541000000000000000000000000"/>
      <w:bookmarkEnd w:id="1621"/>
      <w:r>
        <w:rPr>
          <w:b/>
        </w:rPr>
        <w:t xml:space="preserve">timeUnit: </w:t>
      </w:r>
      <w:r>
        <w:t xml:space="preserve">An </w:t>
      </w:r>
      <w:r>
        <w:rPr>
          <w:b/>
        </w:rPr>
        <w:t>ST_StandardTimeUnits</w:t>
      </w:r>
      <w:r>
        <w:t xml:space="preserve"> attribute</w:t>
      </w:r>
      <w:bookmarkStart w:id="1622"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2"/>
      <w:r>
        <w:t xml:space="preserve"> t</w:t>
      </w:r>
      <w:r>
        <w:t xml:space="preserve">hat specifies time unit used in ink actions. This attribute is defined based on the time attribute of </w:t>
      </w:r>
      <w:r>
        <w:rPr>
          <w:b/>
        </w:rPr>
        <w:t>Units</w:t>
      </w:r>
      <w:r>
        <w:t xml:space="preserve"> in [InkML] section 6.4.</w:t>
      </w:r>
    </w:p>
    <w:p w:rsidR="006E461E" w:rsidRDefault="00DA74E8">
      <w:r>
        <w:t>The following W3C XML Schema (</w:t>
      </w:r>
      <w:hyperlink r:id="rId567">
        <w:r>
          <w:rPr>
            <w:rStyle w:val="Hyperlink"/>
          </w:rPr>
          <w:t>[XMLSCHEMA1/2]</w:t>
        </w:r>
      </w:hyperlink>
      <w:r>
        <w:t xml:space="preserve"> section 2.1) f</w:t>
      </w:r>
      <w:r>
        <w:t>ragment specifies the contents of this complex type.</w:t>
      </w:r>
    </w:p>
    <w:p w:rsidR="006E461E" w:rsidRDefault="00DA74E8">
      <w:pPr>
        <w:pStyle w:val="Code"/>
      </w:pPr>
      <w:r>
        <w:t>&lt;xsd:complexType name="CT_Actions"&gt;</w:t>
      </w:r>
    </w:p>
    <w:p w:rsidR="006E461E" w:rsidRDefault="00DA74E8">
      <w:pPr>
        <w:pStyle w:val="Code"/>
      </w:pPr>
      <w:r>
        <w:t xml:space="preserve">  &lt;xsd:sequence&gt;</w:t>
      </w:r>
    </w:p>
    <w:p w:rsidR="006E461E" w:rsidRDefault="00DA74E8">
      <w:pPr>
        <w:pStyle w:val="Code"/>
      </w:pPr>
      <w:r>
        <w:t xml:space="preserve">    &lt;xsd:element ref="inkml:definitions" minOccurs="0" maxOccurs="1"/&gt;</w:t>
      </w:r>
    </w:p>
    <w:p w:rsidR="006E461E" w:rsidRDefault="00DA74E8">
      <w:pPr>
        <w:pStyle w:val="Code"/>
      </w:pPr>
      <w:r>
        <w:t xml:space="preserve">    &lt;xsd:choice minOccurs="0" maxOccurs="unbounded"&gt;</w:t>
      </w:r>
    </w:p>
    <w:p w:rsidR="006E461E" w:rsidRDefault="00DA74E8">
      <w:pPr>
        <w:pStyle w:val="Code"/>
      </w:pPr>
      <w:r>
        <w:t xml:space="preserve">      &lt;xsd:element</w:t>
      </w:r>
      <w:r>
        <w:t xml:space="preserve"> name="actionGroup" type="CT_ActionGroup"/&gt;</w:t>
      </w:r>
    </w:p>
    <w:p w:rsidR="006E461E" w:rsidRDefault="00DA74E8">
      <w:pPr>
        <w:pStyle w:val="Code"/>
      </w:pPr>
      <w:r>
        <w:t xml:space="preserve">      &lt;xsd:element name="action" type="CT_Action"/&gt;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&lt;xsd:attribute name="lengthUnit" type="inkml:ST_StandardLengthUn</w:t>
      </w:r>
      <w:r>
        <w:t>its" use="required"/&gt;</w:t>
      </w:r>
    </w:p>
    <w:p w:rsidR="006E461E" w:rsidRDefault="00DA74E8">
      <w:pPr>
        <w:pStyle w:val="Code"/>
      </w:pPr>
      <w:r>
        <w:lastRenderedPageBreak/>
        <w:t xml:space="preserve">  &lt;xsd:attribute name="timeUnit" type="inkml:ST_StandardTimeUnits" use="required"/&gt;</w:t>
      </w:r>
    </w:p>
    <w:p w:rsidR="006E461E" w:rsidRDefault="00DA74E8">
      <w:pPr>
        <w:pStyle w:val="Code"/>
      </w:pPr>
      <w:r>
        <w:t>&lt;/xsd:complexType&gt;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w:t>
      </w:r>
      <w:r>
        <w:t xml:space="preserve"> 2.1).</w:t>
      </w:r>
    </w:p>
    <w:p w:rsidR="006E461E" w:rsidRDefault="00DA74E8">
      <w:pPr>
        <w:pStyle w:val="Heading3"/>
      </w:pPr>
      <w:bookmarkStart w:id="1623" w:name="section_782c679921d0458fbfb839f6711be1aa"/>
      <w:bookmarkStart w:id="1624" w:name="_Toc4560393"/>
      <w:r>
        <w:t>Simple Types</w:t>
      </w:r>
      <w:bookmarkEnd w:id="1623"/>
      <w:bookmarkEnd w:id="1624"/>
    </w:p>
    <w:p w:rsidR="006E461E" w:rsidRDefault="00DA74E8">
      <w:pPr>
        <w:pStyle w:val="Heading4"/>
      </w:pPr>
      <w:bookmarkStart w:id="1625" w:name="section_aea8774e98c145b0ac128083866a4f25"/>
      <w:bookmarkStart w:id="1626" w:name="_Toc4560394"/>
      <w:r>
        <w:t>ST_ActionType</w:t>
      </w:r>
      <w:bookmarkEnd w:id="1625"/>
      <w:bookmarkEnd w:id="162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6E461E" w:rsidRDefault="00DA74E8">
      <w:bookmarkStart w:id="1627" w:name="CC_69ea5252000000000000000000000000"/>
      <w:bookmarkEnd w:id="1627"/>
      <w:r>
        <w:t>This simple type</w:t>
      </w:r>
      <w:bookmarkStart w:id="1628"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28"/>
      <w:r>
        <w:t xml:space="preserve"> specifies a major action type.</w:t>
      </w:r>
    </w:p>
    <w:p w:rsidR="006E461E" w:rsidRDefault="00DA74E8">
      <w:r>
        <w:t>The following W3C XML Schema (</w:t>
      </w:r>
      <w:hyperlink r:id="rId568">
        <w:r>
          <w:rPr>
            <w:rStyle w:val="Hyperlink"/>
          </w:rPr>
          <w:t>[XMLSCHEMA1/2]</w:t>
        </w:r>
      </w:hyperlink>
      <w:r>
        <w:t xml:space="preserve"> section 2.1) fragment specifies the contents of this simple type.</w:t>
      </w:r>
    </w:p>
    <w:p w:rsidR="006E461E" w:rsidRDefault="00DA74E8">
      <w:pPr>
        <w:pStyle w:val="Code"/>
      </w:pPr>
      <w:r>
        <w:t>&lt;xsd:simpleType name="ST_ActionType"&gt;</w:t>
      </w:r>
    </w:p>
    <w:p w:rsidR="006E461E" w:rsidRDefault="00DA74E8">
      <w:pPr>
        <w:pStyle w:val="Code"/>
      </w:pPr>
      <w:r>
        <w:t xml:space="preserve">  &lt;xsd:union memberTypes="ST_ActionTypeReserved ST_ActionTypeUser"/&gt;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29" w:name="section_dec42208b72f489ca10d0ce0561fb2a4"/>
      <w:bookmarkStart w:id="1630" w:name="_Toc4560395"/>
      <w:r>
        <w:t>ST_ActionTypeReserved</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w:t>
      </w:r>
      <w:r>
        <w:t>crosoft.com/office/powerpoint/2014/inkAction</w:t>
      </w:r>
    </w:p>
    <w:p w:rsidR="006E461E" w:rsidRDefault="00DA74E8">
      <w:r>
        <w:rPr>
          <w:i/>
        </w:rPr>
        <w:t xml:space="preserve">Referenced by: </w:t>
      </w:r>
      <w:hyperlink w:anchor="Section_aea8774e98c145b0ac128083866a4f25">
        <w:r>
          <w:rPr>
            <w:rStyle w:val="Hyperlink"/>
          </w:rPr>
          <w:t>ST_ActionType</w:t>
        </w:r>
      </w:hyperlink>
    </w:p>
    <w:p w:rsidR="006E461E" w:rsidRDefault="00DA74E8">
      <w:bookmarkStart w:id="1631" w:name="CC_ce3cddf4000000000000000000000000"/>
      <w:bookmarkEnd w:id="1631"/>
      <w:r>
        <w:t>This simple type</w:t>
      </w:r>
      <w:bookmarkStart w:id="1632"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2"/>
      <w:r>
        <w:t xml:space="preserve"> specifies reserved major acti</w:t>
      </w:r>
      <w:r>
        <w:t xml:space="preserve">on types. </w:t>
      </w:r>
    </w:p>
    <w:tbl>
      <w:tblPr>
        <w:tblStyle w:val="Table-ShadedHeader"/>
        <w:tblW w:w="0" w:type="auto"/>
        <w:tblLook w:val="04A0" w:firstRow="1" w:lastRow="0" w:firstColumn="1" w:lastColumn="0" w:noHBand="0" w:noVBand="1"/>
      </w:tblPr>
      <w:tblGrid>
        <w:gridCol w:w="1020"/>
        <w:gridCol w:w="845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1633" w:name="CC_3313a9e4000000000000000000000000"/>
            <w:bookmarkEnd w:id="1633"/>
            <w:r>
              <w:t>Add data. Ink strokes are added in ink actions with type "add" type. "add" ink action has one child element data or dataGroup with name "stroke" or "path".</w:t>
            </w:r>
          </w:p>
        </w:tc>
      </w:tr>
      <w:tr w:rsidR="006E461E" w:rsidTr="006E461E">
        <w:tc>
          <w:tcPr>
            <w:tcW w:w="0" w:type="auto"/>
            <w:vAlign w:val="center"/>
          </w:tcPr>
          <w:p w:rsidR="006E461E" w:rsidRDefault="00DA74E8">
            <w:pPr>
              <w:pStyle w:val="TableBodyText"/>
            </w:pPr>
            <w:r>
              <w:t>remove</w:t>
            </w:r>
          </w:p>
        </w:tc>
        <w:tc>
          <w:tcPr>
            <w:tcW w:w="0" w:type="auto"/>
            <w:vAlign w:val="center"/>
          </w:tcPr>
          <w:p w:rsidR="006E461E" w:rsidRDefault="00DA74E8">
            <w:pPr>
              <w:pStyle w:val="TableBodyText"/>
            </w:pPr>
            <w:bookmarkStart w:id="1634" w:name="CC_7cb0bb21000000000000000000000000"/>
            <w:bookmarkEnd w:id="1634"/>
            <w:r>
              <w:t xml:space="preserve">Remove data. Ink strokes are removed in ink actions with </w:t>
            </w:r>
            <w:r>
              <w:t>"remove" type. "remove" ink action has one child element data or dataGroup with name "stroke".</w:t>
            </w:r>
          </w:p>
        </w:tc>
      </w:tr>
      <w:tr w:rsidR="006E461E" w:rsidTr="006E461E">
        <w:tc>
          <w:tcPr>
            <w:tcW w:w="0" w:type="auto"/>
            <w:vAlign w:val="center"/>
          </w:tcPr>
          <w:p w:rsidR="006E461E" w:rsidRDefault="00DA74E8">
            <w:pPr>
              <w:pStyle w:val="TableBodyText"/>
            </w:pPr>
            <w:r>
              <w:t>transform</w:t>
            </w:r>
          </w:p>
        </w:tc>
        <w:tc>
          <w:tcPr>
            <w:tcW w:w="0" w:type="auto"/>
            <w:vAlign w:val="center"/>
          </w:tcPr>
          <w:p w:rsidR="006E461E" w:rsidRDefault="00DA74E8">
            <w:pPr>
              <w:pStyle w:val="TableBodyText"/>
            </w:pPr>
            <w:bookmarkStart w:id="1635" w:name="CC_f9c9e892000000000000000000000000"/>
            <w:bookmarkEnd w:id="1635"/>
            <w:r>
              <w:t xml:space="preserve">Transform data. "transform" ink action has two child elements </w:t>
            </w:r>
            <w:r>
              <w:rPr>
                <w:b/>
              </w:rPr>
              <w:t>data</w:t>
            </w:r>
            <w:r>
              <w:t xml:space="preserve"> or </w:t>
            </w:r>
            <w:r>
              <w:rPr>
                <w:b/>
              </w:rPr>
              <w:t>dataGroup</w:t>
            </w:r>
            <w:r>
              <w:t xml:space="preserve"> with name "target" and "path".</w:t>
            </w:r>
          </w:p>
        </w:tc>
      </w:tr>
    </w:tbl>
    <w:p w:rsidR="006E461E" w:rsidRDefault="006E461E"/>
    <w:p w:rsidR="006E461E" w:rsidRDefault="00DA74E8">
      <w:r>
        <w:t>The following W3C XML Schema (</w:t>
      </w:r>
      <w:hyperlink r:id="rId569">
        <w:r>
          <w:rPr>
            <w:rStyle w:val="Hyperlink"/>
          </w:rPr>
          <w:t>[XMLSCHEMA1/2]</w:t>
        </w:r>
      </w:hyperlink>
      <w:r>
        <w:t xml:space="preserve"> section 2.1) fragment specifies the contents of this simple type.</w:t>
      </w:r>
    </w:p>
    <w:p w:rsidR="006E461E" w:rsidRDefault="00DA74E8">
      <w:pPr>
        <w:pStyle w:val="Code"/>
      </w:pPr>
      <w:r>
        <w:t>&lt;xsd:simpleType name="ST_ActionTypeReserved"&gt;</w:t>
      </w:r>
    </w:p>
    <w:p w:rsidR="006E461E" w:rsidRDefault="00DA74E8">
      <w:pPr>
        <w:pStyle w:val="Code"/>
      </w:pPr>
      <w:r>
        <w:t xml:space="preserve">  &lt;xsd:restriction base="xsd:string"&gt;</w:t>
      </w:r>
    </w:p>
    <w:p w:rsidR="006E461E" w:rsidRDefault="00DA74E8">
      <w:pPr>
        <w:pStyle w:val="Code"/>
      </w:pPr>
      <w:r>
        <w:t xml:space="preserve">    &lt;xsd:enumeration value="add"/</w:t>
      </w:r>
      <w:r>
        <w:t>&gt;</w:t>
      </w:r>
    </w:p>
    <w:p w:rsidR="006E461E" w:rsidRDefault="00DA74E8">
      <w:pPr>
        <w:pStyle w:val="Code"/>
      </w:pPr>
      <w:r>
        <w:t xml:space="preserve">    &lt;xsd:enumeration value="remove"/&gt;</w:t>
      </w:r>
    </w:p>
    <w:p w:rsidR="006E461E" w:rsidRDefault="00DA74E8">
      <w:pPr>
        <w:pStyle w:val="Code"/>
      </w:pPr>
      <w:r>
        <w:t xml:space="preserve">    &lt;xsd:enumeration value="transform"/&gt;</w:t>
      </w:r>
    </w:p>
    <w:p w:rsidR="006E461E" w:rsidRDefault="00DA74E8">
      <w:pPr>
        <w:pStyle w:val="Code"/>
      </w:pPr>
      <w:r>
        <w:t xml:space="preserve">  &lt;/xsd:restriction&gt;</w:t>
      </w:r>
    </w:p>
    <w:p w:rsidR="006E461E" w:rsidRDefault="00DA74E8">
      <w:pPr>
        <w:pStyle w:val="Code"/>
      </w:pPr>
      <w:r>
        <w:t>&lt;/xsd:simpleType&gt;</w:t>
      </w:r>
    </w:p>
    <w:p w:rsidR="006E461E" w:rsidRDefault="00DA74E8">
      <w:r>
        <w:lastRenderedPageBreak/>
        <w:t xml:space="preserve">See section </w:t>
      </w:r>
      <w:hyperlink w:anchor="Section_eebdf5ecb1ff4953b2bc6febc0df7f1e">
        <w:r>
          <w:rPr>
            <w:rStyle w:val="Hyperlink"/>
          </w:rPr>
          <w:t>5.19</w:t>
        </w:r>
      </w:hyperlink>
      <w:r>
        <w:t xml:space="preserve"> for the full W3C XML Schema ([XMLSCHEMA1/2]</w:t>
      </w:r>
      <w:r>
        <w:t xml:space="preserve"> section 2.1).</w:t>
      </w:r>
    </w:p>
    <w:p w:rsidR="006E461E" w:rsidRDefault="00DA74E8">
      <w:pPr>
        <w:pStyle w:val="Heading4"/>
      </w:pPr>
      <w:bookmarkStart w:id="1636" w:name="section_a3955d0d81584f968c61d1a09138fc9b"/>
      <w:bookmarkStart w:id="1637" w:name="_Toc4560396"/>
      <w:r>
        <w:t>ST_ActionTypeUser</w:t>
      </w:r>
      <w:bookmarkEnd w:id="1636"/>
      <w:bookmarkEnd w:id="163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aea8774e98c145b0ac128083866a4f25">
        <w:r>
          <w:rPr>
            <w:rStyle w:val="Hyperlink"/>
          </w:rPr>
          <w:t>ST_ActionType</w:t>
        </w:r>
      </w:hyperlink>
    </w:p>
    <w:p w:rsidR="006E461E" w:rsidRDefault="00DA74E8">
      <w:bookmarkStart w:id="1638" w:name="CC_a8580633000000000000000000000000"/>
      <w:bookmarkEnd w:id="1638"/>
      <w:r>
        <w:t>This simple type</w:t>
      </w:r>
      <w:bookmarkStart w:id="1639"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39"/>
      <w:r>
        <w:t xml:space="preserve"> specifies a user major action type.</w:t>
      </w:r>
    </w:p>
    <w:p w:rsidR="006E461E" w:rsidRDefault="00DA74E8">
      <w:r>
        <w:t>The following W3C XML Schema (</w:t>
      </w:r>
      <w:hyperlink r:id="rId570">
        <w:r>
          <w:rPr>
            <w:rStyle w:val="Hyperlink"/>
          </w:rPr>
          <w:t>[XMLSCHEMA1/2]</w:t>
        </w:r>
      </w:hyperlink>
      <w:r>
        <w:t xml:space="preserve"> sectio</w:t>
      </w:r>
      <w:r>
        <w:t>n 2.1) fragment specifies the contents of this simple type.</w:t>
      </w:r>
    </w:p>
    <w:p w:rsidR="006E461E" w:rsidRDefault="00DA74E8">
      <w:pPr>
        <w:pStyle w:val="Code"/>
      </w:pPr>
      <w:r>
        <w:t>&lt;xsd:simpleType name="ST_ActionTypeUser"&gt;</w:t>
      </w:r>
    </w:p>
    <w:p w:rsidR="006E461E" w:rsidRDefault="00DA74E8">
      <w:pPr>
        <w:pStyle w:val="Code"/>
      </w:pPr>
      <w:r>
        <w:t xml:space="preserve">  &lt;xsd:restriction base="xsd:string"/&gt;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w:t>
      </w:r>
      <w:r>
        <w:t>XML Schema ([XMLSCHEMA1/2] section 2.1).</w:t>
      </w:r>
    </w:p>
    <w:p w:rsidR="006E461E" w:rsidRDefault="00DA74E8">
      <w:pPr>
        <w:pStyle w:val="Heading4"/>
      </w:pPr>
      <w:bookmarkStart w:id="1640" w:name="section_a166bc6614f040fab99e36a9e10f711a"/>
      <w:bookmarkStart w:id="1641" w:name="_Toc4560397"/>
      <w:r>
        <w:t>ST_DataName</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6E461E" w:rsidRDefault="00DA74E8">
      <w:bookmarkStart w:id="1642" w:name="CC_8e96f0ea000000000000000000000000"/>
      <w:bookmarkEnd w:id="1642"/>
      <w:r>
        <w:t>This simple type</w:t>
      </w:r>
      <w:bookmarkStart w:id="1643"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3"/>
      <w:r>
        <w:t xml:space="preserve"> specifies a data name. Data names are named parameter</w:t>
      </w:r>
      <w:r>
        <w:t xml:space="preserve">s for actions. </w:t>
      </w:r>
    </w:p>
    <w:p w:rsidR="006E461E" w:rsidRDefault="00DA74E8">
      <w:r>
        <w:t>The following W3C XML Schema (</w:t>
      </w:r>
      <w:hyperlink r:id="rId571">
        <w:r>
          <w:rPr>
            <w:rStyle w:val="Hyperlink"/>
          </w:rPr>
          <w:t>[XMLSCHEMA1/2]</w:t>
        </w:r>
      </w:hyperlink>
      <w:r>
        <w:t xml:space="preserve"> section 2.1) fragment specifies the contents of this simple type.</w:t>
      </w:r>
    </w:p>
    <w:p w:rsidR="006E461E" w:rsidRDefault="00DA74E8">
      <w:pPr>
        <w:pStyle w:val="Code"/>
      </w:pPr>
      <w:r>
        <w:t>&lt;xsd:simpleType name="ST_DataName"&gt;</w:t>
      </w:r>
    </w:p>
    <w:p w:rsidR="006E461E" w:rsidRDefault="00DA74E8">
      <w:pPr>
        <w:pStyle w:val="Code"/>
      </w:pPr>
      <w:r>
        <w:t xml:space="preserve">  &lt;xsd:union memberTypes="ST</w:t>
      </w:r>
      <w:r>
        <w:t>_DataNameReserved ST_DataNameUser"/&gt;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44" w:name="section_4664d8481ffc4c049a821cb18b15e76b"/>
      <w:bookmarkStart w:id="1645" w:name="_Toc4560398"/>
      <w:r>
        <w:t>ST_DataNameReserved</w:t>
      </w:r>
      <w:bookmarkEnd w:id="1644"/>
      <w:bookmarkEnd w:id="1645"/>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a166bc6614f040fab99e36a9e10f711a">
        <w:r>
          <w:rPr>
            <w:rStyle w:val="Hyperlink"/>
          </w:rPr>
          <w:t>ST_DataName</w:t>
        </w:r>
      </w:hyperlink>
    </w:p>
    <w:p w:rsidR="006E461E" w:rsidRDefault="00DA74E8">
      <w:bookmarkStart w:id="1646" w:name="CC_464c6dec000000000000000000000000"/>
      <w:bookmarkEnd w:id="1646"/>
      <w:r>
        <w:t>This simple type</w:t>
      </w:r>
      <w:bookmarkStart w:id="1647" w:name="Appendix_A_Target_165"/>
      <w:r>
        <w:rPr>
          <w:rStyle w:val="Hyperlink"/>
        </w:rPr>
        <w:fldChar w:fldCharType="begin"/>
      </w:r>
      <w:r>
        <w:rPr>
          <w:rStyle w:val="Hyperlink"/>
        </w:rPr>
        <w:instrText xml:space="preserve"> HYPERLINK \l "Appendix_A_165" \o "Product behavio</w:instrText>
      </w:r>
      <w:r>
        <w:rPr>
          <w:rStyle w:val="Hyperlink"/>
        </w:rPr>
        <w:instrText xml:space="preserve">r note 165" \h </w:instrText>
      </w:r>
      <w:r>
        <w:rPr>
          <w:rStyle w:val="Hyperlink"/>
        </w:rPr>
      </w:r>
      <w:r>
        <w:rPr>
          <w:rStyle w:val="Hyperlink"/>
        </w:rPr>
        <w:fldChar w:fldCharType="separate"/>
      </w:r>
      <w:r>
        <w:rPr>
          <w:rStyle w:val="Hyperlink"/>
        </w:rPr>
        <w:t>&lt;165&gt;</w:t>
      </w:r>
      <w:r>
        <w:rPr>
          <w:rStyle w:val="Hyperlink"/>
        </w:rPr>
        <w:fldChar w:fldCharType="end"/>
      </w:r>
      <w:bookmarkEnd w:id="1647"/>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stroke</w:t>
            </w:r>
          </w:p>
        </w:tc>
        <w:tc>
          <w:tcPr>
            <w:tcW w:w="0" w:type="auto"/>
            <w:vAlign w:val="center"/>
          </w:tcPr>
          <w:p w:rsidR="006E461E" w:rsidRDefault="00DA74E8">
            <w:pPr>
              <w:pStyle w:val="TableBodyText"/>
            </w:pPr>
            <w:bookmarkStart w:id="1648" w:name="CC_d65856df000000000000000000000000"/>
            <w:bookmarkEnd w:id="1648"/>
            <w:r>
              <w:t>The data represents an ink stroke.</w:t>
            </w:r>
          </w:p>
        </w:tc>
      </w:tr>
      <w:tr w:rsidR="006E461E" w:rsidTr="006E461E">
        <w:tc>
          <w:tcPr>
            <w:tcW w:w="0" w:type="auto"/>
            <w:vAlign w:val="center"/>
          </w:tcPr>
          <w:p w:rsidR="006E461E" w:rsidRDefault="00DA74E8">
            <w:pPr>
              <w:pStyle w:val="TableBodyText"/>
            </w:pPr>
            <w:r>
              <w:t>path</w:t>
            </w:r>
          </w:p>
        </w:tc>
        <w:tc>
          <w:tcPr>
            <w:tcW w:w="0" w:type="auto"/>
            <w:vAlign w:val="center"/>
          </w:tcPr>
          <w:p w:rsidR="006E461E" w:rsidRDefault="00DA74E8">
            <w:pPr>
              <w:pStyle w:val="TableBodyText"/>
            </w:pPr>
            <w:bookmarkStart w:id="1649" w:name="CC_12c7cbb1000000000000000000000000"/>
            <w:bookmarkEnd w:id="1649"/>
            <w:r>
              <w:t>The data represents an eraser path.</w:t>
            </w:r>
          </w:p>
        </w:tc>
      </w:tr>
      <w:tr w:rsidR="006E461E" w:rsidTr="006E461E">
        <w:tc>
          <w:tcPr>
            <w:tcW w:w="0" w:type="auto"/>
            <w:vAlign w:val="center"/>
          </w:tcPr>
          <w:p w:rsidR="006E461E" w:rsidRDefault="00DA74E8">
            <w:pPr>
              <w:pStyle w:val="TableBodyText"/>
            </w:pPr>
            <w:r>
              <w:t>target</w:t>
            </w:r>
          </w:p>
        </w:tc>
        <w:tc>
          <w:tcPr>
            <w:tcW w:w="0" w:type="auto"/>
            <w:vAlign w:val="center"/>
          </w:tcPr>
          <w:p w:rsidR="006E461E" w:rsidRDefault="00DA74E8">
            <w:pPr>
              <w:pStyle w:val="TableBodyText"/>
            </w:pPr>
            <w:bookmarkStart w:id="1650" w:name="CC_679a7f7c000000000000000000000000"/>
            <w:bookmarkEnd w:id="1650"/>
            <w:r>
              <w:t>The data represents a target.</w:t>
            </w:r>
          </w:p>
        </w:tc>
      </w:tr>
    </w:tbl>
    <w:p w:rsidR="006E461E" w:rsidRDefault="006E461E"/>
    <w:p w:rsidR="006E461E" w:rsidRDefault="00DA74E8">
      <w:r>
        <w:t>The following W3C XML Schema (</w:t>
      </w:r>
      <w:hyperlink r:id="rId572">
        <w:r>
          <w:rPr>
            <w:rStyle w:val="Hyperlink"/>
          </w:rPr>
          <w:t>[XMLSCHEMA1/2]</w:t>
        </w:r>
      </w:hyperlink>
      <w:r>
        <w:t xml:space="preserve"> section 2.1) fragment specifies the contents of this simple type.</w:t>
      </w:r>
    </w:p>
    <w:p w:rsidR="006E461E" w:rsidRDefault="00DA74E8">
      <w:pPr>
        <w:pStyle w:val="Code"/>
      </w:pPr>
      <w:r>
        <w:lastRenderedPageBreak/>
        <w:t>&lt;xsd:simpleType name="ST_DataNameReserved"&gt;</w:t>
      </w:r>
    </w:p>
    <w:p w:rsidR="006E461E" w:rsidRDefault="00DA74E8">
      <w:pPr>
        <w:pStyle w:val="Code"/>
      </w:pPr>
      <w:r>
        <w:t xml:space="preserve">  &lt;xsd:restriction base="xsd:string"&gt;</w:t>
      </w:r>
    </w:p>
    <w:p w:rsidR="006E461E" w:rsidRDefault="00DA74E8">
      <w:pPr>
        <w:pStyle w:val="Code"/>
      </w:pPr>
      <w:r>
        <w:t xml:space="preserve">    &lt;xsd:enumeration value="st</w:t>
      </w:r>
      <w:r>
        <w:t>roke"/&gt;</w:t>
      </w:r>
    </w:p>
    <w:p w:rsidR="006E461E" w:rsidRDefault="00DA74E8">
      <w:pPr>
        <w:pStyle w:val="Code"/>
      </w:pPr>
      <w:r>
        <w:t xml:space="preserve">    &lt;xsd:enumeration value="path"/&gt;</w:t>
      </w:r>
    </w:p>
    <w:p w:rsidR="006E461E" w:rsidRDefault="00DA74E8">
      <w:pPr>
        <w:pStyle w:val="Code"/>
      </w:pPr>
      <w:r>
        <w:t xml:space="preserve">    &lt;xsd:enumeration value="target"/&gt;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w:t>
      </w:r>
      <w:r>
        <w:t xml:space="preserve"> section 2.1).</w:t>
      </w:r>
    </w:p>
    <w:p w:rsidR="006E461E" w:rsidRDefault="00DA74E8">
      <w:pPr>
        <w:pStyle w:val="Heading4"/>
      </w:pPr>
      <w:bookmarkStart w:id="1651" w:name="section_3b1bbc23e05c46f980a789b0e484bf5a"/>
      <w:bookmarkStart w:id="1652" w:name="_Toc4560399"/>
      <w:r>
        <w:t>ST_DataNameUser</w:t>
      </w:r>
      <w:bookmarkEnd w:id="1651"/>
      <w:bookmarkEnd w:id="165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a166bc6614f040fab99e36a9e10f711a">
        <w:r>
          <w:rPr>
            <w:rStyle w:val="Hyperlink"/>
          </w:rPr>
          <w:t>ST_Dat</w:t>
        </w:r>
        <w:r>
          <w:rPr>
            <w:rStyle w:val="Hyperlink"/>
          </w:rPr>
          <w:t>aName</w:t>
        </w:r>
      </w:hyperlink>
    </w:p>
    <w:p w:rsidR="006E461E" w:rsidRDefault="00DA74E8">
      <w:bookmarkStart w:id="1653" w:name="CC_372db7f5000000000000000000000000"/>
      <w:bookmarkEnd w:id="1653"/>
      <w:r>
        <w:t>This simple type</w:t>
      </w:r>
      <w:bookmarkStart w:id="165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4"/>
      <w:r>
        <w:t xml:space="preserve"> specifies a user data name.</w:t>
      </w:r>
    </w:p>
    <w:p w:rsidR="006E461E" w:rsidRDefault="00DA74E8">
      <w:r>
        <w:t>The following W3C XML Schema (</w:t>
      </w:r>
      <w:hyperlink r:id="rId573">
        <w:r>
          <w:rPr>
            <w:rStyle w:val="Hyperlink"/>
          </w:rPr>
          <w:t>[XMLSCHEMA1/2]</w:t>
        </w:r>
      </w:hyperlink>
      <w:r>
        <w:t xml:space="preserve"> section 2.1) fragment </w:t>
      </w:r>
      <w:r>
        <w:t>specifies the contents of this simple type.</w:t>
      </w:r>
    </w:p>
    <w:p w:rsidR="006E461E" w:rsidRDefault="00DA74E8">
      <w:pPr>
        <w:pStyle w:val="Code"/>
      </w:pPr>
      <w:r>
        <w:t>&lt;xsd:simpleType name="ST_DataNameUser"&gt;</w:t>
      </w:r>
    </w:p>
    <w:p w:rsidR="006E461E" w:rsidRDefault="00DA74E8">
      <w:pPr>
        <w:pStyle w:val="Code"/>
      </w:pPr>
      <w:r>
        <w:t xml:space="preserve">  &lt;xsd:restriction base="xsd:string"/&gt;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w:t>
      </w:r>
      <w:r>
        <w:t>HEMA1/2] section 2.1).</w:t>
      </w:r>
    </w:p>
    <w:p w:rsidR="006E461E" w:rsidRDefault="00DA74E8">
      <w:pPr>
        <w:pStyle w:val="Heading4"/>
      </w:pPr>
      <w:bookmarkStart w:id="1655" w:name="section_da3e79eb9c27492980d4a12457452700"/>
      <w:bookmarkStart w:id="1656" w:name="_Toc4560400"/>
      <w:r>
        <w:t>ST_PropertyName</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84e8a198f91f4fab9e3ff94b4fcf1d62">
        <w:r>
          <w:rPr>
            <w:rStyle w:val="Hyperlink"/>
          </w:rPr>
          <w:t>CT_ActionProperty</w:t>
        </w:r>
      </w:hyperlink>
    </w:p>
    <w:p w:rsidR="006E461E" w:rsidRDefault="00DA74E8">
      <w:bookmarkStart w:id="1657" w:name="CC_a8643e2f000000000000000000000000"/>
      <w:bookmarkEnd w:id="1657"/>
      <w:r>
        <w:t>This simple type</w:t>
      </w:r>
      <w:bookmarkStart w:id="165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58"/>
      <w:r>
        <w:t xml:space="preserve"> specifies an action property name.</w:t>
      </w:r>
    </w:p>
    <w:p w:rsidR="006E461E" w:rsidRDefault="00DA74E8">
      <w:r>
        <w:t>The following W3C XML Schema (</w:t>
      </w:r>
      <w:hyperlink r:id="rId574">
        <w:r>
          <w:rPr>
            <w:rStyle w:val="Hyperlink"/>
          </w:rPr>
          <w:t>[XMLSCHEMA1/2]</w:t>
        </w:r>
      </w:hyperlink>
      <w:r>
        <w:t xml:space="preserve"> section 2.1) fragment specifies the contents of this simple type.</w:t>
      </w:r>
    </w:p>
    <w:p w:rsidR="006E461E" w:rsidRDefault="00DA74E8">
      <w:pPr>
        <w:pStyle w:val="Code"/>
      </w:pPr>
      <w:r>
        <w:t>&lt;xsd:simpleType name="ST_PropertyName"&gt;</w:t>
      </w:r>
    </w:p>
    <w:p w:rsidR="006E461E" w:rsidRDefault="00DA74E8">
      <w:pPr>
        <w:pStyle w:val="Code"/>
      </w:pPr>
      <w:r>
        <w:t xml:space="preserve">  &lt;xsd:union memberTypes="ST_PropertyNameReserved ST_PropertyNameUser"/&gt;</w:t>
      </w:r>
    </w:p>
    <w:p w:rsidR="006E461E" w:rsidRDefault="00DA74E8">
      <w:pPr>
        <w:pStyle w:val="Code"/>
      </w:pPr>
      <w:r>
        <w:t>&lt;/xsd:simpleType&gt;</w:t>
      </w:r>
    </w:p>
    <w:p w:rsidR="006E461E" w:rsidRDefault="00DA74E8">
      <w:r>
        <w:t>S</w:t>
      </w:r>
      <w:r>
        <w:t xml:space="preserve">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59" w:name="section_75f2d833399044c2b37dd82e91256aad"/>
      <w:bookmarkStart w:id="1660" w:name="_Toc4560401"/>
      <w:r>
        <w:t>ST_PropertyNameReserved</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w:t>
      </w:r>
      <w:r>
        <w:t>icrosoft.com/office/powerpoint/2014/inkAction</w:t>
      </w:r>
    </w:p>
    <w:p w:rsidR="006E461E" w:rsidRDefault="00DA74E8">
      <w:r>
        <w:rPr>
          <w:i/>
        </w:rPr>
        <w:t xml:space="preserve">Referenced by: </w:t>
      </w:r>
      <w:hyperlink w:anchor="Section_da3e79eb9c27492980d4a12457452700">
        <w:r>
          <w:rPr>
            <w:rStyle w:val="Hyperlink"/>
          </w:rPr>
          <w:t>ST_PropertyName</w:t>
        </w:r>
      </w:hyperlink>
    </w:p>
    <w:p w:rsidR="006E461E" w:rsidRDefault="00DA74E8">
      <w:bookmarkStart w:id="1661" w:name="CC_27099227000000000000000000000000"/>
      <w:bookmarkEnd w:id="1661"/>
      <w:r>
        <w:t>This simple type</w:t>
      </w:r>
      <w:bookmarkStart w:id="166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2"/>
      <w:r>
        <w:t xml:space="preserve"> specifies reserved action </w:t>
      </w:r>
      <w:r>
        <w:t>property names.</w:t>
      </w:r>
    </w:p>
    <w:tbl>
      <w:tblPr>
        <w:tblStyle w:val="Table-ShadedHeader"/>
        <w:tblW w:w="0" w:type="auto"/>
        <w:tblLook w:val="04A0" w:firstRow="1" w:lastRow="0" w:firstColumn="1" w:lastColumn="0" w:noHBand="0" w:noVBand="1"/>
      </w:tblPr>
      <w:tblGrid>
        <w:gridCol w:w="974"/>
        <w:gridCol w:w="611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dataType</w:t>
            </w:r>
          </w:p>
        </w:tc>
        <w:tc>
          <w:tcPr>
            <w:tcW w:w="0" w:type="auto"/>
            <w:vAlign w:val="center"/>
          </w:tcPr>
          <w:p w:rsidR="006E461E" w:rsidRDefault="00DA74E8">
            <w:pPr>
              <w:pStyle w:val="TableBodyText"/>
            </w:pPr>
            <w:bookmarkStart w:id="1663" w:name="CC_c1f26613000000000000000000000000"/>
            <w:bookmarkEnd w:id="1663"/>
            <w:r>
              <w:t>Indicates data type. Value can be "ink", "pointEraser", or "strokeEraser".</w:t>
            </w:r>
          </w:p>
        </w:tc>
      </w:tr>
      <w:tr w:rsidR="006E461E" w:rsidTr="006E461E">
        <w:tc>
          <w:tcPr>
            <w:tcW w:w="0" w:type="auto"/>
            <w:vAlign w:val="center"/>
          </w:tcPr>
          <w:p w:rsidR="006E461E" w:rsidRDefault="00DA74E8">
            <w:pPr>
              <w:pStyle w:val="TableBodyText"/>
            </w:pPr>
            <w:r>
              <w:lastRenderedPageBreak/>
              <w:t>style</w:t>
            </w:r>
          </w:p>
        </w:tc>
        <w:tc>
          <w:tcPr>
            <w:tcW w:w="0" w:type="auto"/>
            <w:vAlign w:val="center"/>
          </w:tcPr>
          <w:p w:rsidR="006E461E" w:rsidRDefault="00DA74E8">
            <w:pPr>
              <w:pStyle w:val="TableBodyText"/>
            </w:pPr>
            <w:bookmarkStart w:id="1664" w:name="CC_0b7088ba000000000000000000000000"/>
            <w:bookmarkEnd w:id="1664"/>
            <w:r>
              <w:t>Indicates render style. Value can be "instant".</w:t>
            </w:r>
          </w:p>
        </w:tc>
      </w:tr>
    </w:tbl>
    <w:p w:rsidR="006E461E" w:rsidRDefault="006E461E"/>
    <w:p w:rsidR="006E461E" w:rsidRDefault="00DA74E8">
      <w:r>
        <w:t>The following W3C XML Schema (</w:t>
      </w:r>
      <w:hyperlink r:id="rId575">
        <w:r>
          <w:rPr>
            <w:rStyle w:val="Hyperlink"/>
          </w:rPr>
          <w:t>[XMLSCHEMA1/2]</w:t>
        </w:r>
      </w:hyperlink>
      <w:r>
        <w:t xml:space="preserve"> section 2.1) fragment specifies the contents of this simple type.</w:t>
      </w:r>
    </w:p>
    <w:p w:rsidR="006E461E" w:rsidRDefault="00DA74E8">
      <w:pPr>
        <w:pStyle w:val="Code"/>
      </w:pPr>
      <w:r>
        <w:t>&lt;xsd:simpleType name="ST_PropertyNameReserved"&gt;</w:t>
      </w:r>
    </w:p>
    <w:p w:rsidR="006E461E" w:rsidRDefault="00DA74E8">
      <w:pPr>
        <w:pStyle w:val="Code"/>
      </w:pPr>
      <w:r>
        <w:t xml:space="preserve">  &lt;xsd:restriction base="xsd:string"&gt;</w:t>
      </w:r>
    </w:p>
    <w:p w:rsidR="006E461E" w:rsidRDefault="00DA74E8">
      <w:pPr>
        <w:pStyle w:val="Code"/>
      </w:pPr>
      <w:r>
        <w:t xml:space="preserve">    &lt;xsd:enumeration value</w:t>
      </w:r>
      <w:r>
        <w:t>="dataType"/&gt;</w:t>
      </w:r>
    </w:p>
    <w:p w:rsidR="006E461E" w:rsidRDefault="00DA74E8">
      <w:pPr>
        <w:pStyle w:val="Code"/>
      </w:pPr>
      <w:r>
        <w:t xml:space="preserve">    &lt;xsd:enumeration value="style"/&gt;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65" w:name="section_0669e12c12234e119a7df60d117970b9"/>
      <w:bookmarkStart w:id="1666" w:name="_Toc4560402"/>
      <w:r>
        <w:t>ST_PropertyNameUser</w:t>
      </w:r>
      <w:bookmarkEnd w:id="1665"/>
      <w:bookmarkEnd w:id="166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da3e79eb9c27492980d4a12457452700">
        <w:r>
          <w:rPr>
            <w:rStyle w:val="Hyperlink"/>
          </w:rPr>
          <w:t>ST_PropertyName</w:t>
        </w:r>
      </w:hyperlink>
    </w:p>
    <w:p w:rsidR="006E461E" w:rsidRDefault="00DA74E8">
      <w:bookmarkStart w:id="1667" w:name="CC_065dd837000000000000000000000000"/>
      <w:bookmarkEnd w:id="1667"/>
      <w:r>
        <w:t>This simple type</w:t>
      </w:r>
      <w:bookmarkStart w:id="1668"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68"/>
      <w:r>
        <w:t xml:space="preserve"> specifies a user action property name. </w:t>
      </w:r>
    </w:p>
    <w:p w:rsidR="006E461E" w:rsidRDefault="00DA74E8">
      <w:r>
        <w:t>The following W3C XML Schema (</w:t>
      </w:r>
      <w:hyperlink r:id="rId576">
        <w:r>
          <w:rPr>
            <w:rStyle w:val="Hyperlink"/>
          </w:rPr>
          <w:t>[XMLSCHEMA1/2]</w:t>
        </w:r>
      </w:hyperlink>
      <w:r>
        <w:t xml:space="preserve"> section 2.1) fragment specifies th</w:t>
      </w:r>
      <w:r>
        <w:t>e contents of this simple type.</w:t>
      </w:r>
    </w:p>
    <w:p w:rsidR="006E461E" w:rsidRDefault="00DA74E8">
      <w:pPr>
        <w:pStyle w:val="Code"/>
      </w:pPr>
      <w:r>
        <w:t>&lt;xsd:simpleType name="ST_PropertyNameUser"&gt;</w:t>
      </w:r>
    </w:p>
    <w:p w:rsidR="006E461E" w:rsidRDefault="00DA74E8">
      <w:pPr>
        <w:pStyle w:val="Code"/>
      </w:pPr>
      <w:r>
        <w:t xml:space="preserve">  &lt;xsd:restriction base="xsd:string"/&gt;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w:t>
      </w:r>
      <w:r>
        <w:t xml:space="preserve"> section 2.1).</w:t>
      </w:r>
    </w:p>
    <w:p w:rsidR="006E461E" w:rsidRDefault="00DA74E8">
      <w:pPr>
        <w:pStyle w:val="Heading4"/>
      </w:pPr>
      <w:bookmarkStart w:id="1669" w:name="section_7e84f3fdf5b749259905a7fe4a18a47b"/>
      <w:bookmarkStart w:id="1670" w:name="_Toc4560403"/>
      <w:r>
        <w:t>ST_PropertyValue</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84e8a198f91f4fab9e3ff94b4fcf1d62">
        <w:r>
          <w:rPr>
            <w:rStyle w:val="Hyperlink"/>
          </w:rPr>
          <w:t>CT_Ac</w:t>
        </w:r>
        <w:r>
          <w:rPr>
            <w:rStyle w:val="Hyperlink"/>
          </w:rPr>
          <w:t>tionProperty</w:t>
        </w:r>
      </w:hyperlink>
    </w:p>
    <w:p w:rsidR="006E461E" w:rsidRDefault="00DA74E8">
      <w:bookmarkStart w:id="1671" w:name="CC_755813c7000000000000000000000000"/>
      <w:bookmarkEnd w:id="1671"/>
      <w:r>
        <w:t>This simple type</w:t>
      </w:r>
      <w:bookmarkStart w:id="167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2"/>
      <w:r>
        <w:t xml:space="preserve"> specifies action property values.</w:t>
      </w:r>
    </w:p>
    <w:p w:rsidR="006E461E" w:rsidRDefault="00DA74E8">
      <w:r>
        <w:t>The following W3C XML Schema (</w:t>
      </w:r>
      <w:hyperlink r:id="rId577">
        <w:r>
          <w:rPr>
            <w:rStyle w:val="Hyperlink"/>
          </w:rPr>
          <w:t>[XMLSCHEMA1/2]</w:t>
        </w:r>
      </w:hyperlink>
      <w:r>
        <w:t xml:space="preserve"> section 2</w:t>
      </w:r>
      <w:r>
        <w:t>.1) fragment specifies the contents of this simple type.</w:t>
      </w:r>
    </w:p>
    <w:p w:rsidR="006E461E" w:rsidRDefault="00DA74E8">
      <w:pPr>
        <w:pStyle w:val="Code"/>
      </w:pPr>
      <w:r>
        <w:t>&lt;xsd:simpleType name="ST_PropertyValue"&gt;</w:t>
      </w:r>
    </w:p>
    <w:p w:rsidR="006E461E" w:rsidRDefault="00DA74E8">
      <w:pPr>
        <w:pStyle w:val="Code"/>
      </w:pPr>
      <w:r>
        <w:t xml:space="preserve">  &lt;xsd:union memberTypes="ST_PropertyValueReserved ST_PropertyValueUser"/&gt;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73" w:name="section_89644e7e9b6245bdaefa906485c37e9e"/>
      <w:bookmarkStart w:id="1674" w:name="_Toc4560404"/>
      <w:r>
        <w:t>ST_PropertyValueReserved</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lastRenderedPageBreak/>
        <w:t xml:space="preserve">Referenced by: </w:t>
      </w:r>
      <w:hyperlink w:anchor="Section_7e84f3fdf5b749259905a7fe4a18a47b">
        <w:r>
          <w:rPr>
            <w:rStyle w:val="Hyperlink"/>
          </w:rPr>
          <w:t>ST_PropertyValue</w:t>
        </w:r>
      </w:hyperlink>
    </w:p>
    <w:p w:rsidR="006E461E" w:rsidRDefault="00DA74E8">
      <w:bookmarkStart w:id="1675" w:name="CC_eb62d7db000000000000000000000000"/>
      <w:bookmarkEnd w:id="1675"/>
      <w:r>
        <w:t>This simple type</w:t>
      </w:r>
      <w:bookmarkStart w:id="1676"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76"/>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ink</w:t>
            </w:r>
          </w:p>
        </w:tc>
        <w:tc>
          <w:tcPr>
            <w:tcW w:w="0" w:type="auto"/>
            <w:vAlign w:val="center"/>
          </w:tcPr>
          <w:p w:rsidR="006E461E" w:rsidRDefault="00DA74E8">
            <w:pPr>
              <w:pStyle w:val="TableBodyText"/>
            </w:pPr>
            <w:bookmarkStart w:id="1677" w:name="CC_0438ae2c000000000000000000000000"/>
            <w:bookmarkEnd w:id="1677"/>
            <w:r>
              <w:t xml:space="preserve">The action represents an </w:t>
            </w:r>
            <w:r>
              <w:t>ink stroke.</w:t>
            </w:r>
          </w:p>
        </w:tc>
      </w:tr>
      <w:tr w:rsidR="006E461E" w:rsidTr="006E461E">
        <w:tc>
          <w:tcPr>
            <w:tcW w:w="0" w:type="auto"/>
            <w:vAlign w:val="center"/>
          </w:tcPr>
          <w:p w:rsidR="006E461E" w:rsidRDefault="00DA74E8">
            <w:pPr>
              <w:pStyle w:val="TableBodyText"/>
            </w:pPr>
            <w:r>
              <w:t>pointEraser</w:t>
            </w:r>
          </w:p>
        </w:tc>
        <w:tc>
          <w:tcPr>
            <w:tcW w:w="0" w:type="auto"/>
            <w:vAlign w:val="center"/>
          </w:tcPr>
          <w:p w:rsidR="006E461E" w:rsidRDefault="00DA74E8">
            <w:pPr>
              <w:pStyle w:val="TableBodyText"/>
            </w:pPr>
            <w:bookmarkStart w:id="1678" w:name="CC_78879a4c000000000000000000000000"/>
            <w:bookmarkEnd w:id="1678"/>
            <w:r>
              <w:t>The action represents a point eraser.</w:t>
            </w:r>
          </w:p>
        </w:tc>
      </w:tr>
      <w:tr w:rsidR="006E461E" w:rsidTr="006E461E">
        <w:tc>
          <w:tcPr>
            <w:tcW w:w="0" w:type="auto"/>
            <w:vAlign w:val="center"/>
          </w:tcPr>
          <w:p w:rsidR="006E461E" w:rsidRDefault="00DA74E8">
            <w:pPr>
              <w:pStyle w:val="TableBodyText"/>
            </w:pPr>
            <w:r>
              <w:t>strokeEraser</w:t>
            </w:r>
          </w:p>
        </w:tc>
        <w:tc>
          <w:tcPr>
            <w:tcW w:w="0" w:type="auto"/>
            <w:vAlign w:val="center"/>
          </w:tcPr>
          <w:p w:rsidR="006E461E" w:rsidRDefault="00DA74E8">
            <w:pPr>
              <w:pStyle w:val="TableBodyText"/>
            </w:pPr>
            <w:bookmarkStart w:id="1679" w:name="CC_23378f8f000000000000000000000000"/>
            <w:bookmarkEnd w:id="1679"/>
            <w:r>
              <w:t>The action represents a stroke eraser.</w:t>
            </w:r>
          </w:p>
        </w:tc>
      </w:tr>
      <w:tr w:rsidR="006E461E" w:rsidTr="006E461E">
        <w:tc>
          <w:tcPr>
            <w:tcW w:w="0" w:type="auto"/>
            <w:vAlign w:val="center"/>
          </w:tcPr>
          <w:p w:rsidR="006E461E" w:rsidRDefault="00DA74E8">
            <w:pPr>
              <w:pStyle w:val="TableBodyText"/>
            </w:pPr>
            <w:r>
              <w:t>instant</w:t>
            </w:r>
          </w:p>
        </w:tc>
        <w:tc>
          <w:tcPr>
            <w:tcW w:w="0" w:type="auto"/>
            <w:vAlign w:val="center"/>
          </w:tcPr>
          <w:p w:rsidR="006E461E" w:rsidRDefault="00DA74E8">
            <w:pPr>
              <w:pStyle w:val="TableBodyText"/>
            </w:pPr>
            <w:bookmarkStart w:id="1680" w:name="CC_bfb55385000000000000000000000000"/>
            <w:bookmarkEnd w:id="1680"/>
            <w:r>
              <w:t xml:space="preserve">The action represents data that will be rendered instantly, ignoring any time in </w:t>
            </w:r>
            <w:hyperlink w:anchor="Section_270104291e1c48db96cdf547f2b00c34">
              <w:r>
                <w:rPr>
                  <w:rStyle w:val="Hyperlink"/>
                </w:rPr>
                <w:t>CT_ActionData</w:t>
              </w:r>
            </w:hyperlink>
            <w:r>
              <w:t>.</w:t>
            </w:r>
          </w:p>
        </w:tc>
      </w:tr>
    </w:tbl>
    <w:p w:rsidR="006E461E" w:rsidRDefault="006E461E"/>
    <w:p w:rsidR="006E461E" w:rsidRDefault="00DA74E8">
      <w:r>
        <w:t>The following W3C XML Schema (</w:t>
      </w:r>
      <w:hyperlink r:id="rId578">
        <w:r>
          <w:rPr>
            <w:rStyle w:val="Hyperlink"/>
          </w:rPr>
          <w:t>[XMLSCHEMA1/2]</w:t>
        </w:r>
      </w:hyperlink>
      <w:r>
        <w:t xml:space="preserve"> section 2.1) fragment specifies the contents of this simple type.</w:t>
      </w:r>
    </w:p>
    <w:p w:rsidR="006E461E" w:rsidRDefault="00DA74E8">
      <w:pPr>
        <w:pStyle w:val="Code"/>
      </w:pPr>
      <w:r>
        <w:t>&lt;xsd:simpleType name="ST_PropertyValueReserved"&gt;</w:t>
      </w:r>
    </w:p>
    <w:p w:rsidR="006E461E" w:rsidRDefault="00DA74E8">
      <w:pPr>
        <w:pStyle w:val="Code"/>
      </w:pPr>
      <w:r>
        <w:t xml:space="preserve"> </w:t>
      </w:r>
      <w:r>
        <w:t xml:space="preserve"> &lt;xsd:restriction base="xsd:string"&gt;</w:t>
      </w:r>
    </w:p>
    <w:p w:rsidR="006E461E" w:rsidRDefault="00DA74E8">
      <w:pPr>
        <w:pStyle w:val="Code"/>
      </w:pPr>
      <w:r>
        <w:t xml:space="preserve">    &lt;xsd:enumeration value="ink"/&gt;</w:t>
      </w:r>
    </w:p>
    <w:p w:rsidR="006E461E" w:rsidRDefault="00DA74E8">
      <w:pPr>
        <w:pStyle w:val="Code"/>
      </w:pPr>
      <w:r>
        <w:t xml:space="preserve">    &lt;xsd:enumeration value="pointEraser"/&gt;</w:t>
      </w:r>
    </w:p>
    <w:p w:rsidR="006E461E" w:rsidRDefault="00DA74E8">
      <w:pPr>
        <w:pStyle w:val="Code"/>
      </w:pPr>
      <w:r>
        <w:t xml:space="preserve">    &lt;xsd:enumeration value="strokeEraser"/&gt;</w:t>
      </w:r>
    </w:p>
    <w:p w:rsidR="006E461E" w:rsidRDefault="00DA74E8">
      <w:pPr>
        <w:pStyle w:val="Code"/>
      </w:pPr>
      <w:r>
        <w:t xml:space="preserve">    &lt;xsd:enumeration value="instant"/&gt;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4"/>
      </w:pPr>
      <w:bookmarkStart w:id="1681" w:name="section_15dcb1510e444d77acab39121922fd95"/>
      <w:bookmarkStart w:id="1682" w:name="_Toc4560405"/>
      <w:r>
        <w:t>ST_PropertyValueUser</w:t>
      </w:r>
      <w:bookmarkEnd w:id="1681"/>
      <w:bookmarkEnd w:id="168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E461E" w:rsidRDefault="00DA74E8">
      <w:r>
        <w:rPr>
          <w:i/>
        </w:rPr>
        <w:t xml:space="preserve">Target namespace: </w:t>
      </w:r>
      <w:r>
        <w:t>http://schemas.microsoft.com/office/powerpoint/2014/inkAction</w:t>
      </w:r>
    </w:p>
    <w:p w:rsidR="006E461E" w:rsidRDefault="00DA74E8">
      <w:r>
        <w:rPr>
          <w:i/>
        </w:rPr>
        <w:t xml:space="preserve">Referenced by: </w:t>
      </w:r>
      <w:hyperlink w:anchor="Section_7e84f3fdf5b749259905a7fe4a18a47b">
        <w:r>
          <w:rPr>
            <w:rStyle w:val="Hyperlink"/>
          </w:rPr>
          <w:t>ST_PropertyValue</w:t>
        </w:r>
      </w:hyperlink>
    </w:p>
    <w:p w:rsidR="006E461E" w:rsidRDefault="00DA74E8">
      <w:bookmarkStart w:id="1683" w:name="CC_1a7257b4000000000000000000000000"/>
      <w:bookmarkEnd w:id="1683"/>
      <w:r>
        <w:t>This simple type</w:t>
      </w:r>
      <w:bookmarkStart w:id="1684"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4"/>
      <w:r>
        <w:t xml:space="preserve"> specifies</w:t>
      </w:r>
      <w:r>
        <w:t xml:space="preserve"> a user action property value.</w:t>
      </w:r>
    </w:p>
    <w:p w:rsidR="006E461E" w:rsidRDefault="00DA74E8">
      <w:r>
        <w:t>The following W3C XML Schema (</w:t>
      </w:r>
      <w:hyperlink r:id="rId579">
        <w:r>
          <w:rPr>
            <w:rStyle w:val="Hyperlink"/>
          </w:rPr>
          <w:t>[XMLSCHEMA1/2]</w:t>
        </w:r>
      </w:hyperlink>
      <w:r>
        <w:t xml:space="preserve"> section 2.1) fragment specifies the contents of this simple type.</w:t>
      </w:r>
    </w:p>
    <w:p w:rsidR="006E461E" w:rsidRDefault="00DA74E8">
      <w:pPr>
        <w:pStyle w:val="Code"/>
      </w:pPr>
      <w:r>
        <w:t>&lt;xsd:simpleType name="ST_PropertyValueUser"&gt;</w:t>
      </w:r>
    </w:p>
    <w:p w:rsidR="006E461E" w:rsidRDefault="00DA74E8">
      <w:pPr>
        <w:pStyle w:val="Code"/>
      </w:pPr>
      <w:r>
        <w:t xml:space="preserve">  &lt;</w:t>
      </w:r>
      <w:r>
        <w:t>xsd:restriction base="xsd:string"/&gt;</w:t>
      </w:r>
    </w:p>
    <w:p w:rsidR="006E461E" w:rsidRDefault="00DA74E8">
      <w:pPr>
        <w:pStyle w:val="Code"/>
      </w:pPr>
      <w:r>
        <w:t>&lt;/xsd:simpleType&gt;</w:t>
      </w:r>
    </w:p>
    <w:p w:rsidR="006E461E" w:rsidRDefault="00DA74E8">
      <w:r>
        <w:t xml:space="preserve">See section </w:t>
      </w:r>
      <w:hyperlink w:anchor="Section_eebdf5ecb1ff4953b2bc6febc0df7f1e">
        <w:r>
          <w:rPr>
            <w:rStyle w:val="Hyperlink"/>
          </w:rPr>
          <w:t>5.19</w:t>
        </w:r>
      </w:hyperlink>
      <w:r>
        <w:t xml:space="preserve"> for the full W3C XML Schema ([XMLSCHEMA1/2] section 2.1).</w:t>
      </w:r>
    </w:p>
    <w:p w:rsidR="006E461E" w:rsidRDefault="00DA74E8">
      <w:pPr>
        <w:pStyle w:val="Heading2"/>
      </w:pPr>
      <w:bookmarkStart w:id="1685" w:name="section_32d81455f26346c4ae81e333ffbdbd14"/>
      <w:bookmarkStart w:id="1686" w:name="_Toc4560406"/>
      <w:r>
        <w:t>http://schemas.microsoft.com/office/drawing/2014/chart</w:t>
      </w:r>
      <w:bookmarkEnd w:id="1685"/>
      <w:bookmarkEnd w:id="1686"/>
    </w:p>
    <w:p w:rsidR="006E461E" w:rsidRDefault="00DA74E8">
      <w:pPr>
        <w:pStyle w:val="Heading3"/>
      </w:pPr>
      <w:bookmarkStart w:id="1687" w:name="section_65018f71e9504211a725a878b47d1227"/>
      <w:bookmarkStart w:id="1688" w:name="_Toc4560407"/>
      <w:r>
        <w:t>Elements</w:t>
      </w:r>
      <w:bookmarkEnd w:id="1687"/>
      <w:bookmarkEnd w:id="1688"/>
    </w:p>
    <w:p w:rsidR="006E461E" w:rsidRDefault="00DA74E8">
      <w:pPr>
        <w:pStyle w:val="Heading4"/>
      </w:pPr>
      <w:bookmarkStart w:id="1689" w:name="section_c42bd9e859034de3868e2d1b5039ae29"/>
      <w:bookmarkStart w:id="1690" w:name="_Toc4560408"/>
      <w:r>
        <w:t>bubble3D</w:t>
      </w:r>
      <w:bookmarkEnd w:id="1689"/>
      <w:bookmarkEnd w:id="1690"/>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691" w:name="CC_eeb4e2c8000000000000000000000000"/>
      <w:bookmarkEnd w:id="1691"/>
      <w:r>
        <w:lastRenderedPageBreak/>
        <w:t xml:space="preserve">A </w:t>
      </w:r>
      <w:r>
        <w:rPr>
          <w:b/>
        </w:rPr>
        <w:t>CT_Boolean</w:t>
      </w:r>
      <w:r>
        <w:t xml:space="preserve"> (</w:t>
      </w:r>
      <w:hyperlink r:id="rId580">
        <w:r>
          <w:rPr>
            <w:rStyle w:val="Hyperlink"/>
          </w:rPr>
          <w:t>[ISO/IEC29500-1:2016]</w:t>
        </w:r>
      </w:hyperlink>
      <w:r>
        <w:t xml:space="preserve"> section A.5.1) element</w:t>
      </w:r>
      <w:bookmarkStart w:id="1692"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2"/>
      <w:r>
        <w:t xml:space="preserve"> that specifies whether this data point has a 3D bubble. </w:t>
      </w:r>
    </w:p>
    <w:p w:rsidR="006E461E" w:rsidRDefault="00DA74E8">
      <w:r>
        <w:t>The following W3C XML Schema (</w:t>
      </w:r>
      <w:hyperlink r:id="rId581">
        <w:r>
          <w:rPr>
            <w:rStyle w:val="Hyperlink"/>
          </w:rPr>
          <w:t>[XMLSCHEMA1/2]</w:t>
        </w:r>
      </w:hyperlink>
      <w:r>
        <w:t xml:space="preserve"> section 2.1) fragment specifies the contents of this element.</w:t>
      </w:r>
    </w:p>
    <w:p w:rsidR="006E461E" w:rsidRDefault="00DA74E8">
      <w:pPr>
        <w:pStyle w:val="Code"/>
      </w:pPr>
      <w:r>
        <w:t>&lt;xsd:element name="bubble3D" type="c:CT_Boolean"/&gt;</w:t>
      </w:r>
    </w:p>
    <w:p w:rsidR="006E461E" w:rsidRDefault="00DA74E8">
      <w:r>
        <w:t xml:space="preserve">See section </w:t>
      </w:r>
      <w:hyperlink w:anchor="Section_40b8f1fcb2664f1f90ecd8ae7bafb140">
        <w:r>
          <w:rPr>
            <w:rStyle w:val="Hyperlink"/>
          </w:rPr>
          <w:t>5.20</w:t>
        </w:r>
      </w:hyperlink>
      <w:r>
        <w:t xml:space="preserve"> for the full W3C XML Sc</w:t>
      </w:r>
      <w:r>
        <w:t>hema ([XMLSCHEMA1/2] section 2.1).</w:t>
      </w:r>
    </w:p>
    <w:p w:rsidR="006E461E" w:rsidRDefault="00DA74E8">
      <w:pPr>
        <w:pStyle w:val="Heading4"/>
      </w:pPr>
      <w:bookmarkStart w:id="1693" w:name="section_857e2a946b0647e7828534debb0cd020"/>
      <w:bookmarkStart w:id="1694" w:name="_Toc4560409"/>
      <w:r>
        <w:t>categoryFilterExceptions</w:t>
      </w:r>
      <w:bookmarkEnd w:id="1693"/>
      <w:bookmarkEnd w:id="1694"/>
    </w:p>
    <w:p w:rsidR="006E461E" w:rsidRDefault="00DA74E8">
      <w:r>
        <w:rPr>
          <w:i/>
        </w:rPr>
        <w:t xml:space="preserve">Target namespace: </w:t>
      </w:r>
      <w:r>
        <w:t>http://schemas.microsoft.com/office/drawing/2014/chart</w:t>
      </w:r>
    </w:p>
    <w:p w:rsidR="006E461E" w:rsidRDefault="00DA74E8">
      <w:bookmarkStart w:id="1695" w:name="CC_8eb91299000000000000000000000000"/>
      <w:bookmarkEnd w:id="1695"/>
      <w:r>
        <w:t xml:space="preserve">A </w:t>
      </w:r>
      <w:hyperlink w:anchor="Section_0e91295c218a443f84913168a5a87361" w:history="1">
        <w:r>
          <w:rPr>
            <w:rStyle w:val="Hyperlink"/>
          </w:rPr>
          <w:t>CT_CategoryFilterExceptions</w:t>
        </w:r>
      </w:hyperlink>
      <w:r>
        <w:t xml:space="preserve"> element</w:t>
      </w:r>
      <w:bookmarkStart w:id="1696" w:name="Appendix_A_Target_174"/>
      <w:r>
        <w:rPr>
          <w:rStyle w:val="Hyperlink"/>
        </w:rPr>
        <w:fldChar w:fldCharType="begin"/>
      </w:r>
      <w:r>
        <w:rPr>
          <w:rStyle w:val="Hyperlink"/>
        </w:rPr>
        <w:instrText xml:space="preserve"> HYPERLINK \l "Appendix_A</w:instrText>
      </w:r>
      <w:r>
        <w:rPr>
          <w:rStyle w:val="Hyperlink"/>
        </w:rPr>
        <w:instrText xml:space="preserve">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696"/>
      <w:r>
        <w:t xml:space="preserve"> that specifies exception data points for a filtered category in a series. </w:t>
      </w:r>
    </w:p>
    <w:p w:rsidR="006E461E" w:rsidRDefault="00DA74E8">
      <w:r>
        <w:t>The following W3C XML Schema (</w:t>
      </w:r>
      <w:hyperlink r:id="rId582">
        <w:r>
          <w:rPr>
            <w:rStyle w:val="Hyperlink"/>
          </w:rPr>
          <w:t>[XMLSCHEMA1/2]</w:t>
        </w:r>
      </w:hyperlink>
      <w:r>
        <w:t xml:space="preserve"> section 2.1) fragment sp</w:t>
      </w:r>
      <w:r>
        <w:t>ecifies the contents of this element.</w:t>
      </w:r>
    </w:p>
    <w:p w:rsidR="006E461E" w:rsidRDefault="00DA74E8">
      <w:pPr>
        <w:pStyle w:val="Code"/>
      </w:pPr>
      <w:r>
        <w:t>&lt;xsd:element name="categoryFilterExceptions" type="CT_CategoryFilterExceptions"/&gt;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r>
        <w:t>.</w:t>
      </w:r>
    </w:p>
    <w:p w:rsidR="006E461E" w:rsidRDefault="00DA74E8">
      <w:pPr>
        <w:pStyle w:val="Heading4"/>
      </w:pPr>
      <w:bookmarkStart w:id="1697" w:name="section_20162a4ebd4d402e9363e199af89a514"/>
      <w:bookmarkStart w:id="1698" w:name="_Toc4560410"/>
      <w:r>
        <w:t>datapointuniqueidmap</w:t>
      </w:r>
      <w:bookmarkEnd w:id="1697"/>
      <w:bookmarkEnd w:id="1698"/>
    </w:p>
    <w:p w:rsidR="006E461E" w:rsidRDefault="00DA74E8">
      <w:r>
        <w:rPr>
          <w:i/>
        </w:rPr>
        <w:t xml:space="preserve">Target namespace: </w:t>
      </w:r>
      <w:r>
        <w:t>http://schemas.microsoft.com/office/drawing/2014/chart</w:t>
      </w:r>
    </w:p>
    <w:p w:rsidR="006E461E" w:rsidRDefault="00DA74E8">
      <w:bookmarkStart w:id="1699" w:name="CC_9f07a263000000000000000000000000"/>
      <w:bookmarkEnd w:id="1699"/>
      <w:r>
        <w:t xml:space="preserve">A </w:t>
      </w:r>
      <w:hyperlink w:anchor="Section_1fbba64a2b894f1dbf2d903c6b70473e">
        <w:r>
          <w:rPr>
            <w:rStyle w:val="Hyperlink"/>
          </w:rPr>
          <w:t>CT_ChartDataPointUniqueIDMap</w:t>
        </w:r>
      </w:hyperlink>
      <w:r>
        <w:t xml:space="preserve"> element</w:t>
      </w:r>
      <w:bookmarkStart w:id="1700"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0"/>
      <w:r>
        <w:t xml:space="preserve"> that specifies a mapping from each data point index to the unique ID of that data point entry, for a single series.</w:t>
      </w:r>
    </w:p>
    <w:p w:rsidR="006E461E" w:rsidRDefault="00DA74E8">
      <w:r>
        <w:t>The following W3C XML Schema (</w:t>
      </w:r>
      <w:hyperlink r:id="rId583">
        <w:r>
          <w:rPr>
            <w:rStyle w:val="Hyperlink"/>
          </w:rPr>
          <w:t>[XMLSCHEMA1/2]</w:t>
        </w:r>
      </w:hyperlink>
      <w:r>
        <w:t xml:space="preserve"> section 2.1) fragment specifies the contents of this element.</w:t>
      </w:r>
    </w:p>
    <w:p w:rsidR="006E461E" w:rsidRDefault="00DA74E8">
      <w:pPr>
        <w:pStyle w:val="Code"/>
      </w:pPr>
      <w:r>
        <w:t>&lt;xsd:element name="datapointuniqueidmap" type="CT_ChartDataPointUniqueIDMap"/&gt;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01" w:name="section_d4af000edb7e48bdbdcf5ede5cc3cd81"/>
      <w:bookmarkStart w:id="1702" w:name="_Toc4560411"/>
      <w:r>
        <w:t>dLbl</w:t>
      </w:r>
      <w:bookmarkEnd w:id="1701"/>
      <w:bookmarkEnd w:id="1702"/>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703" w:name="CC_1e070938000000000000000000000000"/>
      <w:bookmarkEnd w:id="1703"/>
      <w:r>
        <w:t>A CT_DLbl (</w:t>
      </w:r>
      <w:hyperlink r:id="rId584">
        <w:r>
          <w:rPr>
            <w:rStyle w:val="Hyperlink"/>
          </w:rPr>
          <w:t>[ISO/IEC29500-1:2016]</w:t>
        </w:r>
      </w:hyperlink>
      <w:r>
        <w:t xml:space="preserve"> section A.5.1) element</w:t>
      </w:r>
      <w:bookmarkStart w:id="170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4"/>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6E461E" w:rsidRDefault="00DA74E8">
      <w:r>
        <w:t>The following W3C XML Schema (</w:t>
      </w:r>
      <w:hyperlink r:id="rId585">
        <w:r>
          <w:rPr>
            <w:rStyle w:val="Hyperlink"/>
          </w:rPr>
          <w:t>[XMLSCHEMA1/2</w:t>
        </w:r>
        <w:r>
          <w:rPr>
            <w:rStyle w:val="Hyperlink"/>
          </w:rPr>
          <w:t>]</w:t>
        </w:r>
      </w:hyperlink>
      <w:r>
        <w:t xml:space="preserve"> section 2.1) fragment specifies the contents of this element.</w:t>
      </w:r>
    </w:p>
    <w:p w:rsidR="006E461E" w:rsidRDefault="00DA74E8">
      <w:pPr>
        <w:pStyle w:val="Code"/>
      </w:pPr>
      <w:r>
        <w:t>&lt;xsd:element name="dLbl" type="c:CT_DLbl"/&gt;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05" w:name="section_6ed0c9ebf1ec4ace8d086567999cdf50"/>
      <w:bookmarkStart w:id="1706" w:name="_Toc4560412"/>
      <w:r>
        <w:lastRenderedPageBreak/>
        <w:t>explosion</w:t>
      </w:r>
      <w:bookmarkEnd w:id="1705"/>
      <w:bookmarkEnd w:id="1706"/>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707" w:name="CC_35e00b7d000000000000000000000000"/>
      <w:bookmarkEnd w:id="1707"/>
      <w:r>
        <w:t>A CT_UnsignedInt (</w:t>
      </w:r>
      <w:hyperlink r:id="rId586">
        <w:r>
          <w:rPr>
            <w:rStyle w:val="Hyperlink"/>
          </w:rPr>
          <w:t>[ISO/IEC29500-1:2016]</w:t>
        </w:r>
      </w:hyperlink>
      <w:r>
        <w:t xml:space="preserve"> section A.5.1) element</w:t>
      </w:r>
      <w:bookmarkStart w:id="1708"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08"/>
      <w:r>
        <w:t xml:space="preserve"> that specifies the amount this data point shall be moved from the center of the pie in a pie chart series.</w:t>
      </w:r>
    </w:p>
    <w:p w:rsidR="006E461E" w:rsidRDefault="00DA74E8">
      <w:r>
        <w:t xml:space="preserve">The following </w:t>
      </w:r>
      <w:r>
        <w:t>W3C XML Schema (</w:t>
      </w:r>
      <w:hyperlink r:id="rId587">
        <w:r>
          <w:rPr>
            <w:rStyle w:val="Hyperlink"/>
          </w:rPr>
          <w:t>[XMLSCHEMA1/2]</w:t>
        </w:r>
      </w:hyperlink>
      <w:r>
        <w:t xml:space="preserve"> section 2.1) fragment specifies the contents of this element.</w:t>
      </w:r>
    </w:p>
    <w:p w:rsidR="006E461E" w:rsidRDefault="00DA74E8">
      <w:pPr>
        <w:pStyle w:val="Code"/>
      </w:pPr>
      <w:r>
        <w:t>&lt;xsd:element name="explosion" type="c:CT_UnsignedInt"/&gt;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09" w:name="section_948087ea32a24489a0fc029af37439fe"/>
      <w:bookmarkStart w:id="1710" w:name="_Toc4560413"/>
      <w:r>
        <w:t>invertIfNegative</w:t>
      </w:r>
      <w:bookmarkEnd w:id="1709"/>
      <w:bookmarkEnd w:id="1710"/>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711" w:name="CC_93aaf771000000000000000000000000"/>
      <w:bookmarkEnd w:id="1711"/>
      <w:r>
        <w:t xml:space="preserve">A </w:t>
      </w:r>
      <w:r>
        <w:rPr>
          <w:b/>
        </w:rPr>
        <w:t>CT_Boolean</w:t>
      </w:r>
      <w:r>
        <w:t xml:space="preserve"> (</w:t>
      </w:r>
      <w:hyperlink r:id="rId588">
        <w:r>
          <w:rPr>
            <w:rStyle w:val="Hyperlink"/>
          </w:rPr>
          <w:t>[ISO/IEC29500-1:2016]</w:t>
        </w:r>
      </w:hyperlink>
      <w:r>
        <w:t xml:space="preserve"> section A.5.1) element</w:t>
      </w:r>
      <w:bookmarkStart w:id="1712"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2"/>
      <w:r>
        <w:t xml:space="preserve"> that specifies whether </w:t>
      </w:r>
      <w:r>
        <w:t>the invert color is shown when this data point has a negative value.</w:t>
      </w:r>
    </w:p>
    <w:p w:rsidR="006E461E" w:rsidRDefault="00DA74E8">
      <w:r>
        <w:t>The following W3C XML Schema (</w:t>
      </w:r>
      <w:hyperlink r:id="rId589">
        <w:r>
          <w:rPr>
            <w:rStyle w:val="Hyperlink"/>
          </w:rPr>
          <w:t>[XMLSCHEMA1/2]</w:t>
        </w:r>
      </w:hyperlink>
      <w:r>
        <w:t xml:space="preserve"> section 2.1) fragment specifies the contents of this element.</w:t>
      </w:r>
    </w:p>
    <w:p w:rsidR="006E461E" w:rsidRDefault="00DA74E8">
      <w:pPr>
        <w:pStyle w:val="Code"/>
      </w:pPr>
      <w:r>
        <w:t>&lt;xsd:element na</w:t>
      </w:r>
      <w:r>
        <w:t>me="invertIfNegative" type="c:CT_Boolean"/&gt;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13" w:name="section_8d6e6e149c03435682ff031dbcc3811a"/>
      <w:bookmarkStart w:id="1714" w:name="_Toc4560414"/>
      <w:r>
        <w:t>marker</w:t>
      </w:r>
      <w:bookmarkEnd w:id="1713"/>
      <w:bookmarkEnd w:id="1714"/>
    </w:p>
    <w:p w:rsidR="006E461E" w:rsidRDefault="00DA74E8">
      <w:r>
        <w:rPr>
          <w:i/>
        </w:rPr>
        <w:t xml:space="preserve">Target namespace: </w:t>
      </w:r>
      <w:r>
        <w:t>http://schemas.microsoft.com/office/drawing/2014/</w:t>
      </w:r>
      <w:r>
        <w:t>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715" w:name="CC_f5cda323000000000000000000000000"/>
      <w:bookmarkEnd w:id="1715"/>
      <w:r>
        <w:t>A CT_Marker (</w:t>
      </w:r>
      <w:hyperlink r:id="rId590">
        <w:r>
          <w:rPr>
            <w:rStyle w:val="Hyperlink"/>
          </w:rPr>
          <w:t>[ISO/IEC29500-1:2016]</w:t>
        </w:r>
      </w:hyperlink>
      <w:r>
        <w:t xml:space="preserve"> section A.5.1) element</w:t>
      </w:r>
      <w:bookmarkStart w:id="1716"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16"/>
      <w:r>
        <w:t xml:space="preserve"> that specifies the properties of the line marker associated with this data point.</w:t>
      </w:r>
    </w:p>
    <w:p w:rsidR="006E461E" w:rsidRDefault="00DA74E8">
      <w:r>
        <w:t>The following W3C XML Schema (</w:t>
      </w:r>
      <w:hyperlink r:id="rId591">
        <w:r>
          <w:rPr>
            <w:rStyle w:val="Hyperlink"/>
          </w:rPr>
          <w:t>[XMLSCHEMA1/2]</w:t>
        </w:r>
      </w:hyperlink>
      <w:r>
        <w:t xml:space="preserve"> section 2.1)</w:t>
      </w:r>
      <w:r>
        <w:t xml:space="preserve"> fragment specifies the contents of this element.</w:t>
      </w:r>
    </w:p>
    <w:p w:rsidR="006E461E" w:rsidRDefault="00DA74E8">
      <w:pPr>
        <w:pStyle w:val="Code"/>
      </w:pPr>
      <w:r>
        <w:t>&lt;xsd:element name="marker" type="c:CT_Marker"/&gt;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17" w:name="section_8c98caca899945d9b032085514e145ff"/>
      <w:bookmarkStart w:id="1718" w:name="_Toc4560415"/>
      <w:r>
        <w:t>pivotOptions16</w:t>
      </w:r>
      <w:bookmarkEnd w:id="1717"/>
      <w:bookmarkEnd w:id="1718"/>
    </w:p>
    <w:p w:rsidR="006E461E" w:rsidRDefault="00DA74E8">
      <w:r>
        <w:rPr>
          <w:i/>
        </w:rPr>
        <w:t xml:space="preserve">Target namespace: </w:t>
      </w:r>
      <w:r>
        <w:t>http://schemas.microsoft.com/office/drawing/2014/chart</w:t>
      </w:r>
    </w:p>
    <w:p w:rsidR="006E461E" w:rsidRDefault="00DA74E8">
      <w:bookmarkStart w:id="1719" w:name="CC_07ec387c000000000000000000000000"/>
      <w:bookmarkEnd w:id="1719"/>
      <w:r>
        <w:t xml:space="preserve">A </w:t>
      </w:r>
      <w:hyperlink w:anchor="Section_110b47a6ba7249439ce73321d55f5bf7">
        <w:r>
          <w:rPr>
            <w:rStyle w:val="Hyperlink"/>
          </w:rPr>
          <w:t>CT_PivotOptions16</w:t>
        </w:r>
      </w:hyperlink>
      <w:r>
        <w:t xml:space="preserve"> element</w:t>
      </w:r>
      <w:bookmarkStart w:id="17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0"/>
      <w:r>
        <w:t xml:space="preserve"> that specifies the </w:t>
      </w:r>
      <w:r>
        <w:t>pivot controls that appear on the chart (</w:t>
      </w:r>
      <w:hyperlink r:id="rId592">
        <w:r>
          <w:rPr>
            <w:rStyle w:val="Hyperlink"/>
          </w:rPr>
          <w:t>[ISO/IEC29500-1:2016]</w:t>
        </w:r>
      </w:hyperlink>
      <w:r>
        <w:t xml:space="preserve"> section 21.2).</w:t>
      </w:r>
    </w:p>
    <w:p w:rsidR="006E461E" w:rsidRDefault="00DA74E8">
      <w:r>
        <w:lastRenderedPageBreak/>
        <w:t>The following W3C XML Schema (</w:t>
      </w:r>
      <w:hyperlink r:id="rId593">
        <w:r>
          <w:rPr>
            <w:rStyle w:val="Hyperlink"/>
          </w:rPr>
          <w:t>[XMLSCHEMA1/2]</w:t>
        </w:r>
      </w:hyperlink>
      <w:r>
        <w:t xml:space="preserve"> se</w:t>
      </w:r>
      <w:r>
        <w:t>ction 2.1) fragment specifies the contents of this element.</w:t>
      </w:r>
    </w:p>
    <w:p w:rsidR="006E461E" w:rsidRDefault="00DA74E8">
      <w:pPr>
        <w:pStyle w:val="Code"/>
      </w:pPr>
      <w:r>
        <w:t>&lt;xsd:element name="pivotOptions16" type="CT_PivotOptions16"/&gt;</w:t>
      </w:r>
    </w:p>
    <w:p w:rsidR="006E461E" w:rsidRDefault="00DA74E8">
      <w:r>
        <w:t xml:space="preserve">See section </w:t>
      </w:r>
      <w:hyperlink w:anchor="Section_40b8f1fcb2664f1f90ecd8ae7bafb140">
        <w:r>
          <w:rPr>
            <w:rStyle w:val="Hyperlink"/>
          </w:rPr>
          <w:t>5.20</w:t>
        </w:r>
      </w:hyperlink>
      <w:r>
        <w:t xml:space="preserve"> for the full W3C XML Schema ([XMLSCHEMA1/2] section 2.</w:t>
      </w:r>
      <w:r>
        <w:t>1).</w:t>
      </w:r>
    </w:p>
    <w:p w:rsidR="006E461E" w:rsidRDefault="00DA74E8">
      <w:pPr>
        <w:pStyle w:val="Heading4"/>
      </w:pPr>
      <w:bookmarkStart w:id="1721" w:name="section_a2332f3dfec34edd8df1fbd0bef36a32"/>
      <w:bookmarkStart w:id="1722" w:name="_Toc4560416"/>
      <w:r>
        <w:t>spPr</w:t>
      </w:r>
      <w:bookmarkEnd w:id="1721"/>
      <w:bookmarkEnd w:id="1722"/>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cd15c548eca54b8c8e53eecdd76e188e">
        <w:r>
          <w:rPr>
            <w:rStyle w:val="Hyperlink"/>
          </w:rPr>
          <w:t>CT_CategoryFilterException</w:t>
        </w:r>
      </w:hyperlink>
    </w:p>
    <w:p w:rsidR="006E461E" w:rsidRDefault="00DA74E8">
      <w:bookmarkStart w:id="1723" w:name="CC_6c9a2e43000000000000000000000000"/>
      <w:bookmarkEnd w:id="1723"/>
      <w:r>
        <w:t>A CT_ShapeProperties (</w:t>
      </w:r>
      <w:hyperlink r:id="rId594">
        <w:r>
          <w:rPr>
            <w:rStyle w:val="Hyperlink"/>
          </w:rPr>
          <w:t>[ISO/IEC29500-1:2016]</w:t>
        </w:r>
      </w:hyperlink>
      <w:r>
        <w:t xml:space="preserve"> section A.4.1) element</w:t>
      </w:r>
      <w:bookmarkStart w:id="1724"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4"/>
      <w:r>
        <w:t xml:space="preserve"> that specifies the formatting (like fill or line properties) to be shown on this data point.</w:t>
      </w:r>
    </w:p>
    <w:p w:rsidR="006E461E" w:rsidRDefault="00DA74E8">
      <w:r>
        <w:t>The following W3C XML Sche</w:t>
      </w:r>
      <w:r>
        <w:t>ma (</w:t>
      </w:r>
      <w:hyperlink r:id="rId595">
        <w:r>
          <w:rPr>
            <w:rStyle w:val="Hyperlink"/>
          </w:rPr>
          <w:t>[XMLSCHEMA1/2]</w:t>
        </w:r>
      </w:hyperlink>
      <w:r>
        <w:t xml:space="preserve"> section 2.1) fragment specifies the contents of this element.</w:t>
      </w:r>
    </w:p>
    <w:p w:rsidR="006E461E" w:rsidRDefault="00DA74E8">
      <w:pPr>
        <w:pStyle w:val="Code"/>
      </w:pPr>
      <w:r>
        <w:t>&lt;xsd:element name="spPr" type="a:CT_ShapeProperties"/&gt;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3"/>
      </w:pPr>
      <w:bookmarkStart w:id="1725" w:name="section_665b5573832b420bba822e3c49383b5d"/>
      <w:bookmarkStart w:id="1726" w:name="_Toc4560417"/>
      <w:r>
        <w:t>Attributes</w:t>
      </w:r>
      <w:bookmarkEnd w:id="1725"/>
      <w:bookmarkEnd w:id="1726"/>
    </w:p>
    <w:p w:rsidR="006E461E" w:rsidRDefault="00DA74E8">
      <w:r>
        <w:t>None.</w:t>
      </w:r>
    </w:p>
    <w:p w:rsidR="006E461E" w:rsidRDefault="00DA74E8">
      <w:pPr>
        <w:pStyle w:val="Heading3"/>
      </w:pPr>
      <w:bookmarkStart w:id="1727" w:name="section_6586abaa3e854b81b9743f057adcb134"/>
      <w:bookmarkStart w:id="1728" w:name="_Toc4560418"/>
      <w:r>
        <w:t>Complex Types</w:t>
      </w:r>
      <w:bookmarkEnd w:id="1727"/>
      <w:bookmarkEnd w:id="1728"/>
    </w:p>
    <w:p w:rsidR="006E461E" w:rsidRDefault="00DA74E8">
      <w:pPr>
        <w:pStyle w:val="Heading4"/>
      </w:pPr>
      <w:bookmarkStart w:id="1729" w:name="section_b6dce44ffd1045d780b6f89b0d4e4a63"/>
      <w:bookmarkStart w:id="1730" w:name="_Toc4560419"/>
      <w:r>
        <w:t>CT_BooleanFalse</w:t>
      </w:r>
      <w:bookmarkEnd w:id="1729"/>
      <w:bookmarkEnd w:id="1730"/>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110b47a6ba7249439ce73321d55f5bf7">
        <w:r>
          <w:rPr>
            <w:rStyle w:val="Hyperlink"/>
          </w:rPr>
          <w:t>CT_PivotOptions16</w:t>
        </w:r>
      </w:hyperlink>
    </w:p>
    <w:p w:rsidR="006E461E" w:rsidRDefault="00DA74E8">
      <w:bookmarkStart w:id="1731" w:name="CC_5728044e000000000000000000000000"/>
      <w:bookmarkEnd w:id="1731"/>
      <w:r>
        <w:t>A complex type</w:t>
      </w:r>
      <w:bookmarkStart w:id="1732"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2"/>
      <w:r>
        <w:t xml:space="preserve"> that specifies a Boolean value that defaults to FALSE</w:t>
      </w:r>
      <w:r>
        <w:rPr>
          <w:b/>
        </w:rPr>
        <w:t>.</w:t>
      </w:r>
    </w:p>
    <w:p w:rsidR="006E461E" w:rsidRDefault="00DA74E8">
      <w:r>
        <w:rPr>
          <w:i/>
        </w:rPr>
        <w:t>Attributes:</w:t>
      </w:r>
    </w:p>
    <w:p w:rsidR="006E461E" w:rsidRDefault="00DA74E8">
      <w:bookmarkStart w:id="1733" w:name="CC_a2fa322d000000000000000000000000"/>
      <w:bookmarkEnd w:id="1733"/>
      <w:r>
        <w:rPr>
          <w:b/>
        </w:rPr>
        <w:t xml:space="preserve">val: </w:t>
      </w:r>
      <w:r>
        <w:t>A Boolean (</w:t>
      </w:r>
      <w:hyperlink r:id="rId596">
        <w:r>
          <w:rPr>
            <w:rStyle w:val="Hyperlink"/>
          </w:rPr>
          <w:t>[XMLSCHEMA2/2]</w:t>
        </w:r>
      </w:hyperlink>
      <w:r>
        <w:t xml:space="preserve"> section 3.2.2) attribute</w:t>
      </w:r>
      <w:bookmarkStart w:id="1734"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4"/>
      <w:r>
        <w:t xml:space="preserve"> that specifies the value of the property.</w:t>
      </w:r>
    </w:p>
    <w:p w:rsidR="006E461E" w:rsidRDefault="00DA74E8">
      <w:r>
        <w:t>This</w:t>
      </w:r>
      <w:r>
        <w:rPr>
          <w:b/>
        </w:rPr>
        <w:t xml:space="preserve"> </w:t>
      </w:r>
      <w:r>
        <w:t xml:space="preserve">MUST be set to one of the following: </w:t>
      </w:r>
      <w:r>
        <w:t>zero, 1, TRUE, or FALSE.</w:t>
      </w:r>
    </w:p>
    <w:p w:rsidR="006E461E" w:rsidRDefault="00DA74E8">
      <w:r>
        <w:t>The following W3C XML Schema (</w:t>
      </w:r>
      <w:hyperlink r:id="rId597">
        <w:r>
          <w:rPr>
            <w:rStyle w:val="Hyperlink"/>
          </w:rPr>
          <w:t>[XMLSCHEMA1/2]</w:t>
        </w:r>
      </w:hyperlink>
      <w:r>
        <w:t xml:space="preserve"> section 2.1) fragment specifies the contents of this complex type.</w:t>
      </w:r>
    </w:p>
    <w:p w:rsidR="006E461E" w:rsidRDefault="00DA74E8">
      <w:pPr>
        <w:pStyle w:val="Code"/>
      </w:pPr>
      <w:r>
        <w:t>&lt;xsd:complexType name="CT_BooleanFalse"&gt;</w:t>
      </w:r>
    </w:p>
    <w:p w:rsidR="006E461E" w:rsidRDefault="00DA74E8">
      <w:pPr>
        <w:pStyle w:val="Code"/>
      </w:pPr>
      <w:r>
        <w:t xml:space="preserve">  &lt;xsd:attrib</w:t>
      </w:r>
      <w:r>
        <w:t>ute name="val" type="xsd:boolean" use="optional" default="false"/&gt;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35" w:name="section_cd15c548eca54b8c8e53eecdd76e188e"/>
      <w:bookmarkStart w:id="1736" w:name="_Toc4560420"/>
      <w:r>
        <w:lastRenderedPageBreak/>
        <w:t>CT_CategoryFilterException</w:t>
      </w:r>
      <w:bookmarkEnd w:id="1735"/>
      <w:bookmarkEnd w:id="1736"/>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0e91295c218a443f84913168a5a87361">
        <w:r>
          <w:rPr>
            <w:rStyle w:val="Hyperlink"/>
          </w:rPr>
          <w:t>CT_CategoryFilterExceptions</w:t>
        </w:r>
      </w:hyperlink>
    </w:p>
    <w:p w:rsidR="006E461E" w:rsidRDefault="00DA74E8">
      <w:bookmarkStart w:id="1737" w:name="CC_b8a6346d000000000000000000000000"/>
      <w:bookmarkEnd w:id="1737"/>
      <w:r>
        <w:t>A complex type</w:t>
      </w:r>
      <w:bookmarkStart w:id="1738"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38"/>
      <w:r>
        <w:t xml:space="preserve"> that specifies an exception data point for a filtered category in a series. </w:t>
      </w:r>
    </w:p>
    <w:p w:rsidR="006E461E" w:rsidRDefault="00DA74E8">
      <w:r>
        <w:rPr>
          <w:i/>
        </w:rPr>
        <w:t>Child Elements:</w:t>
      </w:r>
    </w:p>
    <w:p w:rsidR="006E461E" w:rsidRDefault="00DA74E8">
      <w:bookmarkStart w:id="1739" w:name="CC_e771cc43000000000000000000000000"/>
      <w:bookmarkEnd w:id="1739"/>
      <w:r>
        <w:rPr>
          <w:b/>
        </w:rPr>
        <w:t xml:space="preserve">uniqueId: </w:t>
      </w:r>
      <w:r>
        <w:t xml:space="preserve">A </w:t>
      </w:r>
      <w:hyperlink w:anchor="Section_7891f0a5b4fe40fe9de4a41d85058c0b">
        <w:r>
          <w:rPr>
            <w:rStyle w:val="Hyperlink"/>
          </w:rPr>
          <w:t>CT_ChartUniqueID</w:t>
        </w:r>
      </w:hyperlink>
      <w:r>
        <w:t xml:space="preserve"> element</w:t>
      </w:r>
      <w:bookmarkStart w:id="1740"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0"/>
      <w:r>
        <w:t xml:space="preserve"> that specifies the unique ID of a data point in the parent series. The exceptional properties stored in this complex type belong to that data point. The data point is filtered out from the chart series.</w:t>
      </w:r>
    </w:p>
    <w:p w:rsidR="006E461E" w:rsidRDefault="00DA74E8">
      <w:bookmarkStart w:id="1741" w:name="CC_20a6b9d2000000000000000000000000"/>
      <w:bookmarkEnd w:id="1741"/>
      <w:r>
        <w:rPr>
          <w:b/>
        </w:rPr>
        <w:t xml:space="preserve">spPr: </w:t>
      </w:r>
      <w:r>
        <w:t>A CT_ShapeProperties (</w:t>
      </w:r>
      <w:hyperlink r:id="rId598">
        <w:r>
          <w:rPr>
            <w:rStyle w:val="Hyperlink"/>
          </w:rPr>
          <w:t>[ISO/IEC29500-1:2016]</w:t>
        </w:r>
      </w:hyperlink>
      <w:r>
        <w:t xml:space="preserve"> section A.4.1) element</w:t>
      </w:r>
      <w:bookmarkStart w:id="1742"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2"/>
      <w:r>
        <w:t xml:space="preserve"> that specifies the formatting (like fill or line properties) to be shown on this data point.</w:t>
      </w:r>
    </w:p>
    <w:p w:rsidR="006E461E" w:rsidRDefault="00DA74E8">
      <w:bookmarkStart w:id="1743" w:name="CC_78198083000000000000000000000000"/>
      <w:bookmarkEnd w:id="1743"/>
      <w:r>
        <w:rPr>
          <w:b/>
        </w:rPr>
        <w:t xml:space="preserve">explosion: </w:t>
      </w:r>
      <w:r>
        <w:t>A CT_UnsignedInt ([ISO/IEC29500-1:2016] section A.5.1) element</w:t>
      </w:r>
      <w:bookmarkStart w:id="174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4"/>
      <w:r>
        <w:t xml:space="preserve"> that specifies </w:t>
      </w:r>
      <w:r>
        <w:t>the amount this data point shall be moved from the center of the pie in a pie chart series.</w:t>
      </w:r>
    </w:p>
    <w:p w:rsidR="006E461E" w:rsidRDefault="00DA74E8">
      <w:bookmarkStart w:id="1745" w:name="CC_e8c4248b000000000000000000000000"/>
      <w:bookmarkEnd w:id="1745"/>
      <w:r>
        <w:rPr>
          <w:b/>
        </w:rPr>
        <w:t xml:space="preserve">invertIfNegative: </w:t>
      </w:r>
      <w:r>
        <w:t xml:space="preserve">A </w:t>
      </w:r>
      <w:r>
        <w:rPr>
          <w:b/>
        </w:rPr>
        <w:t>CT_Boolean</w:t>
      </w:r>
      <w:r>
        <w:t xml:space="preserve"> ([ISO/IEC29500-1:2016] section A.5.1) element</w:t>
      </w:r>
      <w:bookmarkStart w:id="1746"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46"/>
      <w:r>
        <w:t xml:space="preserve"> that specifies</w:t>
      </w:r>
      <w:r>
        <w:t xml:space="preserve"> whether the invert color is shown when this data point has a negative value.</w:t>
      </w:r>
    </w:p>
    <w:p w:rsidR="006E461E" w:rsidRDefault="00DA74E8">
      <w:bookmarkStart w:id="1747" w:name="CC_cf85a694000000000000000000000000"/>
      <w:bookmarkEnd w:id="1747"/>
      <w:r>
        <w:rPr>
          <w:b/>
        </w:rPr>
        <w:t xml:space="preserve">bubble3D: </w:t>
      </w:r>
      <w:r>
        <w:t xml:space="preserve">A </w:t>
      </w:r>
      <w:r>
        <w:rPr>
          <w:b/>
        </w:rPr>
        <w:t>CT_Boolean</w:t>
      </w:r>
      <w:r>
        <w:t xml:space="preserve"> ([ISO/IEC29500-1:2016] section A.5.1) element</w:t>
      </w:r>
      <w:bookmarkStart w:id="174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48"/>
      <w:r>
        <w:t xml:space="preserve"> that specifies whether this data poi</w:t>
      </w:r>
      <w:r>
        <w:t>nt has a 3D bubble.</w:t>
      </w:r>
    </w:p>
    <w:p w:rsidR="006E461E" w:rsidRDefault="00DA74E8">
      <w:bookmarkStart w:id="1749" w:name="CC_c06a546c000000000000000000000000"/>
      <w:bookmarkEnd w:id="1749"/>
      <w:r>
        <w:rPr>
          <w:b/>
        </w:rPr>
        <w:t xml:space="preserve">marker: </w:t>
      </w:r>
      <w:r>
        <w:t>A CT_Marker ([ISO/IEC29500-1:2016] section A.5.1) element</w:t>
      </w:r>
      <w:bookmarkStart w:id="175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0"/>
      <w:r>
        <w:t xml:space="preserve"> that specifies the properties of the line marker associated with this data point</w:t>
      </w:r>
    </w:p>
    <w:p w:rsidR="006E461E" w:rsidRDefault="00DA74E8">
      <w:bookmarkStart w:id="1751" w:name="CC_09ac9d98000000000000000000000000"/>
      <w:bookmarkEnd w:id="1751"/>
      <w:r>
        <w:rPr>
          <w:b/>
        </w:rPr>
        <w:t xml:space="preserve">dLbl: </w:t>
      </w:r>
      <w:r>
        <w:t xml:space="preserve">A CT_DLbl </w:t>
      </w:r>
      <w:r>
        <w:t>([ISO/IEC29500-1:2016] section A.5.1) element</w:t>
      </w:r>
      <w:bookmarkStart w:id="1752"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2"/>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6E461E" w:rsidRDefault="00DA74E8">
      <w:r>
        <w:t>The following W3C XML Schema (</w:t>
      </w:r>
      <w:hyperlink r:id="rId599">
        <w:r>
          <w:rPr>
            <w:rStyle w:val="Hyperlink"/>
          </w:rPr>
          <w:t>[XMLSCHEMA1/2]</w:t>
        </w:r>
      </w:hyperlink>
      <w:r>
        <w:t xml:space="preserve"> section 2.1) fragment specifies the contents of this complex type.</w:t>
      </w:r>
    </w:p>
    <w:p w:rsidR="006E461E" w:rsidRDefault="00DA74E8">
      <w:pPr>
        <w:pStyle w:val="Code"/>
      </w:pPr>
      <w:r>
        <w:t>&lt;xsd:complexType name="CT_CategoryFilterException"&gt;</w:t>
      </w:r>
    </w:p>
    <w:p w:rsidR="006E461E" w:rsidRDefault="00DA74E8">
      <w:pPr>
        <w:pStyle w:val="Code"/>
      </w:pPr>
      <w:r>
        <w:t xml:space="preserve">  &lt;xs</w:t>
      </w:r>
      <w:r>
        <w:t>d:sequence&gt;</w:t>
      </w:r>
    </w:p>
    <w:p w:rsidR="006E461E" w:rsidRDefault="00DA74E8">
      <w:pPr>
        <w:pStyle w:val="Code"/>
      </w:pPr>
      <w:r>
        <w:t xml:space="preserve">    &lt;xsd:element name="uniqueId" type="CT_ChartUniqueID" minOccurs="1" maxOccurs="1"/&gt;</w:t>
      </w:r>
    </w:p>
    <w:p w:rsidR="006E461E" w:rsidRDefault="00DA74E8">
      <w:pPr>
        <w:pStyle w:val="Code"/>
      </w:pPr>
      <w:r>
        <w:t xml:space="preserve">    &lt;xsd:element ref="spPr" minOccurs="0" maxOccurs="1"/&gt;</w:t>
      </w:r>
    </w:p>
    <w:p w:rsidR="006E461E" w:rsidRDefault="00DA74E8">
      <w:pPr>
        <w:pStyle w:val="Code"/>
      </w:pPr>
      <w:r>
        <w:t xml:space="preserve">    &lt;xsd:element ref="explosion" minOccurs="0" maxOccurs="1"/&gt;</w:t>
      </w:r>
    </w:p>
    <w:p w:rsidR="006E461E" w:rsidRDefault="00DA74E8">
      <w:pPr>
        <w:pStyle w:val="Code"/>
      </w:pPr>
      <w:r>
        <w:t xml:space="preserve">    &lt;xsd:element ref="invertIfNegati</w:t>
      </w:r>
      <w:r>
        <w:t>ve" minOccurs="0" maxOccurs="1"/&gt;</w:t>
      </w:r>
    </w:p>
    <w:p w:rsidR="006E461E" w:rsidRDefault="00DA74E8">
      <w:pPr>
        <w:pStyle w:val="Code"/>
      </w:pPr>
      <w:r>
        <w:t xml:space="preserve">    &lt;xsd:element ref="bubble3D" minOccurs="0" maxOccurs="1"/&gt;</w:t>
      </w:r>
    </w:p>
    <w:p w:rsidR="006E461E" w:rsidRDefault="00DA74E8">
      <w:pPr>
        <w:pStyle w:val="Code"/>
      </w:pPr>
      <w:r>
        <w:t xml:space="preserve">    &lt;xsd:element ref="marker" minOccurs="0" maxOccurs="1"/&gt;</w:t>
      </w:r>
    </w:p>
    <w:p w:rsidR="006E461E" w:rsidRDefault="00DA74E8">
      <w:pPr>
        <w:pStyle w:val="Code"/>
      </w:pPr>
      <w:r>
        <w:t xml:space="preserve">    &lt;xsd:element ref="dLbl"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See s</w:t>
      </w:r>
      <w:r>
        <w:t xml:space="preserve">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53" w:name="section_0e91295c218a443f84913168a5a87361"/>
      <w:bookmarkStart w:id="1754" w:name="_Toc4560421"/>
      <w:r>
        <w:t>CT_CategoryFilterExceptions</w:t>
      </w:r>
      <w:bookmarkEnd w:id="1753"/>
      <w:bookmarkEnd w:id="1754"/>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857e2a946b0647e7828534debb0cd020">
        <w:r>
          <w:rPr>
            <w:rStyle w:val="Hyperlink"/>
          </w:rPr>
          <w:t>categoryFilterExceptions</w:t>
        </w:r>
      </w:hyperlink>
    </w:p>
    <w:p w:rsidR="006E461E" w:rsidRDefault="00DA74E8">
      <w:bookmarkStart w:id="1755" w:name="CC_93931678000000000000000000000000"/>
      <w:bookmarkEnd w:id="1755"/>
      <w:r>
        <w:t>A complex type</w:t>
      </w:r>
      <w:bookmarkStart w:id="1756"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56"/>
      <w:r>
        <w:t xml:space="preserve"> that specifies exception data points for a filtered category in a series.</w:t>
      </w:r>
    </w:p>
    <w:p w:rsidR="006E461E" w:rsidRDefault="00DA74E8">
      <w:r>
        <w:rPr>
          <w:i/>
        </w:rPr>
        <w:t>Child Elements:</w:t>
      </w:r>
    </w:p>
    <w:p w:rsidR="006E461E" w:rsidRDefault="00DA74E8">
      <w:bookmarkStart w:id="1757" w:name="CC_29f70373000000000000000000000000"/>
      <w:bookmarkEnd w:id="1757"/>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58"/>
      <w:r>
        <w:t xml:space="preserve"> that specifies one exception data point for a</w:t>
      </w:r>
      <w:r>
        <w:t xml:space="preserve"> filtered category in a series. </w:t>
      </w:r>
    </w:p>
    <w:p w:rsidR="006E461E" w:rsidRDefault="00DA74E8">
      <w:r>
        <w:lastRenderedPageBreak/>
        <w:t>The following W3C XML Schema (</w:t>
      </w:r>
      <w:hyperlink r:id="rId600">
        <w:r>
          <w:rPr>
            <w:rStyle w:val="Hyperlink"/>
          </w:rPr>
          <w:t>[XMLSCHEMA1/2]</w:t>
        </w:r>
      </w:hyperlink>
      <w:r>
        <w:t xml:space="preserve"> section 2.1) fragment specifies the contents of this complex type.</w:t>
      </w:r>
    </w:p>
    <w:p w:rsidR="006E461E" w:rsidRDefault="00DA74E8">
      <w:pPr>
        <w:pStyle w:val="Code"/>
      </w:pPr>
      <w:r>
        <w:t>&lt;xsd:complexType name="CT_CategoryFilterExcept</w:t>
      </w:r>
      <w:r>
        <w:t>ions"&gt;</w:t>
      </w:r>
    </w:p>
    <w:p w:rsidR="006E461E" w:rsidRDefault="00DA74E8">
      <w:pPr>
        <w:pStyle w:val="Code"/>
      </w:pPr>
      <w:r>
        <w:t xml:space="preserve">  &lt;xsd:sequence&gt;</w:t>
      </w:r>
    </w:p>
    <w:p w:rsidR="006E461E" w:rsidRDefault="00DA74E8">
      <w:pPr>
        <w:pStyle w:val="Code"/>
      </w:pPr>
      <w:r>
        <w:t xml:space="preserve">    &lt;xsd:element name="categoryFilterException" type="CT_CategoryFilterException" minOccurs="1"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59" w:name="section_1fbba64a2b894f1dbf2d903c6b70473e"/>
      <w:bookmarkStart w:id="1760" w:name="_Toc4560422"/>
      <w:r>
        <w:t>CT_ChartDataPointUniqueIDMap</w:t>
      </w:r>
      <w:bookmarkEnd w:id="1759"/>
      <w:bookmarkEnd w:id="1760"/>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20162a4ebd4d402e9363e199af89a514">
        <w:r>
          <w:rPr>
            <w:rStyle w:val="Hyperlink"/>
          </w:rPr>
          <w:t>datapointuniq</w:t>
        </w:r>
        <w:r>
          <w:rPr>
            <w:rStyle w:val="Hyperlink"/>
          </w:rPr>
          <w:t>ueidmap</w:t>
        </w:r>
      </w:hyperlink>
    </w:p>
    <w:p w:rsidR="006E461E" w:rsidRDefault="00DA74E8">
      <w:bookmarkStart w:id="1761" w:name="CC_251aa66e000000000000000000000000"/>
      <w:bookmarkEnd w:id="1761"/>
      <w:r>
        <w:t>A complex type</w:t>
      </w:r>
      <w:bookmarkStart w:id="1762"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2"/>
      <w:r>
        <w:t xml:space="preserve"> that specifies a mapping from each data point index to the unique ID of that data point entry, for a single series. This mapping is stored as an extension to th</w:t>
      </w:r>
      <w:r>
        <w:t xml:space="preserve">e chart series. </w:t>
      </w:r>
    </w:p>
    <w:p w:rsidR="006E461E" w:rsidRDefault="00DA74E8">
      <w:r>
        <w:rPr>
          <w:i/>
        </w:rPr>
        <w:t>Child Elements:</w:t>
      </w:r>
    </w:p>
    <w:p w:rsidR="006E461E" w:rsidRDefault="00DA74E8">
      <w:bookmarkStart w:id="1763" w:name="CC_ba3b5025000000000000000000000000"/>
      <w:bookmarkEnd w:id="1763"/>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4"/>
      <w:r>
        <w:t xml:space="preserve"> that specifies a mapping entry.</w:t>
      </w:r>
    </w:p>
    <w:p w:rsidR="006E461E" w:rsidRDefault="00DA74E8">
      <w:r>
        <w:t>The following W3C XML Schema (</w:t>
      </w:r>
      <w:hyperlink r:id="rId601">
        <w:r>
          <w:rPr>
            <w:rStyle w:val="Hyperlink"/>
          </w:rPr>
          <w:t>[XMLSCHEMA1/2]</w:t>
        </w:r>
      </w:hyperlink>
      <w:r>
        <w:t xml:space="preserve"> section 2.1) fragment specifies the contents of this complex type.</w:t>
      </w:r>
    </w:p>
    <w:p w:rsidR="006E461E" w:rsidRDefault="00DA74E8">
      <w:pPr>
        <w:pStyle w:val="Code"/>
      </w:pPr>
      <w:r>
        <w:t>&lt;xsd:complexType name="CT_ChartDataPointUniqueIDMap"&gt;</w:t>
      </w:r>
    </w:p>
    <w:p w:rsidR="006E461E" w:rsidRDefault="00DA74E8">
      <w:pPr>
        <w:pStyle w:val="Code"/>
      </w:pPr>
      <w:r>
        <w:t xml:space="preserve">  &lt;xsd:sequence&gt;</w:t>
      </w:r>
    </w:p>
    <w:p w:rsidR="006E461E" w:rsidRDefault="00DA74E8">
      <w:pPr>
        <w:pStyle w:val="Code"/>
      </w:pPr>
      <w:r>
        <w:t xml:space="preserve">    &lt;xsd</w:t>
      </w:r>
      <w:r>
        <w:t>:element name="ptentry" type="CT_ChartDataPointUniqueIDMapEntry"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w:t>
      </w:r>
      <w:r>
        <w:t>EMA1/2] section 2.1).</w:t>
      </w:r>
    </w:p>
    <w:p w:rsidR="006E461E" w:rsidRDefault="00DA74E8">
      <w:pPr>
        <w:pStyle w:val="Heading4"/>
      </w:pPr>
      <w:bookmarkStart w:id="1765" w:name="section_d28c826c3c5c4c38b4b04005de78665f"/>
      <w:bookmarkStart w:id="1766" w:name="_Toc4560423"/>
      <w:r>
        <w:t>CT_ChartDataPointUniqueIDMapEntry</w:t>
      </w:r>
      <w:bookmarkEnd w:id="1765"/>
      <w:bookmarkEnd w:id="1766"/>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1fbba64a2b894f1dbf2d903c6b70473e">
        <w:r>
          <w:rPr>
            <w:rStyle w:val="Hyperlink"/>
          </w:rPr>
          <w:t>CT_ChartDataPointUniqueIDMap</w:t>
        </w:r>
      </w:hyperlink>
    </w:p>
    <w:p w:rsidR="006E461E" w:rsidRDefault="00DA74E8">
      <w:bookmarkStart w:id="1767" w:name="CC_f67f123a000000000000000000000000"/>
      <w:bookmarkEnd w:id="1767"/>
      <w:r>
        <w:t>A complex type</w:t>
      </w:r>
      <w:bookmarkStart w:id="1768"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68"/>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6E461E" w:rsidRDefault="00DA74E8">
      <w:r>
        <w:rPr>
          <w:i/>
        </w:rPr>
        <w:t>Child Elements:</w:t>
      </w:r>
    </w:p>
    <w:p w:rsidR="006E461E" w:rsidRDefault="00DA74E8">
      <w:bookmarkStart w:id="1769" w:name="CC_0e2ba1d3000000000000000000000000"/>
      <w:bookmarkEnd w:id="1769"/>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0"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0"/>
      <w:r>
        <w:t xml:space="preserve"> that specifies this data point index.</w:t>
      </w:r>
    </w:p>
    <w:p w:rsidR="006E461E" w:rsidRDefault="00DA74E8">
      <w:bookmarkStart w:id="1771" w:name="CC_dcbc2350000000000000000000000000"/>
      <w:bookmarkEnd w:id="1771"/>
      <w:r>
        <w:rPr>
          <w:b/>
        </w:rPr>
        <w:t xml:space="preserve">uniqueID: </w:t>
      </w:r>
      <w:r>
        <w:t xml:space="preserve">A </w:t>
      </w:r>
      <w:hyperlink w:anchor="Section_7891f0a5b4fe40fe9de4a41d85058c0b">
        <w:r>
          <w:rPr>
            <w:rStyle w:val="Hyperlink"/>
          </w:rPr>
          <w:t>CT_ChartUniqueID</w:t>
        </w:r>
      </w:hyperlink>
      <w:r>
        <w:t xml:space="preserve"> element</w:t>
      </w:r>
      <w:bookmarkStart w:id="17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2"/>
      <w:r>
        <w:t xml:space="preserve"> that specifies the unique ID of a data point. </w:t>
      </w:r>
    </w:p>
    <w:p w:rsidR="006E461E" w:rsidRDefault="00DA74E8">
      <w:r>
        <w:t>The following W3C XML Schema (</w:t>
      </w:r>
      <w:hyperlink r:id="rId603">
        <w:r>
          <w:rPr>
            <w:rStyle w:val="Hyperlink"/>
          </w:rPr>
          <w:t>[XMLSCHEMA1/2]</w:t>
        </w:r>
      </w:hyperlink>
      <w:r>
        <w:t xml:space="preserve"> section 2.1) fragment specifies the contents of this complex type.</w:t>
      </w:r>
    </w:p>
    <w:p w:rsidR="006E461E" w:rsidRDefault="00DA74E8">
      <w:pPr>
        <w:pStyle w:val="Code"/>
      </w:pPr>
      <w:r>
        <w:t>&lt;xsd:complexType name="CT_Chart</w:t>
      </w:r>
      <w:r>
        <w:t>DataPointUniqueIDMapEntry"&gt;</w:t>
      </w:r>
    </w:p>
    <w:p w:rsidR="006E461E" w:rsidRDefault="00DA74E8">
      <w:pPr>
        <w:pStyle w:val="Code"/>
      </w:pPr>
      <w:r>
        <w:lastRenderedPageBreak/>
        <w:t xml:space="preserve">  &lt;xsd:sequence&gt;</w:t>
      </w:r>
    </w:p>
    <w:p w:rsidR="006E461E" w:rsidRDefault="00DA74E8">
      <w:pPr>
        <w:pStyle w:val="Code"/>
      </w:pPr>
      <w:r>
        <w:t xml:space="preserve">    &lt;xsd:element name="ptidx" type="xsd:unsignedInt" minOccurs="1" maxOccurs="1"/&gt;</w:t>
      </w:r>
    </w:p>
    <w:p w:rsidR="006E461E" w:rsidRDefault="00DA74E8">
      <w:pPr>
        <w:pStyle w:val="Code"/>
      </w:pPr>
      <w:r>
        <w:t xml:space="preserve">    &lt;xsd:element name="uniqueID" type="CT_ChartUniqueID"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w:t>
      </w:r>
      <w:r>
        <w:t xml:space="preserve">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73" w:name="section_7891f0a5b4fe40fe9de4a41d85058c0b"/>
      <w:bookmarkStart w:id="1774" w:name="_Toc4560424"/>
      <w:r>
        <w:t>CT_ChartUniqueID</w:t>
      </w:r>
      <w:bookmarkEnd w:id="1773"/>
      <w:bookmarkEnd w:id="1774"/>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6E461E" w:rsidRDefault="00DA74E8">
      <w:bookmarkStart w:id="1775" w:name="CC_f3231c64000000000000000000000000"/>
      <w:bookmarkEnd w:id="1775"/>
      <w:r>
        <w:t>A complex type</w:t>
      </w:r>
      <w:bookmarkStart w:id="1776"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76"/>
      <w:r>
        <w:t xml:space="preserve"> that specifies a unique identifier for a data point.</w:t>
      </w:r>
    </w:p>
    <w:p w:rsidR="006E461E" w:rsidRDefault="00DA74E8">
      <w:r>
        <w:rPr>
          <w:i/>
        </w:rPr>
        <w:t>Attributes:</w:t>
      </w:r>
    </w:p>
    <w:p w:rsidR="006E461E" w:rsidRDefault="00DA74E8">
      <w:bookmarkStart w:id="1777" w:name="CC_f715ba2c000000000000000000000000"/>
      <w:bookmarkEnd w:id="1777"/>
      <w:r>
        <w:rPr>
          <w:b/>
        </w:rPr>
        <w:t xml:space="preserve">val: </w:t>
      </w:r>
      <w:r>
        <w:t>A string (</w:t>
      </w:r>
      <w:hyperlink r:id="rId604">
        <w:r>
          <w:rPr>
            <w:rStyle w:val="Hyperlink"/>
          </w:rPr>
          <w:t>[XMLSCHEMA2/2]</w:t>
        </w:r>
      </w:hyperlink>
      <w:r>
        <w:t xml:space="preserve"> section 3.2.1) attribute</w:t>
      </w:r>
      <w:bookmarkStart w:id="1778"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78"/>
      <w:r>
        <w:t xml:space="preserve"> that specifies the GUID of the data point.</w:t>
      </w:r>
    </w:p>
    <w:p w:rsidR="006E461E" w:rsidRDefault="00DA74E8">
      <w:r>
        <w:t>The following W3C XML Schema (</w:t>
      </w:r>
      <w:hyperlink r:id="rId605">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name="CT_ChartUniqueID"&gt;</w:t>
      </w:r>
    </w:p>
    <w:p w:rsidR="006E461E" w:rsidRDefault="00DA74E8">
      <w:pPr>
        <w:pStyle w:val="Code"/>
      </w:pPr>
      <w:r>
        <w:t xml:space="preserve">  &lt;xsd:attribute name="val" type="xsd:string" use="required"/&gt;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79" w:name="section_c7691ea06b3e4175a016b94b3aebbe98"/>
      <w:bookmarkStart w:id="1780" w:name="_Toc4560425"/>
      <w:r>
        <w:t>CT_Literal</w:t>
      </w:r>
      <w:r>
        <w:t>DataChart</w:t>
      </w:r>
      <w:bookmarkEnd w:id="1779"/>
      <w:bookmarkEnd w:id="1780"/>
    </w:p>
    <w:p w:rsidR="006E461E" w:rsidRDefault="00DA74E8">
      <w:r>
        <w:rPr>
          <w:i/>
        </w:rPr>
        <w:t xml:space="preserve">Target namespace: </w:t>
      </w:r>
      <w:r>
        <w:t>http://schemas.microsoft.com/office/drawing/2014/chart</w:t>
      </w:r>
    </w:p>
    <w:p w:rsidR="006E461E" w:rsidRDefault="00DA74E8">
      <w:bookmarkStart w:id="1781" w:name="CC_7072c989000000000000000000000000"/>
      <w:bookmarkEnd w:id="1781"/>
      <w:r>
        <w:t>A complex type</w:t>
      </w:r>
      <w:bookmarkStart w:id="1782"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2"/>
      <w:r>
        <w:t xml:space="preserve"> that specifies whether this chart was saved by an application that does not support f</w:t>
      </w:r>
      <w:r>
        <w:t>ormula references.</w:t>
      </w:r>
      <w:bookmarkStart w:id="1783"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3"/>
      <w:r>
        <w:t xml:space="preserve"> The chart data is stored as a set of literal values (numbers and strings) with the chart series.</w:t>
      </w:r>
    </w:p>
    <w:p w:rsidR="006E461E" w:rsidRDefault="00DA74E8">
      <w:r>
        <w:rPr>
          <w:i/>
        </w:rPr>
        <w:t>Attributes:</w:t>
      </w:r>
    </w:p>
    <w:p w:rsidR="006E461E" w:rsidRDefault="00DA74E8">
      <w:bookmarkStart w:id="1784" w:name="CC_0945a097000000000000000000000000"/>
      <w:bookmarkEnd w:id="1784"/>
      <w:r>
        <w:rPr>
          <w:b/>
        </w:rPr>
        <w:t xml:space="preserve">val: </w:t>
      </w:r>
      <w:r>
        <w:t>A Boolean (</w:t>
      </w:r>
      <w:hyperlink r:id="rId606">
        <w:r>
          <w:rPr>
            <w:rStyle w:val="Hyperlink"/>
          </w:rPr>
          <w:t>[XMLSCHEMA2/2]</w:t>
        </w:r>
      </w:hyperlink>
      <w:r>
        <w:t xml:space="preserve"> section 3.2.2) attribute</w:t>
      </w:r>
      <w:bookmarkStart w:id="1785"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5"/>
      <w:r>
        <w:t xml:space="preserve"> that specifies whether this chart was saved by an application that does not support formula references.</w:t>
      </w:r>
    </w:p>
    <w:p w:rsidR="006E461E" w:rsidRDefault="00DA74E8">
      <w:r>
        <w:t>The following W3C XML Schema (</w:t>
      </w:r>
      <w:hyperlink r:id="rId607">
        <w:r>
          <w:rPr>
            <w:rStyle w:val="Hyperlink"/>
          </w:rPr>
          <w:t>[XMLSCHEMA1/2]</w:t>
        </w:r>
      </w:hyperlink>
      <w:r>
        <w:t xml:space="preserve"> section 2.1) fragment specifies the contents of this complex type.</w:t>
      </w:r>
    </w:p>
    <w:p w:rsidR="006E461E" w:rsidRDefault="00DA74E8">
      <w:pPr>
        <w:pStyle w:val="Code"/>
      </w:pPr>
      <w:r>
        <w:t>&lt;xsd:complexType name="CT_LiteralDataChart"&gt;</w:t>
      </w:r>
    </w:p>
    <w:p w:rsidR="006E461E" w:rsidRDefault="00DA74E8">
      <w:pPr>
        <w:pStyle w:val="Code"/>
      </w:pPr>
      <w:r>
        <w:t xml:space="preserve">  &lt;xsd:attribute name="val" type="</w:t>
      </w:r>
      <w:r>
        <w:t>xsd:boolean" use="required"/&gt;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86" w:name="section_b3d3bc9e9562427c9a6eab83e24ddf8c"/>
      <w:bookmarkStart w:id="1787" w:name="_Toc4560426"/>
      <w:r>
        <w:t>CT_MultiLvlStrFilteredLiteralCache</w:t>
      </w:r>
      <w:bookmarkEnd w:id="1786"/>
      <w:bookmarkEnd w:id="1787"/>
    </w:p>
    <w:p w:rsidR="006E461E" w:rsidRDefault="00DA74E8">
      <w:r>
        <w:rPr>
          <w:i/>
        </w:rPr>
        <w:t xml:space="preserve">Target namespace: </w:t>
      </w:r>
      <w:r>
        <w:t>http://schemas.microsoft.com/office/drawing/2014/chart</w:t>
      </w:r>
    </w:p>
    <w:p w:rsidR="006E461E" w:rsidRDefault="00DA74E8">
      <w:bookmarkStart w:id="1788" w:name="CC_42e55080000000000000000000000000"/>
      <w:bookmarkEnd w:id="1788"/>
      <w:r>
        <w:lastRenderedPageBreak/>
        <w:t>A complex type</w:t>
      </w:r>
      <w:bookmarkStart w:id="1789"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89"/>
      <w:r>
        <w:t xml:space="preserve"> that specifies a cached hierarchical data string for category labels of filtered data points in the chart. This t</w:t>
      </w:r>
      <w:r>
        <w:t>ype is stored for charts with literal data (the data contains no references) that have categories filtered out.</w:t>
      </w:r>
    </w:p>
    <w:p w:rsidR="006E461E" w:rsidRDefault="00DA74E8">
      <w:r>
        <w:rPr>
          <w:i/>
        </w:rPr>
        <w:t>Child Elements:</w:t>
      </w:r>
    </w:p>
    <w:p w:rsidR="006E461E" w:rsidRDefault="00DA74E8">
      <w:bookmarkStart w:id="1790" w:name="CC_8ab92a4c000000000000000000000000"/>
      <w:bookmarkEnd w:id="1790"/>
      <w:r>
        <w:rPr>
          <w:b/>
        </w:rPr>
        <w:t xml:space="preserve">multiLvlStrCache: </w:t>
      </w:r>
      <w:r>
        <w:t>A CT_MultiLvlStrData (</w:t>
      </w:r>
      <w:hyperlink r:id="rId608">
        <w:r>
          <w:rPr>
            <w:rStyle w:val="Hyperlink"/>
          </w:rPr>
          <w:t>[ISO/IEC29500-1:2016]</w:t>
        </w:r>
      </w:hyperlink>
      <w:r>
        <w:t xml:space="preserve"> </w:t>
      </w:r>
      <w:r>
        <w:t>section A.5.1) element</w:t>
      </w:r>
      <w:bookmarkStart w:id="1791"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1"/>
      <w:r>
        <w:t xml:space="preserve"> that specifies a cached hierarchical data string for category labels of filtered data points in the chart. </w:t>
      </w:r>
    </w:p>
    <w:p w:rsidR="006E461E" w:rsidRDefault="00DA74E8">
      <w:r>
        <w:t>The following W3C XML Schema (</w:t>
      </w:r>
      <w:hyperlink r:id="rId609">
        <w:r>
          <w:rPr>
            <w:rStyle w:val="Hyperlink"/>
          </w:rPr>
          <w:t>[XMLSCHEMA1/2]</w:t>
        </w:r>
      </w:hyperlink>
      <w:r>
        <w:t xml:space="preserve"> section 2.1) fragment specifies the contents of this complex type.</w:t>
      </w:r>
    </w:p>
    <w:p w:rsidR="006E461E" w:rsidRDefault="00DA74E8">
      <w:pPr>
        <w:pStyle w:val="Code"/>
      </w:pPr>
      <w:r>
        <w:t>&lt;xsd:complexType name="CT_MultiLvlStrFilteredLiteralCache"&gt;</w:t>
      </w:r>
    </w:p>
    <w:p w:rsidR="006E461E" w:rsidRDefault="00DA74E8">
      <w:pPr>
        <w:pStyle w:val="Code"/>
      </w:pPr>
      <w:r>
        <w:t xml:space="preserve">  &lt;xsd:sequence&gt;</w:t>
      </w:r>
    </w:p>
    <w:p w:rsidR="006E461E" w:rsidRDefault="00DA74E8">
      <w:pPr>
        <w:pStyle w:val="Code"/>
      </w:pPr>
      <w:r>
        <w:t xml:space="preserve">    &lt;xsd:element name="multiLvlStrCache" type="c:CT_Mu</w:t>
      </w:r>
      <w:r>
        <w:t>ltiLvlStrData"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92" w:name="section_084ceaf0abdf4c2183f708562deef917"/>
      <w:bookmarkStart w:id="1793" w:name="_Toc4560427"/>
      <w:r>
        <w:t>CT_NumFilteredLiteralCache</w:t>
      </w:r>
      <w:bookmarkEnd w:id="1792"/>
      <w:bookmarkEnd w:id="1793"/>
    </w:p>
    <w:p w:rsidR="006E461E" w:rsidRDefault="00DA74E8">
      <w:r>
        <w:rPr>
          <w:i/>
        </w:rPr>
        <w:t>Target na</w:t>
      </w:r>
      <w:r>
        <w:rPr>
          <w:i/>
        </w:rPr>
        <w:t xml:space="preserve">mespace: </w:t>
      </w:r>
      <w:r>
        <w:t>http://schemas.microsoft.com/office/drawing/2014/chart</w:t>
      </w:r>
    </w:p>
    <w:p w:rsidR="006E461E" w:rsidRDefault="00DA74E8">
      <w:bookmarkStart w:id="1794" w:name="CC_5e290306000000000000000000000000"/>
      <w:bookmarkEnd w:id="1794"/>
      <w:r>
        <w:t>A complex type</w:t>
      </w:r>
      <w:bookmarkStart w:id="1795"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5"/>
      <w:r>
        <w:t xml:space="preserve"> that specifies a cached value for charts with literal data (the data contains no references) that have c</w:t>
      </w:r>
      <w:r>
        <w:t>ategories filtered out.</w:t>
      </w:r>
    </w:p>
    <w:p w:rsidR="006E461E" w:rsidRDefault="00DA74E8">
      <w:r>
        <w:rPr>
          <w:i/>
        </w:rPr>
        <w:t>Child Elements:</w:t>
      </w:r>
    </w:p>
    <w:p w:rsidR="006E461E" w:rsidRDefault="00DA74E8">
      <w:bookmarkStart w:id="1796" w:name="CC_87386e1d000000000000000000000000"/>
      <w:bookmarkEnd w:id="1796"/>
      <w:r>
        <w:rPr>
          <w:b/>
        </w:rPr>
        <w:t xml:space="preserve">numCache: </w:t>
      </w:r>
      <w:r>
        <w:t>A CT_NumData (</w:t>
      </w:r>
      <w:hyperlink r:id="rId610">
        <w:r>
          <w:rPr>
            <w:rStyle w:val="Hyperlink"/>
          </w:rPr>
          <w:t>[ISO/IEC29500-1:2016]</w:t>
        </w:r>
      </w:hyperlink>
      <w:r>
        <w:t xml:space="preserve"> section A.5.1) element</w:t>
      </w:r>
      <w:bookmarkStart w:id="179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797"/>
      <w:r>
        <w:t xml:space="preserve"> that specifies a cached data value for a filtered data point in the chart. </w:t>
      </w:r>
    </w:p>
    <w:p w:rsidR="006E461E" w:rsidRDefault="00DA74E8">
      <w:r>
        <w:t>The following W3C XML Schema (</w:t>
      </w:r>
      <w:hyperlink r:id="rId611">
        <w:r>
          <w:rPr>
            <w:rStyle w:val="Hyperlink"/>
          </w:rPr>
          <w:t>[XMLSCHEMA1/2]</w:t>
        </w:r>
      </w:hyperlink>
      <w:r>
        <w:t xml:space="preserve"> section 2.1) fragment specifies the contents of this complex type.</w:t>
      </w:r>
    </w:p>
    <w:p w:rsidR="006E461E" w:rsidRDefault="00DA74E8">
      <w:pPr>
        <w:pStyle w:val="Code"/>
      </w:pPr>
      <w:r>
        <w:t>&lt;x</w:t>
      </w:r>
      <w:r>
        <w:t>sd:complexType name="CT_NumFilteredLiteralCache"&gt;</w:t>
      </w:r>
    </w:p>
    <w:p w:rsidR="006E461E" w:rsidRDefault="00DA74E8">
      <w:pPr>
        <w:pStyle w:val="Code"/>
      </w:pPr>
      <w:r>
        <w:t xml:space="preserve">  &lt;xsd:sequence&gt;</w:t>
      </w:r>
    </w:p>
    <w:p w:rsidR="006E461E" w:rsidRDefault="00DA74E8">
      <w:pPr>
        <w:pStyle w:val="Code"/>
      </w:pPr>
      <w:r>
        <w:t xml:space="preserve">    &lt;xsd:element name="numCache" type="c:CT_NumData"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798" w:name="section_110b47a6ba7249439ce73321d55f5bf7"/>
      <w:bookmarkStart w:id="1799" w:name="_Toc4560428"/>
      <w:r>
        <w:t>CT_PivotOptions16</w:t>
      </w:r>
      <w:bookmarkEnd w:id="1798"/>
      <w:bookmarkEnd w:id="1799"/>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6E461E" w:rsidRDefault="00DA74E8">
      <w:r>
        <w:rPr>
          <w:i/>
        </w:rPr>
        <w:t xml:space="preserve">Target namespace: </w:t>
      </w:r>
      <w:r>
        <w:t>http://schemas.microsoft.com/office/drawing/2014/chart</w:t>
      </w:r>
    </w:p>
    <w:p w:rsidR="006E461E" w:rsidRDefault="00DA74E8">
      <w:r>
        <w:rPr>
          <w:i/>
        </w:rPr>
        <w:t xml:space="preserve">Referenced by: </w:t>
      </w:r>
      <w:hyperlink w:anchor="Section_8c98caca899945d9b032085514e145ff">
        <w:r>
          <w:rPr>
            <w:rStyle w:val="Hyperlink"/>
          </w:rPr>
          <w:t>pivotOptions16</w:t>
        </w:r>
      </w:hyperlink>
    </w:p>
    <w:p w:rsidR="006E461E" w:rsidRDefault="00DA74E8">
      <w:bookmarkStart w:id="1800" w:name="CC_7146031b000000000000000000000000"/>
      <w:bookmarkEnd w:id="1800"/>
      <w:r>
        <w:t>A complex type</w:t>
      </w:r>
      <w:bookmarkStart w:id="1801"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1"/>
      <w:r>
        <w:t xml:space="preserve"> that specifies additional pivot controls that can appear on the chart (</w:t>
      </w:r>
      <w:hyperlink r:id="rId612">
        <w:r>
          <w:rPr>
            <w:rStyle w:val="Hyperlink"/>
          </w:rPr>
          <w:t>[ISO/IEC29500-1:2016]</w:t>
        </w:r>
      </w:hyperlink>
      <w:r>
        <w:t xml:space="preserve"> section 21.2).</w:t>
      </w:r>
    </w:p>
    <w:p w:rsidR="006E461E" w:rsidRDefault="00DA74E8">
      <w:r>
        <w:rPr>
          <w:i/>
        </w:rPr>
        <w:t>Child Elements:</w:t>
      </w:r>
    </w:p>
    <w:p w:rsidR="006E461E" w:rsidRDefault="00DA74E8">
      <w:bookmarkStart w:id="1802" w:name="CC_2ea971e3000000000000000000000000"/>
      <w:bookmarkEnd w:id="1802"/>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3"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3"/>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6E461E" w:rsidRDefault="00DA74E8">
      <w:r>
        <w:t>The following W3C XML Schema (</w:t>
      </w:r>
      <w:hyperlink r:id="rId613">
        <w:r>
          <w:rPr>
            <w:rStyle w:val="Hyperlink"/>
          </w:rPr>
          <w:t>[XMLSCHEMA1/2]</w:t>
        </w:r>
      </w:hyperlink>
      <w:r>
        <w:t xml:space="preserve"> section 2.1) fragment specifies the contents of thi</w:t>
      </w:r>
      <w:r>
        <w:t>s complex type.</w:t>
      </w:r>
    </w:p>
    <w:p w:rsidR="006E461E" w:rsidRDefault="00DA74E8">
      <w:pPr>
        <w:pStyle w:val="Code"/>
      </w:pPr>
      <w:r>
        <w:t>&lt;xsd:complexType name="CT_PivotOptions16"&gt;</w:t>
      </w:r>
    </w:p>
    <w:p w:rsidR="006E461E" w:rsidRDefault="00DA74E8">
      <w:pPr>
        <w:pStyle w:val="Code"/>
      </w:pPr>
      <w:r>
        <w:t xml:space="preserve">  &lt;xsd:sequence&gt;</w:t>
      </w:r>
    </w:p>
    <w:p w:rsidR="006E461E" w:rsidRDefault="00DA74E8">
      <w:pPr>
        <w:pStyle w:val="Code"/>
      </w:pPr>
      <w:r>
        <w:t xml:space="preserve">    &lt;xsd:element name="showExpandCollapseFieldButtons" type="CT_BooleanFalse"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4"/>
      </w:pPr>
      <w:bookmarkStart w:id="1804" w:name="section_a36877a0ab014d51b0392d4949ab1286"/>
      <w:bookmarkStart w:id="1805" w:name="_Toc4560429"/>
      <w:r>
        <w:t>CT_StrFilteredLiteralCache</w:t>
      </w:r>
      <w:bookmarkEnd w:id="1804"/>
      <w:bookmarkEnd w:id="1805"/>
    </w:p>
    <w:p w:rsidR="006E461E" w:rsidRDefault="00DA74E8">
      <w:r>
        <w:rPr>
          <w:i/>
        </w:rPr>
        <w:t xml:space="preserve">Target namespace: </w:t>
      </w:r>
      <w:r>
        <w:t>http://schemas.microsoft.com/office/drawing/2014/chart</w:t>
      </w:r>
    </w:p>
    <w:p w:rsidR="006E461E" w:rsidRDefault="00DA74E8">
      <w:bookmarkStart w:id="1806" w:name="CC_2bb2c99b000000000000000000000000"/>
      <w:bookmarkEnd w:id="1806"/>
      <w:r>
        <w:t>A complex type</w:t>
      </w:r>
      <w:bookmarkStart w:id="1807"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07"/>
      <w:r>
        <w:t xml:space="preserve"> that specifies a cached data string for charts with literal data (the data contains no references) that have categories filtered out. </w:t>
      </w:r>
    </w:p>
    <w:p w:rsidR="006E461E" w:rsidRDefault="00DA74E8">
      <w:r>
        <w:rPr>
          <w:i/>
        </w:rPr>
        <w:t>Child Elements:</w:t>
      </w:r>
    </w:p>
    <w:p w:rsidR="006E461E" w:rsidRDefault="00DA74E8">
      <w:bookmarkStart w:id="1808" w:name="CC_a7bd06f3000000000000000000000000"/>
      <w:bookmarkEnd w:id="1808"/>
      <w:r>
        <w:rPr>
          <w:b/>
        </w:rPr>
        <w:t xml:space="preserve">strCache: </w:t>
      </w:r>
      <w:r>
        <w:t>A CT_StrData (</w:t>
      </w:r>
      <w:hyperlink r:id="rId614">
        <w:r>
          <w:rPr>
            <w:rStyle w:val="Hyperlink"/>
          </w:rPr>
          <w:t>[ISO/IEC29500-1:2016]</w:t>
        </w:r>
      </w:hyperlink>
      <w:r>
        <w:t xml:space="preserve"> section A.5.1) element</w:t>
      </w:r>
      <w:bookmarkStart w:id="1809"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09"/>
      <w:r>
        <w:t xml:space="preserve"> that specifies a cached data string for a filtered data point in the chart.</w:t>
      </w:r>
    </w:p>
    <w:p w:rsidR="006E461E" w:rsidRDefault="00DA74E8">
      <w:r>
        <w:t>The following W3C XML</w:t>
      </w:r>
      <w:r>
        <w:t xml:space="preserve"> Schema (</w:t>
      </w:r>
      <w:hyperlink r:id="rId615">
        <w:r>
          <w:rPr>
            <w:rStyle w:val="Hyperlink"/>
          </w:rPr>
          <w:t>[XMLSCHEMA1/2]</w:t>
        </w:r>
      </w:hyperlink>
      <w:r>
        <w:t xml:space="preserve"> section 2.1) fragment specifies the contents of this complex type.</w:t>
      </w:r>
    </w:p>
    <w:p w:rsidR="006E461E" w:rsidRDefault="00DA74E8">
      <w:pPr>
        <w:pStyle w:val="Code"/>
      </w:pPr>
      <w:r>
        <w:t>&lt;xsd:complexType name="CT_StrFilteredLiteralCache"&gt;</w:t>
      </w:r>
    </w:p>
    <w:p w:rsidR="006E461E" w:rsidRDefault="00DA74E8">
      <w:pPr>
        <w:pStyle w:val="Code"/>
      </w:pPr>
      <w:r>
        <w:t xml:space="preserve">  &lt;xsd:sequence&gt;</w:t>
      </w:r>
    </w:p>
    <w:p w:rsidR="006E461E" w:rsidRDefault="00DA74E8">
      <w:pPr>
        <w:pStyle w:val="Code"/>
      </w:pPr>
      <w:r>
        <w:t xml:space="preserve">    &lt;xsd:element name="strCache</w:t>
      </w:r>
      <w:r>
        <w:t>" type="c:CT_StrData" minOccurs="1"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40b8f1fcb2664f1f90ecd8ae7bafb140">
        <w:r>
          <w:rPr>
            <w:rStyle w:val="Hyperlink"/>
          </w:rPr>
          <w:t>5.20</w:t>
        </w:r>
      </w:hyperlink>
      <w:r>
        <w:t xml:space="preserve"> for the full W3C XML Schema ([XMLSCHEMA1/2] section 2.1).</w:t>
      </w:r>
    </w:p>
    <w:p w:rsidR="006E461E" w:rsidRDefault="00DA74E8">
      <w:pPr>
        <w:pStyle w:val="Heading3"/>
      </w:pPr>
      <w:bookmarkStart w:id="1810" w:name="section_f34feae315544ac49aea959e8735c20f"/>
      <w:bookmarkStart w:id="1811" w:name="_Toc4560430"/>
      <w:r>
        <w:t>Simple Types</w:t>
      </w:r>
      <w:bookmarkEnd w:id="1810"/>
      <w:bookmarkEnd w:id="1811"/>
    </w:p>
    <w:p w:rsidR="006E461E" w:rsidRDefault="00DA74E8">
      <w:r>
        <w:t>None.</w:t>
      </w:r>
    </w:p>
    <w:p w:rsidR="006E461E" w:rsidRDefault="00DA74E8">
      <w:pPr>
        <w:pStyle w:val="Heading2"/>
      </w:pPr>
      <w:bookmarkStart w:id="1812" w:name="section_f57a5a959f4b480fafc61096e372ab07"/>
      <w:bookmarkStart w:id="1813" w:name="_Toc4560431"/>
      <w:r>
        <w:t>http://sch</w:t>
      </w:r>
      <w:r>
        <w:t>emas.microsoft.com/office/drawing/2014/chart/ac</w:t>
      </w:r>
      <w:bookmarkEnd w:id="1812"/>
      <w:bookmarkEnd w:id="1813"/>
    </w:p>
    <w:p w:rsidR="006E461E" w:rsidRDefault="00DA74E8">
      <w:pPr>
        <w:pStyle w:val="Heading3"/>
      </w:pPr>
      <w:bookmarkStart w:id="1814" w:name="section_e3435d78e8174bd3ba8c63e410be08af"/>
      <w:bookmarkStart w:id="1815" w:name="_Toc4560432"/>
      <w:r>
        <w:t>Elements</w:t>
      </w:r>
      <w:bookmarkEnd w:id="1814"/>
      <w:bookmarkEnd w:id="1815"/>
    </w:p>
    <w:p w:rsidR="006E461E" w:rsidRDefault="00DA74E8">
      <w:pPr>
        <w:pStyle w:val="Heading4"/>
      </w:pPr>
      <w:bookmarkStart w:id="1816" w:name="section_fea05e4e273845738819f931036f769f"/>
      <w:bookmarkStart w:id="1817" w:name="_Toc4560433"/>
      <w:r>
        <w:t>multiLvlStrLit</w:t>
      </w:r>
      <w:bookmarkEnd w:id="1816"/>
      <w:bookmarkEnd w:id="1817"/>
    </w:p>
    <w:p w:rsidR="006E461E" w:rsidRDefault="00DA74E8">
      <w:r>
        <w:rPr>
          <w:i/>
        </w:rPr>
        <w:t xml:space="preserve">Target namespace: </w:t>
      </w:r>
      <w:r>
        <w:t>http://schemas.microsoft.com/office/drawing/2014/chart/ac</w:t>
      </w:r>
    </w:p>
    <w:p w:rsidR="006E461E" w:rsidRDefault="00DA74E8">
      <w:bookmarkStart w:id="1818" w:name="CC_90439243000000000000000000000000"/>
      <w:bookmarkEnd w:id="1818"/>
      <w:r>
        <w:t>A CT_MultiLvlStrData (</w:t>
      </w:r>
      <w:hyperlink r:id="rId616">
        <w:r>
          <w:rPr>
            <w:rStyle w:val="Hyperlink"/>
          </w:rPr>
          <w:t>[ISO/IEC29500-1:2016</w:t>
        </w:r>
        <w:r>
          <w:rPr>
            <w:rStyle w:val="Hyperlink"/>
          </w:rPr>
          <w:t>]</w:t>
        </w:r>
      </w:hyperlink>
      <w:r>
        <w:t xml:space="preserve"> section A.5.1) element</w:t>
      </w:r>
      <w:bookmarkStart w:id="1819"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19"/>
      <w:r>
        <w:t xml:space="preserve"> that specifies a cached data string for filtered data points in the chart.</w:t>
      </w:r>
    </w:p>
    <w:p w:rsidR="006E461E" w:rsidRDefault="00DA74E8">
      <w:r>
        <w:t>The following W3C XML Schema (</w:t>
      </w:r>
      <w:hyperlink r:id="rId617">
        <w:r>
          <w:rPr>
            <w:rStyle w:val="Hyperlink"/>
          </w:rPr>
          <w:t>[XMLSCHEMA1/2]</w:t>
        </w:r>
      </w:hyperlink>
      <w:r>
        <w:t xml:space="preserve"> section 2.1) fragment specifies the contents of this element.</w:t>
      </w:r>
    </w:p>
    <w:p w:rsidR="006E461E" w:rsidRDefault="00DA74E8">
      <w:pPr>
        <w:pStyle w:val="Code"/>
      </w:pPr>
      <w:r>
        <w:lastRenderedPageBreak/>
        <w:t>&lt;xsd:element name="multiLvlStrLit" type="c:CT_MultiLvlStrData"/&gt;</w:t>
      </w:r>
    </w:p>
    <w:p w:rsidR="006E461E" w:rsidRDefault="00DA74E8">
      <w:r>
        <w:t xml:space="preserve">See section </w:t>
      </w:r>
      <w:hyperlink w:anchor="Section_5a2048a5711648a995b69c7b8e70ff44">
        <w:r>
          <w:rPr>
            <w:rStyle w:val="Hyperlink"/>
          </w:rPr>
          <w:t>5.21</w:t>
        </w:r>
      </w:hyperlink>
      <w:r>
        <w:t xml:space="preserve"> for the full W3C XML Schema ([XMLSCHEMA1/2] section 2.1).</w:t>
      </w:r>
    </w:p>
    <w:p w:rsidR="006E461E" w:rsidRDefault="00DA74E8">
      <w:pPr>
        <w:pStyle w:val="Heading3"/>
      </w:pPr>
      <w:bookmarkStart w:id="1820" w:name="section_fc093aa6612c4f2786c79d0b69a4f5af"/>
      <w:bookmarkStart w:id="1821" w:name="_Toc4560434"/>
      <w:r>
        <w:t>Attributes</w:t>
      </w:r>
      <w:bookmarkEnd w:id="1820"/>
      <w:bookmarkEnd w:id="1821"/>
    </w:p>
    <w:p w:rsidR="006E461E" w:rsidRDefault="00DA74E8">
      <w:r>
        <w:t>None.</w:t>
      </w:r>
    </w:p>
    <w:p w:rsidR="006E461E" w:rsidRDefault="00DA74E8">
      <w:pPr>
        <w:pStyle w:val="Heading3"/>
      </w:pPr>
      <w:bookmarkStart w:id="1822" w:name="section_b9d1d523ed584541ab72c3d7e9957a65"/>
      <w:bookmarkStart w:id="1823" w:name="_Toc4560435"/>
      <w:r>
        <w:t>Complex Types</w:t>
      </w:r>
      <w:bookmarkEnd w:id="1822"/>
      <w:bookmarkEnd w:id="1823"/>
    </w:p>
    <w:p w:rsidR="006E461E" w:rsidRDefault="00DA74E8">
      <w:r>
        <w:t>None.</w:t>
      </w:r>
    </w:p>
    <w:p w:rsidR="006E461E" w:rsidRDefault="00DA74E8">
      <w:pPr>
        <w:pStyle w:val="Heading3"/>
      </w:pPr>
      <w:bookmarkStart w:id="1824" w:name="section_c78073ab5b054d9da7f39004156cd92f"/>
      <w:bookmarkStart w:id="1825" w:name="_Toc4560436"/>
      <w:r>
        <w:t>Simple Types</w:t>
      </w:r>
      <w:bookmarkEnd w:id="1824"/>
      <w:bookmarkEnd w:id="1825"/>
    </w:p>
    <w:p w:rsidR="006E461E" w:rsidRDefault="00DA74E8">
      <w:r>
        <w:t>None.</w:t>
      </w:r>
    </w:p>
    <w:p w:rsidR="006E461E" w:rsidRDefault="00DA74E8">
      <w:pPr>
        <w:pStyle w:val="Heading2"/>
      </w:pPr>
      <w:bookmarkStart w:id="1826" w:name="section_01828bf24c0e4bdf9158a3a603c44ee9"/>
      <w:bookmarkStart w:id="1827" w:name="_Toc4560437"/>
      <w:r>
        <w:t>http://schemas.microsoft.com/office/drawing/2014/chartex</w:t>
      </w:r>
      <w:bookmarkEnd w:id="1826"/>
      <w:bookmarkEnd w:id="1827"/>
    </w:p>
    <w:p w:rsidR="006E461E" w:rsidRDefault="00DA74E8">
      <w:pPr>
        <w:pStyle w:val="Heading3"/>
      </w:pPr>
      <w:bookmarkStart w:id="1828" w:name="section_219e0736f2d94d0d8b674ae9e22d4180"/>
      <w:bookmarkStart w:id="1829" w:name="_Toc4560438"/>
      <w:r>
        <w:t>Elements</w:t>
      </w:r>
      <w:bookmarkEnd w:id="1828"/>
      <w:bookmarkEnd w:id="1829"/>
    </w:p>
    <w:p w:rsidR="006E461E" w:rsidRDefault="00DA74E8">
      <w:pPr>
        <w:pStyle w:val="Heading4"/>
      </w:pPr>
      <w:bookmarkStart w:id="1830" w:name="section_820c131dab7c42c182863373e44b6a76"/>
      <w:bookmarkStart w:id="1831" w:name="_Toc4560439"/>
      <w:r>
        <w:t>chart</w:t>
      </w:r>
      <w:bookmarkEnd w:id="1830"/>
      <w:bookmarkEnd w:id="1831"/>
    </w:p>
    <w:p w:rsidR="006E461E" w:rsidRDefault="00DA74E8">
      <w:r>
        <w:rPr>
          <w:i/>
        </w:rPr>
        <w:t xml:space="preserve">Target namespace: </w:t>
      </w:r>
      <w:r>
        <w:t>http://schemas.microsof</w:t>
      </w:r>
      <w:r>
        <w:t>t.com/office/drawing/2014/chartex</w:t>
      </w:r>
    </w:p>
    <w:p w:rsidR="006E461E" w:rsidRDefault="00DA74E8">
      <w:bookmarkStart w:id="1832" w:name="CC_825c3c44000000000000000000000000"/>
      <w:bookmarkEnd w:id="1832"/>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6E461E" w:rsidRDefault="00DA74E8">
      <w:r>
        <w:t>The following W3C XML Schema (</w:t>
      </w:r>
      <w:hyperlink r:id="rId618">
        <w:r>
          <w:rPr>
            <w:rStyle w:val="Hyperlink"/>
          </w:rPr>
          <w:t>[XMLSCHEMA1/2]</w:t>
        </w:r>
      </w:hyperlink>
      <w:r>
        <w:t xml:space="preserve"> section 2.1) fragment specifies the contents of this element.</w:t>
      </w:r>
    </w:p>
    <w:p w:rsidR="006E461E" w:rsidRDefault="00DA74E8">
      <w:pPr>
        <w:pStyle w:val="Code"/>
      </w:pPr>
      <w:r>
        <w:t>&lt;xsd:element name="c</w:t>
      </w:r>
      <w:r>
        <w:t>hart" type="CT_RelId"/&gt;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833" w:name="section_35fc78ce59dc432aada53d22e51d1aae"/>
      <w:bookmarkStart w:id="1834" w:name="_Toc4560440"/>
      <w:r>
        <w:t>chartSpace</w:t>
      </w:r>
      <w:bookmarkEnd w:id="1833"/>
      <w:bookmarkEnd w:id="1834"/>
    </w:p>
    <w:p w:rsidR="006E461E" w:rsidRDefault="00DA74E8">
      <w:r>
        <w:rPr>
          <w:i/>
        </w:rPr>
        <w:t xml:space="preserve">Target namespace: </w:t>
      </w:r>
      <w:r>
        <w:t>http://schemas.microsoft.com/office/drawing/2014/chartex</w:t>
      </w:r>
    </w:p>
    <w:p w:rsidR="006E461E" w:rsidRDefault="00DA74E8">
      <w:bookmarkStart w:id="1835" w:name="CC_43042a40000000000000000000000000"/>
      <w:bookmarkEnd w:id="1835"/>
      <w:r>
        <w:t xml:space="preserve">A </w:t>
      </w:r>
      <w:hyperlink w:anchor="Section_416e664fc6f64ed9914b4eaaa20724dd">
        <w:r>
          <w:rPr>
            <w:rStyle w:val="Hyperlink"/>
          </w:rPr>
          <w:t>CT_ChartSpace</w:t>
        </w:r>
      </w:hyperlink>
      <w:r>
        <w:t xml:space="preserve"> element that specifies the chart container object.</w:t>
      </w:r>
    </w:p>
    <w:p w:rsidR="006E461E" w:rsidRDefault="00DA74E8">
      <w:r>
        <w:t>The following W3C XML Schema (</w:t>
      </w:r>
      <w:hyperlink r:id="rId619">
        <w:r>
          <w:rPr>
            <w:rStyle w:val="Hyperlink"/>
          </w:rPr>
          <w:t>[XMLSCHEMA1/2]</w:t>
        </w:r>
      </w:hyperlink>
      <w:r>
        <w:t xml:space="preserve"> section 2.1) fragment sp</w:t>
      </w:r>
      <w:r>
        <w:t>ecifies the contents of this element.</w:t>
      </w:r>
    </w:p>
    <w:p w:rsidR="006E461E" w:rsidRDefault="00DA74E8">
      <w:pPr>
        <w:pStyle w:val="Code"/>
      </w:pPr>
      <w:r>
        <w:t>&lt;xsd:element name="chartSpace" type="CT_ChartSpace"/&gt;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3"/>
      </w:pPr>
      <w:bookmarkStart w:id="1836" w:name="section_2677df05b17749ac99bcd2818bd8b641"/>
      <w:bookmarkStart w:id="1837" w:name="_Toc4560441"/>
      <w:r>
        <w:t>Attributes</w:t>
      </w:r>
      <w:bookmarkEnd w:id="1836"/>
      <w:bookmarkEnd w:id="1837"/>
    </w:p>
    <w:p w:rsidR="006E461E" w:rsidRDefault="00DA74E8">
      <w:r>
        <w:t>None.</w:t>
      </w:r>
    </w:p>
    <w:p w:rsidR="006E461E" w:rsidRDefault="00DA74E8">
      <w:pPr>
        <w:pStyle w:val="Heading3"/>
      </w:pPr>
      <w:bookmarkStart w:id="1838" w:name="section_e54c2bb7b599431182e57e924e7c32e4"/>
      <w:bookmarkStart w:id="1839" w:name="_Toc4560442"/>
      <w:r>
        <w:lastRenderedPageBreak/>
        <w:t>Complex Types</w:t>
      </w:r>
      <w:bookmarkEnd w:id="1838"/>
      <w:bookmarkEnd w:id="1839"/>
    </w:p>
    <w:p w:rsidR="006E461E" w:rsidRDefault="00DA74E8">
      <w:pPr>
        <w:pStyle w:val="Heading4"/>
      </w:pPr>
      <w:bookmarkStart w:id="1840" w:name="section_cb386960bc1648159a7fa95553b68b7c"/>
      <w:bookmarkStart w:id="1841" w:name="_Toc4560443"/>
      <w:r>
        <w:t>CT_Address</w:t>
      </w:r>
      <w:bookmarkEnd w:id="1840"/>
      <w:bookmarkEnd w:id="1841"/>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d96c3ae5e13141fdb863aae9e6661e51">
        <w:r>
          <w:rPr>
            <w:rStyle w:val="Hyperlink"/>
          </w:rPr>
          <w:t>CT_GeoLocation</w:t>
        </w:r>
      </w:hyperlink>
    </w:p>
    <w:p w:rsidR="006E461E" w:rsidRDefault="00DA74E8">
      <w:bookmarkStart w:id="1842" w:name="CC_7971a627000000000000000000000000"/>
      <w:bookmarkEnd w:id="1842"/>
      <w:r>
        <w:t>A complex type</w:t>
      </w:r>
      <w:bookmarkStart w:id="184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3"/>
      <w:r>
        <w:t xml:space="preserve"> that specifies geographical properties of the geographical entity of the geocoding result.</w:t>
      </w:r>
    </w:p>
    <w:p w:rsidR="006E461E" w:rsidRDefault="00DA74E8">
      <w:r>
        <w:rPr>
          <w:i/>
        </w:rPr>
        <w:t>Attributes:</w:t>
      </w:r>
    </w:p>
    <w:p w:rsidR="006E461E" w:rsidRDefault="00DA74E8">
      <w:bookmarkStart w:id="1844" w:name="CC_a879073e000000000000000000000000"/>
      <w:bookmarkEnd w:id="1844"/>
      <w:r>
        <w:rPr>
          <w:b/>
        </w:rPr>
        <w:t xml:space="preserve">address1: </w:t>
      </w:r>
      <w:r>
        <w:t>A string (</w:t>
      </w:r>
      <w:hyperlink r:id="rId620">
        <w:r>
          <w:rPr>
            <w:rStyle w:val="Hyperlink"/>
          </w:rPr>
          <w:t>[XMLSCHEMA2/2]</w:t>
        </w:r>
      </w:hyperlink>
      <w:r>
        <w:t xml:space="preserve"> section 3.2.1) attribute</w:t>
      </w:r>
      <w:bookmarkStart w:id="184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5"/>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6E461E" w:rsidRDefault="00DA74E8">
      <w:bookmarkStart w:id="1846" w:name="CC_9c104064000000000000000000000000"/>
      <w:bookmarkEnd w:id="1846"/>
      <w:r>
        <w:rPr>
          <w:b/>
        </w:rPr>
        <w:t xml:space="preserve">countryRegion: </w:t>
      </w:r>
      <w:r>
        <w:t>A string ([XMLSCHEMA2/2] section 3.2.1) attribute</w:t>
      </w:r>
      <w:bookmarkStart w:id="1847"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47"/>
      <w:r>
        <w:t xml:space="preserve"> that specifies the country o</w:t>
      </w:r>
      <w:r>
        <w:t xml:space="preserve">r region of the geocoding result, in the language indicated by the cultureLanguage attribute of the CT_Geography complex type. </w:t>
      </w:r>
    </w:p>
    <w:p w:rsidR="006E461E" w:rsidRDefault="00DA74E8">
      <w:bookmarkStart w:id="1848" w:name="CC_e84f217a000000000000000000000000"/>
      <w:bookmarkEnd w:id="1848"/>
      <w:r>
        <w:rPr>
          <w:b/>
        </w:rPr>
        <w:t xml:space="preserve">adminDistrict1: </w:t>
      </w:r>
      <w:r>
        <w:t>A string ([XMLSCHEMA2/2] section 3.2.1) attribute</w:t>
      </w:r>
      <w:bookmarkStart w:id="1849"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49"/>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6E461E" w:rsidRDefault="00DA74E8">
      <w:bookmarkStart w:id="1850" w:name="CC_8a7e217a000000000000000000000000"/>
      <w:bookmarkEnd w:id="1850"/>
      <w:r>
        <w:rPr>
          <w:b/>
        </w:rPr>
        <w:t xml:space="preserve">adminDistrict2: </w:t>
      </w:r>
      <w:r>
        <w:t>A string ([XMLSCHEMA2/2] section 3.2.1) attribute</w:t>
      </w:r>
      <w:bookmarkStart w:id="1851"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1"/>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6E461E" w:rsidRDefault="00DA74E8">
      <w:bookmarkStart w:id="1852" w:name="CC_f63f5ae8000000000000000000000000"/>
      <w:bookmarkEnd w:id="1852"/>
      <w:r>
        <w:rPr>
          <w:b/>
        </w:rPr>
        <w:t xml:space="preserve">postalCode: </w:t>
      </w:r>
      <w:r>
        <w:t>A string ([XMLSCHEMA2/2] section 3.2.1) attribute</w:t>
      </w:r>
      <w:bookmarkStart w:id="1853"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3"/>
      <w:r>
        <w:t xml:space="preserve"> that specifies the post code, postal code, or ZIP Code of the geocoding result. </w:t>
      </w:r>
    </w:p>
    <w:p w:rsidR="006E461E" w:rsidRDefault="00DA74E8">
      <w:bookmarkStart w:id="1854" w:name="CC_6c3188d2000000000000000000000000"/>
      <w:bookmarkEnd w:id="1854"/>
      <w:r>
        <w:rPr>
          <w:b/>
        </w:rPr>
        <w:t xml:space="preserve">locality: </w:t>
      </w:r>
      <w:r>
        <w:t>A string ([XMLSCHEMA2/2] section 3.2.1) attribute</w:t>
      </w:r>
      <w:bookmarkStart w:id="1855"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5"/>
      <w:r>
        <w:t xml:space="preserve"> that</w:t>
      </w:r>
      <w:r>
        <w:t xml:space="preserve"> specifies a geocoding result that is a populated place, such as a city, suburb, or neighborhood. Specified in the language indicated by the cultureLanguage attribute of the CT_Geography complex type.</w:t>
      </w:r>
    </w:p>
    <w:p w:rsidR="006E461E" w:rsidRDefault="00DA74E8">
      <w:bookmarkStart w:id="1856" w:name="CC_85345f2a000000000000000000000000"/>
      <w:bookmarkEnd w:id="1856"/>
      <w:r>
        <w:rPr>
          <w:b/>
        </w:rPr>
        <w:t xml:space="preserve">isoCountryCode: </w:t>
      </w:r>
      <w:r>
        <w:t>A string ([XMLSCHEMA2/2] section 3.2.1)</w:t>
      </w:r>
      <w:r>
        <w:t xml:space="preserve"> attribute</w:t>
      </w:r>
      <w:bookmarkStart w:id="1857"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57"/>
      <w:r>
        <w:t xml:space="preserve"> that specifies the ISO-3166-1 alpha 2 country code of the country or region of the geocoding result.</w:t>
      </w:r>
    </w:p>
    <w:p w:rsidR="006E461E" w:rsidRDefault="00DA74E8">
      <w:r>
        <w:t>The following W3C XML Schema (</w:t>
      </w:r>
      <w:hyperlink r:id="rId621">
        <w:r>
          <w:rPr>
            <w:rStyle w:val="Hyperlink"/>
          </w:rPr>
          <w:t>[XMLSCHEMA1/2]</w:t>
        </w:r>
      </w:hyperlink>
      <w:r>
        <w:t xml:space="preserve"> section 2.1) fragment specifies the contents of this complex type.</w:t>
      </w:r>
    </w:p>
    <w:p w:rsidR="006E461E" w:rsidRDefault="00DA74E8">
      <w:pPr>
        <w:pStyle w:val="Code"/>
      </w:pPr>
      <w:r>
        <w:t>&lt;xsd:complexType name="CT_Address"&gt;</w:t>
      </w:r>
    </w:p>
    <w:p w:rsidR="006E461E" w:rsidRDefault="00DA74E8">
      <w:pPr>
        <w:pStyle w:val="Code"/>
      </w:pPr>
      <w:r>
        <w:t xml:space="preserve">  &lt;xsd:attribute name="address1" type="xsd:string" use="optional"/&gt;</w:t>
      </w:r>
    </w:p>
    <w:p w:rsidR="006E461E" w:rsidRDefault="00DA74E8">
      <w:pPr>
        <w:pStyle w:val="Code"/>
      </w:pPr>
      <w:r>
        <w:t xml:space="preserve">  &lt;xsd:attribute name="countryRegion"</w:t>
      </w:r>
      <w:r>
        <w:t xml:space="preserve"> type="xsd:string" use="optional"/&gt;</w:t>
      </w:r>
    </w:p>
    <w:p w:rsidR="006E461E" w:rsidRDefault="00DA74E8">
      <w:pPr>
        <w:pStyle w:val="Code"/>
      </w:pPr>
      <w:r>
        <w:t xml:space="preserve">  &lt;xsd:attribute name="adminDistrict1" type="xsd:string" use="optional"/&gt;</w:t>
      </w:r>
    </w:p>
    <w:p w:rsidR="006E461E" w:rsidRDefault="00DA74E8">
      <w:pPr>
        <w:pStyle w:val="Code"/>
      </w:pPr>
      <w:r>
        <w:t xml:space="preserve">  &lt;xsd:attribute name="adminDistrict2" type="xsd:string" use="optional"/&gt;</w:t>
      </w:r>
    </w:p>
    <w:p w:rsidR="006E461E" w:rsidRDefault="00DA74E8">
      <w:pPr>
        <w:pStyle w:val="Code"/>
      </w:pPr>
      <w:r>
        <w:t xml:space="preserve">  &lt;xsd:attribute name="postalCode" type="xsd:string" use="optional"/&gt;</w:t>
      </w:r>
    </w:p>
    <w:p w:rsidR="006E461E" w:rsidRDefault="00DA74E8">
      <w:pPr>
        <w:pStyle w:val="Code"/>
      </w:pPr>
      <w:r>
        <w:t xml:space="preserve">  </w:t>
      </w:r>
      <w:r>
        <w:t>&lt;xsd:attribute name="locality" type="xsd:string" use="optional"/&gt;</w:t>
      </w:r>
    </w:p>
    <w:p w:rsidR="006E461E" w:rsidRDefault="00DA74E8">
      <w:pPr>
        <w:pStyle w:val="Code"/>
      </w:pPr>
      <w:r>
        <w:t xml:space="preserve">  &lt;xsd:attribute name="isoCountryCode" type="xsd:string"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w:t>
      </w:r>
      <w:r>
        <w:t>XML Schema ([XMLSCHEMA1/2] section 2.1).</w:t>
      </w:r>
    </w:p>
    <w:p w:rsidR="006E461E" w:rsidRDefault="00DA74E8">
      <w:pPr>
        <w:pStyle w:val="Heading4"/>
      </w:pPr>
      <w:bookmarkStart w:id="1858" w:name="section_e112cc820d944532bc7ac1daf8ebac4e"/>
      <w:bookmarkStart w:id="1859" w:name="_Toc4560444"/>
      <w:r>
        <w:t>CT_Aggregation</w:t>
      </w:r>
      <w:bookmarkEnd w:id="1858"/>
      <w:bookmarkEnd w:id="1859"/>
    </w:p>
    <w:p w:rsidR="006E461E" w:rsidRDefault="00DA74E8">
      <w:r>
        <w:rPr>
          <w:i/>
        </w:rPr>
        <w:t xml:space="preserve">Target namespace: </w:t>
      </w:r>
      <w:r>
        <w:t>http://schemas.microsoft.com/office/drawing/2014/chartex</w:t>
      </w:r>
    </w:p>
    <w:p w:rsidR="006E461E" w:rsidRDefault="00DA74E8">
      <w:r>
        <w:rPr>
          <w:i/>
        </w:rPr>
        <w:lastRenderedPageBreak/>
        <w:t xml:space="preserve">Referenced by: </w:t>
      </w:r>
      <w:hyperlink w:anchor="Section_1ff5c9ad828a4d0cbe7207754eba3588">
        <w:r>
          <w:rPr>
            <w:rStyle w:val="Hyperlink"/>
          </w:rPr>
          <w:t>CT_SeriesLayoutProperties</w:t>
        </w:r>
      </w:hyperlink>
    </w:p>
    <w:p w:rsidR="006E461E" w:rsidRDefault="00DA74E8">
      <w:bookmarkStart w:id="1860" w:name="CC_56bd6b90000000000000000000000000"/>
      <w:bookmarkEnd w:id="1860"/>
      <w:r>
        <w:t>A complex type</w:t>
      </w:r>
      <w:bookmarkStart w:id="1861"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1"/>
      <w:r>
        <w:t xml:space="preserve"> that specifies data aggregation properties.</w:t>
      </w:r>
    </w:p>
    <w:p w:rsidR="006E461E" w:rsidRDefault="00DA74E8">
      <w:r>
        <w:t>The following W3C XML Schema (</w:t>
      </w:r>
      <w:hyperlink r:id="rId622">
        <w:r>
          <w:rPr>
            <w:rStyle w:val="Hyperlink"/>
          </w:rPr>
          <w:t>[XMLSCHEMA1/2]</w:t>
        </w:r>
      </w:hyperlink>
      <w:r>
        <w:t xml:space="preserve"> section 2.1) fragment specifies the</w:t>
      </w:r>
      <w:r>
        <w:t xml:space="preserve"> contents of this complex type.</w:t>
      </w:r>
    </w:p>
    <w:p w:rsidR="006E461E" w:rsidRDefault="00DA74E8">
      <w:pPr>
        <w:pStyle w:val="Code"/>
      </w:pPr>
      <w:r>
        <w:t>&lt;xsd:complexType name="CT_Aggregation"/&gt;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862" w:name="section_f2235d6d370d49b98a742232ffc8ab76"/>
      <w:bookmarkStart w:id="1863" w:name="_Toc4560445"/>
      <w:r>
        <w:t>CT_Axis</w:t>
      </w:r>
      <w:bookmarkEnd w:id="1862"/>
      <w:bookmarkEnd w:id="1863"/>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d47df5e721a4c2cab2550ed82b6b6a3">
        <w:r>
          <w:rPr>
            <w:rStyle w:val="Hyperlink"/>
          </w:rPr>
          <w:t>CT_PlotArea</w:t>
        </w:r>
      </w:hyperlink>
    </w:p>
    <w:p w:rsidR="006E461E" w:rsidRDefault="00DA74E8">
      <w:bookmarkStart w:id="1864" w:name="CC_73e47db3000000000000000000000000"/>
      <w:bookmarkEnd w:id="1864"/>
      <w:r>
        <w:t>A complex type</w:t>
      </w:r>
      <w:bookmarkStart w:id="1865"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5"/>
      <w:r>
        <w:t xml:space="preserve"> that specifies an axi</w:t>
      </w:r>
      <w:r>
        <w:t>s.</w:t>
      </w:r>
    </w:p>
    <w:p w:rsidR="006E461E" w:rsidRDefault="00DA74E8">
      <w:r>
        <w:rPr>
          <w:i/>
        </w:rPr>
        <w:t>Child Elements:</w:t>
      </w:r>
    </w:p>
    <w:p w:rsidR="006E461E" w:rsidRDefault="00DA74E8">
      <w:bookmarkStart w:id="1866" w:name="CC_83fba271000000000000000000000000"/>
      <w:bookmarkEnd w:id="1866"/>
      <w:r>
        <w:rPr>
          <w:b/>
        </w:rPr>
        <w:t xml:space="preserve">catScaling: </w:t>
      </w:r>
      <w:r>
        <w:t xml:space="preserve">A </w:t>
      </w:r>
      <w:hyperlink w:anchor="Section_a630f348bc494045b2aad6b1fb6f22b6">
        <w:r>
          <w:rPr>
            <w:rStyle w:val="Hyperlink"/>
          </w:rPr>
          <w:t>CT_CategoryAxisScaling</w:t>
        </w:r>
      </w:hyperlink>
      <w:r>
        <w:t xml:space="preserve"> element</w:t>
      </w:r>
      <w:bookmarkStart w:id="1867"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67"/>
      <w:r>
        <w:t xml:space="preserve"> that specifies the category axis scaling properties.</w:t>
      </w:r>
    </w:p>
    <w:p w:rsidR="006E461E" w:rsidRDefault="00DA74E8">
      <w:bookmarkStart w:id="1868" w:name="CC_dea4a271000000000000000000000000"/>
      <w:bookmarkEnd w:id="1868"/>
      <w:r>
        <w:rPr>
          <w:b/>
        </w:rPr>
        <w:t xml:space="preserve">valScaling: </w:t>
      </w:r>
      <w:r>
        <w:t xml:space="preserve">A </w:t>
      </w:r>
      <w:hyperlink w:anchor="Section_bd42958defa444009647a0b3cb3d1beb">
        <w:r>
          <w:rPr>
            <w:rStyle w:val="Hyperlink"/>
          </w:rPr>
          <w:t>CT_ValueAxisScaling</w:t>
        </w:r>
      </w:hyperlink>
      <w:r>
        <w:t xml:space="preserve"> element</w:t>
      </w:r>
      <w:bookmarkStart w:id="186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69"/>
      <w:r>
        <w:t xml:space="preserve"> that specifies the value axis scaling properties.</w:t>
      </w:r>
    </w:p>
    <w:p w:rsidR="006E461E" w:rsidRDefault="00DA74E8">
      <w:bookmarkStart w:id="1870" w:name="CC_f4175757000000000000000000000000"/>
      <w:bookmarkEnd w:id="1870"/>
      <w:r>
        <w:rPr>
          <w:b/>
        </w:rPr>
        <w:t xml:space="preserve">title: </w:t>
      </w:r>
      <w:r>
        <w:t xml:space="preserve">A </w:t>
      </w:r>
      <w:hyperlink w:anchor="Section_c062d934bee74372b0022dd9d6eb54ca">
        <w:r>
          <w:rPr>
            <w:rStyle w:val="Hyperlink"/>
          </w:rPr>
          <w:t>CT_AxisTitle</w:t>
        </w:r>
      </w:hyperlink>
      <w:r>
        <w:t xml:space="preserve"> element</w:t>
      </w:r>
      <w:bookmarkStart w:id="1871"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1"/>
      <w:r>
        <w:t xml:space="preserve"> that specifies the axis title.</w:t>
      </w:r>
    </w:p>
    <w:p w:rsidR="006E461E" w:rsidRDefault="00DA74E8">
      <w:bookmarkStart w:id="1872" w:name="CC_83da2c79000000000000000000000000"/>
      <w:bookmarkEnd w:id="1872"/>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6E461E" w:rsidRDefault="00DA74E8">
      <w:bookmarkStart w:id="1873" w:name="CC_55a1a284000000000000000000000000"/>
      <w:bookmarkEnd w:id="1873"/>
      <w:r>
        <w:rPr>
          <w:b/>
        </w:rPr>
        <w:t xml:space="preserve">majorGridlines: </w:t>
      </w:r>
      <w:r>
        <w:t xml:space="preserve">A </w:t>
      </w:r>
      <w:hyperlink w:anchor="Section_a4a37a38ef0148b1bbd2fe0d18a012e6">
        <w:r>
          <w:rPr>
            <w:rStyle w:val="Hyperlink"/>
          </w:rPr>
          <w:t>CT_Gridlines</w:t>
        </w:r>
      </w:hyperlink>
      <w:r>
        <w:t xml:space="preserve"> element</w:t>
      </w:r>
      <w:bookmarkStart w:id="1874"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4"/>
      <w:r>
        <w:t xml:space="preserve"> that specifies the major gridlines.</w:t>
      </w:r>
    </w:p>
    <w:p w:rsidR="006E461E" w:rsidRDefault="00DA74E8">
      <w:bookmarkStart w:id="1875" w:name="CC_1af966c5000000000000000000000000"/>
      <w:bookmarkEnd w:id="1875"/>
      <w:r>
        <w:rPr>
          <w:b/>
        </w:rPr>
        <w:t xml:space="preserve">minorGridlines: </w:t>
      </w:r>
      <w:r>
        <w:t>A CT_Gridlines element</w:t>
      </w:r>
      <w:bookmarkStart w:id="187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76"/>
      <w:r>
        <w:t xml:space="preserve"> that specifies the minor gridlines.</w:t>
      </w:r>
    </w:p>
    <w:p w:rsidR="006E461E" w:rsidRDefault="00DA74E8">
      <w:bookmarkStart w:id="1877" w:name="CC_02f174ca000000000000000000000000"/>
      <w:bookmarkEnd w:id="1877"/>
      <w:r>
        <w:rPr>
          <w:b/>
        </w:rPr>
        <w:t xml:space="preserve">majorTickMarks: </w:t>
      </w:r>
      <w:r>
        <w:t xml:space="preserve">A </w:t>
      </w:r>
      <w:hyperlink w:anchor="Section_1200f47fcb664c738bd8b7ba2b27849b">
        <w:r>
          <w:rPr>
            <w:rStyle w:val="Hyperlink"/>
          </w:rPr>
          <w:t>CT_TickMarks</w:t>
        </w:r>
      </w:hyperlink>
      <w:r>
        <w:t xml:space="preserve"> element</w:t>
      </w:r>
      <w:bookmarkStart w:id="1878"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78"/>
      <w:r>
        <w:t xml:space="preserve"> that specifies the major tick marks.</w:t>
      </w:r>
    </w:p>
    <w:p w:rsidR="006E461E" w:rsidRDefault="00DA74E8">
      <w:bookmarkStart w:id="1879" w:name="CC_37173842000000000000000000000000"/>
      <w:bookmarkEnd w:id="1879"/>
      <w:r>
        <w:rPr>
          <w:b/>
        </w:rPr>
        <w:t xml:space="preserve">minorTickMarks: </w:t>
      </w:r>
      <w:r>
        <w:t>A CT_TickMarks element</w:t>
      </w:r>
      <w:bookmarkStart w:id="1880"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0"/>
      <w:r>
        <w:t xml:space="preserve"> that specifies the minor tick marks.</w:t>
      </w:r>
    </w:p>
    <w:p w:rsidR="006E461E" w:rsidRDefault="00DA74E8">
      <w:bookmarkStart w:id="1881" w:name="CC_e373335b000000000000000000000000"/>
      <w:bookmarkEnd w:id="1881"/>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2"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2"/>
      <w:r>
        <w:t xml:space="preserve"> that specifies the tick labels.</w:t>
      </w:r>
    </w:p>
    <w:p w:rsidR="006E461E" w:rsidRDefault="00DA74E8">
      <w:bookmarkStart w:id="1883" w:name="CC_81169a26000000000000000000000000"/>
      <w:bookmarkEnd w:id="1883"/>
      <w:r>
        <w:rPr>
          <w:b/>
        </w:rPr>
        <w:t xml:space="preserve">numFmt: </w:t>
      </w:r>
      <w:r>
        <w:t xml:space="preserve">A </w:t>
      </w:r>
      <w:hyperlink w:anchor="Section_3d314305d54a4475990c7c6e81322f85">
        <w:r>
          <w:rPr>
            <w:rStyle w:val="Hyperlink"/>
          </w:rPr>
          <w:t>CT_NumberFormat</w:t>
        </w:r>
      </w:hyperlink>
      <w:r>
        <w:t xml:space="preserve"> element</w:t>
      </w:r>
      <w:bookmarkStart w:id="1884"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4"/>
      <w:r>
        <w:t xml:space="preserve"> that specifies the number format information.</w:t>
      </w:r>
    </w:p>
    <w:p w:rsidR="006E461E" w:rsidRDefault="00DA74E8">
      <w:bookmarkStart w:id="1885" w:name="CC_5cffcc11000000000000000000000000"/>
      <w:bookmarkEnd w:id="1885"/>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86"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86"/>
      <w:r>
        <w:t xml:space="preserve"> that specifies the OfficeArt shape properties for the axis.</w:t>
      </w:r>
    </w:p>
    <w:p w:rsidR="006E461E" w:rsidRDefault="00DA74E8">
      <w:bookmarkStart w:id="1887" w:name="CC_d492850a000000000000000000000000"/>
      <w:bookmarkEnd w:id="1887"/>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8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88"/>
      <w:r>
        <w:t xml:space="preserve"> that specifies the OfficeArt text properties for the axis as a single paragraph with no text runs. Any further paragraphs, and an</w:t>
      </w:r>
      <w:r>
        <w:t>y text runs in the first paragraph, are ignored.</w:t>
      </w:r>
    </w:p>
    <w:p w:rsidR="006E461E" w:rsidRDefault="00DA74E8">
      <w:bookmarkStart w:id="1889" w:name="CC_010e401c000000000000000000000000"/>
      <w:bookmarkEnd w:id="1889"/>
      <w:r>
        <w:rPr>
          <w:b/>
        </w:rPr>
        <w:t xml:space="preserve">extLst: </w:t>
      </w:r>
      <w:r>
        <w:t xml:space="preserve">A </w:t>
      </w:r>
      <w:hyperlink w:anchor="Section_5a469220a53e430983124d731a9b615e">
        <w:r>
          <w:rPr>
            <w:rStyle w:val="Hyperlink"/>
          </w:rPr>
          <w:t>CT_ExtensionList</w:t>
        </w:r>
      </w:hyperlink>
      <w:r>
        <w:t xml:space="preserve"> element</w:t>
      </w:r>
      <w:bookmarkStart w:id="1890"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0"/>
      <w:r>
        <w:t xml:space="preserve"> that specifies an extensibility cont</w:t>
      </w:r>
      <w:r>
        <w:t>ainer.</w:t>
      </w:r>
    </w:p>
    <w:p w:rsidR="006E461E" w:rsidRDefault="00DA74E8">
      <w:r>
        <w:rPr>
          <w:i/>
        </w:rPr>
        <w:t>Attributes:</w:t>
      </w:r>
    </w:p>
    <w:p w:rsidR="006E461E" w:rsidRDefault="00DA74E8">
      <w:bookmarkStart w:id="1891" w:name="CC_7b474e20000000000000000000000000"/>
      <w:bookmarkEnd w:id="1891"/>
      <w:r>
        <w:rPr>
          <w:b/>
        </w:rPr>
        <w:t xml:space="preserve">id: </w:t>
      </w:r>
      <w:r>
        <w:t xml:space="preserve">An </w:t>
      </w:r>
      <w:hyperlink w:anchor="Section_80d24e4ac3a342c08a2060cf964b4341">
        <w:r>
          <w:rPr>
            <w:rStyle w:val="Hyperlink"/>
          </w:rPr>
          <w:t>ST_AxisId</w:t>
        </w:r>
      </w:hyperlink>
      <w:r>
        <w:t xml:space="preserve"> attribute</w:t>
      </w:r>
      <w:bookmarkStart w:id="1892"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2"/>
      <w:r>
        <w:t xml:space="preserve"> that specifies the axis identifier.</w:t>
      </w:r>
    </w:p>
    <w:p w:rsidR="006E461E" w:rsidRDefault="00DA74E8">
      <w:bookmarkStart w:id="1893" w:name="CC_9309e817000000000000000000000000"/>
      <w:bookmarkEnd w:id="1893"/>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4"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4"/>
      <w:r>
        <w:t xml:space="preserve"> that specifies whether this axis is hidden (true) or not (false).</w:t>
      </w:r>
    </w:p>
    <w:p w:rsidR="006E461E" w:rsidRDefault="00DA74E8">
      <w:r>
        <w:t>The following W3C XML Schema (</w:t>
      </w:r>
      <w:hyperlink r:id="rId626">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name="CT_Axis"&gt;</w:t>
      </w:r>
    </w:p>
    <w:p w:rsidR="006E461E" w:rsidRDefault="00DA74E8">
      <w:pPr>
        <w:pStyle w:val="Code"/>
      </w:pPr>
      <w:r>
        <w:t xml:space="preserve">  &lt;xsd:sequence&gt;</w:t>
      </w:r>
    </w:p>
    <w:p w:rsidR="006E461E" w:rsidRDefault="00DA74E8">
      <w:pPr>
        <w:pStyle w:val="Code"/>
      </w:pPr>
      <w:r>
        <w:t xml:space="preserve">    &lt;xsd:choice minOccurs="1" maxOccurs="1"&gt;</w:t>
      </w:r>
    </w:p>
    <w:p w:rsidR="006E461E" w:rsidRDefault="00DA74E8">
      <w:pPr>
        <w:pStyle w:val="Code"/>
      </w:pPr>
      <w:r>
        <w:t xml:space="preserve">      &lt;</w:t>
      </w:r>
      <w:r>
        <w:t>xsd:element name="catScaling" type="CT_CategoryAxisScaling"/&gt;</w:t>
      </w:r>
    </w:p>
    <w:p w:rsidR="006E461E" w:rsidRDefault="00DA74E8">
      <w:pPr>
        <w:pStyle w:val="Code"/>
      </w:pPr>
      <w:r>
        <w:t xml:space="preserve">      &lt;xsd:element name="valScaling" type="CT_ValueAxisScaling"/&gt;</w:t>
      </w:r>
    </w:p>
    <w:p w:rsidR="006E461E" w:rsidRDefault="00DA74E8">
      <w:pPr>
        <w:pStyle w:val="Code"/>
      </w:pPr>
      <w:r>
        <w:t xml:space="preserve">    &lt;/xsd:choice&gt;</w:t>
      </w:r>
    </w:p>
    <w:p w:rsidR="006E461E" w:rsidRDefault="00DA74E8">
      <w:pPr>
        <w:pStyle w:val="Code"/>
      </w:pPr>
      <w:r>
        <w:t xml:space="preserve">    &lt;xsd:element name="title" type="CT_AxisTitle" minOccurs="0" maxOccurs="1"/&gt;</w:t>
      </w:r>
    </w:p>
    <w:p w:rsidR="006E461E" w:rsidRDefault="00DA74E8">
      <w:pPr>
        <w:pStyle w:val="Code"/>
      </w:pPr>
      <w:r>
        <w:t xml:space="preserve">    &lt;xsd:element name="units" </w:t>
      </w:r>
      <w:r>
        <w:t>type="CT_AxisUnits" minOccurs="0" maxOccurs="1"/&gt;</w:t>
      </w:r>
    </w:p>
    <w:p w:rsidR="006E461E" w:rsidRDefault="00DA74E8">
      <w:pPr>
        <w:pStyle w:val="Code"/>
      </w:pPr>
      <w:r>
        <w:t xml:space="preserve">    &lt;xsd:element name="majorGridlines" type="CT_Gridlines" minOccurs="0" maxOccurs="1"/&gt;</w:t>
      </w:r>
    </w:p>
    <w:p w:rsidR="006E461E" w:rsidRDefault="00DA74E8">
      <w:pPr>
        <w:pStyle w:val="Code"/>
      </w:pPr>
      <w:r>
        <w:t xml:space="preserve">    &lt;xsd:element name="minorGridlines" type="CT_Gridlines" minOccurs="0" maxOccurs="1"/&gt;</w:t>
      </w:r>
    </w:p>
    <w:p w:rsidR="006E461E" w:rsidRDefault="00DA74E8">
      <w:pPr>
        <w:pStyle w:val="Code"/>
      </w:pPr>
      <w:r>
        <w:t xml:space="preserve">    &lt;xsd:element</w:t>
      </w:r>
      <w:r>
        <w:t xml:space="preserve"> name="majorTickMarks" type="CT_TickMarks" minOccurs="0" maxOccurs="1"/&gt;</w:t>
      </w:r>
    </w:p>
    <w:p w:rsidR="006E461E" w:rsidRDefault="00DA74E8">
      <w:pPr>
        <w:pStyle w:val="Code"/>
      </w:pPr>
      <w:r>
        <w:t xml:space="preserve">    &lt;xsd:element name="minorTickMarks" type="CT_TickMarks" minOccurs="0" maxOccurs="1"/&gt;</w:t>
      </w:r>
    </w:p>
    <w:p w:rsidR="006E461E" w:rsidRDefault="00DA74E8">
      <w:pPr>
        <w:pStyle w:val="Code"/>
      </w:pPr>
      <w:r>
        <w:t xml:space="preserve">    &lt;xsd:element name="tickLabels" type="CT_TickLabels" minOccurs="0" maxOccurs="1"/&gt;</w:t>
      </w:r>
    </w:p>
    <w:p w:rsidR="006E461E" w:rsidRDefault="00DA74E8">
      <w:pPr>
        <w:pStyle w:val="Code"/>
      </w:pPr>
      <w:r>
        <w:t xml:space="preserve">    &lt;xsd</w:t>
      </w:r>
      <w:r>
        <w:t>:element name="numFmt" type="CT_NumberFormat"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w:t>
      </w:r>
      <w:r>
        <w:t>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 type="ST_AxisId" use="required"/&gt;</w:t>
      </w:r>
    </w:p>
    <w:p w:rsidR="006E461E" w:rsidRDefault="00DA74E8">
      <w:pPr>
        <w:pStyle w:val="Code"/>
      </w:pPr>
      <w:r>
        <w:t xml:space="preserve">  &lt;xsd:attribute name="hidden" type="xsd:boolean" use="optional" default="0"/&gt;</w:t>
      </w:r>
    </w:p>
    <w:p w:rsidR="006E461E" w:rsidRDefault="00DA74E8">
      <w:pPr>
        <w:pStyle w:val="Code"/>
      </w:pPr>
      <w:r>
        <w:t>&lt;/xsd:complexType&gt;</w:t>
      </w:r>
    </w:p>
    <w:p w:rsidR="006E461E" w:rsidRDefault="00DA74E8">
      <w:r>
        <w:t>See sec</w:t>
      </w:r>
      <w:r>
        <w:t xml:space="preserve">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895" w:name="section_c062d934bee74372b0022dd9d6eb54ca"/>
      <w:bookmarkStart w:id="1896" w:name="_Toc4560446"/>
      <w:r>
        <w:t>CT_AxisTitle</w:t>
      </w:r>
      <w:bookmarkEnd w:id="1895"/>
      <w:bookmarkEnd w:id="189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1897" w:name="CC_4af31603000000000000000000000000"/>
      <w:bookmarkEnd w:id="1897"/>
      <w:r>
        <w:t>A complex type</w:t>
      </w:r>
      <w:bookmarkStart w:id="1898"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898"/>
      <w:r>
        <w:t xml:space="preserve"> that specifies an axis title.</w:t>
      </w:r>
    </w:p>
    <w:p w:rsidR="006E461E" w:rsidRDefault="00DA74E8">
      <w:r>
        <w:rPr>
          <w:i/>
        </w:rPr>
        <w:t>Child Elements:</w:t>
      </w:r>
    </w:p>
    <w:p w:rsidR="006E461E" w:rsidRDefault="00DA74E8">
      <w:bookmarkStart w:id="1899" w:name="CC_618e8289000000000000000000000000"/>
      <w:bookmarkEnd w:id="1899"/>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0"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0"/>
      <w:r>
        <w:t xml:space="preserve"> that specifies the custom text.</w:t>
      </w:r>
    </w:p>
    <w:p w:rsidR="006E461E" w:rsidRDefault="00DA74E8">
      <w:bookmarkStart w:id="1901" w:name="CC_8226ccb9000000000000000000000000"/>
      <w:bookmarkEnd w:id="1901"/>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2"/>
      <w:r>
        <w:t xml:space="preserve"> that specifies the OfficeArt shape properties for the axis title.</w:t>
      </w:r>
    </w:p>
    <w:p w:rsidR="006E461E" w:rsidRDefault="00DA74E8">
      <w:bookmarkStart w:id="1903" w:name="CC_9a17ccc1000000000000000000000000"/>
      <w:bookmarkEnd w:id="1903"/>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4"/>
      <w:r>
        <w:t xml:space="preserve"> that specifies the OfficeArt text properties for the axis title as a single paragraph with no text runs. Any further paragraphs, and any text runs in the first</w:t>
      </w:r>
      <w:r>
        <w:t xml:space="preserve"> paragraph, are ignored.</w:t>
      </w:r>
    </w:p>
    <w:p w:rsidR="006E461E" w:rsidRDefault="00DA74E8">
      <w:bookmarkStart w:id="1905" w:name="CC_0a653f16000000000000000000000000"/>
      <w:bookmarkEnd w:id="1905"/>
      <w:r>
        <w:rPr>
          <w:b/>
        </w:rPr>
        <w:t xml:space="preserve">extLst: </w:t>
      </w:r>
      <w:r>
        <w:t xml:space="preserve">A </w:t>
      </w:r>
      <w:hyperlink w:anchor="Section_5a469220a53e430983124d731a9b615e">
        <w:r>
          <w:rPr>
            <w:rStyle w:val="Hyperlink"/>
          </w:rPr>
          <w:t>CT_ExtensionList</w:t>
        </w:r>
      </w:hyperlink>
      <w:r>
        <w:t xml:space="preserve"> element</w:t>
      </w:r>
      <w:bookmarkStart w:id="190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06"/>
      <w:r>
        <w:t xml:space="preserve"> that specifies an extensibility container.</w:t>
      </w:r>
    </w:p>
    <w:p w:rsidR="006E461E" w:rsidRDefault="00DA74E8">
      <w:r>
        <w:t>The following W3C</w:t>
      </w:r>
      <w:r>
        <w:t xml:space="preserve"> XML Schema (</w:t>
      </w:r>
      <w:hyperlink r:id="rId629">
        <w:r>
          <w:rPr>
            <w:rStyle w:val="Hyperlink"/>
          </w:rPr>
          <w:t>[XMLSCHEMA1/2]</w:t>
        </w:r>
      </w:hyperlink>
      <w:r>
        <w:t xml:space="preserve"> section 2.1) fragment specifies the contents of this complex type.</w:t>
      </w:r>
    </w:p>
    <w:p w:rsidR="006E461E" w:rsidRDefault="00DA74E8">
      <w:pPr>
        <w:pStyle w:val="Code"/>
      </w:pPr>
      <w:r>
        <w:t>&lt;xsd:complexType name="CT_AxisTitle"&gt;</w:t>
      </w:r>
    </w:p>
    <w:p w:rsidR="006E461E" w:rsidRDefault="00DA74E8">
      <w:pPr>
        <w:pStyle w:val="Code"/>
      </w:pPr>
      <w:r>
        <w:t xml:space="preserve">  &lt;xsd:sequence&gt;</w:t>
      </w:r>
    </w:p>
    <w:p w:rsidR="006E461E" w:rsidRDefault="00DA74E8">
      <w:pPr>
        <w:pStyle w:val="Code"/>
      </w:pPr>
      <w:r>
        <w:t xml:space="preserve">    &lt;xsd:element name="tx" type="CT_Text"</w:t>
      </w:r>
      <w:r>
        <w:t xml:space="preserve">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w:t>
      </w:r>
      <w:r>
        <w:t xml:space="preserve">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07" w:name="section_b2d05c3fa2f24c549160bdb3a0a4ea5d"/>
      <w:bookmarkStart w:id="1908" w:name="_Toc4560447"/>
      <w:r>
        <w:lastRenderedPageBreak/>
        <w:t>CT_AxisUnits</w:t>
      </w:r>
      <w:bookmarkEnd w:id="1907"/>
      <w:bookmarkEnd w:id="1908"/>
    </w:p>
    <w:p w:rsidR="006E461E" w:rsidRDefault="00DA74E8">
      <w:r>
        <w:rPr>
          <w:i/>
        </w:rPr>
        <w:t xml:space="preserve">Target namespace: </w:t>
      </w:r>
      <w:r>
        <w:t>http://schemas.micr</w:t>
      </w:r>
      <w:r>
        <w:t>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1909" w:name="CC_5e9522ab000000000000000000000000"/>
      <w:bookmarkEnd w:id="1909"/>
      <w:r>
        <w:t>A complex type</w:t>
      </w:r>
      <w:bookmarkStart w:id="191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0"/>
      <w:r>
        <w:t xml:space="preserve"> that specifies axis display units.</w:t>
      </w:r>
    </w:p>
    <w:p w:rsidR="006E461E" w:rsidRDefault="00DA74E8">
      <w:r>
        <w:rPr>
          <w:i/>
        </w:rPr>
        <w:t>Child Ele</w:t>
      </w:r>
      <w:r>
        <w:rPr>
          <w:i/>
        </w:rPr>
        <w:t>ments:</w:t>
      </w:r>
    </w:p>
    <w:p w:rsidR="006E461E" w:rsidRDefault="00DA74E8">
      <w:bookmarkStart w:id="1911" w:name="CC_5a84bcbc000000000000000000000000"/>
      <w:bookmarkEnd w:id="1911"/>
      <w:r>
        <w:rPr>
          <w:b/>
        </w:rPr>
        <w:t xml:space="preserve">unitsLabel: </w:t>
      </w:r>
      <w:r>
        <w:t xml:space="preserve">A </w:t>
      </w:r>
      <w:hyperlink w:anchor="Section_f7d4edc242514150a1976b87b548e1fd">
        <w:r>
          <w:rPr>
            <w:rStyle w:val="Hyperlink"/>
          </w:rPr>
          <w:t>CT_AxisUnitsLabel</w:t>
        </w:r>
      </w:hyperlink>
      <w:r>
        <w:t xml:space="preserve"> element</w:t>
      </w:r>
      <w:bookmarkStart w:id="1912"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2"/>
      <w:r>
        <w:t xml:space="preserve"> that specifies the axis display units label.</w:t>
      </w:r>
    </w:p>
    <w:p w:rsidR="006E461E" w:rsidRDefault="00DA74E8">
      <w:bookmarkStart w:id="1913" w:name="CC_984957ee000000000000000000000000"/>
      <w:bookmarkEnd w:id="1913"/>
      <w:r>
        <w:rPr>
          <w:b/>
        </w:rPr>
        <w:t xml:space="preserve">extLst: </w:t>
      </w:r>
      <w:r>
        <w:t xml:space="preserve">A </w:t>
      </w:r>
      <w:hyperlink w:anchor="Section_5a469220a53e430983124d731a9b615e">
        <w:r>
          <w:rPr>
            <w:rStyle w:val="Hyperlink"/>
          </w:rPr>
          <w:t>CT_ExtensionList</w:t>
        </w:r>
      </w:hyperlink>
      <w:r>
        <w:t xml:space="preserve"> element</w:t>
      </w:r>
      <w:bookmarkStart w:id="1914"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4"/>
      <w:r>
        <w:t xml:space="preserve"> that specifies an extensibility container.</w:t>
      </w:r>
    </w:p>
    <w:p w:rsidR="006E461E" w:rsidRDefault="00DA74E8">
      <w:r>
        <w:rPr>
          <w:i/>
        </w:rPr>
        <w:t>Attributes:</w:t>
      </w:r>
    </w:p>
    <w:p w:rsidR="006E461E" w:rsidRDefault="00DA74E8">
      <w:bookmarkStart w:id="1915" w:name="CC_f757cecb000000000000000000000000"/>
      <w:bookmarkEnd w:id="1915"/>
      <w:r>
        <w:rPr>
          <w:b/>
        </w:rPr>
        <w:t xml:space="preserve">unit: </w:t>
      </w:r>
      <w:r>
        <w:t xml:space="preserve">An </w:t>
      </w:r>
      <w:hyperlink w:anchor="Section_bc84901b0b4341cfbf2ea74bd1b33847">
        <w:r>
          <w:rPr>
            <w:rStyle w:val="Hyperlink"/>
          </w:rPr>
          <w:t>ST_AxisUnit</w:t>
        </w:r>
      </w:hyperlink>
      <w:r>
        <w:t xml:space="preserve"> attribute</w:t>
      </w:r>
      <w:bookmarkStart w:id="1916"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16"/>
      <w:r>
        <w:t xml:space="preserve"> that specifies the display unit for the axis.</w:t>
      </w:r>
    </w:p>
    <w:p w:rsidR="006E461E" w:rsidRDefault="00DA74E8">
      <w:r>
        <w:t>The following W3C XML Schema (</w:t>
      </w:r>
      <w:hyperlink r:id="rId630">
        <w:r>
          <w:rPr>
            <w:rStyle w:val="Hyperlink"/>
          </w:rPr>
          <w:t>[XMLSCHEMA1/2]</w:t>
        </w:r>
      </w:hyperlink>
      <w:r>
        <w:t xml:space="preserve"> section 2.1) fragment specifies the contents of this complex type.</w:t>
      </w:r>
    </w:p>
    <w:p w:rsidR="006E461E" w:rsidRDefault="00DA74E8">
      <w:pPr>
        <w:pStyle w:val="Code"/>
      </w:pPr>
      <w:r>
        <w:t>&lt;xsd:complexType name="CT_AxisUnits"&gt;</w:t>
      </w:r>
    </w:p>
    <w:p w:rsidR="006E461E" w:rsidRDefault="00DA74E8">
      <w:pPr>
        <w:pStyle w:val="Code"/>
      </w:pPr>
      <w:r>
        <w:t xml:space="preserve">  &lt;xsd:sequence&gt;</w:t>
      </w:r>
    </w:p>
    <w:p w:rsidR="006E461E" w:rsidRDefault="00DA74E8">
      <w:pPr>
        <w:pStyle w:val="Code"/>
      </w:pPr>
      <w:r>
        <w:t xml:space="preserve">    &lt;xsd:element name="unitsLabel" type="CT_AxisUnitsLabel" minOccurs="0" maxOccurs="1"/&gt;</w:t>
      </w:r>
    </w:p>
    <w:p w:rsidR="006E461E" w:rsidRDefault="00DA74E8">
      <w:pPr>
        <w:pStyle w:val="Code"/>
      </w:pPr>
      <w:r>
        <w:t xml:space="preserve">    &lt;xsd:element na</w:t>
      </w:r>
      <w:r>
        <w:t>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name="unit" type="ST_AxisUnit"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w:t>
      </w:r>
      <w:r>
        <w:t>full W3C XML Schema ([XMLSCHEMA1/2] section 2.1).</w:t>
      </w:r>
    </w:p>
    <w:p w:rsidR="006E461E" w:rsidRDefault="00DA74E8">
      <w:pPr>
        <w:pStyle w:val="Heading4"/>
      </w:pPr>
      <w:bookmarkStart w:id="1917" w:name="section_f7d4edc242514150a1976b87b548e1fd"/>
      <w:bookmarkStart w:id="1918" w:name="_Toc4560448"/>
      <w:r>
        <w:t>CT_AxisUnitsLabel</w:t>
      </w:r>
      <w:bookmarkEnd w:id="1917"/>
      <w:bookmarkEnd w:id="191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2d05c3fa2f24c549160bdb3a0a4ea5d">
        <w:r>
          <w:rPr>
            <w:rStyle w:val="Hyperlink"/>
          </w:rPr>
          <w:t>CT_AxisUnits</w:t>
        </w:r>
      </w:hyperlink>
    </w:p>
    <w:p w:rsidR="006E461E" w:rsidRDefault="00DA74E8">
      <w:bookmarkStart w:id="1919" w:name="CC_05b80ca1000000000000000000000000"/>
      <w:bookmarkEnd w:id="1919"/>
      <w:r>
        <w:t>A complex type</w:t>
      </w:r>
      <w:bookmarkStart w:id="1920"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0"/>
      <w:r>
        <w:t xml:space="preserve"> that specifies the axis display units label.</w:t>
      </w:r>
    </w:p>
    <w:p w:rsidR="006E461E" w:rsidRDefault="00DA74E8">
      <w:r>
        <w:rPr>
          <w:i/>
        </w:rPr>
        <w:t>Child Elements:</w:t>
      </w:r>
    </w:p>
    <w:p w:rsidR="006E461E" w:rsidRDefault="00DA74E8">
      <w:bookmarkStart w:id="1921" w:name="CC_7bd8943a000000000000000000000000"/>
      <w:bookmarkEnd w:id="1921"/>
      <w:r>
        <w:rPr>
          <w:b/>
        </w:rPr>
        <w:t xml:space="preserve">tx: </w:t>
      </w:r>
      <w:r>
        <w:t xml:space="preserve">A </w:t>
      </w:r>
      <w:hyperlink w:anchor="Section_39e5bc48b35f47bfb5ff4c8d790c94cb">
        <w:r>
          <w:rPr>
            <w:rStyle w:val="Hyperlink"/>
          </w:rPr>
          <w:t>CT_Text</w:t>
        </w:r>
      </w:hyperlink>
      <w:r>
        <w:t xml:space="preserve"> element</w:t>
      </w:r>
      <w:bookmarkStart w:id="1922"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2"/>
      <w:r>
        <w:t xml:space="preserve"> that specifies custom label text.</w:t>
      </w:r>
    </w:p>
    <w:p w:rsidR="006E461E" w:rsidRDefault="00DA74E8">
      <w:bookmarkStart w:id="1923" w:name="CC_a7089b82000000000000000000000000"/>
      <w:bookmarkEnd w:id="1923"/>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4"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4"/>
      <w:r>
        <w:t xml:space="preserve"> that specifies OfficeArt shape properties for the axit unit label.</w:t>
      </w:r>
    </w:p>
    <w:p w:rsidR="006E461E" w:rsidRDefault="00DA74E8">
      <w:bookmarkStart w:id="1925" w:name="CC_a7109b85000000000000000000000000"/>
      <w:bookmarkEnd w:id="1925"/>
      <w:r>
        <w:rPr>
          <w:b/>
        </w:rPr>
        <w:t xml:space="preserve">txPr: </w:t>
      </w:r>
      <w:r>
        <w:t xml:space="preserve">A </w:t>
      </w:r>
      <w:r>
        <w:rPr>
          <w:b/>
        </w:rPr>
        <w:t>CT_TextBody</w:t>
      </w:r>
      <w:r>
        <w:t xml:space="preserve"> ([ISO/IEC29500-1:2016] section A.4.1) element</w:t>
      </w:r>
      <w:bookmarkStart w:id="1926"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26"/>
      <w:r>
        <w:t xml:space="preserve"> that specifies OfficeArt text properties for the axis as a single paragraph with no text runs. Any further paragraphs, and any text runs in the first paragraph, are ignored.</w:t>
      </w:r>
    </w:p>
    <w:p w:rsidR="006E461E" w:rsidRDefault="00DA74E8">
      <w:bookmarkStart w:id="1927" w:name="CC_8d740998000000000000000000000000"/>
      <w:bookmarkEnd w:id="1927"/>
      <w:r>
        <w:rPr>
          <w:b/>
        </w:rPr>
        <w:t xml:space="preserve">extLst: </w:t>
      </w:r>
      <w:r>
        <w:t xml:space="preserve">A </w:t>
      </w:r>
      <w:hyperlink w:anchor="Section_5a469220a53e430983124d731a9b615e">
        <w:r>
          <w:rPr>
            <w:rStyle w:val="Hyperlink"/>
          </w:rPr>
          <w:t>CT_ExtensionList</w:t>
        </w:r>
      </w:hyperlink>
      <w:r>
        <w:t xml:space="preserve"> element</w:t>
      </w:r>
      <w:bookmarkStart w:id="1928"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28"/>
      <w:r>
        <w:t xml:space="preserve"> that specifies an extensibility container.</w:t>
      </w:r>
    </w:p>
    <w:p w:rsidR="006E461E" w:rsidRDefault="00DA74E8">
      <w:r>
        <w:t>The following W3C XML Schema (</w:t>
      </w:r>
      <w:hyperlink r:id="rId632">
        <w:r>
          <w:rPr>
            <w:rStyle w:val="Hyperlink"/>
          </w:rPr>
          <w:t>[XMLSCHEMA1/2]</w:t>
        </w:r>
      </w:hyperlink>
      <w:r>
        <w:t xml:space="preserve"> section 2.1) fragment specifies the contents of this complex type.</w:t>
      </w:r>
    </w:p>
    <w:p w:rsidR="006E461E" w:rsidRDefault="00DA74E8">
      <w:pPr>
        <w:pStyle w:val="Code"/>
      </w:pPr>
      <w:r>
        <w:t>&lt;xsd:complexType name="CT_AxisUnitsLabel"&gt;</w:t>
      </w:r>
    </w:p>
    <w:p w:rsidR="006E461E" w:rsidRDefault="00DA74E8">
      <w:pPr>
        <w:pStyle w:val="Code"/>
      </w:pPr>
      <w:r>
        <w:t xml:space="preserve">  &lt;xsd:sequence&gt;</w:t>
      </w:r>
    </w:p>
    <w:p w:rsidR="006E461E" w:rsidRDefault="00DA74E8">
      <w:pPr>
        <w:pStyle w:val="Code"/>
      </w:pPr>
      <w:r>
        <w:t xml:space="preserve">    &lt;xsd:element name="tx" type="CT_Text"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 minOccurs="0" maxOccurs="1"/&gt;</w:t>
      </w:r>
    </w:p>
    <w:p w:rsidR="006E461E" w:rsidRDefault="00DA74E8">
      <w:pPr>
        <w:pStyle w:val="Code"/>
      </w:pPr>
      <w:r>
        <w:lastRenderedPageBreak/>
        <w:t xml:space="preserve">  &lt;</w:t>
      </w:r>
      <w:r>
        <w: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29" w:name="section_2e5dfc5ad3b74390bc00188a2fefcb3a"/>
      <w:bookmarkStart w:id="1930" w:name="_Toc4560449"/>
      <w:r>
        <w:t>CT_Binning</w:t>
      </w:r>
      <w:bookmarkEnd w:id="1929"/>
      <w:bookmarkEnd w:id="1930"/>
    </w:p>
    <w:p w:rsidR="006E461E" w:rsidRDefault="00DA74E8">
      <w:r>
        <w:rPr>
          <w:i/>
        </w:rPr>
        <w:t xml:space="preserve">Target namespace: </w:t>
      </w:r>
      <w:r>
        <w:t>http://schemas.microsoft.com/office/drawing/2014/charte</w:t>
      </w:r>
      <w:r>
        <w:t>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1931" w:name="CC_9f9d51f3000000000000000000000000"/>
      <w:bookmarkEnd w:id="1931"/>
      <w:r>
        <w:t>A complex type</w:t>
      </w:r>
      <w:bookmarkStart w:id="193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2"/>
      <w:r>
        <w:t xml:space="preserve"> that specifies data binning properties.</w:t>
      </w:r>
    </w:p>
    <w:p w:rsidR="006E461E" w:rsidRDefault="00DA74E8">
      <w:r>
        <w:rPr>
          <w:i/>
        </w:rPr>
        <w:t>Child Elements:</w:t>
      </w:r>
    </w:p>
    <w:p w:rsidR="006E461E" w:rsidRDefault="00DA74E8">
      <w:bookmarkStart w:id="1933" w:name="CC_d8c2ca64000000000000000000000000"/>
      <w:bookmarkEnd w:id="1933"/>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4"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4"/>
      <w:r>
        <w:t xml:space="preserve"> that specifies the binning by bin size.</w:t>
      </w:r>
    </w:p>
    <w:p w:rsidR="006E461E" w:rsidRDefault="00DA74E8">
      <w:bookmarkStart w:id="1935" w:name="CC_5d8d1c2a000000000000000000000000"/>
      <w:bookmarkEnd w:id="1935"/>
      <w:r>
        <w:rPr>
          <w:b/>
        </w:rPr>
        <w:t xml:space="preserve">binCount: </w:t>
      </w:r>
      <w:r>
        <w:t xml:space="preserve">An </w:t>
      </w:r>
      <w:r>
        <w:rPr>
          <w:b/>
        </w:rPr>
        <w:t>unsignedInt</w:t>
      </w:r>
      <w:r>
        <w:t xml:space="preserve"> (</w:t>
      </w:r>
      <w:r>
        <w:t>[XMLSCHEMA2/2] section 3.3.22) element</w:t>
      </w:r>
      <w:bookmarkStart w:id="1936"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36"/>
      <w:r>
        <w:t xml:space="preserve"> that specifies the binning by bin count.</w:t>
      </w:r>
    </w:p>
    <w:p w:rsidR="006E461E" w:rsidRDefault="00DA74E8">
      <w:r>
        <w:rPr>
          <w:i/>
        </w:rPr>
        <w:t>Attributes:</w:t>
      </w:r>
    </w:p>
    <w:p w:rsidR="006E461E" w:rsidRDefault="00DA74E8">
      <w:bookmarkStart w:id="1937" w:name="CC_8ef560da000000000000000000000000"/>
      <w:bookmarkEnd w:id="1937"/>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38"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38"/>
      <w:r>
        <w:t xml:space="preserve"> that specifies the interval closed side.</w:t>
      </w:r>
    </w:p>
    <w:p w:rsidR="006E461E" w:rsidRDefault="00DA74E8">
      <w:bookmarkStart w:id="1939" w:name="CC_f815c484000000000000000000000000"/>
      <w:bookmarkEnd w:id="1939"/>
      <w:r>
        <w:rPr>
          <w:b/>
        </w:rPr>
        <w:t xml:space="preserve">underflow: </w:t>
      </w:r>
      <w:r>
        <w:t xml:space="preserve">An </w:t>
      </w:r>
      <w:hyperlink w:anchor="Section_7d4f4fcd1ae34d1ca090c0f956d3a490">
        <w:r>
          <w:rPr>
            <w:rStyle w:val="Hyperlink"/>
          </w:rPr>
          <w:t>ST_DoubleOrAutomatic</w:t>
        </w:r>
      </w:hyperlink>
      <w:r>
        <w:t xml:space="preserve"> attribute</w:t>
      </w:r>
      <w:bookmarkStart w:id="1940"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0"/>
      <w:r>
        <w:t xml:space="preserve"> that specifies the custom value for underflow bin, or an automatic value.</w:t>
      </w:r>
    </w:p>
    <w:p w:rsidR="006E461E" w:rsidRDefault="00DA74E8">
      <w:bookmarkStart w:id="1941" w:name="CC_8f6bad7a000000000000000000000000"/>
      <w:bookmarkEnd w:id="1941"/>
      <w:r>
        <w:rPr>
          <w:b/>
        </w:rPr>
        <w:t xml:space="preserve">overflow: </w:t>
      </w:r>
      <w:r>
        <w:t>An ST_DoubleOrAutomatic attribute</w:t>
      </w:r>
      <w:bookmarkStart w:id="1942"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2"/>
      <w:r>
        <w:t xml:space="preserve"> tha</w:t>
      </w:r>
      <w:r>
        <w:t>t specifies the custom value for the overflow bin, or an automatic value.</w:t>
      </w:r>
    </w:p>
    <w:p w:rsidR="006E461E" w:rsidRDefault="00DA74E8">
      <w:r>
        <w:t>The following W3C XML Schema (</w:t>
      </w:r>
      <w:hyperlink r:id="rId634">
        <w:r>
          <w:rPr>
            <w:rStyle w:val="Hyperlink"/>
          </w:rPr>
          <w:t>[XMLSCHEMA1/2]</w:t>
        </w:r>
      </w:hyperlink>
      <w:r>
        <w:t xml:space="preserve"> section 2.1) fragment specifies the contents of this complex type.</w:t>
      </w:r>
    </w:p>
    <w:p w:rsidR="006E461E" w:rsidRDefault="00DA74E8">
      <w:pPr>
        <w:pStyle w:val="Code"/>
      </w:pPr>
      <w:r>
        <w:t>&lt;xsd:</w:t>
      </w:r>
      <w:r>
        <w:t>complexType name="CT_Binning"&gt;</w:t>
      </w:r>
    </w:p>
    <w:p w:rsidR="006E461E" w:rsidRDefault="00DA74E8">
      <w:pPr>
        <w:pStyle w:val="Code"/>
      </w:pPr>
      <w:r>
        <w:t xml:space="preserve">  &lt;xsd:choice minOccurs="0" maxOccurs="1"&gt;</w:t>
      </w:r>
    </w:p>
    <w:p w:rsidR="006E461E" w:rsidRDefault="00DA74E8">
      <w:pPr>
        <w:pStyle w:val="Code"/>
      </w:pPr>
      <w:r>
        <w:t xml:space="preserve">    &lt;xsd:element name="binSize" type="xsd:double"/&gt;</w:t>
      </w:r>
    </w:p>
    <w:p w:rsidR="006E461E" w:rsidRDefault="00DA74E8">
      <w:pPr>
        <w:pStyle w:val="Code"/>
      </w:pPr>
      <w:r>
        <w:t xml:space="preserve">    &lt;xsd:element name="binCount" type="xsd:unsignedInt"/&gt;</w:t>
      </w:r>
    </w:p>
    <w:p w:rsidR="006E461E" w:rsidRDefault="00DA74E8">
      <w:pPr>
        <w:pStyle w:val="Code"/>
      </w:pPr>
      <w:r>
        <w:t xml:space="preserve">  &lt;/xsd:choice&gt;</w:t>
      </w:r>
    </w:p>
    <w:p w:rsidR="006E461E" w:rsidRDefault="00DA74E8">
      <w:pPr>
        <w:pStyle w:val="Code"/>
      </w:pPr>
      <w:r>
        <w:t xml:space="preserve">  &lt;xsd:attribute name="intervalClosed"</w:t>
      </w:r>
      <w:r>
        <w:t xml:space="preserve"> type="ST_IntervalClosedSide" use="optional"/&gt;</w:t>
      </w:r>
    </w:p>
    <w:p w:rsidR="006E461E" w:rsidRDefault="00DA74E8">
      <w:pPr>
        <w:pStyle w:val="Code"/>
      </w:pPr>
      <w:r>
        <w:t xml:space="preserve">  &lt;xsd:attribute name="underflow" type="ST_DoubleOrAutomatic" use="optional"/&gt;</w:t>
      </w:r>
    </w:p>
    <w:p w:rsidR="006E461E" w:rsidRDefault="00DA74E8">
      <w:pPr>
        <w:pStyle w:val="Code"/>
      </w:pPr>
      <w:r>
        <w:t xml:space="preserve">  &lt;xsd:attribute name="overflow" type="ST_DoubleOrAutomatic"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43" w:name="section_a630f348bc494045b2aad6b1fb6f22b6"/>
      <w:bookmarkStart w:id="1944" w:name="_Toc4560450"/>
      <w:r>
        <w:t>CT_CategoryAxisScaling</w:t>
      </w:r>
      <w:bookmarkEnd w:id="1943"/>
      <w:bookmarkEnd w:id="194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1945" w:name="CC_8081bf75000000000000000000000000"/>
      <w:bookmarkEnd w:id="1945"/>
      <w:r>
        <w:t>A complex type</w:t>
      </w:r>
      <w:bookmarkStart w:id="1946"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46"/>
      <w:r>
        <w:t xml:space="preserve"> that specifies the category axis scaling properties.</w:t>
      </w:r>
    </w:p>
    <w:p w:rsidR="006E461E" w:rsidRDefault="00DA74E8">
      <w:r>
        <w:rPr>
          <w:i/>
        </w:rPr>
        <w:t>Attributes:</w:t>
      </w:r>
    </w:p>
    <w:p w:rsidR="006E461E" w:rsidRDefault="00DA74E8">
      <w:bookmarkStart w:id="1947" w:name="CC_8e8cbdaa000000000000000000000000"/>
      <w:bookmarkEnd w:id="1947"/>
      <w:r>
        <w:rPr>
          <w:b/>
        </w:rPr>
        <w:t xml:space="preserve">gapWidth: </w:t>
      </w:r>
      <w:r>
        <w:t xml:space="preserve">An </w:t>
      </w:r>
      <w:hyperlink w:anchor="Section_55b11e8e31c549e085ee90a9c7fb8e72">
        <w:r>
          <w:rPr>
            <w:rStyle w:val="Hyperlink"/>
          </w:rPr>
          <w:t>ST_GapWidthRatio</w:t>
        </w:r>
      </w:hyperlink>
      <w:r>
        <w:t xml:space="preserve"> attribute</w:t>
      </w:r>
      <w:bookmarkStart w:id="1948"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48"/>
      <w:r>
        <w:t xml:space="preserve"> that specifies the space between data points as a ratio of gap width over category width.</w:t>
      </w:r>
    </w:p>
    <w:p w:rsidR="006E461E" w:rsidRDefault="00DA74E8">
      <w:r>
        <w:lastRenderedPageBreak/>
        <w:t>The f</w:t>
      </w:r>
      <w:r>
        <w:t>ollowing W3C XML Schema (</w:t>
      </w:r>
      <w:hyperlink r:id="rId635">
        <w:r>
          <w:rPr>
            <w:rStyle w:val="Hyperlink"/>
          </w:rPr>
          <w:t>[XMLSCHEMA1/2]</w:t>
        </w:r>
      </w:hyperlink>
      <w:r>
        <w:t xml:space="preserve"> section 2.1) fragment specifies the contents of this complex type.</w:t>
      </w:r>
    </w:p>
    <w:p w:rsidR="006E461E" w:rsidRDefault="00DA74E8">
      <w:pPr>
        <w:pStyle w:val="Code"/>
      </w:pPr>
      <w:r>
        <w:t>&lt;xsd:complexType name="CT_CategoryAxisScaling"&gt;</w:t>
      </w:r>
    </w:p>
    <w:p w:rsidR="006E461E" w:rsidRDefault="00DA74E8">
      <w:pPr>
        <w:pStyle w:val="Code"/>
      </w:pPr>
      <w:r>
        <w:t xml:space="preserve">  &lt;xsd:attribute name="gapWidth" typ</w:t>
      </w:r>
      <w:r>
        <w:t>e="ST_GapWidthRatio"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49" w:name="section_72c0708d9807417594193f867679bb88"/>
      <w:bookmarkStart w:id="1950" w:name="_Toc4560451"/>
      <w:r>
        <w:t>CT_Chart</w:t>
      </w:r>
      <w:bookmarkEnd w:id="1949"/>
      <w:bookmarkEnd w:id="1950"/>
    </w:p>
    <w:p w:rsidR="006E461E" w:rsidRDefault="00DA74E8">
      <w:r>
        <w:rPr>
          <w:i/>
        </w:rPr>
        <w:t xml:space="preserve">Target namespace: </w:t>
      </w:r>
      <w:r>
        <w:t>http://schemas.microsoft.com/offic</w:t>
      </w:r>
      <w:r>
        <w:t>e/drawing/2014/chartex</w:t>
      </w:r>
    </w:p>
    <w:p w:rsidR="006E461E" w:rsidRDefault="00DA74E8">
      <w:r>
        <w:rPr>
          <w:i/>
        </w:rPr>
        <w:t xml:space="preserve">Referenced by: </w:t>
      </w:r>
      <w:hyperlink w:anchor="Section_416e664fc6f64ed9914b4eaaa20724dd">
        <w:r>
          <w:rPr>
            <w:rStyle w:val="Hyperlink"/>
          </w:rPr>
          <w:t>CT_ChartSpace</w:t>
        </w:r>
      </w:hyperlink>
    </w:p>
    <w:p w:rsidR="006E461E" w:rsidRDefault="00DA74E8">
      <w:bookmarkStart w:id="1951" w:name="CC_e78f1df6000000000000000000000000"/>
      <w:bookmarkEnd w:id="1951"/>
      <w:r>
        <w:t>A complex type</w:t>
      </w:r>
      <w:bookmarkStart w:id="1952"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2"/>
      <w:r>
        <w:t xml:space="preserve"> that specifies chart layout and formatting informatio</w:t>
      </w:r>
      <w:r>
        <w:t>n.</w:t>
      </w:r>
    </w:p>
    <w:p w:rsidR="006E461E" w:rsidRDefault="00DA74E8">
      <w:r>
        <w:rPr>
          <w:i/>
        </w:rPr>
        <w:t>Child Elements:</w:t>
      </w:r>
    </w:p>
    <w:p w:rsidR="006E461E" w:rsidRDefault="00DA74E8">
      <w:bookmarkStart w:id="1953" w:name="CC_fc682b56000000000000000000000000"/>
      <w:bookmarkEnd w:id="1953"/>
      <w:r>
        <w:rPr>
          <w:b/>
        </w:rPr>
        <w:t xml:space="preserve">title: </w:t>
      </w:r>
      <w:r>
        <w:t xml:space="preserve">A </w:t>
      </w:r>
      <w:hyperlink w:anchor="Section_deda6fcebc6b4873bf8a2a469fd143aa">
        <w:r>
          <w:rPr>
            <w:rStyle w:val="Hyperlink"/>
          </w:rPr>
          <w:t>CT_ChartTitle</w:t>
        </w:r>
      </w:hyperlink>
      <w:r>
        <w:t xml:space="preserve"> element</w:t>
      </w:r>
      <w:bookmarkStart w:id="195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4"/>
      <w:r>
        <w:t xml:space="preserve"> that specifies chart title data and formatting.</w:t>
      </w:r>
    </w:p>
    <w:p w:rsidR="006E461E" w:rsidRDefault="00DA74E8">
      <w:bookmarkStart w:id="1955" w:name="CC_9fd9b7cf000000000000000000000000"/>
      <w:bookmarkEnd w:id="1955"/>
      <w:r>
        <w:rPr>
          <w:b/>
        </w:rPr>
        <w:t xml:space="preserve">plotArea: </w:t>
      </w:r>
      <w:r>
        <w:t xml:space="preserve">A </w:t>
      </w:r>
      <w:hyperlink w:anchor="Section_3d47df5e721a4c2cab2550ed82b6b6a3">
        <w:r>
          <w:rPr>
            <w:rStyle w:val="Hyperlink"/>
          </w:rPr>
          <w:t>CT_PlotArea</w:t>
        </w:r>
      </w:hyperlink>
      <w:r>
        <w:t xml:space="preserve"> element</w:t>
      </w:r>
      <w:bookmarkStart w:id="195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56"/>
      <w:r>
        <w:t xml:space="preserve"> that specifies the plot area layout and formatting.</w:t>
      </w:r>
    </w:p>
    <w:p w:rsidR="006E461E" w:rsidRDefault="00DA74E8">
      <w:bookmarkStart w:id="1957" w:name="CC_68dc58be000000000000000000000000"/>
      <w:bookmarkEnd w:id="1957"/>
      <w:r>
        <w:rPr>
          <w:b/>
        </w:rPr>
        <w:t xml:space="preserve">legend: </w:t>
      </w:r>
      <w:r>
        <w:t xml:space="preserve">A </w:t>
      </w:r>
      <w:hyperlink w:anchor="Section_9575d5ad48014b29818af611a304654d">
        <w:r>
          <w:rPr>
            <w:rStyle w:val="Hyperlink"/>
          </w:rPr>
          <w:t>CT_Legend</w:t>
        </w:r>
      </w:hyperlink>
      <w:r>
        <w:t xml:space="preserve"> element</w:t>
      </w:r>
      <w:bookmarkStart w:id="195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58"/>
      <w:r>
        <w:t xml:space="preserve"> that specifies legend layout and formatting</w:t>
      </w:r>
      <w:r>
        <w:rPr>
          <w:b/>
        </w:rPr>
        <w:t>.</w:t>
      </w:r>
    </w:p>
    <w:p w:rsidR="006E461E" w:rsidRDefault="00DA74E8">
      <w:bookmarkStart w:id="1959" w:name="CC_c21903f6000000000000000000000000"/>
      <w:bookmarkEnd w:id="1959"/>
      <w:r>
        <w:rPr>
          <w:b/>
        </w:rPr>
        <w:t xml:space="preserve">extLst: </w:t>
      </w:r>
      <w:r>
        <w:t xml:space="preserve">A </w:t>
      </w:r>
      <w:hyperlink w:anchor="Section_5a469220a53e430983124d731a9b615e">
        <w:r>
          <w:rPr>
            <w:rStyle w:val="Hyperlink"/>
          </w:rPr>
          <w:t>CT_ExtensionList</w:t>
        </w:r>
      </w:hyperlink>
      <w:r>
        <w:t xml:space="preserve"> element</w:t>
      </w:r>
      <w:bookmarkStart w:id="1960"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0"/>
      <w:r>
        <w:t xml:space="preserve"> that specifies an extensibility container.</w:t>
      </w:r>
    </w:p>
    <w:p w:rsidR="006E461E" w:rsidRDefault="00DA74E8">
      <w:r>
        <w:t>The following W3C XML Schema (</w:t>
      </w:r>
      <w:hyperlink r:id="rId636">
        <w:r>
          <w:rPr>
            <w:rStyle w:val="Hyperlink"/>
          </w:rPr>
          <w:t>[XMLSC</w:t>
        </w:r>
        <w:r>
          <w:rPr>
            <w:rStyle w:val="Hyperlink"/>
          </w:rPr>
          <w:t>HEMA1/2]</w:t>
        </w:r>
      </w:hyperlink>
      <w:r>
        <w:t xml:space="preserve"> section 2.1) fragment specifies the contents of this complex type.</w:t>
      </w:r>
    </w:p>
    <w:p w:rsidR="006E461E" w:rsidRDefault="00DA74E8">
      <w:pPr>
        <w:pStyle w:val="Code"/>
      </w:pPr>
      <w:r>
        <w:t>&lt;xsd:complexType name="CT_Chart"&gt;</w:t>
      </w:r>
    </w:p>
    <w:p w:rsidR="006E461E" w:rsidRDefault="00DA74E8">
      <w:pPr>
        <w:pStyle w:val="Code"/>
      </w:pPr>
      <w:r>
        <w:t xml:space="preserve">  &lt;xsd:sequence&gt;</w:t>
      </w:r>
    </w:p>
    <w:p w:rsidR="006E461E" w:rsidRDefault="00DA74E8">
      <w:pPr>
        <w:pStyle w:val="Code"/>
      </w:pPr>
      <w:r>
        <w:t xml:space="preserve">    &lt;xsd:element name="title" type="CT_ChartTitle" minOccurs="0" maxOccurs="1"/&gt;</w:t>
      </w:r>
    </w:p>
    <w:p w:rsidR="006E461E" w:rsidRDefault="00DA74E8">
      <w:pPr>
        <w:pStyle w:val="Code"/>
      </w:pPr>
      <w:r>
        <w:t xml:space="preserve">    &lt;xsd:element name="plotArea"</w:t>
      </w:r>
      <w:r>
        <w:t xml:space="preserve"> type="CT_PlotArea" minOccurs="1" maxOccurs="1"/&gt;</w:t>
      </w:r>
    </w:p>
    <w:p w:rsidR="006E461E" w:rsidRDefault="00DA74E8">
      <w:pPr>
        <w:pStyle w:val="Code"/>
      </w:pPr>
      <w:r>
        <w:t xml:space="preserve">    &lt;xsd:element name="legend" type="CT_Legend"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See se</w:t>
      </w:r>
      <w:r>
        <w:t xml:space="preserv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61" w:name="section_8a963284245d4c2a935dcc6aef448b09"/>
      <w:bookmarkStart w:id="1962" w:name="_Toc4560452"/>
      <w:r>
        <w:t>CT_ChartData</w:t>
      </w:r>
      <w:bookmarkEnd w:id="1961"/>
      <w:bookmarkEnd w:id="196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416e664fc6f64ed9914b4eaaa20724dd">
        <w:r>
          <w:rPr>
            <w:rStyle w:val="Hyperlink"/>
          </w:rPr>
          <w:t>CT_ChartSpace</w:t>
        </w:r>
      </w:hyperlink>
    </w:p>
    <w:p w:rsidR="006E461E" w:rsidRDefault="00DA74E8">
      <w:bookmarkStart w:id="1963" w:name="CC_3fc2f8b7000000000000000000000000"/>
      <w:bookmarkEnd w:id="1963"/>
      <w:r>
        <w:t>A complex type</w:t>
      </w:r>
      <w:bookmarkStart w:id="1964"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4"/>
      <w:r>
        <w:t xml:space="preserve"> that specifies the data source for the chart object.</w:t>
      </w:r>
    </w:p>
    <w:p w:rsidR="006E461E" w:rsidRDefault="00DA74E8">
      <w:r>
        <w:rPr>
          <w:i/>
        </w:rPr>
        <w:t>Child Elements:</w:t>
      </w:r>
    </w:p>
    <w:p w:rsidR="006E461E" w:rsidRDefault="00DA74E8">
      <w:bookmarkStart w:id="1965" w:name="CC_bb1e7543000000000000000000000000"/>
      <w:bookmarkEnd w:id="1965"/>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6E461E" w:rsidRDefault="00DA74E8">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6E461E" w:rsidRDefault="00DA74E8">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6E461E" w:rsidRDefault="00DA74E8">
      <w:bookmarkStart w:id="1966" w:name="CC_395455d0000000000000000000000000"/>
      <w:bookmarkEnd w:id="1966"/>
      <w:r>
        <w:rPr>
          <w:b/>
        </w:rPr>
        <w:t xml:space="preserve">data: </w:t>
      </w:r>
      <w:r>
        <w:t xml:space="preserve">A </w:t>
      </w:r>
      <w:hyperlink w:anchor="Section_b895f5cfd6a54fc1b5667b594b2a4e60">
        <w:r>
          <w:rPr>
            <w:rStyle w:val="Hyperlink"/>
          </w:rPr>
          <w:t>CT_Data</w:t>
        </w:r>
      </w:hyperlink>
      <w:r>
        <w:t xml:space="preserve"> element</w:t>
      </w:r>
      <w:bookmarkStart w:id="196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67"/>
      <w:r>
        <w:t xml:space="preserve"> that specifies the data used for the chart.</w:t>
      </w:r>
    </w:p>
    <w:p w:rsidR="006E461E" w:rsidRDefault="00DA74E8">
      <w:bookmarkStart w:id="1968" w:name="CC_864b272a000000000000000000000000"/>
      <w:bookmarkEnd w:id="1968"/>
      <w:r>
        <w:rPr>
          <w:b/>
        </w:rPr>
        <w:t xml:space="preserve">extLst: </w:t>
      </w:r>
      <w:r>
        <w:t xml:space="preserve">A </w:t>
      </w:r>
      <w:hyperlink w:anchor="Section_5a469220a53e430983124d731a9b615e">
        <w:r>
          <w:rPr>
            <w:rStyle w:val="Hyperlink"/>
          </w:rPr>
          <w:t>CT_ExtensionList</w:t>
        </w:r>
      </w:hyperlink>
      <w:r>
        <w:t xml:space="preserve"> element</w:t>
      </w:r>
      <w:bookmarkStart w:id="1969"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69"/>
      <w:r>
        <w:t xml:space="preserve"> that specifies an extensibility container.</w:t>
      </w:r>
    </w:p>
    <w:p w:rsidR="006E461E" w:rsidRDefault="00DA74E8">
      <w:r>
        <w:t>The following W3C XML Schema (</w:t>
      </w:r>
      <w:hyperlink r:id="rId637">
        <w:r>
          <w:rPr>
            <w:rStyle w:val="Hyperlink"/>
          </w:rPr>
          <w:t>[XMLSCHEMA1/2]</w:t>
        </w:r>
      </w:hyperlink>
      <w:r>
        <w:t xml:space="preserve"> section 2.1) fragment specifies the contents of this co</w:t>
      </w:r>
      <w:r>
        <w:t>mplex type.</w:t>
      </w:r>
    </w:p>
    <w:p w:rsidR="006E461E" w:rsidRDefault="00DA74E8">
      <w:pPr>
        <w:pStyle w:val="Code"/>
      </w:pPr>
      <w:r>
        <w:t>&lt;xsd:complexType name="CT_ChartData"&gt;</w:t>
      </w:r>
    </w:p>
    <w:p w:rsidR="006E461E" w:rsidRDefault="00DA74E8">
      <w:pPr>
        <w:pStyle w:val="Code"/>
      </w:pPr>
      <w:r>
        <w:t xml:space="preserve">  &lt;xsd:sequence&gt;</w:t>
      </w:r>
    </w:p>
    <w:p w:rsidR="006E461E" w:rsidRDefault="00DA74E8">
      <w:pPr>
        <w:pStyle w:val="Code"/>
      </w:pPr>
      <w:r>
        <w:t xml:space="preserve">    &lt;xsd:element name="externalData" type="CT_ExternalData" minOccurs="0" maxOccurs="1"/&gt;</w:t>
      </w:r>
    </w:p>
    <w:p w:rsidR="006E461E" w:rsidRDefault="00DA74E8">
      <w:pPr>
        <w:pStyle w:val="Code"/>
      </w:pPr>
      <w:r>
        <w:t xml:space="preserve">    &lt;xsd:element name="data" type="CT_Data" minOccurs="1" maxOccurs="unbounded"/&gt;</w:t>
      </w:r>
    </w:p>
    <w:p w:rsidR="006E461E" w:rsidRDefault="00DA74E8">
      <w:pPr>
        <w:pStyle w:val="Code"/>
      </w:pPr>
      <w:r>
        <w:t xml:space="preserve">    &lt;xsd:element </w:t>
      </w:r>
      <w:r>
        <w:t>name="extLst"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70" w:name="section_416e664fc6f64ed9914b4eaaa20724dd"/>
      <w:bookmarkStart w:id="1971" w:name="_Toc4560453"/>
      <w:r>
        <w:t>CT_ChartSpace</w:t>
      </w:r>
      <w:bookmarkEnd w:id="1970"/>
      <w:bookmarkEnd w:id="1971"/>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5fc78ce59dc432aada53d22e51d1aae">
        <w:r>
          <w:rPr>
            <w:rStyle w:val="Hyperlink"/>
          </w:rPr>
          <w:t>chartSpace</w:t>
        </w:r>
      </w:hyperlink>
    </w:p>
    <w:p w:rsidR="006E461E" w:rsidRDefault="00DA74E8">
      <w:bookmarkStart w:id="1972" w:name="CC_743f3166000000000000000000000000"/>
      <w:bookmarkEnd w:id="1972"/>
      <w:r>
        <w:t>A complex type</w:t>
      </w:r>
      <w:bookmarkStart w:id="197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3"/>
      <w:r>
        <w:t xml:space="preserve"> tha</w:t>
      </w:r>
      <w:r>
        <w:t xml:space="preserve">t specifies the chart container object. </w:t>
      </w:r>
    </w:p>
    <w:p w:rsidR="006E461E" w:rsidRDefault="00DA74E8">
      <w:r>
        <w:rPr>
          <w:i/>
        </w:rPr>
        <w:t>Child Elements:</w:t>
      </w:r>
    </w:p>
    <w:p w:rsidR="006E461E" w:rsidRDefault="00DA74E8">
      <w:bookmarkStart w:id="1974" w:name="CC_0781535b000000000000000000000000"/>
      <w:bookmarkEnd w:id="1974"/>
      <w:r>
        <w:rPr>
          <w:b/>
        </w:rPr>
        <w:t xml:space="preserve">chartData: </w:t>
      </w:r>
      <w:r>
        <w:t xml:space="preserve">A </w:t>
      </w:r>
      <w:hyperlink w:anchor="Section_8a963284245d4c2a935dcc6aef448b09">
        <w:r>
          <w:rPr>
            <w:rStyle w:val="Hyperlink"/>
          </w:rPr>
          <w:t>CT_ChartData</w:t>
        </w:r>
      </w:hyperlink>
      <w:r>
        <w:t xml:space="preserve"> element</w:t>
      </w:r>
      <w:bookmarkStart w:id="1975"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5"/>
      <w:r>
        <w:t xml:space="preserve"> that specifies the data for the chart.</w:t>
      </w:r>
    </w:p>
    <w:p w:rsidR="006E461E" w:rsidRDefault="00DA74E8">
      <w:bookmarkStart w:id="1976" w:name="CC_c30c2804000000000000000000000000"/>
      <w:bookmarkEnd w:id="1976"/>
      <w:r>
        <w:rPr>
          <w:b/>
        </w:rPr>
        <w:t xml:space="preserve">chart: </w:t>
      </w:r>
      <w:r>
        <w:t xml:space="preserve">A </w:t>
      </w:r>
      <w:hyperlink w:anchor="Section_72c0708d9807417594193f867679bb88">
        <w:r>
          <w:rPr>
            <w:rStyle w:val="Hyperlink"/>
          </w:rPr>
          <w:t>CT_Chart</w:t>
        </w:r>
      </w:hyperlink>
      <w:r>
        <w:t xml:space="preserve"> element</w:t>
      </w:r>
      <w:bookmarkStart w:id="1977"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77"/>
      <w:r>
        <w:t xml:space="preserve"> that specifies chart layout and formatting information.</w:t>
      </w:r>
    </w:p>
    <w:p w:rsidR="006E461E" w:rsidRDefault="00DA74E8">
      <w:bookmarkStart w:id="1978" w:name="CC_aa5717c5000000000000000000000000"/>
      <w:bookmarkEnd w:id="1978"/>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79"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79"/>
      <w:r>
        <w:t xml:space="preserve"> that specifies OfficeArt shape properties for the entire chart.</w:t>
      </w:r>
    </w:p>
    <w:p w:rsidR="006E461E" w:rsidRDefault="00DA74E8">
      <w:bookmarkStart w:id="1980" w:name="CC_aa5f17ca000000000000000000000000"/>
      <w:bookmarkEnd w:id="1980"/>
      <w:r>
        <w:rPr>
          <w:b/>
        </w:rPr>
        <w:t xml:space="preserve">txPr: </w:t>
      </w:r>
      <w:r>
        <w:t xml:space="preserve">A </w:t>
      </w:r>
      <w:r>
        <w:rPr>
          <w:b/>
        </w:rPr>
        <w:t>CT_TextBody</w:t>
      </w:r>
      <w:r>
        <w:t xml:space="preserve"> ([ISO/IEC29500-1:2016] section A.4.1) element</w:t>
      </w:r>
      <w:bookmarkStart w:id="1981"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1"/>
      <w:r>
        <w:t xml:space="preserve"> that specifies OfficeArt text properties</w:t>
      </w:r>
      <w:r>
        <w:t xml:space="preserve"> for the entire chart.</w:t>
      </w:r>
    </w:p>
    <w:p w:rsidR="006E461E" w:rsidRDefault="00DA74E8">
      <w:bookmarkStart w:id="1982" w:name="CC_6c45b5e8000000000000000000000000"/>
      <w:bookmarkEnd w:id="1982"/>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6E461E" w:rsidRDefault="00DA74E8">
      <w:bookmarkStart w:id="1983" w:name="CC_bb4042b3000000000000000000000000"/>
      <w:bookmarkEnd w:id="1983"/>
      <w:r>
        <w:rPr>
          <w:b/>
        </w:rPr>
        <w:t xml:space="preserve">fmtOvrs: </w:t>
      </w:r>
      <w:r>
        <w:t xml:space="preserve">A </w:t>
      </w:r>
      <w:hyperlink w:anchor="Section_b979da7e716240bd91116e24761cfcfb">
        <w:r>
          <w:rPr>
            <w:rStyle w:val="Hyperlink"/>
          </w:rPr>
          <w:t>CT_FormatOverrides</w:t>
        </w:r>
      </w:hyperlink>
      <w:r>
        <w:t xml:space="preserve"> element</w:t>
      </w:r>
      <w:bookmarkStart w:id="1984"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4"/>
      <w:r>
        <w:t xml:space="preserve"> that specifies format overrides.</w:t>
      </w:r>
    </w:p>
    <w:p w:rsidR="006E461E" w:rsidRDefault="00DA74E8">
      <w:bookmarkStart w:id="1985" w:name="CC_183c43ed000000000000000000000000"/>
      <w:bookmarkEnd w:id="1985"/>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86"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86"/>
      <w:r>
        <w:t xml:space="preserve"> that specifies print settings.</w:t>
      </w:r>
    </w:p>
    <w:p w:rsidR="006E461E" w:rsidRDefault="00DA74E8">
      <w:bookmarkStart w:id="1987" w:name="CC_f0802586000000000000000000000000"/>
      <w:bookmarkEnd w:id="1987"/>
      <w:r>
        <w:rPr>
          <w:b/>
        </w:rPr>
        <w:t xml:space="preserve">extLst: </w:t>
      </w:r>
      <w:r>
        <w:t xml:space="preserve">A </w:t>
      </w:r>
      <w:hyperlink w:anchor="Section_5a469220a53e430983124d731a9b615e">
        <w:r>
          <w:rPr>
            <w:rStyle w:val="Hyperlink"/>
          </w:rPr>
          <w:t>CT_ExtensionList</w:t>
        </w:r>
      </w:hyperlink>
      <w:r>
        <w:t xml:space="preserve"> element</w:t>
      </w:r>
      <w:bookmarkStart w:id="1988"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88"/>
      <w:r>
        <w:t xml:space="preserve"> that specifies an extensibility container.</w:t>
      </w:r>
    </w:p>
    <w:p w:rsidR="006E461E" w:rsidRDefault="00DA74E8">
      <w:r>
        <w:t>The following W3C XML Schema (</w:t>
      </w:r>
      <w:hyperlink r:id="rId639">
        <w:r>
          <w:rPr>
            <w:rStyle w:val="Hyperlink"/>
          </w:rPr>
          <w:t>[XMLSCHEMA1/2]</w:t>
        </w:r>
      </w:hyperlink>
      <w:r>
        <w:t xml:space="preserve"> section 2.1) fragment specifies the contents of this complex type.</w:t>
      </w:r>
    </w:p>
    <w:p w:rsidR="006E461E" w:rsidRDefault="00DA74E8">
      <w:pPr>
        <w:pStyle w:val="Code"/>
      </w:pPr>
      <w:r>
        <w:t>&lt;xsd:complexType name="CT_ChartSpace"&gt;</w:t>
      </w:r>
    </w:p>
    <w:p w:rsidR="006E461E" w:rsidRDefault="00DA74E8">
      <w:pPr>
        <w:pStyle w:val="Code"/>
      </w:pPr>
      <w:r>
        <w:t xml:space="preserve">  &lt;xsd:sequence&gt;</w:t>
      </w:r>
    </w:p>
    <w:p w:rsidR="006E461E" w:rsidRDefault="00DA74E8">
      <w:pPr>
        <w:pStyle w:val="Code"/>
      </w:pPr>
      <w:r>
        <w:t xml:space="preserve">    &lt;xsd:element name="chartData" type="CT_ChartData" minOccurs="1" maxOccurs="1"/&gt;</w:t>
      </w:r>
    </w:p>
    <w:p w:rsidR="006E461E" w:rsidRDefault="00DA74E8">
      <w:pPr>
        <w:pStyle w:val="Code"/>
      </w:pPr>
      <w:r>
        <w:t xml:space="preserve">    &lt;xsd:element name="chart" typ</w:t>
      </w:r>
      <w:r>
        <w:t>e="CT_Chart" minOccurs="1"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name="clrMapOvr"</w:t>
      </w:r>
      <w:r>
        <w:t xml:space="preserve"> type="a:CT_ColorMapping" minOccurs="0" maxOccurs="1"/&gt;</w:t>
      </w:r>
    </w:p>
    <w:p w:rsidR="006E461E" w:rsidRDefault="00DA74E8">
      <w:pPr>
        <w:pStyle w:val="Code"/>
      </w:pPr>
      <w:r>
        <w:t xml:space="preserve">    &lt;xsd:element name="fmtOvrs" type="CT_FormatOverrides" minOccurs="0" maxOccurs="1"/&gt;</w:t>
      </w:r>
    </w:p>
    <w:p w:rsidR="006E461E" w:rsidRDefault="00DA74E8">
      <w:pPr>
        <w:pStyle w:val="Code"/>
      </w:pPr>
      <w:r>
        <w:lastRenderedPageBreak/>
        <w:t xml:space="preserve">    &lt;xsd:element name="printSettings" type="CT_PrintSettings" minOccurs="0" maxOccurs="1"/&gt;</w:t>
      </w:r>
    </w:p>
    <w:p w:rsidR="006E461E" w:rsidRDefault="00DA74E8">
      <w:pPr>
        <w:pStyle w:val="Code"/>
      </w:pPr>
      <w:r>
        <w:t xml:space="preserve">    &lt;xsd:element nam</w:t>
      </w:r>
      <w:r>
        <w:t>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1989" w:name="section_deda6fcebc6b4873bf8a2a469fd143aa"/>
      <w:bookmarkStart w:id="1990" w:name="_Toc4560454"/>
      <w:r>
        <w:t>CT_ChartTitle</w:t>
      </w:r>
      <w:bookmarkEnd w:id="1989"/>
      <w:bookmarkEnd w:id="1990"/>
    </w:p>
    <w:p w:rsidR="006E461E" w:rsidRDefault="00DA74E8">
      <w:r>
        <w:rPr>
          <w:i/>
        </w:rPr>
        <w:t>Ta</w:t>
      </w:r>
      <w:r>
        <w:rPr>
          <w:i/>
        </w:rPr>
        <w:t xml:space="preserve">rget namespace: </w:t>
      </w:r>
      <w:r>
        <w:t>http://schemas.microsoft.com/office/drawing/2014/chartex</w:t>
      </w:r>
    </w:p>
    <w:p w:rsidR="006E461E" w:rsidRDefault="00DA74E8">
      <w:r>
        <w:rPr>
          <w:i/>
        </w:rPr>
        <w:t xml:space="preserve">Referenced by: </w:t>
      </w:r>
      <w:hyperlink w:anchor="Section_72c0708d9807417594193f867679bb88">
        <w:r>
          <w:rPr>
            <w:rStyle w:val="Hyperlink"/>
          </w:rPr>
          <w:t>CT_Chart</w:t>
        </w:r>
      </w:hyperlink>
    </w:p>
    <w:p w:rsidR="006E461E" w:rsidRDefault="00DA74E8">
      <w:bookmarkStart w:id="1991" w:name="CC_7303de6a000000000000000000000000"/>
      <w:bookmarkEnd w:id="1991"/>
      <w:r>
        <w:t>A complex type</w:t>
      </w:r>
      <w:bookmarkStart w:id="1992"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2"/>
      <w:r>
        <w:t xml:space="preserve"> that spe</w:t>
      </w:r>
      <w:r>
        <w:t>cifies a chart title.</w:t>
      </w:r>
    </w:p>
    <w:p w:rsidR="006E461E" w:rsidRDefault="00DA74E8">
      <w:r>
        <w:rPr>
          <w:i/>
        </w:rPr>
        <w:t>Child Elements:</w:t>
      </w:r>
    </w:p>
    <w:p w:rsidR="006E461E" w:rsidRDefault="00DA74E8">
      <w:bookmarkStart w:id="1993" w:name="CC_9e4c04c8000000000000000000000000"/>
      <w:bookmarkEnd w:id="1993"/>
      <w:r>
        <w:rPr>
          <w:b/>
        </w:rPr>
        <w:t xml:space="preserve">tx: </w:t>
      </w:r>
      <w:r>
        <w:t xml:space="preserve">A </w:t>
      </w:r>
      <w:hyperlink w:anchor="Section_39e5bc48b35f47bfb5ff4c8d790c94cb">
        <w:r>
          <w:rPr>
            <w:rStyle w:val="Hyperlink"/>
          </w:rPr>
          <w:t>CT_Text</w:t>
        </w:r>
      </w:hyperlink>
      <w:r>
        <w:t xml:space="preserve"> element</w:t>
      </w:r>
      <w:bookmarkStart w:id="1994"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4"/>
      <w:r>
        <w:t xml:space="preserve"> that specifies the custom text.</w:t>
      </w:r>
    </w:p>
    <w:p w:rsidR="006E461E" w:rsidRDefault="00DA74E8">
      <w:bookmarkStart w:id="1995" w:name="CC_c489d465000000000000000000000000"/>
      <w:bookmarkEnd w:id="1995"/>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1996"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1996"/>
      <w:r>
        <w:t xml:space="preserve"> that specifies the OfficeArt shape properties for the chart title.</w:t>
      </w:r>
    </w:p>
    <w:p w:rsidR="006E461E" w:rsidRDefault="00DA74E8">
      <w:bookmarkStart w:id="1997" w:name="CC_c491d460000000000000000000000000"/>
      <w:bookmarkEnd w:id="1997"/>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1998"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1998"/>
      <w:r>
        <w:t xml:space="preserve"> that specifies the OfficeArt text properties for the cha</w:t>
      </w:r>
      <w:r>
        <w:t>rt title as a single paragraph with no text runs. Any further paragraphs, and any text runs in the first paragraph, are ignored.</w:t>
      </w:r>
    </w:p>
    <w:p w:rsidR="006E461E" w:rsidRDefault="00DA74E8">
      <w:bookmarkStart w:id="1999" w:name="CC_49e824c4000000000000000000000000"/>
      <w:bookmarkEnd w:id="1999"/>
      <w:r>
        <w:rPr>
          <w:b/>
        </w:rPr>
        <w:t xml:space="preserve">extLst: </w:t>
      </w:r>
      <w:r>
        <w:t xml:space="preserve">A </w:t>
      </w:r>
      <w:hyperlink w:anchor="Section_5a469220a53e430983124d731a9b615e">
        <w:r>
          <w:rPr>
            <w:rStyle w:val="Hyperlink"/>
          </w:rPr>
          <w:t>CT_ExtensionList</w:t>
        </w:r>
      </w:hyperlink>
      <w:r>
        <w:t xml:space="preserve"> element</w:t>
      </w:r>
      <w:bookmarkStart w:id="2000"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0"/>
      <w:r>
        <w:t xml:space="preserve"> that specifies an extensibility container.</w:t>
      </w:r>
    </w:p>
    <w:p w:rsidR="006E461E" w:rsidRDefault="00DA74E8">
      <w:r>
        <w:rPr>
          <w:i/>
        </w:rPr>
        <w:t>Attributes:</w:t>
      </w:r>
    </w:p>
    <w:p w:rsidR="006E461E" w:rsidRDefault="00DA74E8">
      <w:bookmarkStart w:id="2001" w:name="CC_7c122d41000000000000000000000000"/>
      <w:bookmarkEnd w:id="2001"/>
      <w:r>
        <w:rPr>
          <w:b/>
        </w:rPr>
        <w:t xml:space="preserve">pos: </w:t>
      </w:r>
      <w:r>
        <w:t xml:space="preserve">An </w:t>
      </w:r>
      <w:hyperlink w:anchor="Section_8d5550e8f4ca435e901b91b316bbcd5c">
        <w:r>
          <w:rPr>
            <w:rStyle w:val="Hyperlink"/>
          </w:rPr>
          <w:t>ST_SidePos</w:t>
        </w:r>
      </w:hyperlink>
      <w:r>
        <w:t xml:space="preserve"> attribute</w:t>
      </w:r>
      <w:bookmarkStart w:id="2002"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2"/>
      <w:r>
        <w:t xml:space="preserve"> that specifies the side position of the chart title.</w:t>
      </w:r>
    </w:p>
    <w:p w:rsidR="006E461E" w:rsidRDefault="00DA74E8">
      <w:bookmarkStart w:id="2003" w:name="CC_18fcd479000000000000000000000000"/>
      <w:bookmarkEnd w:id="2003"/>
      <w:r>
        <w:rPr>
          <w:b/>
        </w:rPr>
        <w:t xml:space="preserve">align: </w:t>
      </w:r>
      <w:r>
        <w:t xml:space="preserve">An </w:t>
      </w:r>
      <w:hyperlink w:anchor="Section_dea01c610a8f4b109f72e60ed7ea82e5">
        <w:r>
          <w:rPr>
            <w:rStyle w:val="Hyperlink"/>
          </w:rPr>
          <w:t>ST_PosAlign</w:t>
        </w:r>
      </w:hyperlink>
      <w:r>
        <w:t xml:space="preserve"> attribute</w:t>
      </w:r>
      <w:bookmarkStart w:id="2004"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4"/>
      <w:r>
        <w:t xml:space="preserve"> that specifies the alignment along the side position of the chart title.</w:t>
      </w:r>
    </w:p>
    <w:p w:rsidR="006E461E" w:rsidRDefault="00DA74E8">
      <w:bookmarkStart w:id="2005" w:name="CC_61cabeb8000000000000000000000000"/>
      <w:bookmarkEnd w:id="2005"/>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06"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06"/>
      <w:r>
        <w:t xml:space="preserve"> that specifies whether the chart title is floating on the chart area and excluded from normal layout (true), or not (false).</w:t>
      </w:r>
    </w:p>
    <w:p w:rsidR="006E461E" w:rsidRDefault="00DA74E8">
      <w:r>
        <w:t>The following W3C XML Schema (</w:t>
      </w:r>
      <w:hyperlink r:id="rId643">
        <w:r>
          <w:rPr>
            <w:rStyle w:val="Hyperlink"/>
          </w:rPr>
          <w:t>[XMLSCHEMA1/2]</w:t>
        </w:r>
      </w:hyperlink>
      <w:r>
        <w:t xml:space="preserve"> secti</w:t>
      </w:r>
      <w:r>
        <w:t>on 2.1) fragment specifies the contents of this complex type.</w:t>
      </w:r>
    </w:p>
    <w:p w:rsidR="006E461E" w:rsidRDefault="00DA74E8">
      <w:pPr>
        <w:pStyle w:val="Code"/>
      </w:pPr>
      <w:r>
        <w:t>&lt;xsd:complexType name="CT_ChartTitle"&gt;</w:t>
      </w:r>
    </w:p>
    <w:p w:rsidR="006E461E" w:rsidRDefault="00DA74E8">
      <w:pPr>
        <w:pStyle w:val="Code"/>
      </w:pPr>
      <w:r>
        <w:t xml:space="preserve">  &lt;xsd:sequence&gt;</w:t>
      </w:r>
    </w:p>
    <w:p w:rsidR="006E461E" w:rsidRDefault="00DA74E8">
      <w:pPr>
        <w:pStyle w:val="Code"/>
      </w:pPr>
      <w:r>
        <w:t xml:space="preserve">    &lt;xsd:element name="tx" type="CT_Text" minOccurs="0" maxOccurs="1"/&gt;</w:t>
      </w:r>
    </w:p>
    <w:p w:rsidR="006E461E" w:rsidRDefault="00DA74E8">
      <w:pPr>
        <w:pStyle w:val="Code"/>
      </w:pPr>
      <w:r>
        <w:t xml:space="preserve">    &lt;xsd:element name="spPr" type="a:CT_ShapeProperties" minOccurs</w:t>
      </w:r>
      <w:r>
        <w:t>="0"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name="pos" type="ST_SidePos" use="o</w:t>
      </w:r>
      <w:r>
        <w:t>ptional" default="t"/&gt;</w:t>
      </w:r>
    </w:p>
    <w:p w:rsidR="006E461E" w:rsidRDefault="00DA74E8">
      <w:pPr>
        <w:pStyle w:val="Code"/>
      </w:pPr>
      <w:r>
        <w:t xml:space="preserve">  &lt;xsd:attribute name="align" type="ST_PosAlign" use="optional" default="ctr"/&gt;</w:t>
      </w:r>
    </w:p>
    <w:p w:rsidR="006E461E" w:rsidRDefault="00DA74E8">
      <w:pPr>
        <w:pStyle w:val="Code"/>
      </w:pPr>
      <w:r>
        <w:t xml:space="preserve">  &lt;xsd:attribute name="overlay" type="xsd:boolean" use="optional" default="0"/&gt;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007" w:name="section_0e804f2210ad4b68bdd04377ae7d9f37"/>
      <w:bookmarkStart w:id="2008" w:name="_Toc4560455"/>
      <w:r>
        <w:t>CT_Clear</w:t>
      </w:r>
      <w:bookmarkEnd w:id="2007"/>
      <w:bookmarkEnd w:id="2008"/>
    </w:p>
    <w:p w:rsidR="006E461E" w:rsidRDefault="00DA74E8">
      <w:r>
        <w:rPr>
          <w:i/>
        </w:rPr>
        <w:t xml:space="preserve">Target namespace: </w:t>
      </w:r>
      <w:r>
        <w:t>http://schemas.microsoft.com/office/drawing/2014/chartex</w:t>
      </w:r>
    </w:p>
    <w:p w:rsidR="006E461E" w:rsidRDefault="00DA74E8">
      <w:r>
        <w:rPr>
          <w:i/>
        </w:rPr>
        <w:lastRenderedPageBreak/>
        <w:t xml:space="preserve">Referenced by: </w:t>
      </w:r>
      <w:hyperlink w:anchor="Section_e926e112d64d45d3b536dfd73ca93db0">
        <w:r>
          <w:rPr>
            <w:rStyle w:val="Hyperlink"/>
          </w:rPr>
          <w:t>CT_GeoCache</w:t>
        </w:r>
      </w:hyperlink>
    </w:p>
    <w:p w:rsidR="006E461E" w:rsidRDefault="00DA74E8">
      <w:bookmarkStart w:id="2009" w:name="CC_5ed4eba1000000000000000000000000"/>
      <w:bookmarkEnd w:id="2009"/>
      <w:r>
        <w:t>A complex type</w:t>
      </w:r>
      <w:bookmarkStart w:id="2010"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0"/>
      <w:r>
        <w:t xml:space="preserve"> that specifies the geographic data for the geospatial series.</w:t>
      </w:r>
    </w:p>
    <w:p w:rsidR="006E461E" w:rsidRDefault="00DA74E8">
      <w:r>
        <w:rPr>
          <w:i/>
        </w:rPr>
        <w:t>Child Elements:</w:t>
      </w:r>
    </w:p>
    <w:p w:rsidR="006E461E" w:rsidRDefault="00DA74E8">
      <w:bookmarkStart w:id="2011" w:name="CC_e8359d69000000000000000000000000"/>
      <w:bookmarkEnd w:id="2011"/>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2"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2"/>
      <w:r>
        <w:t xml:space="preserve"> that specifies geocoding query and results for data points in the geographical category of a geospatial series. </w:t>
      </w:r>
    </w:p>
    <w:p w:rsidR="006E461E" w:rsidRDefault="00DA74E8">
      <w:bookmarkStart w:id="2013" w:name="CC_51d7f1e7000000000000000000000000"/>
      <w:bookmarkEnd w:id="2013"/>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4"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4"/>
      <w:r>
        <w:t xml:space="preserve"> that specifies layout properties of the geographical polygons of a geospatial</w:t>
      </w:r>
      <w:r>
        <w:t xml:space="preserve"> series.</w:t>
      </w:r>
    </w:p>
    <w:p w:rsidR="006E461E" w:rsidRDefault="00DA74E8">
      <w:bookmarkStart w:id="2015" w:name="CC_34bd3ea1000000000000000000000000"/>
      <w:bookmarkEnd w:id="2015"/>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6"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16"/>
      <w:r>
        <w:t xml:space="preserve"> that specifies a mapping betwee</w:t>
      </w:r>
      <w:r>
        <w:t>n data points in the geographical category of a geospatial series and their respective geographical entity identifier.</w:t>
      </w:r>
    </w:p>
    <w:p w:rsidR="006E461E" w:rsidRDefault="00DA74E8">
      <w:bookmarkStart w:id="2017" w:name="CC_1119739b000000000000000000000000"/>
      <w:bookmarkEnd w:id="2017"/>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8"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18"/>
      <w:r>
        <w:t xml:space="preserve"> that specifies the geographical lineage of the geographical entities of a geospatial series. </w:t>
      </w:r>
    </w:p>
    <w:p w:rsidR="006E461E" w:rsidRDefault="00DA74E8">
      <w:bookmarkStart w:id="2019" w:name="CC_fdb20c2a000000000000000000000000"/>
      <w:bookmarkEnd w:id="2019"/>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0"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0"/>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6E461E" w:rsidRDefault="00DA74E8">
      <w:r>
        <w:t>The following W3C XML Schema (</w:t>
      </w:r>
      <w:hyperlink r:id="rId644">
        <w:r>
          <w:rPr>
            <w:rStyle w:val="Hyperlink"/>
          </w:rPr>
          <w:t>[XMLSCHEMA1/2]</w:t>
        </w:r>
      </w:hyperlink>
      <w:r>
        <w:t xml:space="preserve"> section 2.1)</w:t>
      </w:r>
      <w:r>
        <w:t xml:space="preserve"> fragment specifies the contents of this complex type.</w:t>
      </w:r>
    </w:p>
    <w:p w:rsidR="006E461E" w:rsidRDefault="00DA74E8">
      <w:pPr>
        <w:pStyle w:val="Code"/>
      </w:pPr>
      <w:r>
        <w:t>&lt;xsd:complexType name="CT_Clear"&gt;</w:t>
      </w:r>
    </w:p>
    <w:p w:rsidR="006E461E" w:rsidRDefault="00DA74E8">
      <w:pPr>
        <w:pStyle w:val="Code"/>
      </w:pPr>
      <w:r>
        <w:t xml:space="preserve">  &lt;xsd:sequence&gt;</w:t>
      </w:r>
    </w:p>
    <w:p w:rsidR="006E461E" w:rsidRDefault="00DA74E8">
      <w:pPr>
        <w:pStyle w:val="Code"/>
      </w:pPr>
      <w:r>
        <w:t xml:space="preserve">    &lt;xsd:element name="geoLocationQueryResults" type="CT_GeoLocationQueryResults" minOccurs="0" maxOccurs="1"/&gt;</w:t>
      </w:r>
    </w:p>
    <w:p w:rsidR="006E461E" w:rsidRDefault="00DA74E8">
      <w:pPr>
        <w:pStyle w:val="Code"/>
      </w:pPr>
      <w:r>
        <w:t xml:space="preserve">    &lt;xsd:element name="geoDataEntityQu</w:t>
      </w:r>
      <w:r>
        <w:t>eryResults" type="CT_GeoDataEntityQueryResults" minOccurs="0" maxOccurs="1"/&gt;</w:t>
      </w:r>
    </w:p>
    <w:p w:rsidR="006E461E" w:rsidRDefault="00DA74E8">
      <w:pPr>
        <w:pStyle w:val="Code"/>
      </w:pPr>
      <w:r>
        <w:t xml:space="preserve">    &lt;xsd:element name="geoDataPointToEntityQueryResults" type="CT_GeoDataPointToEntityQueryResults" minOccurs="0" maxOccurs="1"/&gt;</w:t>
      </w:r>
    </w:p>
    <w:p w:rsidR="006E461E" w:rsidRDefault="00DA74E8">
      <w:pPr>
        <w:pStyle w:val="Code"/>
      </w:pPr>
      <w:r>
        <w:t xml:space="preserve">    &lt;xsd:element</w:t>
      </w:r>
      <w:r>
        <w:t xml:space="preserve"> name="geoChildEntitiesQueryResults" type="CT_GeoChildEntitiesQueryResults" minOccurs="0" maxOccurs="1"/&gt;</w:t>
      </w:r>
    </w:p>
    <w:p w:rsidR="006E461E" w:rsidRDefault="00DA74E8">
      <w:pPr>
        <w:pStyle w:val="Code"/>
      </w:pPr>
      <w:r>
        <w:t xml:space="preserve">    &lt;xsd:element name="geoParentEntitiesQueryResults" type="CT_GeoParentEntitiesQueryResults" minOccurs="0" maxOccurs="1"/&gt;</w:t>
      </w:r>
    </w:p>
    <w:p w:rsidR="006E461E" w:rsidRDefault="00DA74E8">
      <w:pPr>
        <w:pStyle w:val="Code"/>
      </w:pPr>
      <w:r>
        <w:t xml:space="preserve">  &lt;/xsd:sequence&gt;</w:t>
      </w:r>
    </w:p>
    <w:p w:rsidR="006E461E" w:rsidRDefault="00DA74E8">
      <w:pPr>
        <w:pStyle w:val="Code"/>
      </w:pPr>
      <w:r>
        <w:t>&lt;/xsd:co</w:t>
      </w:r>
      <w:r>
        <w:t>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021" w:name="section_67bab9d9520842259dbcaf40780ae9d3"/>
      <w:bookmarkStart w:id="2022" w:name="_Toc4560456"/>
      <w:r>
        <w:t>CT_Copyrights</w:t>
      </w:r>
      <w:bookmarkEnd w:id="2021"/>
      <w:bookmarkEnd w:id="202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e9b19d5358b427d9afbea6c5d2e6ae2">
        <w:r>
          <w:rPr>
            <w:rStyle w:val="Hyperlink"/>
          </w:rPr>
          <w:t>CT_GeoData</w:t>
        </w:r>
      </w:hyperlink>
    </w:p>
    <w:p w:rsidR="006E461E" w:rsidRDefault="00DA74E8">
      <w:bookmarkStart w:id="2023" w:name="CC_792a08bb000000000000000000000000"/>
      <w:bookmarkEnd w:id="2023"/>
      <w:r>
        <w:t>A complex type</w:t>
      </w:r>
      <w:bookmarkStart w:id="2024"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4"/>
      <w:r>
        <w:t xml:space="preserve"> that specifies the set of entities that hold copyrights for a polygon in the composition of the r</w:t>
      </w:r>
      <w:r>
        <w:t>eturned geographic polygon.</w:t>
      </w:r>
    </w:p>
    <w:p w:rsidR="006E461E" w:rsidRDefault="00DA74E8">
      <w:r>
        <w:rPr>
          <w:i/>
        </w:rPr>
        <w:t>Child Elements:</w:t>
      </w:r>
    </w:p>
    <w:p w:rsidR="006E461E" w:rsidRDefault="00DA74E8">
      <w:bookmarkStart w:id="2025" w:name="CC_1ad526d5000000000000000000000000"/>
      <w:bookmarkEnd w:id="2025"/>
      <w:r>
        <w:rPr>
          <w:b/>
        </w:rPr>
        <w:t xml:space="preserve">copyright: </w:t>
      </w:r>
      <w:r>
        <w:t>A string (</w:t>
      </w:r>
      <w:hyperlink r:id="rId645">
        <w:r>
          <w:rPr>
            <w:rStyle w:val="Hyperlink"/>
          </w:rPr>
          <w:t>[XMLSCHEMA2/2]</w:t>
        </w:r>
      </w:hyperlink>
      <w:r>
        <w:t xml:space="preserve"> section 3.2.1) element</w:t>
      </w:r>
      <w:bookmarkStart w:id="2026"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26"/>
      <w:r>
        <w:t xml:space="preserve"> that specifies </w:t>
      </w:r>
      <w:r>
        <w:t xml:space="preserve">an entity that holds the copyright for a polygon in the composition of the returned geographic polygon. </w:t>
      </w:r>
    </w:p>
    <w:p w:rsidR="006E461E" w:rsidRDefault="00DA74E8">
      <w:r>
        <w:t>The following W3C XML Schema (</w:t>
      </w:r>
      <w:hyperlink r:id="rId646">
        <w:r>
          <w:rPr>
            <w:rStyle w:val="Hyperlink"/>
          </w:rPr>
          <w:t>[XMLSCHEMA1/2]</w:t>
        </w:r>
      </w:hyperlink>
      <w:r>
        <w:t xml:space="preserve"> section 2.1) fragment specifies the conte</w:t>
      </w:r>
      <w:r>
        <w:t>nts of this complex type.</w:t>
      </w:r>
    </w:p>
    <w:p w:rsidR="006E461E" w:rsidRDefault="00DA74E8">
      <w:pPr>
        <w:pStyle w:val="Code"/>
      </w:pPr>
      <w:r>
        <w:lastRenderedPageBreak/>
        <w:t>&lt;xsd:complexType name="CT_Copyrights"&gt;</w:t>
      </w:r>
    </w:p>
    <w:p w:rsidR="006E461E" w:rsidRDefault="00DA74E8">
      <w:pPr>
        <w:pStyle w:val="Code"/>
      </w:pPr>
      <w:r>
        <w:t xml:space="preserve">  &lt;xsd:sequence&gt;</w:t>
      </w:r>
    </w:p>
    <w:p w:rsidR="006E461E" w:rsidRDefault="00DA74E8">
      <w:pPr>
        <w:pStyle w:val="Code"/>
      </w:pPr>
      <w:r>
        <w:t xml:space="preserve">    &lt;xsd:element name="copyright" type="xsd:string"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027" w:name="section_b895f5cfd6a54fc1b5667b594b2a4e60"/>
      <w:bookmarkStart w:id="2028" w:name="_Toc4560457"/>
      <w:r>
        <w:t>CT_Data</w:t>
      </w:r>
      <w:bookmarkEnd w:id="2027"/>
      <w:bookmarkEnd w:id="202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a963284245d4c2a935dcc6aef448b09">
        <w:r>
          <w:rPr>
            <w:rStyle w:val="Hyperlink"/>
          </w:rPr>
          <w:t>CT_C</w:t>
        </w:r>
        <w:r>
          <w:rPr>
            <w:rStyle w:val="Hyperlink"/>
          </w:rPr>
          <w:t>hartData</w:t>
        </w:r>
      </w:hyperlink>
    </w:p>
    <w:p w:rsidR="006E461E" w:rsidRDefault="00DA74E8">
      <w:bookmarkStart w:id="2029" w:name="CC_9bea0978000000000000000000000000"/>
      <w:bookmarkEnd w:id="2029"/>
      <w:r>
        <w:t>A complex type</w:t>
      </w:r>
      <w:bookmarkStart w:id="2030"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0"/>
      <w:r>
        <w:t xml:space="preserve"> that specifies the number dimension and string dimension for the specified chart data.</w:t>
      </w:r>
    </w:p>
    <w:p w:rsidR="006E461E" w:rsidRDefault="00DA74E8">
      <w:r>
        <w:rPr>
          <w:i/>
        </w:rPr>
        <w:t>Child Elements:</w:t>
      </w:r>
    </w:p>
    <w:p w:rsidR="006E461E" w:rsidRDefault="00DA74E8">
      <w:bookmarkStart w:id="2031" w:name="CC_3e574f15000000000000000000000000"/>
      <w:bookmarkEnd w:id="2031"/>
      <w:r>
        <w:rPr>
          <w:b/>
        </w:rPr>
        <w:t xml:space="preserve">numDim: </w:t>
      </w:r>
      <w:r>
        <w:t xml:space="preserve">A </w:t>
      </w:r>
      <w:hyperlink w:anchor="Section_37fbbd78c3e64f339d0b3fe428ad1c09">
        <w:r>
          <w:rPr>
            <w:rStyle w:val="Hyperlink"/>
          </w:rPr>
          <w:t>CT_NumericDimension</w:t>
        </w:r>
      </w:hyperlink>
      <w:r>
        <w:t xml:space="preserve"> element</w:t>
      </w:r>
      <w:bookmarkStart w:id="2032"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2"/>
      <w:r>
        <w:t xml:space="preserve"> that specifies numeric dimension data.</w:t>
      </w:r>
    </w:p>
    <w:p w:rsidR="006E461E" w:rsidRDefault="00DA74E8">
      <w:bookmarkStart w:id="2033" w:name="CC_312584a4000000000000000000000000"/>
      <w:bookmarkEnd w:id="2033"/>
      <w:r>
        <w:rPr>
          <w:b/>
        </w:rPr>
        <w:t xml:space="preserve">strDim: </w:t>
      </w:r>
      <w:r>
        <w:t xml:space="preserve">A </w:t>
      </w:r>
      <w:hyperlink w:anchor="Section_ab157fdd8e5a4b428205aaf41384d457">
        <w:r>
          <w:rPr>
            <w:rStyle w:val="Hyperlink"/>
          </w:rPr>
          <w:t>CT_StringDimension</w:t>
        </w:r>
      </w:hyperlink>
      <w:r>
        <w:t xml:space="preserve"> element</w:t>
      </w:r>
      <w:bookmarkStart w:id="2034"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4"/>
      <w:r>
        <w:t xml:space="preserve"> that specifies string dimension data.</w:t>
      </w:r>
    </w:p>
    <w:p w:rsidR="006E461E" w:rsidRDefault="00DA74E8">
      <w:bookmarkStart w:id="2035" w:name="CC_ac328cf2000000000000000000000000"/>
      <w:bookmarkEnd w:id="2035"/>
      <w:r>
        <w:rPr>
          <w:b/>
        </w:rPr>
        <w:t xml:space="preserve">extLst: </w:t>
      </w:r>
      <w:r>
        <w:t xml:space="preserve">A </w:t>
      </w:r>
      <w:hyperlink w:anchor="Section_5a469220a53e430983124d731a9b615e">
        <w:r>
          <w:rPr>
            <w:rStyle w:val="Hyperlink"/>
          </w:rPr>
          <w:t>CT_ExtensionList</w:t>
        </w:r>
      </w:hyperlink>
      <w:r>
        <w:t xml:space="preserve"> element</w:t>
      </w:r>
      <w:bookmarkStart w:id="2036"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36"/>
      <w:r>
        <w:t xml:space="preserve"> that specifies an extensibility container.</w:t>
      </w:r>
    </w:p>
    <w:p w:rsidR="006E461E" w:rsidRDefault="00DA74E8">
      <w:r>
        <w:rPr>
          <w:i/>
        </w:rPr>
        <w:t>Attributes:</w:t>
      </w:r>
    </w:p>
    <w:p w:rsidR="006E461E" w:rsidRDefault="00DA74E8">
      <w:bookmarkStart w:id="2037" w:name="CC_647d81ee000000000000000000000000"/>
      <w:bookmarkEnd w:id="2037"/>
      <w:r>
        <w:rPr>
          <w:b/>
        </w:rPr>
        <w:t xml:space="preserve">id: </w:t>
      </w:r>
      <w:r>
        <w:t xml:space="preserve">An ST_DataId (section </w:t>
      </w:r>
      <w:hyperlink w:anchor="Section_a8ac0b74aed14bcf912a2065d316d90b" w:history="1">
        <w:r>
          <w:rPr>
            <w:rStyle w:val="Hyperlink"/>
          </w:rPr>
          <w:t>2.24.4.4</w:t>
        </w:r>
      </w:hyperlink>
      <w:r>
        <w:t>) attribute</w:t>
      </w:r>
      <w:bookmarkStart w:id="2038"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38"/>
      <w:r>
        <w:t xml:space="preserve"> that specifies the identifier of this data.</w:t>
      </w:r>
    </w:p>
    <w:p w:rsidR="006E461E" w:rsidRDefault="00DA74E8">
      <w:r>
        <w:t>The following W3C XML Schema (</w:t>
      </w:r>
      <w:hyperlink r:id="rId647">
        <w:r>
          <w:rPr>
            <w:rStyle w:val="Hyperlink"/>
          </w:rPr>
          <w:t>[XMLSCHEMA1/2]</w:t>
        </w:r>
      </w:hyperlink>
      <w:r>
        <w:t xml:space="preserve"> section 2.1) fragment specifies the contents of this </w:t>
      </w:r>
      <w:r>
        <w:t>complex type.</w:t>
      </w:r>
    </w:p>
    <w:p w:rsidR="006E461E" w:rsidRDefault="00DA74E8">
      <w:pPr>
        <w:pStyle w:val="Code"/>
      </w:pPr>
      <w:r>
        <w:t>&lt;xsd:complexType name="CT_Data"&gt;</w:t>
      </w:r>
    </w:p>
    <w:p w:rsidR="006E461E" w:rsidRDefault="00DA74E8">
      <w:pPr>
        <w:pStyle w:val="Code"/>
      </w:pPr>
      <w:r>
        <w:t xml:space="preserve">  &lt;xsd:sequence&gt;</w:t>
      </w:r>
    </w:p>
    <w:p w:rsidR="006E461E" w:rsidRDefault="00DA74E8">
      <w:pPr>
        <w:pStyle w:val="Code"/>
      </w:pPr>
      <w:r>
        <w:t xml:space="preserve">    &lt;xsd:choice minOccurs="1" maxOccurs="unbounded"&gt;</w:t>
      </w:r>
    </w:p>
    <w:p w:rsidR="006E461E" w:rsidRDefault="00DA74E8">
      <w:pPr>
        <w:pStyle w:val="Code"/>
      </w:pPr>
      <w:r>
        <w:t xml:space="preserve">      &lt;xsd:element name="numDim" type="CT_NumericDimension" minOccurs="1" maxOccurs="1"/&gt;</w:t>
      </w:r>
    </w:p>
    <w:p w:rsidR="006E461E" w:rsidRDefault="00DA74E8">
      <w:pPr>
        <w:pStyle w:val="Code"/>
      </w:pPr>
      <w:r>
        <w:t xml:space="preserve">      &lt;xsd:element name="strDim" type="CT_StringD</w:t>
      </w:r>
      <w:r>
        <w:t>imension" minOccurs="1" maxOccurs="1"/&gt;</w:t>
      </w:r>
    </w:p>
    <w:p w:rsidR="006E461E" w:rsidRDefault="00DA74E8">
      <w:pPr>
        <w:pStyle w:val="Code"/>
      </w:pPr>
      <w:r>
        <w:t xml:space="preserve">    &lt;/xsd:choice&gt;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 type="ST_DataId"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039" w:name="section_ed0f546dab0a48ddb2fbbd39f67b488a"/>
      <w:bookmarkStart w:id="2040" w:name="_Toc4560458"/>
      <w:r>
        <w:t>CT_DataId</w:t>
      </w:r>
      <w:bookmarkEnd w:id="2039"/>
      <w:bookmarkEnd w:id="204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041" w:name="CC_f4d0a243000000000000000000000000"/>
      <w:bookmarkEnd w:id="2041"/>
      <w:r>
        <w:t>A complex type</w:t>
      </w:r>
      <w:bookmarkStart w:id="2042"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2"/>
      <w:r>
        <w:t xml:space="preserve"> that specifies a data identifier.</w:t>
      </w:r>
    </w:p>
    <w:p w:rsidR="006E461E" w:rsidRDefault="00DA74E8">
      <w:r>
        <w:rPr>
          <w:i/>
        </w:rPr>
        <w:t>Attributes:</w:t>
      </w:r>
    </w:p>
    <w:p w:rsidR="006E461E" w:rsidRDefault="00DA74E8">
      <w:bookmarkStart w:id="2043" w:name="CC_5cb2cb07000000000000000000000000"/>
      <w:bookmarkEnd w:id="2043"/>
      <w:r>
        <w:rPr>
          <w:b/>
        </w:rPr>
        <w:t xml:space="preserve">val: </w:t>
      </w:r>
      <w:r>
        <w:t xml:space="preserve">An ST_DataId (section </w:t>
      </w:r>
      <w:hyperlink w:anchor="Section_a8ac0b74aed14bcf912a2065d316d90b" w:history="1">
        <w:r>
          <w:rPr>
            <w:rStyle w:val="Hyperlink"/>
          </w:rPr>
          <w:t>2.24.4.4</w:t>
        </w:r>
      </w:hyperlink>
      <w:r>
        <w:t>) attribute</w:t>
      </w:r>
      <w:bookmarkStart w:id="2044"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4"/>
      <w:r>
        <w:t xml:space="preserve"> that specifies the data identifier. </w:t>
      </w:r>
    </w:p>
    <w:p w:rsidR="006E461E" w:rsidRDefault="00DA74E8">
      <w:r>
        <w:t>The following W3C XML Schema (</w:t>
      </w:r>
      <w:hyperlink r:id="rId648">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name="CT_DataId"&gt;</w:t>
      </w:r>
    </w:p>
    <w:p w:rsidR="006E461E" w:rsidRDefault="00DA74E8">
      <w:pPr>
        <w:pStyle w:val="Code"/>
      </w:pPr>
      <w:r>
        <w:t xml:space="preserve">  &lt;xsd:attribute name="val" type="ST_DataId"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045" w:name="section_b35bbd841663401daddfb1cabe61a54f"/>
      <w:bookmarkStart w:id="2046" w:name="_Toc4560459"/>
      <w:r>
        <w:t>CT_DataLabel</w:t>
      </w:r>
      <w:bookmarkEnd w:id="2045"/>
      <w:bookmarkEnd w:id="204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ab25525c374c46c9997ecee7cc73436e">
        <w:r>
          <w:rPr>
            <w:rStyle w:val="Hyperlink"/>
          </w:rPr>
          <w:t>CT_DataLabels</w:t>
        </w:r>
      </w:hyperlink>
    </w:p>
    <w:p w:rsidR="006E461E" w:rsidRDefault="00DA74E8">
      <w:bookmarkStart w:id="2047" w:name="CC_44c7be18000000000000000000000000"/>
      <w:bookmarkEnd w:id="2047"/>
      <w:r>
        <w:t>A complex type</w:t>
      </w:r>
      <w:bookmarkStart w:id="2048"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48"/>
      <w:r>
        <w:t xml:space="preserve"> that specifies data label formatting.</w:t>
      </w:r>
    </w:p>
    <w:p w:rsidR="006E461E" w:rsidRDefault="00DA74E8">
      <w:r>
        <w:rPr>
          <w:i/>
        </w:rPr>
        <w:t>Child Elements:</w:t>
      </w:r>
    </w:p>
    <w:p w:rsidR="006E461E" w:rsidRDefault="00DA74E8">
      <w:bookmarkStart w:id="2049" w:name="CC_882b5d92000000000000000000000000"/>
      <w:bookmarkEnd w:id="2049"/>
      <w:r>
        <w:rPr>
          <w:b/>
        </w:rPr>
        <w:t xml:space="preserve">numFmt: </w:t>
      </w:r>
      <w:r>
        <w:t xml:space="preserve">A </w:t>
      </w:r>
      <w:hyperlink w:anchor="Section_3d314305d54a4475990c7c6e81322f85">
        <w:r>
          <w:rPr>
            <w:rStyle w:val="Hyperlink"/>
          </w:rPr>
          <w:t>CT_NumberFormat</w:t>
        </w:r>
      </w:hyperlink>
      <w:r>
        <w:t xml:space="preserve"> element</w:t>
      </w:r>
      <w:bookmarkStart w:id="2050"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0"/>
      <w:r>
        <w:t xml:space="preserve"> that specifies the number format information.</w:t>
      </w:r>
    </w:p>
    <w:p w:rsidR="006E461E" w:rsidRDefault="00DA74E8">
      <w:bookmarkStart w:id="2051" w:name="CC_98fcf3eb000000000000000000000000"/>
      <w:bookmarkEnd w:id="2051"/>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2"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2"/>
      <w:r>
        <w:t xml:space="preserve"> that specifies the OfficeArt shape properties for the data label.</w:t>
      </w:r>
    </w:p>
    <w:p w:rsidR="006E461E" w:rsidRDefault="00DA74E8">
      <w:bookmarkStart w:id="2053" w:name="CC_d0d9f3f3000000000000000000000000"/>
      <w:bookmarkEnd w:id="2053"/>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4"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4"/>
      <w:r>
        <w:t xml:space="preserve"> that specifies the OfficeArt text properties for the data label.</w:t>
      </w:r>
    </w:p>
    <w:p w:rsidR="006E461E" w:rsidRDefault="00DA74E8">
      <w:bookmarkStart w:id="2055" w:name="CC_ccc1c144000000000000000000000000"/>
      <w:bookmarkEnd w:id="2055"/>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56"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56"/>
      <w:r>
        <w:t xml:space="preserve"> that specifies the visibilities of data label sub-parts.</w:t>
      </w:r>
    </w:p>
    <w:p w:rsidR="006E461E" w:rsidRDefault="00DA74E8">
      <w:bookmarkStart w:id="2057" w:name="CC_d13c966a000000000000000000000000"/>
      <w:bookmarkEnd w:id="2057"/>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58"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58"/>
      <w:r>
        <w:t xml:space="preserve"> that specifies data label separator text.</w:t>
      </w:r>
    </w:p>
    <w:p w:rsidR="006E461E" w:rsidRDefault="00DA74E8">
      <w:bookmarkStart w:id="2059" w:name="CC_54461991000000000000000000000000"/>
      <w:bookmarkEnd w:id="2059"/>
      <w:r>
        <w:rPr>
          <w:b/>
        </w:rPr>
        <w:t xml:space="preserve">extLst: </w:t>
      </w:r>
      <w:r>
        <w:t xml:space="preserve">A </w:t>
      </w:r>
      <w:hyperlink w:anchor="Section_5a469220a53e430983124d731a9b615e">
        <w:r>
          <w:rPr>
            <w:rStyle w:val="Hyperlink"/>
          </w:rPr>
          <w:t>CT_ExtensionList</w:t>
        </w:r>
      </w:hyperlink>
      <w:r>
        <w:t xml:space="preserve"> element</w:t>
      </w:r>
      <w:bookmarkStart w:id="2060"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0"/>
      <w:r>
        <w:t xml:space="preserve"> that specifies an extensibility container.</w:t>
      </w:r>
    </w:p>
    <w:p w:rsidR="006E461E" w:rsidRDefault="00DA74E8">
      <w:r>
        <w:rPr>
          <w:i/>
        </w:rPr>
        <w:t>Attributes:</w:t>
      </w:r>
    </w:p>
    <w:p w:rsidR="006E461E" w:rsidRDefault="00DA74E8">
      <w:bookmarkStart w:id="2061" w:name="CC_ff48ba14000000000000000000000000"/>
      <w:bookmarkEnd w:id="2061"/>
      <w:r>
        <w:rPr>
          <w:b/>
        </w:rPr>
        <w:t xml:space="preserve">idx: </w:t>
      </w:r>
      <w:r>
        <w:t xml:space="preserve">An </w:t>
      </w:r>
      <w:r>
        <w:rPr>
          <w:b/>
        </w:rPr>
        <w:t>unsignedInt</w:t>
      </w:r>
      <w:r>
        <w:t xml:space="preserve"> ([XMLSCHEMA2/2] section 3.3.22) attribute</w:t>
      </w:r>
      <w:bookmarkStart w:id="2062"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2"/>
      <w:r>
        <w:t xml:space="preserve"> that specifies the index of the </w:t>
      </w:r>
      <w:r>
        <w:t>data point this label is for.</w:t>
      </w:r>
    </w:p>
    <w:p w:rsidR="006E461E" w:rsidRDefault="00DA74E8">
      <w:bookmarkStart w:id="2063" w:name="CC_4760a088000000000000000000000000"/>
      <w:bookmarkEnd w:id="2063"/>
      <w:r>
        <w:rPr>
          <w:b/>
        </w:rPr>
        <w:t xml:space="preserve">pos: </w:t>
      </w:r>
      <w:r>
        <w:t xml:space="preserve">An </w:t>
      </w:r>
      <w:hyperlink w:anchor="Section_a8ac0b74aed14bcf912a2065d316d90b">
        <w:r>
          <w:rPr>
            <w:rStyle w:val="Hyperlink"/>
          </w:rPr>
          <w:t>ST_DataLabelPos</w:t>
        </w:r>
      </w:hyperlink>
      <w:r>
        <w:t xml:space="preserve"> attribute</w:t>
      </w:r>
      <w:bookmarkStart w:id="2064"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4"/>
      <w:r>
        <w:t xml:space="preserve"> that specifies the position of the data labels.</w:t>
      </w:r>
    </w:p>
    <w:p w:rsidR="006E461E" w:rsidRDefault="00DA74E8">
      <w:r>
        <w:t>The foll</w:t>
      </w:r>
      <w:r>
        <w:t>owing W3C XML Schema (</w:t>
      </w:r>
      <w:hyperlink r:id="rId652">
        <w:r>
          <w:rPr>
            <w:rStyle w:val="Hyperlink"/>
          </w:rPr>
          <w:t>[XMLSCHEMA1/2]</w:t>
        </w:r>
      </w:hyperlink>
      <w:r>
        <w:t xml:space="preserve"> section 2.1) fragment specifies the contents of this complex type.</w:t>
      </w:r>
    </w:p>
    <w:p w:rsidR="006E461E" w:rsidRDefault="00DA74E8">
      <w:pPr>
        <w:pStyle w:val="Code"/>
      </w:pPr>
      <w:r>
        <w:t>&lt;xsd:complexType name="CT_DataLabel"&gt;</w:t>
      </w:r>
    </w:p>
    <w:p w:rsidR="006E461E" w:rsidRDefault="00DA74E8">
      <w:pPr>
        <w:pStyle w:val="Code"/>
      </w:pPr>
      <w:r>
        <w:t xml:space="preserve">  &lt;xsd:sequence&gt;</w:t>
      </w:r>
    </w:p>
    <w:p w:rsidR="006E461E" w:rsidRDefault="00DA74E8">
      <w:pPr>
        <w:pStyle w:val="Code"/>
      </w:pPr>
      <w:r>
        <w:t xml:space="preserve">    &lt;xsd:element name="numFmt"</w:t>
      </w:r>
      <w:r>
        <w:t xml:space="preserve"> type="CT_NumberFormat"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name="visibility" </w:t>
      </w:r>
      <w:r>
        <w:t>type="CT_DataLabelVisibilities" minOccurs="0" maxOccurs="1"/&gt;</w:t>
      </w:r>
    </w:p>
    <w:p w:rsidR="006E461E" w:rsidRDefault="00DA74E8">
      <w:pPr>
        <w:pStyle w:val="Code"/>
      </w:pPr>
      <w:r>
        <w:t xml:space="preserve">    &lt;xsd:element name="separator" type="xsd:string"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w:t>
      </w:r>
      <w:r>
        <w:t>tribute name="idx" type="xsd:unsignedInt" use="required"/&gt;</w:t>
      </w:r>
    </w:p>
    <w:p w:rsidR="006E461E" w:rsidRDefault="00DA74E8">
      <w:pPr>
        <w:pStyle w:val="Code"/>
      </w:pPr>
      <w:r>
        <w:t xml:space="preserve">  &lt;xsd:attribute name="pos" type="ST_DataLabelPos"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w:t>
      </w:r>
      <w:r>
        <w:t>XMLSCHEMA1/2] section 2.1).</w:t>
      </w:r>
    </w:p>
    <w:p w:rsidR="006E461E" w:rsidRDefault="00DA74E8">
      <w:pPr>
        <w:pStyle w:val="Heading4"/>
      </w:pPr>
      <w:bookmarkStart w:id="2065" w:name="section_2adc7fd4a61141808928203c24813b0b"/>
      <w:bookmarkStart w:id="2066" w:name="_Toc4560460"/>
      <w:r>
        <w:lastRenderedPageBreak/>
        <w:t>CT_DataLabelHidden</w:t>
      </w:r>
      <w:bookmarkEnd w:id="2065"/>
      <w:bookmarkEnd w:id="206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ab25525c374c46c9997ecee7cc73436e">
        <w:r>
          <w:rPr>
            <w:rStyle w:val="Hyperlink"/>
          </w:rPr>
          <w:t>CT_DataLabels</w:t>
        </w:r>
      </w:hyperlink>
    </w:p>
    <w:p w:rsidR="006E461E" w:rsidRDefault="00DA74E8">
      <w:bookmarkStart w:id="2067" w:name="CC_cdb0b82a000000000000000000000000"/>
      <w:bookmarkEnd w:id="2067"/>
      <w:r>
        <w:t>A complex type</w:t>
      </w:r>
      <w:bookmarkStart w:id="2068"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68"/>
      <w:r>
        <w:t xml:space="preserve"> that specifies a hidden data label.</w:t>
      </w:r>
    </w:p>
    <w:p w:rsidR="006E461E" w:rsidRDefault="00DA74E8">
      <w:r>
        <w:rPr>
          <w:i/>
        </w:rPr>
        <w:t>Attributes:</w:t>
      </w:r>
    </w:p>
    <w:p w:rsidR="006E461E" w:rsidRDefault="00DA74E8">
      <w:bookmarkStart w:id="2069" w:name="CC_1912140a000000000000000000000000"/>
      <w:bookmarkEnd w:id="2069"/>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0"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0"/>
      <w:r>
        <w:t xml:space="preserve"> that specifies the index of the data point this label is for.</w:t>
      </w:r>
    </w:p>
    <w:p w:rsidR="006E461E" w:rsidRDefault="00DA74E8">
      <w:r>
        <w:t>The following W3C XML Schema (</w:t>
      </w:r>
      <w:hyperlink r:id="rId654">
        <w:r>
          <w:rPr>
            <w:rStyle w:val="Hyperlink"/>
          </w:rPr>
          <w:t>[XMLSCHEMA1/2]</w:t>
        </w:r>
      </w:hyperlink>
      <w:r>
        <w:t xml:space="preserve"> section 2.1) fragmen</w:t>
      </w:r>
      <w:r>
        <w:t>t specifies the contents of this complex type.</w:t>
      </w:r>
    </w:p>
    <w:p w:rsidR="006E461E" w:rsidRDefault="00DA74E8">
      <w:pPr>
        <w:pStyle w:val="Code"/>
      </w:pPr>
      <w:r>
        <w:t>&lt;xsd:complexType name="CT_DataLabelHidden"&gt;</w:t>
      </w:r>
    </w:p>
    <w:p w:rsidR="006E461E" w:rsidRDefault="00DA74E8">
      <w:pPr>
        <w:pStyle w:val="Code"/>
      </w:pPr>
      <w:r>
        <w:t xml:space="preserve">  &lt;xsd:attribute name="idx" type="xsd:unsignedInt"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6E461E" w:rsidRDefault="00DA74E8">
      <w:pPr>
        <w:pStyle w:val="Heading4"/>
      </w:pPr>
      <w:bookmarkStart w:id="2071" w:name="section_ab25525c374c46c9997ecee7cc73436e"/>
      <w:bookmarkStart w:id="2072" w:name="_Toc4560461"/>
      <w:r>
        <w:t>CT_DataLabels</w:t>
      </w:r>
      <w:bookmarkEnd w:id="2071"/>
      <w:bookmarkEnd w:id="207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073" w:name="CC_20d99fb7000000000000000000000000"/>
      <w:bookmarkEnd w:id="2073"/>
      <w:r>
        <w:t>A complex type</w:t>
      </w:r>
      <w:bookmarkStart w:id="2074"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4"/>
      <w:r>
        <w:t xml:space="preserve"> that specifies the formatting for a data labels collection.</w:t>
      </w:r>
    </w:p>
    <w:p w:rsidR="006E461E" w:rsidRDefault="00DA74E8">
      <w:r>
        <w:rPr>
          <w:i/>
        </w:rPr>
        <w:t>Child Elements:</w:t>
      </w:r>
    </w:p>
    <w:p w:rsidR="006E461E" w:rsidRDefault="00DA74E8">
      <w:bookmarkStart w:id="2075" w:name="CC_ca408130000000000000000000000000"/>
      <w:bookmarkEnd w:id="2075"/>
      <w:r>
        <w:rPr>
          <w:b/>
        </w:rPr>
        <w:t xml:space="preserve">numFmt: </w:t>
      </w:r>
      <w:r>
        <w:t xml:space="preserve">A </w:t>
      </w:r>
      <w:hyperlink w:anchor="Section_3d314305d54a4475990c7c6e81322f85">
        <w:r>
          <w:rPr>
            <w:rStyle w:val="Hyperlink"/>
          </w:rPr>
          <w:t>CT_NumberFormat</w:t>
        </w:r>
      </w:hyperlink>
      <w:r>
        <w:t xml:space="preserve"> element</w:t>
      </w:r>
      <w:bookmarkStart w:id="2076"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76"/>
      <w:r>
        <w:t xml:space="preserve"> that specifies the number format information.</w:t>
      </w:r>
    </w:p>
    <w:p w:rsidR="006E461E" w:rsidRDefault="00DA74E8">
      <w:bookmarkStart w:id="2077" w:name="CC_5a314680000000000000000000000000"/>
      <w:bookmarkEnd w:id="2077"/>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78"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78"/>
      <w:r>
        <w:t xml:space="preserve"> that specifies the OfficeArt shape properties for the data labels collection.</w:t>
      </w:r>
    </w:p>
    <w:p w:rsidR="006E461E" w:rsidRDefault="00DA74E8">
      <w:bookmarkStart w:id="2079" w:name="CC_5a294683000000000000000000000000"/>
      <w:bookmarkEnd w:id="2079"/>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0"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0"/>
      <w:r>
        <w:t xml:space="preserve"> that specifies the OfficeArt text properties for the data labels collection as a single paragraph with no text runs. Any further paragraphs, and any text runs in the</w:t>
      </w:r>
      <w:r>
        <w:t xml:space="preserve"> first paragraph, are ignored.</w:t>
      </w:r>
    </w:p>
    <w:p w:rsidR="006E461E" w:rsidRDefault="00DA74E8">
      <w:bookmarkStart w:id="2081" w:name="CC_092c5cdd000000000000000000000000"/>
      <w:bookmarkEnd w:id="2081"/>
      <w:r>
        <w:rPr>
          <w:b/>
        </w:rPr>
        <w:t xml:space="preserve">visibility: </w:t>
      </w:r>
      <w:r>
        <w:t xml:space="preserve">A </w:t>
      </w:r>
      <w:hyperlink w:anchor="Section_09f308edc45c4da082952200e68604db">
        <w:r>
          <w:rPr>
            <w:rStyle w:val="Hyperlink"/>
          </w:rPr>
          <w:t>CT_DataLabelVisibilities</w:t>
        </w:r>
      </w:hyperlink>
      <w:r>
        <w:t xml:space="preserve"> element</w:t>
      </w:r>
      <w:bookmarkStart w:id="2082"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2"/>
      <w:r>
        <w:t xml:space="preserve"> that specifies the visibilities of data la</w:t>
      </w:r>
      <w:r>
        <w:t>bel sub-parts.</w:t>
      </w:r>
    </w:p>
    <w:p w:rsidR="006E461E" w:rsidRDefault="00DA74E8">
      <w:bookmarkStart w:id="2083" w:name="CC_eb095dbf000000000000000000000000"/>
      <w:bookmarkEnd w:id="2083"/>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4"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4"/>
      <w:r>
        <w:t xml:space="preserve"> that specifies the data label separator text</w:t>
      </w:r>
      <w:r>
        <w:t>.</w:t>
      </w:r>
    </w:p>
    <w:p w:rsidR="006E461E" w:rsidRDefault="00DA74E8">
      <w:bookmarkStart w:id="2085" w:name="CC_9ba3d0a4000000000000000000000000"/>
      <w:bookmarkEnd w:id="2085"/>
      <w:r>
        <w:rPr>
          <w:b/>
        </w:rPr>
        <w:t xml:space="preserve">dataLabel: </w:t>
      </w:r>
      <w:r>
        <w:t xml:space="preserve">A </w:t>
      </w:r>
      <w:hyperlink w:anchor="Section_b35bbd841663401daddfb1cabe61a54f">
        <w:r>
          <w:rPr>
            <w:rStyle w:val="Hyperlink"/>
          </w:rPr>
          <w:t>CT_DataLabel</w:t>
        </w:r>
      </w:hyperlink>
      <w:r>
        <w:t xml:space="preserve"> element</w:t>
      </w:r>
      <w:bookmarkStart w:id="2086"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86"/>
      <w:r>
        <w:t xml:space="preserve"> that specifies the data label formatting.</w:t>
      </w:r>
    </w:p>
    <w:p w:rsidR="006E461E" w:rsidRDefault="00DA74E8">
      <w:bookmarkStart w:id="2087" w:name="CC_c32ce890000000000000000000000000"/>
      <w:bookmarkEnd w:id="2087"/>
      <w:r>
        <w:rPr>
          <w:b/>
        </w:rPr>
        <w:t xml:space="preserve">dataLabelHidden: </w:t>
      </w:r>
      <w:r>
        <w:t xml:space="preserve">A </w:t>
      </w:r>
      <w:hyperlink w:anchor="Section_2adc7fd4a61141808928203c24813b0b">
        <w:r>
          <w:rPr>
            <w:rStyle w:val="Hyperlink"/>
          </w:rPr>
          <w:t>CT_DataLabelHidden</w:t>
        </w:r>
      </w:hyperlink>
      <w:r>
        <w:t xml:space="preserve"> element</w:t>
      </w:r>
      <w:bookmarkStart w:id="2088"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88"/>
      <w:r>
        <w:t xml:space="preserve"> that specifies the hidden data labels.</w:t>
      </w:r>
    </w:p>
    <w:p w:rsidR="006E461E" w:rsidRDefault="00DA74E8">
      <w:bookmarkStart w:id="2089" w:name="CC_9e8c07a4000000000000000000000000"/>
      <w:bookmarkEnd w:id="2089"/>
      <w:r>
        <w:rPr>
          <w:b/>
        </w:rPr>
        <w:t xml:space="preserve">extLst: </w:t>
      </w:r>
      <w:r>
        <w:t xml:space="preserve">A </w:t>
      </w:r>
      <w:hyperlink w:anchor="Section_5a469220a53e430983124d731a9b615e">
        <w:r>
          <w:rPr>
            <w:rStyle w:val="Hyperlink"/>
          </w:rPr>
          <w:t>CT_ExtensionList</w:t>
        </w:r>
      </w:hyperlink>
      <w:r>
        <w:t xml:space="preserve"> element</w:t>
      </w:r>
      <w:bookmarkStart w:id="2090"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0"/>
      <w:r>
        <w:t xml:space="preserve"> that specifies an extensibility container.</w:t>
      </w:r>
    </w:p>
    <w:p w:rsidR="006E461E" w:rsidRDefault="00DA74E8">
      <w:r>
        <w:rPr>
          <w:i/>
        </w:rPr>
        <w:t>Attributes:</w:t>
      </w:r>
    </w:p>
    <w:p w:rsidR="006E461E" w:rsidRDefault="00DA74E8">
      <w:bookmarkStart w:id="2091" w:name="CC_95bc4d47000000000000000000000000"/>
      <w:bookmarkEnd w:id="2091"/>
      <w:r>
        <w:rPr>
          <w:b/>
        </w:rPr>
        <w:t xml:space="preserve">pos: </w:t>
      </w:r>
      <w:r>
        <w:t xml:space="preserve">An </w:t>
      </w:r>
      <w:hyperlink w:anchor="Section_a8ac0b74aed14bcf912a2065d316d90b">
        <w:r>
          <w:rPr>
            <w:rStyle w:val="Hyperlink"/>
          </w:rPr>
          <w:t>ST_DataLabelPos</w:t>
        </w:r>
      </w:hyperlink>
      <w:r>
        <w:t xml:space="preserve"> attribute</w:t>
      </w:r>
      <w:bookmarkStart w:id="2092"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2"/>
      <w:r>
        <w:t xml:space="preserve"> that specifies the position of the data labels.</w:t>
      </w:r>
    </w:p>
    <w:p w:rsidR="006E461E" w:rsidRDefault="00DA74E8">
      <w:r>
        <w:t>The following W3C XML Schema (</w:t>
      </w:r>
      <w:hyperlink r:id="rId658">
        <w:r>
          <w:rPr>
            <w:rStyle w:val="Hyperlink"/>
          </w:rPr>
          <w:t>[XMLSCHEMA1/2]</w:t>
        </w:r>
      </w:hyperlink>
      <w:r>
        <w:t xml:space="preserve"> section 2.1) f</w:t>
      </w:r>
      <w:r>
        <w:t>ragment specifies the contents of this complex type.</w:t>
      </w:r>
    </w:p>
    <w:p w:rsidR="006E461E" w:rsidRDefault="00DA74E8">
      <w:pPr>
        <w:pStyle w:val="Code"/>
      </w:pPr>
      <w:r>
        <w:lastRenderedPageBreak/>
        <w:t>&lt;xsd:complexType name="CT_DataLabels"&gt;</w:t>
      </w:r>
    </w:p>
    <w:p w:rsidR="006E461E" w:rsidRDefault="00DA74E8">
      <w:pPr>
        <w:pStyle w:val="Code"/>
      </w:pPr>
      <w:r>
        <w:t xml:space="preserve">  &lt;xsd:sequence&gt;</w:t>
      </w:r>
    </w:p>
    <w:p w:rsidR="006E461E" w:rsidRDefault="00DA74E8">
      <w:pPr>
        <w:pStyle w:val="Code"/>
      </w:pPr>
      <w:r>
        <w:t xml:space="preserve">    &lt;xsd:element name="numFmt" type="CT_NumberFormat" minOccurs="0" maxOccurs="1"/&gt;</w:t>
      </w:r>
    </w:p>
    <w:p w:rsidR="006E461E" w:rsidRDefault="00DA74E8">
      <w:pPr>
        <w:pStyle w:val="Code"/>
      </w:pPr>
      <w:r>
        <w:t xml:space="preserve">    &lt;xsd:element name="spPr" type="a:CT_ShapeProperties"</w:t>
      </w:r>
      <w:r>
        <w:t xml:space="preserve">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name="visibility" type="CT_DataLabelVisibilities" minOccurs="0" maxOccurs="1"/&gt;</w:t>
      </w:r>
    </w:p>
    <w:p w:rsidR="006E461E" w:rsidRDefault="00DA74E8">
      <w:pPr>
        <w:pStyle w:val="Code"/>
      </w:pPr>
      <w:r>
        <w:t xml:space="preserve">    &lt;xsd:element name="separator" type="xsd:stri</w:t>
      </w:r>
      <w:r>
        <w:t>ng" minOccurs="0" maxOccurs="1"/&gt;</w:t>
      </w:r>
    </w:p>
    <w:p w:rsidR="006E461E" w:rsidRDefault="00DA74E8">
      <w:pPr>
        <w:pStyle w:val="Code"/>
      </w:pPr>
      <w:r>
        <w:t xml:space="preserve">    &lt;xsd:element name="dataLabel" type="CT_DataLabel" minOccurs="0" maxOccurs="unbounded"/&gt;</w:t>
      </w:r>
    </w:p>
    <w:p w:rsidR="006E461E" w:rsidRDefault="00DA74E8">
      <w:pPr>
        <w:pStyle w:val="Code"/>
      </w:pPr>
      <w:r>
        <w:t xml:space="preserve">    &lt;xsd:element name="dataLabelHidden" type="CT_DataLabelHidden" minOccurs="0" maxOccurs="unbounded"/&gt;</w:t>
      </w:r>
    </w:p>
    <w:p w:rsidR="006E461E" w:rsidRDefault="00DA74E8">
      <w:pPr>
        <w:pStyle w:val="Code"/>
      </w:pPr>
      <w:r>
        <w:t xml:space="preserve">    &lt;xsd:element name="ext</w:t>
      </w:r>
      <w:r>
        <w: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name="pos" type="ST_DataLabelPos"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w:t>
      </w:r>
      <w:r>
        <w:t xml:space="preserve"> W3C XML Schema ([XMLSCHEMA1/2] section 2.1).</w:t>
      </w:r>
    </w:p>
    <w:p w:rsidR="006E461E" w:rsidRDefault="00DA74E8">
      <w:pPr>
        <w:pStyle w:val="Heading4"/>
      </w:pPr>
      <w:bookmarkStart w:id="2093" w:name="section_09f308edc45c4da082952200e68604db"/>
      <w:bookmarkStart w:id="2094" w:name="_Toc4560462"/>
      <w:r>
        <w:t>CT_DataLabelVisibilities</w:t>
      </w:r>
      <w:bookmarkEnd w:id="2093"/>
      <w:bookmarkEnd w:id="209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E461E" w:rsidRDefault="00DA74E8">
      <w:bookmarkStart w:id="2095" w:name="CC_112587d8000000000000000000000000"/>
      <w:bookmarkEnd w:id="2095"/>
      <w:r>
        <w:t>A complex type</w:t>
      </w:r>
      <w:bookmarkStart w:id="2096"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096"/>
      <w:r>
        <w:t xml:space="preserve"> that specifies the visibilities of the parts of a data label.</w:t>
      </w:r>
    </w:p>
    <w:p w:rsidR="006E461E" w:rsidRDefault="00DA74E8">
      <w:r>
        <w:rPr>
          <w:i/>
        </w:rPr>
        <w:t>Attributes:</w:t>
      </w:r>
    </w:p>
    <w:p w:rsidR="006E461E" w:rsidRDefault="00DA74E8">
      <w:bookmarkStart w:id="2097" w:name="CC_1cfeb234000000000000000000000000"/>
      <w:bookmarkEnd w:id="2097"/>
      <w:r>
        <w:rPr>
          <w:b/>
        </w:rPr>
        <w:t xml:space="preserve">seriesName: </w:t>
      </w:r>
      <w:r>
        <w:t>A Boole</w:t>
      </w:r>
      <w:r>
        <w:t>an (</w:t>
      </w:r>
      <w:hyperlink r:id="rId659">
        <w:r>
          <w:rPr>
            <w:rStyle w:val="Hyperlink"/>
          </w:rPr>
          <w:t>[XMLSCHEMA2/2]</w:t>
        </w:r>
      </w:hyperlink>
      <w:r>
        <w:t xml:space="preserve"> section 3.2.2) attribute</w:t>
      </w:r>
      <w:bookmarkStart w:id="2098"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098"/>
      <w:r>
        <w:t xml:space="preserve"> that specifies whether the series name in the data label is visible.</w:t>
      </w:r>
    </w:p>
    <w:p w:rsidR="006E461E" w:rsidRDefault="00DA74E8">
      <w:bookmarkStart w:id="2099" w:name="CC_ead5c78f000000000000000000000000"/>
      <w:bookmarkEnd w:id="2099"/>
      <w:r>
        <w:rPr>
          <w:b/>
        </w:rPr>
        <w:t>categ</w:t>
      </w:r>
      <w:r>
        <w:rPr>
          <w:b/>
        </w:rPr>
        <w:t xml:space="preserve">oryName: </w:t>
      </w:r>
      <w:r>
        <w:t>A Boolean ([XMLSCHEMA2/2] section 3.2.2) attribute</w:t>
      </w:r>
      <w:bookmarkStart w:id="2100"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0"/>
      <w:r>
        <w:t xml:space="preserve"> that specifies whether the category name in the data label is visible.</w:t>
      </w:r>
    </w:p>
    <w:p w:rsidR="006E461E" w:rsidRDefault="00DA74E8">
      <w:bookmarkStart w:id="2101" w:name="CC_22c44e2a000000000000000000000000"/>
      <w:bookmarkEnd w:id="2101"/>
      <w:r>
        <w:rPr>
          <w:b/>
        </w:rPr>
        <w:t xml:space="preserve">value: </w:t>
      </w:r>
      <w:r>
        <w:t>A Boolean ([XMLSCHEMA2/2] section 3.2.2) attr</w:t>
      </w:r>
      <w:r>
        <w:t>ibute</w:t>
      </w:r>
      <w:bookmarkStart w:id="2102"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2"/>
      <w:r>
        <w:t xml:space="preserve"> that specifies whether the data point value in the data label is visible.</w:t>
      </w:r>
    </w:p>
    <w:p w:rsidR="006E461E" w:rsidRDefault="00DA74E8">
      <w:r>
        <w:t>The following W3C XML Schema (</w:t>
      </w:r>
      <w:hyperlink r:id="rId660">
        <w:r>
          <w:rPr>
            <w:rStyle w:val="Hyperlink"/>
          </w:rPr>
          <w:t>[XMLSCHE</w:t>
        </w:r>
        <w:r>
          <w:rPr>
            <w:rStyle w:val="Hyperlink"/>
          </w:rPr>
          <w:t>MA1/2]</w:t>
        </w:r>
      </w:hyperlink>
      <w:r>
        <w:t xml:space="preserve"> section 2.1) fragment specifies the contents of this complex type.</w:t>
      </w:r>
    </w:p>
    <w:p w:rsidR="006E461E" w:rsidRDefault="00DA74E8">
      <w:pPr>
        <w:pStyle w:val="Code"/>
      </w:pPr>
      <w:r>
        <w:t>&lt;xsd:complexType name="CT_DataLabelVisibilities"&gt;</w:t>
      </w:r>
    </w:p>
    <w:p w:rsidR="006E461E" w:rsidRDefault="00DA74E8">
      <w:pPr>
        <w:pStyle w:val="Code"/>
      </w:pPr>
      <w:r>
        <w:t xml:space="preserve">  &lt;xsd:attribute name="seriesName" type="xsd:boolean" use="optional"/&gt;</w:t>
      </w:r>
    </w:p>
    <w:p w:rsidR="006E461E" w:rsidRDefault="00DA74E8">
      <w:pPr>
        <w:pStyle w:val="Code"/>
      </w:pPr>
      <w:r>
        <w:t xml:space="preserve">  &lt;xsd:attribute name="categoryName" type="xsd:boolean" use="</w:t>
      </w:r>
      <w:r>
        <w:t>optional"/&gt;</w:t>
      </w:r>
    </w:p>
    <w:p w:rsidR="006E461E" w:rsidRDefault="00DA74E8">
      <w:pPr>
        <w:pStyle w:val="Code"/>
      </w:pPr>
      <w:r>
        <w:t xml:space="preserve">  &lt;xsd:attribute name="value" type="xsd:boolean"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03" w:name="section_d055224543df497b8dc9a107b260b20e"/>
      <w:bookmarkStart w:id="2104" w:name="_Toc4560463"/>
      <w:r>
        <w:t>CT_DataPoint</w:t>
      </w:r>
      <w:bookmarkEnd w:id="2103"/>
      <w:bookmarkEnd w:id="2104"/>
    </w:p>
    <w:p w:rsidR="006E461E" w:rsidRDefault="00DA74E8">
      <w:r>
        <w:rPr>
          <w:i/>
        </w:rPr>
        <w:t>Target n</w:t>
      </w:r>
      <w:r>
        <w:rPr>
          <w:i/>
        </w:rPr>
        <w:t xml:space="preserve">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105" w:name="CC_359537f0000000000000000000000000"/>
      <w:bookmarkEnd w:id="2105"/>
      <w:r>
        <w:t>A complex type</w:t>
      </w:r>
      <w:bookmarkStart w:id="2106"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06"/>
      <w:r>
        <w:t xml:space="preserve"> that specifies a data point.</w:t>
      </w:r>
    </w:p>
    <w:p w:rsidR="006E461E" w:rsidRDefault="00DA74E8">
      <w:r>
        <w:rPr>
          <w:i/>
        </w:rPr>
        <w:t>Child Elements:</w:t>
      </w:r>
    </w:p>
    <w:p w:rsidR="006E461E" w:rsidRDefault="00DA74E8">
      <w:bookmarkStart w:id="2107" w:name="CC_154f59ac000000000000000000000000"/>
      <w:bookmarkEnd w:id="2107"/>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08"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08"/>
      <w:r>
        <w:t xml:space="preserve"> that specifies the OfficeArt shape properties for this data point.</w:t>
      </w:r>
    </w:p>
    <w:p w:rsidR="006E461E" w:rsidRDefault="00DA74E8">
      <w:bookmarkStart w:id="2109" w:name="CC_2f6bbf96000000000000000000000000"/>
      <w:bookmarkEnd w:id="2109"/>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0"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0"/>
      <w:r>
        <w:t xml:space="preserve"> that specifies a</w:t>
      </w:r>
      <w:r>
        <w:t>n extensibility container.</w:t>
      </w:r>
    </w:p>
    <w:p w:rsidR="006E461E" w:rsidRDefault="00DA74E8">
      <w:r>
        <w:rPr>
          <w:i/>
        </w:rPr>
        <w:t>Attributes:</w:t>
      </w:r>
    </w:p>
    <w:p w:rsidR="006E461E" w:rsidRDefault="00DA74E8">
      <w:bookmarkStart w:id="2111" w:name="CC_097c4295000000000000000000000000"/>
      <w:bookmarkEnd w:id="2111"/>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2"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2"/>
      <w:r>
        <w:t xml:space="preserve"> that specifies th</w:t>
      </w:r>
      <w:r>
        <w:t>e index of this data point in the series.</w:t>
      </w:r>
    </w:p>
    <w:p w:rsidR="006E461E" w:rsidRDefault="00DA74E8">
      <w:r>
        <w:t>The following W3C XML Schema (</w:t>
      </w:r>
      <w:hyperlink r:id="rId663">
        <w:r>
          <w:rPr>
            <w:rStyle w:val="Hyperlink"/>
          </w:rPr>
          <w:t>[XMLSCHEMA1/2]</w:t>
        </w:r>
      </w:hyperlink>
      <w:r>
        <w:t xml:space="preserve"> section 2.1) fragment specifies the contents of this complex type.</w:t>
      </w:r>
    </w:p>
    <w:p w:rsidR="006E461E" w:rsidRDefault="00DA74E8">
      <w:pPr>
        <w:pStyle w:val="Code"/>
      </w:pPr>
      <w:r>
        <w:t>&lt;xsd:complexType name="CT_DataPoint"&gt;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name="idx" type="xsd:unsignedIn</w:t>
      </w:r>
      <w:r>
        <w:t>t"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13" w:name="section_bddef6c692294f79bf837f098eb204f9"/>
      <w:bookmarkStart w:id="2114" w:name="_Toc4560464"/>
      <w:r>
        <w:t>CT_Extension</w:t>
      </w:r>
      <w:bookmarkEnd w:id="2113"/>
      <w:bookmarkEnd w:id="2114"/>
    </w:p>
    <w:p w:rsidR="006E461E" w:rsidRDefault="00DA74E8">
      <w:r>
        <w:rPr>
          <w:i/>
        </w:rPr>
        <w:t xml:space="preserve">Target namespace: </w:t>
      </w:r>
      <w:r>
        <w:t>http://schemas.microsoft.com/office/drawing/2014</w:t>
      </w:r>
      <w:r>
        <w:t>/chartex</w:t>
      </w:r>
    </w:p>
    <w:p w:rsidR="006E461E" w:rsidRDefault="00DA74E8">
      <w:r>
        <w:rPr>
          <w:i/>
        </w:rPr>
        <w:t xml:space="preserve">Referenced by: </w:t>
      </w:r>
      <w:hyperlink w:anchor="Section_5a469220a53e430983124d731a9b615e">
        <w:r>
          <w:rPr>
            <w:rStyle w:val="Hyperlink"/>
          </w:rPr>
          <w:t>CT_ExtensionList</w:t>
        </w:r>
      </w:hyperlink>
    </w:p>
    <w:p w:rsidR="006E461E" w:rsidRDefault="00DA74E8">
      <w:bookmarkStart w:id="2115" w:name="CC_fce641b9000000000000000000000000"/>
      <w:bookmarkEnd w:id="2115"/>
      <w:r>
        <w:t>A complex type</w:t>
      </w:r>
      <w:bookmarkStart w:id="2116"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16"/>
      <w:r>
        <w:t xml:space="preserve"> that specifies an extensibility container.</w:t>
      </w:r>
    </w:p>
    <w:p w:rsidR="006E461E" w:rsidRDefault="00DA74E8">
      <w:r>
        <w:rPr>
          <w:i/>
        </w:rPr>
        <w:t>Attributes:</w:t>
      </w:r>
    </w:p>
    <w:p w:rsidR="006E461E" w:rsidRDefault="00DA74E8">
      <w:bookmarkStart w:id="2117" w:name="CC_dd0338b3000000000000000000000000"/>
      <w:bookmarkEnd w:id="2117"/>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18"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18"/>
      <w:r>
        <w:t xml:space="preserve"> that specifies the identifier for this extensibility container.</w:t>
      </w:r>
    </w:p>
    <w:p w:rsidR="006E461E" w:rsidRDefault="00DA74E8">
      <w:r>
        <w:t>The fol</w:t>
      </w:r>
      <w:r>
        <w:t>lowing W3C XML Schema (</w:t>
      </w:r>
      <w:hyperlink r:id="rId665">
        <w:r>
          <w:rPr>
            <w:rStyle w:val="Hyperlink"/>
          </w:rPr>
          <w:t>[XMLSCHEMA1/2]</w:t>
        </w:r>
      </w:hyperlink>
      <w:r>
        <w:t xml:space="preserve"> section 2.1) fragment specifies the contents of this complex type.</w:t>
      </w:r>
    </w:p>
    <w:p w:rsidR="006E461E" w:rsidRDefault="00DA74E8">
      <w:pPr>
        <w:pStyle w:val="Code"/>
      </w:pPr>
      <w:r>
        <w:t>&lt;xsd:complexType name="CT_Extension"&gt;</w:t>
      </w:r>
    </w:p>
    <w:p w:rsidR="006E461E" w:rsidRDefault="00DA74E8">
      <w:pPr>
        <w:pStyle w:val="Code"/>
      </w:pPr>
      <w:r>
        <w:t xml:space="preserve">  &lt;xsd:sequence&gt;</w:t>
      </w:r>
    </w:p>
    <w:p w:rsidR="006E461E" w:rsidRDefault="00DA74E8">
      <w:pPr>
        <w:pStyle w:val="Code"/>
      </w:pPr>
      <w:r>
        <w:t xml:space="preserve">    &lt;xsd:any processContents="l</w:t>
      </w:r>
      <w:r>
        <w:t>ax"/&gt;</w:t>
      </w:r>
    </w:p>
    <w:p w:rsidR="006E461E" w:rsidRDefault="00DA74E8">
      <w:pPr>
        <w:pStyle w:val="Code"/>
      </w:pPr>
      <w:r>
        <w:t xml:space="preserve">  &lt;/xsd:sequence&gt;</w:t>
      </w:r>
    </w:p>
    <w:p w:rsidR="006E461E" w:rsidRDefault="00DA74E8">
      <w:pPr>
        <w:pStyle w:val="Code"/>
      </w:pPr>
      <w:r>
        <w:t xml:space="preserve">  &lt;xsd:attribute name="uri" type="xsd:token"/&gt;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19" w:name="section_5a469220a53e430983124d731a9b615e"/>
      <w:bookmarkStart w:id="2120" w:name="_Toc4560465"/>
      <w:r>
        <w:t>CT_ExtensionList</w:t>
      </w:r>
      <w:bookmarkEnd w:id="2119"/>
      <w:bookmarkEnd w:id="212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6E461E" w:rsidRDefault="00DA74E8">
      <w:bookmarkStart w:id="2121" w:name="CC_7b95c373000000000000000000000000"/>
      <w:bookmarkEnd w:id="2121"/>
      <w:r>
        <w:t>A complex type</w:t>
      </w:r>
      <w:bookmarkStart w:id="2122"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2"/>
      <w:r>
        <w:t xml:space="preserve"> that specifies a list of extensibility containers.</w:t>
      </w:r>
    </w:p>
    <w:p w:rsidR="006E461E" w:rsidRDefault="00DA74E8">
      <w:r>
        <w:rPr>
          <w:i/>
        </w:rPr>
        <w:t>Child Elements:</w:t>
      </w:r>
    </w:p>
    <w:p w:rsidR="006E461E" w:rsidRDefault="00DA74E8">
      <w:bookmarkStart w:id="2123" w:name="CC_7d762a0a000000000000000000000000"/>
      <w:bookmarkEnd w:id="2123"/>
      <w:r>
        <w:rPr>
          <w:b/>
        </w:rPr>
        <w:t xml:space="preserve">ext: </w:t>
      </w:r>
      <w:r>
        <w:t xml:space="preserve">A </w:t>
      </w:r>
      <w:hyperlink w:anchor="Section_bddef6c692294f79bf837f098eb204f9">
        <w:r>
          <w:rPr>
            <w:rStyle w:val="Hyperlink"/>
          </w:rPr>
          <w:t>CT_Extension</w:t>
        </w:r>
      </w:hyperlink>
      <w:r>
        <w:t xml:space="preserve"> element</w:t>
      </w:r>
      <w:bookmarkStart w:id="2124"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4"/>
      <w:r>
        <w:t xml:space="preserve"> that specifies an extensibility container.</w:t>
      </w:r>
    </w:p>
    <w:p w:rsidR="006E461E" w:rsidRDefault="00DA74E8">
      <w:r>
        <w:lastRenderedPageBreak/>
        <w:t>The following W3C XML Schema (</w:t>
      </w:r>
      <w:hyperlink r:id="rId666">
        <w:r>
          <w:rPr>
            <w:rStyle w:val="Hyperlink"/>
          </w:rPr>
          <w:t>[XMLSCHEMA1/2]</w:t>
        </w:r>
      </w:hyperlink>
      <w:r>
        <w:t xml:space="preserve"> section 2.1) fragment specifies the </w:t>
      </w:r>
      <w:r>
        <w:t>contents of this complex type.</w:t>
      </w:r>
    </w:p>
    <w:p w:rsidR="006E461E" w:rsidRDefault="00DA74E8">
      <w:pPr>
        <w:pStyle w:val="Code"/>
      </w:pPr>
      <w:r>
        <w:t>&lt;xsd:complexType name="CT_ExtensionList"&gt;</w:t>
      </w:r>
    </w:p>
    <w:p w:rsidR="006E461E" w:rsidRDefault="00DA74E8">
      <w:pPr>
        <w:pStyle w:val="Code"/>
      </w:pPr>
      <w:r>
        <w:t xml:space="preserve">  &lt;xsd:sequence&gt;</w:t>
      </w:r>
    </w:p>
    <w:p w:rsidR="006E461E" w:rsidRDefault="00DA74E8">
      <w:pPr>
        <w:pStyle w:val="Code"/>
      </w:pPr>
      <w:r>
        <w:t xml:space="preserve">    &lt;xsd:element name="ext" type="CT_Extension"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25" w:name="section_9a9d715bdcae4b0389e9a6362994e1a2"/>
      <w:bookmarkStart w:id="2126" w:name="_Toc4560466"/>
      <w:r>
        <w:t>CT_ExternalData</w:t>
      </w:r>
      <w:bookmarkEnd w:id="2125"/>
      <w:bookmarkEnd w:id="212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a963284245d4c2a935dcc6aef448b09">
        <w:r>
          <w:rPr>
            <w:rStyle w:val="Hyperlink"/>
          </w:rPr>
          <w:t>CT_ChartData</w:t>
        </w:r>
      </w:hyperlink>
    </w:p>
    <w:p w:rsidR="006E461E" w:rsidRDefault="00DA74E8">
      <w:bookmarkStart w:id="2127" w:name="CC_009fe7c2000000000000000000000000"/>
      <w:bookmarkEnd w:id="2127"/>
      <w:r>
        <w:t>A complex type</w:t>
      </w:r>
      <w:bookmarkStart w:id="2128"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28"/>
      <w:r>
        <w:t xml:space="preserve"> that specifies external data used for the chart.</w:t>
      </w:r>
    </w:p>
    <w:p w:rsidR="006E461E" w:rsidRDefault="00DA74E8">
      <w:r>
        <w:rPr>
          <w:i/>
        </w:rPr>
        <w:t>Attributes:</w:t>
      </w:r>
    </w:p>
    <w:p w:rsidR="006E461E" w:rsidRDefault="00DA74E8">
      <w:bookmarkStart w:id="2129" w:name="CC_531ba995000000000000000000000000"/>
      <w:bookmarkEnd w:id="2129"/>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0"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0"/>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6E461E" w:rsidRDefault="00DA74E8">
      <w:bookmarkStart w:id="2131" w:name="CC_321bb8bb000000000000000000000000"/>
      <w:bookmarkEnd w:id="2131"/>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2"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2"/>
      <w:r>
        <w:t xml:space="preserve"> that specifies whether the external link will automatically update (true) or not (false).</w:t>
      </w:r>
    </w:p>
    <w:p w:rsidR="006E461E" w:rsidRDefault="00DA74E8">
      <w:r>
        <w:t>The following W3C XML Schema (</w:t>
      </w:r>
      <w:hyperlink r:id="rId669">
        <w:r>
          <w:rPr>
            <w:rStyle w:val="Hyperlink"/>
          </w:rPr>
          <w:t>[XMLSCHEMA1/2]</w:t>
        </w:r>
      </w:hyperlink>
      <w:r>
        <w:t xml:space="preserve"> section 2.1) fragment specifies the contents of this complex type.</w:t>
      </w:r>
    </w:p>
    <w:p w:rsidR="006E461E" w:rsidRDefault="00DA74E8">
      <w:pPr>
        <w:pStyle w:val="Code"/>
      </w:pPr>
      <w:r>
        <w:t>&lt;xsd:complexType name="CT_ExternalData"&gt;</w:t>
      </w:r>
    </w:p>
    <w:p w:rsidR="006E461E" w:rsidRDefault="00DA74E8">
      <w:pPr>
        <w:pStyle w:val="Code"/>
      </w:pPr>
      <w:r>
        <w:t xml:space="preserve">  &lt;xsd:attribute ref="r:id" use="requ</w:t>
      </w:r>
      <w:r>
        <w:t>ired"/&gt;</w:t>
      </w:r>
    </w:p>
    <w:p w:rsidR="006E461E" w:rsidRDefault="00DA74E8">
      <w:pPr>
        <w:pStyle w:val="Code"/>
      </w:pPr>
      <w:r>
        <w:t xml:space="preserve">  &lt;xsd:attribute name="autoUpdate" type="xsd:boolean"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33" w:name="section_01eb4218987b473bac3e9205928b5552"/>
      <w:bookmarkStart w:id="2134" w:name="_Toc4560467"/>
      <w:r>
        <w:t>CT_ExtremeValueColor</w:t>
      </w:r>
      <w:r>
        <w:t>Position</w:t>
      </w:r>
      <w:bookmarkEnd w:id="2133"/>
      <w:bookmarkEnd w:id="213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6b29dfeceade47f4a35544a2e66dcda5">
        <w:r>
          <w:rPr>
            <w:rStyle w:val="Hyperlink"/>
          </w:rPr>
          <w:t>CT_ValueColorEndPosition</w:t>
        </w:r>
      </w:hyperlink>
    </w:p>
    <w:p w:rsidR="006E461E" w:rsidRDefault="00DA74E8">
      <w:bookmarkStart w:id="2135" w:name="CC_84b10809000000000000000000000000"/>
      <w:bookmarkEnd w:id="2135"/>
      <w:r>
        <w:t>A complex type</w:t>
      </w:r>
      <w:bookmarkStart w:id="2136"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36"/>
      <w:r>
        <w:t xml:space="preserve"> that specifies a color position at an extreme end of the data range. This complex type specifies either the minimum or maximum value. </w:t>
      </w:r>
    </w:p>
    <w:p w:rsidR="006E461E" w:rsidRDefault="00DA74E8">
      <w:r>
        <w:t>The following W3C XML Schema (</w:t>
      </w:r>
      <w:hyperlink r:id="rId670">
        <w:r>
          <w:rPr>
            <w:rStyle w:val="Hyperlink"/>
          </w:rPr>
          <w:t>[XMLSCHEMA1/2]</w:t>
        </w:r>
      </w:hyperlink>
      <w:r>
        <w:t xml:space="preserve"> section 2.1) fragment specifies the contents of this complex type.</w:t>
      </w:r>
    </w:p>
    <w:p w:rsidR="006E461E" w:rsidRDefault="00DA74E8">
      <w:pPr>
        <w:pStyle w:val="Code"/>
      </w:pPr>
      <w:r>
        <w:t>&lt;xsd:complexType name="CT_ExtremeValueColorPosition"/&gt;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37" w:name="section_23ba6e303b3c40a0bc4f75108b0aa250"/>
      <w:bookmarkStart w:id="2138" w:name="_Toc4560468"/>
      <w:r>
        <w:lastRenderedPageBreak/>
        <w:t>CT_FormatOverride</w:t>
      </w:r>
      <w:bookmarkEnd w:id="2137"/>
      <w:bookmarkEnd w:id="213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979da7e716240bd91116e24761cfcfb">
        <w:r>
          <w:rPr>
            <w:rStyle w:val="Hyperlink"/>
          </w:rPr>
          <w:t>CT_FormatOverrides</w:t>
        </w:r>
      </w:hyperlink>
    </w:p>
    <w:p w:rsidR="006E461E" w:rsidRDefault="00DA74E8">
      <w:bookmarkStart w:id="2139" w:name="CC_268dcf10000000000000000000000000"/>
      <w:bookmarkEnd w:id="2139"/>
      <w:r>
        <w:t>A</w:t>
      </w:r>
      <w:r>
        <w:t xml:space="preserve"> complex type</w:t>
      </w:r>
      <w:bookmarkStart w:id="2140"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0"/>
      <w:r>
        <w:t xml:space="preserve"> that specifies an override of a chart’s data point color style format.</w:t>
      </w:r>
    </w:p>
    <w:p w:rsidR="006E461E" w:rsidRDefault="00DA74E8">
      <w:r>
        <w:rPr>
          <w:i/>
        </w:rPr>
        <w:t>Child Elements:</w:t>
      </w:r>
    </w:p>
    <w:p w:rsidR="006E461E" w:rsidRDefault="00DA74E8">
      <w:bookmarkStart w:id="2141" w:name="CC_67c23e55000000000000000000000000"/>
      <w:bookmarkEnd w:id="2141"/>
      <w:r>
        <w:rPr>
          <w:b/>
        </w:rPr>
        <w:t xml:space="preserve">spPr: </w:t>
      </w:r>
      <w:r>
        <w:t>A CT_ShapeProperties (</w:t>
      </w:r>
      <w:hyperlink r:id="rId671">
        <w:r>
          <w:rPr>
            <w:rStyle w:val="Hyperlink"/>
          </w:rPr>
          <w:t>[ISO/IEC29500-4:2016]</w:t>
        </w:r>
      </w:hyperlink>
      <w:r>
        <w:t xml:space="preserve"> section A.4.1) element</w:t>
      </w:r>
      <w:bookmarkStart w:id="2142"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2"/>
      <w:r>
        <w:t xml:space="preserve"> that specifies the shape properties to override the chart’s color style format. A chart’s color style assigns a unique color f</w:t>
      </w:r>
      <w:r>
        <w:t>ormat per data point according to an index.</w:t>
      </w:r>
    </w:p>
    <w:p w:rsidR="006E461E" w:rsidRDefault="00DA74E8">
      <w:bookmarkStart w:id="2143" w:name="CC_374c0165000000000000000000000000"/>
      <w:bookmarkEnd w:id="2143"/>
      <w:r>
        <w:rPr>
          <w:b/>
        </w:rPr>
        <w:t xml:space="preserve">extLst: </w:t>
      </w:r>
      <w:r>
        <w:t xml:space="preserve">A </w:t>
      </w:r>
      <w:hyperlink w:anchor="Section_5a469220a53e430983124d731a9b615e">
        <w:r>
          <w:rPr>
            <w:rStyle w:val="Hyperlink"/>
          </w:rPr>
          <w:t>CT_ExtensionList</w:t>
        </w:r>
      </w:hyperlink>
      <w:r>
        <w:t xml:space="preserve"> element</w:t>
      </w:r>
      <w:bookmarkStart w:id="2144"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4"/>
      <w:r>
        <w:t xml:space="preserve"> that specifies an extensibility container</w:t>
      </w:r>
      <w:r>
        <w:t xml:space="preserve">. </w:t>
      </w:r>
    </w:p>
    <w:p w:rsidR="006E461E" w:rsidRDefault="00DA74E8">
      <w:r>
        <w:rPr>
          <w:i/>
        </w:rPr>
        <w:t>Attributes:</w:t>
      </w:r>
    </w:p>
    <w:p w:rsidR="006E461E" w:rsidRDefault="00DA74E8">
      <w:bookmarkStart w:id="2145" w:name="CC_5edcd35e000000000000000000000000"/>
      <w:bookmarkEnd w:id="2145"/>
      <w:r>
        <w:rPr>
          <w:b/>
        </w:rPr>
        <w:t xml:space="preserve">idx: </w:t>
      </w:r>
      <w:r>
        <w:t>An unsignedInt (</w:t>
      </w:r>
      <w:hyperlink r:id="rId672">
        <w:r>
          <w:rPr>
            <w:rStyle w:val="Hyperlink"/>
          </w:rPr>
          <w:t>[XMLSCHEMA2/2]</w:t>
        </w:r>
      </w:hyperlink>
      <w:r>
        <w:t xml:space="preserve"> section 3.3.22) attribute</w:t>
      </w:r>
      <w:bookmarkStart w:id="2146"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46"/>
      <w:r>
        <w:t xml:space="preserve"> that specifies the index of the color for</w:t>
      </w:r>
      <w:r>
        <w:t>mat being overridden.</w:t>
      </w:r>
    </w:p>
    <w:p w:rsidR="006E461E" w:rsidRDefault="00DA74E8">
      <w:r>
        <w:t>The following W3C XML Schema (</w:t>
      </w:r>
      <w:hyperlink r:id="rId673">
        <w:r>
          <w:rPr>
            <w:rStyle w:val="Hyperlink"/>
          </w:rPr>
          <w:t>[XMLSCHEMA1/2]</w:t>
        </w:r>
      </w:hyperlink>
      <w:r>
        <w:t xml:space="preserve"> section 2.1) fragment specifies the contents of this complex type.</w:t>
      </w:r>
    </w:p>
    <w:p w:rsidR="006E461E" w:rsidRDefault="00DA74E8">
      <w:pPr>
        <w:pStyle w:val="Code"/>
      </w:pPr>
      <w:r>
        <w:t>&lt;xsd:complexType name="CT_FormatOverride"&gt;</w:t>
      </w:r>
    </w:p>
    <w:p w:rsidR="006E461E" w:rsidRDefault="00DA74E8">
      <w:pPr>
        <w:pStyle w:val="Code"/>
      </w:pPr>
      <w:r>
        <w:t xml:space="preserve">  &lt;</w:t>
      </w:r>
      <w:r>
        <w: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name="idx" type="xsd:unsignedInt" u</w:t>
      </w:r>
      <w:r>
        <w:t>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47" w:name="section_b979da7e716240bd91116e24761cfcfb"/>
      <w:bookmarkStart w:id="2148" w:name="_Toc4560469"/>
      <w:r>
        <w:t>CT_FormatOverrides</w:t>
      </w:r>
      <w:bookmarkEnd w:id="2147"/>
      <w:bookmarkEnd w:id="2148"/>
    </w:p>
    <w:p w:rsidR="006E461E" w:rsidRDefault="00DA74E8">
      <w:r>
        <w:rPr>
          <w:i/>
        </w:rPr>
        <w:t xml:space="preserve">Target namespace: </w:t>
      </w:r>
      <w:r>
        <w:t>http://schemas.microsoft.com/office/drawing/20</w:t>
      </w:r>
      <w:r>
        <w:t>14/chartex</w:t>
      </w:r>
    </w:p>
    <w:p w:rsidR="006E461E" w:rsidRDefault="00DA74E8">
      <w:r>
        <w:rPr>
          <w:i/>
        </w:rPr>
        <w:t xml:space="preserve">Referenced by: </w:t>
      </w:r>
      <w:hyperlink w:anchor="Section_416e664fc6f64ed9914b4eaaa20724dd">
        <w:r>
          <w:rPr>
            <w:rStyle w:val="Hyperlink"/>
          </w:rPr>
          <w:t>CT_ChartSpace</w:t>
        </w:r>
      </w:hyperlink>
    </w:p>
    <w:p w:rsidR="006E461E" w:rsidRDefault="00DA74E8">
      <w:bookmarkStart w:id="2149" w:name="CC_ca0683d8000000000000000000000000"/>
      <w:bookmarkEnd w:id="2149"/>
      <w:r>
        <w:t>A complex type</w:t>
      </w:r>
      <w:bookmarkStart w:id="2150"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0"/>
      <w:r>
        <w:t xml:space="preserve"> that specifies a set of format overrides of a chart’s style forma</w:t>
      </w:r>
      <w:r>
        <w:t>t.</w:t>
      </w:r>
    </w:p>
    <w:p w:rsidR="006E461E" w:rsidRDefault="00DA74E8">
      <w:r>
        <w:rPr>
          <w:i/>
        </w:rPr>
        <w:t>Child Elements:</w:t>
      </w:r>
    </w:p>
    <w:p w:rsidR="006E461E" w:rsidRDefault="00DA74E8">
      <w:bookmarkStart w:id="2151" w:name="CC_0949ae54000000000000000000000000"/>
      <w:bookmarkEnd w:id="2151"/>
      <w:r>
        <w:rPr>
          <w:b/>
        </w:rPr>
        <w:t xml:space="preserve">fmtOvr: </w:t>
      </w:r>
      <w:r>
        <w:t xml:space="preserve">A </w:t>
      </w:r>
      <w:hyperlink w:anchor="Section_23ba6e303b3c40a0bc4f75108b0aa250">
        <w:r>
          <w:rPr>
            <w:rStyle w:val="Hyperlink"/>
          </w:rPr>
          <w:t>CT_FormatOverride</w:t>
        </w:r>
      </w:hyperlink>
      <w:r>
        <w:t xml:space="preserve"> element</w:t>
      </w:r>
      <w:bookmarkStart w:id="2152"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2"/>
      <w:r>
        <w:t xml:space="preserve"> that specifies an override of a chart’s style format.</w:t>
      </w:r>
    </w:p>
    <w:p w:rsidR="006E461E" w:rsidRDefault="00DA74E8">
      <w:r>
        <w:t>The followi</w:t>
      </w:r>
      <w:r>
        <w:t>ng W3C XML Schema (</w:t>
      </w:r>
      <w:hyperlink r:id="rId674">
        <w:r>
          <w:rPr>
            <w:rStyle w:val="Hyperlink"/>
          </w:rPr>
          <w:t>[XMLSCHEMA1/2]</w:t>
        </w:r>
      </w:hyperlink>
      <w:r>
        <w:t xml:space="preserve"> section 2.1) fragment specifies the contents of this complex type.</w:t>
      </w:r>
    </w:p>
    <w:p w:rsidR="006E461E" w:rsidRDefault="00DA74E8">
      <w:pPr>
        <w:pStyle w:val="Code"/>
      </w:pPr>
      <w:r>
        <w:t>&lt;xsd:complexType name="CT_FormatOverrides"&gt;</w:t>
      </w:r>
    </w:p>
    <w:p w:rsidR="006E461E" w:rsidRDefault="00DA74E8">
      <w:pPr>
        <w:pStyle w:val="Code"/>
      </w:pPr>
      <w:r>
        <w:t xml:space="preserve">  &lt;xsd:sequence&gt;</w:t>
      </w:r>
    </w:p>
    <w:p w:rsidR="006E461E" w:rsidRDefault="00DA74E8">
      <w:pPr>
        <w:pStyle w:val="Code"/>
      </w:pPr>
      <w:r>
        <w:t xml:space="preserve">    &lt;xsd:element</w:t>
      </w:r>
      <w:r>
        <w:t xml:space="preserve"> name="fmtOvr" type="CT_FormatOverride"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53" w:name="section_174c9b3329d84764a3c87ad71abf4424"/>
      <w:bookmarkStart w:id="2154" w:name="_Toc4560470"/>
      <w:r>
        <w:lastRenderedPageBreak/>
        <w:t>CT_</w:t>
      </w:r>
      <w:r>
        <w:t>Formula</w:t>
      </w:r>
      <w:bookmarkEnd w:id="2153"/>
      <w:bookmarkEnd w:id="215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6E461E" w:rsidRDefault="00DA74E8">
      <w:bookmarkStart w:id="2155" w:name="CC_7ea4db80000000000000000000000000"/>
      <w:bookmarkEnd w:id="2155"/>
      <w:r>
        <w:t>A complex type</w:t>
      </w:r>
      <w:bookmarkStart w:id="2156"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56"/>
      <w:r>
        <w:t xml:space="preserve"> that specifies a data reference (such as an Excel formula).</w:t>
      </w:r>
    </w:p>
    <w:p w:rsidR="006E461E" w:rsidRDefault="00DA74E8">
      <w:r>
        <w:rPr>
          <w:i/>
        </w:rPr>
        <w:t>Attributes:</w:t>
      </w:r>
    </w:p>
    <w:p w:rsidR="006E461E" w:rsidRDefault="00DA74E8">
      <w:bookmarkStart w:id="2157" w:name="CC_9b1a3d5e000000000000000000000000"/>
      <w:bookmarkEnd w:id="2157"/>
      <w:r>
        <w:rPr>
          <w:b/>
        </w:rPr>
        <w:t xml:space="preserve">dir: </w:t>
      </w:r>
      <w:r>
        <w:t xml:space="preserve">An </w:t>
      </w:r>
      <w:hyperlink w:anchor="Section_dc4c0e17c0a44cebab6ce3be112af187">
        <w:r>
          <w:rPr>
            <w:rStyle w:val="Hyperlink"/>
          </w:rPr>
          <w:t>ST_FormulaDirection</w:t>
        </w:r>
      </w:hyperlink>
      <w:r>
        <w:t xml:space="preserve"> attribute</w:t>
      </w:r>
      <w:bookmarkStart w:id="2158"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58"/>
      <w:r>
        <w:t xml:space="preserve"> that specifies the orientation of the data reference.</w:t>
      </w:r>
    </w:p>
    <w:p w:rsidR="006E461E" w:rsidRDefault="00DA74E8">
      <w:r>
        <w:t>The following W3C XML Schema</w:t>
      </w:r>
      <w:r>
        <w:t xml:space="preserve"> (</w:t>
      </w:r>
      <w:hyperlink r:id="rId675">
        <w:r>
          <w:rPr>
            <w:rStyle w:val="Hyperlink"/>
          </w:rPr>
          <w:t>[XMLSCHEMA1/2]</w:t>
        </w:r>
      </w:hyperlink>
      <w:r>
        <w:t xml:space="preserve"> section 2.1) fragment specifies the contents of this complex type.</w:t>
      </w:r>
    </w:p>
    <w:p w:rsidR="006E461E" w:rsidRDefault="00DA74E8">
      <w:pPr>
        <w:pStyle w:val="Code"/>
      </w:pPr>
      <w:r>
        <w:t>&lt;xsd:complexType name="CT_Formula"&gt;</w:t>
      </w:r>
    </w:p>
    <w:p w:rsidR="006E461E" w:rsidRDefault="00DA74E8">
      <w:pPr>
        <w:pStyle w:val="Code"/>
      </w:pPr>
      <w:r>
        <w:t xml:space="preserve">  &lt;xsd:simpleContent&gt;</w:t>
      </w:r>
    </w:p>
    <w:p w:rsidR="006E461E" w:rsidRDefault="00DA74E8">
      <w:pPr>
        <w:pStyle w:val="Code"/>
      </w:pPr>
      <w:r>
        <w:t xml:space="preserve">    &lt;xsd:extension base="xsd:string"&gt;</w:t>
      </w:r>
    </w:p>
    <w:p w:rsidR="006E461E" w:rsidRDefault="00DA74E8">
      <w:pPr>
        <w:pStyle w:val="Code"/>
      </w:pPr>
      <w:r>
        <w:t xml:space="preserve">      &lt;xsd:</w:t>
      </w:r>
      <w:r>
        <w:t>attribute name="dir" type="ST_FormulaDirection" use="optional" default="col"/&gt;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w:t>
      </w:r>
      <w:r>
        <w:t>CHEMA1/2] section 2.1).</w:t>
      </w:r>
    </w:p>
    <w:p w:rsidR="006E461E" w:rsidRDefault="00DA74E8">
      <w:pPr>
        <w:pStyle w:val="Heading4"/>
      </w:pPr>
      <w:bookmarkStart w:id="2159" w:name="section_e926e112d64d45d3b536dfd73ca93db0"/>
      <w:bookmarkStart w:id="2160" w:name="_Toc4560471"/>
      <w:r>
        <w:t>CT_GeoCache</w:t>
      </w:r>
      <w:bookmarkEnd w:id="2159"/>
      <w:bookmarkEnd w:id="216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5e722ee2d933454f81988490cbf17e77">
        <w:r>
          <w:rPr>
            <w:rStyle w:val="Hyperlink"/>
          </w:rPr>
          <w:t>CT_Geography</w:t>
        </w:r>
      </w:hyperlink>
    </w:p>
    <w:p w:rsidR="006E461E" w:rsidRDefault="00DA74E8">
      <w:bookmarkStart w:id="2161" w:name="CC_65535590000000000000000000000000"/>
      <w:bookmarkEnd w:id="2161"/>
      <w:r>
        <w:t>A complex type</w:t>
      </w:r>
      <w:bookmarkStart w:id="2162"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2"/>
      <w:r>
        <w:t xml:space="preserve"> that specifies the geographical data for the geospatial series.</w:t>
      </w:r>
    </w:p>
    <w:p w:rsidR="006E461E" w:rsidRDefault="00DA74E8">
      <w:r>
        <w:rPr>
          <w:i/>
        </w:rPr>
        <w:t>Child Elements:</w:t>
      </w:r>
    </w:p>
    <w:p w:rsidR="006E461E" w:rsidRDefault="00DA74E8">
      <w:bookmarkStart w:id="2163" w:name="CC_017e778b000000000000000000000000"/>
      <w:bookmarkEnd w:id="2163"/>
      <w:r>
        <w:rPr>
          <w:b/>
        </w:rPr>
        <w:t xml:space="preserve">binary: </w:t>
      </w:r>
      <w:r>
        <w:t>A base64Binary (</w:t>
      </w:r>
      <w:hyperlink r:id="rId676">
        <w:r>
          <w:rPr>
            <w:rStyle w:val="Hyperlink"/>
          </w:rPr>
          <w:t>[XMLSCHEMA2/2]</w:t>
        </w:r>
      </w:hyperlink>
      <w:r>
        <w:t xml:space="preserve"> section 3.2.16) element</w:t>
      </w:r>
      <w:bookmarkStart w:id="2164"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4"/>
      <w:r>
        <w:t xml:space="preserve"> that specifies the geographic data for the geospatial series in base64binary.</w:t>
      </w:r>
    </w:p>
    <w:p w:rsidR="006E461E" w:rsidRDefault="00DA74E8">
      <w:bookmarkStart w:id="2165" w:name="CC_7376a7a9000000000000000000000000"/>
      <w:bookmarkEnd w:id="2165"/>
      <w:r>
        <w:rPr>
          <w:b/>
        </w:rPr>
        <w:t xml:space="preserve">clear: </w:t>
      </w:r>
      <w:r>
        <w:t xml:space="preserve">A </w:t>
      </w:r>
      <w:hyperlink w:anchor="Section_0e804f2210ad4b68bdd04377ae7d9f37">
        <w:r>
          <w:rPr>
            <w:rStyle w:val="Hyperlink"/>
          </w:rPr>
          <w:t>CT_Clear</w:t>
        </w:r>
      </w:hyperlink>
      <w:r>
        <w:t xml:space="preserve"> element</w:t>
      </w:r>
      <w:bookmarkStart w:id="2166"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66"/>
      <w:r>
        <w:t xml:space="preserve"> that specifies the geographic data for the geospatial series.</w:t>
      </w:r>
    </w:p>
    <w:p w:rsidR="006E461E" w:rsidRDefault="00DA74E8">
      <w:r>
        <w:rPr>
          <w:i/>
        </w:rPr>
        <w:t>Attributes:</w:t>
      </w:r>
    </w:p>
    <w:p w:rsidR="006E461E" w:rsidRDefault="00DA74E8">
      <w:bookmarkStart w:id="2167" w:name="CC_cc858c90000000000000000000000000"/>
      <w:bookmarkEnd w:id="2167"/>
      <w:r>
        <w:rPr>
          <w:b/>
        </w:rPr>
        <w:t xml:space="preserve">provider: </w:t>
      </w:r>
      <w:r>
        <w:t>A string ([XMLSCHEMA2/2] section 3.2.1) attribute</w:t>
      </w:r>
      <w:bookmarkStart w:id="2168"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68"/>
      <w:r>
        <w:t xml:space="preserve"> that specifies a unique identifier for the provider or source of the geographical data for the geospatial series.</w:t>
      </w:r>
    </w:p>
    <w:p w:rsidR="006E461E" w:rsidRDefault="00DA74E8">
      <w:r>
        <w:t>The following W3C XML Schema (</w:t>
      </w:r>
      <w:hyperlink r:id="rId677">
        <w:r>
          <w:rPr>
            <w:rStyle w:val="Hyperlink"/>
          </w:rPr>
          <w:t>[XMLSCHEMA1/2]</w:t>
        </w:r>
      </w:hyperlink>
      <w:r>
        <w:t xml:space="preserve"> section 2.1) fragment specifies the contents of this complex type.</w:t>
      </w:r>
    </w:p>
    <w:p w:rsidR="006E461E" w:rsidRDefault="00DA74E8">
      <w:pPr>
        <w:pStyle w:val="Code"/>
      </w:pPr>
      <w:r>
        <w:t>&lt;xsd:complexType name="CT_GeoCache"&gt;</w:t>
      </w:r>
    </w:p>
    <w:p w:rsidR="006E461E" w:rsidRDefault="00DA74E8">
      <w:pPr>
        <w:pStyle w:val="Code"/>
      </w:pPr>
      <w:r>
        <w:t xml:space="preserve">  &lt;xsd:choice minOccurs="1" maxOccurs="unbounded"&gt;</w:t>
      </w:r>
    </w:p>
    <w:p w:rsidR="006E461E" w:rsidRDefault="00DA74E8">
      <w:pPr>
        <w:pStyle w:val="Code"/>
      </w:pPr>
      <w:r>
        <w:t xml:space="preserve">    &lt;xsd:element name="binary" type="xsd:base64Binary" minOcc</w:t>
      </w:r>
      <w:r>
        <w:t>urs="0" maxOccurs="1"/&gt;</w:t>
      </w:r>
    </w:p>
    <w:p w:rsidR="006E461E" w:rsidRDefault="00DA74E8">
      <w:pPr>
        <w:pStyle w:val="Code"/>
      </w:pPr>
      <w:r>
        <w:t xml:space="preserve">    &lt;xsd:element name="clear" type="CT_Clear" minOccurs="0" maxOccurs="1"/&gt;</w:t>
      </w:r>
    </w:p>
    <w:p w:rsidR="006E461E" w:rsidRDefault="00DA74E8">
      <w:pPr>
        <w:pStyle w:val="Code"/>
      </w:pPr>
      <w:r>
        <w:t xml:space="preserve">  &lt;/xsd:choice&gt;</w:t>
      </w:r>
    </w:p>
    <w:p w:rsidR="006E461E" w:rsidRDefault="00DA74E8">
      <w:pPr>
        <w:pStyle w:val="Code"/>
      </w:pPr>
      <w:r>
        <w:t xml:space="preserve">  &lt;xsd:attribute name="provider" type="xsd:string"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69" w:name="section_3446af1c5dc34f4980e23be6573a77ca"/>
      <w:bookmarkStart w:id="2170" w:name="_Toc4560472"/>
      <w:r>
        <w:lastRenderedPageBreak/>
        <w:t>CT_GeoChildEntities</w:t>
      </w:r>
      <w:bookmarkEnd w:id="2169"/>
      <w:bookmarkEnd w:id="217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dc3663721ab4d30a739a5dac73ae14e">
        <w:r>
          <w:rPr>
            <w:rStyle w:val="Hyperlink"/>
          </w:rPr>
          <w:t>CT_GeoChildEntitiesQueryResult</w:t>
        </w:r>
      </w:hyperlink>
    </w:p>
    <w:p w:rsidR="006E461E" w:rsidRDefault="00DA74E8">
      <w:bookmarkStart w:id="2171" w:name="CC_47dc0a0f000000000000000000000000"/>
      <w:bookmarkEnd w:id="2171"/>
      <w:r>
        <w:t>A complex type</w:t>
      </w:r>
      <w:bookmarkStart w:id="2172"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2"/>
      <w:r>
        <w:t xml:space="preserve"> that specifies the result of a query to obtain the geographical lineage of a geographical entity of a geospatial series. </w:t>
      </w:r>
    </w:p>
    <w:p w:rsidR="006E461E" w:rsidRDefault="00DA74E8">
      <w:r>
        <w:rPr>
          <w:i/>
        </w:rPr>
        <w:t>Child Element</w:t>
      </w:r>
      <w:r>
        <w:rPr>
          <w:i/>
        </w:rPr>
        <w:t>s:</w:t>
      </w:r>
    </w:p>
    <w:p w:rsidR="006E461E" w:rsidRDefault="00DA74E8">
      <w:bookmarkStart w:id="2173" w:name="CC_c8de4ffb000000000000000000000000"/>
      <w:bookmarkEnd w:id="2173"/>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4"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4"/>
      <w:r>
        <w:t xml:space="preserve"> that specifies a descendant in the geographic hierarchy returned </w:t>
      </w:r>
      <w:r>
        <w:t>by this query.</w:t>
      </w:r>
    </w:p>
    <w:p w:rsidR="006E461E" w:rsidRDefault="00DA74E8">
      <w:r>
        <w:t>The following W3C XML Schema (</w:t>
      </w:r>
      <w:hyperlink r:id="rId678">
        <w:r>
          <w:rPr>
            <w:rStyle w:val="Hyperlink"/>
          </w:rPr>
          <w:t>[XMLSCHEMA1/2]</w:t>
        </w:r>
      </w:hyperlink>
      <w:r>
        <w:t xml:space="preserve"> section 2.1) fragment specifies the contents of this complex type.</w:t>
      </w:r>
    </w:p>
    <w:p w:rsidR="006E461E" w:rsidRDefault="00DA74E8">
      <w:pPr>
        <w:pStyle w:val="Code"/>
      </w:pPr>
      <w:r>
        <w:t>&lt;xsd:complexType name="CT_GeoChildEntities"&gt;</w:t>
      </w:r>
    </w:p>
    <w:p w:rsidR="006E461E" w:rsidRDefault="00DA74E8">
      <w:pPr>
        <w:pStyle w:val="Code"/>
      </w:pPr>
      <w:r>
        <w:t xml:space="preserve">  &lt;xsd:sequence&gt;</w:t>
      </w:r>
    </w:p>
    <w:p w:rsidR="006E461E" w:rsidRDefault="00DA74E8">
      <w:pPr>
        <w:pStyle w:val="Code"/>
      </w:pPr>
      <w:r>
        <w:t xml:space="preserve">    &lt;xsd:element name="geoHierarchyEntity" type="CT_GeoHierarchyEntity "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w:t>
      </w:r>
      <w:r>
        <w:t>([XMLSCHEMA1/2] section 2.1).</w:t>
      </w:r>
    </w:p>
    <w:p w:rsidR="006E461E" w:rsidRDefault="00DA74E8">
      <w:pPr>
        <w:pStyle w:val="Heading4"/>
      </w:pPr>
      <w:bookmarkStart w:id="2175" w:name="section_c4f8026d09994fcbb0c597b89a13f38b"/>
      <w:bookmarkStart w:id="2176" w:name="_Toc4560473"/>
      <w:r>
        <w:t>CT_GeoChildEntitiesQuery</w:t>
      </w:r>
      <w:bookmarkEnd w:id="2175"/>
      <w:bookmarkEnd w:id="217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dc3663721ab4d30a739a5dac73ae14e">
        <w:r>
          <w:rPr>
            <w:rStyle w:val="Hyperlink"/>
          </w:rPr>
          <w:t>CT_GeoChildEntitiesQueryResult</w:t>
        </w:r>
      </w:hyperlink>
    </w:p>
    <w:p w:rsidR="006E461E" w:rsidRDefault="00DA74E8">
      <w:bookmarkStart w:id="2177" w:name="CC_48ab6649000000000000000000000000"/>
      <w:bookmarkEnd w:id="2177"/>
      <w:r>
        <w:t>A complex type</w:t>
      </w:r>
      <w:bookmarkStart w:id="2178"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78"/>
      <w:r>
        <w:t xml:space="preserve"> that specifies a query to obtain the geographical lineage of a geographical entity of a geospatial series.</w:t>
      </w:r>
    </w:p>
    <w:p w:rsidR="006E461E" w:rsidRDefault="00DA74E8">
      <w:r>
        <w:rPr>
          <w:i/>
        </w:rPr>
        <w:t>Child Elements:</w:t>
      </w:r>
    </w:p>
    <w:p w:rsidR="006E461E" w:rsidRDefault="00DA74E8">
      <w:bookmarkStart w:id="2179" w:name="CC_a95b9c5b000000000000000000000000"/>
      <w:bookmarkEnd w:id="2179"/>
      <w:r>
        <w:rPr>
          <w:b/>
        </w:rPr>
        <w:t xml:space="preserve">geoChildTypes: </w:t>
      </w:r>
      <w:r>
        <w:t xml:space="preserve">A </w:t>
      </w:r>
      <w:hyperlink w:anchor="Section_85dd6e4a86cb40f6a2f434daec0c06e4">
        <w:r>
          <w:rPr>
            <w:rStyle w:val="Hyperlink"/>
          </w:rPr>
          <w:t>CT_GeoChildTypes</w:t>
        </w:r>
      </w:hyperlink>
      <w:r>
        <w:t xml:space="preserve"> element</w:t>
      </w:r>
      <w:bookmarkStart w:id="2180"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0"/>
      <w:r>
        <w:t xml:space="preserve"> that specifies the geographical entity types which specify the types of descendants in the geographic hierarchy to be returned by this query</w:t>
      </w:r>
      <w:r>
        <w:t xml:space="preserve">. </w:t>
      </w:r>
    </w:p>
    <w:p w:rsidR="006E461E" w:rsidRDefault="00DA74E8">
      <w:r>
        <w:rPr>
          <w:i/>
        </w:rPr>
        <w:t>Attributes:</w:t>
      </w:r>
    </w:p>
    <w:p w:rsidR="006E461E" w:rsidRDefault="00DA74E8">
      <w:bookmarkStart w:id="2181" w:name="CC_33ad5cb5000000000000000000000000"/>
      <w:bookmarkEnd w:id="2181"/>
      <w:r>
        <w:rPr>
          <w:b/>
        </w:rPr>
        <w:t xml:space="preserve">entityId: </w:t>
      </w:r>
      <w:r>
        <w:t>A string (</w:t>
      </w:r>
      <w:hyperlink r:id="rId679">
        <w:r>
          <w:rPr>
            <w:rStyle w:val="Hyperlink"/>
          </w:rPr>
          <w:t>[XMLSCHEMA2/2]</w:t>
        </w:r>
      </w:hyperlink>
      <w:r>
        <w:t xml:space="preserve"> section 3.2.1) attribute</w:t>
      </w:r>
      <w:bookmarkStart w:id="2182"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2"/>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6E461E" w:rsidRDefault="00DA74E8">
      <w:r>
        <w:t xml:space="preserve">The following </w:t>
      </w:r>
      <w:r>
        <w:t>W3C XML Schema (</w:t>
      </w:r>
      <w:hyperlink r:id="rId680">
        <w:r>
          <w:rPr>
            <w:rStyle w:val="Hyperlink"/>
          </w:rPr>
          <w:t>[XMLSCHEMA1/2]</w:t>
        </w:r>
      </w:hyperlink>
      <w:r>
        <w:t xml:space="preserve"> section 2.1) fragment specifies the contents of this complex type.</w:t>
      </w:r>
    </w:p>
    <w:p w:rsidR="006E461E" w:rsidRDefault="00DA74E8">
      <w:pPr>
        <w:pStyle w:val="Code"/>
      </w:pPr>
      <w:r>
        <w:t>&lt;xsd:complexType name="CT_GeoChildEntitiesQuery"&gt;</w:t>
      </w:r>
    </w:p>
    <w:p w:rsidR="006E461E" w:rsidRDefault="00DA74E8">
      <w:pPr>
        <w:pStyle w:val="Code"/>
      </w:pPr>
      <w:r>
        <w:t xml:space="preserve">  &lt;xsd:sequence&gt;</w:t>
      </w:r>
    </w:p>
    <w:p w:rsidR="006E461E" w:rsidRDefault="00DA74E8">
      <w:pPr>
        <w:pStyle w:val="Code"/>
      </w:pPr>
      <w:r>
        <w:t xml:space="preserve">    &lt;xsd:element name="geo</w:t>
      </w:r>
      <w:r>
        <w:t>ChildTypes" type="CT_GeoChildTypes" minOccurs="0" maxOccurs="1"/&gt;</w:t>
      </w:r>
    </w:p>
    <w:p w:rsidR="006E461E" w:rsidRDefault="00DA74E8">
      <w:pPr>
        <w:pStyle w:val="Code"/>
      </w:pPr>
      <w:r>
        <w:t xml:space="preserve">  &lt;/xsd:sequence&gt;</w:t>
      </w:r>
    </w:p>
    <w:p w:rsidR="006E461E" w:rsidRDefault="00DA74E8">
      <w:pPr>
        <w:pStyle w:val="Code"/>
      </w:pPr>
      <w:r>
        <w:t xml:space="preserve">  &lt;xsd:attribute name="entityId" type="xsd:string"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83" w:name="section_0dc3663721ab4d30a739a5dac73ae14e"/>
      <w:bookmarkStart w:id="2184" w:name="_Toc4560474"/>
      <w:r>
        <w:lastRenderedPageBreak/>
        <w:t>CT_GeoChildEntitiesQueryResult</w:t>
      </w:r>
      <w:bookmarkEnd w:id="2183"/>
      <w:bookmarkEnd w:id="218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fe8d1f00989419aa9ab12f66027652e">
        <w:r>
          <w:rPr>
            <w:rStyle w:val="Hyperlink"/>
          </w:rPr>
          <w:t>CT_GeoChildEn</w:t>
        </w:r>
        <w:r>
          <w:rPr>
            <w:rStyle w:val="Hyperlink"/>
          </w:rPr>
          <w:t>titiesQueryResults</w:t>
        </w:r>
      </w:hyperlink>
    </w:p>
    <w:p w:rsidR="006E461E" w:rsidRDefault="00DA74E8">
      <w:bookmarkStart w:id="2185" w:name="CC_78e9db83000000000000000000000000"/>
      <w:bookmarkEnd w:id="2185"/>
      <w:r>
        <w:t>A complex type</w:t>
      </w:r>
      <w:bookmarkStart w:id="2186"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86"/>
      <w:r>
        <w:t xml:space="preserve"> that specifies the geographical lineage of a geographical entity of a geospatial series.</w:t>
      </w:r>
    </w:p>
    <w:p w:rsidR="006E461E" w:rsidRDefault="00DA74E8">
      <w:r>
        <w:rPr>
          <w:i/>
        </w:rPr>
        <w:t>Child Elements:</w:t>
      </w:r>
    </w:p>
    <w:p w:rsidR="006E461E" w:rsidRDefault="00DA74E8">
      <w:bookmarkStart w:id="2187" w:name="CC_4dc0672e000000000000000000000000"/>
      <w:bookmarkEnd w:id="2187"/>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8"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88"/>
      <w:r>
        <w:t xml:space="preserve"> that specifies a query to obtain the geographical lineage of a geographical entity of a geospatial series.</w:t>
      </w:r>
    </w:p>
    <w:p w:rsidR="006E461E" w:rsidRDefault="00DA74E8">
      <w:bookmarkStart w:id="2189" w:name="CC_aad66348000000000000000000000000"/>
      <w:bookmarkEnd w:id="2189"/>
      <w:r>
        <w:rPr>
          <w:b/>
        </w:rPr>
        <w:t xml:space="preserve">geoChildEntities: </w:t>
      </w:r>
      <w:r>
        <w:t xml:space="preserve">A </w:t>
      </w:r>
      <w:hyperlink w:anchor="Section_3446af1c5dc34f4980e23be6573a77ca">
        <w:r>
          <w:rPr>
            <w:rStyle w:val="Hyperlink"/>
          </w:rPr>
          <w:t>CT_GeoChildEntities</w:t>
        </w:r>
      </w:hyperlink>
      <w:r>
        <w:t xml:space="preserve"> element</w:t>
      </w:r>
      <w:bookmarkStart w:id="2190"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0"/>
      <w:r>
        <w:t xml:space="preserve"> that specifies the result of a query to obtain the geographical lineage</w:t>
      </w:r>
      <w:r>
        <w:t xml:space="preserve"> of a geographical entity of a geospatial series. </w:t>
      </w:r>
    </w:p>
    <w:p w:rsidR="006E461E" w:rsidRDefault="00DA74E8">
      <w:r>
        <w:t>The following W3C XML Schema (</w:t>
      </w:r>
      <w:hyperlink r:id="rId681">
        <w:r>
          <w:rPr>
            <w:rStyle w:val="Hyperlink"/>
          </w:rPr>
          <w:t>[XMLSCHEMA1/2]</w:t>
        </w:r>
      </w:hyperlink>
      <w:r>
        <w:t xml:space="preserve"> section 2.1) fragment specifies the contents of this complex type.</w:t>
      </w:r>
    </w:p>
    <w:p w:rsidR="006E461E" w:rsidRDefault="00DA74E8">
      <w:pPr>
        <w:pStyle w:val="Code"/>
      </w:pPr>
      <w:r>
        <w:t>&lt;xsd:complexType name="CT_Ge</w:t>
      </w:r>
      <w:r>
        <w:t>oChildEntitiesQueryResult"&gt;</w:t>
      </w:r>
    </w:p>
    <w:p w:rsidR="006E461E" w:rsidRDefault="00DA74E8">
      <w:pPr>
        <w:pStyle w:val="Code"/>
      </w:pPr>
      <w:r>
        <w:t xml:space="preserve">  &lt;xsd:sequence&gt;</w:t>
      </w:r>
    </w:p>
    <w:p w:rsidR="006E461E" w:rsidRDefault="00DA74E8">
      <w:pPr>
        <w:pStyle w:val="Code"/>
      </w:pPr>
      <w:r>
        <w:t xml:space="preserve">    &lt;xsd:element name="geoChildEntitiesQuery" type="CT_GeoChildEntitiesQuery" minOccurs="0" maxOccurs="1"/&gt;</w:t>
      </w:r>
    </w:p>
    <w:p w:rsidR="006E461E" w:rsidRDefault="00DA74E8">
      <w:pPr>
        <w:pStyle w:val="Code"/>
      </w:pPr>
      <w:r>
        <w:t xml:space="preserve">    &lt;xsd:element name="geoChildEntities" type="CT_GeoChildEntities" minOccurs="0" maxOccurs="1"/&gt;</w:t>
      </w:r>
    </w:p>
    <w:p w:rsidR="006E461E" w:rsidRDefault="00DA74E8">
      <w:pPr>
        <w:pStyle w:val="Code"/>
      </w:pPr>
      <w:r>
        <w:t xml:space="preserve">  &lt;/x</w:t>
      </w:r>
      <w:r>
        <w:t>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91" w:name="section_8fe8d1f00989419aa9ab12f66027652e"/>
      <w:bookmarkStart w:id="2192" w:name="_Toc4560475"/>
      <w:r>
        <w:t>CT_GeoChildEntitiesQueryResults</w:t>
      </w:r>
      <w:bookmarkEnd w:id="2191"/>
      <w:bookmarkEnd w:id="2192"/>
    </w:p>
    <w:p w:rsidR="006E461E" w:rsidRDefault="00DA74E8">
      <w:r>
        <w:rPr>
          <w:i/>
        </w:rPr>
        <w:t xml:space="preserve">Target namespace: </w:t>
      </w:r>
      <w:r>
        <w:t>http://schemas.microsoft.com/office/</w:t>
      </w:r>
      <w:r>
        <w:t>drawing/2014/chartex</w:t>
      </w:r>
    </w:p>
    <w:p w:rsidR="006E461E" w:rsidRDefault="00DA74E8">
      <w:r>
        <w:rPr>
          <w:i/>
        </w:rPr>
        <w:t xml:space="preserve">Referenced by: </w:t>
      </w:r>
      <w:hyperlink w:anchor="Section_0e804f2210ad4b68bdd04377ae7d9f37">
        <w:r>
          <w:rPr>
            <w:rStyle w:val="Hyperlink"/>
          </w:rPr>
          <w:t>CT_Clear</w:t>
        </w:r>
      </w:hyperlink>
    </w:p>
    <w:p w:rsidR="006E461E" w:rsidRDefault="00DA74E8">
      <w:bookmarkStart w:id="2193" w:name="CC_b2681693000000000000000000000000"/>
      <w:bookmarkEnd w:id="2193"/>
      <w:r>
        <w:t>A complex type</w:t>
      </w:r>
      <w:bookmarkStart w:id="2194"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4"/>
      <w:r>
        <w:t xml:space="preserve"> that specifies the geographical lineage of the geographical entities of a geospatial series.</w:t>
      </w:r>
    </w:p>
    <w:p w:rsidR="006E461E" w:rsidRDefault="00DA74E8">
      <w:r>
        <w:rPr>
          <w:i/>
        </w:rPr>
        <w:t>Child Elements:</w:t>
      </w:r>
    </w:p>
    <w:p w:rsidR="006E461E" w:rsidRDefault="00DA74E8">
      <w:bookmarkStart w:id="2195" w:name="CC_3ae1a61d000000000000000000000000"/>
      <w:bookmarkEnd w:id="2195"/>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6E461E" w:rsidRDefault="00DA74E8">
      <w:r>
        <w:t>The following W3C XML Schema (</w:t>
      </w:r>
      <w:hyperlink r:id="rId682">
        <w:r>
          <w:rPr>
            <w:rStyle w:val="Hyperlink"/>
          </w:rPr>
          <w:t>[XMLSCHEMA1/2]</w:t>
        </w:r>
      </w:hyperlink>
      <w:r>
        <w:t xml:space="preserve"> section 2.1) fragment specifies the contents of </w:t>
      </w:r>
      <w:r>
        <w:t>this complex type.</w:t>
      </w:r>
    </w:p>
    <w:p w:rsidR="006E461E" w:rsidRDefault="00DA74E8">
      <w:pPr>
        <w:pStyle w:val="Code"/>
      </w:pPr>
      <w:r>
        <w:t>&lt;xsd:complexType name="CT_GeoChildEntitiesQueryResults"&gt;</w:t>
      </w:r>
    </w:p>
    <w:p w:rsidR="006E461E" w:rsidRDefault="00DA74E8">
      <w:pPr>
        <w:pStyle w:val="Code"/>
      </w:pPr>
      <w:r>
        <w:t xml:space="preserve">  &lt;xsd:sequence&gt;</w:t>
      </w:r>
    </w:p>
    <w:p w:rsidR="006E461E" w:rsidRDefault="00DA74E8">
      <w:pPr>
        <w:pStyle w:val="Code"/>
      </w:pPr>
      <w:r>
        <w:t xml:space="preserve">    &lt;xsd:element name="geoChildEntitiesQueryResult" type="CT_GeoChildEntitiesQueryResult" minOccurs="0" maxOccurs="unbounded"/&gt;</w:t>
      </w:r>
    </w:p>
    <w:p w:rsidR="006E461E" w:rsidRDefault="00DA74E8">
      <w:pPr>
        <w:pStyle w:val="Code"/>
      </w:pPr>
      <w:r>
        <w:t xml:space="preserve">  &lt;/xsd:sequence&gt;</w:t>
      </w:r>
    </w:p>
    <w:p w:rsidR="006E461E" w:rsidRDefault="00DA74E8">
      <w:pPr>
        <w:pStyle w:val="Code"/>
      </w:pPr>
      <w:r>
        <w:t>&lt;/xsd:complexType</w:t>
      </w:r>
      <w:r>
        <w:t>&gt;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196" w:name="section_85dd6e4a86cb40f6a2f434daec0c06e4"/>
      <w:bookmarkStart w:id="2197" w:name="_Toc4560476"/>
      <w:r>
        <w:lastRenderedPageBreak/>
        <w:t>CT_GeoChildTypes</w:t>
      </w:r>
      <w:bookmarkEnd w:id="2196"/>
      <w:bookmarkEnd w:id="2197"/>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c4f8026d09994fcbb0c597b89a13f38b">
        <w:r>
          <w:rPr>
            <w:rStyle w:val="Hyperlink"/>
          </w:rPr>
          <w:t>CT_GeoChildEntitiesQuery</w:t>
        </w:r>
      </w:hyperlink>
    </w:p>
    <w:p w:rsidR="006E461E" w:rsidRDefault="00DA74E8">
      <w:bookmarkStart w:id="2198" w:name="CC_c8d06885000000000000000000000000"/>
      <w:bookmarkEnd w:id="2198"/>
      <w:r>
        <w:t>A complex type that specifies the geographical entity type which specify the type of descendant in the geographic hierarchy to be returned by this query.</w:t>
      </w:r>
    </w:p>
    <w:p w:rsidR="006E461E" w:rsidRDefault="00DA74E8">
      <w:r>
        <w:rPr>
          <w:i/>
        </w:rPr>
        <w:t>Child Elements:</w:t>
      </w:r>
    </w:p>
    <w:p w:rsidR="006E461E" w:rsidRDefault="00DA74E8">
      <w:bookmarkStart w:id="2199" w:name="CC_8290857d000000000000000000000000"/>
      <w:bookmarkEnd w:id="2199"/>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0"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0"/>
      <w:r>
        <w:t xml:space="preserve"> that specifies a geographical entity type which specifies the type of descendants in the g</w:t>
      </w:r>
      <w:r>
        <w:t>eographic hierarchy to be returned by this query.</w:t>
      </w:r>
    </w:p>
    <w:p w:rsidR="006E461E" w:rsidRDefault="00DA74E8">
      <w:r>
        <w:t>The following W3C XML Schema (</w:t>
      </w:r>
      <w:hyperlink r:id="rId683">
        <w:r>
          <w:rPr>
            <w:rStyle w:val="Hyperlink"/>
          </w:rPr>
          <w:t>[XMLSCHEMA1/2]</w:t>
        </w:r>
      </w:hyperlink>
      <w:r>
        <w:t xml:space="preserve"> section 2.1) fragment specifies the contents of this complex type.</w:t>
      </w:r>
    </w:p>
    <w:p w:rsidR="006E461E" w:rsidRDefault="00DA74E8">
      <w:pPr>
        <w:pStyle w:val="Code"/>
      </w:pPr>
      <w:r>
        <w:t>&lt;xsd:complexType name="CT_Geo</w:t>
      </w:r>
      <w:r>
        <w:t>ChildTypes"&gt;</w:t>
      </w:r>
    </w:p>
    <w:p w:rsidR="006E461E" w:rsidRDefault="00DA74E8">
      <w:pPr>
        <w:pStyle w:val="Code"/>
      </w:pPr>
      <w:r>
        <w:t xml:space="preserve">  &lt;xsd:sequence&gt;</w:t>
      </w:r>
    </w:p>
    <w:p w:rsidR="006E461E" w:rsidRDefault="00DA74E8">
      <w:pPr>
        <w:pStyle w:val="Code"/>
      </w:pPr>
      <w:r>
        <w:t xml:space="preserve">    &lt;xsd:element name="entityType" type="ST_EntityType"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w:t>
      </w:r>
      <w:r>
        <w:t>C XML Schema ([XMLSCHEMA1/2] section 2.1).</w:t>
      </w:r>
    </w:p>
    <w:p w:rsidR="006E461E" w:rsidRDefault="00DA74E8">
      <w:pPr>
        <w:pStyle w:val="Heading4"/>
      </w:pPr>
      <w:bookmarkStart w:id="2201" w:name="section_ee9b19d5358b427d9afbea6c5d2e6ae2"/>
      <w:bookmarkStart w:id="2202" w:name="_Toc4560477"/>
      <w:r>
        <w:t>CT_GeoData</w:t>
      </w:r>
      <w:bookmarkEnd w:id="2201"/>
      <w:bookmarkEnd w:id="220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13ed42f56e54de596ec3e7a5d768edb">
        <w:r>
          <w:rPr>
            <w:rStyle w:val="Hyperlink"/>
          </w:rPr>
          <w:t>CT_GeoDataEntityQueryResult</w:t>
        </w:r>
      </w:hyperlink>
    </w:p>
    <w:p w:rsidR="006E461E" w:rsidRDefault="00DA74E8">
      <w:bookmarkStart w:id="2203" w:name="CC_fcc1872b000000000000000000000000"/>
      <w:bookmarkEnd w:id="2203"/>
      <w:r>
        <w:t>A complex type</w:t>
      </w:r>
      <w:bookmarkStart w:id="2204"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4"/>
      <w:r>
        <w:t xml:space="preserve"> that specifies the result of the query for the geographical polygon of a geospatial series.</w:t>
      </w:r>
    </w:p>
    <w:p w:rsidR="006E461E" w:rsidRDefault="00DA74E8">
      <w:r>
        <w:rPr>
          <w:i/>
        </w:rPr>
        <w:t>Child Elements:</w:t>
      </w:r>
    </w:p>
    <w:p w:rsidR="006E461E" w:rsidRDefault="00DA74E8">
      <w:bookmarkStart w:id="2205" w:name="CC_d326ccd1000000000000000000000000"/>
      <w:bookmarkEnd w:id="2205"/>
      <w:r>
        <w:rPr>
          <w:b/>
        </w:rPr>
        <w:t xml:space="preserve">geoPolygons: </w:t>
      </w:r>
      <w:r>
        <w:t xml:space="preserve">A </w:t>
      </w:r>
      <w:hyperlink w:anchor="Section_9b3cb51b4d96440f8749fdb0321928c2">
        <w:r>
          <w:rPr>
            <w:rStyle w:val="Hyperlink"/>
          </w:rPr>
          <w:t>CT_GeoPolygons</w:t>
        </w:r>
      </w:hyperlink>
      <w:r>
        <w:t xml:space="preserve"> element</w:t>
      </w:r>
      <w:bookmarkStart w:id="2206"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06"/>
      <w:r>
        <w:t xml:space="preserve"> that specifies the set of polygons composing the returned geographical polygon. </w:t>
      </w:r>
    </w:p>
    <w:p w:rsidR="006E461E" w:rsidRDefault="00DA74E8">
      <w:bookmarkStart w:id="2207" w:name="CC_20353406000000000000000000000000"/>
      <w:bookmarkEnd w:id="2207"/>
      <w:r>
        <w:rPr>
          <w:b/>
        </w:rPr>
        <w:t xml:space="preserve">copyrights: </w:t>
      </w:r>
      <w:r>
        <w:t xml:space="preserve">A </w:t>
      </w:r>
      <w:hyperlink w:anchor="Section_67bab9d9520842259dbcaf40780ae9d3">
        <w:r>
          <w:rPr>
            <w:rStyle w:val="Hyperlink"/>
          </w:rPr>
          <w:t>CT_Copyrights</w:t>
        </w:r>
      </w:hyperlink>
      <w:r>
        <w:t xml:space="preserve"> element</w:t>
      </w:r>
      <w:bookmarkStart w:id="2208"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08"/>
      <w:r>
        <w:t xml:space="preserve"> that specifies the set of entities that hold copyrights for a polygon in the composition of the returned geographic polygon. </w:t>
      </w:r>
    </w:p>
    <w:p w:rsidR="006E461E" w:rsidRDefault="00DA74E8">
      <w:r>
        <w:rPr>
          <w:i/>
        </w:rPr>
        <w:t>Attributes:</w:t>
      </w:r>
    </w:p>
    <w:p w:rsidR="006E461E" w:rsidRDefault="00DA74E8">
      <w:bookmarkStart w:id="2209" w:name="CC_edf51871000000000000000000000000"/>
      <w:bookmarkEnd w:id="2209"/>
      <w:r>
        <w:rPr>
          <w:b/>
        </w:rPr>
        <w:t xml:space="preserve">entityName: </w:t>
      </w:r>
      <w:r>
        <w:t>A string (</w:t>
      </w:r>
      <w:hyperlink r:id="rId684">
        <w:r>
          <w:rPr>
            <w:rStyle w:val="Hyperlink"/>
          </w:rPr>
          <w:t>[XMLSCHEMA2/2]</w:t>
        </w:r>
      </w:hyperlink>
      <w:r>
        <w:t xml:space="preserve"> section 3.2.1) attribute</w:t>
      </w:r>
      <w:bookmarkStart w:id="2210"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0"/>
      <w:r>
        <w:t xml:space="preserve"> that specifies the name of the geographic entity represented by the returned ge</w:t>
      </w:r>
      <w:r>
        <w:t xml:space="preserve">ographical polygon. </w:t>
      </w:r>
    </w:p>
    <w:p w:rsidR="006E461E" w:rsidRDefault="00DA74E8">
      <w:bookmarkStart w:id="2211" w:name="CC_0f0900fd000000000000000000000000"/>
      <w:bookmarkEnd w:id="2211"/>
      <w:r>
        <w:rPr>
          <w:b/>
        </w:rPr>
        <w:t xml:space="preserve">entityId: </w:t>
      </w:r>
      <w:r>
        <w:t>A string ([XMLSCHEMA2/2] section 3.2.1) attribute</w:t>
      </w:r>
      <w:bookmarkStart w:id="2212"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2"/>
      <w:r>
        <w:t xml:space="preserve"> that specifies the geographical entity identifier of the geographic entity represented by the returned</w:t>
      </w:r>
      <w:r>
        <w:t xml:space="preserve"> geographical polygon. The value of this attribute is unique to a given geographical entity.</w:t>
      </w:r>
    </w:p>
    <w:p w:rsidR="006E461E" w:rsidRDefault="00DA74E8">
      <w:bookmarkStart w:id="2213" w:name="CC_9abde1e6000000000000000000000000"/>
      <w:bookmarkEnd w:id="2213"/>
      <w:r>
        <w:rPr>
          <w:b/>
        </w:rPr>
        <w:t xml:space="preserve">east: </w:t>
      </w:r>
      <w:r>
        <w:t>A double ([XMLSCHEMA2/2] section 3.2.5) attribute</w:t>
      </w:r>
      <w:bookmarkStart w:id="2214"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4"/>
      <w:r>
        <w:t xml:space="preserve"> that specifies the eastern longitu</w:t>
      </w:r>
      <w:r>
        <w:t xml:space="preserve">de of the smallest bounding box, representing a rectangular area on the Earth, that fully encloses the returned geographical polygon. </w:t>
      </w:r>
    </w:p>
    <w:p w:rsidR="006E461E" w:rsidRDefault="00DA74E8">
      <w:bookmarkStart w:id="2215" w:name="CC_588baf00000000000000000000000000"/>
      <w:bookmarkEnd w:id="2215"/>
      <w:r>
        <w:rPr>
          <w:b/>
        </w:rPr>
        <w:t xml:space="preserve">west: </w:t>
      </w:r>
      <w:r>
        <w:t>A double ([XMLSCHEMA2/2] section 3.2.5) attribute</w:t>
      </w:r>
      <w:bookmarkStart w:id="2216"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16"/>
      <w:r>
        <w:t xml:space="preserve"> that specifies the western longitude of the smallest bounding box, representing a rectangular area on the Earth, that fully encloses the returned geographical polygon.</w:t>
      </w:r>
    </w:p>
    <w:p w:rsidR="006E461E" w:rsidRDefault="00DA74E8">
      <w:bookmarkStart w:id="2217" w:name="CC_8a4bfd37000000000000000000000000"/>
      <w:bookmarkEnd w:id="2217"/>
      <w:r>
        <w:rPr>
          <w:b/>
        </w:rPr>
        <w:lastRenderedPageBreak/>
        <w:t xml:space="preserve">north: </w:t>
      </w:r>
      <w:r>
        <w:t>A double ([XMLSCHEMA2/2] section 3.2.5) attribute</w:t>
      </w:r>
      <w:bookmarkStart w:id="2218"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18"/>
      <w:r>
        <w:t xml:space="preserve"> that specifies the northern latitude of the smallest bounding box, representing a rectangular area on the Earth, that fully encloses the returned geographical polygon.</w:t>
      </w:r>
    </w:p>
    <w:p w:rsidR="006E461E" w:rsidRDefault="00DA74E8">
      <w:bookmarkStart w:id="2219" w:name="CC_bc625bb7000000000000000000000000"/>
      <w:bookmarkEnd w:id="2219"/>
      <w:r>
        <w:rPr>
          <w:b/>
        </w:rPr>
        <w:t xml:space="preserve">south: </w:t>
      </w:r>
      <w:r>
        <w:t>A double ([XMLSCHEMA2/2] sectio</w:t>
      </w:r>
      <w:r>
        <w:t>n 3.2.5) attribute</w:t>
      </w:r>
      <w:bookmarkStart w:id="2220"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0"/>
      <w:r>
        <w:t xml:space="preserve"> that specifies the southern latitude of the smallest bounding box, representing a rectangular area on the Earth, that fully encloses the returned geographical polygon.</w:t>
      </w:r>
    </w:p>
    <w:p w:rsidR="006E461E" w:rsidRDefault="00DA74E8">
      <w:r>
        <w:t>The following W3C XML Schema (</w:t>
      </w:r>
      <w:hyperlink r:id="rId685">
        <w:r>
          <w:rPr>
            <w:rStyle w:val="Hyperlink"/>
          </w:rPr>
          <w:t>[XMLSCHEMA1/2]</w:t>
        </w:r>
      </w:hyperlink>
      <w:r>
        <w:t xml:space="preserve"> section 2.1) fragment specifies the contents of this complex type.</w:t>
      </w:r>
    </w:p>
    <w:p w:rsidR="006E461E" w:rsidRDefault="00DA74E8">
      <w:pPr>
        <w:pStyle w:val="Code"/>
      </w:pPr>
      <w:r>
        <w:t>&lt;xsd:complexType name="CT_GeoData"&gt;</w:t>
      </w:r>
    </w:p>
    <w:p w:rsidR="006E461E" w:rsidRDefault="00DA74E8">
      <w:pPr>
        <w:pStyle w:val="Code"/>
      </w:pPr>
      <w:r>
        <w:t xml:space="preserve">  &lt;xsd:sequence&gt;</w:t>
      </w:r>
    </w:p>
    <w:p w:rsidR="006E461E" w:rsidRDefault="00DA74E8">
      <w:pPr>
        <w:pStyle w:val="Code"/>
      </w:pPr>
      <w:r>
        <w:t xml:space="preserve">    &lt;xsd:element name="geoPolygons" type="CT_GeoPolygons" minOccurs="0" maxOccurs="1"/&gt;</w:t>
      </w:r>
    </w:p>
    <w:p w:rsidR="006E461E" w:rsidRDefault="00DA74E8">
      <w:pPr>
        <w:pStyle w:val="Code"/>
      </w:pPr>
      <w:r>
        <w:t xml:space="preserve">    &lt;xsd:element name="co</w:t>
      </w:r>
      <w:r>
        <w:t>pyrights" type="CT_Copyrights" minOccurs="0" maxOccurs="1"/&gt;</w:t>
      </w:r>
    </w:p>
    <w:p w:rsidR="006E461E" w:rsidRDefault="00DA74E8">
      <w:pPr>
        <w:pStyle w:val="Code"/>
      </w:pPr>
      <w:r>
        <w:t xml:space="preserve">  &lt;/xsd:sequence&gt;</w:t>
      </w:r>
    </w:p>
    <w:p w:rsidR="006E461E" w:rsidRDefault="00DA74E8">
      <w:pPr>
        <w:pStyle w:val="Code"/>
      </w:pPr>
      <w:r>
        <w:t xml:space="preserve">  &lt;xsd:attribute name="entityName" type="xsd:string" use="required"/&gt;</w:t>
      </w:r>
    </w:p>
    <w:p w:rsidR="006E461E" w:rsidRDefault="00DA74E8">
      <w:pPr>
        <w:pStyle w:val="Code"/>
      </w:pPr>
      <w:r>
        <w:t xml:space="preserve">  &lt;xsd:attribute name="entityId" type="xsd:string" use="required"/&gt;</w:t>
      </w:r>
    </w:p>
    <w:p w:rsidR="006E461E" w:rsidRDefault="00DA74E8">
      <w:pPr>
        <w:pStyle w:val="Code"/>
      </w:pPr>
      <w:r>
        <w:t xml:space="preserve">  &lt;xsd:attribute name="east" type="xsd:</w:t>
      </w:r>
      <w:r>
        <w:t>double" use="required"/&gt;</w:t>
      </w:r>
    </w:p>
    <w:p w:rsidR="006E461E" w:rsidRDefault="00DA74E8">
      <w:pPr>
        <w:pStyle w:val="Code"/>
      </w:pPr>
      <w:r>
        <w:t xml:space="preserve">  &lt;xsd:attribute name="west" type="xsd:double" use="required"/&gt;</w:t>
      </w:r>
    </w:p>
    <w:p w:rsidR="006E461E" w:rsidRDefault="00DA74E8">
      <w:pPr>
        <w:pStyle w:val="Code"/>
      </w:pPr>
      <w:r>
        <w:t xml:space="preserve">  &lt;xsd:attribute name="north" type="xsd:double" use="required"/&gt;</w:t>
      </w:r>
    </w:p>
    <w:p w:rsidR="006E461E" w:rsidRDefault="00DA74E8">
      <w:pPr>
        <w:pStyle w:val="Code"/>
      </w:pPr>
      <w:r>
        <w:t xml:space="preserve">  &lt;xsd:attribute name="south" type="xsd:double"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21" w:name="section_dc8861a499824677ac2aa92aaebdbfd7"/>
      <w:bookmarkStart w:id="2222" w:name="_Toc4560478"/>
      <w:r>
        <w:t>CT_GeoDataEntityQuery</w:t>
      </w:r>
      <w:bookmarkEnd w:id="2221"/>
      <w:bookmarkEnd w:id="222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13ed42f56e54de596ec3e7a5d768edb">
        <w:r>
          <w:rPr>
            <w:rStyle w:val="Hyperlink"/>
          </w:rPr>
          <w:t>CT_GeoDataEntityQueryResult</w:t>
        </w:r>
      </w:hyperlink>
    </w:p>
    <w:p w:rsidR="006E461E" w:rsidRDefault="00DA74E8">
      <w:bookmarkStart w:id="2223" w:name="CC_b0b697f0000000000000000000000000"/>
      <w:bookmarkEnd w:id="2223"/>
      <w:r>
        <w:t>A complex type</w:t>
      </w:r>
      <w:bookmarkStart w:id="2224"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4"/>
      <w:r>
        <w:t xml:space="preserve"> that specifies the query for the geographical polygon of a geospatial series.</w:t>
      </w:r>
    </w:p>
    <w:p w:rsidR="006E461E" w:rsidRDefault="00DA74E8">
      <w:r>
        <w:rPr>
          <w:i/>
        </w:rPr>
        <w:t>Attributes:</w:t>
      </w:r>
    </w:p>
    <w:p w:rsidR="006E461E" w:rsidRDefault="00DA74E8">
      <w:bookmarkStart w:id="2225" w:name="CC_e88a849c000000000000000000000000"/>
      <w:bookmarkEnd w:id="2225"/>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26"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26"/>
      <w:r>
        <w:t xml:space="preserve"> that specifies the classification of the geographical entity type of the queried geographica</w:t>
      </w:r>
      <w:r>
        <w:t>l polygon of a geospatial series.</w:t>
      </w:r>
    </w:p>
    <w:p w:rsidR="006E461E" w:rsidRDefault="00DA74E8">
      <w:bookmarkStart w:id="2227" w:name="CC_0f12b960000000000000000000000000"/>
      <w:bookmarkEnd w:id="2227"/>
      <w:r>
        <w:rPr>
          <w:b/>
        </w:rPr>
        <w:t xml:space="preserve">entityId: </w:t>
      </w:r>
      <w:r>
        <w:t>A string (</w:t>
      </w:r>
      <w:hyperlink r:id="rId686">
        <w:r>
          <w:rPr>
            <w:rStyle w:val="Hyperlink"/>
          </w:rPr>
          <w:t>[XMLSCHEMA2/2]</w:t>
        </w:r>
      </w:hyperlink>
      <w:r>
        <w:t xml:space="preserve"> section 3.2.1) attribute</w:t>
      </w:r>
      <w:bookmarkStart w:id="2228"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28"/>
      <w:r>
        <w:t xml:space="preserve"> that specifies the geogr</w:t>
      </w:r>
      <w:r>
        <w:t>aphical entity identifier of the queried geographical polygon of a geospatial series. The value of this attribute is unique to a given geographical entity.</w:t>
      </w:r>
    </w:p>
    <w:p w:rsidR="006E461E" w:rsidRDefault="00DA74E8">
      <w:r>
        <w:t>The following W3C XML Schema (</w:t>
      </w:r>
      <w:hyperlink r:id="rId687">
        <w:r>
          <w:rPr>
            <w:rStyle w:val="Hyperlink"/>
          </w:rPr>
          <w:t>[XMLS</w:t>
        </w:r>
        <w:r>
          <w:rPr>
            <w:rStyle w:val="Hyperlink"/>
          </w:rPr>
          <w:t>CHEMA1/2]</w:t>
        </w:r>
      </w:hyperlink>
      <w:r>
        <w:t xml:space="preserve"> section 2.1) fragment specifies the contents of this complex type.</w:t>
      </w:r>
    </w:p>
    <w:p w:rsidR="006E461E" w:rsidRDefault="00DA74E8">
      <w:pPr>
        <w:pStyle w:val="Code"/>
      </w:pPr>
      <w:r>
        <w:t>&lt;xsd:complexType name="CT_GeoDataEntityQuery"&gt;</w:t>
      </w:r>
    </w:p>
    <w:p w:rsidR="006E461E" w:rsidRDefault="00DA74E8">
      <w:pPr>
        <w:pStyle w:val="Code"/>
      </w:pPr>
      <w:r>
        <w:t xml:space="preserve">  &lt;xsd:attribute name="entityType" type="ST_EntityType" use="required"/&gt;</w:t>
      </w:r>
    </w:p>
    <w:p w:rsidR="006E461E" w:rsidRDefault="00DA74E8">
      <w:pPr>
        <w:pStyle w:val="Code"/>
      </w:pPr>
      <w:r>
        <w:t xml:space="preserve">  &lt;xsd:attribute name="entityId" type="xsd:string"</w:t>
      </w:r>
      <w:r>
        <w:t xml:space="preserv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29" w:name="section_813ed42f56e54de596ec3e7a5d768edb"/>
      <w:bookmarkStart w:id="2230" w:name="_Toc4560479"/>
      <w:r>
        <w:t>CT_GeoDataEntityQueryResult</w:t>
      </w:r>
      <w:bookmarkEnd w:id="2229"/>
      <w:bookmarkEnd w:id="2230"/>
    </w:p>
    <w:p w:rsidR="006E461E" w:rsidRDefault="00DA74E8">
      <w:r>
        <w:rPr>
          <w:i/>
        </w:rPr>
        <w:t xml:space="preserve">Target namespace: </w:t>
      </w:r>
      <w:r>
        <w:t>http://schemas.microsoft.com/office</w:t>
      </w:r>
      <w:r>
        <w:t>/drawing/2014/chartex</w:t>
      </w:r>
    </w:p>
    <w:p w:rsidR="006E461E" w:rsidRDefault="00DA74E8">
      <w:r>
        <w:rPr>
          <w:i/>
        </w:rPr>
        <w:t xml:space="preserve">Referenced by: </w:t>
      </w:r>
      <w:hyperlink w:anchor="Section_83199593b69e4ccd8add688308d9a0e1">
        <w:r>
          <w:rPr>
            <w:rStyle w:val="Hyperlink"/>
          </w:rPr>
          <w:t>CT_GeoDataEntityQueryResults</w:t>
        </w:r>
      </w:hyperlink>
    </w:p>
    <w:p w:rsidR="006E461E" w:rsidRDefault="00DA74E8">
      <w:bookmarkStart w:id="2231" w:name="CC_04653a12000000000000000000000000"/>
      <w:bookmarkEnd w:id="2231"/>
      <w:r>
        <w:lastRenderedPageBreak/>
        <w:t>A complex type</w:t>
      </w:r>
      <w:bookmarkStart w:id="2232"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2"/>
      <w:r>
        <w:t xml:space="preserve"> that specifies the layout properties of</w:t>
      </w:r>
      <w:r>
        <w:t xml:space="preserve"> a geographical polygon of a geospatial series. </w:t>
      </w:r>
    </w:p>
    <w:p w:rsidR="006E461E" w:rsidRDefault="00DA74E8">
      <w:r>
        <w:rPr>
          <w:i/>
        </w:rPr>
        <w:t>Child Elements:</w:t>
      </w:r>
    </w:p>
    <w:p w:rsidR="006E461E" w:rsidRDefault="00DA74E8">
      <w:bookmarkStart w:id="2233" w:name="CC_30790578000000000000000000000000"/>
      <w:bookmarkEnd w:id="2233"/>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4"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4"/>
      <w:r>
        <w:t xml:space="preserve"> tha</w:t>
      </w:r>
      <w:r>
        <w:t xml:space="preserve">t specifies the query for the geographical polygon of a geospatial series. </w:t>
      </w:r>
    </w:p>
    <w:p w:rsidR="006E461E" w:rsidRDefault="00DA74E8">
      <w:bookmarkStart w:id="2235" w:name="CC_a7a08118000000000000000000000000"/>
      <w:bookmarkEnd w:id="2235"/>
      <w:r>
        <w:rPr>
          <w:b/>
        </w:rPr>
        <w:t xml:space="preserve">geoData: </w:t>
      </w:r>
      <w:r>
        <w:t xml:space="preserve">A </w:t>
      </w:r>
      <w:hyperlink w:anchor="Section_ee9b19d5358b427d9afbea6c5d2e6ae2">
        <w:r>
          <w:rPr>
            <w:rStyle w:val="Hyperlink"/>
          </w:rPr>
          <w:t>CT_GeoData</w:t>
        </w:r>
      </w:hyperlink>
      <w:r>
        <w:t xml:space="preserve"> element</w:t>
      </w:r>
      <w:bookmarkStart w:id="2236"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36"/>
      <w:r>
        <w:t xml:space="preserve"> that specifies</w:t>
      </w:r>
      <w:r>
        <w:t xml:space="preserve"> the result of the query for the geographical polygon of a geospatial series. </w:t>
      </w:r>
    </w:p>
    <w:p w:rsidR="006E461E" w:rsidRDefault="00DA74E8">
      <w:r>
        <w:t>The following W3C XML Schema (</w:t>
      </w:r>
      <w:hyperlink r:id="rId688">
        <w:r>
          <w:rPr>
            <w:rStyle w:val="Hyperlink"/>
          </w:rPr>
          <w:t>[XMLSCHEMA1/2]</w:t>
        </w:r>
      </w:hyperlink>
      <w:r>
        <w:t xml:space="preserve"> section 2.1) fragment specifies the contents of this complex type.</w:t>
      </w:r>
    </w:p>
    <w:p w:rsidR="006E461E" w:rsidRDefault="00DA74E8">
      <w:pPr>
        <w:pStyle w:val="Code"/>
      </w:pPr>
      <w:r>
        <w:t>&lt;xsd:complexType name="CT_GeoDataEntityQueryResult"&gt;</w:t>
      </w:r>
    </w:p>
    <w:p w:rsidR="006E461E" w:rsidRDefault="00DA74E8">
      <w:pPr>
        <w:pStyle w:val="Code"/>
      </w:pPr>
      <w:r>
        <w:t xml:space="preserve">  &lt;xsd:sequence&gt;</w:t>
      </w:r>
    </w:p>
    <w:p w:rsidR="006E461E" w:rsidRDefault="00DA74E8">
      <w:pPr>
        <w:pStyle w:val="Code"/>
      </w:pPr>
      <w:r>
        <w:t xml:space="preserve">    &lt;xsd:element name="geoDataEntityQuery" type="CT_GeoDataEntityQuery" minOccurs="0" maxOccurs="1"/&gt;</w:t>
      </w:r>
    </w:p>
    <w:p w:rsidR="006E461E" w:rsidRDefault="00DA74E8">
      <w:pPr>
        <w:pStyle w:val="Code"/>
      </w:pPr>
      <w:r>
        <w:t xml:space="preserve">    &lt;xsd:element name="geoData" type="CT_GeoData" minOccurs="0" maxOccurs="1"/&gt;</w:t>
      </w:r>
    </w:p>
    <w:p w:rsidR="006E461E" w:rsidRDefault="00DA74E8">
      <w:pPr>
        <w:pStyle w:val="Code"/>
      </w:pPr>
      <w:r>
        <w:t xml:space="preserve">  &lt;/</w:t>
      </w:r>
      <w:r>
        <w: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37" w:name="section_83199593b69e4ccd8add688308d9a0e1"/>
      <w:bookmarkStart w:id="2238" w:name="_Toc4560480"/>
      <w:r>
        <w:t>CT_GeoDataEntityQueryResults</w:t>
      </w:r>
      <w:bookmarkEnd w:id="2237"/>
      <w:bookmarkEnd w:id="2238"/>
    </w:p>
    <w:p w:rsidR="006E461E" w:rsidRDefault="00DA74E8">
      <w:r>
        <w:rPr>
          <w:i/>
        </w:rPr>
        <w:t xml:space="preserve">Target namespace: </w:t>
      </w:r>
      <w:r>
        <w:t>http://schemas.microsoft.com/office/dr</w:t>
      </w:r>
      <w:r>
        <w:t>awing/2014/chartex</w:t>
      </w:r>
    </w:p>
    <w:p w:rsidR="006E461E" w:rsidRDefault="00DA74E8">
      <w:r>
        <w:rPr>
          <w:i/>
        </w:rPr>
        <w:t xml:space="preserve">Referenced by: </w:t>
      </w:r>
      <w:hyperlink w:anchor="Section_0e804f2210ad4b68bdd04377ae7d9f37">
        <w:r>
          <w:rPr>
            <w:rStyle w:val="Hyperlink"/>
          </w:rPr>
          <w:t>CT_Clear</w:t>
        </w:r>
      </w:hyperlink>
    </w:p>
    <w:p w:rsidR="006E461E" w:rsidRDefault="00DA74E8">
      <w:bookmarkStart w:id="2239" w:name="CC_7287c1f4000000000000000000000000"/>
      <w:bookmarkEnd w:id="2239"/>
      <w:r>
        <w:t>A complex type</w:t>
      </w:r>
      <w:bookmarkStart w:id="2240"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0"/>
      <w:r>
        <w:t xml:space="preserve"> that specifies layout properties of the geographical polygons of a geospatial series.</w:t>
      </w:r>
    </w:p>
    <w:p w:rsidR="006E461E" w:rsidRDefault="00DA74E8">
      <w:r>
        <w:rPr>
          <w:i/>
        </w:rPr>
        <w:t>Child Elements:</w:t>
      </w:r>
    </w:p>
    <w:p w:rsidR="006E461E" w:rsidRDefault="00DA74E8">
      <w:bookmarkStart w:id="2241" w:name="CC_a3456c6e000000000000000000000000"/>
      <w:bookmarkEnd w:id="2241"/>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2"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2"/>
      <w:r>
        <w:t xml:space="preserve"> that specifies the layout properties of a geographical polygon of a geospatial series.</w:t>
      </w:r>
    </w:p>
    <w:p w:rsidR="006E461E" w:rsidRDefault="00DA74E8">
      <w:r>
        <w:t>The following W3C XML Schema (</w:t>
      </w:r>
      <w:hyperlink r:id="rId689">
        <w:r>
          <w:rPr>
            <w:rStyle w:val="Hyperlink"/>
          </w:rPr>
          <w:t>[XMLSCHEMA1/2]</w:t>
        </w:r>
      </w:hyperlink>
      <w:r>
        <w:t xml:space="preserve"> section 2.1)</w:t>
      </w:r>
      <w:r>
        <w:t xml:space="preserve"> fragment specifies the contents of this complex type.</w:t>
      </w:r>
    </w:p>
    <w:p w:rsidR="006E461E" w:rsidRDefault="00DA74E8">
      <w:pPr>
        <w:pStyle w:val="Code"/>
      </w:pPr>
      <w:r>
        <w:t>&lt;xsd:complexType name="CT_GeoDataEntityQueryResults"&gt;</w:t>
      </w:r>
    </w:p>
    <w:p w:rsidR="006E461E" w:rsidRDefault="00DA74E8">
      <w:pPr>
        <w:pStyle w:val="Code"/>
      </w:pPr>
      <w:r>
        <w:t xml:space="preserve">  &lt;xsd:sequence&gt;</w:t>
      </w:r>
    </w:p>
    <w:p w:rsidR="006E461E" w:rsidRDefault="00DA74E8">
      <w:pPr>
        <w:pStyle w:val="Code"/>
      </w:pPr>
      <w:r>
        <w:t xml:space="preserve">    &lt;xsd:element name="geoDataEntityQueryResult" type="CT_GeoDataEntityQueryResult" minOccurs="0" maxOccurs="unbounded"/&gt;</w:t>
      </w:r>
    </w:p>
    <w:p w:rsidR="006E461E" w:rsidRDefault="00DA74E8">
      <w:pPr>
        <w:pStyle w:val="Code"/>
      </w:pPr>
      <w:r>
        <w:t xml:space="preserve">  &lt;</w:t>
      </w:r>
      <w:r>
        <w: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43" w:name="section_e5b5c4de54ff425e94875a7b6f5fdfe3"/>
      <w:bookmarkStart w:id="2244" w:name="_Toc4560481"/>
      <w:r>
        <w:t>CT_GeoDataPointQuery</w:t>
      </w:r>
      <w:bookmarkEnd w:id="2243"/>
      <w:bookmarkEnd w:id="2244"/>
    </w:p>
    <w:p w:rsidR="006E461E" w:rsidRDefault="00DA74E8">
      <w:r>
        <w:rPr>
          <w:i/>
        </w:rPr>
        <w:t xml:space="preserve">Target namespace: </w:t>
      </w:r>
      <w:r>
        <w:t>http://schemas.microsoft.com/office/drawing/2</w:t>
      </w:r>
      <w:r>
        <w:t>014/chartex</w:t>
      </w:r>
    </w:p>
    <w:p w:rsidR="006E461E" w:rsidRDefault="00DA74E8">
      <w:r>
        <w:rPr>
          <w:i/>
        </w:rPr>
        <w:t xml:space="preserve">Referenced by: </w:t>
      </w:r>
      <w:hyperlink w:anchor="Section_0e6d2754d9df41c4ab2c74e0a60c077b">
        <w:r>
          <w:rPr>
            <w:rStyle w:val="Hyperlink"/>
          </w:rPr>
          <w:t>CT_GeoDataPointToEntityQueryResult</w:t>
        </w:r>
      </w:hyperlink>
    </w:p>
    <w:p w:rsidR="006E461E" w:rsidRDefault="00DA74E8">
      <w:bookmarkStart w:id="2245" w:name="CC_d11c421f000000000000000000000000"/>
      <w:bookmarkEnd w:id="2245"/>
      <w:r>
        <w:t>A complex type</w:t>
      </w:r>
      <w:bookmarkStart w:id="2246"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46"/>
      <w:r>
        <w:t xml:space="preserve"> that specifies a query to establish a mappi</w:t>
      </w:r>
      <w:r>
        <w:t xml:space="preserve">ng between a data point in the geographical category of a geospatial series and its respective geographical entity identifier. </w:t>
      </w:r>
    </w:p>
    <w:p w:rsidR="006E461E" w:rsidRDefault="00DA74E8">
      <w:r>
        <w:rPr>
          <w:i/>
        </w:rPr>
        <w:lastRenderedPageBreak/>
        <w:t>Attributes:</w:t>
      </w:r>
    </w:p>
    <w:p w:rsidR="006E461E" w:rsidRDefault="00DA74E8">
      <w:bookmarkStart w:id="2247" w:name="CC_e475ec4c000000000000000000000000"/>
      <w:bookmarkEnd w:id="2247"/>
      <w:r>
        <w:rPr>
          <w:b/>
        </w:rPr>
        <w:t xml:space="preserve">entityType: </w:t>
      </w:r>
      <w:r>
        <w:t xml:space="preserve">An </w:t>
      </w:r>
      <w:hyperlink w:anchor="Section_b633a8e434684e1f8f942d4e2bb43817">
        <w:r>
          <w:rPr>
            <w:rStyle w:val="Hyperlink"/>
          </w:rPr>
          <w:t>ST_EntityType</w:t>
        </w:r>
      </w:hyperlink>
      <w:r>
        <w:t xml:space="preserve"> attribute</w:t>
      </w:r>
      <w:bookmarkStart w:id="2248"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48"/>
      <w:r>
        <w:t xml:space="preserve"> that specifies the classification of the geographical entity type of the data point in the geographical category.</w:t>
      </w:r>
    </w:p>
    <w:p w:rsidR="006E461E" w:rsidRDefault="00DA74E8">
      <w:bookmarkStart w:id="2249" w:name="CC_bb5c41ce000000000000000000000000"/>
      <w:bookmarkEnd w:id="2249"/>
      <w:r>
        <w:rPr>
          <w:b/>
        </w:rPr>
        <w:t xml:space="preserve">latitude: </w:t>
      </w:r>
      <w:r>
        <w:t>A double (</w:t>
      </w:r>
      <w:hyperlink r:id="rId690">
        <w:r>
          <w:rPr>
            <w:rStyle w:val="Hyperlink"/>
          </w:rPr>
          <w:t>[XMLSCHEMA2/2]</w:t>
        </w:r>
      </w:hyperlink>
      <w:r>
        <w:t xml:space="preserve"> section 3.2.5) attribute</w:t>
      </w:r>
      <w:bookmarkStart w:id="2250"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0"/>
      <w:r>
        <w:t xml:space="preserve"> that specifies the latitude of a point that resides within the geographical entity represented by the data point in the geographical category of a geospatial series. </w:t>
      </w:r>
    </w:p>
    <w:p w:rsidR="006E461E" w:rsidRDefault="00DA74E8">
      <w:bookmarkStart w:id="2251" w:name="CC_cd9495ae000000000000000000000000"/>
      <w:bookmarkEnd w:id="2251"/>
      <w:r>
        <w:rPr>
          <w:b/>
        </w:rPr>
        <w:t xml:space="preserve">longitude: </w:t>
      </w:r>
      <w:r>
        <w:t>A double ([XMLSCHEMA2/2] section 3.2.5) attribute</w:t>
      </w:r>
      <w:bookmarkStart w:id="2252"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2"/>
      <w:r>
        <w:t xml:space="preserve"> that specifies the longitude of a point that resides within the geographical entity represented by the data point in the geographical category of a geospatial series. </w:t>
      </w:r>
    </w:p>
    <w:p w:rsidR="006E461E" w:rsidRDefault="00DA74E8">
      <w:r>
        <w:t>The following W3C XML Schema (</w:t>
      </w:r>
      <w:hyperlink r:id="rId691">
        <w:r>
          <w:rPr>
            <w:rStyle w:val="Hyperlink"/>
          </w:rPr>
          <w:t>[XMLSCHEMA1/2]</w:t>
        </w:r>
      </w:hyperlink>
      <w:r>
        <w:t xml:space="preserve"> section 2.1) fragment specifies the contents of this complex type.</w:t>
      </w:r>
    </w:p>
    <w:p w:rsidR="006E461E" w:rsidRDefault="00DA74E8">
      <w:pPr>
        <w:pStyle w:val="Code"/>
      </w:pPr>
      <w:r>
        <w:t>&lt;xsd:complexType name="CT_GeoDataPointQuery"&gt;</w:t>
      </w:r>
    </w:p>
    <w:p w:rsidR="006E461E" w:rsidRDefault="00DA74E8">
      <w:pPr>
        <w:pStyle w:val="Code"/>
      </w:pPr>
      <w:r>
        <w:t xml:space="preserve">  &lt;xsd:attribute name="entityType" type="ST_EntityType" use="required"/&gt;</w:t>
      </w:r>
    </w:p>
    <w:p w:rsidR="006E461E" w:rsidRDefault="00DA74E8">
      <w:pPr>
        <w:pStyle w:val="Code"/>
      </w:pPr>
      <w:r>
        <w:t xml:space="preserve">  </w:t>
      </w:r>
      <w:r>
        <w:t>&lt;xsd:attribute name="latitude" type="xsd:double" use="required"/&gt;</w:t>
      </w:r>
    </w:p>
    <w:p w:rsidR="006E461E" w:rsidRDefault="00DA74E8">
      <w:pPr>
        <w:pStyle w:val="Code"/>
      </w:pPr>
      <w:r>
        <w:t xml:space="preserve">  &lt;xsd:attribute name="longitude" type="xsd:double"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w:t>
      </w:r>
      <w:r>
        <w:t>chema ([XMLSCHEMA1/2] section 2.1).</w:t>
      </w:r>
    </w:p>
    <w:p w:rsidR="006E461E" w:rsidRDefault="00DA74E8">
      <w:pPr>
        <w:pStyle w:val="Heading4"/>
      </w:pPr>
      <w:bookmarkStart w:id="2253" w:name="section_2220029258a641ff85873ede1eb1f3f5"/>
      <w:bookmarkStart w:id="2254" w:name="_Toc4560482"/>
      <w:r>
        <w:t>CT_GeoDataPointToEntityQuery</w:t>
      </w:r>
      <w:bookmarkEnd w:id="2253"/>
      <w:bookmarkEnd w:id="225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e6d2754d9df41c4ab2c74e0a60c077b">
        <w:r>
          <w:rPr>
            <w:rStyle w:val="Hyperlink"/>
          </w:rPr>
          <w:t>CT_GeoDataPointToEntityQueryResult</w:t>
        </w:r>
      </w:hyperlink>
    </w:p>
    <w:p w:rsidR="006E461E" w:rsidRDefault="00DA74E8">
      <w:bookmarkStart w:id="2255" w:name="CC_fe0d23d9000000000000000000000000"/>
      <w:bookmarkEnd w:id="2255"/>
      <w:r>
        <w:t>A c</w:t>
      </w:r>
      <w:r>
        <w:t>omplex type</w:t>
      </w:r>
      <w:bookmarkStart w:id="2256"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56"/>
      <w:r>
        <w:t xml:space="preserve"> that specifies the result of a query to establish a mapping between a data point in the geographical category of a geospatial series and its respective geographical entity</w:t>
      </w:r>
      <w:r>
        <w:t xml:space="preserve"> identifier.</w:t>
      </w:r>
    </w:p>
    <w:p w:rsidR="006E461E" w:rsidRDefault="00DA74E8">
      <w:r>
        <w:rPr>
          <w:i/>
        </w:rPr>
        <w:t>Attributes:</w:t>
      </w:r>
    </w:p>
    <w:p w:rsidR="006E461E" w:rsidRDefault="00DA74E8">
      <w:bookmarkStart w:id="2257" w:name="CC_c600f268000000000000000000000000"/>
      <w:bookmarkEnd w:id="2257"/>
      <w:r>
        <w:rPr>
          <w:b/>
        </w:rPr>
        <w:t xml:space="preserve">entityType: </w:t>
      </w:r>
      <w:r>
        <w:t xml:space="preserve">An </w:t>
      </w:r>
      <w:hyperlink w:anchor="Section_b633a8e434684e1f8f942d4e2bb43817">
        <w:r>
          <w:rPr>
            <w:rStyle w:val="Hyperlink"/>
          </w:rPr>
          <w:t>ST_EntityType</w:t>
        </w:r>
      </w:hyperlink>
      <w:r>
        <w:t xml:space="preserve"> attribute</w:t>
      </w:r>
      <w:bookmarkStart w:id="2258"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58"/>
      <w:r>
        <w:t xml:space="preserve"> that specifies the classification of the geographical en</w:t>
      </w:r>
      <w:r>
        <w:t>tity type of the data point in the geographical category.</w:t>
      </w:r>
    </w:p>
    <w:p w:rsidR="006E461E" w:rsidRDefault="00DA74E8">
      <w:bookmarkStart w:id="2259" w:name="CC_7ab5d785000000000000000000000000"/>
      <w:bookmarkEnd w:id="2259"/>
      <w:r>
        <w:rPr>
          <w:b/>
        </w:rPr>
        <w:t xml:space="preserve">entityId: </w:t>
      </w:r>
      <w:r>
        <w:t>A string (</w:t>
      </w:r>
      <w:hyperlink r:id="rId692">
        <w:r>
          <w:rPr>
            <w:rStyle w:val="Hyperlink"/>
          </w:rPr>
          <w:t>[XMLSCHEMA2/2]</w:t>
        </w:r>
      </w:hyperlink>
      <w:r>
        <w:t xml:space="preserve"> section 3.2.1) attribute</w:t>
      </w:r>
      <w:bookmarkStart w:id="2260"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0"/>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6E461E" w:rsidRDefault="00DA74E8">
      <w:r>
        <w:t>The following W3C XML Schema (</w:t>
      </w:r>
      <w:hyperlink r:id="rId693">
        <w:r>
          <w:rPr>
            <w:rStyle w:val="Hyperlink"/>
          </w:rPr>
          <w:t>[XMLSCHEMA1/2]</w:t>
        </w:r>
      </w:hyperlink>
      <w:r>
        <w:t xml:space="preserve"> section 2.1) fragment specifies the contents of this complex type.</w:t>
      </w:r>
    </w:p>
    <w:p w:rsidR="006E461E" w:rsidRDefault="00DA74E8">
      <w:pPr>
        <w:pStyle w:val="Code"/>
      </w:pPr>
      <w:r>
        <w:t>&lt;xsd:complexType name="CT_GeoDataPointToEntityQuery"&gt;</w:t>
      </w:r>
    </w:p>
    <w:p w:rsidR="006E461E" w:rsidRDefault="00DA74E8">
      <w:pPr>
        <w:pStyle w:val="Code"/>
      </w:pPr>
      <w:r>
        <w:t xml:space="preserve">  &lt;xsd:attribute name="entityType" type="ST_EntityType" use="required"/&gt;</w:t>
      </w:r>
    </w:p>
    <w:p w:rsidR="006E461E" w:rsidRDefault="00DA74E8">
      <w:pPr>
        <w:pStyle w:val="Code"/>
      </w:pPr>
      <w:r>
        <w:t xml:space="preserve">  &lt;xsd:attribute name="entityId" type="xsd:string"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61" w:name="section_0e6d2754d9df41c4ab2c74e0a60c077b"/>
      <w:bookmarkStart w:id="2262" w:name="_Toc4560483"/>
      <w:r>
        <w:t>CT_GeoDataPointToEntityQueryRes</w:t>
      </w:r>
      <w:r>
        <w:t>ult</w:t>
      </w:r>
      <w:bookmarkEnd w:id="2261"/>
      <w:bookmarkEnd w:id="226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6a38e49387ce4c89a41247fe6f48dc04">
        <w:r>
          <w:rPr>
            <w:rStyle w:val="Hyperlink"/>
          </w:rPr>
          <w:t>CT_GeoDataPointToEntityQueryResults</w:t>
        </w:r>
      </w:hyperlink>
    </w:p>
    <w:p w:rsidR="006E461E" w:rsidRDefault="00DA74E8">
      <w:bookmarkStart w:id="2263" w:name="CC_a6f84123000000000000000000000000"/>
      <w:bookmarkEnd w:id="2263"/>
      <w:r>
        <w:lastRenderedPageBreak/>
        <w:t>A complex type</w:t>
      </w:r>
      <w:bookmarkStart w:id="2264"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4"/>
      <w:r>
        <w:t xml:space="preserve"> that specifies a mapping between a data point in the geographical category of a geospatial series and its respective geographical entity identifier. </w:t>
      </w:r>
    </w:p>
    <w:p w:rsidR="006E461E" w:rsidRDefault="00DA74E8">
      <w:r>
        <w:rPr>
          <w:i/>
        </w:rPr>
        <w:t>Child Elements:</w:t>
      </w:r>
    </w:p>
    <w:p w:rsidR="006E461E" w:rsidRDefault="00DA74E8">
      <w:bookmarkStart w:id="2265" w:name="CC_665d0749000000000000000000000000"/>
      <w:bookmarkEnd w:id="2265"/>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6"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66"/>
      <w:r>
        <w:t xml:space="preserve"> that specifies a query to establish a mapping between a data point in the geographical category of a geospatial series and its respecti</w:t>
      </w:r>
      <w:r>
        <w:t>ve geographical entity identifier.</w:t>
      </w:r>
    </w:p>
    <w:p w:rsidR="006E461E" w:rsidRDefault="00DA74E8">
      <w:bookmarkStart w:id="2267" w:name="CC_65941643000000000000000000000000"/>
      <w:bookmarkEnd w:id="2267"/>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8"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68"/>
      <w:r>
        <w:t xml:space="preserve"> that specifies the </w:t>
      </w:r>
      <w:r>
        <w:t>result of a query to establish a mapping between a data point in the geographical category of a geospatial series and its respective geographical entity identifier.</w:t>
      </w:r>
    </w:p>
    <w:p w:rsidR="006E461E" w:rsidRDefault="00DA74E8">
      <w:r>
        <w:t>The following W3C XML Schema (</w:t>
      </w:r>
      <w:hyperlink r:id="rId694">
        <w:r>
          <w:rPr>
            <w:rStyle w:val="Hyperlink"/>
          </w:rPr>
          <w:t>[XMLSCHEMA1/2]</w:t>
        </w:r>
      </w:hyperlink>
      <w:r>
        <w:t xml:space="preserve"> section 2.1) fragment specifies the contents of this complex type.</w:t>
      </w:r>
    </w:p>
    <w:p w:rsidR="006E461E" w:rsidRDefault="00DA74E8">
      <w:pPr>
        <w:pStyle w:val="Code"/>
      </w:pPr>
      <w:r>
        <w:t>&lt;xsd:complexType name="CT_GeoDataPointToEntityQueryResult"&gt;</w:t>
      </w:r>
    </w:p>
    <w:p w:rsidR="006E461E" w:rsidRDefault="00DA74E8">
      <w:pPr>
        <w:pStyle w:val="Code"/>
      </w:pPr>
      <w:r>
        <w:t xml:space="preserve">  &lt;xsd:sequence&gt;</w:t>
      </w:r>
    </w:p>
    <w:p w:rsidR="006E461E" w:rsidRDefault="00DA74E8">
      <w:pPr>
        <w:pStyle w:val="Code"/>
      </w:pPr>
      <w:r>
        <w:t xml:space="preserve">    &lt;xsd:element name="geoDataPointQuery" type="CT_GeoDataPointQuery" minOccurs="0" maxOccurs</w:t>
      </w:r>
      <w:r>
        <w:t>="1"/&gt;</w:t>
      </w:r>
    </w:p>
    <w:p w:rsidR="006E461E" w:rsidRDefault="00DA74E8">
      <w:pPr>
        <w:pStyle w:val="Code"/>
      </w:pPr>
      <w:r>
        <w:t xml:space="preserve">    &lt;xsd:element name="geoDataPointToEntityQuery" type="CT_GeoDataPointToEntityQuery"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w:t>
      </w:r>
      <w:r>
        <w:t xml:space="preserve"> XML Schema ([XMLSCHEMA1/2] section 2.1).</w:t>
      </w:r>
    </w:p>
    <w:p w:rsidR="006E461E" w:rsidRDefault="00DA74E8">
      <w:pPr>
        <w:pStyle w:val="Heading4"/>
      </w:pPr>
      <w:bookmarkStart w:id="2269" w:name="section_6a38e49387ce4c89a41247fe6f48dc04"/>
      <w:bookmarkStart w:id="2270" w:name="_Toc4560484"/>
      <w:r>
        <w:t>CT_GeoDataPointToEntityQueryResults</w:t>
      </w:r>
      <w:bookmarkEnd w:id="2269"/>
      <w:bookmarkEnd w:id="227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e804f2210ad4b68bdd04377ae7d9f37">
        <w:r>
          <w:rPr>
            <w:rStyle w:val="Hyperlink"/>
          </w:rPr>
          <w:t>CT_Clear</w:t>
        </w:r>
      </w:hyperlink>
    </w:p>
    <w:p w:rsidR="006E461E" w:rsidRDefault="00DA74E8">
      <w:bookmarkStart w:id="2271" w:name="CC_3ecccc04000000000000000000000000"/>
      <w:bookmarkEnd w:id="2271"/>
      <w:r>
        <w:t>A complex type</w:t>
      </w:r>
      <w:bookmarkStart w:id="2272"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2"/>
      <w:r>
        <w:t xml:space="preserve"> that specifies a mapping between data points in the geographical category of a geospatial series and their respective geographical entity identifier.</w:t>
      </w:r>
    </w:p>
    <w:p w:rsidR="006E461E" w:rsidRDefault="00DA74E8">
      <w:r>
        <w:rPr>
          <w:i/>
        </w:rPr>
        <w:t>Child Elements:</w:t>
      </w:r>
    </w:p>
    <w:p w:rsidR="006E461E" w:rsidRDefault="00DA74E8">
      <w:bookmarkStart w:id="2273" w:name="CC_5cf5c206000000000000000000000000"/>
      <w:bookmarkEnd w:id="2273"/>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4"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4"/>
      <w:r>
        <w:t xml:space="preserve"> that specifies a mapping between a data point in the geograp</w:t>
      </w:r>
      <w:r>
        <w:t>hical category of a geospatial series and its respective geographical entity identifier.</w:t>
      </w:r>
    </w:p>
    <w:p w:rsidR="006E461E" w:rsidRDefault="00DA74E8">
      <w:r>
        <w:t>The following W3C XML Schema (</w:t>
      </w:r>
      <w:hyperlink r:id="rId695">
        <w:r>
          <w:rPr>
            <w:rStyle w:val="Hyperlink"/>
          </w:rPr>
          <w:t>[XMLSCHEMA1/2]</w:t>
        </w:r>
      </w:hyperlink>
      <w:r>
        <w:t xml:space="preserve"> section 2.1) fragment specifies the contents of this comp</w:t>
      </w:r>
      <w:r>
        <w:t>lex type.</w:t>
      </w:r>
    </w:p>
    <w:p w:rsidR="006E461E" w:rsidRDefault="00DA74E8">
      <w:pPr>
        <w:pStyle w:val="Code"/>
      </w:pPr>
      <w:r>
        <w:t>&lt;xsd:complexType name="CT_GeoDataPointToEntityQueryResults"&gt;</w:t>
      </w:r>
    </w:p>
    <w:p w:rsidR="006E461E" w:rsidRDefault="00DA74E8">
      <w:pPr>
        <w:pStyle w:val="Code"/>
      </w:pPr>
      <w:r>
        <w:t xml:space="preserve">  &lt;xsd:sequence&gt;</w:t>
      </w:r>
    </w:p>
    <w:p w:rsidR="006E461E" w:rsidRDefault="00DA74E8">
      <w:pPr>
        <w:pStyle w:val="Code"/>
      </w:pPr>
      <w:r>
        <w:t xml:space="preserve">    &lt;xsd:element name="geoDataPointToEntityQueryResult" type="CT_GeoDataPointToEntityQueryResult" minOccurs="0" maxOccurs="unbounded"/&gt;</w:t>
      </w:r>
    </w:p>
    <w:p w:rsidR="006E461E" w:rsidRDefault="00DA74E8">
      <w:pPr>
        <w:pStyle w:val="Code"/>
      </w:pPr>
      <w:r>
        <w:t xml:space="preserve">  &lt;/xsd:sequence&gt;</w:t>
      </w:r>
    </w:p>
    <w:p w:rsidR="006E461E" w:rsidRDefault="00DA74E8">
      <w:pPr>
        <w:pStyle w:val="Code"/>
      </w:pPr>
      <w:r>
        <w:t>&lt;</w:t>
      </w:r>
      <w:r>
        <w: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75" w:name="section_f1a11c7d5909410a81d951007c27d6bd"/>
      <w:bookmarkStart w:id="2276" w:name="_Toc4560485"/>
      <w:r>
        <w:t>CT_GeoEntity</w:t>
      </w:r>
      <w:bookmarkEnd w:id="2275"/>
      <w:bookmarkEnd w:id="2276"/>
    </w:p>
    <w:p w:rsidR="006E461E" w:rsidRDefault="00DA74E8">
      <w:r>
        <w:rPr>
          <w:i/>
        </w:rPr>
        <w:t xml:space="preserve">Target namespace: </w:t>
      </w:r>
      <w:r>
        <w:t>http://schemas.microsoft.com/office/drawing/2014/chartex</w:t>
      </w:r>
    </w:p>
    <w:p w:rsidR="006E461E" w:rsidRDefault="00DA74E8">
      <w:r>
        <w:rPr>
          <w:i/>
        </w:rPr>
        <w:t>Referenced b</w:t>
      </w:r>
      <w:r>
        <w:rPr>
          <w:i/>
        </w:rPr>
        <w:t xml:space="preserve">y: </w:t>
      </w:r>
      <w:hyperlink w:anchor="Section_0219e8bf643c47a6b1cc54b719efff22">
        <w:r>
          <w:rPr>
            <w:rStyle w:val="Hyperlink"/>
          </w:rPr>
          <w:t>CT_GeoParentEntitiesQueryResult</w:t>
        </w:r>
      </w:hyperlink>
    </w:p>
    <w:p w:rsidR="006E461E" w:rsidRDefault="00DA74E8">
      <w:bookmarkStart w:id="2277" w:name="CC_52fefa95000000000000000000000000"/>
      <w:bookmarkEnd w:id="2277"/>
      <w:r>
        <w:lastRenderedPageBreak/>
        <w:t>A complex type</w:t>
      </w:r>
      <w:bookmarkStart w:id="2278"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78"/>
      <w:r>
        <w:t xml:space="preserve"> that specifies the name and type of a geographical entity in the geogr</w:t>
      </w:r>
      <w:r>
        <w:t>aphical hierarchy.</w:t>
      </w:r>
    </w:p>
    <w:p w:rsidR="006E461E" w:rsidRDefault="00DA74E8">
      <w:r>
        <w:rPr>
          <w:i/>
        </w:rPr>
        <w:t>Attributes:</w:t>
      </w:r>
    </w:p>
    <w:p w:rsidR="006E461E" w:rsidRDefault="00DA74E8">
      <w:bookmarkStart w:id="2279" w:name="CC_5e97a7b3000000000000000000000000"/>
      <w:bookmarkEnd w:id="2279"/>
      <w:r>
        <w:rPr>
          <w:b/>
        </w:rPr>
        <w:t xml:space="preserve">entityName: </w:t>
      </w:r>
      <w:r>
        <w:t>A string (</w:t>
      </w:r>
      <w:hyperlink r:id="rId696">
        <w:r>
          <w:rPr>
            <w:rStyle w:val="Hyperlink"/>
          </w:rPr>
          <w:t>[XMLSCHEMA2/2]</w:t>
        </w:r>
      </w:hyperlink>
      <w:r>
        <w:t xml:space="preserve"> section 3.2.1) attribute that specifies the name of a geographical entity.</w:t>
      </w:r>
    </w:p>
    <w:p w:rsidR="006E461E" w:rsidRDefault="00DA74E8">
      <w:bookmarkStart w:id="2280" w:name="CC_e9d2ebf6000000000000000000000000"/>
      <w:bookmarkEnd w:id="2280"/>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6E461E" w:rsidRDefault="00DA74E8">
      <w:r>
        <w:t>The following W3C XML Schema (</w:t>
      </w:r>
      <w:hyperlink r:id="rId697">
        <w:r>
          <w:rPr>
            <w:rStyle w:val="Hyperlink"/>
          </w:rPr>
          <w:t>[XMLSCHEMA1/2]</w:t>
        </w:r>
      </w:hyperlink>
      <w:r>
        <w:t xml:space="preserve"> section 2.1) fragment specifies the contents of this complex type.</w:t>
      </w:r>
    </w:p>
    <w:p w:rsidR="006E461E" w:rsidRDefault="00DA74E8">
      <w:pPr>
        <w:pStyle w:val="Code"/>
      </w:pPr>
      <w:r>
        <w:t>&lt;xsd:complexType name="CT_GeoEntity"&gt;</w:t>
      </w:r>
    </w:p>
    <w:p w:rsidR="006E461E" w:rsidRDefault="00DA74E8">
      <w:pPr>
        <w:pStyle w:val="Code"/>
      </w:pPr>
      <w:r>
        <w:t xml:space="preserve">  &lt;xsd:attribute name="entityName" type="xsd:string" use="required"/&gt;</w:t>
      </w:r>
    </w:p>
    <w:p w:rsidR="006E461E" w:rsidRDefault="00DA74E8">
      <w:pPr>
        <w:pStyle w:val="Code"/>
      </w:pPr>
      <w:r>
        <w:t xml:space="preserve">  &lt;xsd:attribute name="entityType" type="ST_EntityType" use="required"/&gt;</w:t>
      </w:r>
    </w:p>
    <w:p w:rsidR="006E461E" w:rsidRDefault="00DA74E8">
      <w:pPr>
        <w:pStyle w:val="Code"/>
      </w:pPr>
      <w:r>
        <w:t>&lt;/xsd:c</w:t>
      </w:r>
      <w:r>
        <w:t>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81" w:name="section_5e722ee2d933454f81988490cbf17e77"/>
      <w:bookmarkStart w:id="2282" w:name="_Toc4560486"/>
      <w:r>
        <w:t>CT_Geography</w:t>
      </w:r>
      <w:bookmarkEnd w:id="2281"/>
      <w:bookmarkEnd w:id="228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2283" w:name="CC_46e7330f000000000000000000000000"/>
      <w:bookmarkEnd w:id="2283"/>
      <w:r>
        <w:t>A complex type</w:t>
      </w:r>
      <w:bookmarkStart w:id="2284"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4"/>
      <w:r>
        <w:t xml:space="preserve"> that specifies layout properties for a geospatial series.</w:t>
      </w:r>
    </w:p>
    <w:p w:rsidR="006E461E" w:rsidRDefault="00DA74E8">
      <w:r>
        <w:rPr>
          <w:i/>
        </w:rPr>
        <w:t>Child Elements:</w:t>
      </w:r>
    </w:p>
    <w:p w:rsidR="006E461E" w:rsidRDefault="00DA74E8">
      <w:bookmarkStart w:id="2285" w:name="CC_188e2d5a000000000000000000000000"/>
      <w:bookmarkEnd w:id="2285"/>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86"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86"/>
      <w:r>
        <w:t xml:space="preserve"> that specifies the geographical data for the geospatial series.</w:t>
      </w:r>
    </w:p>
    <w:p w:rsidR="006E461E" w:rsidRDefault="00DA74E8">
      <w:r>
        <w:rPr>
          <w:i/>
        </w:rPr>
        <w:t>Attributes:</w:t>
      </w:r>
    </w:p>
    <w:p w:rsidR="006E461E" w:rsidRDefault="00DA74E8">
      <w:bookmarkStart w:id="2287" w:name="CC_11c56689000000000000000000000000"/>
      <w:bookmarkEnd w:id="2287"/>
      <w:r>
        <w:rPr>
          <w:b/>
        </w:rPr>
        <w:t xml:space="preserve">projectionType: </w:t>
      </w:r>
      <w:r>
        <w:t xml:space="preserve">An </w:t>
      </w:r>
      <w:hyperlink w:anchor="Section_2444fd04930a40429a1b6a38c8bce42b">
        <w:r>
          <w:rPr>
            <w:rStyle w:val="Hyperlink"/>
          </w:rPr>
          <w:t>ST_GeoProjectionType</w:t>
        </w:r>
      </w:hyperlink>
      <w:r>
        <w:t xml:space="preserve"> attribute</w:t>
      </w:r>
      <w:bookmarkStart w:id="2288"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88"/>
      <w:r>
        <w:t xml:space="preserve"> that specifies the cartographic map projection for the geospatial series.</w:t>
      </w:r>
    </w:p>
    <w:p w:rsidR="006E461E" w:rsidRDefault="00DA74E8">
      <w:bookmarkStart w:id="2289" w:name="CC_a409ab4e000000000000000000000000"/>
      <w:bookmarkEnd w:id="2289"/>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0"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0"/>
      <w:r>
        <w:t xml:space="preserve"> that specifies the level of view for the geospatial series.</w:t>
      </w:r>
    </w:p>
    <w:p w:rsidR="006E461E" w:rsidRDefault="00DA74E8">
      <w:bookmarkStart w:id="2291" w:name="CC_35343d25000000000000000000000000"/>
      <w:bookmarkEnd w:id="2291"/>
      <w:r>
        <w:rPr>
          <w:b/>
        </w:rPr>
        <w:t xml:space="preserve">cultureLanguage: </w:t>
      </w:r>
      <w:r>
        <w:t>A languag</w:t>
      </w:r>
      <w:r>
        <w:t>e (</w:t>
      </w:r>
      <w:hyperlink r:id="rId698">
        <w:r>
          <w:rPr>
            <w:rStyle w:val="Hyperlink"/>
          </w:rPr>
          <w:t>[XMLSCHEMA2/2]</w:t>
        </w:r>
      </w:hyperlink>
      <w:r>
        <w:t xml:space="preserve"> section 3.4.3) attribute</w:t>
      </w:r>
      <w:bookmarkStart w:id="2292"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2"/>
      <w:r>
        <w:t xml:space="preserve"> that specifies the language of the geospatial series.</w:t>
      </w:r>
    </w:p>
    <w:p w:rsidR="006E461E" w:rsidRDefault="00DA74E8">
      <w:bookmarkStart w:id="2293" w:name="CC_2654f320000000000000000000000000"/>
      <w:bookmarkEnd w:id="2293"/>
      <w:r>
        <w:rPr>
          <w:b/>
        </w:rPr>
        <w:t xml:space="preserve">cultureRegion: </w:t>
      </w:r>
      <w:r>
        <w:t>A stri</w:t>
      </w:r>
      <w:r>
        <w:t>ng ([XMLSCHEMA2/2] section 3.2.1) attribute</w:t>
      </w:r>
      <w:bookmarkStart w:id="2294"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4"/>
      <w:r>
        <w:t xml:space="preserve"> that specifies the ISO-3166-1 alpha 2 country code specifying the country/region of the geospatial series.</w:t>
      </w:r>
    </w:p>
    <w:p w:rsidR="006E461E" w:rsidRDefault="00DA74E8">
      <w:bookmarkStart w:id="2295" w:name="CC_4eda6406000000000000000000000000"/>
      <w:bookmarkEnd w:id="2295"/>
      <w:r>
        <w:rPr>
          <w:b/>
        </w:rPr>
        <w:t xml:space="preserve">attribution: </w:t>
      </w:r>
      <w:r>
        <w:t>A string (</w:t>
      </w:r>
      <w:r>
        <w:t>[XMLSCHEMA2/2] section 3.2.1) attribute</w:t>
      </w:r>
      <w:bookmarkStart w:id="2296"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296"/>
      <w:r>
        <w:t xml:space="preserve"> that specifies the provider or source of the geographical data of the geospatial series. </w:t>
      </w:r>
    </w:p>
    <w:p w:rsidR="006E461E" w:rsidRDefault="00DA74E8">
      <w:r>
        <w:t>The following W3C XML Schema (</w:t>
      </w:r>
      <w:hyperlink r:id="rId699">
        <w:r>
          <w:rPr>
            <w:rStyle w:val="Hyperlink"/>
          </w:rPr>
          <w:t>[XMLSCHEMA1/2]</w:t>
        </w:r>
      </w:hyperlink>
      <w:r>
        <w:t xml:space="preserve"> section 2.1) fragment specifies the contents of this complex type.</w:t>
      </w:r>
    </w:p>
    <w:p w:rsidR="006E461E" w:rsidRDefault="00DA74E8">
      <w:pPr>
        <w:pStyle w:val="Code"/>
      </w:pPr>
      <w:r>
        <w:t>&lt;xsd:complexType name="CT_Geography"&gt;</w:t>
      </w:r>
    </w:p>
    <w:p w:rsidR="006E461E" w:rsidRDefault="00DA74E8">
      <w:pPr>
        <w:pStyle w:val="Code"/>
      </w:pPr>
      <w:r>
        <w:t xml:space="preserve">  &lt;xsd:sequence&gt;</w:t>
      </w:r>
    </w:p>
    <w:p w:rsidR="006E461E" w:rsidRDefault="00DA74E8">
      <w:pPr>
        <w:pStyle w:val="Code"/>
      </w:pPr>
      <w:r>
        <w:t xml:space="preserve">    &lt;xsd:element name="geoCache" type="CT_GeoCache" minOccurs="0"</w:t>
      </w:r>
      <w:r>
        <w:t xml:space="preserve"> maxOccurs="1"/&gt;</w:t>
      </w:r>
    </w:p>
    <w:p w:rsidR="006E461E" w:rsidRDefault="00DA74E8">
      <w:pPr>
        <w:pStyle w:val="Code"/>
      </w:pPr>
      <w:r>
        <w:t xml:space="preserve">  &lt;/xsd:sequence&gt;</w:t>
      </w:r>
    </w:p>
    <w:p w:rsidR="006E461E" w:rsidRDefault="00DA74E8">
      <w:pPr>
        <w:pStyle w:val="Code"/>
      </w:pPr>
      <w:r>
        <w:t xml:space="preserve">  &lt;xsd:attribute name="projectionType" type="ST_GeoProjectionType" use="optional"/&gt;</w:t>
      </w:r>
    </w:p>
    <w:p w:rsidR="006E461E" w:rsidRDefault="00DA74E8">
      <w:pPr>
        <w:pStyle w:val="Code"/>
      </w:pPr>
      <w:r>
        <w:t xml:space="preserve">  &lt;xsd:attribute name="viewedRegionType" type="ST_GeoMappingLevel" use="optional"/&gt;</w:t>
      </w:r>
    </w:p>
    <w:p w:rsidR="006E461E" w:rsidRDefault="00DA74E8">
      <w:pPr>
        <w:pStyle w:val="Code"/>
      </w:pPr>
      <w:r>
        <w:t xml:space="preserve">  &lt;xsd:attribute name="cultureLanguage" type="xsd:lan</w:t>
      </w:r>
      <w:r>
        <w:t>guage" use="required"/&gt;</w:t>
      </w:r>
    </w:p>
    <w:p w:rsidR="006E461E" w:rsidRDefault="00DA74E8">
      <w:pPr>
        <w:pStyle w:val="Code"/>
      </w:pPr>
      <w:r>
        <w:lastRenderedPageBreak/>
        <w:t xml:space="preserve">  &lt;xsd:attribute name="cultureRegion" type="xsd:string" use="required"/&gt;</w:t>
      </w:r>
    </w:p>
    <w:p w:rsidR="006E461E" w:rsidRDefault="00DA74E8">
      <w:pPr>
        <w:pStyle w:val="Code"/>
      </w:pPr>
      <w:r>
        <w:t xml:space="preserve">  &lt;xsd:attribute name="attribution" type="xsd:string"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297" w:name="section_5ce68a3f5dcc48889d2258b93ed894f1"/>
      <w:bookmarkStart w:id="2298" w:name="_Toc4560487"/>
      <w:r>
        <w:t>CT_GeoHierarchyEntity</w:t>
      </w:r>
      <w:bookmarkEnd w:id="2297"/>
      <w:bookmarkEnd w:id="229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446af1c5dc34f4980e23be6573a77ca">
        <w:r>
          <w:rPr>
            <w:rStyle w:val="Hyperlink"/>
          </w:rPr>
          <w:t>CT_GeoChildE</w:t>
        </w:r>
        <w:r>
          <w:rPr>
            <w:rStyle w:val="Hyperlink"/>
          </w:rPr>
          <w:t>ntities</w:t>
        </w:r>
      </w:hyperlink>
    </w:p>
    <w:p w:rsidR="006E461E" w:rsidRDefault="00DA74E8">
      <w:bookmarkStart w:id="2299" w:name="CC_64198986000000000000000000000000"/>
      <w:bookmarkEnd w:id="2299"/>
      <w:r>
        <w:t>A complex type</w:t>
      </w:r>
      <w:bookmarkStart w:id="2300"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0"/>
      <w:r>
        <w:t xml:space="preserve"> that specifies a descendant in the geographic hierarchy returned by this query.</w:t>
      </w:r>
    </w:p>
    <w:p w:rsidR="006E461E" w:rsidRDefault="00DA74E8">
      <w:r>
        <w:rPr>
          <w:i/>
        </w:rPr>
        <w:t>Attributes:</w:t>
      </w:r>
    </w:p>
    <w:p w:rsidR="006E461E" w:rsidRDefault="00DA74E8">
      <w:bookmarkStart w:id="2301" w:name="CC_7602f942000000000000000000000000"/>
      <w:bookmarkEnd w:id="2301"/>
      <w:r>
        <w:rPr>
          <w:b/>
        </w:rPr>
        <w:t xml:space="preserve">entityName: </w:t>
      </w:r>
      <w:r>
        <w:t>A string (</w:t>
      </w:r>
      <w:hyperlink r:id="rId700">
        <w:r>
          <w:rPr>
            <w:rStyle w:val="Hyperlink"/>
          </w:rPr>
          <w:t>[XMLSCHEMA2/2]</w:t>
        </w:r>
      </w:hyperlink>
      <w:r>
        <w:t xml:space="preserve"> section 3.2.1) attribute</w:t>
      </w:r>
      <w:bookmarkStart w:id="2302"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2"/>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6E461E" w:rsidRDefault="00DA74E8">
      <w:bookmarkStart w:id="2303" w:name="CC_1b5be780000000000000000000000000"/>
      <w:bookmarkEnd w:id="2303"/>
      <w:r>
        <w:rPr>
          <w:b/>
        </w:rPr>
        <w:t xml:space="preserve">entityId: </w:t>
      </w:r>
      <w:r>
        <w:t>A string ([XMLSCHEMA2/2] section 3.2.1) attribute</w:t>
      </w:r>
      <w:bookmarkStart w:id="2304"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4"/>
      <w:r>
        <w:t xml:space="preserve"> that specifies the geographical entity identifier of the descendant returned by this query. The value of this attribute is unique to a given geographical entity. </w:t>
      </w:r>
    </w:p>
    <w:p w:rsidR="006E461E" w:rsidRDefault="00DA74E8">
      <w:bookmarkStart w:id="2305" w:name="CC_a5f9f94a000000000000000000000000"/>
      <w:bookmarkEnd w:id="2305"/>
      <w:r>
        <w:rPr>
          <w:b/>
        </w:rPr>
        <w:t xml:space="preserve">entityType: </w:t>
      </w:r>
      <w:r>
        <w:t xml:space="preserve">An </w:t>
      </w:r>
      <w:hyperlink w:anchor="Section_b633a8e434684e1f8f942d4e2bb43817">
        <w:r>
          <w:rPr>
            <w:rStyle w:val="Hyperlink"/>
          </w:rPr>
          <w:t>ST_EntityType</w:t>
        </w:r>
      </w:hyperlink>
      <w:r>
        <w:t xml:space="preserve"> </w:t>
      </w:r>
      <w:r>
        <w:t>attribute</w:t>
      </w:r>
      <w:bookmarkStart w:id="2306"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06"/>
      <w:r>
        <w:t xml:space="preserve"> that specifies the classification of the geographical entity type of the descendant returned by this query.</w:t>
      </w:r>
    </w:p>
    <w:p w:rsidR="006E461E" w:rsidRDefault="00DA74E8">
      <w:r>
        <w:t>The following W3C XML Schema (</w:t>
      </w:r>
      <w:hyperlink r:id="rId701">
        <w:r>
          <w:rPr>
            <w:rStyle w:val="Hyperlink"/>
          </w:rPr>
          <w:t>[XMLSCHEMA1/2]</w:t>
        </w:r>
      </w:hyperlink>
      <w:r>
        <w:t xml:space="preserve"> section 2.1) fragment specifies the contents of this complex type.</w:t>
      </w:r>
    </w:p>
    <w:p w:rsidR="006E461E" w:rsidRDefault="00DA74E8">
      <w:pPr>
        <w:pStyle w:val="Code"/>
      </w:pPr>
      <w:r>
        <w:t>&lt;xsd:complexType name="CT_GeoHierarchyEntity"&gt;</w:t>
      </w:r>
    </w:p>
    <w:p w:rsidR="006E461E" w:rsidRDefault="00DA74E8">
      <w:pPr>
        <w:pStyle w:val="Code"/>
      </w:pPr>
      <w:r>
        <w:t xml:space="preserve">  &lt;xsd:attribute name="entityName" type="xsd:string" use="required"/&gt;</w:t>
      </w:r>
    </w:p>
    <w:p w:rsidR="006E461E" w:rsidRDefault="00DA74E8">
      <w:pPr>
        <w:pStyle w:val="Code"/>
      </w:pPr>
      <w:r>
        <w:t xml:space="preserve">  &lt;xsd:attribute name="enti</w:t>
      </w:r>
      <w:r>
        <w:t>tyId" type="xsd:string" use="required"/&gt;</w:t>
      </w:r>
    </w:p>
    <w:p w:rsidR="006E461E" w:rsidRDefault="00DA74E8">
      <w:pPr>
        <w:pStyle w:val="Code"/>
      </w:pPr>
      <w:r>
        <w:t xml:space="preserve">  &lt;xsd:attribute name="entityType" type="ST_EntityType"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w:t>
      </w:r>
      <w:r>
        <w:t xml:space="preserve"> section 2.1).</w:t>
      </w:r>
    </w:p>
    <w:p w:rsidR="006E461E" w:rsidRDefault="00DA74E8">
      <w:pPr>
        <w:pStyle w:val="Heading4"/>
      </w:pPr>
      <w:bookmarkStart w:id="2307" w:name="section_d96c3ae5e13141fdb863aae9e6661e51"/>
      <w:bookmarkStart w:id="2308" w:name="_Toc4560488"/>
      <w:r>
        <w:t>CT_GeoLocation</w:t>
      </w:r>
      <w:bookmarkEnd w:id="2307"/>
      <w:bookmarkEnd w:id="230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66d5c58ac78401c93f0d1bea54ff699">
        <w:r>
          <w:rPr>
            <w:rStyle w:val="Hyperlink"/>
          </w:rPr>
          <w:t>CT_GeoLocations</w:t>
        </w:r>
      </w:hyperlink>
    </w:p>
    <w:p w:rsidR="006E461E" w:rsidRDefault="00DA74E8">
      <w:bookmarkStart w:id="2309" w:name="CC_f0a82b3b000000000000000000000000"/>
      <w:bookmarkEnd w:id="2309"/>
      <w:r>
        <w:t>A complex type</w:t>
      </w:r>
      <w:bookmarkStart w:id="2310"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0"/>
      <w:r>
        <w:t xml:space="preserve"> that specifies the geocoding result of a data point in the geographical category of a geospatial series.</w:t>
      </w:r>
    </w:p>
    <w:p w:rsidR="006E461E" w:rsidRDefault="00DA74E8">
      <w:r>
        <w:rPr>
          <w:i/>
        </w:rPr>
        <w:t>Child Elements:</w:t>
      </w:r>
    </w:p>
    <w:p w:rsidR="006E461E" w:rsidRDefault="00DA74E8">
      <w:bookmarkStart w:id="2311" w:name="CC_e7a236d2000000000000000000000000"/>
      <w:bookmarkEnd w:id="2311"/>
      <w:r>
        <w:rPr>
          <w:b/>
        </w:rPr>
        <w:t xml:space="preserve">address: </w:t>
      </w:r>
      <w:r>
        <w:t xml:space="preserve">A </w:t>
      </w:r>
      <w:hyperlink w:anchor="Section_cb386960bc1648159a7fa95553b68b7c">
        <w:r>
          <w:rPr>
            <w:rStyle w:val="Hyperlink"/>
          </w:rPr>
          <w:t>CT_Address</w:t>
        </w:r>
      </w:hyperlink>
      <w:r>
        <w:t xml:space="preserve"> element</w:t>
      </w:r>
      <w:bookmarkStart w:id="2312"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2"/>
      <w:r>
        <w:t xml:space="preserve"> that specifies geographical properties of the geographical entity of the geocoding result. </w:t>
      </w:r>
    </w:p>
    <w:p w:rsidR="006E461E" w:rsidRDefault="00DA74E8">
      <w:r>
        <w:rPr>
          <w:i/>
        </w:rPr>
        <w:t>Attributes:</w:t>
      </w:r>
    </w:p>
    <w:p w:rsidR="006E461E" w:rsidRDefault="00DA74E8">
      <w:bookmarkStart w:id="2313" w:name="CC_14f968d0000000000000000000000000"/>
      <w:bookmarkEnd w:id="2313"/>
      <w:r>
        <w:rPr>
          <w:b/>
        </w:rPr>
        <w:t xml:space="preserve">latitude: </w:t>
      </w:r>
      <w:r>
        <w:t>A double (</w:t>
      </w:r>
      <w:hyperlink r:id="rId702">
        <w:r>
          <w:rPr>
            <w:rStyle w:val="Hyperlink"/>
          </w:rPr>
          <w:t>[XMLSCHEMA2/2]</w:t>
        </w:r>
      </w:hyperlink>
      <w:r>
        <w:t xml:space="preserve"> section 3.2.5) attribute</w:t>
      </w:r>
      <w:bookmarkStart w:id="2314"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4"/>
      <w:r>
        <w:t xml:space="preserve"> that specifies the latitude of a point that resides within the geographical entity of the geocoding result. </w:t>
      </w:r>
    </w:p>
    <w:p w:rsidR="006E461E" w:rsidRDefault="00DA74E8">
      <w:bookmarkStart w:id="2315" w:name="CC_3da947c0000000000000000000000000"/>
      <w:bookmarkEnd w:id="2315"/>
      <w:r>
        <w:rPr>
          <w:b/>
        </w:rPr>
        <w:lastRenderedPageBreak/>
        <w:t xml:space="preserve">longitude: </w:t>
      </w:r>
      <w:r>
        <w:t>A double ([XMLSCHE</w:t>
      </w:r>
      <w:r>
        <w:t>MA2/2] section 3.2.5) attribute</w:t>
      </w:r>
      <w:bookmarkStart w:id="2316"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16"/>
      <w:r>
        <w:t xml:space="preserve"> that specifies the longitude of a point that resides within the geographical entity of the geocoding result. </w:t>
      </w:r>
    </w:p>
    <w:p w:rsidR="006E461E" w:rsidRDefault="00DA74E8">
      <w:bookmarkStart w:id="2317" w:name="CC_66e94493000000000000000000000000"/>
      <w:bookmarkEnd w:id="2317"/>
      <w:r>
        <w:rPr>
          <w:b/>
        </w:rPr>
        <w:t xml:space="preserve">entityName: </w:t>
      </w:r>
      <w:r>
        <w:t>A string ([XMLSCHEMA2/2]</w:t>
      </w:r>
      <w:r>
        <w:t xml:space="preserve"> section 3.2.1) attribute</w:t>
      </w:r>
      <w:bookmarkStart w:id="2318"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18"/>
      <w:r>
        <w:t xml:space="preserve"> that specifies the name of the geographical entity of the geocoding result, in the language indicated by the cultureLanguage attribute of the CT_Geography co</w:t>
      </w:r>
      <w:r>
        <w:t>mplex type.</w:t>
      </w:r>
    </w:p>
    <w:p w:rsidR="006E461E" w:rsidRDefault="00DA74E8">
      <w:bookmarkStart w:id="2319" w:name="CC_0f24b3d6000000000000000000000000"/>
      <w:bookmarkEnd w:id="2319"/>
      <w:r>
        <w:rPr>
          <w:b/>
        </w:rPr>
        <w:t xml:space="preserve">entityType: </w:t>
      </w:r>
      <w:r>
        <w:t xml:space="preserve">An </w:t>
      </w:r>
      <w:hyperlink w:anchor="Section_b633a8e434684e1f8f942d4e2bb43817">
        <w:r>
          <w:rPr>
            <w:rStyle w:val="Hyperlink"/>
          </w:rPr>
          <w:t>ST_EntityType</w:t>
        </w:r>
      </w:hyperlink>
      <w:r>
        <w:t xml:space="preserve"> attribute</w:t>
      </w:r>
      <w:bookmarkStart w:id="2320"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0"/>
      <w:r>
        <w:t xml:space="preserve"> that specifies the classification of the geographical entity type of </w:t>
      </w:r>
      <w:r>
        <w:t xml:space="preserve">the entity of the geocoding result. </w:t>
      </w:r>
    </w:p>
    <w:p w:rsidR="006E461E" w:rsidRDefault="00DA74E8">
      <w:r>
        <w:t>The following W3C XML Schema (</w:t>
      </w:r>
      <w:hyperlink r:id="rId703">
        <w:r>
          <w:rPr>
            <w:rStyle w:val="Hyperlink"/>
          </w:rPr>
          <w:t>[XMLSCHEMA1/2]</w:t>
        </w:r>
      </w:hyperlink>
      <w:r>
        <w:t xml:space="preserve"> section 2.1) fragment specifies the contents of this complex type.</w:t>
      </w:r>
    </w:p>
    <w:p w:rsidR="006E461E" w:rsidRDefault="00DA74E8">
      <w:pPr>
        <w:pStyle w:val="Code"/>
      </w:pPr>
      <w:r>
        <w:t>&lt;xsd:complexType name="CT_GeoLocation"&gt;</w:t>
      </w:r>
    </w:p>
    <w:p w:rsidR="006E461E" w:rsidRDefault="00DA74E8">
      <w:pPr>
        <w:pStyle w:val="Code"/>
      </w:pPr>
      <w:r>
        <w:t xml:space="preserve">  </w:t>
      </w:r>
      <w:r>
        <w:t>&lt;xsd:sequence&gt;</w:t>
      </w:r>
    </w:p>
    <w:p w:rsidR="006E461E" w:rsidRDefault="00DA74E8">
      <w:pPr>
        <w:pStyle w:val="Code"/>
      </w:pPr>
      <w:r>
        <w:t xml:space="preserve">    &lt;xsd:element name="address" type="CT_Address" minOccurs="0" maxOccurs="1"/&gt;</w:t>
      </w:r>
    </w:p>
    <w:p w:rsidR="006E461E" w:rsidRDefault="00DA74E8">
      <w:pPr>
        <w:pStyle w:val="Code"/>
      </w:pPr>
      <w:r>
        <w:t xml:space="preserve">  &lt;/xsd:sequence&gt;</w:t>
      </w:r>
    </w:p>
    <w:p w:rsidR="006E461E" w:rsidRDefault="00DA74E8">
      <w:pPr>
        <w:pStyle w:val="Code"/>
      </w:pPr>
      <w:r>
        <w:t xml:space="preserve">  &lt;xsd:attribute name="latitude" type="xsd:double" use="optional"/&gt;</w:t>
      </w:r>
    </w:p>
    <w:p w:rsidR="006E461E" w:rsidRDefault="00DA74E8">
      <w:pPr>
        <w:pStyle w:val="Code"/>
      </w:pPr>
      <w:r>
        <w:t xml:space="preserve">  &lt;xsd:attribute name="longitude" type="xsd:double" use="optional"/&gt;</w:t>
      </w:r>
    </w:p>
    <w:p w:rsidR="006E461E" w:rsidRDefault="00DA74E8">
      <w:pPr>
        <w:pStyle w:val="Code"/>
      </w:pPr>
      <w:r>
        <w:t xml:space="preserve">  &lt;xsd</w:t>
      </w:r>
      <w:r>
        <w:t>:attribute name="entityName" type="xsd:string" use="required"/&gt;</w:t>
      </w:r>
    </w:p>
    <w:p w:rsidR="006E461E" w:rsidRDefault="00DA74E8">
      <w:pPr>
        <w:pStyle w:val="Code"/>
      </w:pPr>
      <w:r>
        <w:t xml:space="preserve">  &lt;xsd:attribute name="entityType" type="ST_EntityType"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w:t>
      </w:r>
      <w:r>
        <w:t xml:space="preserve"> Schema ([XMLSCHEMA1/2] section 2.1).</w:t>
      </w:r>
    </w:p>
    <w:p w:rsidR="006E461E" w:rsidRDefault="00DA74E8">
      <w:pPr>
        <w:pStyle w:val="Heading4"/>
      </w:pPr>
      <w:bookmarkStart w:id="2321" w:name="section_7f0cdca3ab8f4c25a1b2753509a66d60"/>
      <w:bookmarkStart w:id="2322" w:name="_Toc4560489"/>
      <w:r>
        <w:t>CT_GeoLocationQuery</w:t>
      </w:r>
      <w:bookmarkEnd w:id="2321"/>
      <w:bookmarkEnd w:id="232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c50ba15be1c942aea5756bbe5ebcf60c">
        <w:r>
          <w:rPr>
            <w:rStyle w:val="Hyperlink"/>
          </w:rPr>
          <w:t>CT_GeoLocationQueryResult</w:t>
        </w:r>
      </w:hyperlink>
    </w:p>
    <w:p w:rsidR="006E461E" w:rsidRDefault="00DA74E8">
      <w:bookmarkStart w:id="2323" w:name="CC_61591d4a000000000000000000000000"/>
      <w:bookmarkEnd w:id="2323"/>
      <w:r>
        <w:t>A complex type</w:t>
      </w:r>
      <w:bookmarkStart w:id="2324"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4"/>
      <w:r>
        <w:t xml:space="preserve"> that specifies the geocoding query of a data point in the geographical category of a geospatial series. </w:t>
      </w:r>
    </w:p>
    <w:p w:rsidR="006E461E" w:rsidRDefault="00DA74E8">
      <w:r>
        <w:rPr>
          <w:i/>
        </w:rPr>
        <w:t>Attributes:</w:t>
      </w:r>
    </w:p>
    <w:p w:rsidR="006E461E" w:rsidRDefault="00DA74E8">
      <w:bookmarkStart w:id="2325" w:name="CC_a5493521000000000000000000000000"/>
      <w:bookmarkEnd w:id="2325"/>
      <w:r>
        <w:rPr>
          <w:b/>
        </w:rPr>
        <w:t xml:space="preserve">countryRegion: </w:t>
      </w:r>
      <w:r>
        <w:t>A string (</w:t>
      </w:r>
      <w:hyperlink r:id="rId704">
        <w:r>
          <w:rPr>
            <w:rStyle w:val="Hyperlink"/>
          </w:rPr>
          <w:t>[XMLSCHEMA2/2]</w:t>
        </w:r>
      </w:hyperlink>
      <w:r>
        <w:t xml:space="preserve"> section 3.2.1) attribute</w:t>
      </w:r>
      <w:bookmarkStart w:id="2326"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26"/>
      <w:r>
        <w:t xml:space="preserve"> that specifies the name of a data point in the geographical category of a geospatial series. Exists if the data point has b</w:t>
      </w:r>
      <w:r>
        <w:t>een deemed to be indicative of a country or region.</w:t>
      </w:r>
    </w:p>
    <w:p w:rsidR="006E461E" w:rsidRDefault="00DA74E8">
      <w:bookmarkStart w:id="2327" w:name="CC_1a867553000000000000000000000000"/>
      <w:bookmarkEnd w:id="2327"/>
      <w:r>
        <w:rPr>
          <w:b/>
        </w:rPr>
        <w:t xml:space="preserve">adminDistrict1: </w:t>
      </w:r>
      <w:r>
        <w:t>A string ([XMLSCHEMA2/2] section 3.2.1) attribute</w:t>
      </w:r>
      <w:bookmarkStart w:id="2328"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28"/>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6E461E" w:rsidRDefault="00DA74E8">
      <w:bookmarkStart w:id="2329" w:name="CC_1a867556000000000000000000000000"/>
      <w:bookmarkEnd w:id="2329"/>
      <w:r>
        <w:rPr>
          <w:b/>
        </w:rPr>
        <w:t>adminDi</w:t>
      </w:r>
      <w:r>
        <w:rPr>
          <w:b/>
        </w:rPr>
        <w:t xml:space="preserve">strict2: </w:t>
      </w:r>
      <w:r>
        <w:t>A string ([XMLSCHEMA2/2] section 3.2.1) attribute</w:t>
      </w:r>
      <w:bookmarkStart w:id="2330"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0"/>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6E461E" w:rsidRDefault="00DA74E8">
      <w:bookmarkStart w:id="2331" w:name="CC_75c35da0000000000000000000000000"/>
      <w:bookmarkEnd w:id="2331"/>
      <w:r>
        <w:rPr>
          <w:b/>
        </w:rPr>
        <w:t xml:space="preserve">postalCode: </w:t>
      </w:r>
      <w:r>
        <w:t>A string ([XMLSCHEMA2/2] section 3.2.1) attribute</w:t>
      </w:r>
      <w:bookmarkStart w:id="2332"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2"/>
      <w:r>
        <w:t xml:space="preserve"> that s</w:t>
      </w:r>
      <w:r>
        <w:t>pecifies the name of a data point in the geographical category of a geospatial series. Exists if the data point has been deemed to be indicative of a post code, postal code, or ZIP Code of a country or region.</w:t>
      </w:r>
    </w:p>
    <w:p w:rsidR="006E461E" w:rsidRDefault="00DA74E8">
      <w:bookmarkStart w:id="2333" w:name="CC_8da93fcb000000000000000000000000"/>
      <w:bookmarkEnd w:id="2333"/>
      <w:r>
        <w:rPr>
          <w:b/>
        </w:rPr>
        <w:t xml:space="preserve">entityType: </w:t>
      </w:r>
      <w:r>
        <w:t xml:space="preserve">An </w:t>
      </w:r>
      <w:hyperlink w:anchor="Section_b633a8e434684e1f8f942d4e2bb43817">
        <w:r>
          <w:rPr>
            <w:rStyle w:val="Hyperlink"/>
          </w:rPr>
          <w:t>ST_EntityType</w:t>
        </w:r>
      </w:hyperlink>
      <w:r>
        <w:t xml:space="preserve"> attribute</w:t>
      </w:r>
      <w:bookmarkStart w:id="2334"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4"/>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6E461E" w:rsidRDefault="00DA74E8">
      <w:r>
        <w:t>The following W3C XML Schema (</w:t>
      </w:r>
      <w:hyperlink r:id="rId705">
        <w:r>
          <w:rPr>
            <w:rStyle w:val="Hyperlink"/>
          </w:rPr>
          <w:t>[XMLSCHEMA1/2]</w:t>
        </w:r>
      </w:hyperlink>
      <w:r>
        <w:t xml:space="preserve"> section 2.1) fragment specifies the c</w:t>
      </w:r>
      <w:r>
        <w:t>ontents of this complex type.</w:t>
      </w:r>
    </w:p>
    <w:p w:rsidR="006E461E" w:rsidRDefault="00DA74E8">
      <w:pPr>
        <w:pStyle w:val="Code"/>
      </w:pPr>
      <w:r>
        <w:lastRenderedPageBreak/>
        <w:t>&lt;xsd:complexType name="CT_GeoLocationQuery"&gt;</w:t>
      </w:r>
    </w:p>
    <w:p w:rsidR="006E461E" w:rsidRDefault="00DA74E8">
      <w:pPr>
        <w:pStyle w:val="Code"/>
      </w:pPr>
      <w:r>
        <w:t xml:space="preserve">  &lt;xsd:attribute name="countryRegion" type="xsd:string" use="optional"/&gt;</w:t>
      </w:r>
    </w:p>
    <w:p w:rsidR="006E461E" w:rsidRDefault="00DA74E8">
      <w:pPr>
        <w:pStyle w:val="Code"/>
      </w:pPr>
      <w:r>
        <w:t xml:space="preserve">  &lt;xsd:attribute name="adminDistrict1" type="xsd:string" use="optional"/&gt;</w:t>
      </w:r>
    </w:p>
    <w:p w:rsidR="006E461E" w:rsidRDefault="00DA74E8">
      <w:pPr>
        <w:pStyle w:val="Code"/>
      </w:pPr>
      <w:r>
        <w:t xml:space="preserve">  &lt;xsd:attribute</w:t>
      </w:r>
      <w:r>
        <w:t xml:space="preserve"> name="adminDistrict2" type="xsd:string" use="optional"/&gt;</w:t>
      </w:r>
    </w:p>
    <w:p w:rsidR="006E461E" w:rsidRDefault="00DA74E8">
      <w:pPr>
        <w:pStyle w:val="Code"/>
      </w:pPr>
      <w:r>
        <w:t xml:space="preserve">  &lt;xsd:attribute name="postalCode" type="xsd:string" use="optional"/&gt;</w:t>
      </w:r>
    </w:p>
    <w:p w:rsidR="006E461E" w:rsidRDefault="00DA74E8">
      <w:pPr>
        <w:pStyle w:val="Code"/>
      </w:pPr>
      <w:r>
        <w:t xml:space="preserve">  &lt;xsd:attribute name="entityType" type="ST_EntityType"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35" w:name="section_c50ba15be1c942aea5756bbe5ebcf60c"/>
      <w:bookmarkStart w:id="2336" w:name="_Toc4560490"/>
      <w:r>
        <w:t>CT_GeoLocationQueryResult</w:t>
      </w:r>
      <w:bookmarkEnd w:id="2335"/>
      <w:bookmarkEnd w:id="233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988a1f05ef854262887dbb78814cb1a5">
        <w:r>
          <w:rPr>
            <w:rStyle w:val="Hyperlink"/>
          </w:rPr>
          <w:t>CT_GeoLocationQueryResults</w:t>
        </w:r>
      </w:hyperlink>
    </w:p>
    <w:p w:rsidR="006E461E" w:rsidRDefault="00DA74E8">
      <w:bookmarkStart w:id="2337" w:name="CC_86c13eda000000000000000000000000"/>
      <w:bookmarkEnd w:id="2337"/>
      <w:r>
        <w:t>A complex type</w:t>
      </w:r>
      <w:bookmarkStart w:id="2338"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38"/>
      <w:r>
        <w:t xml:space="preserve"> that specifies a geocoding query and result for a data point in the geographical category of a geospatial series.</w:t>
      </w:r>
    </w:p>
    <w:p w:rsidR="006E461E" w:rsidRDefault="00DA74E8">
      <w:r>
        <w:rPr>
          <w:i/>
        </w:rPr>
        <w:t>Ch</w:t>
      </w:r>
      <w:r>
        <w:rPr>
          <w:i/>
        </w:rPr>
        <w:t>ild Elements:</w:t>
      </w:r>
    </w:p>
    <w:p w:rsidR="006E461E" w:rsidRDefault="00DA74E8">
      <w:bookmarkStart w:id="2339" w:name="CC_65c8fe04000000000000000000000000"/>
      <w:bookmarkEnd w:id="2339"/>
      <w:r>
        <w:rPr>
          <w:b/>
        </w:rPr>
        <w:t xml:space="preserve">geoLocationQuery: </w:t>
      </w:r>
      <w:r>
        <w:t xml:space="preserve">A </w:t>
      </w:r>
      <w:hyperlink w:anchor="Section_7f0cdca3ab8f4c25a1b2753509a66d60">
        <w:r>
          <w:rPr>
            <w:rStyle w:val="Hyperlink"/>
          </w:rPr>
          <w:t>CT_GeoLocationQuery</w:t>
        </w:r>
      </w:hyperlink>
      <w:r>
        <w:t xml:space="preserve"> element</w:t>
      </w:r>
      <w:bookmarkStart w:id="2340"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0"/>
      <w:r>
        <w:t xml:space="preserve"> that specifies the geocoding query of a data point in the </w:t>
      </w:r>
      <w:r>
        <w:t xml:space="preserve">geographical category of a geospatial series. </w:t>
      </w:r>
    </w:p>
    <w:p w:rsidR="006E461E" w:rsidRDefault="00DA74E8">
      <w:bookmarkStart w:id="2341" w:name="CC_3d60c124000000000000000000000000"/>
      <w:bookmarkEnd w:id="2341"/>
      <w:r>
        <w:rPr>
          <w:b/>
        </w:rPr>
        <w:t xml:space="preserve">geoLocations: </w:t>
      </w:r>
      <w:r>
        <w:t xml:space="preserve">A </w:t>
      </w:r>
      <w:hyperlink w:anchor="Section_066d5c58ac78401c93f0d1bea54ff699">
        <w:r>
          <w:rPr>
            <w:rStyle w:val="Hyperlink"/>
          </w:rPr>
          <w:t>CT_GeoLocations</w:t>
        </w:r>
      </w:hyperlink>
      <w:r>
        <w:t xml:space="preserve"> element</w:t>
      </w:r>
      <w:bookmarkStart w:id="2342"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2"/>
      <w:r>
        <w:t xml:space="preserve"> that specifies the geocoding results of a data point in the geographical category of a geospatial series.</w:t>
      </w:r>
    </w:p>
    <w:p w:rsidR="006E461E" w:rsidRDefault="00DA74E8">
      <w:r>
        <w:t>The following W3C XML Schema (</w:t>
      </w:r>
      <w:hyperlink r:id="rId706">
        <w:r>
          <w:rPr>
            <w:rStyle w:val="Hyperlink"/>
          </w:rPr>
          <w:t>[XMLSCHEMA1/2]</w:t>
        </w:r>
      </w:hyperlink>
      <w:r>
        <w:t xml:space="preserve"> section 2.1) fragment specifies the con</w:t>
      </w:r>
      <w:r>
        <w:t>tents of this complex type.</w:t>
      </w:r>
    </w:p>
    <w:p w:rsidR="006E461E" w:rsidRDefault="00DA74E8">
      <w:pPr>
        <w:pStyle w:val="Code"/>
      </w:pPr>
      <w:r>
        <w:t>&lt;xsd:complexType name="CT_GeoLocationQueryResult"&gt;</w:t>
      </w:r>
    </w:p>
    <w:p w:rsidR="006E461E" w:rsidRDefault="00DA74E8">
      <w:pPr>
        <w:pStyle w:val="Code"/>
      </w:pPr>
      <w:r>
        <w:t xml:space="preserve">  &lt;xsd:sequence&gt;</w:t>
      </w:r>
    </w:p>
    <w:p w:rsidR="006E461E" w:rsidRDefault="00DA74E8">
      <w:pPr>
        <w:pStyle w:val="Code"/>
      </w:pPr>
      <w:r>
        <w:t xml:space="preserve">    &lt;xsd:element name="geoLocationQuery" type="CT_GeoLocationQuery" minOccurs="0" maxOccurs="1"/&gt;</w:t>
      </w:r>
    </w:p>
    <w:p w:rsidR="006E461E" w:rsidRDefault="00DA74E8">
      <w:pPr>
        <w:pStyle w:val="Code"/>
      </w:pPr>
      <w:r>
        <w:t xml:space="preserve">    &lt;xsd:element name="geoLocations" type="CT_GeoLocations" mi</w:t>
      </w:r>
      <w:r>
        <w:t>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43" w:name="section_988a1f05ef854262887dbb78814cb1a5"/>
      <w:bookmarkStart w:id="2344" w:name="_Toc4560491"/>
      <w:r>
        <w:t>CT_GeoLocationQueryResults</w:t>
      </w:r>
      <w:bookmarkEnd w:id="2343"/>
      <w:bookmarkEnd w:id="2344"/>
    </w:p>
    <w:p w:rsidR="006E461E" w:rsidRDefault="00DA74E8">
      <w:r>
        <w:rPr>
          <w:i/>
        </w:rPr>
        <w:t xml:space="preserve">Target namespace: </w:t>
      </w:r>
      <w:r>
        <w:t>http://s</w:t>
      </w:r>
      <w:r>
        <w:t>chemas.microsoft.com/office/drawing/2014/chartex</w:t>
      </w:r>
    </w:p>
    <w:p w:rsidR="006E461E" w:rsidRDefault="00DA74E8">
      <w:r>
        <w:rPr>
          <w:i/>
        </w:rPr>
        <w:t xml:space="preserve">Referenced by: </w:t>
      </w:r>
      <w:hyperlink w:anchor="Section_0e804f2210ad4b68bdd04377ae7d9f37">
        <w:r>
          <w:rPr>
            <w:rStyle w:val="Hyperlink"/>
          </w:rPr>
          <w:t>CT_Clear</w:t>
        </w:r>
      </w:hyperlink>
    </w:p>
    <w:p w:rsidR="006E461E" w:rsidRDefault="00DA74E8">
      <w:bookmarkStart w:id="2345" w:name="CC_aad0e10f000000000000000000000000"/>
      <w:bookmarkEnd w:id="2345"/>
      <w:r>
        <w:t>A complex type</w:t>
      </w:r>
      <w:bookmarkStart w:id="2346"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46"/>
      <w:r>
        <w:t xml:space="preserve"> that specifies geocoding query a</w:t>
      </w:r>
      <w:r>
        <w:t>nd results for data points in the geographical category of a geospatial series.</w:t>
      </w:r>
    </w:p>
    <w:p w:rsidR="006E461E" w:rsidRDefault="00DA74E8">
      <w:r>
        <w:rPr>
          <w:i/>
        </w:rPr>
        <w:t>Child Elements:</w:t>
      </w:r>
    </w:p>
    <w:p w:rsidR="006E461E" w:rsidRDefault="00DA74E8">
      <w:bookmarkStart w:id="2347" w:name="CC_0dc9d640000000000000000000000000"/>
      <w:bookmarkEnd w:id="2347"/>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48"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48"/>
      <w:r>
        <w:t xml:space="preserve"> that specifies a geocoding query and result for a data point in the geographical category of a geospatial series. </w:t>
      </w:r>
    </w:p>
    <w:p w:rsidR="006E461E" w:rsidRDefault="00DA74E8">
      <w:r>
        <w:t>The following W3C XML Schema (</w:t>
      </w:r>
      <w:hyperlink r:id="rId707">
        <w:r>
          <w:rPr>
            <w:rStyle w:val="Hyperlink"/>
          </w:rPr>
          <w:t>[XMLSCHEMA1/2]</w:t>
        </w:r>
      </w:hyperlink>
      <w:r>
        <w:t xml:space="preserve"> section 2.1) fragment specifies the contents of this complex type.</w:t>
      </w:r>
    </w:p>
    <w:p w:rsidR="006E461E" w:rsidRDefault="00DA74E8">
      <w:pPr>
        <w:pStyle w:val="Code"/>
      </w:pPr>
      <w:r>
        <w:t>&lt;xsd:complexType name="CT_GeoLocationQueryResults"&gt;</w:t>
      </w:r>
    </w:p>
    <w:p w:rsidR="006E461E" w:rsidRDefault="00DA74E8">
      <w:pPr>
        <w:pStyle w:val="Code"/>
      </w:pPr>
      <w:r>
        <w:lastRenderedPageBreak/>
        <w:t xml:space="preserve">  &lt;xsd:sequence&gt;</w:t>
      </w:r>
    </w:p>
    <w:p w:rsidR="006E461E" w:rsidRDefault="00DA74E8">
      <w:pPr>
        <w:pStyle w:val="Code"/>
      </w:pPr>
      <w:r>
        <w:t xml:space="preserve">    &lt;xsd:element name="geoLocationQueryResult" type="CT_GeoLocationQueryResult" minOccurs="0" maxOccurs="</w:t>
      </w:r>
      <w:r>
        <w:t>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49" w:name="section_066d5c58ac78401c93f0d1bea54ff699"/>
      <w:bookmarkStart w:id="2350" w:name="_Toc4560492"/>
      <w:r>
        <w:t>CT_GeoLocations</w:t>
      </w:r>
      <w:bookmarkEnd w:id="2349"/>
      <w:bookmarkEnd w:id="235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c50ba15be1c942aea5756bbe5ebcf60c">
        <w:r>
          <w:rPr>
            <w:rStyle w:val="Hyperlink"/>
          </w:rPr>
          <w:t>CT_GeoLocationQueryResult</w:t>
        </w:r>
      </w:hyperlink>
    </w:p>
    <w:p w:rsidR="006E461E" w:rsidRDefault="00DA74E8">
      <w:bookmarkStart w:id="2351" w:name="CC_b714db1d000000000000000000000000"/>
      <w:bookmarkEnd w:id="2351"/>
      <w:r>
        <w:t>A complex type</w:t>
      </w:r>
      <w:bookmarkStart w:id="2352"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2"/>
      <w:r>
        <w:t xml:space="preserve"> that sp</w:t>
      </w:r>
      <w:r>
        <w:t>ecifies the geocoding results of a data point in the geographical category of a geospatial series.</w:t>
      </w:r>
    </w:p>
    <w:p w:rsidR="006E461E" w:rsidRDefault="00DA74E8">
      <w:r>
        <w:rPr>
          <w:i/>
        </w:rPr>
        <w:t>Child Elements:</w:t>
      </w:r>
    </w:p>
    <w:p w:rsidR="006E461E" w:rsidRDefault="00DA74E8">
      <w:bookmarkStart w:id="2353" w:name="CC_35c93348000000000000000000000000"/>
      <w:bookmarkEnd w:id="2353"/>
      <w:r>
        <w:rPr>
          <w:b/>
        </w:rPr>
        <w:t xml:space="preserve">geoLocation: </w:t>
      </w:r>
      <w:r>
        <w:t xml:space="preserve">A </w:t>
      </w:r>
      <w:hyperlink w:anchor="Section_d96c3ae5e13141fdb863aae9e6661e51">
        <w:r>
          <w:rPr>
            <w:rStyle w:val="Hyperlink"/>
          </w:rPr>
          <w:t>CT_GeoLocation</w:t>
        </w:r>
      </w:hyperlink>
      <w:r>
        <w:t xml:space="preserve"> element</w:t>
      </w:r>
      <w:bookmarkStart w:id="2354"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4"/>
      <w:r>
        <w:t xml:space="preserve"> that specifies the geocoding result of a data point in the geographical category of a geospatial series. </w:t>
      </w:r>
    </w:p>
    <w:p w:rsidR="006E461E" w:rsidRDefault="00DA74E8">
      <w:r>
        <w:t>The following W3C XML Schema (</w:t>
      </w:r>
      <w:hyperlink r:id="rId708">
        <w:r>
          <w:rPr>
            <w:rStyle w:val="Hyperlink"/>
          </w:rPr>
          <w:t>[XMLSCHEMA1/2]</w:t>
        </w:r>
      </w:hyperlink>
      <w:r>
        <w:t xml:space="preserve"> section</w:t>
      </w:r>
      <w:r>
        <w:t xml:space="preserve"> 2.1) fragment specifies the contents of this complex type.</w:t>
      </w:r>
    </w:p>
    <w:p w:rsidR="006E461E" w:rsidRDefault="00DA74E8">
      <w:pPr>
        <w:pStyle w:val="Code"/>
      </w:pPr>
      <w:r>
        <w:t>&lt;xsd:complexType name="CT_GeoLocations"&gt;</w:t>
      </w:r>
    </w:p>
    <w:p w:rsidR="006E461E" w:rsidRDefault="00DA74E8">
      <w:pPr>
        <w:pStyle w:val="Code"/>
      </w:pPr>
      <w:r>
        <w:t xml:space="preserve">  &lt;xsd:sequence&gt;</w:t>
      </w:r>
    </w:p>
    <w:p w:rsidR="006E461E" w:rsidRDefault="00DA74E8">
      <w:pPr>
        <w:pStyle w:val="Code"/>
      </w:pPr>
      <w:r>
        <w:t xml:space="preserve">    &lt;xsd:element name="geoLocation" type="CT_GeoLocation"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55" w:name="section_4f8a76d3658542e0900775d4c60a07a6"/>
      <w:bookmarkStart w:id="2356" w:name="_Toc4560493"/>
      <w:r>
        <w:t>CT_GeoParentEntitiesQuery</w:t>
      </w:r>
      <w:bookmarkEnd w:id="2355"/>
      <w:bookmarkEnd w:id="235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219e8bf643c47a6b1cc54b719efff22">
        <w:r>
          <w:rPr>
            <w:rStyle w:val="Hyperlink"/>
          </w:rPr>
          <w:t>CT_GeoParentEntitiesQueryResult</w:t>
        </w:r>
      </w:hyperlink>
    </w:p>
    <w:p w:rsidR="006E461E" w:rsidRDefault="00DA74E8">
      <w:bookmarkStart w:id="2357" w:name="CC_071120a9000000000000000000000000"/>
      <w:bookmarkEnd w:id="2357"/>
      <w:r>
        <w:t>A complex type</w:t>
      </w:r>
      <w:bookmarkStart w:id="2358"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58"/>
      <w:r>
        <w:t xml:space="preserve"> that specifies a geographical parent lineage query.</w:t>
      </w:r>
    </w:p>
    <w:p w:rsidR="006E461E" w:rsidRDefault="00DA74E8">
      <w:r>
        <w:rPr>
          <w:i/>
        </w:rPr>
        <w:t>Attributes:</w:t>
      </w:r>
    </w:p>
    <w:p w:rsidR="006E461E" w:rsidRDefault="00DA74E8">
      <w:bookmarkStart w:id="2359" w:name="CC_92213399000000000000000000000000"/>
      <w:bookmarkEnd w:id="2359"/>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6E461E" w:rsidRDefault="00DA74E8">
      <w:r>
        <w:t xml:space="preserve">The following W3C XML Schema </w:t>
      </w:r>
      <w:r>
        <w:t>(</w:t>
      </w:r>
      <w:hyperlink r:id="rId710">
        <w:r>
          <w:rPr>
            <w:rStyle w:val="Hyperlink"/>
          </w:rPr>
          <w:t>[XMLSCHEMA1/2]</w:t>
        </w:r>
      </w:hyperlink>
      <w:r>
        <w:t xml:space="preserve"> section 2.1) fragment specifies the contents of this complex type.</w:t>
      </w:r>
    </w:p>
    <w:p w:rsidR="006E461E" w:rsidRDefault="00DA74E8">
      <w:pPr>
        <w:pStyle w:val="Code"/>
      </w:pPr>
      <w:r>
        <w:t>&lt;xsd:complexType name="CT_GeoParentEntitiesQuery"&gt;</w:t>
      </w:r>
    </w:p>
    <w:p w:rsidR="006E461E" w:rsidRDefault="00DA74E8">
      <w:pPr>
        <w:pStyle w:val="Code"/>
      </w:pPr>
      <w:r>
        <w:t xml:space="preserve">  &lt;xsd:attribute name="entityId" type="xsd:string"</w:t>
      </w:r>
      <w:r>
        <w:t xml:space="preserv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60" w:name="section_0219e8bf643c47a6b1cc54b719efff22"/>
      <w:bookmarkStart w:id="2361" w:name="_Toc4560494"/>
      <w:r>
        <w:lastRenderedPageBreak/>
        <w:t>CT_GeoParentEntitiesQueryResult</w:t>
      </w:r>
      <w:bookmarkEnd w:id="2360"/>
      <w:bookmarkEnd w:id="2361"/>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3c84479ddac44599a89076721dba060">
        <w:r>
          <w:rPr>
            <w:rStyle w:val="Hyperlink"/>
          </w:rPr>
          <w:t>CT_GeoParentEntitiesQueryResults</w:t>
        </w:r>
      </w:hyperlink>
    </w:p>
    <w:p w:rsidR="006E461E" w:rsidRDefault="00DA74E8">
      <w:bookmarkStart w:id="2362" w:name="CC_f8dad904000000000000000000000000"/>
      <w:bookmarkEnd w:id="2362"/>
      <w:r>
        <w:t>A complex type</w:t>
      </w:r>
      <w:bookmarkStart w:id="2363"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3"/>
      <w:r>
        <w:t xml:space="preserve"> </w:t>
      </w:r>
      <w:r>
        <w:t>that specifies a geographical parent lineage query and results.</w:t>
      </w:r>
    </w:p>
    <w:p w:rsidR="006E461E" w:rsidRDefault="00DA74E8">
      <w:r>
        <w:rPr>
          <w:i/>
        </w:rPr>
        <w:t>Child Elements:</w:t>
      </w:r>
    </w:p>
    <w:p w:rsidR="006E461E" w:rsidRDefault="00DA74E8">
      <w:bookmarkStart w:id="2364" w:name="CC_83b326ec000000000000000000000000"/>
      <w:bookmarkEnd w:id="2364"/>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6E461E" w:rsidRDefault="00DA74E8">
      <w:bookmarkStart w:id="2365" w:name="CC_6391a6a4000000000000000000000000"/>
      <w:bookmarkEnd w:id="2365"/>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6E461E" w:rsidRDefault="00DA74E8">
      <w:bookmarkStart w:id="2366" w:name="CC_34b5ba3d000000000000000000000000"/>
      <w:bookmarkEnd w:id="2366"/>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6E461E" w:rsidRDefault="00DA74E8">
      <w:r>
        <w:t>The following W3C XML Schema (</w:t>
      </w:r>
      <w:hyperlink r:id="rId711">
        <w:r>
          <w:rPr>
            <w:rStyle w:val="Hyperlink"/>
          </w:rPr>
          <w:t>[XMLSCHEMA1/2]</w:t>
        </w:r>
      </w:hyperlink>
      <w:r>
        <w:t xml:space="preserve"> section 2.1) fragment specifies the contents of this complex type.</w:t>
      </w:r>
    </w:p>
    <w:p w:rsidR="006E461E" w:rsidRDefault="00DA74E8">
      <w:pPr>
        <w:pStyle w:val="Code"/>
      </w:pPr>
      <w:r>
        <w:t>&lt;xsd:complexType name="CT_GeoParentEntitiesQueryResult"&gt;</w:t>
      </w:r>
    </w:p>
    <w:p w:rsidR="006E461E" w:rsidRDefault="00DA74E8">
      <w:pPr>
        <w:pStyle w:val="Code"/>
      </w:pPr>
      <w:r>
        <w:t xml:space="preserve">  &lt;xsd:sequence&gt;</w:t>
      </w:r>
    </w:p>
    <w:p w:rsidR="006E461E" w:rsidRDefault="00DA74E8">
      <w:pPr>
        <w:pStyle w:val="Code"/>
      </w:pPr>
      <w:r>
        <w:t xml:space="preserve">    &lt;xsd:element name="geoParentEntit</w:t>
      </w:r>
      <w:r>
        <w:t>iesQuery" type="CT_GeoParentEntitiesQuery" minOccurs="1" maxOccurs="1"/&gt;</w:t>
      </w:r>
    </w:p>
    <w:p w:rsidR="006E461E" w:rsidRDefault="00DA74E8">
      <w:pPr>
        <w:pStyle w:val="Code"/>
      </w:pPr>
      <w:r>
        <w:t xml:space="preserve">    &lt;xsd:element name="geoEntity" type="CT_GeoEntity" minOccurs="0" maxOccurs="1"/&gt;</w:t>
      </w:r>
    </w:p>
    <w:p w:rsidR="006E461E" w:rsidRDefault="00DA74E8">
      <w:pPr>
        <w:pStyle w:val="Code"/>
      </w:pPr>
      <w:r>
        <w:t xml:space="preserve">    &lt;xsd:element name="geoParentEntity" type="CT_GeoParentEntity" minOccurs="0" maxOccurs="1"/&gt;</w:t>
      </w:r>
    </w:p>
    <w:p w:rsidR="006E461E" w:rsidRDefault="00DA74E8">
      <w:pPr>
        <w:pStyle w:val="Code"/>
      </w:pPr>
      <w:r>
        <w:t xml:space="preserve">  &lt;</w:t>
      </w:r>
      <w:r>
        <w: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67" w:name="section_83c84479ddac44599a89076721dba060"/>
      <w:bookmarkStart w:id="2368" w:name="_Toc4560495"/>
      <w:r>
        <w:t>CT_GeoParentEntitiesQueryResults</w:t>
      </w:r>
      <w:bookmarkEnd w:id="2367"/>
      <w:bookmarkEnd w:id="236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e804f2210ad4b68bdd04377ae7d9f37">
        <w:r>
          <w:rPr>
            <w:rStyle w:val="Hyperlink"/>
          </w:rPr>
          <w:t>CT_Clear</w:t>
        </w:r>
      </w:hyperlink>
    </w:p>
    <w:p w:rsidR="006E461E" w:rsidRDefault="00DA74E8">
      <w:bookmarkStart w:id="2369" w:name="CC_89adbb2f000000000000000000000000"/>
      <w:bookmarkEnd w:id="2369"/>
      <w:r>
        <w:t>A complex type</w:t>
      </w:r>
      <w:bookmarkStart w:id="2370"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0"/>
      <w:r>
        <w:t xml:space="preserve"> that specifies the geogr</w:t>
      </w:r>
      <w:r>
        <w:t>aphical parent lineage queries and results for a geospatial series.</w:t>
      </w:r>
    </w:p>
    <w:p w:rsidR="006E461E" w:rsidRDefault="00DA74E8">
      <w:r>
        <w:rPr>
          <w:i/>
        </w:rPr>
        <w:t>Child Elements:</w:t>
      </w:r>
    </w:p>
    <w:p w:rsidR="006E461E" w:rsidRDefault="00DA74E8">
      <w:bookmarkStart w:id="2371" w:name="CC_62c903bd000000000000000000000000"/>
      <w:bookmarkEnd w:id="2371"/>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6E461E" w:rsidRDefault="00DA74E8">
      <w:r>
        <w:t>The following W3C XML Schema (</w:t>
      </w:r>
      <w:hyperlink r:id="rId712">
        <w:r>
          <w:rPr>
            <w:rStyle w:val="Hyperlink"/>
          </w:rPr>
          <w:t>[XMLSCHEMA1/2]</w:t>
        </w:r>
      </w:hyperlink>
      <w:r>
        <w:t xml:space="preserve"> section 2.1) fragment specifies the contents of this complex type.</w:t>
      </w:r>
    </w:p>
    <w:p w:rsidR="006E461E" w:rsidRDefault="00DA74E8">
      <w:pPr>
        <w:pStyle w:val="Code"/>
      </w:pPr>
      <w:r>
        <w:t>&lt;xsd:complexType name="CT_GeoParentEntitiesQueryResu</w:t>
      </w:r>
      <w:r>
        <w:t>lts"&gt;</w:t>
      </w:r>
    </w:p>
    <w:p w:rsidR="006E461E" w:rsidRDefault="00DA74E8">
      <w:pPr>
        <w:pStyle w:val="Code"/>
      </w:pPr>
      <w:r>
        <w:t xml:space="preserve">  &lt;xsd:sequence&gt;</w:t>
      </w:r>
    </w:p>
    <w:p w:rsidR="006E461E" w:rsidRDefault="00DA74E8">
      <w:pPr>
        <w:pStyle w:val="Code"/>
      </w:pPr>
      <w:r>
        <w:t xml:space="preserve">    &lt;xsd:element name="geoParentEntitiesQueryResult" type="CT_GeoParentEntitiesQueryResult"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72" w:name="section_5c1144aa511e4ed7913c603747653725"/>
      <w:bookmarkStart w:id="2373" w:name="_Toc4560496"/>
      <w:r>
        <w:lastRenderedPageBreak/>
        <w:t>CT_GeoParentEntity</w:t>
      </w:r>
      <w:bookmarkEnd w:id="2372"/>
      <w:bookmarkEnd w:id="2373"/>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219e8bf643c47a6b1cc54b719efff22">
        <w:r>
          <w:rPr>
            <w:rStyle w:val="Hyperlink"/>
          </w:rPr>
          <w:t>CT_GeoParentEntitiesQueryResult</w:t>
        </w:r>
      </w:hyperlink>
    </w:p>
    <w:p w:rsidR="006E461E" w:rsidRDefault="00DA74E8">
      <w:bookmarkStart w:id="2374" w:name="CC_597eb796000000000000000000000000"/>
      <w:bookmarkEnd w:id="2374"/>
      <w:r>
        <w:t>A complex type</w:t>
      </w:r>
      <w:bookmarkStart w:id="2375"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5"/>
      <w:r>
        <w:t xml:space="preserve"> that specifies a parent geographical entity in the geographical hierarchy.</w:t>
      </w:r>
    </w:p>
    <w:p w:rsidR="006E461E" w:rsidRDefault="00DA74E8">
      <w:r>
        <w:rPr>
          <w:i/>
        </w:rPr>
        <w:t>Attributes:</w:t>
      </w:r>
    </w:p>
    <w:p w:rsidR="006E461E" w:rsidRDefault="00DA74E8">
      <w:bookmarkStart w:id="2376" w:name="CC_b1fdfd3d000000000000000000000000"/>
      <w:bookmarkEnd w:id="2376"/>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6E461E" w:rsidRDefault="00DA74E8">
      <w:r>
        <w:t>The following W3C XML Schema (</w:t>
      </w:r>
      <w:hyperlink r:id="rId714">
        <w:r>
          <w:rPr>
            <w:rStyle w:val="Hyperlink"/>
          </w:rPr>
          <w:t>[XMLSCHEMA1/2]</w:t>
        </w:r>
      </w:hyperlink>
      <w:r>
        <w:t xml:space="preserve"> section 2.1) fragment specifies the contents of this complex type.</w:t>
      </w:r>
    </w:p>
    <w:p w:rsidR="006E461E" w:rsidRDefault="00DA74E8">
      <w:pPr>
        <w:pStyle w:val="Code"/>
      </w:pPr>
      <w:r>
        <w:t>&lt;xsd:complexType name="CT_GeoParentEntity"&gt;</w:t>
      </w:r>
    </w:p>
    <w:p w:rsidR="006E461E" w:rsidRDefault="00DA74E8">
      <w:pPr>
        <w:pStyle w:val="Code"/>
      </w:pPr>
      <w:r>
        <w:t xml:space="preserve">  &lt;xsd:attribute name="e</w:t>
      </w:r>
      <w:r>
        <w:t>ntityId" type="xsd:string"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77" w:name="section_0462abd6817c4313b795e4fc87ef43f9"/>
      <w:bookmarkStart w:id="2378" w:name="_Toc4560497"/>
      <w:r>
        <w:t>CT_GeoPolygon</w:t>
      </w:r>
      <w:bookmarkEnd w:id="2377"/>
      <w:bookmarkEnd w:id="237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9b3cb51b4d96440f8749fdb0321928c2">
        <w:r>
          <w:rPr>
            <w:rStyle w:val="Hyperlink"/>
          </w:rPr>
          <w:t>CT_GeoPolygons</w:t>
        </w:r>
      </w:hyperlink>
    </w:p>
    <w:p w:rsidR="006E461E" w:rsidRDefault="00DA74E8">
      <w:bookmarkStart w:id="2379" w:name="CC_a1c063d7000000000000000000000000"/>
      <w:bookmarkEnd w:id="2379"/>
      <w:r>
        <w:t>A complex type</w:t>
      </w:r>
      <w:bookmarkStart w:id="2380"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0"/>
      <w:r>
        <w:t xml:space="preserve"> that specifies a s</w:t>
      </w:r>
      <w:r>
        <w:t>ingle polygon in the composition of the returned geographic polygon.</w:t>
      </w:r>
    </w:p>
    <w:p w:rsidR="006E461E" w:rsidRDefault="00DA74E8">
      <w:r>
        <w:rPr>
          <w:i/>
        </w:rPr>
        <w:t>Attributes:</w:t>
      </w:r>
    </w:p>
    <w:p w:rsidR="006E461E" w:rsidRDefault="00DA74E8">
      <w:bookmarkStart w:id="2381" w:name="CC_e6ee8b48000000000000000000000000"/>
      <w:bookmarkEnd w:id="2381"/>
      <w:r>
        <w:rPr>
          <w:b/>
        </w:rPr>
        <w:t xml:space="preserve">polygonId: </w:t>
      </w:r>
      <w:r>
        <w:t>A string (</w:t>
      </w:r>
      <w:hyperlink r:id="rId715">
        <w:r>
          <w:rPr>
            <w:rStyle w:val="Hyperlink"/>
          </w:rPr>
          <w:t>[XMLSCHEMA2/2]</w:t>
        </w:r>
      </w:hyperlink>
      <w:r>
        <w:t xml:space="preserve"> section 3.2.1) attribute</w:t>
      </w:r>
      <w:bookmarkStart w:id="2382"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2"/>
      <w:r>
        <w:t xml:space="preserve"> that specifies the identification of a polygon in the composition of the returned geographic polygon. </w:t>
      </w:r>
    </w:p>
    <w:p w:rsidR="006E461E" w:rsidRDefault="00DA74E8">
      <w:bookmarkStart w:id="2383" w:name="CC_0c5063ca000000000000000000000000"/>
      <w:bookmarkEnd w:id="2383"/>
      <w:r>
        <w:rPr>
          <w:b/>
        </w:rPr>
        <w:t xml:space="preserve">numPoints: </w:t>
      </w:r>
      <w:r>
        <w:t>An integer ([XMLSCHEMA2/2] section 3.2.1) attribute</w:t>
      </w:r>
      <w:bookmarkStart w:id="2384"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4"/>
      <w:r>
        <w:t xml:space="preserve"> that specifies the number of latitude and longitude pairs composing a polygon in the composition of the returned geographic polygon.</w:t>
      </w:r>
    </w:p>
    <w:p w:rsidR="006E461E" w:rsidRDefault="00DA74E8">
      <w:bookmarkStart w:id="2385" w:name="CC_99bbf1a8000000000000000000000000"/>
      <w:bookmarkEnd w:id="2385"/>
      <w:r>
        <w:rPr>
          <w:b/>
        </w:rPr>
        <w:t xml:space="preserve">pcaRings: </w:t>
      </w:r>
      <w:r>
        <w:t>A string ([XMLSCHEMA2/2] section 3.2.1) attribute</w:t>
      </w:r>
      <w:bookmarkStart w:id="2386"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86"/>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6E461E" w:rsidRDefault="00DA74E8">
      <w:r>
        <w:t>The following W3C XML Schema (</w:t>
      </w:r>
      <w:hyperlink r:id="rId717">
        <w:r>
          <w:rPr>
            <w:rStyle w:val="Hyperlink"/>
          </w:rPr>
          <w:t>[XMLSCHEMA1/2]</w:t>
        </w:r>
      </w:hyperlink>
      <w:r>
        <w:t xml:space="preserve"> section 2.1) fragment specifies the contents of this complex type.</w:t>
      </w:r>
    </w:p>
    <w:p w:rsidR="006E461E" w:rsidRDefault="00DA74E8">
      <w:pPr>
        <w:pStyle w:val="Code"/>
      </w:pPr>
      <w:r>
        <w:t>&lt;xsd:</w:t>
      </w:r>
      <w:r>
        <w:t>complexType name="CT_GeoPolygon"&gt;</w:t>
      </w:r>
    </w:p>
    <w:p w:rsidR="006E461E" w:rsidRDefault="00DA74E8">
      <w:pPr>
        <w:pStyle w:val="Code"/>
      </w:pPr>
      <w:r>
        <w:t xml:space="preserve">  &lt;xsd:attribute name="polygonId" type="xsd:string" use="required"/&gt;</w:t>
      </w:r>
    </w:p>
    <w:p w:rsidR="006E461E" w:rsidRDefault="00DA74E8">
      <w:pPr>
        <w:pStyle w:val="Code"/>
      </w:pPr>
      <w:r>
        <w:t xml:space="preserve">  &lt;xsd:attribute name="numPoints" type="xsd:integer" use="required"/&gt;</w:t>
      </w:r>
    </w:p>
    <w:p w:rsidR="006E461E" w:rsidRDefault="00DA74E8">
      <w:pPr>
        <w:pStyle w:val="Code"/>
      </w:pPr>
      <w:r>
        <w:t xml:space="preserve">  &lt;xsd:attribute name="pcaRings" type="xsd:string" use="required"/&gt;</w:t>
      </w:r>
    </w:p>
    <w:p w:rsidR="006E461E" w:rsidRDefault="00DA74E8">
      <w:pPr>
        <w:pStyle w:val="Code"/>
      </w:pPr>
      <w:r>
        <w:t>&lt;/xsd:complexTy</w:t>
      </w:r>
      <w:r>
        <w:t>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87" w:name="section_9b3cb51b4d96440f8749fdb0321928c2"/>
      <w:bookmarkStart w:id="2388" w:name="_Toc4560498"/>
      <w:r>
        <w:lastRenderedPageBreak/>
        <w:t>CT_GeoPolygons</w:t>
      </w:r>
      <w:bookmarkEnd w:id="2387"/>
      <w:bookmarkEnd w:id="238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e9b19d5358b427d9afbea6c5d2e6ae2">
        <w:r>
          <w:rPr>
            <w:rStyle w:val="Hyperlink"/>
          </w:rPr>
          <w:t>CT_GeoData</w:t>
        </w:r>
      </w:hyperlink>
    </w:p>
    <w:p w:rsidR="006E461E" w:rsidRDefault="00DA74E8">
      <w:bookmarkStart w:id="2389" w:name="CC_f1266fd8000000000000000000000000"/>
      <w:bookmarkEnd w:id="2389"/>
      <w:r>
        <w:t>A complex type</w:t>
      </w:r>
      <w:bookmarkStart w:id="2390"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0"/>
      <w:r>
        <w:t xml:space="preserve"> that specifies the set of polygons composing the returned geographical polygon.</w:t>
      </w:r>
    </w:p>
    <w:p w:rsidR="006E461E" w:rsidRDefault="00DA74E8">
      <w:r>
        <w:rPr>
          <w:i/>
        </w:rPr>
        <w:t>Child Elements:</w:t>
      </w:r>
    </w:p>
    <w:p w:rsidR="006E461E" w:rsidRDefault="00DA74E8">
      <w:bookmarkStart w:id="2391" w:name="CC_6ff12a57000000000000000000000000"/>
      <w:bookmarkEnd w:id="2391"/>
      <w:r>
        <w:rPr>
          <w:b/>
        </w:rPr>
        <w:t xml:space="preserve">geoPolygon: </w:t>
      </w:r>
      <w:r>
        <w:t xml:space="preserve">A </w:t>
      </w:r>
      <w:hyperlink w:anchor="Section_0462abd6817c4313b795e4fc87ef43f9">
        <w:r>
          <w:rPr>
            <w:rStyle w:val="Hyperlink"/>
          </w:rPr>
          <w:t>CT_GeoPolygon</w:t>
        </w:r>
      </w:hyperlink>
      <w:r>
        <w:t xml:space="preserve"> element</w:t>
      </w:r>
      <w:bookmarkStart w:id="2392"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2"/>
      <w:r>
        <w:t xml:space="preserve"> that specifies a single polygon in the composition of the returned geographic polygo</w:t>
      </w:r>
      <w:r>
        <w:t>n.</w:t>
      </w:r>
    </w:p>
    <w:p w:rsidR="006E461E" w:rsidRDefault="00DA74E8">
      <w:r>
        <w:t>The following W3C XML Schema (</w:t>
      </w:r>
      <w:hyperlink r:id="rId718">
        <w:r>
          <w:rPr>
            <w:rStyle w:val="Hyperlink"/>
          </w:rPr>
          <w:t>[XMLSCHEMA1/2]</w:t>
        </w:r>
      </w:hyperlink>
      <w:r>
        <w:t xml:space="preserve"> section 2.1) fragment specifies the contents of this complex type.</w:t>
      </w:r>
    </w:p>
    <w:p w:rsidR="006E461E" w:rsidRDefault="00DA74E8">
      <w:pPr>
        <w:pStyle w:val="Code"/>
      </w:pPr>
      <w:r>
        <w:t>&lt;xsd:complexType name="CT_GeoPolygons"&gt;</w:t>
      </w:r>
    </w:p>
    <w:p w:rsidR="006E461E" w:rsidRDefault="00DA74E8">
      <w:pPr>
        <w:pStyle w:val="Code"/>
      </w:pPr>
      <w:r>
        <w:t xml:space="preserve">  &lt;xsd:sequence&gt;</w:t>
      </w:r>
    </w:p>
    <w:p w:rsidR="006E461E" w:rsidRDefault="00DA74E8">
      <w:pPr>
        <w:pStyle w:val="Code"/>
      </w:pPr>
      <w:r>
        <w:t xml:space="preserve">    &lt;xsd:element na</w:t>
      </w:r>
      <w:r>
        <w:t>me="geoPolygon" type="CT_GeoPolygon"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393" w:name="section_a4a37a38ef0148b1bbd2fe0d18a012e6"/>
      <w:bookmarkStart w:id="2394" w:name="_Toc4560499"/>
      <w:r>
        <w:t>CT_Gri</w:t>
      </w:r>
      <w:r>
        <w:t>dlines</w:t>
      </w:r>
      <w:bookmarkEnd w:id="2393"/>
      <w:bookmarkEnd w:id="239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2395" w:name="CC_8fabbb0e000000000000000000000000"/>
      <w:bookmarkEnd w:id="2395"/>
      <w:r>
        <w:t>A complex type</w:t>
      </w:r>
      <w:bookmarkStart w:id="2396"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396"/>
      <w:r>
        <w:t xml:space="preserve"> </w:t>
      </w:r>
      <w:r>
        <w:t>that specifies gridlines.</w:t>
      </w:r>
    </w:p>
    <w:p w:rsidR="006E461E" w:rsidRDefault="00DA74E8">
      <w:r>
        <w:rPr>
          <w:i/>
        </w:rPr>
        <w:t>Child Elements:</w:t>
      </w:r>
    </w:p>
    <w:p w:rsidR="006E461E" w:rsidRDefault="00DA74E8">
      <w:bookmarkStart w:id="2397" w:name="CC_85a78f9b000000000000000000000000"/>
      <w:bookmarkEnd w:id="2397"/>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398"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398"/>
      <w:r>
        <w:t xml:space="preserve"> that specifies the OfficeArt shape properties for the gridlines.</w:t>
      </w:r>
    </w:p>
    <w:p w:rsidR="006E461E" w:rsidRDefault="00DA74E8">
      <w:bookmarkStart w:id="2399" w:name="CC_495a5928000000000000000000000000"/>
      <w:bookmarkEnd w:id="2399"/>
      <w:r>
        <w:rPr>
          <w:b/>
        </w:rPr>
        <w:t xml:space="preserve">extLst: </w:t>
      </w:r>
      <w:r>
        <w:t xml:space="preserve">A </w:t>
      </w:r>
      <w:hyperlink w:anchor="Section_5a469220a53e430983124d731a9b615e">
        <w:r>
          <w:rPr>
            <w:rStyle w:val="Hyperlink"/>
          </w:rPr>
          <w:t>CT_ExtensionList</w:t>
        </w:r>
      </w:hyperlink>
      <w:r>
        <w:t xml:space="preserve"> element</w:t>
      </w:r>
      <w:bookmarkStart w:id="2400"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0"/>
      <w:r>
        <w:t xml:space="preserve"> that specifies an extensibility container.</w:t>
      </w:r>
    </w:p>
    <w:p w:rsidR="006E461E" w:rsidRDefault="00DA74E8">
      <w:r>
        <w:t>The following W3C XML Schema (</w:t>
      </w:r>
      <w:hyperlink r:id="rId720">
        <w:r>
          <w:rPr>
            <w:rStyle w:val="Hyperlink"/>
          </w:rPr>
          <w:t>[XMLSCHEMA1/2]</w:t>
        </w:r>
      </w:hyperlink>
      <w:r>
        <w:t xml:space="preserve"> section 2.1) fragment specifies the contents of this complex type.</w:t>
      </w:r>
    </w:p>
    <w:p w:rsidR="006E461E" w:rsidRDefault="00DA74E8">
      <w:pPr>
        <w:pStyle w:val="Code"/>
      </w:pPr>
      <w:r>
        <w:t>&lt;xsd:complexType name="CT_Gridlines</w:t>
      </w:r>
      <w:r>
        <w:t>"&gt;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01" w:name="section_0abe88fdf8154186a8d0d44d4edb1030"/>
      <w:bookmarkStart w:id="2402" w:name="_Toc4560500"/>
      <w:r>
        <w:t>CT_HeaderFooter</w:t>
      </w:r>
      <w:bookmarkEnd w:id="2401"/>
      <w:bookmarkEnd w:id="240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6eede7916d54e86a7580210ac19ae64">
        <w:r>
          <w:rPr>
            <w:rStyle w:val="Hyperlink"/>
          </w:rPr>
          <w:t>CT_PrintSettings</w:t>
        </w:r>
      </w:hyperlink>
    </w:p>
    <w:p w:rsidR="006E461E" w:rsidRDefault="00DA74E8">
      <w:bookmarkStart w:id="2403" w:name="CC_21dc9b95000000000000000000000000"/>
      <w:bookmarkEnd w:id="2403"/>
      <w:r>
        <w:t>A complex type</w:t>
      </w:r>
      <w:bookmarkStart w:id="2404"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4"/>
      <w:r>
        <w:t xml:space="preserve"> that specifies page header and footer settings.</w:t>
      </w:r>
    </w:p>
    <w:p w:rsidR="006E461E" w:rsidRDefault="00DA74E8">
      <w:r>
        <w:rPr>
          <w:i/>
        </w:rPr>
        <w:lastRenderedPageBreak/>
        <w:t>Child Elements:</w:t>
      </w:r>
    </w:p>
    <w:p w:rsidR="006E461E" w:rsidRDefault="00DA74E8">
      <w:bookmarkStart w:id="2405" w:name="CC_e9cf2030000000000000000000000000"/>
      <w:bookmarkEnd w:id="2405"/>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06"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06"/>
      <w:r>
        <w:t xml:space="preserve"> that specifies the odd page header string.</w:t>
      </w:r>
    </w:p>
    <w:p w:rsidR="006E461E" w:rsidRDefault="00DA74E8">
      <w:bookmarkStart w:id="2407" w:name="CC_cc43102a000000000000000000000000"/>
      <w:bookmarkEnd w:id="2407"/>
      <w:r>
        <w:rPr>
          <w:b/>
        </w:rPr>
        <w:t xml:space="preserve">oddFooter: </w:t>
      </w:r>
      <w:r>
        <w:t xml:space="preserve">A </w:t>
      </w:r>
      <w:r>
        <w:rPr>
          <w:b/>
        </w:rPr>
        <w:t>string</w:t>
      </w:r>
      <w:r>
        <w:t xml:space="preserve"> ([XMLSCHEMA2/2] sectio</w:t>
      </w:r>
      <w:r>
        <w:t>n 3.2.1) element</w:t>
      </w:r>
      <w:bookmarkStart w:id="2408"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08"/>
      <w:r>
        <w:t xml:space="preserve"> that specifies the odd page footer string.</w:t>
      </w:r>
    </w:p>
    <w:p w:rsidR="006E461E" w:rsidRDefault="00DA74E8">
      <w:bookmarkStart w:id="2409" w:name="CC_ac6ae50b000000000000000000000000"/>
      <w:bookmarkEnd w:id="2409"/>
      <w:r>
        <w:rPr>
          <w:b/>
        </w:rPr>
        <w:t xml:space="preserve">evenHeader: </w:t>
      </w:r>
      <w:r>
        <w:t xml:space="preserve">A </w:t>
      </w:r>
      <w:r>
        <w:rPr>
          <w:b/>
        </w:rPr>
        <w:t>string</w:t>
      </w:r>
      <w:r>
        <w:t xml:space="preserve"> ([XMLSCHEMA2/2] section 3.2.1) element</w:t>
      </w:r>
      <w:bookmarkStart w:id="2410"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0"/>
      <w:r>
        <w:t xml:space="preserve"> that specifies the even page header string.</w:t>
      </w:r>
    </w:p>
    <w:p w:rsidR="006E461E" w:rsidRDefault="00DA74E8">
      <w:bookmarkStart w:id="2411" w:name="CC_bbdb4e97000000000000000000000000"/>
      <w:bookmarkEnd w:id="2411"/>
      <w:r>
        <w:rPr>
          <w:b/>
        </w:rPr>
        <w:t xml:space="preserve">evenFooter: </w:t>
      </w:r>
      <w:r>
        <w:t xml:space="preserve">A </w:t>
      </w:r>
      <w:r>
        <w:rPr>
          <w:b/>
        </w:rPr>
        <w:t>string</w:t>
      </w:r>
      <w:r>
        <w:t xml:space="preserve"> ([XMLSCHEMA2/2] section 3.2.1) element</w:t>
      </w:r>
      <w:bookmarkStart w:id="2412"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2"/>
      <w:r>
        <w:t xml:space="preserve"> that specifies the even page footer string.</w:t>
      </w:r>
    </w:p>
    <w:p w:rsidR="006E461E" w:rsidRDefault="00DA74E8">
      <w:bookmarkStart w:id="2413" w:name="CC_96d1044b000000000000000000000000"/>
      <w:bookmarkEnd w:id="2413"/>
      <w:r>
        <w:rPr>
          <w:b/>
        </w:rPr>
        <w:t xml:space="preserve">firstHeader: </w:t>
      </w:r>
      <w:r>
        <w:t xml:space="preserve">A </w:t>
      </w:r>
      <w:r>
        <w:rPr>
          <w:b/>
        </w:rPr>
        <w:t>string</w:t>
      </w:r>
      <w:r>
        <w:t xml:space="preserve"> (</w:t>
      </w:r>
      <w:r>
        <w:t>[XMLSCHEMA2/2] section 3.2.1) element</w:t>
      </w:r>
      <w:bookmarkStart w:id="2414"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4"/>
      <w:r>
        <w:t xml:space="preserve"> that specifies first page header string.</w:t>
      </w:r>
    </w:p>
    <w:p w:rsidR="006E461E" w:rsidRDefault="00DA74E8">
      <w:bookmarkStart w:id="2415" w:name="CC_87c44f1d000000000000000000000000"/>
      <w:bookmarkEnd w:id="2415"/>
      <w:r>
        <w:rPr>
          <w:b/>
        </w:rPr>
        <w:t xml:space="preserve">firstFooter: </w:t>
      </w:r>
      <w:r>
        <w:t xml:space="preserve">A </w:t>
      </w:r>
      <w:r>
        <w:rPr>
          <w:b/>
        </w:rPr>
        <w:t>string</w:t>
      </w:r>
      <w:r>
        <w:t xml:space="preserve"> ([XMLSCHEMA2/2] section 3.2.1) element</w:t>
      </w:r>
      <w:bookmarkStart w:id="2416"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16"/>
      <w:r>
        <w:t xml:space="preserve"> that specifies the first page footer string.</w:t>
      </w:r>
    </w:p>
    <w:p w:rsidR="006E461E" w:rsidRDefault="00DA74E8">
      <w:r>
        <w:rPr>
          <w:i/>
        </w:rPr>
        <w:t>Attributes:</w:t>
      </w:r>
    </w:p>
    <w:p w:rsidR="006E461E" w:rsidRDefault="00DA74E8">
      <w:bookmarkStart w:id="2417" w:name="CC_31cc860b000000000000000000000000"/>
      <w:bookmarkEnd w:id="2417"/>
      <w:r>
        <w:rPr>
          <w:b/>
        </w:rPr>
        <w:t xml:space="preserve">alignWithMargins: </w:t>
      </w:r>
      <w:r>
        <w:t>A Boolean ([XMLSCHEMA2/2] section 3.2.2) attribute</w:t>
      </w:r>
      <w:bookmarkStart w:id="2418"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18"/>
      <w:r>
        <w:t xml:space="preserve"> that specifies whether to a</w:t>
      </w:r>
      <w:r>
        <w:t>lign the header and footer margins with the page margins.</w:t>
      </w:r>
    </w:p>
    <w:p w:rsidR="006E461E" w:rsidRDefault="00DA74E8">
      <w:bookmarkStart w:id="2419" w:name="CC_0825d5d7000000000000000000000000"/>
      <w:bookmarkEnd w:id="2419"/>
      <w:r>
        <w:rPr>
          <w:b/>
        </w:rPr>
        <w:t xml:space="preserve">differentOddEven: </w:t>
      </w:r>
      <w:r>
        <w:t>A Boolean ([XMLSCHEMA2/2] section 3.2.2) attribute</w:t>
      </w:r>
      <w:bookmarkStart w:id="2420"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0"/>
      <w:r>
        <w:t xml:space="preserve"> that specifies whether there are odd and even page heade</w:t>
      </w:r>
      <w:r>
        <w:t>rs and footers.</w:t>
      </w:r>
    </w:p>
    <w:p w:rsidR="006E461E" w:rsidRDefault="00DA74E8">
      <w:bookmarkStart w:id="2421" w:name="CC_2ef72403000000000000000000000000"/>
      <w:bookmarkEnd w:id="2421"/>
      <w:r>
        <w:rPr>
          <w:b/>
        </w:rPr>
        <w:t xml:space="preserve">differentFirst: </w:t>
      </w:r>
      <w:r>
        <w:t>A Boolean ([XMLSCHEMA2/2] section 3.2.2) attribute</w:t>
      </w:r>
      <w:bookmarkStart w:id="2422"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2"/>
      <w:r>
        <w:t xml:space="preserve"> that specifies whether there is a first page header and footer.</w:t>
      </w:r>
    </w:p>
    <w:p w:rsidR="006E461E" w:rsidRDefault="00DA74E8">
      <w:r>
        <w:t>The following W3C XML Schema (</w:t>
      </w:r>
      <w:hyperlink r:id="rId722">
        <w:r>
          <w:rPr>
            <w:rStyle w:val="Hyperlink"/>
          </w:rPr>
          <w:t>[XMLSCHEMA1/2]</w:t>
        </w:r>
      </w:hyperlink>
      <w:r>
        <w:t xml:space="preserve"> section 2.1) fragment specifies the contents of this complex type.</w:t>
      </w:r>
    </w:p>
    <w:p w:rsidR="006E461E" w:rsidRDefault="00DA74E8">
      <w:pPr>
        <w:pStyle w:val="Code"/>
      </w:pPr>
      <w:r>
        <w:t>&lt;xsd:complexType name="CT_HeaderFooter"&gt;</w:t>
      </w:r>
    </w:p>
    <w:p w:rsidR="006E461E" w:rsidRDefault="00DA74E8">
      <w:pPr>
        <w:pStyle w:val="Code"/>
      </w:pPr>
      <w:r>
        <w:t xml:space="preserve">  &lt;xsd:sequence&gt;</w:t>
      </w:r>
    </w:p>
    <w:p w:rsidR="006E461E" w:rsidRDefault="00DA74E8">
      <w:pPr>
        <w:pStyle w:val="Code"/>
      </w:pPr>
      <w:r>
        <w:t xml:space="preserve">    &lt;xsd:element name="oddHeader" type="xsd:string" minOc</w:t>
      </w:r>
      <w:r>
        <w:t>curs="0" maxOccurs="1"/&gt;</w:t>
      </w:r>
    </w:p>
    <w:p w:rsidR="006E461E" w:rsidRDefault="00DA74E8">
      <w:pPr>
        <w:pStyle w:val="Code"/>
      </w:pPr>
      <w:r>
        <w:t xml:space="preserve">    &lt;xsd:element name="oddFooter" type="xsd:string" minOccurs="0" maxOccurs="1"/&gt;</w:t>
      </w:r>
    </w:p>
    <w:p w:rsidR="006E461E" w:rsidRDefault="00DA74E8">
      <w:pPr>
        <w:pStyle w:val="Code"/>
      </w:pPr>
      <w:r>
        <w:t xml:space="preserve">    &lt;xsd:element name="evenHeader" type="xsd:string" minOccurs="0" maxOccurs="1"/&gt;</w:t>
      </w:r>
    </w:p>
    <w:p w:rsidR="006E461E" w:rsidRDefault="00DA74E8">
      <w:pPr>
        <w:pStyle w:val="Code"/>
      </w:pPr>
      <w:r>
        <w:t xml:space="preserve">    &lt;xsd:element name="evenFooter" type="xsd:string" minOccurs="0"</w:t>
      </w:r>
      <w:r>
        <w:t xml:space="preserve"> maxOccurs="1"/&gt;</w:t>
      </w:r>
    </w:p>
    <w:p w:rsidR="006E461E" w:rsidRDefault="00DA74E8">
      <w:pPr>
        <w:pStyle w:val="Code"/>
      </w:pPr>
      <w:r>
        <w:t xml:space="preserve">    &lt;xsd:element name="firstHeader" type="xsd:string" minOccurs="0" maxOccurs="1"/&gt;</w:t>
      </w:r>
    </w:p>
    <w:p w:rsidR="006E461E" w:rsidRDefault="00DA74E8">
      <w:pPr>
        <w:pStyle w:val="Code"/>
      </w:pPr>
      <w:r>
        <w:t xml:space="preserve">    &lt;xsd:element name="firstFooter" type="xsd:string" minOccurs="0" maxOccurs="1"/&gt;</w:t>
      </w:r>
    </w:p>
    <w:p w:rsidR="006E461E" w:rsidRDefault="00DA74E8">
      <w:pPr>
        <w:pStyle w:val="Code"/>
      </w:pPr>
      <w:r>
        <w:t xml:space="preserve">  &lt;/xsd:sequence&gt;</w:t>
      </w:r>
    </w:p>
    <w:p w:rsidR="006E461E" w:rsidRDefault="00DA74E8">
      <w:pPr>
        <w:pStyle w:val="Code"/>
      </w:pPr>
      <w:r>
        <w:t xml:space="preserve">  &lt;xsd:attribute name="alignWithMargins" type="xsd:bo</w:t>
      </w:r>
      <w:r>
        <w:t>olean" use="optional" default="true"/&gt;</w:t>
      </w:r>
    </w:p>
    <w:p w:rsidR="006E461E" w:rsidRDefault="00DA74E8">
      <w:pPr>
        <w:pStyle w:val="Code"/>
      </w:pPr>
      <w:r>
        <w:t xml:space="preserve">  &lt;xsd:attribute name="differentOddEven" type="xsd:boolean" use="optional" default="false"/&gt;</w:t>
      </w:r>
    </w:p>
    <w:p w:rsidR="006E461E" w:rsidRDefault="00DA74E8">
      <w:pPr>
        <w:pStyle w:val="Code"/>
      </w:pPr>
      <w:r>
        <w:t xml:space="preserve">  &lt;xsd:attribute name="differentFirst" type="xsd:boolean" use="optional" default="false"/&gt;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23" w:name="section_9575d5ad48014b29818af611a304654d"/>
      <w:bookmarkStart w:id="2424" w:name="_Toc4560501"/>
      <w:r>
        <w:t>CT_Legend</w:t>
      </w:r>
      <w:bookmarkEnd w:id="2423"/>
      <w:bookmarkEnd w:id="242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72c0708d9807417594193f867679bb88">
        <w:r>
          <w:rPr>
            <w:rStyle w:val="Hyperlink"/>
          </w:rPr>
          <w:t>CT_Chart</w:t>
        </w:r>
      </w:hyperlink>
    </w:p>
    <w:p w:rsidR="006E461E" w:rsidRDefault="00DA74E8">
      <w:bookmarkStart w:id="2425" w:name="CC_d482dac6000000000000000000000000"/>
      <w:bookmarkEnd w:id="2425"/>
      <w:r>
        <w:t>A complex type</w:t>
      </w:r>
      <w:bookmarkStart w:id="2426"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26"/>
      <w:r>
        <w:t xml:space="preserve"> that specifies a chart legend.</w:t>
      </w:r>
    </w:p>
    <w:p w:rsidR="006E461E" w:rsidRDefault="00DA74E8">
      <w:r>
        <w:rPr>
          <w:i/>
        </w:rPr>
        <w:t>Child Elements:</w:t>
      </w:r>
    </w:p>
    <w:p w:rsidR="006E461E" w:rsidRDefault="00DA74E8">
      <w:bookmarkStart w:id="2427" w:name="CC_d6891d11000000000000000000000000"/>
      <w:bookmarkEnd w:id="2427"/>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28"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28"/>
      <w:r>
        <w:t xml:space="preserve"> that specifies OfficeArt shape properties for the legend.</w:t>
      </w:r>
    </w:p>
    <w:p w:rsidR="006E461E" w:rsidRDefault="00DA74E8">
      <w:bookmarkStart w:id="2429" w:name="CC_d6911d0e000000000000000000000000"/>
      <w:bookmarkEnd w:id="2429"/>
      <w:r>
        <w:rPr>
          <w:b/>
        </w:rPr>
        <w:t xml:space="preserve">txPr: </w:t>
      </w:r>
      <w:r>
        <w:t xml:space="preserve">A </w:t>
      </w:r>
      <w:r>
        <w:rPr>
          <w:b/>
        </w:rPr>
        <w:t>CT_TextBody</w:t>
      </w:r>
      <w:r>
        <w:t xml:space="preserve"> element ([ISO/IEC</w:t>
      </w:r>
      <w:r>
        <w:t>29500-1:2016] section A.4.1) element</w:t>
      </w:r>
      <w:bookmarkStart w:id="2430"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0"/>
      <w:r>
        <w:t xml:space="preserve"> that specifies OfficeArt text properties for the legend as a single paragraph with no text runs. Any runs in the first paragraph and paragraphs in</w:t>
      </w:r>
      <w:r>
        <w:t xml:space="preserve"> addition to the first are ignored.</w:t>
      </w:r>
    </w:p>
    <w:p w:rsidR="006E461E" w:rsidRDefault="00DA74E8">
      <w:bookmarkStart w:id="2431" w:name="CC_159766af000000000000000000000000"/>
      <w:bookmarkEnd w:id="2431"/>
      <w:r>
        <w:rPr>
          <w:b/>
        </w:rPr>
        <w:t xml:space="preserve">extLst: </w:t>
      </w:r>
      <w:r>
        <w:t xml:space="preserve">A </w:t>
      </w:r>
      <w:hyperlink w:anchor="Section_5a469220a53e430983124d731a9b615e">
        <w:r>
          <w:rPr>
            <w:rStyle w:val="Hyperlink"/>
          </w:rPr>
          <w:t>CT_ExtensionList</w:t>
        </w:r>
      </w:hyperlink>
      <w:r>
        <w:t xml:space="preserve"> element</w:t>
      </w:r>
      <w:bookmarkStart w:id="2432"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2"/>
      <w:r>
        <w:t xml:space="preserve"> that specifies an extensibility container.</w:t>
      </w:r>
    </w:p>
    <w:p w:rsidR="006E461E" w:rsidRDefault="00DA74E8">
      <w:r>
        <w:rPr>
          <w:i/>
        </w:rPr>
        <w:t>Attrib</w:t>
      </w:r>
      <w:r>
        <w:rPr>
          <w:i/>
        </w:rPr>
        <w:t>utes:</w:t>
      </w:r>
    </w:p>
    <w:p w:rsidR="006E461E" w:rsidRDefault="00DA74E8">
      <w:bookmarkStart w:id="2433" w:name="CC_acbabec7000000000000000000000000"/>
      <w:bookmarkEnd w:id="2433"/>
      <w:r>
        <w:rPr>
          <w:b/>
        </w:rPr>
        <w:t xml:space="preserve">pos: </w:t>
      </w:r>
      <w:r>
        <w:t xml:space="preserve">An </w:t>
      </w:r>
      <w:hyperlink w:anchor="Section_8d5550e8f4ca435e901b91b316bbcd5c">
        <w:r>
          <w:rPr>
            <w:rStyle w:val="Hyperlink"/>
          </w:rPr>
          <w:t>ST_SidePos</w:t>
        </w:r>
      </w:hyperlink>
      <w:r>
        <w:t xml:space="preserve"> attribute</w:t>
      </w:r>
      <w:bookmarkStart w:id="2434"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4"/>
      <w:r>
        <w:t xml:space="preserve"> that specifies the side position of the legend.</w:t>
      </w:r>
    </w:p>
    <w:p w:rsidR="006E461E" w:rsidRDefault="00DA74E8">
      <w:bookmarkStart w:id="2435" w:name="CC_ee8963a7000000000000000000000000"/>
      <w:bookmarkEnd w:id="2435"/>
      <w:r>
        <w:rPr>
          <w:b/>
        </w:rPr>
        <w:t xml:space="preserve">align: </w:t>
      </w:r>
      <w:r>
        <w:t xml:space="preserve">An </w:t>
      </w:r>
      <w:hyperlink w:anchor="Section_dea01c610a8f4b109f72e60ed7ea82e5">
        <w:r>
          <w:rPr>
            <w:rStyle w:val="Hyperlink"/>
          </w:rPr>
          <w:t>ST_PosAlign</w:t>
        </w:r>
      </w:hyperlink>
      <w:r>
        <w:t xml:space="preserve"> attribute</w:t>
      </w:r>
      <w:bookmarkStart w:id="2436"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36"/>
      <w:r>
        <w:t xml:space="preserve"> that specifies the legend alignment along the side position.</w:t>
      </w:r>
    </w:p>
    <w:p w:rsidR="006E461E" w:rsidRDefault="00DA74E8">
      <w:bookmarkStart w:id="2437" w:name="CC_8bdfc9f3000000000000000000000000"/>
      <w:bookmarkEnd w:id="2437"/>
      <w:r>
        <w:rPr>
          <w:b/>
        </w:rPr>
        <w:t xml:space="preserve">overlay: </w:t>
      </w:r>
      <w:r>
        <w:t>A boolean (</w:t>
      </w:r>
      <w:hyperlink r:id="rId724">
        <w:r>
          <w:rPr>
            <w:rStyle w:val="Hyperlink"/>
          </w:rPr>
          <w:t>[XMLSCHEMA2/2]</w:t>
        </w:r>
      </w:hyperlink>
      <w:r>
        <w:t xml:space="preserve"> section 3.2.2) attribute</w:t>
      </w:r>
      <w:bookmarkStart w:id="2438"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38"/>
      <w:r>
        <w:t xml:space="preserve"> that specifies whether to overlay the legend on the chart.</w:t>
      </w:r>
    </w:p>
    <w:p w:rsidR="006E461E" w:rsidRDefault="00DA74E8">
      <w:r>
        <w:t>The following W3C XML Schema (</w:t>
      </w:r>
      <w:hyperlink r:id="rId725">
        <w:r>
          <w:rPr>
            <w:rStyle w:val="Hyperlink"/>
          </w:rPr>
          <w:t>[XMLSCHEMA1/2]</w:t>
        </w:r>
      </w:hyperlink>
      <w:r>
        <w:t xml:space="preserve"> section 2.1) fragment specifies the contents of this complex type.</w:t>
      </w:r>
    </w:p>
    <w:p w:rsidR="006E461E" w:rsidRDefault="00DA74E8">
      <w:pPr>
        <w:pStyle w:val="Code"/>
      </w:pPr>
      <w:r>
        <w:t>&lt;xsd:complexType name="CT_Legend"&gt;</w:t>
      </w:r>
    </w:p>
    <w:p w:rsidR="006E461E" w:rsidRDefault="00DA74E8">
      <w:pPr>
        <w:pStyle w:val="Code"/>
      </w:pPr>
      <w:r>
        <w:t xml:space="preserve">  &lt;xsd:sequence&gt;</w:t>
      </w:r>
    </w:p>
    <w:p w:rsidR="006E461E" w:rsidRDefault="00DA74E8">
      <w:pPr>
        <w:pStyle w:val="Code"/>
      </w:pPr>
      <w:r>
        <w:t xml:space="preserve">    &lt;xsd:element name="spPr" type="a:CT_ShapeProperties" mi</w:t>
      </w:r>
      <w:r>
        <w:t>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name="pos" type="ST_SidePos"</w:t>
      </w:r>
      <w:r>
        <w:t xml:space="preserve"> use="optional" default="r"/&gt;</w:t>
      </w:r>
    </w:p>
    <w:p w:rsidR="006E461E" w:rsidRDefault="00DA74E8">
      <w:pPr>
        <w:pStyle w:val="Code"/>
      </w:pPr>
      <w:r>
        <w:t xml:space="preserve">  &lt;xsd:attribute name="align" type="ST_PosAlign" use="optional" default="ctr"/&gt;</w:t>
      </w:r>
    </w:p>
    <w:p w:rsidR="006E461E" w:rsidRDefault="00DA74E8">
      <w:pPr>
        <w:pStyle w:val="Code"/>
      </w:pPr>
      <w:r>
        <w:t xml:space="preserve">  &lt;xsd:attribute name="overlay" type="xsd:boolean" use="optional" default="0"/&gt;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39" w:name="section_14784ab5630e405097bd7bea71e58a42"/>
      <w:bookmarkStart w:id="2440" w:name="_Toc4560502"/>
      <w:r>
        <w:t>CT_NumberColorPosition</w:t>
      </w:r>
      <w:bookmarkEnd w:id="2439"/>
      <w:bookmarkEnd w:id="244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6E461E" w:rsidRDefault="00DA74E8">
      <w:bookmarkStart w:id="2441" w:name="CC_fe0cde0c000000000000000000000000"/>
      <w:bookmarkEnd w:id="2441"/>
      <w:r>
        <w:t>A complex type</w:t>
      </w:r>
      <w:bookmarkStart w:id="2442"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2"/>
      <w:r>
        <w:t xml:space="preserve"> that specifies a color position at a fix</w:t>
      </w:r>
      <w:r>
        <w:t>ed data value, for composing a gradient expressing a range of data values as colors.</w:t>
      </w:r>
    </w:p>
    <w:p w:rsidR="006E461E" w:rsidRDefault="00DA74E8">
      <w:r>
        <w:rPr>
          <w:i/>
        </w:rPr>
        <w:t>Attributes:</w:t>
      </w:r>
    </w:p>
    <w:p w:rsidR="006E461E" w:rsidRDefault="00DA74E8">
      <w:bookmarkStart w:id="2443" w:name="CC_e0c92c02000000000000000000000000"/>
      <w:bookmarkEnd w:id="2443"/>
      <w:r>
        <w:rPr>
          <w:b/>
        </w:rPr>
        <w:t xml:space="preserve">val: </w:t>
      </w:r>
      <w:r>
        <w:t>A double (</w:t>
      </w:r>
      <w:hyperlink r:id="rId726">
        <w:r>
          <w:rPr>
            <w:rStyle w:val="Hyperlink"/>
          </w:rPr>
          <w:t>[XMLSCHEMA2/2]</w:t>
        </w:r>
      </w:hyperlink>
      <w:r>
        <w:t xml:space="preserve"> section 3.2.5) attribute</w:t>
      </w:r>
      <w:bookmarkStart w:id="2444"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4"/>
      <w:r>
        <w:t xml:space="preserve"> that specifies the data value of the color position.</w:t>
      </w:r>
    </w:p>
    <w:p w:rsidR="006E461E" w:rsidRDefault="00DA74E8">
      <w:r>
        <w:t>The following W3C XML Schema (</w:t>
      </w:r>
      <w:hyperlink r:id="rId727">
        <w:r>
          <w:rPr>
            <w:rStyle w:val="Hyperlink"/>
          </w:rPr>
          <w:t>[XMLSCHEMA1/2]</w:t>
        </w:r>
      </w:hyperlink>
      <w:r>
        <w:t xml:space="preserve"> section 2.1) fragment</w:t>
      </w:r>
      <w:r>
        <w:t xml:space="preserve"> specifies the contents of this complex type.</w:t>
      </w:r>
    </w:p>
    <w:p w:rsidR="006E461E" w:rsidRDefault="00DA74E8">
      <w:pPr>
        <w:pStyle w:val="Code"/>
      </w:pPr>
      <w:r>
        <w:t>&lt;xsd:complexType name="CT_NumberColorPosition"&gt;</w:t>
      </w:r>
    </w:p>
    <w:p w:rsidR="006E461E" w:rsidRDefault="00DA74E8">
      <w:pPr>
        <w:pStyle w:val="Code"/>
      </w:pPr>
      <w:r>
        <w:t xml:space="preserve">  &lt;xsd:attribute name="val" type="xsd:double"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45" w:name="section_3d314305d54a4475990c7c6e81322f85"/>
      <w:bookmarkStart w:id="2446" w:name="_Toc4560503"/>
      <w:r>
        <w:lastRenderedPageBreak/>
        <w:t>CT_NumberFormat</w:t>
      </w:r>
      <w:bookmarkEnd w:id="2445"/>
      <w:bookmarkEnd w:id="244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E461E" w:rsidRDefault="00DA74E8">
      <w:bookmarkStart w:id="2447" w:name="CC_78dc5bfb000000000000000000000000"/>
      <w:bookmarkEnd w:id="2447"/>
      <w:r>
        <w:t>A complex type</w:t>
      </w:r>
      <w:bookmarkStart w:id="2448"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48"/>
      <w:r>
        <w:t xml:space="preserve"> that specifies custom number form</w:t>
      </w:r>
      <w:r>
        <w:t>atting.</w:t>
      </w:r>
    </w:p>
    <w:p w:rsidR="006E461E" w:rsidRDefault="00DA74E8">
      <w:r>
        <w:rPr>
          <w:i/>
        </w:rPr>
        <w:t>Attributes:</w:t>
      </w:r>
    </w:p>
    <w:p w:rsidR="006E461E" w:rsidRDefault="00DA74E8">
      <w:bookmarkStart w:id="2449" w:name="CC_9467b14a000000000000000000000000"/>
      <w:bookmarkEnd w:id="2449"/>
      <w:r>
        <w:rPr>
          <w:b/>
        </w:rPr>
        <w:t xml:space="preserve">formatCode: </w:t>
      </w:r>
      <w:r>
        <w:t>A string (</w:t>
      </w:r>
      <w:hyperlink r:id="rId728">
        <w:r>
          <w:rPr>
            <w:rStyle w:val="Hyperlink"/>
          </w:rPr>
          <w:t>[XMLSCHEMA2/2]</w:t>
        </w:r>
      </w:hyperlink>
      <w:r>
        <w:t xml:space="preserve"> section 3.2.1) attribute</w:t>
      </w:r>
      <w:bookmarkStart w:id="2450"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0"/>
      <w:r>
        <w:t xml:space="preserve"> that specifies the custom formatting</w:t>
      </w:r>
      <w:r>
        <w:t xml:space="preserve"> information.</w:t>
      </w:r>
    </w:p>
    <w:p w:rsidR="006E461E" w:rsidRDefault="00DA74E8">
      <w:bookmarkStart w:id="2451" w:name="CC_cd81fbce000000000000000000000000"/>
      <w:bookmarkEnd w:id="2451"/>
      <w:r>
        <w:rPr>
          <w:b/>
        </w:rPr>
        <w:t xml:space="preserve">sourceLinked: </w:t>
      </w:r>
      <w:r>
        <w:t xml:space="preserve">A </w:t>
      </w:r>
      <w:r>
        <w:rPr>
          <w:b/>
        </w:rPr>
        <w:t>boolean</w:t>
      </w:r>
      <w:r>
        <w:t xml:space="preserve"> ([XMLSCHEMA2/2] section 3.2.2) attribute</w:t>
      </w:r>
      <w:bookmarkStart w:id="2452"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2"/>
      <w:r>
        <w:t xml:space="preserve"> that specifies the format linked to the source data.</w:t>
      </w:r>
    </w:p>
    <w:p w:rsidR="006E461E" w:rsidRDefault="00DA74E8">
      <w:r>
        <w:t>The following W3C XML Schema (</w:t>
      </w:r>
      <w:hyperlink r:id="rId729">
        <w:r>
          <w:rPr>
            <w:rStyle w:val="Hyperlink"/>
          </w:rPr>
          <w:t>[XMLSCHEMA1/2]</w:t>
        </w:r>
      </w:hyperlink>
      <w:r>
        <w:t xml:space="preserve"> section 2.1) fragment specifies the contents of this complex type.</w:t>
      </w:r>
    </w:p>
    <w:p w:rsidR="006E461E" w:rsidRDefault="00DA74E8">
      <w:pPr>
        <w:pStyle w:val="Code"/>
      </w:pPr>
      <w:r>
        <w:t>&lt;xsd:complexType name="CT_NumberFormat"&gt;</w:t>
      </w:r>
    </w:p>
    <w:p w:rsidR="006E461E" w:rsidRDefault="00DA74E8">
      <w:pPr>
        <w:pStyle w:val="Code"/>
      </w:pPr>
      <w:r>
        <w:t xml:space="preserve">  &lt;xsd:attribute name="formatCode" type="xsd:string" use="required"/&gt;</w:t>
      </w:r>
    </w:p>
    <w:p w:rsidR="006E461E" w:rsidRDefault="00DA74E8">
      <w:pPr>
        <w:pStyle w:val="Code"/>
      </w:pPr>
      <w:r>
        <w:t xml:space="preserve">  &lt;xsd:attribute na</w:t>
      </w:r>
      <w:r>
        <w:t>me="sourceLinked" type="xsd:boolean"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53" w:name="section_37fbbd78c3e64f339d0b3fe428ad1c09"/>
      <w:bookmarkStart w:id="2454" w:name="_Toc4560504"/>
      <w:r>
        <w:t>CT_NumericDimension</w:t>
      </w:r>
      <w:bookmarkEnd w:id="2453"/>
      <w:bookmarkEnd w:id="2454"/>
    </w:p>
    <w:p w:rsidR="006E461E" w:rsidRDefault="00DA74E8">
      <w:r>
        <w:rPr>
          <w:i/>
        </w:rPr>
        <w:t xml:space="preserve">Target namespace: </w:t>
      </w:r>
      <w:r>
        <w:t>http://</w:t>
      </w:r>
      <w:r>
        <w:t>schemas.microsoft.com/office/drawing/2014/chartex</w:t>
      </w:r>
    </w:p>
    <w:p w:rsidR="006E461E" w:rsidRDefault="00DA74E8">
      <w:r>
        <w:rPr>
          <w:i/>
        </w:rPr>
        <w:t xml:space="preserve">Referenced by: </w:t>
      </w:r>
      <w:hyperlink w:anchor="Section_b895f5cfd6a54fc1b5667b594b2a4e60">
        <w:r>
          <w:rPr>
            <w:rStyle w:val="Hyperlink"/>
          </w:rPr>
          <w:t>CT_Data</w:t>
        </w:r>
      </w:hyperlink>
    </w:p>
    <w:p w:rsidR="006E461E" w:rsidRDefault="00DA74E8">
      <w:bookmarkStart w:id="2455" w:name="CC_0c57037a000000000000000000000000"/>
      <w:bookmarkEnd w:id="2455"/>
      <w:r>
        <w:t>A complex type</w:t>
      </w:r>
      <w:bookmarkStart w:id="2456"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56"/>
      <w:r>
        <w:t xml:space="preserve"> that specifies numeric dimension data.</w:t>
      </w:r>
    </w:p>
    <w:p w:rsidR="006E461E" w:rsidRDefault="00DA74E8">
      <w:r>
        <w:rPr>
          <w:i/>
        </w:rPr>
        <w:t>Child Elements:</w:t>
      </w:r>
    </w:p>
    <w:p w:rsidR="006E461E" w:rsidRDefault="00DA74E8">
      <w:bookmarkStart w:id="2457" w:name="CC_827fd2c4000000000000000000000000"/>
      <w:bookmarkEnd w:id="2457"/>
      <w:r>
        <w:rPr>
          <w:b/>
        </w:rPr>
        <w:t xml:space="preserve">f: </w:t>
      </w:r>
      <w:r>
        <w:t xml:space="preserve">A </w:t>
      </w:r>
      <w:hyperlink w:anchor="Section_174c9b3329d84764a3c87ad71abf4424">
        <w:r>
          <w:rPr>
            <w:rStyle w:val="Hyperlink"/>
          </w:rPr>
          <w:t>CT_Formula</w:t>
        </w:r>
      </w:hyperlink>
      <w:r>
        <w:t xml:space="preserve"> element</w:t>
      </w:r>
      <w:bookmarkStart w:id="2458"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58"/>
      <w:r>
        <w:t xml:space="preserve"> that specifies the data reference.</w:t>
      </w:r>
    </w:p>
    <w:p w:rsidR="006E461E" w:rsidRDefault="00DA74E8">
      <w:bookmarkStart w:id="2459" w:name="CC_bf9704b7000000000000000000000000"/>
      <w:bookmarkEnd w:id="2459"/>
      <w:r>
        <w:rPr>
          <w:b/>
        </w:rPr>
        <w:t xml:space="preserve">nf: </w:t>
      </w:r>
      <w:r>
        <w:t>A</w:t>
      </w:r>
      <w:r>
        <w:t xml:space="preserve"> CT_Formula element that specifies dimension name reference</w:t>
      </w:r>
      <w:r>
        <w:rPr>
          <w:b/>
        </w:rPr>
        <w:t>.</w:t>
      </w:r>
    </w:p>
    <w:p w:rsidR="006E461E" w:rsidRDefault="00DA74E8">
      <w:bookmarkStart w:id="2460" w:name="CC_7901bb07000000000000000000000000"/>
      <w:bookmarkEnd w:id="2460"/>
      <w:r>
        <w:rPr>
          <w:b/>
        </w:rPr>
        <w:t xml:space="preserve">lvl: </w:t>
      </w:r>
      <w:r>
        <w:t xml:space="preserve">A </w:t>
      </w:r>
      <w:hyperlink w:anchor="Section_0639349573ef4826af894e119dc35e42">
        <w:r>
          <w:rPr>
            <w:rStyle w:val="Hyperlink"/>
          </w:rPr>
          <w:t>CT_NumericLevel</w:t>
        </w:r>
      </w:hyperlink>
      <w:r>
        <w:t xml:space="preserve"> element</w:t>
      </w:r>
      <w:bookmarkStart w:id="2461"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1"/>
      <w:r>
        <w:t xml:space="preserve"> that specifies the optional </w:t>
      </w:r>
      <w:r>
        <w:t>cached data.</w:t>
      </w:r>
    </w:p>
    <w:p w:rsidR="006E461E" w:rsidRDefault="00DA74E8">
      <w:bookmarkStart w:id="2462" w:name="CC_67473c97000000000000000000000000"/>
      <w:bookmarkEnd w:id="2462"/>
      <w:r>
        <w:rPr>
          <w:b/>
        </w:rPr>
        <w:t xml:space="preserve">lvl: </w:t>
      </w:r>
      <w:r>
        <w:t>A CT_NumericLevel element</w:t>
      </w:r>
      <w:bookmarkStart w:id="2463"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3"/>
      <w:r>
        <w:t xml:space="preserve"> that specifies the literal data.</w:t>
      </w:r>
    </w:p>
    <w:p w:rsidR="006E461E" w:rsidRDefault="00DA74E8">
      <w:r>
        <w:rPr>
          <w:i/>
        </w:rPr>
        <w:t>Attributes:</w:t>
      </w:r>
    </w:p>
    <w:p w:rsidR="006E461E" w:rsidRDefault="00DA74E8">
      <w:bookmarkStart w:id="2464" w:name="CC_7366630c000000000000000000000000"/>
      <w:bookmarkEnd w:id="2464"/>
      <w:r>
        <w:rPr>
          <w:b/>
        </w:rPr>
        <w:t xml:space="preserve">type: </w:t>
      </w:r>
      <w:r>
        <w:t xml:space="preserve">An </w:t>
      </w:r>
      <w:hyperlink w:anchor="Section_bef43d72bbb844aaae26107f84b88cfa">
        <w:r>
          <w:rPr>
            <w:rStyle w:val="Hyperlink"/>
          </w:rPr>
          <w:t>ST_NumericDimensionType</w:t>
        </w:r>
      </w:hyperlink>
      <w:r>
        <w:t xml:space="preserve"> attribute</w:t>
      </w:r>
      <w:bookmarkStart w:id="2465"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5"/>
      <w:r>
        <w:t xml:space="preserve"> that specifies the dimension data type.</w:t>
      </w:r>
    </w:p>
    <w:p w:rsidR="006E461E" w:rsidRDefault="00DA74E8">
      <w:r>
        <w:t>The following W3C XML Schema (</w:t>
      </w:r>
      <w:hyperlink r:id="rId730">
        <w:r>
          <w:rPr>
            <w:rStyle w:val="Hyperlink"/>
          </w:rPr>
          <w:t>[XMLSCHEMA1/2]</w:t>
        </w:r>
      </w:hyperlink>
      <w:r>
        <w:t xml:space="preserve"> section 2.1) fragment specifies the contents of this complex type.</w:t>
      </w:r>
    </w:p>
    <w:p w:rsidR="006E461E" w:rsidRDefault="00DA74E8">
      <w:pPr>
        <w:pStyle w:val="Code"/>
      </w:pPr>
      <w:r>
        <w:t>&lt;xsd:complexType name="CT_NumericDimension"&gt;</w:t>
      </w:r>
    </w:p>
    <w:p w:rsidR="006E461E" w:rsidRDefault="00DA74E8">
      <w:pPr>
        <w:pStyle w:val="Code"/>
      </w:pPr>
      <w:r>
        <w:t xml:space="preserve">  &lt;xsd:choice minOccurs="1" maxOccurs="1"&gt;</w:t>
      </w:r>
    </w:p>
    <w:p w:rsidR="006E461E" w:rsidRDefault="00DA74E8">
      <w:pPr>
        <w:pStyle w:val="Code"/>
      </w:pPr>
      <w:r>
        <w:t xml:space="preserve">    &lt;xsd:sequence&gt;</w:t>
      </w:r>
    </w:p>
    <w:p w:rsidR="006E461E" w:rsidRDefault="00DA74E8">
      <w:pPr>
        <w:pStyle w:val="Code"/>
      </w:pPr>
      <w:r>
        <w:t xml:space="preserve">      &lt;xsd:element name="f" type="CT_Formula" minOccurs="1" maxOccurs="1"/&gt;</w:t>
      </w:r>
    </w:p>
    <w:p w:rsidR="006E461E" w:rsidRDefault="00DA74E8">
      <w:pPr>
        <w:pStyle w:val="Code"/>
      </w:pPr>
      <w:r>
        <w:t xml:space="preserve">     </w:t>
      </w:r>
      <w:r>
        <w:t xml:space="preserve"> &lt;xsd:element name="nf" type="CT_Formula" minOccurs="0" maxOccurs="1"/&gt;</w:t>
      </w:r>
    </w:p>
    <w:p w:rsidR="006E461E" w:rsidRDefault="00DA74E8">
      <w:pPr>
        <w:pStyle w:val="Code"/>
      </w:pPr>
      <w:r>
        <w:t xml:space="preserve">      &lt;xsd:element name="lvl" type="CT_NumericLevel" minOccurs="0" maxOccurs="unbounded"/&gt;</w:t>
      </w:r>
    </w:p>
    <w:p w:rsidR="006E461E" w:rsidRDefault="00DA74E8">
      <w:pPr>
        <w:pStyle w:val="Code"/>
      </w:pPr>
      <w:r>
        <w:t xml:space="preserve">    &lt;/xsd:sequence&gt;</w:t>
      </w:r>
    </w:p>
    <w:p w:rsidR="006E461E" w:rsidRDefault="00DA74E8">
      <w:pPr>
        <w:pStyle w:val="Code"/>
      </w:pPr>
      <w:r>
        <w:t xml:space="preserve">    &lt;xsd:element name="lvl" type="CT_NumericLevel" minOccurs="1" maxOccur</w:t>
      </w:r>
      <w:r>
        <w:t>s="unbounded"/&gt;</w:t>
      </w:r>
    </w:p>
    <w:p w:rsidR="006E461E" w:rsidRDefault="00DA74E8">
      <w:pPr>
        <w:pStyle w:val="Code"/>
      </w:pPr>
      <w:r>
        <w:t xml:space="preserve">  &lt;/xsd:choice&gt;</w:t>
      </w:r>
    </w:p>
    <w:p w:rsidR="006E461E" w:rsidRDefault="00DA74E8">
      <w:pPr>
        <w:pStyle w:val="Code"/>
      </w:pPr>
      <w:r>
        <w:t xml:space="preserve">  &lt;xsd:attribute name="type" type="ST_NumericDimensionType" use="required"/&gt;</w:t>
      </w:r>
    </w:p>
    <w:p w:rsidR="006E461E" w:rsidRDefault="00DA74E8">
      <w:pPr>
        <w:pStyle w:val="Code"/>
      </w:pPr>
      <w:r>
        <w:lastRenderedPageBreak/>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w:t>
      </w:r>
      <w:r>
        <w:t xml:space="preserve"> section 2.1).</w:t>
      </w:r>
    </w:p>
    <w:p w:rsidR="006E461E" w:rsidRDefault="00DA74E8">
      <w:pPr>
        <w:pStyle w:val="Heading4"/>
      </w:pPr>
      <w:bookmarkStart w:id="2466" w:name="section_0639349573ef4826af894e119dc35e42"/>
      <w:bookmarkStart w:id="2467" w:name="_Toc4560505"/>
      <w:r>
        <w:t>CT_NumericLevel</w:t>
      </w:r>
      <w:bookmarkEnd w:id="2466"/>
      <w:bookmarkEnd w:id="2467"/>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7fbbd78c3e64f339d0b3fe428ad1c09">
        <w:r>
          <w:rPr>
            <w:rStyle w:val="Hyperlink"/>
          </w:rPr>
          <w:t>CT_NumericDimension</w:t>
        </w:r>
      </w:hyperlink>
    </w:p>
    <w:p w:rsidR="006E461E" w:rsidRDefault="00DA74E8">
      <w:bookmarkStart w:id="2468" w:name="CC_e3e55cfb000000000000000000000000"/>
      <w:bookmarkEnd w:id="2468"/>
      <w:r>
        <w:t>A complex type</w:t>
      </w:r>
      <w:bookmarkStart w:id="2469"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69"/>
      <w:r>
        <w:t xml:space="preserve"> that specifies one level of dimension data.</w:t>
      </w:r>
    </w:p>
    <w:p w:rsidR="006E461E" w:rsidRDefault="00DA74E8">
      <w:r>
        <w:rPr>
          <w:i/>
        </w:rPr>
        <w:t>Child Elements:</w:t>
      </w:r>
    </w:p>
    <w:p w:rsidR="006E461E" w:rsidRDefault="00DA74E8">
      <w:bookmarkStart w:id="2470" w:name="CC_c41bcc65000000000000000000000000"/>
      <w:bookmarkEnd w:id="2470"/>
      <w:r>
        <w:rPr>
          <w:b/>
        </w:rPr>
        <w:t xml:space="preserve">pt: </w:t>
      </w:r>
      <w:r>
        <w:t xml:space="preserve">A </w:t>
      </w:r>
      <w:hyperlink w:anchor="Section_e3ae6c9c786a4b7d920d41e9a0f5a045">
        <w:r>
          <w:rPr>
            <w:rStyle w:val="Hyperlink"/>
          </w:rPr>
          <w:t>CT_NumericValue</w:t>
        </w:r>
      </w:hyperlink>
      <w:r>
        <w:t xml:space="preserve"> element</w:t>
      </w:r>
      <w:bookmarkStart w:id="2471"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1"/>
      <w:r>
        <w:t xml:space="preserve"> that specifies the data values.</w:t>
      </w:r>
    </w:p>
    <w:p w:rsidR="006E461E" w:rsidRDefault="00DA74E8">
      <w:r>
        <w:rPr>
          <w:i/>
        </w:rPr>
        <w:t>Attributes:</w:t>
      </w:r>
    </w:p>
    <w:p w:rsidR="006E461E" w:rsidRDefault="00DA74E8">
      <w:bookmarkStart w:id="2472" w:name="CC_355af0fc000000000000000000000000"/>
      <w:bookmarkEnd w:id="2472"/>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3"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3"/>
      <w:r>
        <w:t xml:space="preserve"> th</w:t>
      </w:r>
      <w:r>
        <w:t>at specifies the number of data values.</w:t>
      </w:r>
    </w:p>
    <w:p w:rsidR="006E461E" w:rsidRDefault="00DA74E8">
      <w:bookmarkStart w:id="2474" w:name="CC_b129f91b000000000000000000000000"/>
      <w:bookmarkEnd w:id="2474"/>
      <w:r>
        <w:rPr>
          <w:b/>
        </w:rPr>
        <w:t xml:space="preserve">formatCode: </w:t>
      </w:r>
      <w:r>
        <w:t>A string ([XMLSCHEMA2/2] section 3.2.1) attribute</w:t>
      </w:r>
      <w:bookmarkStart w:id="2475"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5"/>
      <w:r>
        <w:t xml:space="preserve"> that specifies any custom formatting information.</w:t>
      </w:r>
    </w:p>
    <w:p w:rsidR="006E461E" w:rsidRDefault="00DA74E8">
      <w:bookmarkStart w:id="2476" w:name="CC_920fab9d000000000000000000000000"/>
      <w:bookmarkEnd w:id="2476"/>
      <w:r>
        <w:rPr>
          <w:b/>
        </w:rPr>
        <w:t xml:space="preserve">name: </w:t>
      </w:r>
      <w:r>
        <w:t xml:space="preserve">A string ([XMLSCHEMA2/2] </w:t>
      </w:r>
      <w:r>
        <w:t>section 3.2.1) attribute that specifies the name of the level of dimension data</w:t>
      </w:r>
      <w:r>
        <w:rPr>
          <w:b/>
        </w:rPr>
        <w:t>.</w:t>
      </w:r>
    </w:p>
    <w:p w:rsidR="006E461E" w:rsidRDefault="00DA74E8">
      <w:r>
        <w:t>The following W3C XML Schema (</w:t>
      </w:r>
      <w:hyperlink r:id="rId732">
        <w:r>
          <w:rPr>
            <w:rStyle w:val="Hyperlink"/>
          </w:rPr>
          <w:t>[XMLSCHEMA1/2]</w:t>
        </w:r>
      </w:hyperlink>
      <w:r>
        <w:t xml:space="preserve"> section 2.1) fragment specifies the contents of this complex type</w:t>
      </w:r>
      <w:r>
        <w:t>.</w:t>
      </w:r>
    </w:p>
    <w:p w:rsidR="006E461E" w:rsidRDefault="00DA74E8">
      <w:pPr>
        <w:pStyle w:val="Code"/>
      </w:pPr>
      <w:r>
        <w:t>&lt;xsd:complexType name="CT_NumericLevel"&gt;</w:t>
      </w:r>
    </w:p>
    <w:p w:rsidR="006E461E" w:rsidRDefault="00DA74E8">
      <w:pPr>
        <w:pStyle w:val="Code"/>
      </w:pPr>
      <w:r>
        <w:t xml:space="preserve">  &lt;xsd:sequence&gt;</w:t>
      </w:r>
    </w:p>
    <w:p w:rsidR="006E461E" w:rsidRDefault="00DA74E8">
      <w:pPr>
        <w:pStyle w:val="Code"/>
      </w:pPr>
      <w:r>
        <w:t xml:space="preserve">    &lt;xsd:element name="pt" type="CT_NumericValue" minOccurs="0" maxOccurs="unbounded"/&gt;</w:t>
      </w:r>
    </w:p>
    <w:p w:rsidR="006E461E" w:rsidRDefault="00DA74E8">
      <w:pPr>
        <w:pStyle w:val="Code"/>
      </w:pPr>
      <w:r>
        <w:t xml:space="preserve">  &lt;/xsd:sequence&gt;</w:t>
      </w:r>
    </w:p>
    <w:p w:rsidR="006E461E" w:rsidRDefault="00DA74E8">
      <w:pPr>
        <w:pStyle w:val="Code"/>
      </w:pPr>
      <w:r>
        <w:t xml:space="preserve">  &lt;xsd:attribute name="ptCount" type="xsd:unsignedInt" use="required"/&gt;</w:t>
      </w:r>
    </w:p>
    <w:p w:rsidR="006E461E" w:rsidRDefault="00DA74E8">
      <w:pPr>
        <w:pStyle w:val="Code"/>
      </w:pPr>
      <w:r>
        <w:t xml:space="preserve">  &lt;xsd:attribute</w:t>
      </w:r>
      <w:r>
        <w:t xml:space="preserve"> name="formatCode" type="xsd:string" use="optional"/&gt;</w:t>
      </w:r>
    </w:p>
    <w:p w:rsidR="006E461E" w:rsidRDefault="00DA74E8">
      <w:pPr>
        <w:pStyle w:val="Code"/>
      </w:pPr>
      <w:r>
        <w:t xml:space="preserve">  &lt;xsd:attribute name="name" type="xsd:string"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w:t>
      </w:r>
      <w:r>
        <w:t>[XMLSCHEMA1/2] section 2.1).</w:t>
      </w:r>
    </w:p>
    <w:p w:rsidR="006E461E" w:rsidRDefault="00DA74E8">
      <w:pPr>
        <w:pStyle w:val="Heading4"/>
      </w:pPr>
      <w:bookmarkStart w:id="2477" w:name="section_e3ae6c9c786a4b7d920d41e9a0f5a045"/>
      <w:bookmarkStart w:id="2478" w:name="_Toc4560506"/>
      <w:r>
        <w:t>CT_NumericValue</w:t>
      </w:r>
      <w:bookmarkEnd w:id="2477"/>
      <w:bookmarkEnd w:id="247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0639349573ef4826af894e119dc35e42">
        <w:r>
          <w:rPr>
            <w:rStyle w:val="Hyperlink"/>
          </w:rPr>
          <w:t>CT_NumericLevel</w:t>
        </w:r>
      </w:hyperlink>
    </w:p>
    <w:p w:rsidR="006E461E" w:rsidRDefault="00DA74E8">
      <w:bookmarkStart w:id="2479" w:name="CC_5278d885000000000000000000000000"/>
      <w:bookmarkEnd w:id="2479"/>
      <w:r>
        <w:t>A complex type</w:t>
      </w:r>
      <w:bookmarkStart w:id="2480"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0"/>
      <w:r>
        <w:t xml:space="preserve"> that specifies a numeric data value.</w:t>
      </w:r>
    </w:p>
    <w:p w:rsidR="006E461E" w:rsidRDefault="00DA74E8">
      <w:r>
        <w:rPr>
          <w:i/>
        </w:rPr>
        <w:t>Attributes:</w:t>
      </w:r>
    </w:p>
    <w:p w:rsidR="006E461E" w:rsidRDefault="00DA74E8">
      <w:bookmarkStart w:id="2481" w:name="CC_1549aca6000000000000000000000000"/>
      <w:bookmarkEnd w:id="2481"/>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2"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2"/>
      <w:r>
        <w:t xml:space="preserve"> that specifies the index of this data value.</w:t>
      </w:r>
    </w:p>
    <w:p w:rsidR="006E461E" w:rsidRDefault="00DA74E8">
      <w:r>
        <w:t>The following W3C XML Schema (</w:t>
      </w:r>
      <w:hyperlink r:id="rId734">
        <w:r>
          <w:rPr>
            <w:rStyle w:val="Hyperlink"/>
          </w:rPr>
          <w:t>[XMLSCHEMA1/2]</w:t>
        </w:r>
      </w:hyperlink>
      <w:r>
        <w:t xml:space="preserve"> section 2.1) fragment specifies the contents of this complex t</w:t>
      </w:r>
      <w:r>
        <w:t>ype.</w:t>
      </w:r>
    </w:p>
    <w:p w:rsidR="006E461E" w:rsidRDefault="00DA74E8">
      <w:pPr>
        <w:pStyle w:val="Code"/>
      </w:pPr>
      <w:r>
        <w:t>&lt;xsd:complexType name="CT_NumericValue"&gt;</w:t>
      </w:r>
    </w:p>
    <w:p w:rsidR="006E461E" w:rsidRDefault="00DA74E8">
      <w:pPr>
        <w:pStyle w:val="Code"/>
      </w:pPr>
      <w:r>
        <w:lastRenderedPageBreak/>
        <w:t xml:space="preserve">  &lt;xsd:simpleContent&gt;</w:t>
      </w:r>
    </w:p>
    <w:p w:rsidR="006E461E" w:rsidRDefault="00DA74E8">
      <w:pPr>
        <w:pStyle w:val="Code"/>
      </w:pPr>
      <w:r>
        <w:t xml:space="preserve">    &lt;xsd:extension base="xsd:double"&gt;</w:t>
      </w:r>
    </w:p>
    <w:p w:rsidR="006E461E" w:rsidRDefault="00DA74E8">
      <w:pPr>
        <w:pStyle w:val="Code"/>
      </w:pPr>
      <w:r>
        <w:t xml:space="preserve">      &lt;xsd:attribute name="idx" type="xsd:unsignedInt" use="required"/&gt;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83" w:name="section_ce354b1beff14fe293bd43e92444f502"/>
      <w:bookmarkStart w:id="2484" w:name="_Toc4560507"/>
      <w:r>
        <w:t>CT_PageMargins</w:t>
      </w:r>
      <w:bookmarkEnd w:id="2483"/>
      <w:bookmarkEnd w:id="248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6eede7916d54e86a7580210ac19ae64">
        <w:r>
          <w:rPr>
            <w:rStyle w:val="Hyperlink"/>
          </w:rPr>
          <w:t>CT_PrintSettings</w:t>
        </w:r>
      </w:hyperlink>
    </w:p>
    <w:p w:rsidR="006E461E" w:rsidRDefault="00DA74E8">
      <w:bookmarkStart w:id="2485" w:name="CC_ee4d7b90000000000000000000000000"/>
      <w:bookmarkEnd w:id="2485"/>
      <w:r>
        <w:t>A complex type</w:t>
      </w:r>
      <w:bookmarkStart w:id="2486"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86"/>
      <w:r>
        <w:t xml:space="preserve"> that specifies page margin settings.</w:t>
      </w:r>
    </w:p>
    <w:p w:rsidR="006E461E" w:rsidRDefault="00DA74E8">
      <w:r>
        <w:rPr>
          <w:i/>
        </w:rPr>
        <w:t>Attributes:</w:t>
      </w:r>
    </w:p>
    <w:p w:rsidR="006E461E" w:rsidRDefault="00DA74E8">
      <w:bookmarkStart w:id="2487" w:name="CC_ac510f3a000000000000000000000000"/>
      <w:bookmarkEnd w:id="2487"/>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88"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88"/>
      <w:r>
        <w:t xml:space="preserve"> that specifies the left page margin in inches.</w:t>
      </w:r>
    </w:p>
    <w:p w:rsidR="006E461E" w:rsidRDefault="00DA74E8">
      <w:bookmarkStart w:id="2489" w:name="CC_91796fb4000000000000000000000000"/>
      <w:bookmarkEnd w:id="2489"/>
      <w:r>
        <w:rPr>
          <w:b/>
        </w:rPr>
        <w:t xml:space="preserve">r: </w:t>
      </w:r>
      <w:r>
        <w:t xml:space="preserve">A </w:t>
      </w:r>
      <w:r>
        <w:rPr>
          <w:b/>
        </w:rPr>
        <w:t>double</w:t>
      </w:r>
      <w:r>
        <w:t xml:space="preserve"> ([XMLSCHEMA2/2] secti</w:t>
      </w:r>
      <w:r>
        <w:t>on 3.2.5) attribute</w:t>
      </w:r>
      <w:bookmarkStart w:id="2490"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0"/>
      <w:r>
        <w:t xml:space="preserve"> that specifies the right page margin in inches.</w:t>
      </w:r>
    </w:p>
    <w:p w:rsidR="006E461E" w:rsidRDefault="00DA74E8">
      <w:bookmarkStart w:id="2491" w:name="CC_c18cb412000000000000000000000000"/>
      <w:bookmarkEnd w:id="2491"/>
      <w:r>
        <w:rPr>
          <w:b/>
        </w:rPr>
        <w:t xml:space="preserve">t: </w:t>
      </w:r>
      <w:r>
        <w:t xml:space="preserve">A </w:t>
      </w:r>
      <w:r>
        <w:rPr>
          <w:b/>
        </w:rPr>
        <w:t>double</w:t>
      </w:r>
      <w:r>
        <w:t xml:space="preserve"> ([XMLSCHEMA2/2] section 3.2.5) attribute</w:t>
      </w:r>
      <w:bookmarkStart w:id="2492"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2"/>
      <w:r>
        <w:t xml:space="preserve"> that specifies the top page margin in inches.</w:t>
      </w:r>
    </w:p>
    <w:p w:rsidR="006E461E" w:rsidRDefault="00DA74E8">
      <w:bookmarkStart w:id="2493" w:name="CC_67022604000000000000000000000000"/>
      <w:bookmarkEnd w:id="2493"/>
      <w:r>
        <w:rPr>
          <w:b/>
        </w:rPr>
        <w:t xml:space="preserve">b: </w:t>
      </w:r>
      <w:r>
        <w:t xml:space="preserve">A </w:t>
      </w:r>
      <w:r>
        <w:rPr>
          <w:b/>
        </w:rPr>
        <w:t>double</w:t>
      </w:r>
      <w:r>
        <w:t xml:space="preserve"> ([XMLSCHEMA2/2] section 3.2.5) attribute</w:t>
      </w:r>
      <w:bookmarkStart w:id="2494"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4"/>
      <w:r>
        <w:t xml:space="preserve"> that specifies the bottom page margin in inches.</w:t>
      </w:r>
    </w:p>
    <w:p w:rsidR="006E461E" w:rsidRDefault="00DA74E8">
      <w:bookmarkStart w:id="2495" w:name="CC_a5ccd778000000000000000000000000"/>
      <w:bookmarkEnd w:id="2495"/>
      <w:r>
        <w:rPr>
          <w:b/>
        </w:rPr>
        <w:t xml:space="preserve">header: </w:t>
      </w:r>
      <w:r>
        <w:t xml:space="preserve">A </w:t>
      </w:r>
      <w:r>
        <w:rPr>
          <w:b/>
        </w:rPr>
        <w:t>double</w:t>
      </w:r>
      <w:r>
        <w:t xml:space="preserve"> (</w:t>
      </w:r>
      <w:r>
        <w:t>[XMLSCHEMA2/2] section 3.2.5) attribute</w:t>
      </w:r>
      <w:bookmarkStart w:id="2496"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496"/>
      <w:r>
        <w:t xml:space="preserve"> that specifies the header page margin in inches.</w:t>
      </w:r>
    </w:p>
    <w:p w:rsidR="006E461E" w:rsidRDefault="00DA74E8">
      <w:bookmarkStart w:id="2497" w:name="CC_6657df08000000000000000000000000"/>
      <w:bookmarkEnd w:id="2497"/>
      <w:r>
        <w:rPr>
          <w:b/>
        </w:rPr>
        <w:t xml:space="preserve">footer: </w:t>
      </w:r>
      <w:r>
        <w:t xml:space="preserve">A </w:t>
      </w:r>
      <w:r>
        <w:rPr>
          <w:b/>
        </w:rPr>
        <w:t>double</w:t>
      </w:r>
      <w:r>
        <w:t xml:space="preserve"> ([XMLSCHEMA2/2] section 3.2.5) attribute</w:t>
      </w:r>
      <w:bookmarkStart w:id="2498"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498"/>
      <w:r>
        <w:t xml:space="preserve"> that specifies the footer page margin in inches.</w:t>
      </w:r>
    </w:p>
    <w:p w:rsidR="006E461E" w:rsidRDefault="00DA74E8">
      <w:r>
        <w:t>The following W3C XML Schema (</w:t>
      </w:r>
      <w:hyperlink r:id="rId736">
        <w:r>
          <w:rPr>
            <w:rStyle w:val="Hyperlink"/>
          </w:rPr>
          <w:t>[XMLSCHEMA1/2]</w:t>
        </w:r>
      </w:hyperlink>
      <w:r>
        <w:t xml:space="preserve"> section 2.1) fragment specifies the contents of this complex</w:t>
      </w:r>
      <w:r>
        <w:t xml:space="preserve"> type.</w:t>
      </w:r>
    </w:p>
    <w:p w:rsidR="006E461E" w:rsidRDefault="00DA74E8">
      <w:pPr>
        <w:pStyle w:val="Code"/>
      </w:pPr>
      <w:r>
        <w:t>&lt;xsd:complexType name="CT_PageMargins"&gt;</w:t>
      </w:r>
    </w:p>
    <w:p w:rsidR="006E461E" w:rsidRDefault="00DA74E8">
      <w:pPr>
        <w:pStyle w:val="Code"/>
      </w:pPr>
      <w:r>
        <w:t xml:space="preserve">  &lt;xsd:attribute name="l" type="xsd:double" use="required"/&gt;</w:t>
      </w:r>
    </w:p>
    <w:p w:rsidR="006E461E" w:rsidRDefault="00DA74E8">
      <w:pPr>
        <w:pStyle w:val="Code"/>
      </w:pPr>
      <w:r>
        <w:t xml:space="preserve">  &lt;xsd:attribute name="r" type="xsd:double" use="required"/&gt;</w:t>
      </w:r>
    </w:p>
    <w:p w:rsidR="006E461E" w:rsidRDefault="00DA74E8">
      <w:pPr>
        <w:pStyle w:val="Code"/>
      </w:pPr>
      <w:r>
        <w:t xml:space="preserve">  &lt;xsd:attribute name="t" type="xsd:double" use="required"/&gt;</w:t>
      </w:r>
    </w:p>
    <w:p w:rsidR="006E461E" w:rsidRDefault="00DA74E8">
      <w:pPr>
        <w:pStyle w:val="Code"/>
      </w:pPr>
      <w:r>
        <w:t xml:space="preserve">  &lt;xsd:attribute name="b" </w:t>
      </w:r>
      <w:r>
        <w:t>type="xsd:double" use="required"/&gt;</w:t>
      </w:r>
    </w:p>
    <w:p w:rsidR="006E461E" w:rsidRDefault="00DA74E8">
      <w:pPr>
        <w:pStyle w:val="Code"/>
      </w:pPr>
      <w:r>
        <w:t xml:space="preserve">  &lt;xsd:attribute name="header" type="xsd:double" use="required"/&gt;</w:t>
      </w:r>
    </w:p>
    <w:p w:rsidR="006E461E" w:rsidRDefault="00DA74E8">
      <w:pPr>
        <w:pStyle w:val="Code"/>
      </w:pPr>
      <w:r>
        <w:t xml:space="preserve">  &lt;xsd:attribute name="footer" type="xsd:double"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499" w:name="section_784462903a6f4d9fbc9ef5f50f6322c0"/>
      <w:bookmarkStart w:id="2500" w:name="_Toc4560508"/>
      <w:r>
        <w:t>CT_PageSetup</w:t>
      </w:r>
      <w:bookmarkEnd w:id="2499"/>
      <w:bookmarkEnd w:id="250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6eede7916d54e86a7580210ac19ae64">
        <w:r>
          <w:rPr>
            <w:rStyle w:val="Hyperlink"/>
          </w:rPr>
          <w:t>CT_PrintSettings</w:t>
        </w:r>
      </w:hyperlink>
    </w:p>
    <w:p w:rsidR="006E461E" w:rsidRDefault="00DA74E8">
      <w:bookmarkStart w:id="2501" w:name="CC_59dbf9f6000000000000000000000000"/>
      <w:bookmarkEnd w:id="2501"/>
      <w:r>
        <w:t xml:space="preserve">A </w:t>
      </w:r>
      <w:r>
        <w:t>complex type</w:t>
      </w:r>
      <w:bookmarkStart w:id="2502"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2"/>
      <w:r>
        <w:t xml:space="preserve"> that specifies page setup settings.</w:t>
      </w:r>
    </w:p>
    <w:p w:rsidR="006E461E" w:rsidRDefault="00DA74E8">
      <w:r>
        <w:rPr>
          <w:i/>
        </w:rPr>
        <w:lastRenderedPageBreak/>
        <w:t>Attributes:</w:t>
      </w:r>
    </w:p>
    <w:p w:rsidR="006E461E" w:rsidRDefault="00DA74E8">
      <w:bookmarkStart w:id="2503" w:name="CC_c7b48da9000000000000000000000000"/>
      <w:bookmarkEnd w:id="2503"/>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4"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4"/>
      <w:r>
        <w:t xml:space="preserve"> that specifies the paper size as defined by Windows.</w:t>
      </w:r>
    </w:p>
    <w:p w:rsidR="006E461E" w:rsidRDefault="00DA74E8">
      <w:bookmarkStart w:id="2505" w:name="CC_09d5a785000000000000000000000000"/>
      <w:bookmarkEnd w:id="2505"/>
      <w:r>
        <w:rPr>
          <w:b/>
        </w:rPr>
        <w:t xml:space="preserve">firstPageNumber: </w:t>
      </w:r>
      <w:r>
        <w:t xml:space="preserve">An </w:t>
      </w:r>
      <w:r>
        <w:rPr>
          <w:b/>
        </w:rPr>
        <w:t>unsignedInt</w:t>
      </w:r>
      <w:r>
        <w:t xml:space="preserve"> ([XMLSCHEMA2/2] section 3.3.22) attribute</w:t>
      </w:r>
      <w:bookmarkStart w:id="2506"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06"/>
      <w:r>
        <w:t xml:space="preserve"> that specifies the page number for the first printed page.</w:t>
      </w:r>
    </w:p>
    <w:p w:rsidR="006E461E" w:rsidRDefault="00DA74E8">
      <w:bookmarkStart w:id="2507" w:name="CC_99fe444e000000000000000000000000"/>
      <w:bookmarkEnd w:id="2507"/>
      <w:r>
        <w:rPr>
          <w:b/>
        </w:rPr>
        <w:t xml:space="preserve">orientation: </w:t>
      </w:r>
      <w:r>
        <w:t xml:space="preserve">An </w:t>
      </w:r>
      <w:hyperlink w:anchor="Section_620268a17d9545de878d2d249c0f8b1b">
        <w:r>
          <w:rPr>
            <w:rStyle w:val="Hyperlink"/>
          </w:rPr>
          <w:t>ST_PageOrientation</w:t>
        </w:r>
      </w:hyperlink>
      <w:r>
        <w:t xml:space="preserve"> attribute</w:t>
      </w:r>
      <w:bookmarkStart w:id="2508"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08"/>
      <w:r>
        <w:t xml:space="preserve"> that specifies the page orientation.</w:t>
      </w:r>
    </w:p>
    <w:p w:rsidR="006E461E" w:rsidRDefault="00DA74E8">
      <w:bookmarkStart w:id="2509" w:name="CC_9d450b3a000000000000000000000000"/>
      <w:bookmarkEnd w:id="2509"/>
      <w:r>
        <w:rPr>
          <w:b/>
        </w:rPr>
        <w:t xml:space="preserve">blackAndWhite: </w:t>
      </w:r>
      <w:r>
        <w:t>A Boolean ([XMLSCHEMA2/2] section 3.2.2) attribute</w:t>
      </w:r>
      <w:bookmarkStart w:id="2510"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0"/>
      <w:r>
        <w:t xml:space="preserve"> that specifies whether to print in black and white (true) or in colo</w:t>
      </w:r>
      <w:r>
        <w:t>r (false).</w:t>
      </w:r>
    </w:p>
    <w:p w:rsidR="006E461E" w:rsidRDefault="00DA74E8">
      <w:bookmarkStart w:id="2511" w:name="CC_56340236000000000000000000000000"/>
      <w:bookmarkEnd w:id="2511"/>
      <w:r>
        <w:rPr>
          <w:b/>
        </w:rPr>
        <w:t xml:space="preserve">draft: </w:t>
      </w:r>
      <w:r>
        <w:t>A Boolean ([XMLSCHEMA2/2] section 3.2.2) attribute</w:t>
      </w:r>
      <w:bookmarkStart w:id="2512"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2"/>
      <w:r>
        <w:t xml:space="preserve"> that specifies whether to print without including graphics (true), or print with graphics (false).</w:t>
      </w:r>
    </w:p>
    <w:p w:rsidR="006E461E" w:rsidRDefault="00DA74E8">
      <w:bookmarkStart w:id="2513" w:name="CC_dd26996d000000000000000000000000"/>
      <w:bookmarkEnd w:id="2513"/>
      <w:r>
        <w:rPr>
          <w:b/>
        </w:rPr>
        <w:t>useFirstPageNum</w:t>
      </w:r>
      <w:r>
        <w:rPr>
          <w:b/>
        </w:rPr>
        <w:t xml:space="preserve">ber: </w:t>
      </w:r>
      <w:r>
        <w:t>A Boolean ([XMLSCHEMA2/2] section 3.2.2) attribute</w:t>
      </w:r>
      <w:bookmarkStart w:id="2514"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4"/>
      <w:r>
        <w:t xml:space="preserve"> that specifies whether to use </w:t>
      </w:r>
      <w:r>
        <w:rPr>
          <w:b/>
        </w:rPr>
        <w:t>firstPageNumber</w:t>
      </w:r>
      <w:r>
        <w:t xml:space="preserve"> and do not auto number (true), or start auto-numbering on the first page (false).</w:t>
      </w:r>
    </w:p>
    <w:p w:rsidR="006E461E" w:rsidRDefault="00DA74E8">
      <w:bookmarkStart w:id="2515" w:name="CC_f9c783be000000000000000000000000"/>
      <w:bookmarkEnd w:id="2515"/>
      <w:r>
        <w:rPr>
          <w:b/>
        </w:rPr>
        <w:t xml:space="preserve">horizontalDpi: </w:t>
      </w:r>
      <w:r>
        <w:t xml:space="preserve">An </w:t>
      </w:r>
      <w:r>
        <w:rPr>
          <w:b/>
        </w:rPr>
        <w:t xml:space="preserve">int </w:t>
      </w:r>
      <w:r>
        <w:t>([XMLSCHEMA2/2] section 3.3.17) attribute</w:t>
      </w:r>
      <w:bookmarkStart w:id="2516"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16"/>
      <w:r>
        <w:t xml:space="preserve"> that specifies the horizontal print resolution of the device in dots per inch.</w:t>
      </w:r>
    </w:p>
    <w:p w:rsidR="006E461E" w:rsidRDefault="00DA74E8">
      <w:bookmarkStart w:id="2517" w:name="CC_f40dace6000000000000000000000000"/>
      <w:bookmarkEnd w:id="2517"/>
      <w:r>
        <w:rPr>
          <w:b/>
        </w:rPr>
        <w:t xml:space="preserve">verticalDpi: </w:t>
      </w:r>
      <w:r>
        <w:t xml:space="preserve">An </w:t>
      </w:r>
      <w:r>
        <w:rPr>
          <w:b/>
        </w:rPr>
        <w:t xml:space="preserve">int </w:t>
      </w:r>
      <w:r>
        <w:t>([XMLSCHEMA2/2]</w:t>
      </w:r>
      <w:r>
        <w:t xml:space="preserve"> section 3.3.17) attribute</w:t>
      </w:r>
      <w:bookmarkStart w:id="2518"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18"/>
      <w:r>
        <w:t xml:space="preserve"> that specifies the vertical print resolution of the device in dots per inch.</w:t>
      </w:r>
    </w:p>
    <w:p w:rsidR="006E461E" w:rsidRDefault="00DA74E8">
      <w:bookmarkStart w:id="2519" w:name="CC_dfbf2e39000000000000000000000000"/>
      <w:bookmarkEnd w:id="2519"/>
      <w:r>
        <w:rPr>
          <w:b/>
        </w:rPr>
        <w:t xml:space="preserve">copies: </w:t>
      </w:r>
      <w:r>
        <w:t xml:space="preserve">An </w:t>
      </w:r>
      <w:r>
        <w:rPr>
          <w:b/>
        </w:rPr>
        <w:t>unsignedInt</w:t>
      </w:r>
      <w:r>
        <w:t xml:space="preserve"> ([XMLSCHEMA2/2] section 3.3.22) attribute</w:t>
      </w:r>
      <w:bookmarkStart w:id="2520"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0"/>
      <w:r>
        <w:t xml:space="preserve"> that specifies the number of copies.</w:t>
      </w:r>
    </w:p>
    <w:p w:rsidR="006E461E" w:rsidRDefault="00DA74E8">
      <w:r>
        <w:t>The following W3C XML Schema (</w:t>
      </w:r>
      <w:hyperlink r:id="rId738">
        <w:r>
          <w:rPr>
            <w:rStyle w:val="Hyperlink"/>
          </w:rPr>
          <w:t>[XMLSCHEMA1/2]</w:t>
        </w:r>
      </w:hyperlink>
      <w:r>
        <w:t xml:space="preserve"> section 2.1) fragment specifies the contents of th</w:t>
      </w:r>
      <w:r>
        <w:t>is complex type.</w:t>
      </w:r>
    </w:p>
    <w:p w:rsidR="006E461E" w:rsidRDefault="00DA74E8">
      <w:pPr>
        <w:pStyle w:val="Code"/>
      </w:pPr>
      <w:r>
        <w:t>&lt;xsd:complexType name="CT_PageSetup"&gt;</w:t>
      </w:r>
    </w:p>
    <w:p w:rsidR="006E461E" w:rsidRDefault="00DA74E8">
      <w:pPr>
        <w:pStyle w:val="Code"/>
      </w:pPr>
      <w:r>
        <w:t xml:space="preserve">  &lt;xsd:attribute name="paperSize" type="xsd:unsignedInt" use="optional" default="1"/&gt;</w:t>
      </w:r>
    </w:p>
    <w:p w:rsidR="006E461E" w:rsidRDefault="00DA74E8">
      <w:pPr>
        <w:pStyle w:val="Code"/>
      </w:pPr>
      <w:r>
        <w:t xml:space="preserve">  &lt;xsd:attribute name="firstPageNumber" type="xsd:unsignedInt" use="optional" default="1"/&gt;</w:t>
      </w:r>
    </w:p>
    <w:p w:rsidR="006E461E" w:rsidRDefault="00DA74E8">
      <w:pPr>
        <w:pStyle w:val="Code"/>
      </w:pPr>
      <w:r>
        <w:t xml:space="preserve">  &lt;xsd:attribute</w:t>
      </w:r>
      <w:r>
        <w:t xml:space="preserve"> name="orientation" type="ST_PageOrientation" use="optional" default="default"/&gt;</w:t>
      </w:r>
    </w:p>
    <w:p w:rsidR="006E461E" w:rsidRDefault="00DA74E8">
      <w:pPr>
        <w:pStyle w:val="Code"/>
      </w:pPr>
      <w:r>
        <w:t xml:space="preserve">  &lt;xsd:attribute name="blackAndWhite" type="xsd:boolean" use="optional" default="false"/&gt;</w:t>
      </w:r>
    </w:p>
    <w:p w:rsidR="006E461E" w:rsidRDefault="00DA74E8">
      <w:pPr>
        <w:pStyle w:val="Code"/>
      </w:pPr>
      <w:r>
        <w:t xml:space="preserve">  &lt;xsd:attribute name="draft" type="xsd:boolean" use="optional" default="false"/&gt;</w:t>
      </w:r>
    </w:p>
    <w:p w:rsidR="006E461E" w:rsidRDefault="00DA74E8">
      <w:pPr>
        <w:pStyle w:val="Code"/>
      </w:pPr>
      <w:r>
        <w:t xml:space="preserve">  &lt;</w:t>
      </w:r>
      <w:r>
        <w:t>xsd:attribute name="useFirstPageNumber" type="xsd:boolean" use="optional" default="false"/&gt;</w:t>
      </w:r>
    </w:p>
    <w:p w:rsidR="006E461E" w:rsidRDefault="00DA74E8">
      <w:pPr>
        <w:pStyle w:val="Code"/>
      </w:pPr>
      <w:r>
        <w:t xml:space="preserve">  &lt;xsd:attribute name="horizontalDpi" type="xsd:int" use="optional" default="600"/&gt;</w:t>
      </w:r>
    </w:p>
    <w:p w:rsidR="006E461E" w:rsidRDefault="00DA74E8">
      <w:pPr>
        <w:pStyle w:val="Code"/>
      </w:pPr>
      <w:r>
        <w:t xml:space="preserve">  &lt;xsd:attribute name="verticalDpi" type="xsd:int" use="optional" default="600"/</w:t>
      </w:r>
      <w:r>
        <w:t>&gt;</w:t>
      </w:r>
    </w:p>
    <w:p w:rsidR="006E461E" w:rsidRDefault="00DA74E8">
      <w:pPr>
        <w:pStyle w:val="Code"/>
      </w:pPr>
      <w:r>
        <w:t xml:space="preserve">  &lt;xsd:attribute name="copies" type="xsd:unsignedInt" use="optional" default="1"/&gt;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21" w:name="section_748b67645358450db0d94a07525915fa"/>
      <w:bookmarkStart w:id="2522" w:name="_Toc4560509"/>
      <w:r>
        <w:t>CT_ParentLabel</w:t>
      </w:r>
      <w:r>
        <w:t>Layout</w:t>
      </w:r>
      <w:bookmarkEnd w:id="2521"/>
      <w:bookmarkEnd w:id="252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2523" w:name="CC_31ac34c1000000000000000000000000"/>
      <w:bookmarkEnd w:id="2523"/>
      <w:r>
        <w:t>A complex type</w:t>
      </w:r>
      <w:bookmarkStart w:id="2524"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4"/>
      <w:r>
        <w:t xml:space="preserve"> that specifies the layout type for the parent labels.</w:t>
      </w:r>
    </w:p>
    <w:p w:rsidR="006E461E" w:rsidRDefault="00DA74E8">
      <w:r>
        <w:rPr>
          <w:i/>
        </w:rPr>
        <w:t>Attributes:</w:t>
      </w:r>
    </w:p>
    <w:p w:rsidR="006E461E" w:rsidRDefault="00DA74E8">
      <w:bookmarkStart w:id="2525" w:name="CC_49ddcc4d000000000000000000000000"/>
      <w:bookmarkEnd w:id="2525"/>
      <w:r>
        <w:rPr>
          <w:b/>
        </w:rPr>
        <w:t xml:space="preserve">val: </w:t>
      </w:r>
      <w:r>
        <w:t xml:space="preserve">An </w:t>
      </w:r>
      <w:hyperlink w:anchor="Section_5ec636c663094c6da912d192832a981b">
        <w:r>
          <w:rPr>
            <w:rStyle w:val="Hyperlink"/>
          </w:rPr>
          <w:t>ST_ParentLabelLayout</w:t>
        </w:r>
      </w:hyperlink>
      <w:r>
        <w:t xml:space="preserve"> attribute</w:t>
      </w:r>
      <w:bookmarkStart w:id="2526"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26"/>
      <w:r>
        <w:t xml:space="preserve"> that specifies the layout type for the parent labels.</w:t>
      </w:r>
    </w:p>
    <w:p w:rsidR="006E461E" w:rsidRDefault="00DA74E8">
      <w:r>
        <w:lastRenderedPageBreak/>
        <w:t>The following W3C XML Schema (</w:t>
      </w:r>
      <w:hyperlink r:id="rId739">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name="CT_ParentLabelLayout"&gt;</w:t>
      </w:r>
    </w:p>
    <w:p w:rsidR="006E461E" w:rsidRDefault="00DA74E8">
      <w:pPr>
        <w:pStyle w:val="Code"/>
      </w:pPr>
      <w:r>
        <w:t xml:space="preserve">  &lt;xsd:attribute name="val" type="ST_ParentLabelLayout"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w:t>
      </w:r>
      <w:r>
        <w:t>1).</w:t>
      </w:r>
    </w:p>
    <w:p w:rsidR="006E461E" w:rsidRDefault="00DA74E8">
      <w:pPr>
        <w:pStyle w:val="Heading4"/>
      </w:pPr>
      <w:bookmarkStart w:id="2527" w:name="section_1fa8040b28c349f494ddbd68aad92735"/>
      <w:bookmarkStart w:id="2528" w:name="_Toc4560510"/>
      <w:r>
        <w:t>CT_PercentageColorPosition</w:t>
      </w:r>
      <w:bookmarkEnd w:id="2527"/>
      <w:bookmarkEnd w:id="252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6E461E" w:rsidRDefault="00DA74E8">
      <w:bookmarkStart w:id="2529" w:name="CC_5a9c02c5000000000000000000000000"/>
      <w:bookmarkEnd w:id="2529"/>
      <w:r>
        <w:t>A complex type</w:t>
      </w:r>
      <w:bookmarkStart w:id="2530"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0"/>
      <w:r>
        <w:t xml:space="preserve"> that specifies a color position at a fixed percentage value, for composing a gradient expressing a range of data values as </w:t>
      </w:r>
      <w:r>
        <w:t>colors.</w:t>
      </w:r>
    </w:p>
    <w:p w:rsidR="006E461E" w:rsidRDefault="00DA74E8">
      <w:r>
        <w:rPr>
          <w:i/>
        </w:rPr>
        <w:t>Attributes:</w:t>
      </w:r>
    </w:p>
    <w:p w:rsidR="006E461E" w:rsidRDefault="00DA74E8">
      <w:bookmarkStart w:id="2531" w:name="CC_78ca6c08000000000000000000000000"/>
      <w:bookmarkEnd w:id="2531"/>
      <w:r>
        <w:rPr>
          <w:b/>
        </w:rPr>
        <w:t xml:space="preserve">val: </w:t>
      </w:r>
      <w:r>
        <w:t>A double (</w:t>
      </w:r>
      <w:hyperlink r:id="rId740">
        <w:r>
          <w:rPr>
            <w:rStyle w:val="Hyperlink"/>
          </w:rPr>
          <w:t>[XMLSCHEMA2/2]</w:t>
        </w:r>
      </w:hyperlink>
      <w:r>
        <w:t xml:space="preserve"> section 3.2.5) attribute</w:t>
      </w:r>
      <w:bookmarkStart w:id="2532"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2"/>
      <w:r>
        <w:t xml:space="preserve"> that specifies the percentage value. </w:t>
      </w:r>
    </w:p>
    <w:p w:rsidR="006E461E" w:rsidRDefault="00DA74E8">
      <w:r>
        <w:t>The f</w:t>
      </w:r>
      <w:r>
        <w:t>ollowing W3C XML Schema (</w:t>
      </w:r>
      <w:hyperlink r:id="rId741">
        <w:r>
          <w:rPr>
            <w:rStyle w:val="Hyperlink"/>
          </w:rPr>
          <w:t>[XMLSCHEMA1/2]</w:t>
        </w:r>
      </w:hyperlink>
      <w:r>
        <w:t xml:space="preserve"> section 2.1) fragment specifies the contents of this complex type.</w:t>
      </w:r>
    </w:p>
    <w:p w:rsidR="006E461E" w:rsidRDefault="00DA74E8">
      <w:pPr>
        <w:pStyle w:val="Code"/>
      </w:pPr>
      <w:r>
        <w:t>&lt;xsd:complexType name="CT_PercentageColorPosition"&gt;</w:t>
      </w:r>
    </w:p>
    <w:p w:rsidR="006E461E" w:rsidRDefault="00DA74E8">
      <w:pPr>
        <w:pStyle w:val="Code"/>
      </w:pPr>
      <w:r>
        <w:t xml:space="preserve">  &lt;xsd:attribute name="val"</w:t>
      </w:r>
      <w:r>
        <w:t xml:space="preserve"> type="xsd:double"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33" w:name="section_3d47df5e721a4c2cab2550ed82b6b6a3"/>
      <w:bookmarkStart w:id="2534" w:name="_Toc4560511"/>
      <w:r>
        <w:t>CT_PlotArea</w:t>
      </w:r>
      <w:bookmarkEnd w:id="2533"/>
      <w:bookmarkEnd w:id="2534"/>
    </w:p>
    <w:p w:rsidR="006E461E" w:rsidRDefault="00DA74E8">
      <w:r>
        <w:rPr>
          <w:i/>
        </w:rPr>
        <w:t xml:space="preserve">Target namespace: </w:t>
      </w:r>
      <w:r>
        <w:t>http://schemas.microsoft.com/offi</w:t>
      </w:r>
      <w:r>
        <w:t>ce/drawing/2014/chartex</w:t>
      </w:r>
    </w:p>
    <w:p w:rsidR="006E461E" w:rsidRDefault="00DA74E8">
      <w:r>
        <w:rPr>
          <w:i/>
        </w:rPr>
        <w:t xml:space="preserve">Referenced by: </w:t>
      </w:r>
      <w:hyperlink w:anchor="Section_72c0708d9807417594193f867679bb88">
        <w:r>
          <w:rPr>
            <w:rStyle w:val="Hyperlink"/>
          </w:rPr>
          <w:t>CT_Chart</w:t>
        </w:r>
      </w:hyperlink>
    </w:p>
    <w:p w:rsidR="006E461E" w:rsidRDefault="00DA74E8">
      <w:bookmarkStart w:id="2535" w:name="CC_718d37c4000000000000000000000000"/>
      <w:bookmarkEnd w:id="2535"/>
      <w:r>
        <w:t>A complex type</w:t>
      </w:r>
      <w:bookmarkStart w:id="2536"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36"/>
      <w:r>
        <w:t xml:space="preserve"> that specifies the plot area layout and formatting.</w:t>
      </w:r>
    </w:p>
    <w:p w:rsidR="006E461E" w:rsidRDefault="00DA74E8">
      <w:r>
        <w:rPr>
          <w:i/>
        </w:rPr>
        <w:t>Child Elements:</w:t>
      </w:r>
    </w:p>
    <w:p w:rsidR="006E461E" w:rsidRDefault="00DA74E8">
      <w:bookmarkStart w:id="2537" w:name="CC_52094732000000000000000000000000"/>
      <w:bookmarkEnd w:id="2537"/>
      <w:r>
        <w:rPr>
          <w:b/>
        </w:rPr>
        <w:t xml:space="preserve">plotAreaRegion: </w:t>
      </w:r>
      <w:r>
        <w:t xml:space="preserve">A </w:t>
      </w:r>
      <w:hyperlink w:anchor="Section_953cac64c127438abfc43e1b17b3f9a4">
        <w:r>
          <w:rPr>
            <w:rStyle w:val="Hyperlink"/>
          </w:rPr>
          <w:t>CT_PlotAreaRegion</w:t>
        </w:r>
      </w:hyperlink>
      <w:r>
        <w:t xml:space="preserve"> element</w:t>
      </w:r>
      <w:bookmarkStart w:id="2538"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38"/>
      <w:r>
        <w:t xml:space="preserve"> that specifies the region of plot area that can contain one </w:t>
      </w:r>
      <w:r>
        <w:t>or more series.</w:t>
      </w:r>
    </w:p>
    <w:p w:rsidR="006E461E" w:rsidRDefault="00DA74E8">
      <w:bookmarkStart w:id="2539" w:name="CC_ac5935cc000000000000000000000000"/>
      <w:bookmarkEnd w:id="2539"/>
      <w:r>
        <w:rPr>
          <w:b/>
        </w:rPr>
        <w:t xml:space="preserve">axis: </w:t>
      </w:r>
      <w:r>
        <w:t xml:space="preserve">A </w:t>
      </w:r>
      <w:hyperlink w:anchor="Section_f2235d6d370d49b98a742232ffc8ab76">
        <w:r>
          <w:rPr>
            <w:rStyle w:val="Hyperlink"/>
          </w:rPr>
          <w:t>CT_Axis</w:t>
        </w:r>
      </w:hyperlink>
      <w:r>
        <w:t xml:space="preserve"> element</w:t>
      </w:r>
      <w:bookmarkStart w:id="2540"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0"/>
      <w:r>
        <w:t xml:space="preserve"> that specifies the axes used for the plot area.</w:t>
      </w:r>
    </w:p>
    <w:p w:rsidR="006E461E" w:rsidRDefault="00DA74E8">
      <w:bookmarkStart w:id="2541" w:name="CC_ecaa963d000000000000000000000000"/>
      <w:bookmarkEnd w:id="2541"/>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2"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2"/>
      <w:r>
        <w:t xml:space="preserve"> that specifies OfficeArt shape properties for the plot area.</w:t>
      </w:r>
    </w:p>
    <w:p w:rsidR="006E461E" w:rsidRDefault="00DA74E8">
      <w:bookmarkStart w:id="2543" w:name="CC_470c7760000000000000000000000000"/>
      <w:bookmarkEnd w:id="2543"/>
      <w:r>
        <w:rPr>
          <w:b/>
        </w:rPr>
        <w:t xml:space="preserve">extLst: </w:t>
      </w:r>
      <w:r>
        <w:t xml:space="preserve">A </w:t>
      </w:r>
      <w:hyperlink w:anchor="Section_5a469220a53e430983124d731a9b615e">
        <w:r>
          <w:rPr>
            <w:rStyle w:val="Hyperlink"/>
          </w:rPr>
          <w:t>CT_ExtensionList</w:t>
        </w:r>
      </w:hyperlink>
      <w:r>
        <w:t xml:space="preserve"> element</w:t>
      </w:r>
      <w:bookmarkStart w:id="2544"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4"/>
      <w:r>
        <w:t xml:space="preserve"> that specifies an extensibility container.</w:t>
      </w:r>
    </w:p>
    <w:p w:rsidR="006E461E" w:rsidRDefault="00DA74E8">
      <w:r>
        <w:t>The following W3C XML Schema (</w:t>
      </w:r>
      <w:hyperlink r:id="rId743">
        <w:r>
          <w:rPr>
            <w:rStyle w:val="Hyperlink"/>
          </w:rPr>
          <w:t>[XMLSCHEMA1/2]</w:t>
        </w:r>
      </w:hyperlink>
      <w:r>
        <w:t xml:space="preserve"> section 2.1) fragment specifies the contents of this complex type.</w:t>
      </w:r>
    </w:p>
    <w:p w:rsidR="006E461E" w:rsidRDefault="00DA74E8">
      <w:pPr>
        <w:pStyle w:val="Code"/>
      </w:pPr>
      <w:r>
        <w:t>&lt;xsd:complexType name="CT_PlotArea"&gt;</w:t>
      </w:r>
    </w:p>
    <w:p w:rsidR="006E461E" w:rsidRDefault="00DA74E8">
      <w:pPr>
        <w:pStyle w:val="Code"/>
      </w:pPr>
      <w:r>
        <w:t xml:space="preserve">  &lt;xsd:sequence&gt;</w:t>
      </w:r>
    </w:p>
    <w:p w:rsidR="006E461E" w:rsidRDefault="00DA74E8">
      <w:pPr>
        <w:pStyle w:val="Code"/>
      </w:pPr>
      <w:r>
        <w:t xml:space="preserve">    &lt;xsd:element name="plotAreaRegion" type="CT_PlotAreaRegion" minOccurs="1" maxO</w:t>
      </w:r>
      <w:r>
        <w:t>ccurs="1"/&gt;</w:t>
      </w:r>
    </w:p>
    <w:p w:rsidR="006E461E" w:rsidRDefault="00DA74E8">
      <w:pPr>
        <w:pStyle w:val="Code"/>
      </w:pPr>
      <w:r>
        <w:t xml:space="preserve">    &lt;xsd:element name="axis" type="CT_Axis" minOccurs="0" maxOccurs="unbounded"/&gt;</w:t>
      </w:r>
    </w:p>
    <w:p w:rsidR="006E461E" w:rsidRDefault="00DA74E8">
      <w:pPr>
        <w:pStyle w:val="Code"/>
      </w:pPr>
      <w:r>
        <w:lastRenderedPageBreak/>
        <w:t xml:space="preserve">    &lt;xsd:element name="spPr" type="a:CT_ShapeProperties" minOccurs="0" maxOccurs="1"/&gt;</w:t>
      </w:r>
    </w:p>
    <w:p w:rsidR="006E461E" w:rsidRDefault="00DA74E8">
      <w:pPr>
        <w:pStyle w:val="Code"/>
      </w:pPr>
      <w:r>
        <w:t xml:space="preserve">    &lt;xsd:element name="extLst" type="CT_ExtensionList" minOccurs="0" maxOcc</w:t>
      </w:r>
      <w:r>
        <w:t>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45" w:name="section_953cac64c127438abfc43e1b17b3f9a4"/>
      <w:bookmarkStart w:id="2546" w:name="_Toc4560512"/>
      <w:r>
        <w:t>CT_PlotAreaRegion</w:t>
      </w:r>
      <w:bookmarkEnd w:id="2545"/>
      <w:bookmarkEnd w:id="2546"/>
    </w:p>
    <w:p w:rsidR="006E461E" w:rsidRDefault="00DA74E8">
      <w:r>
        <w:rPr>
          <w:i/>
        </w:rPr>
        <w:t xml:space="preserve">Target namespace: </w:t>
      </w:r>
      <w:r>
        <w:t>http://schemas.microsoft.com/office</w:t>
      </w:r>
      <w:r>
        <w:t>/drawing/2014/chartex</w:t>
      </w:r>
    </w:p>
    <w:p w:rsidR="006E461E" w:rsidRDefault="00DA74E8">
      <w:r>
        <w:rPr>
          <w:i/>
        </w:rPr>
        <w:t xml:space="preserve">Referenced by: </w:t>
      </w:r>
      <w:hyperlink w:anchor="Section_3d47df5e721a4c2cab2550ed82b6b6a3">
        <w:r>
          <w:rPr>
            <w:rStyle w:val="Hyperlink"/>
          </w:rPr>
          <w:t>CT_PlotArea</w:t>
        </w:r>
      </w:hyperlink>
    </w:p>
    <w:p w:rsidR="006E461E" w:rsidRDefault="00DA74E8">
      <w:bookmarkStart w:id="2547" w:name="CC_4807c1e4000000000000000000000000"/>
      <w:bookmarkEnd w:id="2547"/>
      <w:r>
        <w:t>A complex type</w:t>
      </w:r>
      <w:bookmarkStart w:id="2548"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48"/>
      <w:r>
        <w:t xml:space="preserve"> that specifies a plot area region. The plot area region contains the series that is plotted within it.</w:t>
      </w:r>
    </w:p>
    <w:p w:rsidR="006E461E" w:rsidRDefault="00DA74E8">
      <w:r>
        <w:rPr>
          <w:i/>
        </w:rPr>
        <w:t>Child Elements:</w:t>
      </w:r>
    </w:p>
    <w:p w:rsidR="006E461E" w:rsidRDefault="00DA74E8">
      <w:bookmarkStart w:id="2549" w:name="CC_ff548f32000000000000000000000000"/>
      <w:bookmarkEnd w:id="2549"/>
      <w:r>
        <w:rPr>
          <w:b/>
        </w:rPr>
        <w:t xml:space="preserve">plotSurface: </w:t>
      </w:r>
      <w:r>
        <w:t xml:space="preserve">A </w:t>
      </w:r>
      <w:hyperlink w:anchor="Section_dd3e294656504cbbb9179e2f598f388e">
        <w:r>
          <w:rPr>
            <w:rStyle w:val="Hyperlink"/>
          </w:rPr>
          <w:t>CT_PlotSurface</w:t>
        </w:r>
      </w:hyperlink>
      <w:r>
        <w:t xml:space="preserve"> element</w:t>
      </w:r>
      <w:bookmarkStart w:id="2550"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0"/>
      <w:r>
        <w:t xml:space="preserve"> that specifies the canvas on which the series is plotted.</w:t>
      </w:r>
    </w:p>
    <w:p w:rsidR="006E461E" w:rsidRDefault="00DA74E8">
      <w:bookmarkStart w:id="2551" w:name="CC_33bac785000000000000000000000000"/>
      <w:bookmarkEnd w:id="2551"/>
      <w:r>
        <w:rPr>
          <w:b/>
        </w:rPr>
        <w:t xml:space="preserve">series: </w:t>
      </w:r>
      <w:r>
        <w:t xml:space="preserve">A </w:t>
      </w:r>
      <w:hyperlink w:anchor="Section_86df19ea8e9449fc9160377c1b40b985">
        <w:r>
          <w:rPr>
            <w:rStyle w:val="Hyperlink"/>
          </w:rPr>
          <w:t>CT_Series</w:t>
        </w:r>
      </w:hyperlink>
      <w:r>
        <w:t xml:space="preserve"> element</w:t>
      </w:r>
      <w:bookmarkStart w:id="2552"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2"/>
      <w:r>
        <w:t xml:space="preserve"> that specifies the series for this region of the chart.</w:t>
      </w:r>
    </w:p>
    <w:p w:rsidR="006E461E" w:rsidRDefault="00DA74E8">
      <w:bookmarkStart w:id="2553" w:name="CC_a1f6b01b000000000000000000000000"/>
      <w:bookmarkEnd w:id="2553"/>
      <w:r>
        <w:rPr>
          <w:b/>
        </w:rPr>
        <w:t xml:space="preserve">extLst: </w:t>
      </w:r>
      <w:r>
        <w:t xml:space="preserve">A </w:t>
      </w:r>
      <w:hyperlink w:anchor="Section_5a469220a53e430983124d731a9b615e">
        <w:r>
          <w:rPr>
            <w:rStyle w:val="Hyperlink"/>
          </w:rPr>
          <w:t>CT_ExtensionList</w:t>
        </w:r>
      </w:hyperlink>
      <w:r>
        <w:t xml:space="preserve"> element</w:t>
      </w:r>
      <w:bookmarkStart w:id="2554"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4"/>
      <w:r>
        <w:t xml:space="preserve"> that specifies an extensibility container.</w:t>
      </w:r>
    </w:p>
    <w:p w:rsidR="006E461E" w:rsidRDefault="00DA74E8">
      <w:r>
        <w:t>The following W3C XML Schema (</w:t>
      </w:r>
      <w:hyperlink r:id="rId744">
        <w:r>
          <w:rPr>
            <w:rStyle w:val="Hyperlink"/>
          </w:rPr>
          <w:t>[XMLSCHEMA1/2]</w:t>
        </w:r>
      </w:hyperlink>
      <w:r>
        <w:t xml:space="preserve"> section 2.1) fragment specifies the contents of this complex type.</w:t>
      </w:r>
    </w:p>
    <w:p w:rsidR="006E461E" w:rsidRDefault="00DA74E8">
      <w:pPr>
        <w:pStyle w:val="Code"/>
      </w:pPr>
      <w:r>
        <w:t>&lt;xsd:complexType name="CT_PlotAreaR</w:t>
      </w:r>
      <w:r>
        <w:t>egion"&gt;</w:t>
      </w:r>
    </w:p>
    <w:p w:rsidR="006E461E" w:rsidRDefault="00DA74E8">
      <w:pPr>
        <w:pStyle w:val="Code"/>
      </w:pPr>
      <w:r>
        <w:t xml:space="preserve">  &lt;xsd:sequence&gt;</w:t>
      </w:r>
    </w:p>
    <w:p w:rsidR="006E461E" w:rsidRDefault="00DA74E8">
      <w:pPr>
        <w:pStyle w:val="Code"/>
      </w:pPr>
      <w:r>
        <w:t xml:space="preserve">    &lt;xsd:element name="plotSurface" type="CT_PlotSurface" minOccurs="0" maxOccurs="1"/&gt;</w:t>
      </w:r>
    </w:p>
    <w:p w:rsidR="006E461E" w:rsidRDefault="00DA74E8">
      <w:pPr>
        <w:pStyle w:val="Code"/>
      </w:pPr>
      <w:r>
        <w:t xml:space="preserve">    &lt;xsd:element name="series" type="CT_Series" minOccurs="0" maxOccurs="unbounded"/&gt;</w:t>
      </w:r>
    </w:p>
    <w:p w:rsidR="006E461E" w:rsidRDefault="00DA74E8">
      <w:pPr>
        <w:pStyle w:val="Code"/>
      </w:pPr>
      <w:r>
        <w:t xml:space="preserve">    &lt;xsd:element name="extLst" type="CT_ExtensionList" mi</w:t>
      </w:r>
      <w:r>
        <w:t>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55" w:name="section_dd3e294656504cbbb9179e2f598f388e"/>
      <w:bookmarkStart w:id="2556" w:name="_Toc4560513"/>
      <w:r>
        <w:t>CT_PlotSurface</w:t>
      </w:r>
      <w:bookmarkEnd w:id="2555"/>
      <w:bookmarkEnd w:id="2556"/>
    </w:p>
    <w:p w:rsidR="006E461E" w:rsidRDefault="00DA74E8">
      <w:r>
        <w:rPr>
          <w:i/>
        </w:rPr>
        <w:t xml:space="preserve">Target namespace: </w:t>
      </w:r>
      <w:r>
        <w:t>http://schemas.micro</w:t>
      </w:r>
      <w:r>
        <w:t>soft.com/office/drawing/2014/chartex</w:t>
      </w:r>
    </w:p>
    <w:p w:rsidR="006E461E" w:rsidRDefault="00DA74E8">
      <w:r>
        <w:rPr>
          <w:i/>
        </w:rPr>
        <w:t xml:space="preserve">Referenced by: </w:t>
      </w:r>
      <w:hyperlink w:anchor="Section_953cac64c127438abfc43e1b17b3f9a4">
        <w:r>
          <w:rPr>
            <w:rStyle w:val="Hyperlink"/>
          </w:rPr>
          <w:t>CT_PlotAreaRegion</w:t>
        </w:r>
      </w:hyperlink>
    </w:p>
    <w:p w:rsidR="006E461E" w:rsidRDefault="00DA74E8">
      <w:bookmarkStart w:id="2557" w:name="CC_3d531fc2000000000000000000000000"/>
      <w:bookmarkEnd w:id="2557"/>
      <w:r>
        <w:t>A complex type</w:t>
      </w:r>
      <w:bookmarkStart w:id="2558"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58"/>
      <w:r>
        <w:t xml:space="preserve"> that specifies the canvas on which the series are plotted.</w:t>
      </w:r>
    </w:p>
    <w:p w:rsidR="006E461E" w:rsidRDefault="00DA74E8">
      <w:r>
        <w:rPr>
          <w:i/>
        </w:rPr>
        <w:t>Child Elements:</w:t>
      </w:r>
    </w:p>
    <w:p w:rsidR="006E461E" w:rsidRDefault="00DA74E8">
      <w:bookmarkStart w:id="2559" w:name="CC_4504488e000000000000000000000000"/>
      <w:bookmarkEnd w:id="2559"/>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0"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0"/>
      <w:r>
        <w:t xml:space="preserve"> that specifies the OfficeArt shape properties for the plot surface.</w:t>
      </w:r>
    </w:p>
    <w:p w:rsidR="006E461E" w:rsidRDefault="00DA74E8">
      <w:bookmarkStart w:id="2561" w:name="CC_ff1b48d6000000000000000000000000"/>
      <w:bookmarkEnd w:id="2561"/>
      <w:r>
        <w:rPr>
          <w:b/>
        </w:rPr>
        <w:t xml:space="preserve">extLst: </w:t>
      </w:r>
      <w:r>
        <w:t xml:space="preserve">A </w:t>
      </w:r>
      <w:hyperlink w:anchor="Section_5a469220a53e430983124d731a9b615e">
        <w:r>
          <w:rPr>
            <w:rStyle w:val="Hyperlink"/>
          </w:rPr>
          <w:t>CT_ExtensionList</w:t>
        </w:r>
      </w:hyperlink>
      <w:r>
        <w:t xml:space="preserve"> element</w:t>
      </w:r>
      <w:bookmarkStart w:id="2562"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2"/>
      <w:r>
        <w:t xml:space="preserve"> that specifies an extensibility container.</w:t>
      </w:r>
    </w:p>
    <w:p w:rsidR="006E461E" w:rsidRDefault="00DA74E8">
      <w:r>
        <w:t>The following W3C XML Schema (</w:t>
      </w:r>
      <w:hyperlink r:id="rId746">
        <w:r>
          <w:rPr>
            <w:rStyle w:val="Hyperlink"/>
          </w:rPr>
          <w:t>[XMLSCHEMA1/2]</w:t>
        </w:r>
      </w:hyperlink>
      <w:r>
        <w:t xml:space="preserve"> section 2.1) fragment specifies the contents of this complex type.</w:t>
      </w:r>
    </w:p>
    <w:p w:rsidR="006E461E" w:rsidRDefault="00DA74E8">
      <w:pPr>
        <w:pStyle w:val="Code"/>
      </w:pPr>
      <w:r>
        <w:t>&lt;xsd:complexT</w:t>
      </w:r>
      <w:r>
        <w:t>ype name="CT_PlotSurface"&gt;</w:t>
      </w:r>
    </w:p>
    <w:p w:rsidR="006E461E" w:rsidRDefault="00DA74E8">
      <w:pPr>
        <w:pStyle w:val="Code"/>
      </w:pPr>
      <w:r>
        <w:t xml:space="preserve">  &lt;xsd:sequence&gt;</w:t>
      </w:r>
    </w:p>
    <w:p w:rsidR="006E461E" w:rsidRDefault="00DA74E8">
      <w:pPr>
        <w:pStyle w:val="Code"/>
      </w:pPr>
      <w:r>
        <w:lastRenderedPageBreak/>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See</w:t>
      </w:r>
      <w:r>
        <w:t xml:space="preserv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63" w:name="section_e6eede7916d54e86a7580210ac19ae64"/>
      <w:bookmarkStart w:id="2564" w:name="_Toc4560514"/>
      <w:r>
        <w:t>CT_PrintSettings</w:t>
      </w:r>
      <w:bookmarkEnd w:id="2563"/>
      <w:bookmarkEnd w:id="256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416e664fc6f64ed9914b4eaaa20724dd">
        <w:r>
          <w:rPr>
            <w:rStyle w:val="Hyperlink"/>
          </w:rPr>
          <w:t>CT_ChartSpace</w:t>
        </w:r>
      </w:hyperlink>
    </w:p>
    <w:p w:rsidR="006E461E" w:rsidRDefault="00DA74E8">
      <w:bookmarkStart w:id="2565" w:name="CC_12c46bf6000000000000000000000000"/>
      <w:bookmarkEnd w:id="2565"/>
      <w:r>
        <w:t>A complex type</w:t>
      </w:r>
      <w:bookmarkStart w:id="2566"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66"/>
      <w:r>
        <w:t xml:space="preserve"> that specifies print settings.</w:t>
      </w:r>
    </w:p>
    <w:p w:rsidR="006E461E" w:rsidRDefault="00DA74E8">
      <w:r>
        <w:rPr>
          <w:i/>
        </w:rPr>
        <w:t>Child Elements:</w:t>
      </w:r>
    </w:p>
    <w:p w:rsidR="006E461E" w:rsidRDefault="00DA74E8">
      <w:bookmarkStart w:id="2567" w:name="CC_5a26b86c000000000000000000000000"/>
      <w:bookmarkEnd w:id="2567"/>
      <w:r>
        <w:rPr>
          <w:b/>
        </w:rPr>
        <w:t xml:space="preserve">headerFooter: </w:t>
      </w:r>
      <w:r>
        <w:t xml:space="preserve">A </w:t>
      </w:r>
      <w:hyperlink w:anchor="Section_0abe88fdf8154186a8d0d44d4edb1030">
        <w:r>
          <w:rPr>
            <w:rStyle w:val="Hyperlink"/>
          </w:rPr>
          <w:t>CT_HeaderFooter</w:t>
        </w:r>
      </w:hyperlink>
      <w:r>
        <w:t xml:space="preserve"> element</w:t>
      </w:r>
      <w:bookmarkStart w:id="2568"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68"/>
      <w:r>
        <w:t xml:space="preserve"> that specifies the header and footer settings.</w:t>
      </w:r>
    </w:p>
    <w:p w:rsidR="006E461E" w:rsidRDefault="00DA74E8">
      <w:bookmarkStart w:id="2569" w:name="CC_0863551f000000000000000000000000"/>
      <w:bookmarkEnd w:id="2569"/>
      <w:r>
        <w:rPr>
          <w:b/>
        </w:rPr>
        <w:t xml:space="preserve">pageMargins: </w:t>
      </w:r>
      <w:r>
        <w:t xml:space="preserve">A </w:t>
      </w:r>
      <w:hyperlink w:anchor="Section_ce354b1beff14fe293bd43e92444f502">
        <w:r>
          <w:rPr>
            <w:rStyle w:val="Hyperlink"/>
          </w:rPr>
          <w:t>CT_PageMargins</w:t>
        </w:r>
      </w:hyperlink>
      <w:r>
        <w:t xml:space="preserve"> element</w:t>
      </w:r>
      <w:bookmarkStart w:id="2570"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0"/>
      <w:r>
        <w:t xml:space="preserve"> that specifies the page margins settings.</w:t>
      </w:r>
    </w:p>
    <w:p w:rsidR="006E461E" w:rsidRDefault="00DA74E8">
      <w:bookmarkStart w:id="2571" w:name="CC_f6da79cb000000000000000000000000"/>
      <w:bookmarkEnd w:id="2571"/>
      <w:r>
        <w:rPr>
          <w:b/>
        </w:rPr>
        <w:t xml:space="preserve">pageSetup: </w:t>
      </w:r>
      <w:r>
        <w:t xml:space="preserve">A </w:t>
      </w:r>
      <w:hyperlink w:anchor="Section_784462903a6f4d9fbc9ef5f50f6322c0">
        <w:r>
          <w:rPr>
            <w:rStyle w:val="Hyperlink"/>
          </w:rPr>
          <w:t>CT_PageSetup</w:t>
        </w:r>
      </w:hyperlink>
      <w:r>
        <w:t xml:space="preserve"> element</w:t>
      </w:r>
      <w:bookmarkStart w:id="2572"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2"/>
      <w:r>
        <w:t xml:space="preserve"> that specifies the page setup settings.</w:t>
      </w:r>
    </w:p>
    <w:p w:rsidR="006E461E" w:rsidRDefault="00DA74E8">
      <w:r>
        <w:t>The following W3C XML Schema (</w:t>
      </w:r>
      <w:hyperlink r:id="rId747">
        <w:r>
          <w:rPr>
            <w:rStyle w:val="Hyperlink"/>
          </w:rPr>
          <w:t>[XMLSCHE</w:t>
        </w:r>
        <w:r>
          <w:rPr>
            <w:rStyle w:val="Hyperlink"/>
          </w:rPr>
          <w:t>MA1/2]</w:t>
        </w:r>
      </w:hyperlink>
      <w:r>
        <w:t xml:space="preserve"> section 2.1) fragment specifies the contents of this complex type.</w:t>
      </w:r>
    </w:p>
    <w:p w:rsidR="006E461E" w:rsidRDefault="00DA74E8">
      <w:pPr>
        <w:pStyle w:val="Code"/>
      </w:pPr>
      <w:r>
        <w:t>&lt;xsd:complexType name="CT_PrintSettings"&gt;</w:t>
      </w:r>
    </w:p>
    <w:p w:rsidR="006E461E" w:rsidRDefault="00DA74E8">
      <w:pPr>
        <w:pStyle w:val="Code"/>
      </w:pPr>
      <w:r>
        <w:t xml:space="preserve">  &lt;xsd:sequence&gt;</w:t>
      </w:r>
    </w:p>
    <w:p w:rsidR="006E461E" w:rsidRDefault="00DA74E8">
      <w:pPr>
        <w:pStyle w:val="Code"/>
      </w:pPr>
      <w:r>
        <w:t xml:space="preserve">    &lt;xsd:element name="headerFooter" type="CT_HeaderFooter" minOccurs="0" maxOccurs="1"/&gt;</w:t>
      </w:r>
    </w:p>
    <w:p w:rsidR="006E461E" w:rsidRDefault="00DA74E8">
      <w:pPr>
        <w:pStyle w:val="Code"/>
      </w:pPr>
      <w:r>
        <w:t xml:space="preserve">    &lt;xsd:element name="pageMargin</w:t>
      </w:r>
      <w:r>
        <w:t>s" type="CT_PageMargins" minOccurs="0" maxOccurs="1"/&gt;</w:t>
      </w:r>
    </w:p>
    <w:p w:rsidR="006E461E" w:rsidRDefault="00DA74E8">
      <w:pPr>
        <w:pStyle w:val="Code"/>
      </w:pPr>
      <w:r>
        <w:t xml:space="preserve">    &lt;xsd:element name="pageSetup" type="CT_PageSetup"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w:t>
      </w:r>
      <w:r>
        <w:t>for the full W3C XML Schema ([XMLSCHEMA1/2] section 2.1).</w:t>
      </w:r>
    </w:p>
    <w:p w:rsidR="006E461E" w:rsidRDefault="00DA74E8">
      <w:pPr>
        <w:pStyle w:val="Heading4"/>
      </w:pPr>
      <w:bookmarkStart w:id="2573" w:name="section_0164520ddbce49948c595a6d9d8af63e"/>
      <w:bookmarkStart w:id="2574" w:name="_Toc4560515"/>
      <w:r>
        <w:t>CT_RegionLabelLayout</w:t>
      </w:r>
      <w:bookmarkEnd w:id="2573"/>
      <w:bookmarkEnd w:id="257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w:t>
        </w:r>
        <w:r>
          <w:rPr>
            <w:rStyle w:val="Hyperlink"/>
          </w:rPr>
          <w:t>s</w:t>
        </w:r>
      </w:hyperlink>
    </w:p>
    <w:p w:rsidR="006E461E" w:rsidRDefault="00DA74E8">
      <w:bookmarkStart w:id="2575" w:name="CC_e79758e0000000000000000000000000"/>
      <w:bookmarkEnd w:id="2575"/>
      <w:r>
        <w:t>A complex type</w:t>
      </w:r>
      <w:bookmarkStart w:id="2576"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76"/>
      <w:r>
        <w:t xml:space="preserve"> that specifies the layout type for region labels of a geospatial series.</w:t>
      </w:r>
    </w:p>
    <w:p w:rsidR="006E461E" w:rsidRDefault="00DA74E8">
      <w:r>
        <w:rPr>
          <w:i/>
        </w:rPr>
        <w:t>Attributes:</w:t>
      </w:r>
    </w:p>
    <w:p w:rsidR="006E461E" w:rsidRDefault="00DA74E8">
      <w:bookmarkStart w:id="2577" w:name="CC_0af6b19e000000000000000000000000"/>
      <w:bookmarkEnd w:id="2577"/>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78"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78"/>
      <w:r>
        <w:t xml:space="preserve"> that specifies the layout type for region labels of a geospatial series.</w:t>
      </w:r>
    </w:p>
    <w:p w:rsidR="006E461E" w:rsidRDefault="00DA74E8">
      <w:r>
        <w:t>The following W3C XML Schema (</w:t>
      </w:r>
      <w:hyperlink r:id="rId748">
        <w:r>
          <w:rPr>
            <w:rStyle w:val="Hyperlink"/>
          </w:rPr>
          <w:t>[XMLSCHEMA1/2]</w:t>
        </w:r>
      </w:hyperlink>
      <w:r>
        <w:t xml:space="preserve"> section 2.1) fragment specifies the contents of this complex type.</w:t>
      </w:r>
    </w:p>
    <w:p w:rsidR="006E461E" w:rsidRDefault="00DA74E8">
      <w:pPr>
        <w:pStyle w:val="Code"/>
      </w:pPr>
      <w:r>
        <w:t>&lt;xsd:complexType name="CT_RegionLabelLayout"&gt;</w:t>
      </w:r>
    </w:p>
    <w:p w:rsidR="006E461E" w:rsidRDefault="00DA74E8">
      <w:pPr>
        <w:pStyle w:val="Code"/>
      </w:pPr>
      <w:r>
        <w:t xml:space="preserve">  &lt;xsd:attribute name="val" type="ST_RegionLabelLayout" use="requ</w:t>
      </w:r>
      <w:r>
        <w:t>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579" w:name="section_d8ede39ea36c48ad8a170086a2d0889b"/>
      <w:bookmarkStart w:id="2580" w:name="_Toc4560516"/>
      <w:r>
        <w:lastRenderedPageBreak/>
        <w:t>CT_RelId</w:t>
      </w:r>
      <w:bookmarkEnd w:id="2579"/>
      <w:bookmarkEnd w:id="2580"/>
    </w:p>
    <w:p w:rsidR="006E461E" w:rsidRDefault="00DA74E8">
      <w:r>
        <w:rPr>
          <w:i/>
        </w:rPr>
        <w:t xml:space="preserve">Target namespace: </w:t>
      </w:r>
      <w:r>
        <w:t>http://schemas.microsoft.com/office/drawing/2014/chartex</w:t>
      </w:r>
    </w:p>
    <w:p w:rsidR="006E461E" w:rsidRDefault="00DA74E8">
      <w:r>
        <w:rPr>
          <w:i/>
        </w:rPr>
        <w:t>Referen</w:t>
      </w:r>
      <w:r>
        <w:rPr>
          <w:i/>
        </w:rPr>
        <w:t xml:space="preserve">ced by: </w:t>
      </w:r>
      <w:hyperlink w:anchor="Section_820c131dab7c42c182863373e44b6a76">
        <w:r>
          <w:rPr>
            <w:rStyle w:val="Hyperlink"/>
          </w:rPr>
          <w:t>chart</w:t>
        </w:r>
      </w:hyperlink>
    </w:p>
    <w:p w:rsidR="006E461E" w:rsidRDefault="00DA74E8">
      <w:bookmarkStart w:id="2581" w:name="CC_396276f1000000000000000000000000"/>
      <w:bookmarkEnd w:id="2581"/>
      <w:r>
        <w:t xml:space="preserve">Defines a relationship identifier. </w:t>
      </w:r>
    </w:p>
    <w:p w:rsidR="006E461E" w:rsidRDefault="00DA74E8">
      <w:r>
        <w:rPr>
          <w:i/>
        </w:rPr>
        <w:t>Attributes:</w:t>
      </w:r>
    </w:p>
    <w:p w:rsidR="006E461E" w:rsidRDefault="00DA74E8">
      <w:bookmarkStart w:id="2582" w:name="CC_398a84a8000000000000000000000000"/>
      <w:bookmarkEnd w:id="2582"/>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6E461E" w:rsidRDefault="00DA74E8">
      <w:r>
        <w:t>The following W3C XML Schema (</w:t>
      </w:r>
      <w:hyperlink r:id="rId750">
        <w:r>
          <w:rPr>
            <w:rStyle w:val="Hyperlink"/>
          </w:rPr>
          <w:t>[XMLSCHEMA</w:t>
        </w:r>
        <w:r>
          <w:rPr>
            <w:rStyle w:val="Hyperlink"/>
          </w:rPr>
          <w:t>1/2]</w:t>
        </w:r>
      </w:hyperlink>
      <w:r>
        <w:t xml:space="preserve"> section 2.1) fragment specifies the contents of this complex type.</w:t>
      </w:r>
    </w:p>
    <w:p w:rsidR="006E461E" w:rsidRDefault="00DA74E8">
      <w:pPr>
        <w:pStyle w:val="Code"/>
      </w:pPr>
      <w:r>
        <w:t>&lt;xsd:complexType name="CT_RelId"&gt;</w:t>
      </w:r>
    </w:p>
    <w:p w:rsidR="006E461E" w:rsidRDefault="00DA74E8">
      <w:pPr>
        <w:pStyle w:val="Code"/>
      </w:pPr>
      <w:r>
        <w:t xml:space="preserve">  &lt;xsd:attribute ref="r:id"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w:t>
      </w:r>
      <w:r>
        <w:t>e full W3C XML Schema ([XMLSCHEMA1/2] section 2.1).</w:t>
      </w:r>
    </w:p>
    <w:p w:rsidR="006E461E" w:rsidRDefault="00DA74E8">
      <w:pPr>
        <w:pStyle w:val="Heading4"/>
      </w:pPr>
      <w:bookmarkStart w:id="2583" w:name="section_86df19ea8e9449fc9160377c1b40b985"/>
      <w:bookmarkStart w:id="2584" w:name="_Toc4560517"/>
      <w:r>
        <w:t>CT_Series</w:t>
      </w:r>
      <w:bookmarkEnd w:id="2583"/>
      <w:bookmarkEnd w:id="258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953cac64c127438abfc43e1b17b3f9a4">
        <w:r>
          <w:rPr>
            <w:rStyle w:val="Hyperlink"/>
          </w:rPr>
          <w:t>CT_PlotAreaRegion</w:t>
        </w:r>
      </w:hyperlink>
    </w:p>
    <w:p w:rsidR="006E461E" w:rsidRDefault="00DA74E8">
      <w:bookmarkStart w:id="2585" w:name="CC_194a9a0e000000000000000000000000"/>
      <w:bookmarkEnd w:id="2585"/>
      <w:r>
        <w:t>A complex type</w:t>
      </w:r>
      <w:bookmarkStart w:id="2586"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86"/>
      <w:r>
        <w:t xml:space="preserve"> that specifies chart series layout and data reference information.</w:t>
      </w:r>
    </w:p>
    <w:p w:rsidR="006E461E" w:rsidRDefault="00DA74E8">
      <w:r>
        <w:rPr>
          <w:i/>
        </w:rPr>
        <w:t>Child Elements:</w:t>
      </w:r>
    </w:p>
    <w:p w:rsidR="006E461E" w:rsidRDefault="00DA74E8">
      <w:bookmarkStart w:id="2587" w:name="CC_64bfbe18000000000000000000000000"/>
      <w:bookmarkEnd w:id="2587"/>
      <w:r>
        <w:rPr>
          <w:b/>
        </w:rPr>
        <w:t xml:space="preserve">tx: </w:t>
      </w:r>
      <w:r>
        <w:t xml:space="preserve">A </w:t>
      </w:r>
      <w:hyperlink w:anchor="Section_39e5bc48b35f47bfb5ff4c8d790c94cb">
        <w:r>
          <w:rPr>
            <w:rStyle w:val="Hyperlink"/>
          </w:rPr>
          <w:t>CT_Text</w:t>
        </w:r>
      </w:hyperlink>
      <w:r>
        <w:t xml:space="preserve"> element</w:t>
      </w:r>
      <w:bookmarkStart w:id="2588"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88"/>
      <w:r>
        <w:t xml:space="preserve"> that specifies the series title.</w:t>
      </w:r>
    </w:p>
    <w:p w:rsidR="006E461E" w:rsidRDefault="00DA74E8">
      <w:bookmarkStart w:id="2589" w:name="CC_c94f7228000000000000000000000000"/>
      <w:bookmarkEnd w:id="2589"/>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0"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0"/>
      <w:r>
        <w:t xml:space="preserve"> that specifies the OfficeArt shape properties for the series.</w:t>
      </w:r>
    </w:p>
    <w:p w:rsidR="006E461E" w:rsidRDefault="00DA74E8">
      <w:bookmarkStart w:id="2591" w:name="CC_947ebb68000000000000000000000000"/>
      <w:bookmarkEnd w:id="2591"/>
      <w:r>
        <w:rPr>
          <w:b/>
        </w:rPr>
        <w:t xml:space="preserve">valueColors: </w:t>
      </w:r>
      <w:r>
        <w:t xml:space="preserve">A </w:t>
      </w:r>
      <w:hyperlink w:anchor="Section_8735f7a3365045599c78b7773be85e06">
        <w:r>
          <w:rPr>
            <w:rStyle w:val="Hyperlink"/>
          </w:rPr>
          <w:t>CT_ValueColors</w:t>
        </w:r>
      </w:hyperlink>
      <w:r>
        <w:t xml:space="preserve"> element</w:t>
      </w:r>
      <w:bookmarkStart w:id="2592"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2"/>
      <w:r>
        <w:t xml:space="preserve"> that specifies the colors used to represent data values as a continuous gradient of colors.</w:t>
      </w:r>
    </w:p>
    <w:p w:rsidR="006E461E" w:rsidRDefault="00DA74E8">
      <w:bookmarkStart w:id="2593" w:name="CC_c67dea0c000000000000000000000000"/>
      <w:bookmarkEnd w:id="2593"/>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4"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4"/>
      <w:r>
        <w:t xml:space="preserve"> that specifies the data values associated with colors at specific color stops within a continuous gradient of colors representing data values. </w:t>
      </w:r>
    </w:p>
    <w:p w:rsidR="006E461E" w:rsidRDefault="00DA74E8">
      <w:bookmarkStart w:id="2595" w:name="CC_825a872e000000000000000000000000"/>
      <w:bookmarkEnd w:id="2595"/>
      <w:r>
        <w:rPr>
          <w:b/>
        </w:rPr>
        <w:t xml:space="preserve">dataPt: </w:t>
      </w:r>
      <w:r>
        <w:t xml:space="preserve">A </w:t>
      </w:r>
      <w:hyperlink w:anchor="Section_d055224543df497b8dc9a107b260b20e">
        <w:r>
          <w:rPr>
            <w:rStyle w:val="Hyperlink"/>
          </w:rPr>
          <w:t>CT_DataPoint</w:t>
        </w:r>
      </w:hyperlink>
      <w:r>
        <w:t xml:space="preserve"> element</w:t>
      </w:r>
      <w:bookmarkStart w:id="2596"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596"/>
      <w:r>
        <w:t xml:space="preserve"> that specifies the formatting for an individual data point in the series.</w:t>
      </w:r>
    </w:p>
    <w:p w:rsidR="006E461E" w:rsidRDefault="00DA74E8">
      <w:bookmarkStart w:id="2597" w:name="CC_a22a818a000000000000000000000000"/>
      <w:bookmarkEnd w:id="2597"/>
      <w:r>
        <w:rPr>
          <w:b/>
        </w:rPr>
        <w:t xml:space="preserve">dataLabels: </w:t>
      </w:r>
      <w:r>
        <w:t xml:space="preserve">A </w:t>
      </w:r>
      <w:hyperlink w:anchor="Section_ab25525c374c46c9997ecee7cc73436e">
        <w:r>
          <w:rPr>
            <w:rStyle w:val="Hyperlink"/>
          </w:rPr>
          <w:t>CT_DataLabels</w:t>
        </w:r>
      </w:hyperlink>
      <w:r>
        <w:t xml:space="preserve"> element</w:t>
      </w:r>
      <w:bookmarkStart w:id="2598"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598"/>
      <w:r>
        <w:t xml:space="preserve"> that specifies the formatting for the data labels on this series.</w:t>
      </w:r>
    </w:p>
    <w:p w:rsidR="006E461E" w:rsidRDefault="00DA74E8">
      <w:bookmarkStart w:id="2599" w:name="CC_826a8727000000000000000000000000"/>
      <w:bookmarkEnd w:id="2599"/>
      <w:r>
        <w:rPr>
          <w:b/>
        </w:rPr>
        <w:t xml:space="preserve">dataId: </w:t>
      </w:r>
      <w:r>
        <w:t xml:space="preserve">A </w:t>
      </w:r>
      <w:hyperlink w:anchor="Section_ed0f546dab0a48ddb2fbbd39f67b488a">
        <w:r>
          <w:rPr>
            <w:rStyle w:val="Hyperlink"/>
          </w:rPr>
          <w:t>CT_DataId</w:t>
        </w:r>
      </w:hyperlink>
      <w:r>
        <w:t xml:space="preserve"> element</w:t>
      </w:r>
      <w:bookmarkStart w:id="2600"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0"/>
      <w:r>
        <w:t xml:space="preserve"> that specifies the identifier of the data source for this series.</w:t>
      </w:r>
    </w:p>
    <w:p w:rsidR="006E461E" w:rsidRDefault="00DA74E8">
      <w:bookmarkStart w:id="2601" w:name="CC_f001f526000000000000000000000000"/>
      <w:bookmarkEnd w:id="2601"/>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2"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2"/>
      <w:r>
        <w:t xml:space="preserve"> that specifies the properties of the series layout.</w:t>
      </w:r>
    </w:p>
    <w:p w:rsidR="006E461E" w:rsidRDefault="00DA74E8">
      <w:bookmarkStart w:id="2603" w:name="CC_b8963fe9000000000000000000000000"/>
      <w:bookmarkEnd w:id="2603"/>
      <w:r>
        <w:rPr>
          <w:b/>
        </w:rPr>
        <w:t xml:space="preserve">axisId: </w:t>
      </w:r>
      <w:r>
        <w:t xml:space="preserve">An </w:t>
      </w:r>
      <w:hyperlink w:anchor="Section_80d24e4ac3a342c08a2060cf964b4341">
        <w:r>
          <w:rPr>
            <w:rStyle w:val="Hyperlink"/>
          </w:rPr>
          <w:t>ST_AxisId</w:t>
        </w:r>
      </w:hyperlink>
      <w:r>
        <w:t xml:space="preserve"> element</w:t>
      </w:r>
      <w:bookmarkStart w:id="2604"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4"/>
      <w:r>
        <w:t xml:space="preserve"> that specifies the identifier of an axis for this series.</w:t>
      </w:r>
    </w:p>
    <w:p w:rsidR="006E461E" w:rsidRDefault="00DA74E8">
      <w:bookmarkStart w:id="2605" w:name="CC_2cd2876e000000000000000000000000"/>
      <w:bookmarkEnd w:id="2605"/>
      <w:r>
        <w:rPr>
          <w:b/>
        </w:rPr>
        <w:t xml:space="preserve">extLst: </w:t>
      </w:r>
      <w:r>
        <w:t xml:space="preserve">A </w:t>
      </w:r>
      <w:hyperlink w:anchor="Section_5a469220a53e430983124d731a9b615e">
        <w:r>
          <w:rPr>
            <w:rStyle w:val="Hyperlink"/>
          </w:rPr>
          <w:t>CT_ExtensionList</w:t>
        </w:r>
      </w:hyperlink>
      <w:r>
        <w:t xml:space="preserve"> element</w:t>
      </w:r>
      <w:bookmarkStart w:id="2606"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06"/>
      <w:r>
        <w:t xml:space="preserve"> that specifies an extensibility container.</w:t>
      </w:r>
    </w:p>
    <w:p w:rsidR="006E461E" w:rsidRDefault="00DA74E8">
      <w:r>
        <w:rPr>
          <w:i/>
        </w:rPr>
        <w:t>Attributes:</w:t>
      </w:r>
    </w:p>
    <w:p w:rsidR="006E461E" w:rsidRDefault="00DA74E8">
      <w:bookmarkStart w:id="2607" w:name="CC_fa2964d6000000000000000000000000"/>
      <w:bookmarkEnd w:id="2607"/>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08"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08"/>
      <w:r>
        <w:t xml:space="preserve"> that specifies the layout type of this series.</w:t>
      </w:r>
    </w:p>
    <w:p w:rsidR="006E461E" w:rsidRDefault="00DA74E8">
      <w:bookmarkStart w:id="2609" w:name="CC_412c6023000000000000000000000000"/>
      <w:bookmarkEnd w:id="2609"/>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0"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0"/>
      <w:r>
        <w:t xml:space="preserve"> that specifies whether this series is hidden from layout.</w:t>
      </w:r>
    </w:p>
    <w:p w:rsidR="006E461E" w:rsidRDefault="00DA74E8">
      <w:bookmarkStart w:id="2611" w:name="CC_22187e23000000000000000000000000"/>
      <w:bookmarkEnd w:id="2611"/>
      <w:r>
        <w:rPr>
          <w:b/>
        </w:rPr>
        <w:t xml:space="preserve">ownerIdx: </w:t>
      </w:r>
      <w:r>
        <w:t xml:space="preserve">An </w:t>
      </w:r>
      <w:r>
        <w:rPr>
          <w:b/>
        </w:rPr>
        <w:t>unsignedInt</w:t>
      </w:r>
      <w:r>
        <w:t xml:space="preserve"> ([XMLSCHEMA2/2] section 3.3.22) attribute</w:t>
      </w:r>
      <w:bookmarkStart w:id="2612"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2"/>
      <w:r>
        <w:t xml:space="preserve"> that specifies the index of the series that owns th</w:t>
      </w:r>
      <w:r>
        <w:t>is series.</w:t>
      </w:r>
    </w:p>
    <w:p w:rsidR="006E461E" w:rsidRDefault="00DA74E8">
      <w:bookmarkStart w:id="2613" w:name="CC_108fe43a000000000000000000000000"/>
      <w:bookmarkEnd w:id="2613"/>
      <w:r>
        <w:rPr>
          <w:b/>
        </w:rPr>
        <w:t xml:space="preserve">uniqueId: </w:t>
      </w:r>
      <w:r>
        <w:t xml:space="preserve">A </w:t>
      </w:r>
      <w:r>
        <w:rPr>
          <w:b/>
        </w:rPr>
        <w:t>string</w:t>
      </w:r>
      <w:r>
        <w:t xml:space="preserve"> ([XMLSCHEMA2/2] section 3.2.1) attribute</w:t>
      </w:r>
      <w:bookmarkStart w:id="2614"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4"/>
      <w:r>
        <w:t xml:space="preserve"> that specifies a unique identifier for the series.</w:t>
      </w:r>
    </w:p>
    <w:p w:rsidR="006E461E" w:rsidRDefault="00DA74E8">
      <w:bookmarkStart w:id="2615" w:name="CC_a188069e000000000000000000000000"/>
      <w:bookmarkEnd w:id="2615"/>
      <w:r>
        <w:rPr>
          <w:b/>
        </w:rPr>
        <w:t xml:space="preserve">formatIdx: </w:t>
      </w:r>
      <w:r>
        <w:t xml:space="preserve">An </w:t>
      </w:r>
      <w:r>
        <w:rPr>
          <w:b/>
        </w:rPr>
        <w:t>unsignedInt</w:t>
      </w:r>
      <w:r>
        <w:t xml:space="preserve"> ([XMLSCHEMA2/2] section 3.3.22) att</w:t>
      </w:r>
      <w:r>
        <w:t>ribute</w:t>
      </w:r>
      <w:bookmarkStart w:id="2616"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16"/>
      <w:r>
        <w:t xml:space="preserve"> that specifies the index of the format to use for default styling of this series.</w:t>
      </w:r>
    </w:p>
    <w:p w:rsidR="006E461E" w:rsidRDefault="00DA74E8">
      <w:r>
        <w:t>The following W3C XML Schema (</w:t>
      </w:r>
      <w:hyperlink r:id="rId753">
        <w:r>
          <w:rPr>
            <w:rStyle w:val="Hyperlink"/>
          </w:rPr>
          <w:t>[XMLSCHEMA1/2]</w:t>
        </w:r>
      </w:hyperlink>
      <w:r>
        <w:t xml:space="preserve"> section 2.1) fragment specifies the contents of this complex type.</w:t>
      </w:r>
    </w:p>
    <w:p w:rsidR="006E461E" w:rsidRDefault="00DA74E8">
      <w:pPr>
        <w:pStyle w:val="Code"/>
      </w:pPr>
      <w:r>
        <w:t>&lt;xsd:complexType name="CT_Series"&gt;</w:t>
      </w:r>
    </w:p>
    <w:p w:rsidR="006E461E" w:rsidRDefault="00DA74E8">
      <w:pPr>
        <w:pStyle w:val="Code"/>
      </w:pPr>
      <w:r>
        <w:t xml:space="preserve">  &lt;xsd:sequence&gt;</w:t>
      </w:r>
    </w:p>
    <w:p w:rsidR="006E461E" w:rsidRDefault="00DA74E8">
      <w:pPr>
        <w:pStyle w:val="Code"/>
      </w:pPr>
      <w:r>
        <w:t xml:space="preserve">    &lt;xsd:element name="tx" type="CT_Text" minOccurs="0" maxOccurs="1"/&gt;</w:t>
      </w:r>
    </w:p>
    <w:p w:rsidR="006E461E" w:rsidRDefault="00DA74E8">
      <w:pPr>
        <w:pStyle w:val="Code"/>
      </w:pPr>
      <w:r>
        <w:t xml:space="preserve">    &lt;xsd:element name="spPr"</w:t>
      </w:r>
      <w:r>
        <w:t xml:space="preserve"> type="a:CT_ShapeProperties" minOccurs="0" maxOccurs="1"/&gt;</w:t>
      </w:r>
    </w:p>
    <w:p w:rsidR="006E461E" w:rsidRDefault="00DA74E8">
      <w:pPr>
        <w:pStyle w:val="Code"/>
      </w:pPr>
      <w:r>
        <w:t xml:space="preserve">    &lt;xsd:element name="valueColors" type="CT_ValueColors" minOccurs="0" maxOccurs="1"/&gt;</w:t>
      </w:r>
    </w:p>
    <w:p w:rsidR="006E461E" w:rsidRDefault="00DA74E8">
      <w:pPr>
        <w:pStyle w:val="Code"/>
      </w:pPr>
      <w:r>
        <w:t xml:space="preserve">    &lt;xsd:element name="valueColorPositions" type="CT_ValueColorPositions" minOccurs="0" maxOccurs="1"/&gt;</w:t>
      </w:r>
    </w:p>
    <w:p w:rsidR="006E461E" w:rsidRDefault="00DA74E8">
      <w:pPr>
        <w:pStyle w:val="Code"/>
      </w:pPr>
      <w:r>
        <w:t xml:space="preserve">    &lt;</w:t>
      </w:r>
      <w:r>
        <w:t>xsd:element name="dataPt" type="CT_DataPoint" minOccurs="0" maxOccurs="unbounded"/&gt;</w:t>
      </w:r>
    </w:p>
    <w:p w:rsidR="006E461E" w:rsidRDefault="00DA74E8">
      <w:pPr>
        <w:pStyle w:val="Code"/>
      </w:pPr>
      <w:r>
        <w:t xml:space="preserve">    &lt;xsd:element name="dataLabels" type="CT_DataLabels" minOccurs="0" maxOccurs="1"/&gt;</w:t>
      </w:r>
    </w:p>
    <w:p w:rsidR="006E461E" w:rsidRDefault="00DA74E8">
      <w:pPr>
        <w:pStyle w:val="Code"/>
      </w:pPr>
      <w:r>
        <w:t xml:space="preserve">    &lt;xsd:element name="dataId" type="CT_DataId" minOccurs="0" maxOccurs="1"/&gt;</w:t>
      </w:r>
    </w:p>
    <w:p w:rsidR="006E461E" w:rsidRDefault="00DA74E8">
      <w:pPr>
        <w:pStyle w:val="Code"/>
      </w:pPr>
      <w:r>
        <w:t xml:space="preserve">    &lt;xsd</w:t>
      </w:r>
      <w:r>
        <w:t>:element name="layoutPr" type="CT_SeriesLayoutProperties" minOccurs="0" maxOccurs="1"/&gt;</w:t>
      </w:r>
    </w:p>
    <w:p w:rsidR="006E461E" w:rsidRDefault="00DA74E8">
      <w:pPr>
        <w:pStyle w:val="Code"/>
      </w:pPr>
      <w:r>
        <w:t xml:space="preserve">    &lt;xsd:element name="axisId" type="ST_AxisId" minOccurs="0" maxOccurs="unbounded"/&gt;</w:t>
      </w:r>
    </w:p>
    <w:p w:rsidR="006E461E" w:rsidRDefault="00DA74E8">
      <w:pPr>
        <w:pStyle w:val="Code"/>
      </w:pPr>
      <w:r>
        <w:t xml:space="preserve">    &lt;xsd:element name="extLst" type="CT_ExtensionList" minOccurs="0" maxOccurs="1"</w:t>
      </w:r>
      <w:r>
        <w:t>/&gt;</w:t>
      </w:r>
    </w:p>
    <w:p w:rsidR="006E461E" w:rsidRDefault="00DA74E8">
      <w:pPr>
        <w:pStyle w:val="Code"/>
      </w:pPr>
      <w:r>
        <w:t xml:space="preserve">  &lt;/xsd:sequence&gt;</w:t>
      </w:r>
    </w:p>
    <w:p w:rsidR="006E461E" w:rsidRDefault="00DA74E8">
      <w:pPr>
        <w:pStyle w:val="Code"/>
      </w:pPr>
      <w:r>
        <w:t xml:space="preserve">  &lt;xsd:attribute name="layoutId" type="ST_SeriesLayout" use="required"/&gt;</w:t>
      </w:r>
    </w:p>
    <w:p w:rsidR="006E461E" w:rsidRDefault="00DA74E8">
      <w:pPr>
        <w:pStyle w:val="Code"/>
      </w:pPr>
      <w:r>
        <w:t xml:space="preserve">  &lt;xsd:attribute name="hidden" type="xsd:boolean" use="optional" default="0"/&gt;</w:t>
      </w:r>
    </w:p>
    <w:p w:rsidR="006E461E" w:rsidRDefault="00DA74E8">
      <w:pPr>
        <w:pStyle w:val="Code"/>
      </w:pPr>
      <w:r>
        <w:t xml:space="preserve">  &lt;xsd:attribute name="ownerIdx" type="xsd:unsignedInt" use="optional"/&gt;</w:t>
      </w:r>
    </w:p>
    <w:p w:rsidR="006E461E" w:rsidRDefault="00DA74E8">
      <w:pPr>
        <w:pStyle w:val="Code"/>
      </w:pPr>
      <w:r>
        <w:t xml:space="preserve">  &lt;xsd:att</w:t>
      </w:r>
      <w:r>
        <w:t>ribute name="uniqueId" type="xsd:string" use="optional"/&gt;</w:t>
      </w:r>
    </w:p>
    <w:p w:rsidR="006E461E" w:rsidRDefault="00DA74E8">
      <w:pPr>
        <w:pStyle w:val="Code"/>
      </w:pPr>
      <w:r>
        <w:t xml:space="preserve">  &lt;xsd:attribute name="formatIdx" type="xsd:unsignedInt"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w:t>
      </w:r>
      <w:r>
        <w:t>ma ([XMLSCHEMA1/2] section 2.1).</w:t>
      </w:r>
    </w:p>
    <w:p w:rsidR="006E461E" w:rsidRDefault="00DA74E8">
      <w:pPr>
        <w:pStyle w:val="Heading4"/>
      </w:pPr>
      <w:bookmarkStart w:id="2617" w:name="section_dd94d472696843729f250fc8fa56ffc8"/>
      <w:bookmarkStart w:id="2618" w:name="_Toc4560518"/>
      <w:r>
        <w:t>CT_SeriesElementVisibilities</w:t>
      </w:r>
      <w:bookmarkEnd w:id="2617"/>
      <w:bookmarkEnd w:id="261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2619" w:name="CC_c8216635000000000000000000000000"/>
      <w:bookmarkEnd w:id="2619"/>
      <w:r>
        <w:t>A complex type</w:t>
      </w:r>
      <w:bookmarkStart w:id="2620"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0"/>
      <w:r>
        <w:t xml:space="preserve"> that specifies the visibilities of series sub-elements.</w:t>
      </w:r>
    </w:p>
    <w:p w:rsidR="006E461E" w:rsidRDefault="00DA74E8">
      <w:r>
        <w:rPr>
          <w:i/>
        </w:rPr>
        <w:t>Attributes:</w:t>
      </w:r>
    </w:p>
    <w:p w:rsidR="006E461E" w:rsidRDefault="00DA74E8">
      <w:bookmarkStart w:id="2621" w:name="CC_74cd1b58000000000000000000000000"/>
      <w:bookmarkEnd w:id="2621"/>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2"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2"/>
      <w:r>
        <w:t xml:space="preserve"> that specifies the visibility of connector lines between data points.</w:t>
      </w:r>
    </w:p>
    <w:p w:rsidR="006E461E" w:rsidRDefault="00DA74E8">
      <w:bookmarkStart w:id="2623" w:name="CC_f8992a8f000000000000000000000000"/>
      <w:bookmarkEnd w:id="2623"/>
      <w:r>
        <w:rPr>
          <w:b/>
        </w:rPr>
        <w:t xml:space="preserve">meanLine: </w:t>
      </w:r>
      <w:r>
        <w:t xml:space="preserve">A </w:t>
      </w:r>
      <w:r>
        <w:rPr>
          <w:b/>
        </w:rPr>
        <w:t>boolean</w:t>
      </w:r>
      <w:r>
        <w:t xml:space="preserve"> ([XMLSCHEMA2/2] section 3.2.2) attribute</w:t>
      </w:r>
      <w:bookmarkStart w:id="2624"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4"/>
      <w:r>
        <w:t xml:space="preserve"> that specifies the visibility of the line connecting all mean points.</w:t>
      </w:r>
    </w:p>
    <w:p w:rsidR="006E461E" w:rsidRDefault="00DA74E8">
      <w:bookmarkStart w:id="2625" w:name="CC_fdc7dd5a000000000000000000000000"/>
      <w:bookmarkEnd w:id="2625"/>
      <w:r>
        <w:rPr>
          <w:b/>
        </w:rPr>
        <w:t xml:space="preserve">meanMarker: </w:t>
      </w:r>
      <w:r>
        <w:t xml:space="preserve">A </w:t>
      </w:r>
      <w:r>
        <w:rPr>
          <w:b/>
        </w:rPr>
        <w:t>boolean</w:t>
      </w:r>
      <w:r>
        <w:t xml:space="preserve"> ([XMLSCHEMA2/2] section 3.2.2) attribute</w:t>
      </w:r>
      <w:bookmarkStart w:id="2626"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26"/>
      <w:r>
        <w:t xml:space="preserve"> that specifies the visibility of markers denoting the mean.</w:t>
      </w:r>
    </w:p>
    <w:p w:rsidR="006E461E" w:rsidRDefault="00DA74E8">
      <w:bookmarkStart w:id="2627" w:name="CC_a68dec92000000000000000000000000"/>
      <w:bookmarkEnd w:id="2627"/>
      <w:r>
        <w:rPr>
          <w:b/>
        </w:rPr>
        <w:t xml:space="preserve">nonoutliers: </w:t>
      </w:r>
      <w:r>
        <w:t xml:space="preserve">A </w:t>
      </w:r>
      <w:r>
        <w:rPr>
          <w:b/>
        </w:rPr>
        <w:t>boolean</w:t>
      </w:r>
      <w:r>
        <w:t xml:space="preserve"> ([XMLSCHEMA2/2] section 3.2.2) attribute</w:t>
      </w:r>
      <w:bookmarkStart w:id="2628"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28"/>
      <w:r>
        <w:t xml:space="preserve"> that specifies the visibility of non-outlier data points.</w:t>
      </w:r>
    </w:p>
    <w:p w:rsidR="006E461E" w:rsidRDefault="00DA74E8">
      <w:bookmarkStart w:id="2629" w:name="CC_916104b7000000000000000000000000"/>
      <w:bookmarkEnd w:id="2629"/>
      <w:r>
        <w:rPr>
          <w:b/>
        </w:rPr>
        <w:lastRenderedPageBreak/>
        <w:t xml:space="preserve">outliers: </w:t>
      </w:r>
      <w:r>
        <w:t xml:space="preserve">A </w:t>
      </w:r>
      <w:r>
        <w:rPr>
          <w:b/>
        </w:rPr>
        <w:t>boolean</w:t>
      </w:r>
      <w:r>
        <w:t xml:space="preserve"> ([XMLSCHEMA2/2] section 3.2.2) attribute</w:t>
      </w:r>
      <w:bookmarkStart w:id="2630"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0"/>
      <w:r>
        <w:t xml:space="preserve"> that specifies the visibility of outlier data points.</w:t>
      </w:r>
    </w:p>
    <w:p w:rsidR="006E461E" w:rsidRDefault="00DA74E8">
      <w:r>
        <w:t>The following W3C XML Schema (</w:t>
      </w:r>
      <w:hyperlink r:id="rId755">
        <w:r>
          <w:rPr>
            <w:rStyle w:val="Hyperlink"/>
          </w:rPr>
          <w:t>[XMLSCHEMA1/2]</w:t>
        </w:r>
      </w:hyperlink>
      <w:r>
        <w:t xml:space="preserve"> section 2.1) fragment specifies the contents of this complex type.</w:t>
      </w:r>
    </w:p>
    <w:p w:rsidR="006E461E" w:rsidRDefault="00DA74E8">
      <w:pPr>
        <w:pStyle w:val="Code"/>
      </w:pPr>
      <w:r>
        <w:t>&lt;xsd:complexType name="CT_SeriesElementVisibilities"&gt;</w:t>
      </w:r>
    </w:p>
    <w:p w:rsidR="006E461E" w:rsidRDefault="00DA74E8">
      <w:pPr>
        <w:pStyle w:val="Code"/>
      </w:pPr>
      <w:r>
        <w:t xml:space="preserve">  &lt;xsd:attribute name="connectorLines" type="xsd:boolean"</w:t>
      </w:r>
      <w:r>
        <w:t xml:space="preserve"> use="optional"/&gt;</w:t>
      </w:r>
    </w:p>
    <w:p w:rsidR="006E461E" w:rsidRDefault="00DA74E8">
      <w:pPr>
        <w:pStyle w:val="Code"/>
      </w:pPr>
      <w:r>
        <w:t xml:space="preserve">  &lt;xsd:attribute name="meanLine" type="xsd:boolean" use="optional"/&gt;</w:t>
      </w:r>
    </w:p>
    <w:p w:rsidR="006E461E" w:rsidRDefault="00DA74E8">
      <w:pPr>
        <w:pStyle w:val="Code"/>
      </w:pPr>
      <w:r>
        <w:t xml:space="preserve">  &lt;xsd:attribute name="meanMarker" type="xsd:boolean" use="optional"/&gt;</w:t>
      </w:r>
    </w:p>
    <w:p w:rsidR="006E461E" w:rsidRDefault="00DA74E8">
      <w:pPr>
        <w:pStyle w:val="Code"/>
      </w:pPr>
      <w:r>
        <w:t xml:space="preserve">  &lt;xsd:attribute name="nonoutliers" type="xsd:boolean" use="optional"/&gt;</w:t>
      </w:r>
    </w:p>
    <w:p w:rsidR="006E461E" w:rsidRDefault="00DA74E8">
      <w:pPr>
        <w:pStyle w:val="Code"/>
      </w:pPr>
      <w:r>
        <w:t xml:space="preserve">  &lt;xsd:attribute name="out</w:t>
      </w:r>
      <w:r>
        <w:t>liers" type="xsd:boolean"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31" w:name="section_1ff5c9ad828a4d0cbe7207754eba3588"/>
      <w:bookmarkStart w:id="2632" w:name="_Toc4560519"/>
      <w:r>
        <w:t>CT_SeriesLayoutProperties</w:t>
      </w:r>
      <w:bookmarkEnd w:id="2631"/>
      <w:bookmarkEnd w:id="2632"/>
    </w:p>
    <w:p w:rsidR="006E461E" w:rsidRDefault="00DA74E8">
      <w:r>
        <w:rPr>
          <w:i/>
        </w:rPr>
        <w:t xml:space="preserve">Target namespace: </w:t>
      </w:r>
      <w:r>
        <w:t>http://schem</w:t>
      </w:r>
      <w:r>
        <w:t>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633" w:name="CC_98959ef3000000000000000000000000"/>
      <w:bookmarkEnd w:id="2633"/>
      <w:r>
        <w:t>A complex type</w:t>
      </w:r>
      <w:bookmarkStart w:id="2634"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4"/>
      <w:r>
        <w:t xml:space="preserve"> that specifies series layout proper</w:t>
      </w:r>
      <w:r>
        <w:t>ties.</w:t>
      </w:r>
    </w:p>
    <w:p w:rsidR="006E461E" w:rsidRDefault="00DA74E8">
      <w:r>
        <w:rPr>
          <w:i/>
        </w:rPr>
        <w:t>Child Elements:</w:t>
      </w:r>
    </w:p>
    <w:p w:rsidR="006E461E" w:rsidRDefault="00DA74E8">
      <w:bookmarkStart w:id="2635" w:name="CC_762558e5000000000000000000000000"/>
      <w:bookmarkEnd w:id="2635"/>
      <w:r>
        <w:rPr>
          <w:b/>
        </w:rPr>
        <w:t xml:space="preserve">parentLabelLayout: </w:t>
      </w:r>
      <w:r>
        <w:t xml:space="preserve">A </w:t>
      </w:r>
      <w:hyperlink w:anchor="Section_748b67645358450db0d94a07525915fa">
        <w:r>
          <w:rPr>
            <w:rStyle w:val="Hyperlink"/>
          </w:rPr>
          <w:t>CT_ParentLabelLayout</w:t>
        </w:r>
      </w:hyperlink>
      <w:r>
        <w:t xml:space="preserve"> element</w:t>
      </w:r>
      <w:bookmarkStart w:id="2636"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36"/>
      <w:r>
        <w:t xml:space="preserve"> that specifies the layout type for the parent labels.</w:t>
      </w:r>
    </w:p>
    <w:p w:rsidR="006E461E" w:rsidRDefault="00DA74E8">
      <w:bookmarkStart w:id="2637" w:name="CC_1cdff257000000000000000000000000"/>
      <w:bookmarkEnd w:id="2637"/>
      <w:r>
        <w:rPr>
          <w:b/>
        </w:rPr>
        <w:t xml:space="preserve">regionLabelLayout: </w:t>
      </w:r>
      <w:r>
        <w:t xml:space="preserve">A </w:t>
      </w:r>
      <w:hyperlink w:anchor="Section_0164520ddbce49948c595a6d9d8af63e">
        <w:r>
          <w:rPr>
            <w:rStyle w:val="Hyperlink"/>
          </w:rPr>
          <w:t>CT_RegionLabelLayout</w:t>
        </w:r>
      </w:hyperlink>
      <w:r>
        <w:t xml:space="preserve"> element</w:t>
      </w:r>
      <w:bookmarkStart w:id="2638"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38"/>
      <w:r>
        <w:t xml:space="preserve"> that specifies </w:t>
      </w:r>
      <w:r>
        <w:t>the layout type for region labels of a geospatial series.</w:t>
      </w:r>
    </w:p>
    <w:p w:rsidR="006E461E" w:rsidRDefault="00DA74E8">
      <w:bookmarkStart w:id="2639" w:name="CC_fefb4236000000000000000000000000"/>
      <w:bookmarkEnd w:id="2639"/>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0"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0"/>
      <w:r>
        <w:t xml:space="preserve"> that specif</w:t>
      </w:r>
      <w:r>
        <w:t>ies the visibilities of series sub-elements.</w:t>
      </w:r>
    </w:p>
    <w:p w:rsidR="006E461E" w:rsidRDefault="00DA74E8">
      <w:bookmarkStart w:id="2641" w:name="CC_413f303c000000000000000000000000"/>
      <w:bookmarkEnd w:id="2641"/>
      <w:r>
        <w:rPr>
          <w:b/>
        </w:rPr>
        <w:t xml:space="preserve">aggregation: </w:t>
      </w:r>
      <w:r>
        <w:t xml:space="preserve">A </w:t>
      </w:r>
      <w:hyperlink w:anchor="Section_e112cc820d944532bc7ac1daf8ebac4e">
        <w:r>
          <w:rPr>
            <w:rStyle w:val="Hyperlink"/>
          </w:rPr>
          <w:t>CT_Aggregation</w:t>
        </w:r>
      </w:hyperlink>
      <w:r>
        <w:t xml:space="preserve"> element</w:t>
      </w:r>
      <w:bookmarkStart w:id="2642"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2"/>
      <w:r>
        <w:t xml:space="preserve"> that specifies the data aggregation p</w:t>
      </w:r>
      <w:r>
        <w:t>roperties for the series.</w:t>
      </w:r>
    </w:p>
    <w:p w:rsidR="006E461E" w:rsidRDefault="00DA74E8">
      <w:bookmarkStart w:id="2643" w:name="CC_2ed4fcf9000000000000000000000000"/>
      <w:bookmarkEnd w:id="2643"/>
      <w:r>
        <w:rPr>
          <w:b/>
        </w:rPr>
        <w:t xml:space="preserve">binning: </w:t>
      </w:r>
      <w:r>
        <w:t xml:space="preserve">A </w:t>
      </w:r>
      <w:hyperlink w:anchor="Section_2e5dfc5ad3b74390bc00188a2fefcb3a">
        <w:r>
          <w:rPr>
            <w:rStyle w:val="Hyperlink"/>
          </w:rPr>
          <w:t>CT_Binning</w:t>
        </w:r>
      </w:hyperlink>
      <w:r>
        <w:t xml:space="preserve"> element</w:t>
      </w:r>
      <w:bookmarkStart w:id="2644"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4"/>
      <w:r>
        <w:t xml:space="preserve"> that specifies the data binning properties for the series.</w:t>
      </w:r>
    </w:p>
    <w:p w:rsidR="006E461E" w:rsidRDefault="00DA74E8">
      <w:bookmarkStart w:id="2645" w:name="CC_cf859bbe000000000000000000000000"/>
      <w:bookmarkEnd w:id="2645"/>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46"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46"/>
      <w:r>
        <w:t xml:space="preserve"> that specifies layout properties for a geospatial series.</w:t>
      </w:r>
    </w:p>
    <w:p w:rsidR="006E461E" w:rsidRDefault="00DA74E8">
      <w:bookmarkStart w:id="2647" w:name="CC_cb5767d5000000000000000000000000"/>
      <w:bookmarkEnd w:id="2647"/>
      <w:r>
        <w:rPr>
          <w:b/>
        </w:rPr>
        <w:t xml:space="preserve">statistics: </w:t>
      </w:r>
      <w:r>
        <w:t xml:space="preserve">A </w:t>
      </w:r>
      <w:hyperlink w:anchor="Section_2f21033a29c64283a9b563d465544799">
        <w:r>
          <w:rPr>
            <w:rStyle w:val="Hyperlink"/>
          </w:rPr>
          <w:t>CT_Statistics</w:t>
        </w:r>
      </w:hyperlink>
      <w:r>
        <w:t xml:space="preserve"> element</w:t>
      </w:r>
      <w:bookmarkStart w:id="2648"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48"/>
      <w:r>
        <w:t xml:space="preserve"> that specifies the statistical properties for the series.</w:t>
      </w:r>
    </w:p>
    <w:p w:rsidR="006E461E" w:rsidRDefault="00DA74E8">
      <w:bookmarkStart w:id="2649" w:name="CC_877ff5b1000000000000000000000000"/>
      <w:bookmarkEnd w:id="2649"/>
      <w:r>
        <w:rPr>
          <w:b/>
        </w:rPr>
        <w:t xml:space="preserve">subtotals: </w:t>
      </w:r>
      <w:r>
        <w:t xml:space="preserve">A </w:t>
      </w:r>
      <w:hyperlink w:anchor="Section_4fc38c3fc55e44538a0621f92056554e">
        <w:r>
          <w:rPr>
            <w:rStyle w:val="Hyperlink"/>
          </w:rPr>
          <w:t>CT_Subtotals</w:t>
        </w:r>
      </w:hyperlink>
      <w:r>
        <w:t xml:space="preserve"> element</w:t>
      </w:r>
      <w:bookmarkStart w:id="2650"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0"/>
      <w:r>
        <w:t xml:space="preserve"> that specifies a list of subtotal data points.</w:t>
      </w:r>
    </w:p>
    <w:p w:rsidR="006E461E" w:rsidRDefault="00DA74E8">
      <w:bookmarkStart w:id="2651" w:name="CC_e0cd775a000000000000000000000000"/>
      <w:bookmarkEnd w:id="2651"/>
      <w:r>
        <w:rPr>
          <w:b/>
        </w:rPr>
        <w:t xml:space="preserve">extLst: </w:t>
      </w:r>
      <w:r>
        <w:t xml:space="preserve">A </w:t>
      </w:r>
      <w:hyperlink w:anchor="Section_5a469220a53e430983124d731a9b615e">
        <w:r>
          <w:rPr>
            <w:rStyle w:val="Hyperlink"/>
          </w:rPr>
          <w:t>CT_ExtensionList</w:t>
        </w:r>
      </w:hyperlink>
      <w:r>
        <w:t xml:space="preserve"> element</w:t>
      </w:r>
      <w:bookmarkStart w:id="2652"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2"/>
      <w:r>
        <w:t xml:space="preserve"> that specifies an extensibility container.</w:t>
      </w:r>
    </w:p>
    <w:p w:rsidR="006E461E" w:rsidRDefault="00DA74E8">
      <w:r>
        <w:t>The following W3C XML Schema (</w:t>
      </w:r>
      <w:hyperlink r:id="rId756">
        <w:r>
          <w:rPr>
            <w:rStyle w:val="Hyperlink"/>
          </w:rPr>
          <w:t>[XMLSCHEMA1/2]</w:t>
        </w:r>
      </w:hyperlink>
      <w:r>
        <w:t xml:space="preserve"> section 2.1) fragment specifie</w:t>
      </w:r>
      <w:r>
        <w:t>s the contents of this complex type.</w:t>
      </w:r>
    </w:p>
    <w:p w:rsidR="006E461E" w:rsidRDefault="00DA74E8">
      <w:pPr>
        <w:pStyle w:val="Code"/>
      </w:pPr>
      <w:r>
        <w:t>&lt;xsd:complexType name="CT_SeriesLayoutProperties"&gt;</w:t>
      </w:r>
    </w:p>
    <w:p w:rsidR="006E461E" w:rsidRDefault="00DA74E8">
      <w:pPr>
        <w:pStyle w:val="Code"/>
      </w:pPr>
      <w:r>
        <w:t xml:space="preserve">  &lt;xsd:sequence&gt;</w:t>
      </w:r>
    </w:p>
    <w:p w:rsidR="006E461E" w:rsidRDefault="00DA74E8">
      <w:pPr>
        <w:pStyle w:val="Code"/>
      </w:pPr>
      <w:r>
        <w:t xml:space="preserve">    &lt;xsd:element name="parentLabelLayout" type="CT_ParentLabelLayout" minOccurs="0" maxOccurs="1"/&gt;</w:t>
      </w:r>
    </w:p>
    <w:p w:rsidR="006E461E" w:rsidRDefault="00DA74E8">
      <w:pPr>
        <w:pStyle w:val="Code"/>
      </w:pPr>
      <w:r>
        <w:t xml:space="preserve">    &lt;xsd:element name="regionLabelLayout" type="CT_</w:t>
      </w:r>
      <w:r>
        <w:t>RegionLabelLayout" minOccurs="0" maxOccurs="1"/&gt;</w:t>
      </w:r>
    </w:p>
    <w:p w:rsidR="006E461E" w:rsidRDefault="00DA74E8">
      <w:pPr>
        <w:pStyle w:val="Code"/>
      </w:pPr>
      <w:r>
        <w:t xml:space="preserve">    &lt;xsd:element name="visibility" type="CT_SeriesElementVisibilities" minOccurs="0" maxOccurs="1"/&gt;</w:t>
      </w:r>
    </w:p>
    <w:p w:rsidR="006E461E" w:rsidRDefault="00DA74E8">
      <w:pPr>
        <w:pStyle w:val="Code"/>
      </w:pPr>
      <w:r>
        <w:t xml:space="preserve">    &lt;xsd:choice minOccurs="0" maxOccurs="1"&gt;</w:t>
      </w:r>
    </w:p>
    <w:p w:rsidR="006E461E" w:rsidRDefault="00DA74E8">
      <w:pPr>
        <w:pStyle w:val="Code"/>
      </w:pPr>
      <w:r>
        <w:t xml:space="preserve">      &lt;xsd:element name="aggregation" type="CT_Aggregation"</w:t>
      </w:r>
      <w:r>
        <w:t xml:space="preserve"> minOccurs="0" maxOccurs="1"/&gt;</w:t>
      </w:r>
    </w:p>
    <w:p w:rsidR="006E461E" w:rsidRDefault="00DA74E8">
      <w:pPr>
        <w:pStyle w:val="Code"/>
      </w:pPr>
      <w:r>
        <w:lastRenderedPageBreak/>
        <w:t xml:space="preserve">      &lt;xsd:element name="binning" type="CT_Binning" minOccurs="0" maxOccurs="1"/&gt;</w:t>
      </w:r>
    </w:p>
    <w:p w:rsidR="006E461E" w:rsidRDefault="00DA74E8">
      <w:pPr>
        <w:pStyle w:val="Code"/>
      </w:pPr>
      <w:r>
        <w:t xml:space="preserve">    &lt;/xsd:choice&gt;</w:t>
      </w:r>
    </w:p>
    <w:p w:rsidR="006E461E" w:rsidRDefault="00DA74E8">
      <w:pPr>
        <w:pStyle w:val="Code"/>
      </w:pPr>
      <w:r>
        <w:t xml:space="preserve">    &lt;xsd:element name="geography" type="CT_Geography" minOccurs="0" maxOccurs="1"/&gt;</w:t>
      </w:r>
    </w:p>
    <w:p w:rsidR="006E461E" w:rsidRDefault="00DA74E8">
      <w:pPr>
        <w:pStyle w:val="Code"/>
      </w:pPr>
      <w:r>
        <w:t xml:space="preserve">    &lt;xsd:element name="statistics" type="</w:t>
      </w:r>
      <w:r>
        <w:t>CT_Statistics" minOccurs="0" maxOccurs="1"/&gt;</w:t>
      </w:r>
    </w:p>
    <w:p w:rsidR="006E461E" w:rsidRDefault="00DA74E8">
      <w:pPr>
        <w:pStyle w:val="Code"/>
      </w:pPr>
      <w:r>
        <w:t xml:space="preserve">    &lt;xsd:element name="subtotals" type="CT_Subtotals"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See s</w:t>
      </w:r>
      <w:r>
        <w:t xml:space="preserve">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53" w:name="section_2f21033a29c64283a9b563d465544799"/>
      <w:bookmarkStart w:id="2654" w:name="_Toc4560520"/>
      <w:r>
        <w:t>CT_Statistics</w:t>
      </w:r>
      <w:bookmarkEnd w:id="2653"/>
      <w:bookmarkEnd w:id="265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2655" w:name="CC_e5e20935000000000000000000000000"/>
      <w:bookmarkEnd w:id="2655"/>
      <w:r>
        <w:t>A complex type</w:t>
      </w:r>
      <w:bookmarkStart w:id="2656"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56"/>
      <w:r>
        <w:t xml:space="preserve"> that specifies statistical properties.</w:t>
      </w:r>
    </w:p>
    <w:p w:rsidR="006E461E" w:rsidRDefault="00DA74E8">
      <w:r>
        <w:rPr>
          <w:i/>
        </w:rPr>
        <w:t>Attributes:</w:t>
      </w:r>
    </w:p>
    <w:p w:rsidR="006E461E" w:rsidRDefault="00DA74E8">
      <w:bookmarkStart w:id="2657" w:name="CC_90d6f5bb000000000000000000000000"/>
      <w:bookmarkEnd w:id="2657"/>
      <w:r>
        <w:rPr>
          <w:b/>
        </w:rPr>
        <w:t xml:space="preserve">quartileMethod: </w:t>
      </w:r>
      <w:r>
        <w:t xml:space="preserve">An </w:t>
      </w:r>
      <w:hyperlink w:anchor="Section_a1463864276e4cefb772d9b2a046e5a7">
        <w:r>
          <w:rPr>
            <w:rStyle w:val="Hyperlink"/>
          </w:rPr>
          <w:t>ST_QuartileMethod</w:t>
        </w:r>
      </w:hyperlink>
      <w:r>
        <w:t xml:space="preserve"> attribute</w:t>
      </w:r>
      <w:bookmarkStart w:id="2658"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58"/>
      <w:r>
        <w:t xml:space="preserve"> that specifies the quartile calculation method.</w:t>
      </w:r>
    </w:p>
    <w:p w:rsidR="006E461E" w:rsidRDefault="00DA74E8">
      <w:r>
        <w:t>The following W3C XML Schema (</w:t>
      </w:r>
      <w:hyperlink r:id="rId757">
        <w:r>
          <w:rPr>
            <w:rStyle w:val="Hyperlink"/>
          </w:rPr>
          <w:t>[XMLSCHEMA1/2]</w:t>
        </w:r>
      </w:hyperlink>
      <w:r>
        <w:t xml:space="preserve"> section 2.1) fragment specifies the contents of this complex type.</w:t>
      </w:r>
    </w:p>
    <w:p w:rsidR="006E461E" w:rsidRDefault="00DA74E8">
      <w:pPr>
        <w:pStyle w:val="Code"/>
      </w:pPr>
      <w:r>
        <w:t>&lt;xsd:complexType name="CT_Statistics"&gt;</w:t>
      </w:r>
    </w:p>
    <w:p w:rsidR="006E461E" w:rsidRDefault="00DA74E8">
      <w:pPr>
        <w:pStyle w:val="Code"/>
      </w:pPr>
      <w:r>
        <w:t xml:space="preserve">  &lt;xsd:attribute name="quartileMethod" type="ST_QuartileMethod"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59" w:name="section_ab157fdd8e5a4b428205aaf41384d457"/>
      <w:bookmarkStart w:id="2660" w:name="_Toc4560521"/>
      <w:r>
        <w:t>CT_StringDimension</w:t>
      </w:r>
      <w:bookmarkEnd w:id="2659"/>
      <w:bookmarkEnd w:id="266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895f5cfd6a54fc1b5667b594b2a4e60">
        <w:r>
          <w:rPr>
            <w:rStyle w:val="Hyperlink"/>
          </w:rPr>
          <w:t>CT_Data</w:t>
        </w:r>
      </w:hyperlink>
    </w:p>
    <w:p w:rsidR="006E461E" w:rsidRDefault="00DA74E8">
      <w:bookmarkStart w:id="2661" w:name="CC_1c275d40000000000000000000000000"/>
      <w:bookmarkEnd w:id="2661"/>
      <w:r>
        <w:t>A complex type</w:t>
      </w:r>
      <w:bookmarkStart w:id="2662"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2"/>
      <w:r>
        <w:t xml:space="preserve"> that specifies string dimension data.</w:t>
      </w:r>
    </w:p>
    <w:p w:rsidR="006E461E" w:rsidRDefault="00DA74E8">
      <w:r>
        <w:rPr>
          <w:i/>
        </w:rPr>
        <w:t>Child Elements:</w:t>
      </w:r>
    </w:p>
    <w:p w:rsidR="006E461E" w:rsidRDefault="00DA74E8">
      <w:bookmarkStart w:id="2663" w:name="CC_f2be5fec000000000000000000000000"/>
      <w:bookmarkEnd w:id="2663"/>
      <w:r>
        <w:rPr>
          <w:b/>
        </w:rPr>
        <w:t xml:space="preserve">f: </w:t>
      </w:r>
      <w:r>
        <w:t xml:space="preserve">A </w:t>
      </w:r>
      <w:hyperlink w:anchor="Section_174c9b3329d84764a3c87ad71abf4424">
        <w:r>
          <w:rPr>
            <w:rStyle w:val="Hyperlink"/>
          </w:rPr>
          <w:t>CT_Formula</w:t>
        </w:r>
      </w:hyperlink>
      <w:r>
        <w:t xml:space="preserve"> element</w:t>
      </w:r>
      <w:bookmarkStart w:id="2664"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4"/>
      <w:r>
        <w:t xml:space="preserve"> that specifies the data reference.</w:t>
      </w:r>
    </w:p>
    <w:p w:rsidR="006E461E" w:rsidRDefault="00DA74E8">
      <w:bookmarkStart w:id="2665" w:name="CC_f2985fe4000000000000000000000000"/>
      <w:bookmarkEnd w:id="2665"/>
      <w:r>
        <w:rPr>
          <w:b/>
        </w:rPr>
        <w:t xml:space="preserve">nf: </w:t>
      </w:r>
      <w:r>
        <w:t>A CT_Formula element that specifies the dimension name reference</w:t>
      </w:r>
      <w:r>
        <w:rPr>
          <w:b/>
        </w:rPr>
        <w:t>.</w:t>
      </w:r>
    </w:p>
    <w:p w:rsidR="006E461E" w:rsidRDefault="00DA74E8">
      <w:bookmarkStart w:id="2666" w:name="CC_c615bffd000000000000000000000000"/>
      <w:bookmarkEnd w:id="2666"/>
      <w:r>
        <w:rPr>
          <w:b/>
        </w:rPr>
        <w:t xml:space="preserve">lvl: </w:t>
      </w:r>
      <w:r>
        <w:t xml:space="preserve">A </w:t>
      </w:r>
      <w:hyperlink w:anchor="Section_83fa07e160904757acc88dd35dac0b63">
        <w:r>
          <w:rPr>
            <w:rStyle w:val="Hyperlink"/>
          </w:rPr>
          <w:t>CT_StringLevel</w:t>
        </w:r>
      </w:hyperlink>
      <w:r>
        <w:t xml:space="preserve"> element</w:t>
      </w:r>
      <w:bookmarkStart w:id="2667"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67"/>
      <w:r>
        <w:t xml:space="preserve"> that specifies the optional cached data.</w:t>
      </w:r>
    </w:p>
    <w:p w:rsidR="006E461E" w:rsidRDefault="00DA74E8">
      <w:bookmarkStart w:id="2668" w:name="CC_07e7332c000000000000000000000000"/>
      <w:bookmarkEnd w:id="2668"/>
      <w:r>
        <w:rPr>
          <w:b/>
        </w:rPr>
        <w:t xml:space="preserve">lvl: </w:t>
      </w:r>
      <w:r>
        <w:t>A CT_StringLevel element</w:t>
      </w:r>
      <w:bookmarkStart w:id="2669"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69"/>
      <w:r>
        <w:t xml:space="preserve"> that specifies the literal data.</w:t>
      </w:r>
    </w:p>
    <w:p w:rsidR="006E461E" w:rsidRDefault="00DA74E8">
      <w:r>
        <w:rPr>
          <w:i/>
        </w:rPr>
        <w:t>Attributes:</w:t>
      </w:r>
    </w:p>
    <w:p w:rsidR="006E461E" w:rsidRDefault="00DA74E8">
      <w:bookmarkStart w:id="2670" w:name="CC_cee66df0000000000000000000000000"/>
      <w:bookmarkEnd w:id="2670"/>
      <w:r>
        <w:rPr>
          <w:b/>
        </w:rPr>
        <w:t xml:space="preserve">type: </w:t>
      </w:r>
      <w:r>
        <w:t xml:space="preserve">An </w:t>
      </w:r>
      <w:hyperlink w:anchor="Section_0bad2d5391bb4c50a5afb38831ee7123">
        <w:r>
          <w:rPr>
            <w:rStyle w:val="Hyperlink"/>
          </w:rPr>
          <w:t>ST_StringDimensionType</w:t>
        </w:r>
      </w:hyperlink>
      <w:r>
        <w:t xml:space="preserve"> attribute</w:t>
      </w:r>
      <w:bookmarkStart w:id="2671"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1"/>
      <w:r>
        <w:t xml:space="preserve"> that specifies the dimension data type.</w:t>
      </w:r>
    </w:p>
    <w:p w:rsidR="006E461E" w:rsidRDefault="00DA74E8">
      <w:r>
        <w:t>The following W3C XML Schema (</w:t>
      </w:r>
      <w:hyperlink r:id="rId758">
        <w:r>
          <w:rPr>
            <w:rStyle w:val="Hyperlink"/>
          </w:rPr>
          <w:t>[XMLSCHEMA1/2]</w:t>
        </w:r>
      </w:hyperlink>
      <w:r>
        <w:t xml:space="preserve"> section 2.1) fragment specifies the contents of this complex type.</w:t>
      </w:r>
    </w:p>
    <w:p w:rsidR="006E461E" w:rsidRDefault="00DA74E8">
      <w:pPr>
        <w:pStyle w:val="Code"/>
      </w:pPr>
      <w:r>
        <w:lastRenderedPageBreak/>
        <w:t>&lt;xsd:complexType</w:t>
      </w:r>
      <w:r>
        <w:t xml:space="preserve"> name="CT_StringDimension"&gt;</w:t>
      </w:r>
    </w:p>
    <w:p w:rsidR="006E461E" w:rsidRDefault="00DA74E8">
      <w:pPr>
        <w:pStyle w:val="Code"/>
      </w:pPr>
      <w:r>
        <w:t xml:space="preserve">  &lt;xsd:choice minOccurs="1" maxOccurs="1"&gt;</w:t>
      </w:r>
    </w:p>
    <w:p w:rsidR="006E461E" w:rsidRDefault="00DA74E8">
      <w:pPr>
        <w:pStyle w:val="Code"/>
      </w:pPr>
      <w:r>
        <w:t xml:space="preserve">    &lt;xsd:sequence&gt;</w:t>
      </w:r>
    </w:p>
    <w:p w:rsidR="006E461E" w:rsidRDefault="00DA74E8">
      <w:pPr>
        <w:pStyle w:val="Code"/>
      </w:pPr>
      <w:r>
        <w:t xml:space="preserve">      &lt;xsd:element name="f" type="CT_Formula" minOccurs="1" maxOccurs="1"/&gt;</w:t>
      </w:r>
    </w:p>
    <w:p w:rsidR="006E461E" w:rsidRDefault="00DA74E8">
      <w:pPr>
        <w:pStyle w:val="Code"/>
      </w:pPr>
      <w:r>
        <w:t xml:space="preserve">      &lt;xsd:element name="nf" type="CT_Formula" minOccurs="0" maxOccurs="1"/&gt;</w:t>
      </w:r>
    </w:p>
    <w:p w:rsidR="006E461E" w:rsidRDefault="00DA74E8">
      <w:pPr>
        <w:pStyle w:val="Code"/>
      </w:pPr>
      <w:r>
        <w:t xml:space="preserve">      &lt;xsd:el</w:t>
      </w:r>
      <w:r>
        <w:t>ement name="lvl" type="CT_StringLevel" minOccurs="0" maxOccurs="unbounded"/&gt;</w:t>
      </w:r>
    </w:p>
    <w:p w:rsidR="006E461E" w:rsidRDefault="00DA74E8">
      <w:pPr>
        <w:pStyle w:val="Code"/>
      </w:pPr>
      <w:r>
        <w:t xml:space="preserve">    &lt;/xsd:sequence&gt;</w:t>
      </w:r>
    </w:p>
    <w:p w:rsidR="006E461E" w:rsidRDefault="00DA74E8">
      <w:pPr>
        <w:pStyle w:val="Code"/>
      </w:pPr>
      <w:r>
        <w:t xml:space="preserve">    &lt;xsd:element name="lvl" type="CT_StringLevel" minOccurs="1" maxOccurs="unbounded"/&gt;</w:t>
      </w:r>
    </w:p>
    <w:p w:rsidR="006E461E" w:rsidRDefault="00DA74E8">
      <w:pPr>
        <w:pStyle w:val="Code"/>
      </w:pPr>
      <w:r>
        <w:t xml:space="preserve">  &lt;/xsd:choice&gt;</w:t>
      </w:r>
    </w:p>
    <w:p w:rsidR="006E461E" w:rsidRDefault="00DA74E8">
      <w:pPr>
        <w:pStyle w:val="Code"/>
      </w:pPr>
      <w:r>
        <w:t xml:space="preserve">  &lt;xsd:attribute name="type" type="ST_StringDimensionTy</w:t>
      </w:r>
      <w:r>
        <w:t>pe" use="required"/&gt;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72" w:name="section_83fa07e160904757acc88dd35dac0b63"/>
      <w:bookmarkStart w:id="2673" w:name="_Toc4560522"/>
      <w:r>
        <w:t>CT_StringLevel</w:t>
      </w:r>
      <w:bookmarkEnd w:id="2672"/>
      <w:bookmarkEnd w:id="2673"/>
    </w:p>
    <w:p w:rsidR="006E461E" w:rsidRDefault="00DA74E8">
      <w:r>
        <w:rPr>
          <w:i/>
        </w:rPr>
        <w:t xml:space="preserve">Target namespace: </w:t>
      </w:r>
      <w:r>
        <w:t>http://schemas.microsoft.com/office/drawing/2</w:t>
      </w:r>
      <w:r>
        <w:t>014/chartex</w:t>
      </w:r>
    </w:p>
    <w:p w:rsidR="006E461E" w:rsidRDefault="00DA74E8">
      <w:r>
        <w:rPr>
          <w:i/>
        </w:rPr>
        <w:t xml:space="preserve">Referenced by: </w:t>
      </w:r>
      <w:hyperlink w:anchor="Section_ab157fdd8e5a4b428205aaf41384d457">
        <w:r>
          <w:rPr>
            <w:rStyle w:val="Hyperlink"/>
          </w:rPr>
          <w:t>CT_StringDimension</w:t>
        </w:r>
      </w:hyperlink>
    </w:p>
    <w:p w:rsidR="006E461E" w:rsidRDefault="00DA74E8">
      <w:bookmarkStart w:id="2674" w:name="CC_d73d54cd000000000000000000000000"/>
      <w:bookmarkEnd w:id="2674"/>
      <w:r>
        <w:t>A complex type</w:t>
      </w:r>
      <w:bookmarkStart w:id="2675"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5"/>
      <w:r>
        <w:t xml:space="preserve"> that specifies one level of dimension data.</w:t>
      </w:r>
    </w:p>
    <w:p w:rsidR="006E461E" w:rsidRDefault="00DA74E8">
      <w:r>
        <w:rPr>
          <w:i/>
        </w:rPr>
        <w:t>Child Elements:</w:t>
      </w:r>
    </w:p>
    <w:p w:rsidR="006E461E" w:rsidRDefault="00DA74E8">
      <w:bookmarkStart w:id="2676" w:name="CC_3e963869000000000000000000000000"/>
      <w:bookmarkEnd w:id="2676"/>
      <w:r>
        <w:rPr>
          <w:b/>
        </w:rPr>
        <w:t xml:space="preserve">pt: </w:t>
      </w:r>
      <w:r>
        <w:t xml:space="preserve">A </w:t>
      </w:r>
      <w:hyperlink w:anchor="Section_50e379c784c24506a36e4ded3d30a5ba">
        <w:r>
          <w:rPr>
            <w:rStyle w:val="Hyperlink"/>
          </w:rPr>
          <w:t>CT_StringValue</w:t>
        </w:r>
      </w:hyperlink>
      <w:r>
        <w:t xml:space="preserve"> element</w:t>
      </w:r>
      <w:bookmarkStart w:id="2677"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77"/>
      <w:r>
        <w:t xml:space="preserve"> that specifies the data values.</w:t>
      </w:r>
    </w:p>
    <w:p w:rsidR="006E461E" w:rsidRDefault="00DA74E8">
      <w:r>
        <w:rPr>
          <w:i/>
        </w:rPr>
        <w:t>Attributes:</w:t>
      </w:r>
    </w:p>
    <w:p w:rsidR="006E461E" w:rsidRDefault="00DA74E8">
      <w:bookmarkStart w:id="2678" w:name="CC_761478ee000000000000000000000000"/>
      <w:bookmarkEnd w:id="2678"/>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79"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79"/>
      <w:r>
        <w:t xml:space="preserve"> that specifies the number of data values.</w:t>
      </w:r>
    </w:p>
    <w:p w:rsidR="006E461E" w:rsidRDefault="00DA74E8">
      <w:bookmarkStart w:id="2680" w:name="CC_c4072f19000000000000000000000000"/>
      <w:bookmarkEnd w:id="2680"/>
      <w:r>
        <w:rPr>
          <w:b/>
        </w:rPr>
        <w:t xml:space="preserve">name: </w:t>
      </w:r>
      <w:r>
        <w:t xml:space="preserve"> A string ([XMLSCHEMA2/2] section 3.2.1) attribute</w:t>
      </w:r>
      <w:r>
        <w:t xml:space="preserve"> that specifies the name of the level of dimension data</w:t>
      </w:r>
      <w:r>
        <w:rPr>
          <w:b/>
        </w:rPr>
        <w:t>.</w:t>
      </w:r>
    </w:p>
    <w:p w:rsidR="006E461E" w:rsidRDefault="00DA74E8">
      <w:r>
        <w:t>The following W3C XML Schema (</w:t>
      </w:r>
      <w:hyperlink r:id="rId760">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name="CT_StringLevel"&gt;</w:t>
      </w:r>
    </w:p>
    <w:p w:rsidR="006E461E" w:rsidRDefault="00DA74E8">
      <w:pPr>
        <w:pStyle w:val="Code"/>
      </w:pPr>
      <w:r>
        <w:t xml:space="preserve">  &lt;xsd:sequence&gt;</w:t>
      </w:r>
    </w:p>
    <w:p w:rsidR="006E461E" w:rsidRDefault="00DA74E8">
      <w:pPr>
        <w:pStyle w:val="Code"/>
      </w:pPr>
      <w:r>
        <w:t xml:space="preserve">    &lt;xsd:element name="pt" type="CT_StringValue" minOccurs="0" maxOccurs="unbounded"/&gt;</w:t>
      </w:r>
    </w:p>
    <w:p w:rsidR="006E461E" w:rsidRDefault="00DA74E8">
      <w:pPr>
        <w:pStyle w:val="Code"/>
      </w:pPr>
      <w:r>
        <w:t xml:space="preserve">  &lt;/xsd:sequence&gt;</w:t>
      </w:r>
    </w:p>
    <w:p w:rsidR="006E461E" w:rsidRDefault="00DA74E8">
      <w:pPr>
        <w:pStyle w:val="Code"/>
      </w:pPr>
      <w:r>
        <w:t xml:space="preserve">  &lt;xsd:attribute name="ptCount" type="xsd:unsignedInt" use="required"/&gt;</w:t>
      </w:r>
    </w:p>
    <w:p w:rsidR="006E461E" w:rsidRDefault="00DA74E8">
      <w:pPr>
        <w:pStyle w:val="Code"/>
      </w:pPr>
      <w:r>
        <w:t xml:space="preserve">  &lt;xsd:attribute name="name"</w:t>
      </w:r>
      <w:r>
        <w:t xml:space="preserve"> type="xsd:string"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81" w:name="section_50e379c784c24506a36e4ded3d30a5ba"/>
      <w:bookmarkStart w:id="2682" w:name="_Toc4560523"/>
      <w:r>
        <w:t>CT_StringValue</w:t>
      </w:r>
      <w:bookmarkEnd w:id="2681"/>
      <w:bookmarkEnd w:id="2682"/>
    </w:p>
    <w:p w:rsidR="006E461E" w:rsidRDefault="00DA74E8">
      <w:r>
        <w:rPr>
          <w:i/>
        </w:rPr>
        <w:t xml:space="preserve">Target namespace: </w:t>
      </w:r>
      <w:r>
        <w:t>http://schemas.microsoft.com/o</w:t>
      </w:r>
      <w:r>
        <w:t>ffice/drawing/2014/chartex</w:t>
      </w:r>
    </w:p>
    <w:p w:rsidR="006E461E" w:rsidRDefault="00DA74E8">
      <w:r>
        <w:rPr>
          <w:i/>
        </w:rPr>
        <w:t xml:space="preserve">Referenced by: </w:t>
      </w:r>
      <w:hyperlink w:anchor="Section_83fa07e160904757acc88dd35dac0b63">
        <w:r>
          <w:rPr>
            <w:rStyle w:val="Hyperlink"/>
          </w:rPr>
          <w:t>CT_StringLevel</w:t>
        </w:r>
      </w:hyperlink>
    </w:p>
    <w:p w:rsidR="006E461E" w:rsidRDefault="00DA74E8">
      <w:bookmarkStart w:id="2683" w:name="CC_fd48bbf1000000000000000000000000"/>
      <w:bookmarkEnd w:id="2683"/>
      <w:r>
        <w:t>A complex type</w:t>
      </w:r>
      <w:bookmarkStart w:id="2684"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4"/>
      <w:r>
        <w:t xml:space="preserve"> that specifies a string data value.</w:t>
      </w:r>
    </w:p>
    <w:p w:rsidR="006E461E" w:rsidRDefault="00DA74E8">
      <w:r>
        <w:rPr>
          <w:i/>
        </w:rPr>
        <w:t>Attributes:</w:t>
      </w:r>
    </w:p>
    <w:p w:rsidR="006E461E" w:rsidRDefault="00DA74E8">
      <w:bookmarkStart w:id="2685" w:name="CC_681a06dd000000000000000000000000"/>
      <w:bookmarkEnd w:id="2685"/>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86"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86"/>
      <w:r>
        <w:t xml:space="preserve"> that specifies the index of this data value.</w:t>
      </w:r>
    </w:p>
    <w:p w:rsidR="006E461E" w:rsidRDefault="00DA74E8">
      <w:r>
        <w:lastRenderedPageBreak/>
        <w:t>The followi</w:t>
      </w:r>
      <w:r>
        <w:t>ng W3C XML Schema (</w:t>
      </w:r>
      <w:hyperlink r:id="rId762">
        <w:r>
          <w:rPr>
            <w:rStyle w:val="Hyperlink"/>
          </w:rPr>
          <w:t>[XMLSCHEMA1/2]</w:t>
        </w:r>
      </w:hyperlink>
      <w:r>
        <w:t xml:space="preserve"> section 2.1) fragment specifies the contents of this complex type.</w:t>
      </w:r>
    </w:p>
    <w:p w:rsidR="006E461E" w:rsidRDefault="00DA74E8">
      <w:pPr>
        <w:pStyle w:val="Code"/>
      </w:pPr>
      <w:r>
        <w:t>&lt;xsd:complexType name="CT_StringValue"&gt;</w:t>
      </w:r>
    </w:p>
    <w:p w:rsidR="006E461E" w:rsidRDefault="00DA74E8">
      <w:pPr>
        <w:pStyle w:val="Code"/>
      </w:pPr>
      <w:r>
        <w:t xml:space="preserve">  &lt;xsd:simpleContent&gt;</w:t>
      </w:r>
    </w:p>
    <w:p w:rsidR="006E461E" w:rsidRDefault="00DA74E8">
      <w:pPr>
        <w:pStyle w:val="Code"/>
      </w:pPr>
      <w:r>
        <w:t xml:space="preserve">    &lt;xsd:extension base="xsd</w:t>
      </w:r>
      <w:r>
        <w:t>:string"&gt;</w:t>
      </w:r>
    </w:p>
    <w:p w:rsidR="006E461E" w:rsidRDefault="00DA74E8">
      <w:pPr>
        <w:pStyle w:val="Code"/>
      </w:pPr>
      <w:r>
        <w:t xml:space="preserve">      &lt;xsd:attribute name="idx" type="xsd:unsignedInt" use="required"/&gt;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w:t>
      </w:r>
      <w:r>
        <w:t>MLSCHEMA1/2] section 2.1).</w:t>
      </w:r>
    </w:p>
    <w:p w:rsidR="006E461E" w:rsidRDefault="00DA74E8">
      <w:pPr>
        <w:pStyle w:val="Heading4"/>
      </w:pPr>
      <w:bookmarkStart w:id="2687" w:name="section_4fc38c3fc55e44538a0621f92056554e"/>
      <w:bookmarkStart w:id="2688" w:name="_Toc4560524"/>
      <w:r>
        <w:t>CT_Subtotals</w:t>
      </w:r>
      <w:bookmarkEnd w:id="2687"/>
      <w:bookmarkEnd w:id="268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ff5c9ad828a4d0cbe7207754eba3588">
        <w:r>
          <w:rPr>
            <w:rStyle w:val="Hyperlink"/>
          </w:rPr>
          <w:t>CT_SeriesLayoutProperties</w:t>
        </w:r>
      </w:hyperlink>
    </w:p>
    <w:p w:rsidR="006E461E" w:rsidRDefault="00DA74E8">
      <w:bookmarkStart w:id="2689" w:name="CC_4e80c906000000000000000000000000"/>
      <w:bookmarkEnd w:id="2689"/>
      <w:r>
        <w:t>A complex type</w:t>
      </w:r>
      <w:bookmarkStart w:id="2690"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0"/>
      <w:r>
        <w:t xml:space="preserve"> that specifies a list of indices of subtotal data points.</w:t>
      </w:r>
    </w:p>
    <w:p w:rsidR="006E461E" w:rsidRDefault="00DA74E8">
      <w:r>
        <w:rPr>
          <w:i/>
        </w:rPr>
        <w:t>Child Elements:</w:t>
      </w:r>
    </w:p>
    <w:p w:rsidR="006E461E" w:rsidRDefault="00DA74E8">
      <w:bookmarkStart w:id="2691" w:name="CC_7d3c4617000000000000000000000000"/>
      <w:bookmarkEnd w:id="2691"/>
      <w:r>
        <w:rPr>
          <w:b/>
        </w:rPr>
        <w:t xml:space="preserve">idx: </w:t>
      </w:r>
      <w:r>
        <w:t xml:space="preserve">An </w:t>
      </w:r>
      <w:r>
        <w:rPr>
          <w:b/>
        </w:rPr>
        <w:t>unsignedInt</w:t>
      </w:r>
      <w:r>
        <w:t xml:space="preserve"> (</w:t>
      </w:r>
      <w:hyperlink r:id="rId763">
        <w:r>
          <w:rPr>
            <w:rStyle w:val="Hyperlink"/>
          </w:rPr>
          <w:t>[XMLSCHEMA2/2]</w:t>
        </w:r>
      </w:hyperlink>
      <w:r>
        <w:t xml:space="preserve"> section 3</w:t>
      </w:r>
      <w:r>
        <w:t>.3.22) element</w:t>
      </w:r>
      <w:bookmarkStart w:id="2692"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2"/>
      <w:r>
        <w:t xml:space="preserve"> that specifies the index of a subtotal data point.</w:t>
      </w:r>
    </w:p>
    <w:p w:rsidR="006E461E" w:rsidRDefault="00DA74E8">
      <w:r>
        <w:t>The following W3C XML Schema (</w:t>
      </w:r>
      <w:hyperlink r:id="rId764">
        <w:r>
          <w:rPr>
            <w:rStyle w:val="Hyperlink"/>
          </w:rPr>
          <w:t>[XMLSCHEMA1/2]</w:t>
        </w:r>
      </w:hyperlink>
      <w:r>
        <w:t xml:space="preserve"> section</w:t>
      </w:r>
      <w:r>
        <w:t xml:space="preserve"> 2.1) fragment specifies the contents of this complex type.</w:t>
      </w:r>
    </w:p>
    <w:p w:rsidR="006E461E" w:rsidRDefault="00DA74E8">
      <w:pPr>
        <w:pStyle w:val="Code"/>
      </w:pPr>
      <w:r>
        <w:t>&lt;xsd:complexType name="CT_Subtotals"&gt;</w:t>
      </w:r>
    </w:p>
    <w:p w:rsidR="006E461E" w:rsidRDefault="00DA74E8">
      <w:pPr>
        <w:pStyle w:val="Code"/>
      </w:pPr>
      <w:r>
        <w:t xml:space="preserve">  &lt;xsd:sequence&gt;</w:t>
      </w:r>
    </w:p>
    <w:p w:rsidR="006E461E" w:rsidRDefault="00DA74E8">
      <w:pPr>
        <w:pStyle w:val="Code"/>
      </w:pPr>
      <w:r>
        <w:t xml:space="preserve">    &lt;xsd:element name="idx" type="xsd:unsignedInt"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693" w:name="section_39e5bc48b35f47bfb5ff4c8d790c94cb"/>
      <w:bookmarkStart w:id="2694" w:name="_Toc4560525"/>
      <w:r>
        <w:t>CT_Text</w:t>
      </w:r>
      <w:bookmarkEnd w:id="2693"/>
      <w:bookmarkEnd w:id="269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6E461E" w:rsidRDefault="00DA74E8">
      <w:bookmarkStart w:id="2695" w:name="CC_f9abc88f000000000000000000000000"/>
      <w:bookmarkEnd w:id="2695"/>
      <w:r>
        <w:t>A complex type</w:t>
      </w:r>
      <w:bookmarkStart w:id="2696"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696"/>
      <w:r>
        <w:t xml:space="preserve"> that specifies text used on the chart. The text can be represented by data (and the data can itself be represented by a formula), or an OfficeArt Te</w:t>
      </w:r>
      <w:r>
        <w:t>xtBody.</w:t>
      </w:r>
    </w:p>
    <w:p w:rsidR="006E461E" w:rsidRDefault="00DA74E8">
      <w:r>
        <w:rPr>
          <w:i/>
        </w:rPr>
        <w:t>Child Elements:</w:t>
      </w:r>
    </w:p>
    <w:p w:rsidR="006E461E" w:rsidRDefault="00DA74E8">
      <w:bookmarkStart w:id="2697" w:name="CC_00397465000000000000000000000000"/>
      <w:bookmarkEnd w:id="2697"/>
      <w:r>
        <w:rPr>
          <w:b/>
        </w:rPr>
        <w:t xml:space="preserve">txData: </w:t>
      </w:r>
      <w:r>
        <w:t xml:space="preserve">A </w:t>
      </w:r>
      <w:hyperlink w:anchor="Section_938a605b86fc4f069bf0cd7361eabb48">
        <w:r>
          <w:rPr>
            <w:rStyle w:val="Hyperlink"/>
          </w:rPr>
          <w:t>CT_TextData</w:t>
        </w:r>
      </w:hyperlink>
      <w:r>
        <w:t xml:space="preserve"> element</w:t>
      </w:r>
      <w:bookmarkStart w:id="2698"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698"/>
      <w:r>
        <w:t xml:space="preserve"> that specifies the text.</w:t>
      </w:r>
    </w:p>
    <w:p w:rsidR="006E461E" w:rsidRDefault="00DA74E8">
      <w:bookmarkStart w:id="2699" w:name="CC_6e595d7b000000000000000000000000"/>
      <w:bookmarkEnd w:id="2699"/>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0"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0"/>
      <w:r>
        <w:t xml:space="preserve"> that specifies literal text and formatting.</w:t>
      </w:r>
    </w:p>
    <w:p w:rsidR="006E461E" w:rsidRDefault="00DA74E8">
      <w:r>
        <w:t>The following W3C XML Schema (</w:t>
      </w:r>
      <w:hyperlink r:id="rId766">
        <w:r>
          <w:rPr>
            <w:rStyle w:val="Hyperlink"/>
          </w:rPr>
          <w:t>[XMLSCHEMA1/2]</w:t>
        </w:r>
      </w:hyperlink>
      <w:r>
        <w:t xml:space="preserve"> section 2.1) fragment specifies the contents of this complex type.</w:t>
      </w:r>
    </w:p>
    <w:p w:rsidR="006E461E" w:rsidRDefault="00DA74E8">
      <w:pPr>
        <w:pStyle w:val="Code"/>
      </w:pPr>
      <w:r>
        <w:t>&lt;xsd:complexType name="CT_Text"&gt;</w:t>
      </w:r>
    </w:p>
    <w:p w:rsidR="006E461E" w:rsidRDefault="00DA74E8">
      <w:pPr>
        <w:pStyle w:val="Code"/>
      </w:pPr>
      <w:r>
        <w:t xml:space="preserve">  &lt;xsd:sequence&gt;</w:t>
      </w:r>
    </w:p>
    <w:p w:rsidR="006E461E" w:rsidRDefault="00DA74E8">
      <w:pPr>
        <w:pStyle w:val="Code"/>
      </w:pPr>
      <w:r>
        <w:lastRenderedPageBreak/>
        <w:t xml:space="preserve">    &lt;xsd:choice minOccurs="1" maxOccurs="1"&gt;</w:t>
      </w:r>
    </w:p>
    <w:p w:rsidR="006E461E" w:rsidRDefault="00DA74E8">
      <w:pPr>
        <w:pStyle w:val="Code"/>
      </w:pPr>
      <w:r>
        <w:t xml:space="preserve">      &lt;xsd:ele</w:t>
      </w:r>
      <w:r>
        <w:t>ment name="txData" type="CT_TextData" minOccurs="1" maxOccurs="1"/&gt;</w:t>
      </w:r>
    </w:p>
    <w:p w:rsidR="006E461E" w:rsidRDefault="00DA74E8">
      <w:pPr>
        <w:pStyle w:val="Code"/>
      </w:pPr>
      <w:r>
        <w:t xml:space="preserve">      &lt;xsd:element name="rich" type="a:CT_TextBody" minOccurs="1" maxOccurs="1"/&gt;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01" w:name="section_938a605b86fc4f069bf0cd7361eabb48"/>
      <w:bookmarkStart w:id="2702" w:name="_Toc4560526"/>
      <w:r>
        <w:t>CT_TextData</w:t>
      </w:r>
      <w:bookmarkEnd w:id="2701"/>
      <w:bookmarkEnd w:id="270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9e5bc48b35f47bfb5ff4c8d790c94cb">
        <w:r>
          <w:rPr>
            <w:rStyle w:val="Hyperlink"/>
          </w:rPr>
          <w:t>CT_T</w:t>
        </w:r>
        <w:r>
          <w:rPr>
            <w:rStyle w:val="Hyperlink"/>
          </w:rPr>
          <w:t>ext</w:t>
        </w:r>
      </w:hyperlink>
    </w:p>
    <w:p w:rsidR="006E461E" w:rsidRDefault="00DA74E8">
      <w:bookmarkStart w:id="2703" w:name="CC_ab020484000000000000000000000000"/>
      <w:bookmarkEnd w:id="2703"/>
      <w:r>
        <w:t>A complex type</w:t>
      </w:r>
      <w:bookmarkStart w:id="2704"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4"/>
      <w:r>
        <w:t xml:space="preserve"> that specifies text data.</w:t>
      </w:r>
    </w:p>
    <w:p w:rsidR="006E461E" w:rsidRDefault="00DA74E8">
      <w:r>
        <w:rPr>
          <w:i/>
        </w:rPr>
        <w:t>Child Elements:</w:t>
      </w:r>
    </w:p>
    <w:p w:rsidR="006E461E" w:rsidRDefault="00DA74E8">
      <w:bookmarkStart w:id="2705" w:name="CC_b6ce3c29000000000000000000000000"/>
      <w:bookmarkEnd w:id="2705"/>
      <w:r>
        <w:rPr>
          <w:b/>
        </w:rPr>
        <w:t xml:space="preserve">f: </w:t>
      </w:r>
      <w:r>
        <w:t xml:space="preserve">A </w:t>
      </w:r>
      <w:hyperlink w:anchor="Section_174c9b3329d84764a3c87ad71abf4424">
        <w:r>
          <w:rPr>
            <w:rStyle w:val="Hyperlink"/>
          </w:rPr>
          <w:t>CT_Formula</w:t>
        </w:r>
      </w:hyperlink>
      <w:r>
        <w:t xml:space="preserve"> element</w:t>
      </w:r>
      <w:bookmarkStart w:id="2706" w:name="Appendix_A_Target_552"/>
      <w:r>
        <w:rPr>
          <w:rStyle w:val="Hyperlink"/>
        </w:rPr>
        <w:fldChar w:fldCharType="begin"/>
      </w:r>
      <w:r>
        <w:rPr>
          <w:rStyle w:val="Hyperlink"/>
        </w:rPr>
        <w:instrText xml:space="preserve"> HYPERLINK \l "Appendix_A_552" \o </w:instrText>
      </w:r>
      <w:r>
        <w:rPr>
          <w:rStyle w:val="Hyperlink"/>
        </w:rPr>
        <w:instrText xml:space="preserve">"Product behavior note 552" \h </w:instrText>
      </w:r>
      <w:r>
        <w:rPr>
          <w:rStyle w:val="Hyperlink"/>
        </w:rPr>
      </w:r>
      <w:r>
        <w:rPr>
          <w:rStyle w:val="Hyperlink"/>
        </w:rPr>
        <w:fldChar w:fldCharType="separate"/>
      </w:r>
      <w:r>
        <w:rPr>
          <w:rStyle w:val="Hyperlink"/>
        </w:rPr>
        <w:t>&lt;552&gt;</w:t>
      </w:r>
      <w:r>
        <w:rPr>
          <w:rStyle w:val="Hyperlink"/>
        </w:rPr>
        <w:fldChar w:fldCharType="end"/>
      </w:r>
      <w:bookmarkEnd w:id="2706"/>
      <w:r>
        <w:t xml:space="preserve"> that specifies a data reference.</w:t>
      </w:r>
    </w:p>
    <w:p w:rsidR="006E461E" w:rsidRDefault="00DA74E8">
      <w:bookmarkStart w:id="2707" w:name="CC_b6de3c29000000000000000000000000"/>
      <w:bookmarkEnd w:id="2707"/>
      <w:r>
        <w:rPr>
          <w:b/>
        </w:rPr>
        <w:t xml:space="preserve">v: </w:t>
      </w:r>
      <w:r>
        <w:t>A string (</w:t>
      </w:r>
      <w:hyperlink r:id="rId767">
        <w:r>
          <w:rPr>
            <w:rStyle w:val="Hyperlink"/>
          </w:rPr>
          <w:t>[XMLSCHEMA2/2]</w:t>
        </w:r>
      </w:hyperlink>
      <w:r>
        <w:t xml:space="preserve"> section 3.2.1) element</w:t>
      </w:r>
      <w:bookmarkStart w:id="2708"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w:t>
      </w:r>
      <w:r>
        <w:rPr>
          <w:rStyle w:val="Hyperlink"/>
        </w:rPr>
        <w:t>553&gt;</w:t>
      </w:r>
      <w:r>
        <w:rPr>
          <w:rStyle w:val="Hyperlink"/>
        </w:rPr>
        <w:fldChar w:fldCharType="end"/>
      </w:r>
      <w:bookmarkEnd w:id="2708"/>
      <w:r>
        <w:t xml:space="preserve"> that specifies the cached text.</w:t>
      </w:r>
    </w:p>
    <w:p w:rsidR="006E461E" w:rsidRDefault="00DA74E8">
      <w:bookmarkStart w:id="2709" w:name="CC_1641e1f8000000000000000000000000"/>
      <w:bookmarkEnd w:id="2709"/>
      <w:r>
        <w:rPr>
          <w:b/>
        </w:rPr>
        <w:t xml:space="preserve">v: </w:t>
      </w:r>
      <w:r>
        <w:t>A string ([XMLSCHEMA2/2] section 3.2.1) element</w:t>
      </w:r>
      <w:bookmarkStart w:id="2710"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0"/>
      <w:r>
        <w:t xml:space="preserve"> that specifies the literal text.</w:t>
      </w:r>
    </w:p>
    <w:p w:rsidR="006E461E" w:rsidRDefault="00DA74E8">
      <w:r>
        <w:t>The following W3C XML Schema (</w:t>
      </w:r>
      <w:hyperlink r:id="rId768">
        <w:r>
          <w:rPr>
            <w:rStyle w:val="Hyperlink"/>
          </w:rPr>
          <w:t>[XMLSCHEMA1/2]</w:t>
        </w:r>
      </w:hyperlink>
      <w:r>
        <w:t xml:space="preserve"> section 2.1) fragment specifies the contents of this complex type.</w:t>
      </w:r>
    </w:p>
    <w:p w:rsidR="006E461E" w:rsidRDefault="00DA74E8">
      <w:pPr>
        <w:pStyle w:val="Code"/>
      </w:pPr>
      <w:r>
        <w:t>&lt;xsd:complexType name="CT_TextData"&gt;</w:t>
      </w:r>
    </w:p>
    <w:p w:rsidR="006E461E" w:rsidRDefault="00DA74E8">
      <w:pPr>
        <w:pStyle w:val="Code"/>
      </w:pPr>
      <w:r>
        <w:t xml:space="preserve">  &lt;xsd:choice minOccurs="1" maxOccurs="1"&gt;</w:t>
      </w:r>
    </w:p>
    <w:p w:rsidR="006E461E" w:rsidRDefault="00DA74E8">
      <w:pPr>
        <w:pStyle w:val="Code"/>
      </w:pPr>
      <w:r>
        <w:t xml:space="preserve">    &lt;xsd:sequence&gt;</w:t>
      </w:r>
    </w:p>
    <w:p w:rsidR="006E461E" w:rsidRDefault="00DA74E8">
      <w:pPr>
        <w:pStyle w:val="Code"/>
      </w:pPr>
      <w:r>
        <w:t xml:space="preserve">      &lt;xsd:e</w:t>
      </w:r>
      <w:r>
        <w:t>lement name="f" type="CT_Formula" minOccurs="1" maxOccurs="1"/&gt;</w:t>
      </w:r>
    </w:p>
    <w:p w:rsidR="006E461E" w:rsidRDefault="00DA74E8">
      <w:pPr>
        <w:pStyle w:val="Code"/>
      </w:pPr>
      <w:r>
        <w:t xml:space="preserve">      &lt;xsd:element name="v" type="xsd:string" minOccurs="0" maxOccurs="1"/&gt;</w:t>
      </w:r>
    </w:p>
    <w:p w:rsidR="006E461E" w:rsidRDefault="00DA74E8">
      <w:pPr>
        <w:pStyle w:val="Code"/>
      </w:pPr>
      <w:r>
        <w:t xml:space="preserve">    &lt;/xsd:sequence&gt;</w:t>
      </w:r>
    </w:p>
    <w:p w:rsidR="006E461E" w:rsidRDefault="00DA74E8">
      <w:pPr>
        <w:pStyle w:val="Code"/>
      </w:pPr>
      <w:r>
        <w:t xml:space="preserve">    &lt;xsd:element name="v" type="xsd:string" minOccurs="1" maxOccurs="1"/&gt;</w:t>
      </w:r>
    </w:p>
    <w:p w:rsidR="006E461E" w:rsidRDefault="00DA74E8">
      <w:pPr>
        <w:pStyle w:val="Code"/>
      </w:pPr>
      <w:r>
        <w:t xml:space="preserve">  &lt;/xsd:choice&gt;</w:t>
      </w:r>
    </w:p>
    <w:p w:rsidR="006E461E" w:rsidRDefault="00DA74E8">
      <w:pPr>
        <w:pStyle w:val="Code"/>
      </w:pPr>
      <w:r>
        <w:t>&lt;/xsd:</w:t>
      </w:r>
      <w:r>
        <w:t>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11" w:name="section_7eb496b219d14d1b9fb02b822e01888a"/>
      <w:bookmarkStart w:id="2712" w:name="_Toc4560527"/>
      <w:r>
        <w:t>CT_TickLabels</w:t>
      </w:r>
      <w:bookmarkEnd w:id="2711"/>
      <w:bookmarkEnd w:id="2712"/>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2713" w:name="CC_a33e06d4000000000000000000000000"/>
      <w:bookmarkEnd w:id="2713"/>
      <w:r>
        <w:t>A complex type</w:t>
      </w:r>
      <w:bookmarkStart w:id="2714"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4"/>
      <w:r>
        <w:t xml:space="preserve"> that specifies tick labels, which describe tick marks (see </w:t>
      </w:r>
      <w:hyperlink w:anchor="Section_1200f47fcb664c738bd8b7ba2b27849b" w:history="1">
        <w:r>
          <w:rPr>
            <w:rStyle w:val="Hyperlink"/>
          </w:rPr>
          <w:t>CT_TickMarks</w:t>
        </w:r>
      </w:hyperlink>
      <w:r>
        <w:t>).</w:t>
      </w:r>
    </w:p>
    <w:p w:rsidR="006E461E" w:rsidRDefault="00DA74E8">
      <w:r>
        <w:rPr>
          <w:i/>
        </w:rPr>
        <w:t>Child Elements:</w:t>
      </w:r>
    </w:p>
    <w:p w:rsidR="006E461E" w:rsidRDefault="00DA74E8">
      <w:bookmarkStart w:id="2715" w:name="CC_7d787af1000000000000000000000000"/>
      <w:bookmarkEnd w:id="2715"/>
      <w:r>
        <w:rPr>
          <w:b/>
        </w:rPr>
        <w:t xml:space="preserve">extLst: </w:t>
      </w:r>
      <w:r>
        <w:t xml:space="preserve">A </w:t>
      </w:r>
      <w:hyperlink w:anchor="Section_5a469220a53e430983124d731a9b615e">
        <w:r>
          <w:rPr>
            <w:rStyle w:val="Hyperlink"/>
          </w:rPr>
          <w:t>CT_ExtensionList</w:t>
        </w:r>
      </w:hyperlink>
      <w:r>
        <w:t xml:space="preserve"> element</w:t>
      </w:r>
      <w:bookmarkStart w:id="2716"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16"/>
      <w:r>
        <w:t xml:space="preserve"> that specifies an extensibility c</w:t>
      </w:r>
      <w:r>
        <w:t>ontainer.</w:t>
      </w:r>
    </w:p>
    <w:p w:rsidR="006E461E" w:rsidRDefault="00DA74E8">
      <w:r>
        <w:t>The following W3C XML Schema (</w:t>
      </w:r>
      <w:hyperlink r:id="rId769">
        <w:r>
          <w:rPr>
            <w:rStyle w:val="Hyperlink"/>
          </w:rPr>
          <w:t>[XMLSCHEMA1/2]</w:t>
        </w:r>
      </w:hyperlink>
      <w:r>
        <w:t xml:space="preserve"> section 2.1) fragment specifies the contents of this complex type.</w:t>
      </w:r>
    </w:p>
    <w:p w:rsidR="006E461E" w:rsidRDefault="00DA74E8">
      <w:pPr>
        <w:pStyle w:val="Code"/>
      </w:pPr>
      <w:r>
        <w:t>&lt;xsd:complexType name="CT_TickLabels"&gt;</w:t>
      </w:r>
    </w:p>
    <w:p w:rsidR="006E461E" w:rsidRDefault="00DA74E8">
      <w:pPr>
        <w:pStyle w:val="Code"/>
      </w:pPr>
      <w:r>
        <w:t xml:space="preserve">  &lt;xsd:sequence&gt;</w:t>
      </w:r>
    </w:p>
    <w:p w:rsidR="006E461E" w:rsidRDefault="00DA74E8">
      <w:pPr>
        <w:pStyle w:val="Code"/>
      </w:pPr>
      <w:r>
        <w:t xml:space="preserve">    &lt;</w:t>
      </w:r>
      <w:r>
        <w:t>xsd:element name="extLst" type="CT_ExtensionList" minOccurs="0" maxOccurs="1"/&gt;</w:t>
      </w:r>
    </w:p>
    <w:p w:rsidR="006E461E" w:rsidRDefault="00DA74E8">
      <w:pPr>
        <w:pStyle w:val="Code"/>
      </w:pPr>
      <w:r>
        <w:t xml:space="preserve">  &lt;/xsd:sequence&gt;</w:t>
      </w:r>
    </w:p>
    <w:p w:rsidR="006E461E" w:rsidRDefault="00DA74E8">
      <w:pPr>
        <w:pStyle w:val="Code"/>
      </w:pPr>
      <w:r>
        <w:lastRenderedPageBreak/>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17" w:name="section_1200f47fcb664c738bd8b7ba2b27849b"/>
      <w:bookmarkStart w:id="2718" w:name="_Toc4560528"/>
      <w:r>
        <w:t>C</w:t>
      </w:r>
      <w:r>
        <w:t>T_TickMarks</w:t>
      </w:r>
      <w:bookmarkEnd w:id="2717"/>
      <w:bookmarkEnd w:id="271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2719" w:name="CC_8f011bca000000000000000000000000"/>
      <w:bookmarkEnd w:id="2719"/>
      <w:r>
        <w:t>A complex type</w:t>
      </w:r>
      <w:bookmarkStart w:id="2720"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w:t>
      </w:r>
      <w:r>
        <w:rPr>
          <w:rStyle w:val="Hyperlink"/>
        </w:rPr>
        <w:t>557&gt;</w:t>
      </w:r>
      <w:r>
        <w:rPr>
          <w:rStyle w:val="Hyperlink"/>
        </w:rPr>
        <w:fldChar w:fldCharType="end"/>
      </w:r>
      <w:bookmarkEnd w:id="2720"/>
      <w:r>
        <w:t xml:space="preserve"> that specifies axis tick marks. Tick marks indicate intervals on an axis. </w:t>
      </w:r>
    </w:p>
    <w:p w:rsidR="006E461E" w:rsidRDefault="00DA74E8">
      <w:r>
        <w:rPr>
          <w:i/>
        </w:rPr>
        <w:t>Child Elements:</w:t>
      </w:r>
    </w:p>
    <w:p w:rsidR="006E461E" w:rsidRDefault="00DA74E8">
      <w:bookmarkStart w:id="2721" w:name="CC_7164ae7e000000000000000000000000"/>
      <w:bookmarkEnd w:id="2721"/>
      <w:r>
        <w:rPr>
          <w:b/>
        </w:rPr>
        <w:t xml:space="preserve">extLst: </w:t>
      </w:r>
      <w:r>
        <w:t xml:space="preserve">A </w:t>
      </w:r>
      <w:hyperlink w:anchor="Section_5a469220a53e430983124d731a9b615e">
        <w:r>
          <w:rPr>
            <w:rStyle w:val="Hyperlink"/>
          </w:rPr>
          <w:t>CT_ExtensionList</w:t>
        </w:r>
      </w:hyperlink>
      <w:r>
        <w:t xml:space="preserve"> element</w:t>
      </w:r>
      <w:bookmarkStart w:id="2722"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2"/>
      <w:r>
        <w:t xml:space="preserve"> that specifies an extensibility container.</w:t>
      </w:r>
    </w:p>
    <w:p w:rsidR="006E461E" w:rsidRDefault="00DA74E8">
      <w:r>
        <w:rPr>
          <w:i/>
        </w:rPr>
        <w:t>Attributes:</w:t>
      </w:r>
    </w:p>
    <w:p w:rsidR="006E461E" w:rsidRDefault="00DA74E8">
      <w:bookmarkStart w:id="2723" w:name="CC_1d3495e9000000000000000000000000"/>
      <w:bookmarkEnd w:id="2723"/>
      <w:r>
        <w:rPr>
          <w:b/>
        </w:rPr>
        <w:t xml:space="preserve">type: </w:t>
      </w:r>
      <w:r>
        <w:t xml:space="preserve">An </w:t>
      </w:r>
      <w:hyperlink w:anchor="Section_c07764299a284c6ba02ada19af70a618">
        <w:r>
          <w:rPr>
            <w:rStyle w:val="Hyperlink"/>
          </w:rPr>
          <w:t>ST_TickMarksType</w:t>
        </w:r>
      </w:hyperlink>
      <w:r>
        <w:t xml:space="preserve"> attribute</w:t>
      </w:r>
      <w:bookmarkStart w:id="2724"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4"/>
      <w:r>
        <w:t xml:space="preserve"> that specifies the layout type for tick marks.</w:t>
      </w:r>
    </w:p>
    <w:p w:rsidR="006E461E" w:rsidRDefault="00DA74E8">
      <w:r>
        <w:t>The following W3C XML Schema (</w:t>
      </w:r>
      <w:hyperlink r:id="rId770">
        <w:r>
          <w:rPr>
            <w:rStyle w:val="Hyperlink"/>
          </w:rPr>
          <w:t>[XMLSCHEMA1/2]</w:t>
        </w:r>
      </w:hyperlink>
      <w:r>
        <w:t xml:space="preserve"> section 2.1) fragment specifies the contents of this com</w:t>
      </w:r>
      <w:r>
        <w:t>plex type.</w:t>
      </w:r>
    </w:p>
    <w:p w:rsidR="006E461E" w:rsidRDefault="00DA74E8">
      <w:pPr>
        <w:pStyle w:val="Code"/>
      </w:pPr>
      <w:r>
        <w:t>&lt;xsd:complexType name="CT_TickMarks"&gt;</w:t>
      </w:r>
    </w:p>
    <w:p w:rsidR="006E461E" w:rsidRDefault="00DA74E8">
      <w:pPr>
        <w:pStyle w:val="Code"/>
      </w:pPr>
      <w:r>
        <w:t xml:space="preserve">  &lt;xsd:sequence&gt;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name="type" type="ST_TickMarksType" use="optional"/&gt;</w:t>
      </w:r>
    </w:p>
    <w:p w:rsidR="006E461E" w:rsidRDefault="00DA74E8">
      <w:pPr>
        <w:pStyle w:val="Code"/>
      </w:pPr>
      <w:r>
        <w:t>&lt;/xsd:complexType</w:t>
      </w:r>
      <w:r>
        <w:t>&gt;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25" w:name="section_bd42958defa444009647a0b3cb3d1beb"/>
      <w:bookmarkStart w:id="2726" w:name="_Toc4560529"/>
      <w:r>
        <w:t>CT_ValueAxisScaling</w:t>
      </w:r>
      <w:bookmarkEnd w:id="2725"/>
      <w:bookmarkEnd w:id="272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235d6d370d49b98a742232ffc8ab76">
        <w:r>
          <w:rPr>
            <w:rStyle w:val="Hyperlink"/>
          </w:rPr>
          <w:t>CT_Axis</w:t>
        </w:r>
      </w:hyperlink>
    </w:p>
    <w:p w:rsidR="006E461E" w:rsidRDefault="00DA74E8">
      <w:bookmarkStart w:id="2727" w:name="CC_f25a3898000000000000000000000000"/>
      <w:bookmarkEnd w:id="2727"/>
      <w:r>
        <w:t>A complex type</w:t>
      </w:r>
      <w:bookmarkStart w:id="2728"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28"/>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6E461E" w:rsidRDefault="00DA74E8">
      <w:r>
        <w:rPr>
          <w:i/>
        </w:rPr>
        <w:t>Attributes:</w:t>
      </w:r>
    </w:p>
    <w:p w:rsidR="006E461E" w:rsidRDefault="00DA74E8">
      <w:bookmarkStart w:id="2729" w:name="CC_f2cf6d86000000000000000000000000"/>
      <w:bookmarkEnd w:id="2729"/>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730"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0"/>
      <w:r>
        <w:t xml:space="preserve"> that specifies the maximum value of the scale.</w:t>
      </w:r>
    </w:p>
    <w:p w:rsidR="006E461E" w:rsidRDefault="00DA74E8">
      <w:bookmarkStart w:id="2731" w:name="CC_f2c16d7e000000000000000000000000"/>
      <w:bookmarkEnd w:id="2731"/>
      <w:r>
        <w:rPr>
          <w:b/>
        </w:rPr>
        <w:t xml:space="preserve">min: </w:t>
      </w:r>
      <w:r>
        <w:t>An ST_DoubleOrAutomatic attribute</w:t>
      </w:r>
      <w:bookmarkStart w:id="2732"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2"/>
      <w:r>
        <w:t xml:space="preserve"> tha</w:t>
      </w:r>
      <w:r>
        <w:t>t specifies the minimum value of the scale.</w:t>
      </w:r>
    </w:p>
    <w:p w:rsidR="006E461E" w:rsidRDefault="00DA74E8">
      <w:bookmarkStart w:id="2733" w:name="CC_a6325606000000000000000000000000"/>
      <w:bookmarkEnd w:id="2733"/>
      <w:r>
        <w:rPr>
          <w:b/>
        </w:rPr>
        <w:t xml:space="preserve">majorUnit: </w:t>
      </w:r>
      <w:r>
        <w:t xml:space="preserve">An </w:t>
      </w:r>
      <w:hyperlink w:anchor="Section_2278d2aaeeb243508e7fc4e69d1cc1e1">
        <w:r>
          <w:rPr>
            <w:rStyle w:val="Hyperlink"/>
          </w:rPr>
          <w:t>ST_ValueAxisUnit</w:t>
        </w:r>
      </w:hyperlink>
      <w:r>
        <w:t xml:space="preserve"> attribute</w:t>
      </w:r>
      <w:bookmarkStart w:id="2734"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4"/>
      <w:r>
        <w:t xml:space="preserve"> that specifies the unit interval am</w:t>
      </w:r>
      <w:r>
        <w:t>ount for major ticks.</w:t>
      </w:r>
    </w:p>
    <w:p w:rsidR="006E461E" w:rsidRDefault="00DA74E8">
      <w:bookmarkStart w:id="2735" w:name="CC_a6ae551e000000000000000000000000"/>
      <w:bookmarkEnd w:id="2735"/>
      <w:r>
        <w:rPr>
          <w:b/>
        </w:rPr>
        <w:t xml:space="preserve">minorUnit: </w:t>
      </w:r>
      <w:r>
        <w:t>An ST_ValueAxisUnit attribute</w:t>
      </w:r>
      <w:bookmarkStart w:id="2736"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36"/>
      <w:r>
        <w:t xml:space="preserve"> that specifies the unit interval amount for minor ticks.</w:t>
      </w:r>
    </w:p>
    <w:p w:rsidR="006E461E" w:rsidRDefault="00DA74E8">
      <w:r>
        <w:t>The following W3C XML Schema (</w:t>
      </w:r>
      <w:hyperlink r:id="rId771">
        <w:r>
          <w:rPr>
            <w:rStyle w:val="Hyperlink"/>
          </w:rPr>
          <w:t>[XMLSCHEMA1/2]</w:t>
        </w:r>
      </w:hyperlink>
      <w:r>
        <w:t xml:space="preserve"> section 2.1) fragment specifies the contents of this complex type.</w:t>
      </w:r>
    </w:p>
    <w:p w:rsidR="006E461E" w:rsidRDefault="00DA74E8">
      <w:pPr>
        <w:pStyle w:val="Code"/>
      </w:pPr>
      <w:r>
        <w:t>&lt;xsd:complexType name="CT_ValueAxisScaling"&gt;</w:t>
      </w:r>
    </w:p>
    <w:p w:rsidR="006E461E" w:rsidRDefault="00DA74E8">
      <w:pPr>
        <w:pStyle w:val="Code"/>
      </w:pPr>
      <w:r>
        <w:lastRenderedPageBreak/>
        <w:t xml:space="preserve">  &lt;xsd:attribute name="max" type="ST_DoubleOrAutomatic" use="optional"/&gt;</w:t>
      </w:r>
    </w:p>
    <w:p w:rsidR="006E461E" w:rsidRDefault="00DA74E8">
      <w:pPr>
        <w:pStyle w:val="Code"/>
      </w:pPr>
      <w:r>
        <w:t xml:space="preserve">  &lt;xsd:attribute name="m</w:t>
      </w:r>
      <w:r>
        <w:t>in" type="ST_DoubleOrAutomatic" use="optional"/&gt;</w:t>
      </w:r>
    </w:p>
    <w:p w:rsidR="006E461E" w:rsidRDefault="00DA74E8">
      <w:pPr>
        <w:pStyle w:val="Code"/>
      </w:pPr>
      <w:r>
        <w:t xml:space="preserve">  &lt;xsd:attribute name="majorUnit" type="ST_ValueAxisUnit" use="optional"/&gt;</w:t>
      </w:r>
    </w:p>
    <w:p w:rsidR="006E461E" w:rsidRDefault="00DA74E8">
      <w:pPr>
        <w:pStyle w:val="Code"/>
      </w:pPr>
      <w:r>
        <w:t xml:space="preserve">  &lt;xsd:attribute name="minorUnit" type="ST_ValueAxisUnit" use="optional"/&gt;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37" w:name="section_6b29dfeceade47f4a35544a2e66dcda5"/>
      <w:bookmarkStart w:id="2738" w:name="_Toc4560530"/>
      <w:r>
        <w:t>CT_ValueColorEndPosition</w:t>
      </w:r>
      <w:bookmarkEnd w:id="2737"/>
      <w:bookmarkEnd w:id="273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cae9d3c8f04afca293d3219902efb9">
        <w:r>
          <w:rPr>
            <w:rStyle w:val="Hyperlink"/>
          </w:rPr>
          <w:t>CT_ValueColorPositions</w:t>
        </w:r>
      </w:hyperlink>
    </w:p>
    <w:p w:rsidR="006E461E" w:rsidRDefault="00DA74E8">
      <w:bookmarkStart w:id="2739" w:name="CC_8aa7b192000000000000000000000000"/>
      <w:bookmarkEnd w:id="2739"/>
      <w:r>
        <w:t>A complex type</w:t>
      </w:r>
      <w:bookmarkStart w:id="2740"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0"/>
      <w:r>
        <w:t xml:space="preserve"> that specifies the position of either the minimum or maximum stop of a gradient for </w:t>
      </w:r>
      <w:r>
        <w:t>representing data values as color.</w:t>
      </w:r>
    </w:p>
    <w:p w:rsidR="006E461E" w:rsidRDefault="00DA74E8">
      <w:r>
        <w:rPr>
          <w:i/>
        </w:rPr>
        <w:t>Child Elements:</w:t>
      </w:r>
    </w:p>
    <w:p w:rsidR="006E461E" w:rsidRDefault="00DA74E8">
      <w:bookmarkStart w:id="2741" w:name="CC_6bd7c18d000000000000000000000000"/>
      <w:bookmarkEnd w:id="2741"/>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2"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2"/>
      <w:r>
        <w:t xml:space="preserve"> that specifies w</w:t>
      </w:r>
      <w:r>
        <w:t xml:space="preserve">hether the position is the minimum or maximum stop of the gradient. </w:t>
      </w:r>
    </w:p>
    <w:p w:rsidR="006E461E" w:rsidRDefault="00DA74E8">
      <w:bookmarkStart w:id="2743" w:name="CC_fe7be029000000000000000000000000"/>
      <w:bookmarkEnd w:id="2743"/>
      <w:r>
        <w:rPr>
          <w:b/>
        </w:rPr>
        <w:t xml:space="preserve">number: </w:t>
      </w:r>
      <w:r>
        <w:t xml:space="preserve">A </w:t>
      </w:r>
      <w:hyperlink w:anchor="Section_14784ab5630e405097bd7bea71e58a42">
        <w:r>
          <w:rPr>
            <w:rStyle w:val="Hyperlink"/>
          </w:rPr>
          <w:t>CT_NumberColorPosition</w:t>
        </w:r>
      </w:hyperlink>
      <w:r>
        <w:t xml:space="preserve"> element</w:t>
      </w:r>
      <w:bookmarkStart w:id="2744"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4"/>
      <w:r>
        <w:t xml:space="preserve"> that speci</w:t>
      </w:r>
      <w:r>
        <w:t xml:space="preserve">fies that the position’s location on the gradient is determined by a fixed numerical value.  </w:t>
      </w:r>
    </w:p>
    <w:p w:rsidR="006E461E" w:rsidRDefault="00DA74E8">
      <w:bookmarkStart w:id="2745" w:name="CC_11358d6c000000000000000000000000"/>
      <w:bookmarkEnd w:id="2745"/>
      <w:r>
        <w:rPr>
          <w:b/>
        </w:rPr>
        <w:t xml:space="preserve">percent: </w:t>
      </w:r>
      <w:r>
        <w:t xml:space="preserve">A </w:t>
      </w:r>
      <w:hyperlink w:anchor="Section_1fa8040b28c349f494ddbd68aad92735">
        <w:r>
          <w:rPr>
            <w:rStyle w:val="Hyperlink"/>
          </w:rPr>
          <w:t>CT_PercentageColorPosition</w:t>
        </w:r>
      </w:hyperlink>
      <w:r>
        <w:t xml:space="preserve"> element</w:t>
      </w:r>
      <w:bookmarkStart w:id="2746" w:name="Appendix_A_Target_568"/>
      <w:r>
        <w:rPr>
          <w:rStyle w:val="Hyperlink"/>
        </w:rPr>
        <w:fldChar w:fldCharType="begin"/>
      </w:r>
      <w:r>
        <w:rPr>
          <w:rStyle w:val="Hyperlink"/>
        </w:rPr>
        <w:instrText xml:space="preserve"> HYPERLINK \l "Appendix_A_568" \o "Product behavior </w:instrText>
      </w:r>
      <w:r>
        <w:rPr>
          <w:rStyle w:val="Hyperlink"/>
        </w:rPr>
        <w:instrText xml:space="preserve">note 568" \h </w:instrText>
      </w:r>
      <w:r>
        <w:rPr>
          <w:rStyle w:val="Hyperlink"/>
        </w:rPr>
      </w:r>
      <w:r>
        <w:rPr>
          <w:rStyle w:val="Hyperlink"/>
        </w:rPr>
        <w:fldChar w:fldCharType="separate"/>
      </w:r>
      <w:r>
        <w:rPr>
          <w:rStyle w:val="Hyperlink"/>
        </w:rPr>
        <w:t>&lt;568&gt;</w:t>
      </w:r>
      <w:r>
        <w:rPr>
          <w:rStyle w:val="Hyperlink"/>
        </w:rPr>
        <w:fldChar w:fldCharType="end"/>
      </w:r>
      <w:bookmarkEnd w:id="2746"/>
      <w:r>
        <w:t xml:space="preserve"> that specifies that the position’s location on the gradient is determined by a fixed percent value of the data value range represented by the gradient. The minimum percent value is 0, the maximum is 100.</w:t>
      </w:r>
    </w:p>
    <w:p w:rsidR="006E461E" w:rsidRDefault="00DA74E8">
      <w:r>
        <w:t>The following W3C XML Schema (</w:t>
      </w:r>
      <w:hyperlink r:id="rId772">
        <w:r>
          <w:rPr>
            <w:rStyle w:val="Hyperlink"/>
          </w:rPr>
          <w:t>[XMLSCHEMA1/2]</w:t>
        </w:r>
      </w:hyperlink>
      <w:r>
        <w:t xml:space="preserve"> section 2.1) fragment specifies the contents of this complex type.</w:t>
      </w:r>
    </w:p>
    <w:p w:rsidR="006E461E" w:rsidRDefault="00DA74E8">
      <w:pPr>
        <w:pStyle w:val="Code"/>
      </w:pPr>
      <w:r>
        <w:t>&lt;xsd:complexType name="CT_ValueColorEndPosition"&gt;</w:t>
      </w:r>
    </w:p>
    <w:p w:rsidR="006E461E" w:rsidRDefault="00DA74E8">
      <w:pPr>
        <w:pStyle w:val="Code"/>
      </w:pPr>
      <w:r>
        <w:t xml:space="preserve">  &lt;xsd:choice minOccurs="1" maxOccurs="1"&gt;</w:t>
      </w:r>
    </w:p>
    <w:p w:rsidR="006E461E" w:rsidRDefault="00DA74E8">
      <w:pPr>
        <w:pStyle w:val="Code"/>
      </w:pPr>
      <w:r>
        <w:t xml:space="preserve">    &lt;xsd:element n</w:t>
      </w:r>
      <w:r>
        <w:t>ame="extremeValue" type="CT_ExtremeValueColorPosition"/&gt;</w:t>
      </w:r>
    </w:p>
    <w:p w:rsidR="006E461E" w:rsidRDefault="00DA74E8">
      <w:pPr>
        <w:pStyle w:val="Code"/>
      </w:pPr>
      <w:r>
        <w:t xml:space="preserve">    &lt;xsd:element name="number" type="CT_NumberColorPosition"/&gt;</w:t>
      </w:r>
    </w:p>
    <w:p w:rsidR="006E461E" w:rsidRDefault="00DA74E8">
      <w:pPr>
        <w:pStyle w:val="Code"/>
      </w:pPr>
      <w:r>
        <w:t xml:space="preserve">    &lt;xsd:element name="percent" type="CT_PercentageColorPosition"/&gt;</w:t>
      </w:r>
    </w:p>
    <w:p w:rsidR="006E461E" w:rsidRDefault="00DA74E8">
      <w:pPr>
        <w:pStyle w:val="Code"/>
      </w:pPr>
      <w:r>
        <w:t xml:space="preserve">  &lt;/xsd:choice&gt;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47" w:name="section_5f5de438bf0141ad8cd990e34e49d186"/>
      <w:bookmarkStart w:id="2748" w:name="_Toc4560531"/>
      <w:r>
        <w:t>CT_ValueColorMiddlePosition</w:t>
      </w:r>
      <w:bookmarkEnd w:id="2747"/>
      <w:bookmarkEnd w:id="274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cae9d3c8f04afca293d3219902efb9">
        <w:r>
          <w:rPr>
            <w:rStyle w:val="Hyperlink"/>
          </w:rPr>
          <w:t>CT_ValueColorPositions</w:t>
        </w:r>
      </w:hyperlink>
    </w:p>
    <w:p w:rsidR="006E461E" w:rsidRDefault="00DA74E8">
      <w:bookmarkStart w:id="2749" w:name="CC_fa062639000000000000000000000000"/>
      <w:bookmarkEnd w:id="2749"/>
      <w:r>
        <w:t>A complex type</w:t>
      </w:r>
      <w:bookmarkStart w:id="2750"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0"/>
      <w:r>
        <w:t xml:space="preserve"> that specifies the position of the stop of a gradient between the minimum and maximu</w:t>
      </w:r>
      <w:r>
        <w:t>m for representing data values as color.</w:t>
      </w:r>
    </w:p>
    <w:p w:rsidR="006E461E" w:rsidRDefault="00DA74E8">
      <w:r>
        <w:rPr>
          <w:i/>
        </w:rPr>
        <w:t>Child Elements:</w:t>
      </w:r>
    </w:p>
    <w:p w:rsidR="006E461E" w:rsidRDefault="00DA74E8">
      <w:bookmarkStart w:id="2751" w:name="CC_ae404df2000000000000000000000000"/>
      <w:bookmarkEnd w:id="2751"/>
      <w:r>
        <w:rPr>
          <w:b/>
        </w:rPr>
        <w:t xml:space="preserve">number: </w:t>
      </w:r>
      <w:r>
        <w:t xml:space="preserve">A </w:t>
      </w:r>
      <w:hyperlink w:anchor="Section_14784ab5630e405097bd7bea71e58a42">
        <w:r>
          <w:rPr>
            <w:rStyle w:val="Hyperlink"/>
          </w:rPr>
          <w:t>CT_NumberColorPosition</w:t>
        </w:r>
      </w:hyperlink>
      <w:r>
        <w:t xml:space="preserve"> element</w:t>
      </w:r>
      <w:bookmarkStart w:id="2752"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2"/>
      <w:r>
        <w:t xml:space="preserve"> that specifies that th</w:t>
      </w:r>
      <w:r>
        <w:t>e position’s location on the gradient is determined by a fixed numerical value.</w:t>
      </w:r>
    </w:p>
    <w:p w:rsidR="006E461E" w:rsidRDefault="00DA74E8">
      <w:bookmarkStart w:id="2753" w:name="CC_19196652000000000000000000000000"/>
      <w:bookmarkEnd w:id="2753"/>
      <w:r>
        <w:rPr>
          <w:b/>
        </w:rPr>
        <w:lastRenderedPageBreak/>
        <w:t xml:space="preserve">percent: </w:t>
      </w:r>
      <w:r>
        <w:t xml:space="preserve">A </w:t>
      </w:r>
      <w:hyperlink w:anchor="Section_1fa8040b28c349f494ddbd68aad92735">
        <w:r>
          <w:rPr>
            <w:rStyle w:val="Hyperlink"/>
          </w:rPr>
          <w:t>CT_PercentageColorPosition</w:t>
        </w:r>
      </w:hyperlink>
      <w:r>
        <w:t xml:space="preserve"> element</w:t>
      </w:r>
      <w:bookmarkStart w:id="2754"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4"/>
      <w:r>
        <w:t xml:space="preserve"> that specifies that the position’s location on the gradient is determined by a fixed percent value of the data value range represented by the gradient. The minimum percent value is 0, the maximum is 100. </w:t>
      </w:r>
    </w:p>
    <w:p w:rsidR="006E461E" w:rsidRDefault="00DA74E8">
      <w:r>
        <w:t>The following W3C XML Schema (</w:t>
      </w:r>
      <w:hyperlink r:id="rId773">
        <w:r>
          <w:rPr>
            <w:rStyle w:val="Hyperlink"/>
          </w:rPr>
          <w:t>[XMLSCHEMA1/2]</w:t>
        </w:r>
      </w:hyperlink>
      <w:r>
        <w:t xml:space="preserve"> section 2.1) fragment specifies the contents of this complex type.</w:t>
      </w:r>
    </w:p>
    <w:p w:rsidR="006E461E" w:rsidRDefault="00DA74E8">
      <w:pPr>
        <w:pStyle w:val="Code"/>
      </w:pPr>
      <w:r>
        <w:t>&lt;xsd:complexType name="CT_ValueColorMiddlePosition"&gt;</w:t>
      </w:r>
    </w:p>
    <w:p w:rsidR="006E461E" w:rsidRDefault="00DA74E8">
      <w:pPr>
        <w:pStyle w:val="Code"/>
      </w:pPr>
      <w:r>
        <w:t xml:space="preserve">  &lt;xsd:choice minOccurs="1" maxOccurs="1"&gt;</w:t>
      </w:r>
    </w:p>
    <w:p w:rsidR="006E461E" w:rsidRDefault="00DA74E8">
      <w:pPr>
        <w:pStyle w:val="Code"/>
      </w:pPr>
      <w:r>
        <w:t xml:space="preserve">    &lt;xsd:element name="numbe</w:t>
      </w:r>
      <w:r>
        <w:t>r" type="CT_NumberColorPosition"/&gt;</w:t>
      </w:r>
    </w:p>
    <w:p w:rsidR="006E461E" w:rsidRDefault="00DA74E8">
      <w:pPr>
        <w:pStyle w:val="Code"/>
      </w:pPr>
      <w:r>
        <w:t xml:space="preserve">    &lt;xsd:element name="percent" type="CT_PercentageColorPosition"/&gt;</w:t>
      </w:r>
    </w:p>
    <w:p w:rsidR="006E461E" w:rsidRDefault="00DA74E8">
      <w:pPr>
        <w:pStyle w:val="Code"/>
      </w:pPr>
      <w:r>
        <w:t xml:space="preserve">  &lt;/xsd:choice&gt;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w:t>
      </w:r>
      <w:r>
        <w:t>[XMLSCHEMA1/2] section 2.1).</w:t>
      </w:r>
    </w:p>
    <w:p w:rsidR="006E461E" w:rsidRDefault="00DA74E8">
      <w:pPr>
        <w:pStyle w:val="Heading4"/>
      </w:pPr>
      <w:bookmarkStart w:id="2755" w:name="section_f2cae9d3c8f04afca293d3219902efb9"/>
      <w:bookmarkStart w:id="2756" w:name="_Toc4560532"/>
      <w:r>
        <w:t>CT_ValueColorPositions</w:t>
      </w:r>
      <w:bookmarkEnd w:id="2755"/>
      <w:bookmarkEnd w:id="275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757" w:name="CC_3def40e8000000000000000000000000"/>
      <w:bookmarkEnd w:id="2757"/>
      <w:r>
        <w:t>A complex type</w:t>
      </w:r>
      <w:bookmarkStart w:id="2758" w:name="Appendix_A_Target_572"/>
      <w:r>
        <w:rPr>
          <w:rStyle w:val="Hyperlink"/>
        </w:rPr>
        <w:fldChar w:fldCharType="begin"/>
      </w:r>
      <w:r>
        <w:rPr>
          <w:rStyle w:val="Hyperlink"/>
        </w:rPr>
        <w:instrText xml:space="preserve"> HYPERLINK \l "Appendix_A</w:instrText>
      </w:r>
      <w:r>
        <w:rPr>
          <w:rStyle w:val="Hyperlink"/>
        </w:rPr>
        <w:instrText xml:space="preserve">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58"/>
      <w:r>
        <w:t xml:space="preserve"> that specifies the positions of individual stops composing a gradient for representing data values as color.</w:t>
      </w:r>
    </w:p>
    <w:p w:rsidR="006E461E" w:rsidRDefault="00DA74E8">
      <w:r>
        <w:rPr>
          <w:i/>
        </w:rPr>
        <w:t>Child Elements:</w:t>
      </w:r>
    </w:p>
    <w:p w:rsidR="006E461E" w:rsidRDefault="00DA74E8">
      <w:bookmarkStart w:id="2759" w:name="CC_7453e651000000000000000000000000"/>
      <w:bookmarkEnd w:id="2759"/>
      <w:r>
        <w:rPr>
          <w:b/>
        </w:rPr>
        <w:t xml:space="preserve">min: </w:t>
      </w:r>
      <w:r>
        <w:t xml:space="preserve">A </w:t>
      </w:r>
      <w:hyperlink w:anchor="Section_6b29dfeceade47f4a35544a2e66dcda5">
        <w:r>
          <w:rPr>
            <w:rStyle w:val="Hyperlink"/>
          </w:rPr>
          <w:t>CT_ValueColorEndPosition</w:t>
        </w:r>
      </w:hyperlink>
      <w:r>
        <w:t xml:space="preserve"> element</w:t>
      </w:r>
      <w:bookmarkStart w:id="2760"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0"/>
      <w:r>
        <w:t xml:space="preserve"> that specifies the position of the lowest data value represented by the gradient. If this element is not specified, it is equal to the lowest value of</w:t>
      </w:r>
      <w:r>
        <w:t xml:space="preserve"> the data value range. </w:t>
      </w:r>
    </w:p>
    <w:p w:rsidR="006E461E" w:rsidRDefault="00DA74E8">
      <w:bookmarkStart w:id="2761" w:name="CC_2ff5e651000000000000000000000000"/>
      <w:bookmarkEnd w:id="2761"/>
      <w:r>
        <w:rPr>
          <w:b/>
        </w:rPr>
        <w:t xml:space="preserve">mid: </w:t>
      </w:r>
      <w:r>
        <w:t xml:space="preserve">A </w:t>
      </w:r>
      <w:hyperlink w:anchor="Section_5f5de438bf0141ad8cd990e34e49d186">
        <w:r>
          <w:rPr>
            <w:rStyle w:val="Hyperlink"/>
          </w:rPr>
          <w:t>CT_ValueColorMiddlePosition</w:t>
        </w:r>
      </w:hyperlink>
      <w:r>
        <w:t xml:space="preserve"> element</w:t>
      </w:r>
      <w:bookmarkStart w:id="2762"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2"/>
      <w:r>
        <w:t xml:space="preserve"> that specifies the position between the lowest and hi</w:t>
      </w:r>
      <w:r>
        <w:t>ghest data values represented by the gradient. If this element is not specified, it is equal to the midpoint value between the lowest and highest data values represented by the gradient.</w:t>
      </w:r>
    </w:p>
    <w:p w:rsidR="006E461E" w:rsidRDefault="00DA74E8">
      <w:bookmarkStart w:id="2763" w:name="CC_29158b29000000000000000000000000"/>
      <w:bookmarkEnd w:id="2763"/>
      <w:r>
        <w:rPr>
          <w:b/>
        </w:rPr>
        <w:t xml:space="preserve">max: </w:t>
      </w:r>
      <w:r>
        <w:t>A CT_ValueColorEndPosition element</w:t>
      </w:r>
      <w:bookmarkStart w:id="2764" w:name="Appendix_A_Target_575"/>
      <w:r>
        <w:rPr>
          <w:rStyle w:val="Hyperlink"/>
        </w:rPr>
        <w:fldChar w:fldCharType="begin"/>
      </w:r>
      <w:r>
        <w:rPr>
          <w:rStyle w:val="Hyperlink"/>
        </w:rPr>
        <w:instrText xml:space="preserve"> HYPERLINK \l "Appendix_A_57</w:instrText>
      </w:r>
      <w:r>
        <w:rPr>
          <w:rStyle w:val="Hyperlink"/>
        </w:rPr>
        <w:instrText xml:space="preserve">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4"/>
      <w:r>
        <w:t xml:space="preserve"> that specifies the position of the highest data value represented by the gradient. If this element is not specified, it is equal to the highest value of the data value range. </w:t>
      </w:r>
    </w:p>
    <w:p w:rsidR="006E461E" w:rsidRDefault="00DA74E8">
      <w:r>
        <w:rPr>
          <w:i/>
        </w:rPr>
        <w:t>Attributes:</w:t>
      </w:r>
    </w:p>
    <w:p w:rsidR="006E461E" w:rsidRDefault="00DA74E8">
      <w:bookmarkStart w:id="2765" w:name="CC_434c6256000000000000000000000000"/>
      <w:bookmarkEnd w:id="2765"/>
      <w:r>
        <w:rPr>
          <w:b/>
        </w:rPr>
        <w:t xml:space="preserve">count: </w:t>
      </w:r>
      <w:r>
        <w:t xml:space="preserve">An </w:t>
      </w:r>
      <w:hyperlink w:anchor="Section_89ae935efc0e480bb09b2d33759c8697">
        <w:r>
          <w:rPr>
            <w:rStyle w:val="Hyperlink"/>
          </w:rPr>
          <w:t>ST_ValueColorPositionCount</w:t>
        </w:r>
      </w:hyperlink>
      <w:r>
        <w:t xml:space="preserve"> attribute</w:t>
      </w:r>
      <w:bookmarkStart w:id="2766"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66"/>
      <w:r>
        <w:t xml:space="preserve"> that specifies the number of stops in the gradient. If the value is equal to 2, then the mid elem</w:t>
      </w:r>
      <w:r>
        <w:t xml:space="preserve">ent is ignored. </w:t>
      </w:r>
    </w:p>
    <w:p w:rsidR="006E461E" w:rsidRDefault="00DA74E8">
      <w:r>
        <w:t>The following W3C XML Schema (</w:t>
      </w:r>
      <w:hyperlink r:id="rId774">
        <w:r>
          <w:rPr>
            <w:rStyle w:val="Hyperlink"/>
          </w:rPr>
          <w:t>[XMLSCHEMA1/2]</w:t>
        </w:r>
      </w:hyperlink>
      <w:r>
        <w:t xml:space="preserve"> section 2.1) fragment specifies the contents of this complex type.</w:t>
      </w:r>
    </w:p>
    <w:p w:rsidR="006E461E" w:rsidRDefault="00DA74E8">
      <w:pPr>
        <w:pStyle w:val="Code"/>
      </w:pPr>
      <w:r>
        <w:t>&lt;xsd:complexType name="CT_ValueColorPositions"&gt;</w:t>
      </w:r>
    </w:p>
    <w:p w:rsidR="006E461E" w:rsidRDefault="00DA74E8">
      <w:pPr>
        <w:pStyle w:val="Code"/>
      </w:pPr>
      <w:r>
        <w:t xml:space="preserve">  &lt;xsd:sequenc</w:t>
      </w:r>
      <w:r>
        <w:t>e&gt;</w:t>
      </w:r>
    </w:p>
    <w:p w:rsidR="006E461E" w:rsidRDefault="00DA74E8">
      <w:pPr>
        <w:pStyle w:val="Code"/>
      </w:pPr>
      <w:r>
        <w:t xml:space="preserve">    &lt;xsd:element name="min" type="CT_ValueColorEndPosition" minOccurs="0" maxOccurs="1"/&gt;</w:t>
      </w:r>
    </w:p>
    <w:p w:rsidR="006E461E" w:rsidRDefault="00DA74E8">
      <w:pPr>
        <w:pStyle w:val="Code"/>
      </w:pPr>
      <w:r>
        <w:t xml:space="preserve">    &lt;xsd:element name="mid" type="CT_ValueColorMiddlePosition" minOccurs="0" maxOccurs="1"/&gt;</w:t>
      </w:r>
    </w:p>
    <w:p w:rsidR="006E461E" w:rsidRDefault="00DA74E8">
      <w:pPr>
        <w:pStyle w:val="Code"/>
      </w:pPr>
      <w:r>
        <w:t xml:space="preserve">    &lt;xsd:element name="max" type="CT_ValueColorEndPosition" minOccurs=</w:t>
      </w:r>
      <w:r>
        <w:t>"0" maxOccurs="1"/&gt;</w:t>
      </w:r>
    </w:p>
    <w:p w:rsidR="006E461E" w:rsidRDefault="00DA74E8">
      <w:pPr>
        <w:pStyle w:val="Code"/>
      </w:pPr>
      <w:r>
        <w:t xml:space="preserve">  &lt;/xsd:sequence&gt;</w:t>
      </w:r>
    </w:p>
    <w:p w:rsidR="006E461E" w:rsidRDefault="00DA74E8">
      <w:pPr>
        <w:pStyle w:val="Code"/>
      </w:pPr>
      <w:r>
        <w:t xml:space="preserve">  &lt;xsd:attribute name="count" type="ST_ValueColorPositionCount" use="optional" default="2"/&gt;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w:t>
      </w:r>
      <w:r>
        <w:t>a ([XMLSCHEMA1/2] section 2.1).</w:t>
      </w:r>
    </w:p>
    <w:p w:rsidR="006E461E" w:rsidRDefault="00DA74E8">
      <w:pPr>
        <w:pStyle w:val="Heading4"/>
      </w:pPr>
      <w:bookmarkStart w:id="2767" w:name="section_8735f7a3365045599c78b7773be85e06"/>
      <w:bookmarkStart w:id="2768" w:name="_Toc4560533"/>
      <w:r>
        <w:lastRenderedPageBreak/>
        <w:t>CT_ValueColors</w:t>
      </w:r>
      <w:bookmarkEnd w:id="2767"/>
      <w:bookmarkEnd w:id="276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769" w:name="CC_c186e481000000000000000000000000"/>
      <w:bookmarkEnd w:id="2769"/>
      <w:r>
        <w:t>A complex type</w:t>
      </w:r>
      <w:bookmarkStart w:id="2770" w:name="Appendix_A_Target_577"/>
      <w:r>
        <w:rPr>
          <w:rStyle w:val="Hyperlink"/>
        </w:rPr>
        <w:fldChar w:fldCharType="begin"/>
      </w:r>
      <w:r>
        <w:rPr>
          <w:rStyle w:val="Hyperlink"/>
        </w:rPr>
        <w:instrText xml:space="preserve"> HYPERLINK \l "Appendix_A_577"</w:instrText>
      </w:r>
      <w:r>
        <w:rPr>
          <w:rStyle w:val="Hyperlink"/>
        </w:rPr>
        <w:instrText xml:space="preserve">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0"/>
      <w:r>
        <w:t xml:space="preserve"> that specifies the color of individual stops composing a gradient for representing data values as color.</w:t>
      </w:r>
    </w:p>
    <w:p w:rsidR="006E461E" w:rsidRDefault="00DA74E8">
      <w:r>
        <w:rPr>
          <w:i/>
        </w:rPr>
        <w:t>Child Elements:</w:t>
      </w:r>
    </w:p>
    <w:p w:rsidR="006E461E" w:rsidRDefault="00DA74E8">
      <w:bookmarkStart w:id="2771" w:name="CC_533b78bf000000000000000000000000"/>
      <w:bookmarkEnd w:id="2771"/>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2"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2"/>
      <w:r>
        <w:t xml:space="preserve"> that specifies the color of the lowest position of the gradient.</w:t>
      </w:r>
    </w:p>
    <w:p w:rsidR="006E461E" w:rsidRDefault="00DA74E8">
      <w:bookmarkStart w:id="2773" w:name="CC_595978bf000000000000000000000000"/>
      <w:bookmarkEnd w:id="2773"/>
      <w:r>
        <w:rPr>
          <w:b/>
        </w:rPr>
        <w:t xml:space="preserve">midColor: </w:t>
      </w:r>
      <w:r>
        <w:t xml:space="preserve">A </w:t>
      </w:r>
      <w:r>
        <w:rPr>
          <w:b/>
        </w:rPr>
        <w:t>CT_SolidColorFillProperties</w:t>
      </w:r>
      <w:r>
        <w:t xml:space="preserve"> ([ISO/IEC29500-4:2016] section A.4.1) element</w:t>
      </w:r>
      <w:bookmarkStart w:id="2774"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4"/>
      <w:r>
        <w:t xml:space="preserve"> that specifies the color of the position between the lowest and highest positions of the gradient</w:t>
      </w:r>
      <w:r>
        <w:t>.</w:t>
      </w:r>
    </w:p>
    <w:p w:rsidR="006E461E" w:rsidRDefault="00DA74E8">
      <w:bookmarkStart w:id="2775" w:name="CC_f9eb15f7000000000000000000000000"/>
      <w:bookmarkEnd w:id="2775"/>
      <w:r>
        <w:rPr>
          <w:b/>
        </w:rPr>
        <w:t xml:space="preserve">maxColor: </w:t>
      </w:r>
      <w:r>
        <w:t xml:space="preserve">A </w:t>
      </w:r>
      <w:r>
        <w:rPr>
          <w:b/>
        </w:rPr>
        <w:t>CT_SolidColorFillProperties</w:t>
      </w:r>
      <w:r>
        <w:t xml:space="preserve"> ([ISO/IEC29500-4:2016] section A.4.1) element</w:t>
      </w:r>
      <w:bookmarkStart w:id="2776"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76"/>
      <w:r>
        <w:t xml:space="preserve"> that specifies the color of the highest position of the gradient.</w:t>
      </w:r>
    </w:p>
    <w:p w:rsidR="006E461E" w:rsidRDefault="00DA74E8">
      <w:r>
        <w:t xml:space="preserve">The following W3C XML Schema </w:t>
      </w:r>
      <w:r>
        <w:t>(</w:t>
      </w:r>
      <w:hyperlink r:id="rId776">
        <w:r>
          <w:rPr>
            <w:rStyle w:val="Hyperlink"/>
          </w:rPr>
          <w:t>[XMLSCHEMA1/2]</w:t>
        </w:r>
      </w:hyperlink>
      <w:r>
        <w:t xml:space="preserve"> section 2.1) fragment specifies the contents of this complex type.</w:t>
      </w:r>
    </w:p>
    <w:p w:rsidR="006E461E" w:rsidRDefault="00DA74E8">
      <w:pPr>
        <w:pStyle w:val="Code"/>
      </w:pPr>
      <w:r>
        <w:t>&lt;xsd:complexType name="CT_ValueColors"&gt;</w:t>
      </w:r>
    </w:p>
    <w:p w:rsidR="006E461E" w:rsidRDefault="00DA74E8">
      <w:pPr>
        <w:pStyle w:val="Code"/>
      </w:pPr>
      <w:r>
        <w:t xml:space="preserve">  &lt;xsd:sequence&gt;</w:t>
      </w:r>
    </w:p>
    <w:p w:rsidR="006E461E" w:rsidRDefault="00DA74E8">
      <w:pPr>
        <w:pStyle w:val="Code"/>
      </w:pPr>
      <w:r>
        <w:t xml:space="preserve">    &lt;xsd:element name="minColor" type="a:CT_SolidCo</w:t>
      </w:r>
      <w:r>
        <w:t>lorFillProperties" minOccurs="0" maxOccurs="1"/&gt;</w:t>
      </w:r>
    </w:p>
    <w:p w:rsidR="006E461E" w:rsidRDefault="00DA74E8">
      <w:pPr>
        <w:pStyle w:val="Code"/>
      </w:pPr>
      <w:r>
        <w:t xml:space="preserve">    &lt;xsd:element name="midColor" type="a:CT_SolidColorFillProperties" minOccurs="0" maxOccurs="1"/&gt;</w:t>
      </w:r>
    </w:p>
    <w:p w:rsidR="006E461E" w:rsidRDefault="00DA74E8">
      <w:pPr>
        <w:pStyle w:val="Code"/>
      </w:pPr>
      <w:r>
        <w:t xml:space="preserve">    &lt;xsd:element name="maxColor" type="a:CT_SolidColorFillProperties" minOccurs="0" maxOccurs="1"/&gt;</w:t>
      </w:r>
    </w:p>
    <w:p w:rsidR="006E461E" w:rsidRDefault="00DA74E8">
      <w:pPr>
        <w:pStyle w:val="Code"/>
      </w:pPr>
      <w:r>
        <w:t xml:space="preserve">  &lt;/xsd</w:t>
      </w:r>
      <w:r>
        <w:t>:sequence&gt;</w:t>
      </w:r>
    </w:p>
    <w:p w:rsidR="006E461E" w:rsidRDefault="00DA74E8">
      <w:pPr>
        <w:pStyle w:val="Code"/>
      </w:pPr>
      <w:r>
        <w:t>&lt;/xsd:complexType&gt;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3"/>
      </w:pPr>
      <w:bookmarkStart w:id="2777" w:name="section_edffc7b27f174cb88b5e8662ebe2b14a"/>
      <w:bookmarkStart w:id="2778" w:name="_Toc4560534"/>
      <w:r>
        <w:t>Simple Types</w:t>
      </w:r>
      <w:bookmarkEnd w:id="2777"/>
      <w:bookmarkEnd w:id="2778"/>
    </w:p>
    <w:p w:rsidR="006E461E" w:rsidRDefault="00DA74E8">
      <w:pPr>
        <w:pStyle w:val="Heading4"/>
      </w:pPr>
      <w:bookmarkStart w:id="2779" w:name="section_80d24e4ac3a342c08a2060cf964b4341"/>
      <w:bookmarkStart w:id="2780" w:name="_Toc4560535"/>
      <w:r>
        <w:t>ST_AxisId</w:t>
      </w:r>
      <w:bookmarkEnd w:id="2779"/>
      <w:bookmarkEnd w:id="2780"/>
    </w:p>
    <w:p w:rsidR="006E461E" w:rsidRDefault="00DA74E8">
      <w:r>
        <w:rPr>
          <w:i/>
        </w:rPr>
        <w:t xml:space="preserve">Target namespace: </w:t>
      </w:r>
      <w:r>
        <w:t>http://schemas.microsoft.com/office/drawing/201</w:t>
      </w:r>
      <w:r>
        <w:t>4/chartex</w:t>
      </w:r>
    </w:p>
    <w:p w:rsidR="006E461E" w:rsidRDefault="00DA74E8">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6E461E" w:rsidRDefault="00DA74E8">
      <w:bookmarkStart w:id="2781" w:name="CC_40dd62ed000000000000000000000000"/>
      <w:bookmarkEnd w:id="2781"/>
      <w:r>
        <w:t>This simple type</w:t>
      </w:r>
      <w:bookmarkStart w:id="2782"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w:t>
      </w:r>
      <w:r>
        <w:rPr>
          <w:rStyle w:val="Hyperlink"/>
        </w:rPr>
        <w:t>81&gt;</w:t>
      </w:r>
      <w:r>
        <w:rPr>
          <w:rStyle w:val="Hyperlink"/>
        </w:rPr>
        <w:fldChar w:fldCharType="end"/>
      </w:r>
      <w:bookmarkEnd w:id="2782"/>
      <w:r>
        <w:t xml:space="preserve"> specifies an axis identifier.</w:t>
      </w:r>
    </w:p>
    <w:p w:rsidR="006E461E" w:rsidRDefault="00DA74E8">
      <w:r>
        <w:t>The following W3C XML Schema (</w:t>
      </w:r>
      <w:hyperlink r:id="rId777">
        <w:r>
          <w:rPr>
            <w:rStyle w:val="Hyperlink"/>
          </w:rPr>
          <w:t>[XMLSCHEMA1/2]</w:t>
        </w:r>
      </w:hyperlink>
      <w:r>
        <w:t xml:space="preserve"> section 2.1) fragment specifies the contents of this simple type.</w:t>
      </w:r>
    </w:p>
    <w:p w:rsidR="006E461E" w:rsidRDefault="00DA74E8">
      <w:pPr>
        <w:pStyle w:val="Code"/>
      </w:pPr>
      <w:r>
        <w:t>&lt;xsd:simpleType name="ST_AxisId"&gt;</w:t>
      </w:r>
    </w:p>
    <w:p w:rsidR="006E461E" w:rsidRDefault="00DA74E8">
      <w:pPr>
        <w:pStyle w:val="Code"/>
      </w:pPr>
      <w:r>
        <w:t xml:space="preserve">  &lt;</w:t>
      </w:r>
      <w:r>
        <w:t>xsd:restriction base="xsd:unsignedInt"/&gt;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83" w:name="section_bc84901b0b4341cfbf2ea74bd1b33847"/>
      <w:bookmarkStart w:id="2784" w:name="_Toc4560536"/>
      <w:r>
        <w:t>ST_AxisUnit</w:t>
      </w:r>
      <w:bookmarkEnd w:id="2783"/>
      <w:bookmarkEnd w:id="2784"/>
      <w:r>
        <w:fldChar w:fldCharType="begin"/>
      </w:r>
      <w:r>
        <w:instrText xml:space="preserve"> XE "ST_TargetScreenSz simple type" </w:instrText>
      </w:r>
      <w:r>
        <w:fldChar w:fldCharType="end"/>
      </w:r>
      <w:r>
        <w:fldChar w:fldCharType="begin"/>
      </w:r>
      <w:r>
        <w:instrText xml:space="preserve"> XE "Simpl</w:instrText>
      </w:r>
      <w:r>
        <w:instrText xml:space="preserve">e types:ST_TargetScreenSz" </w:instrText>
      </w:r>
      <w:r>
        <w:fldChar w:fldCharType="end"/>
      </w:r>
    </w:p>
    <w:p w:rsidR="006E461E" w:rsidRDefault="00DA74E8">
      <w:r>
        <w:rPr>
          <w:i/>
        </w:rPr>
        <w:t xml:space="preserve">Target namespace: </w:t>
      </w:r>
      <w:r>
        <w:t>http://schemas.microsoft.com/office/drawing/2014/chartex</w:t>
      </w:r>
    </w:p>
    <w:p w:rsidR="006E461E" w:rsidRDefault="00DA74E8">
      <w:r>
        <w:rPr>
          <w:i/>
        </w:rPr>
        <w:lastRenderedPageBreak/>
        <w:t xml:space="preserve">Referenced by: </w:t>
      </w:r>
      <w:hyperlink w:anchor="Section_b2d05c3fa2f24c549160bdb3a0a4ea5d">
        <w:r>
          <w:rPr>
            <w:rStyle w:val="Hyperlink"/>
          </w:rPr>
          <w:t>CT_AxisUnits</w:t>
        </w:r>
      </w:hyperlink>
    </w:p>
    <w:p w:rsidR="006E461E" w:rsidRDefault="00DA74E8">
      <w:bookmarkStart w:id="2785" w:name="CC_20bb724a000000000000000000000000"/>
      <w:bookmarkEnd w:id="2785"/>
      <w:r>
        <w:t>This simple type</w:t>
      </w:r>
      <w:bookmarkStart w:id="2786" w:name="Appendix_A_Target_582"/>
      <w:r>
        <w:rPr>
          <w:rStyle w:val="Hyperlink"/>
        </w:rPr>
        <w:fldChar w:fldCharType="begin"/>
      </w:r>
      <w:r>
        <w:rPr>
          <w:rStyle w:val="Hyperlink"/>
        </w:rPr>
        <w:instrText xml:space="preserve"> HYPERLINK \l "Appendix_A_582" \o "Product</w:instrText>
      </w:r>
      <w:r>
        <w:rPr>
          <w:rStyle w:val="Hyperlink"/>
        </w:rPr>
        <w:instrText xml:space="preserve"> behavior note 582" \h </w:instrText>
      </w:r>
      <w:r>
        <w:rPr>
          <w:rStyle w:val="Hyperlink"/>
        </w:rPr>
      </w:r>
      <w:r>
        <w:rPr>
          <w:rStyle w:val="Hyperlink"/>
        </w:rPr>
        <w:fldChar w:fldCharType="separate"/>
      </w:r>
      <w:r>
        <w:rPr>
          <w:rStyle w:val="Hyperlink"/>
        </w:rPr>
        <w:t>&lt;582&gt;</w:t>
      </w:r>
      <w:r>
        <w:rPr>
          <w:rStyle w:val="Hyperlink"/>
        </w:rPr>
        <w:fldChar w:fldCharType="end"/>
      </w:r>
      <w:bookmarkEnd w:id="2786"/>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hundreds</w:t>
            </w:r>
          </w:p>
        </w:tc>
        <w:tc>
          <w:tcPr>
            <w:tcW w:w="0" w:type="auto"/>
            <w:vAlign w:val="center"/>
          </w:tcPr>
          <w:p w:rsidR="006E461E" w:rsidRDefault="00DA74E8">
            <w:pPr>
              <w:pStyle w:val="TableBodyText"/>
            </w:pPr>
            <w:bookmarkStart w:id="2787" w:name="CC_a8595055000000000000000000000000"/>
            <w:bookmarkEnd w:id="2787"/>
            <w:r>
              <w:t>The values on the chart shall be divided by 100.</w:t>
            </w:r>
          </w:p>
        </w:tc>
      </w:tr>
      <w:tr w:rsidR="006E461E" w:rsidTr="006E461E">
        <w:tc>
          <w:tcPr>
            <w:tcW w:w="0" w:type="auto"/>
            <w:vAlign w:val="center"/>
          </w:tcPr>
          <w:p w:rsidR="006E461E" w:rsidRDefault="00DA74E8">
            <w:pPr>
              <w:pStyle w:val="TableBodyText"/>
            </w:pPr>
            <w:r>
              <w:t>thousands</w:t>
            </w:r>
          </w:p>
        </w:tc>
        <w:tc>
          <w:tcPr>
            <w:tcW w:w="0" w:type="auto"/>
            <w:vAlign w:val="center"/>
          </w:tcPr>
          <w:p w:rsidR="006E461E" w:rsidRDefault="00DA74E8">
            <w:pPr>
              <w:pStyle w:val="TableBodyText"/>
            </w:pPr>
            <w:bookmarkStart w:id="2788" w:name="CC_e94224c5000000000000000000000000"/>
            <w:bookmarkEnd w:id="2788"/>
            <w:r>
              <w:t>The values on the chart shall be divided by 1,000.</w:t>
            </w:r>
          </w:p>
        </w:tc>
      </w:tr>
      <w:tr w:rsidR="006E461E" w:rsidTr="006E461E">
        <w:tc>
          <w:tcPr>
            <w:tcW w:w="0" w:type="auto"/>
            <w:vAlign w:val="center"/>
          </w:tcPr>
          <w:p w:rsidR="006E461E" w:rsidRDefault="00DA74E8">
            <w:pPr>
              <w:pStyle w:val="TableBodyText"/>
            </w:pPr>
            <w:r>
              <w:t>tenThousands</w:t>
            </w:r>
          </w:p>
        </w:tc>
        <w:tc>
          <w:tcPr>
            <w:tcW w:w="0" w:type="auto"/>
            <w:vAlign w:val="center"/>
          </w:tcPr>
          <w:p w:rsidR="006E461E" w:rsidRDefault="00DA74E8">
            <w:pPr>
              <w:pStyle w:val="TableBodyText"/>
            </w:pPr>
            <w:bookmarkStart w:id="2789" w:name="CC_7e34e160000000000000000000000000"/>
            <w:bookmarkEnd w:id="2789"/>
            <w:r>
              <w:t xml:space="preserve">The values on the chart shall be </w:t>
            </w:r>
            <w:r>
              <w:t>divided by 10,000.</w:t>
            </w:r>
          </w:p>
        </w:tc>
      </w:tr>
      <w:tr w:rsidR="006E461E" w:rsidTr="006E461E">
        <w:tc>
          <w:tcPr>
            <w:tcW w:w="0" w:type="auto"/>
            <w:vAlign w:val="center"/>
          </w:tcPr>
          <w:p w:rsidR="006E461E" w:rsidRDefault="00DA74E8">
            <w:pPr>
              <w:pStyle w:val="TableBodyText"/>
            </w:pPr>
            <w:r>
              <w:t>hundredThousands</w:t>
            </w:r>
          </w:p>
        </w:tc>
        <w:tc>
          <w:tcPr>
            <w:tcW w:w="0" w:type="auto"/>
            <w:vAlign w:val="center"/>
          </w:tcPr>
          <w:p w:rsidR="006E461E" w:rsidRDefault="00DA74E8">
            <w:pPr>
              <w:pStyle w:val="TableBodyText"/>
            </w:pPr>
            <w:bookmarkStart w:id="2790" w:name="CC_324932cf000000000000000000000000"/>
            <w:bookmarkEnd w:id="2790"/>
            <w:r>
              <w:t>The values on the chart shall be divided by 100,000.</w:t>
            </w:r>
          </w:p>
        </w:tc>
      </w:tr>
      <w:tr w:rsidR="006E461E" w:rsidTr="006E461E">
        <w:tc>
          <w:tcPr>
            <w:tcW w:w="0" w:type="auto"/>
            <w:vAlign w:val="center"/>
          </w:tcPr>
          <w:p w:rsidR="006E461E" w:rsidRDefault="00DA74E8">
            <w:pPr>
              <w:pStyle w:val="TableBodyText"/>
            </w:pPr>
            <w:r>
              <w:t>millions</w:t>
            </w:r>
          </w:p>
        </w:tc>
        <w:tc>
          <w:tcPr>
            <w:tcW w:w="0" w:type="auto"/>
            <w:vAlign w:val="center"/>
          </w:tcPr>
          <w:p w:rsidR="006E461E" w:rsidRDefault="00DA74E8">
            <w:pPr>
              <w:pStyle w:val="TableBodyText"/>
            </w:pPr>
            <w:bookmarkStart w:id="2791" w:name="CC_b29cb1f5000000000000000000000000"/>
            <w:bookmarkEnd w:id="2791"/>
            <w:r>
              <w:t>The values on the chart shall be divided by 1,000,000.</w:t>
            </w:r>
          </w:p>
        </w:tc>
      </w:tr>
      <w:tr w:rsidR="006E461E" w:rsidTr="006E461E">
        <w:tc>
          <w:tcPr>
            <w:tcW w:w="0" w:type="auto"/>
            <w:vAlign w:val="center"/>
          </w:tcPr>
          <w:p w:rsidR="006E461E" w:rsidRDefault="00DA74E8">
            <w:pPr>
              <w:pStyle w:val="TableBodyText"/>
            </w:pPr>
            <w:r>
              <w:t>tenMillions</w:t>
            </w:r>
          </w:p>
        </w:tc>
        <w:tc>
          <w:tcPr>
            <w:tcW w:w="0" w:type="auto"/>
            <w:vAlign w:val="center"/>
          </w:tcPr>
          <w:p w:rsidR="006E461E" w:rsidRDefault="00DA74E8">
            <w:pPr>
              <w:pStyle w:val="TableBodyText"/>
            </w:pPr>
            <w:bookmarkStart w:id="2792" w:name="CC_88636ae3000000000000000000000000"/>
            <w:bookmarkEnd w:id="2792"/>
            <w:r>
              <w:t>The values on the chart shall be divided by 10,000,000.</w:t>
            </w:r>
          </w:p>
        </w:tc>
      </w:tr>
      <w:tr w:rsidR="006E461E" w:rsidTr="006E461E">
        <w:tc>
          <w:tcPr>
            <w:tcW w:w="0" w:type="auto"/>
            <w:vAlign w:val="center"/>
          </w:tcPr>
          <w:p w:rsidR="006E461E" w:rsidRDefault="00DA74E8">
            <w:pPr>
              <w:pStyle w:val="TableBodyText"/>
            </w:pPr>
            <w:r>
              <w:t>hundredMillions</w:t>
            </w:r>
          </w:p>
        </w:tc>
        <w:tc>
          <w:tcPr>
            <w:tcW w:w="0" w:type="auto"/>
            <w:vAlign w:val="center"/>
          </w:tcPr>
          <w:p w:rsidR="006E461E" w:rsidRDefault="00DA74E8">
            <w:pPr>
              <w:pStyle w:val="TableBodyText"/>
            </w:pPr>
            <w:bookmarkStart w:id="2793" w:name="CC_82a681fa000000000000000000000000"/>
            <w:bookmarkEnd w:id="2793"/>
            <w:r>
              <w:t xml:space="preserve">The values on </w:t>
            </w:r>
            <w:r>
              <w:t>the chart shall be divided by 100,000,000.</w:t>
            </w:r>
          </w:p>
        </w:tc>
      </w:tr>
      <w:tr w:rsidR="006E461E" w:rsidTr="006E461E">
        <w:tc>
          <w:tcPr>
            <w:tcW w:w="0" w:type="auto"/>
            <w:vAlign w:val="center"/>
          </w:tcPr>
          <w:p w:rsidR="006E461E" w:rsidRDefault="00DA74E8">
            <w:pPr>
              <w:pStyle w:val="TableBodyText"/>
            </w:pPr>
            <w:r>
              <w:t>billions</w:t>
            </w:r>
          </w:p>
        </w:tc>
        <w:tc>
          <w:tcPr>
            <w:tcW w:w="0" w:type="auto"/>
            <w:vAlign w:val="center"/>
          </w:tcPr>
          <w:p w:rsidR="006E461E" w:rsidRDefault="00DA74E8">
            <w:pPr>
              <w:pStyle w:val="TableBodyText"/>
            </w:pPr>
            <w:bookmarkStart w:id="2794" w:name="CC_b29cb192000000000000000000000000"/>
            <w:bookmarkEnd w:id="2794"/>
            <w:r>
              <w:t>The values on the chart shall be divided by 1,000,000,000.</w:t>
            </w:r>
          </w:p>
        </w:tc>
      </w:tr>
      <w:tr w:rsidR="006E461E" w:rsidTr="006E461E">
        <w:tc>
          <w:tcPr>
            <w:tcW w:w="0" w:type="auto"/>
            <w:vAlign w:val="center"/>
          </w:tcPr>
          <w:p w:rsidR="006E461E" w:rsidRDefault="00DA74E8">
            <w:pPr>
              <w:pStyle w:val="TableBodyText"/>
            </w:pPr>
            <w:r>
              <w:t>trillions</w:t>
            </w:r>
          </w:p>
        </w:tc>
        <w:tc>
          <w:tcPr>
            <w:tcW w:w="0" w:type="auto"/>
            <w:vAlign w:val="center"/>
          </w:tcPr>
          <w:p w:rsidR="006E461E" w:rsidRDefault="00DA74E8">
            <w:pPr>
              <w:pStyle w:val="TableBodyText"/>
            </w:pPr>
            <w:bookmarkStart w:id="2795" w:name="CC_e2194bfb000000000000000000000000"/>
            <w:bookmarkEnd w:id="2795"/>
            <w:r>
              <w:t>The values on the chart shall be divided by 1,000,000,000,000.</w:t>
            </w:r>
          </w:p>
        </w:tc>
      </w:tr>
      <w:tr w:rsidR="006E461E" w:rsidTr="006E461E">
        <w:tc>
          <w:tcPr>
            <w:tcW w:w="0" w:type="auto"/>
            <w:vAlign w:val="center"/>
          </w:tcPr>
          <w:p w:rsidR="006E461E" w:rsidRDefault="00DA74E8">
            <w:pPr>
              <w:pStyle w:val="TableBodyText"/>
            </w:pPr>
            <w:r>
              <w:t>percentage</w:t>
            </w:r>
          </w:p>
        </w:tc>
        <w:tc>
          <w:tcPr>
            <w:tcW w:w="0" w:type="auto"/>
            <w:vAlign w:val="center"/>
          </w:tcPr>
          <w:p w:rsidR="006E461E" w:rsidRDefault="00DA74E8">
            <w:pPr>
              <w:pStyle w:val="TableBodyText"/>
            </w:pPr>
            <w:bookmarkStart w:id="2796" w:name="CC_d9896aae000000000000000000000000"/>
            <w:bookmarkEnd w:id="2796"/>
            <w:r>
              <w:t>The values on the chart shall be divided by 0.01.</w:t>
            </w:r>
          </w:p>
        </w:tc>
      </w:tr>
    </w:tbl>
    <w:p w:rsidR="006E461E" w:rsidRDefault="006E461E"/>
    <w:p w:rsidR="006E461E" w:rsidRDefault="00DA74E8">
      <w:r>
        <w:t>The fo</w:t>
      </w:r>
      <w:r>
        <w:t>llowing W3C XML Schema (</w:t>
      </w:r>
      <w:hyperlink r:id="rId778">
        <w:r>
          <w:rPr>
            <w:rStyle w:val="Hyperlink"/>
          </w:rPr>
          <w:t>[XMLSCHEMA1/2]</w:t>
        </w:r>
      </w:hyperlink>
      <w:r>
        <w:t xml:space="preserve"> section 2.1) fragment specifies the contents of this simple type.</w:t>
      </w:r>
    </w:p>
    <w:p w:rsidR="006E461E" w:rsidRDefault="00DA74E8">
      <w:pPr>
        <w:pStyle w:val="Code"/>
      </w:pPr>
      <w:r>
        <w:t>&lt;xsd:simpleType name="ST_AxisUnit"&gt;</w:t>
      </w:r>
    </w:p>
    <w:p w:rsidR="006E461E" w:rsidRDefault="00DA74E8">
      <w:pPr>
        <w:pStyle w:val="Code"/>
      </w:pPr>
      <w:r>
        <w:t xml:space="preserve">  &lt;xsd:restriction base="xsd:string"&gt;</w:t>
      </w:r>
    </w:p>
    <w:p w:rsidR="006E461E" w:rsidRDefault="00DA74E8">
      <w:pPr>
        <w:pStyle w:val="Code"/>
      </w:pPr>
      <w:r>
        <w:t xml:space="preserve">    &lt;</w:t>
      </w:r>
      <w:r>
        <w:t>xsd:enumeration value="hundreds"/&gt;</w:t>
      </w:r>
    </w:p>
    <w:p w:rsidR="006E461E" w:rsidRDefault="00DA74E8">
      <w:pPr>
        <w:pStyle w:val="Code"/>
      </w:pPr>
      <w:r>
        <w:t xml:space="preserve">    &lt;xsd:enumeration value="thousands"/&gt;</w:t>
      </w:r>
    </w:p>
    <w:p w:rsidR="006E461E" w:rsidRDefault="00DA74E8">
      <w:pPr>
        <w:pStyle w:val="Code"/>
      </w:pPr>
      <w:r>
        <w:t xml:space="preserve">    &lt;xsd:enumeration value="tenThousands"/&gt;</w:t>
      </w:r>
    </w:p>
    <w:p w:rsidR="006E461E" w:rsidRDefault="00DA74E8">
      <w:pPr>
        <w:pStyle w:val="Code"/>
      </w:pPr>
      <w:r>
        <w:t xml:space="preserve">    &lt;xsd:enumeration value="hundredThousands"/&gt;</w:t>
      </w:r>
    </w:p>
    <w:p w:rsidR="006E461E" w:rsidRDefault="00DA74E8">
      <w:pPr>
        <w:pStyle w:val="Code"/>
      </w:pPr>
      <w:r>
        <w:t xml:space="preserve">    &lt;xsd:enumeration value="millions"/&gt;</w:t>
      </w:r>
    </w:p>
    <w:p w:rsidR="006E461E" w:rsidRDefault="00DA74E8">
      <w:pPr>
        <w:pStyle w:val="Code"/>
      </w:pPr>
      <w:r>
        <w:t xml:space="preserve">    &lt;xsd:enumeration value="tenMillions"/&gt;</w:t>
      </w:r>
    </w:p>
    <w:p w:rsidR="006E461E" w:rsidRDefault="00DA74E8">
      <w:pPr>
        <w:pStyle w:val="Code"/>
      </w:pPr>
      <w:r>
        <w:t xml:space="preserve">    &lt;</w:t>
      </w:r>
      <w:r>
        <w:t>xsd:enumeration value="hundredMillions"/&gt;</w:t>
      </w:r>
    </w:p>
    <w:p w:rsidR="006E461E" w:rsidRDefault="00DA74E8">
      <w:pPr>
        <w:pStyle w:val="Code"/>
      </w:pPr>
      <w:r>
        <w:t xml:space="preserve">    &lt;xsd:enumeration value="billions"/&gt;</w:t>
      </w:r>
    </w:p>
    <w:p w:rsidR="006E461E" w:rsidRDefault="00DA74E8">
      <w:pPr>
        <w:pStyle w:val="Code"/>
      </w:pPr>
      <w:r>
        <w:t xml:space="preserve">    &lt;xsd:enumeration value="trillions"/&gt;</w:t>
      </w:r>
    </w:p>
    <w:p w:rsidR="006E461E" w:rsidRDefault="00DA74E8">
      <w:pPr>
        <w:pStyle w:val="Code"/>
      </w:pPr>
      <w:r>
        <w:t xml:space="preserve">    &lt;xsd:enumeration value="percentage"/&gt;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797" w:name="section_0be78a691ff8419abc93320e94867198"/>
      <w:bookmarkStart w:id="2798" w:name="_Toc4560537"/>
      <w:r>
        <w:t>ST_DataId</w:t>
      </w:r>
      <w:bookmarkEnd w:id="2797"/>
      <w:bookmarkEnd w:id="2798"/>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6E461E" w:rsidRDefault="00DA74E8">
      <w:bookmarkStart w:id="2799" w:name="CC_d02a3d25000000000000000000000000"/>
      <w:bookmarkEnd w:id="2799"/>
      <w:r>
        <w:t>This simple type</w:t>
      </w:r>
      <w:bookmarkStart w:id="2800"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800"/>
      <w:r>
        <w:t xml:space="preserve"> specifies a data identifier. The identifier MUST be u</w:t>
      </w:r>
      <w:r>
        <w:t>nique in a chart's XML file.</w:t>
      </w:r>
    </w:p>
    <w:p w:rsidR="006E461E" w:rsidRDefault="00DA74E8">
      <w:r>
        <w:t>The following W3C XML Schema (</w:t>
      </w:r>
      <w:hyperlink r:id="rId779">
        <w:r>
          <w:rPr>
            <w:rStyle w:val="Hyperlink"/>
          </w:rPr>
          <w:t>[XMLSCHEMA1/2]</w:t>
        </w:r>
      </w:hyperlink>
      <w:r>
        <w:t xml:space="preserve"> section 2.1) fragment specifies the contents of this simple type.</w:t>
      </w:r>
    </w:p>
    <w:p w:rsidR="006E461E" w:rsidRDefault="00DA74E8">
      <w:pPr>
        <w:pStyle w:val="Code"/>
      </w:pPr>
      <w:r>
        <w:t>&lt;xsd:simpleType name="ST_DataId"&gt;</w:t>
      </w:r>
    </w:p>
    <w:p w:rsidR="006E461E" w:rsidRDefault="00DA74E8">
      <w:pPr>
        <w:pStyle w:val="Code"/>
      </w:pPr>
      <w:r>
        <w:t xml:space="preserve">  &lt;xsd:restrictio</w:t>
      </w:r>
      <w:r>
        <w:t>n base="xsd:unsignedInt"/&gt;</w:t>
      </w:r>
    </w:p>
    <w:p w:rsidR="006E461E" w:rsidRDefault="00DA74E8">
      <w:pPr>
        <w:pStyle w:val="Code"/>
      </w:pPr>
      <w:r>
        <w:lastRenderedPageBreak/>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01" w:name="section_a8ac0b74aed14bcf912a2065d316d90b"/>
      <w:bookmarkStart w:id="2802" w:name="_Toc4560538"/>
      <w:r>
        <w:t>ST_DataLabelPos</w:t>
      </w:r>
      <w:bookmarkEnd w:id="2801"/>
      <w:bookmarkEnd w:id="2802"/>
    </w:p>
    <w:p w:rsidR="006E461E" w:rsidRDefault="00DA74E8">
      <w:r>
        <w:rPr>
          <w:i/>
        </w:rPr>
        <w:t xml:space="preserve">Target namespace: </w:t>
      </w:r>
      <w:r>
        <w:t>http://schemas.microsoft.com/office/dra</w:t>
      </w:r>
      <w:r>
        <w:t>wing/2014/chartex</w:t>
      </w:r>
    </w:p>
    <w:p w:rsidR="006E461E" w:rsidRDefault="00DA74E8">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E461E" w:rsidRDefault="00DA74E8">
      <w:bookmarkStart w:id="2803" w:name="CC_c51e14b2000000000000000000000000"/>
      <w:bookmarkEnd w:id="2803"/>
      <w:r>
        <w:t>This simple type</w:t>
      </w:r>
      <w:bookmarkStart w:id="2804" w:name="Appendix_A_Target_584"/>
      <w:r>
        <w:rPr>
          <w:rStyle w:val="Hyperlink"/>
        </w:rPr>
        <w:fldChar w:fldCharType="begin"/>
      </w:r>
      <w:r>
        <w:rPr>
          <w:rStyle w:val="Hyperlink"/>
        </w:rPr>
        <w:instrText xml:space="preserve"> HYPERLINK \l "Appendix_A_584" \o "Product behavior</w:instrText>
      </w:r>
      <w:r>
        <w:rPr>
          <w:rStyle w:val="Hyperlink"/>
        </w:rPr>
        <w:instrText xml:space="preserve"> note 584" \h </w:instrText>
      </w:r>
      <w:r>
        <w:rPr>
          <w:rStyle w:val="Hyperlink"/>
        </w:rPr>
      </w:r>
      <w:r>
        <w:rPr>
          <w:rStyle w:val="Hyperlink"/>
        </w:rPr>
        <w:fldChar w:fldCharType="separate"/>
      </w:r>
      <w:r>
        <w:rPr>
          <w:rStyle w:val="Hyperlink"/>
        </w:rPr>
        <w:t>&lt;584&gt;</w:t>
      </w:r>
      <w:r>
        <w:rPr>
          <w:rStyle w:val="Hyperlink"/>
        </w:rPr>
        <w:fldChar w:fldCharType="end"/>
      </w:r>
      <w:bookmarkEnd w:id="2804"/>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bestFit</w:t>
            </w:r>
          </w:p>
        </w:tc>
        <w:tc>
          <w:tcPr>
            <w:tcW w:w="0" w:type="auto"/>
            <w:vAlign w:val="center"/>
          </w:tcPr>
          <w:p w:rsidR="006E461E" w:rsidRDefault="00DA74E8">
            <w:pPr>
              <w:pStyle w:val="TableBodyText"/>
            </w:pPr>
            <w:bookmarkStart w:id="2805" w:name="CC_a46d3a40000000000000000000000000"/>
            <w:bookmarkEnd w:id="2805"/>
            <w:r>
              <w:t>(Best Fit) Specifies that data labels shall be displayed in the best position.</w:t>
            </w:r>
          </w:p>
        </w:tc>
      </w:tr>
      <w:tr w:rsidR="006E461E" w:rsidTr="006E461E">
        <w:tc>
          <w:tcPr>
            <w:tcW w:w="0" w:type="auto"/>
            <w:vAlign w:val="center"/>
          </w:tcPr>
          <w:p w:rsidR="006E461E" w:rsidRDefault="00DA74E8">
            <w:pPr>
              <w:pStyle w:val="TableBodyText"/>
            </w:pPr>
            <w:r>
              <w:t>b</w:t>
            </w:r>
          </w:p>
        </w:tc>
        <w:tc>
          <w:tcPr>
            <w:tcW w:w="0" w:type="auto"/>
            <w:vAlign w:val="center"/>
          </w:tcPr>
          <w:p w:rsidR="006E461E" w:rsidRDefault="00DA74E8">
            <w:pPr>
              <w:pStyle w:val="TableBodyText"/>
            </w:pPr>
            <w:bookmarkStart w:id="2806" w:name="CC_6a1ac134000000000000000000000000"/>
            <w:bookmarkEnd w:id="2806"/>
            <w:r>
              <w:t xml:space="preserve">(Bottom) Specifies that data labels </w:t>
            </w:r>
            <w:r>
              <w:t>shall be displayed below the data marker.</w:t>
            </w:r>
          </w:p>
        </w:tc>
      </w:tr>
      <w:tr w:rsidR="006E461E" w:rsidTr="006E461E">
        <w:tc>
          <w:tcPr>
            <w:tcW w:w="0" w:type="auto"/>
            <w:vAlign w:val="center"/>
          </w:tcPr>
          <w:p w:rsidR="006E461E" w:rsidRDefault="00DA74E8">
            <w:pPr>
              <w:pStyle w:val="TableBodyText"/>
            </w:pPr>
            <w:r>
              <w:t>ctr</w:t>
            </w:r>
          </w:p>
        </w:tc>
        <w:tc>
          <w:tcPr>
            <w:tcW w:w="0" w:type="auto"/>
            <w:vAlign w:val="center"/>
          </w:tcPr>
          <w:p w:rsidR="006E461E" w:rsidRDefault="00DA74E8">
            <w:pPr>
              <w:pStyle w:val="TableBodyText"/>
            </w:pPr>
            <w:bookmarkStart w:id="2807" w:name="CC_ac10709c000000000000000000000000"/>
            <w:bookmarkEnd w:id="2807"/>
            <w:r>
              <w:t>(Center) Specifies that data labels shall be displayed centered on the data marker.</w:t>
            </w:r>
          </w:p>
        </w:tc>
      </w:tr>
      <w:tr w:rsidR="006E461E" w:rsidTr="006E461E">
        <w:tc>
          <w:tcPr>
            <w:tcW w:w="0" w:type="auto"/>
            <w:vAlign w:val="center"/>
          </w:tcPr>
          <w:p w:rsidR="006E461E" w:rsidRDefault="00DA74E8">
            <w:pPr>
              <w:pStyle w:val="TableBodyText"/>
            </w:pPr>
            <w:r>
              <w:t>inBase</w:t>
            </w:r>
          </w:p>
        </w:tc>
        <w:tc>
          <w:tcPr>
            <w:tcW w:w="0" w:type="auto"/>
            <w:vAlign w:val="center"/>
          </w:tcPr>
          <w:p w:rsidR="006E461E" w:rsidRDefault="00DA74E8">
            <w:pPr>
              <w:pStyle w:val="TableBodyText"/>
            </w:pPr>
            <w:bookmarkStart w:id="2808" w:name="CC_52fcc6c4000000000000000000000000"/>
            <w:bookmarkEnd w:id="2808"/>
            <w:r>
              <w:t>(Inside Base) Specifies that data labels shall be displayed inside the base of the data marker.</w:t>
            </w:r>
          </w:p>
        </w:tc>
      </w:tr>
      <w:tr w:rsidR="006E461E" w:rsidTr="006E461E">
        <w:tc>
          <w:tcPr>
            <w:tcW w:w="0" w:type="auto"/>
            <w:vAlign w:val="center"/>
          </w:tcPr>
          <w:p w:rsidR="006E461E" w:rsidRDefault="00DA74E8">
            <w:pPr>
              <w:pStyle w:val="TableBodyText"/>
            </w:pPr>
            <w:r>
              <w:t>inEnd</w:t>
            </w:r>
          </w:p>
        </w:tc>
        <w:tc>
          <w:tcPr>
            <w:tcW w:w="0" w:type="auto"/>
            <w:vAlign w:val="center"/>
          </w:tcPr>
          <w:p w:rsidR="006E461E" w:rsidRDefault="00DA74E8">
            <w:pPr>
              <w:pStyle w:val="TableBodyText"/>
            </w:pPr>
            <w:bookmarkStart w:id="2809" w:name="CC_816e3b76000000000000000000000000"/>
            <w:bookmarkEnd w:id="2809"/>
            <w:r>
              <w:t>(Inside End) S</w:t>
            </w:r>
            <w:r>
              <w:t>pecifies that data labels shall be displayed inside the end of the data marker.</w:t>
            </w:r>
          </w:p>
        </w:tc>
      </w:tr>
      <w:tr w:rsidR="006E461E" w:rsidTr="006E461E">
        <w:tc>
          <w:tcPr>
            <w:tcW w:w="0" w:type="auto"/>
            <w:vAlign w:val="center"/>
          </w:tcPr>
          <w:p w:rsidR="006E461E" w:rsidRDefault="00DA74E8">
            <w:pPr>
              <w:pStyle w:val="TableBodyText"/>
            </w:pPr>
            <w:r>
              <w:t>l</w:t>
            </w:r>
          </w:p>
        </w:tc>
        <w:tc>
          <w:tcPr>
            <w:tcW w:w="0" w:type="auto"/>
            <w:vAlign w:val="center"/>
          </w:tcPr>
          <w:p w:rsidR="006E461E" w:rsidRDefault="00DA74E8">
            <w:pPr>
              <w:pStyle w:val="TableBodyText"/>
            </w:pPr>
            <w:bookmarkStart w:id="2810" w:name="CC_6a1ac132000000000000000000000000"/>
            <w:bookmarkEnd w:id="2810"/>
            <w:r>
              <w:t>(Left) Specifies that data labels shall be displayed to the left of the data marker.</w:t>
            </w:r>
          </w:p>
        </w:tc>
      </w:tr>
      <w:tr w:rsidR="006E461E" w:rsidTr="006E461E">
        <w:tc>
          <w:tcPr>
            <w:tcW w:w="0" w:type="auto"/>
            <w:vAlign w:val="center"/>
          </w:tcPr>
          <w:p w:rsidR="006E461E" w:rsidRDefault="00DA74E8">
            <w:pPr>
              <w:pStyle w:val="TableBodyText"/>
            </w:pPr>
            <w:r>
              <w:t>outEnd</w:t>
            </w:r>
          </w:p>
        </w:tc>
        <w:tc>
          <w:tcPr>
            <w:tcW w:w="0" w:type="auto"/>
            <w:vAlign w:val="center"/>
          </w:tcPr>
          <w:p w:rsidR="006E461E" w:rsidRDefault="00DA74E8">
            <w:pPr>
              <w:pStyle w:val="TableBodyText"/>
            </w:pPr>
            <w:bookmarkStart w:id="2811" w:name="CC_d3446625000000000000000000000000"/>
            <w:bookmarkEnd w:id="2811"/>
            <w:r>
              <w:t>(Outside End) Specifies that data labels shall be displayed outside the end of t</w:t>
            </w:r>
            <w:r>
              <w:t>he data marker.</w:t>
            </w:r>
          </w:p>
        </w:tc>
      </w:tr>
      <w:tr w:rsidR="006E461E" w:rsidTr="006E461E">
        <w:tc>
          <w:tcPr>
            <w:tcW w:w="0" w:type="auto"/>
            <w:vAlign w:val="center"/>
          </w:tcPr>
          <w:p w:rsidR="006E461E" w:rsidRDefault="00DA74E8">
            <w:pPr>
              <w:pStyle w:val="TableBodyText"/>
            </w:pPr>
            <w:r>
              <w:t>r</w:t>
            </w:r>
          </w:p>
        </w:tc>
        <w:tc>
          <w:tcPr>
            <w:tcW w:w="0" w:type="auto"/>
            <w:vAlign w:val="center"/>
          </w:tcPr>
          <w:p w:rsidR="006E461E" w:rsidRDefault="00DA74E8">
            <w:pPr>
              <w:pStyle w:val="TableBodyText"/>
            </w:pPr>
            <w:bookmarkStart w:id="2812" w:name="CC_6a1ac144000000000000000000000000"/>
            <w:bookmarkEnd w:id="2812"/>
            <w:r>
              <w:t>(Right) Specifies that data labels shall be displayed to the right of the data marker.</w:t>
            </w:r>
          </w:p>
        </w:tc>
      </w:tr>
      <w:tr w:rsidR="006E461E" w:rsidTr="006E461E">
        <w:tc>
          <w:tcPr>
            <w:tcW w:w="0" w:type="auto"/>
            <w:vAlign w:val="center"/>
          </w:tcPr>
          <w:p w:rsidR="006E461E" w:rsidRDefault="00DA74E8">
            <w:pPr>
              <w:pStyle w:val="TableBodyText"/>
            </w:pPr>
            <w:r>
              <w:t>t</w:t>
            </w:r>
          </w:p>
        </w:tc>
        <w:tc>
          <w:tcPr>
            <w:tcW w:w="0" w:type="auto"/>
            <w:vAlign w:val="center"/>
          </w:tcPr>
          <w:p w:rsidR="006E461E" w:rsidRDefault="00DA74E8">
            <w:pPr>
              <w:pStyle w:val="TableBodyText"/>
            </w:pPr>
            <w:bookmarkStart w:id="2813" w:name="CC_6a1ac14a000000000000000000000000"/>
            <w:bookmarkEnd w:id="2813"/>
            <w:r>
              <w:t>(Top) Specifies that data labels shall be displayed above the data marker.</w:t>
            </w:r>
          </w:p>
        </w:tc>
      </w:tr>
    </w:tbl>
    <w:p w:rsidR="006E461E" w:rsidRDefault="006E461E"/>
    <w:p w:rsidR="006E461E" w:rsidRDefault="00DA74E8">
      <w:r>
        <w:t>The following W3C XML Schema (</w:t>
      </w:r>
      <w:hyperlink r:id="rId780">
        <w:r>
          <w:rPr>
            <w:rStyle w:val="Hyperlink"/>
          </w:rPr>
          <w:t>[XMLSCHEMA1/2]</w:t>
        </w:r>
      </w:hyperlink>
      <w:r>
        <w:t xml:space="preserve"> section 2.1) fragment specifies the contents of this simple type.</w:t>
      </w:r>
    </w:p>
    <w:p w:rsidR="006E461E" w:rsidRDefault="00DA74E8">
      <w:pPr>
        <w:pStyle w:val="Code"/>
      </w:pPr>
      <w:r>
        <w:t>&lt;xsd:simpleType name="ST_DataLabelPos"&gt;</w:t>
      </w:r>
    </w:p>
    <w:p w:rsidR="006E461E" w:rsidRDefault="00DA74E8">
      <w:pPr>
        <w:pStyle w:val="Code"/>
      </w:pPr>
      <w:r>
        <w:t xml:space="preserve">  &lt;xsd:restriction base="xsd:string"&gt;</w:t>
      </w:r>
    </w:p>
    <w:p w:rsidR="006E461E" w:rsidRDefault="00DA74E8">
      <w:pPr>
        <w:pStyle w:val="Code"/>
      </w:pPr>
      <w:r>
        <w:t xml:space="preserve">    &lt;xsd:enumeration value="bestFi</w:t>
      </w:r>
      <w:r>
        <w:t>t"/&gt;</w:t>
      </w:r>
    </w:p>
    <w:p w:rsidR="006E461E" w:rsidRDefault="00DA74E8">
      <w:pPr>
        <w:pStyle w:val="Code"/>
      </w:pPr>
      <w:r>
        <w:t xml:space="preserve">    &lt;xsd:enumeration value="b"/&gt;</w:t>
      </w:r>
    </w:p>
    <w:p w:rsidR="006E461E" w:rsidRDefault="00DA74E8">
      <w:pPr>
        <w:pStyle w:val="Code"/>
      </w:pPr>
      <w:r>
        <w:t xml:space="preserve">    &lt;xsd:enumeration value="ctr"/&gt;</w:t>
      </w:r>
    </w:p>
    <w:p w:rsidR="006E461E" w:rsidRDefault="00DA74E8">
      <w:pPr>
        <w:pStyle w:val="Code"/>
      </w:pPr>
      <w:r>
        <w:t xml:space="preserve">    &lt;xsd:enumeration value="inBase"/&gt;</w:t>
      </w:r>
    </w:p>
    <w:p w:rsidR="006E461E" w:rsidRDefault="00DA74E8">
      <w:pPr>
        <w:pStyle w:val="Code"/>
      </w:pPr>
      <w:r>
        <w:t xml:space="preserve">    &lt;xsd:enumeration value="inEnd"/&gt;</w:t>
      </w:r>
    </w:p>
    <w:p w:rsidR="006E461E" w:rsidRDefault="00DA74E8">
      <w:pPr>
        <w:pStyle w:val="Code"/>
      </w:pPr>
      <w:r>
        <w:t xml:space="preserve">    &lt;xsd:enumeration value="l"/&gt;</w:t>
      </w:r>
    </w:p>
    <w:p w:rsidR="006E461E" w:rsidRDefault="00DA74E8">
      <w:pPr>
        <w:pStyle w:val="Code"/>
      </w:pPr>
      <w:r>
        <w:t xml:space="preserve">    &lt;xsd:enumeration value="outEnd"/&gt;</w:t>
      </w:r>
    </w:p>
    <w:p w:rsidR="006E461E" w:rsidRDefault="00DA74E8">
      <w:pPr>
        <w:pStyle w:val="Code"/>
      </w:pPr>
      <w:r>
        <w:t xml:space="preserve">    &lt;xsd:enumeration value="r"/&gt;</w:t>
      </w:r>
    </w:p>
    <w:p w:rsidR="006E461E" w:rsidRDefault="00DA74E8">
      <w:pPr>
        <w:pStyle w:val="Code"/>
      </w:pPr>
      <w:r>
        <w:t xml:space="preserve">    </w:t>
      </w:r>
      <w:r>
        <w:t>&lt;xsd:enumeration value="t"/&gt;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14" w:name="section_7d4f4fcd1ae34d1ca090c0f956d3a490"/>
      <w:bookmarkStart w:id="2815" w:name="_Toc4560539"/>
      <w:r>
        <w:t>ST_DoubleOrAutomatic</w:t>
      </w:r>
      <w:bookmarkEnd w:id="2814"/>
      <w:bookmarkEnd w:id="2815"/>
    </w:p>
    <w:p w:rsidR="006E461E" w:rsidRDefault="00DA74E8">
      <w:r>
        <w:rPr>
          <w:i/>
        </w:rPr>
        <w:t xml:space="preserve">Target namespace: </w:t>
      </w:r>
      <w:r>
        <w:t>http://sche</w:t>
      </w:r>
      <w:r>
        <w:t>mas.microsoft.com/office/drawing/2014/chartex</w:t>
      </w:r>
    </w:p>
    <w:p w:rsidR="006E461E" w:rsidRDefault="00DA74E8">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6E461E" w:rsidRDefault="00DA74E8">
      <w:bookmarkStart w:id="2816" w:name="CC_25caa36e000000000000000000000000"/>
      <w:bookmarkEnd w:id="2816"/>
      <w:r>
        <w:lastRenderedPageBreak/>
        <w:t>This simple type</w:t>
      </w:r>
      <w:bookmarkStart w:id="2817"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7"/>
      <w:r>
        <w:t xml:space="preserve"> specifies a value as either a double value, or the enumeration "auto" to indicate automatic valuing.</w:t>
      </w:r>
    </w:p>
    <w:p w:rsidR="006E461E" w:rsidRDefault="00DA74E8">
      <w:r>
        <w:t>The following W3C XML Schema (</w:t>
      </w:r>
      <w:hyperlink r:id="rId781">
        <w:r>
          <w:rPr>
            <w:rStyle w:val="Hyperlink"/>
          </w:rPr>
          <w:t>[XMLSCHEMA1/2]</w:t>
        </w:r>
      </w:hyperlink>
      <w:r>
        <w:t xml:space="preserve"> section 2.1) fragment specifies the contents of this simple type.</w:t>
      </w:r>
    </w:p>
    <w:p w:rsidR="006E461E" w:rsidRDefault="00DA74E8">
      <w:pPr>
        <w:pStyle w:val="Code"/>
      </w:pPr>
      <w:r>
        <w:t>&lt;xsd:simpleType name="ST_DoubleOrAutomatic"&gt;</w:t>
      </w:r>
    </w:p>
    <w:p w:rsidR="006E461E" w:rsidRDefault="00DA74E8">
      <w:pPr>
        <w:pStyle w:val="Code"/>
      </w:pPr>
      <w:r>
        <w:t xml:space="preserve">  &lt;xsd:union memberTypes="xsd:double"&gt;</w:t>
      </w:r>
    </w:p>
    <w:p w:rsidR="006E461E" w:rsidRDefault="00DA74E8">
      <w:pPr>
        <w:pStyle w:val="Code"/>
      </w:pPr>
      <w:r>
        <w:t xml:space="preserve">    &lt;xsd:simpleType&gt;</w:t>
      </w:r>
    </w:p>
    <w:p w:rsidR="006E461E" w:rsidRDefault="00DA74E8">
      <w:pPr>
        <w:pStyle w:val="Code"/>
      </w:pPr>
      <w:r>
        <w:t xml:space="preserve">      &lt;xsd:restriction base="xsd:string"&gt;</w:t>
      </w:r>
    </w:p>
    <w:p w:rsidR="006E461E" w:rsidRDefault="00DA74E8">
      <w:pPr>
        <w:pStyle w:val="Code"/>
      </w:pPr>
      <w:r>
        <w:t xml:space="preserve">        &lt;</w:t>
      </w:r>
      <w:r>
        <w:t>xsd:enumeration value="auto"/&gt;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&lt;/xsd:union&gt;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18" w:name="section_b633a8e434684e1f8f942d4e2bb43817"/>
      <w:bookmarkStart w:id="2819" w:name="_Toc4560540"/>
      <w:r>
        <w:t>ST_Enti</w:t>
      </w:r>
      <w:r>
        <w:t>tyType</w:t>
      </w:r>
      <w:bookmarkEnd w:id="2818"/>
      <w:bookmarkEnd w:id="2819"/>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w:t>
        </w:r>
        <w:r>
          <w:rPr>
            <w:rStyle w:val="Hyperlink"/>
          </w:rPr>
          <w:t>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w:t>
        </w:r>
        <w:r>
          <w:rPr>
            <w:rStyle w:val="Hyperlink"/>
          </w:rPr>
          <w:t>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6E461E" w:rsidRDefault="00DA74E8">
      <w:bookmarkStart w:id="2820" w:name="CC_56723150000000000000000000000000"/>
      <w:bookmarkEnd w:id="2820"/>
      <w:r>
        <w:t>T</w:t>
      </w:r>
      <w:r>
        <w:t>his simple type</w:t>
      </w:r>
      <w:bookmarkStart w:id="2821"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1"/>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Address</w:t>
            </w:r>
          </w:p>
        </w:tc>
        <w:tc>
          <w:tcPr>
            <w:tcW w:w="0" w:type="auto"/>
            <w:vAlign w:val="center"/>
          </w:tcPr>
          <w:p w:rsidR="006E461E" w:rsidRDefault="00DA74E8">
            <w:pPr>
              <w:pStyle w:val="TableBodyText"/>
            </w:pPr>
            <w:bookmarkStart w:id="2822" w:name="CC_99229093000000000000000000000000"/>
            <w:bookmarkEnd w:id="2822"/>
            <w:r>
              <w:t>Specifies that the geographical entity is of type address.</w:t>
            </w:r>
          </w:p>
        </w:tc>
      </w:tr>
      <w:tr w:rsidR="006E461E" w:rsidTr="006E461E">
        <w:tc>
          <w:tcPr>
            <w:tcW w:w="0" w:type="auto"/>
            <w:vAlign w:val="center"/>
          </w:tcPr>
          <w:p w:rsidR="006E461E" w:rsidRDefault="00DA74E8">
            <w:pPr>
              <w:pStyle w:val="TableBodyText"/>
            </w:pPr>
            <w:r>
              <w:t>AdminDistrict</w:t>
            </w:r>
          </w:p>
        </w:tc>
        <w:tc>
          <w:tcPr>
            <w:tcW w:w="0" w:type="auto"/>
            <w:vAlign w:val="center"/>
          </w:tcPr>
          <w:p w:rsidR="006E461E" w:rsidRDefault="00DA74E8">
            <w:pPr>
              <w:pStyle w:val="TableBodyText"/>
            </w:pPr>
            <w:bookmarkStart w:id="2823" w:name="CC_7fcbd0c3000000000000000000000000"/>
            <w:bookmarkEnd w:id="2823"/>
            <w:r>
              <w:t>Specifies that the geographical entity is the first order administrative subdivision of a country or region, such as a state or province.</w:t>
            </w:r>
          </w:p>
        </w:tc>
      </w:tr>
      <w:tr w:rsidR="006E461E" w:rsidTr="006E461E">
        <w:tc>
          <w:tcPr>
            <w:tcW w:w="0" w:type="auto"/>
            <w:vAlign w:val="center"/>
          </w:tcPr>
          <w:p w:rsidR="006E461E" w:rsidRDefault="00DA74E8">
            <w:pPr>
              <w:pStyle w:val="TableBodyText"/>
            </w:pPr>
            <w:r>
              <w:t>AdminDistrict2</w:t>
            </w:r>
          </w:p>
        </w:tc>
        <w:tc>
          <w:tcPr>
            <w:tcW w:w="0" w:type="auto"/>
            <w:vAlign w:val="center"/>
          </w:tcPr>
          <w:p w:rsidR="006E461E" w:rsidRDefault="00DA74E8">
            <w:pPr>
              <w:pStyle w:val="TableBodyText"/>
            </w:pPr>
            <w:bookmarkStart w:id="2824" w:name="CC_4ce5d0c3000000000000000000000000"/>
            <w:bookmarkEnd w:id="2824"/>
            <w:r>
              <w:t xml:space="preserve">Specifies that the geographical entity is the second order administrative subdivision of a country or </w:t>
            </w:r>
            <w:r>
              <w:t>region, such as a county.</w:t>
            </w:r>
          </w:p>
        </w:tc>
      </w:tr>
      <w:tr w:rsidR="006E461E" w:rsidTr="006E461E">
        <w:tc>
          <w:tcPr>
            <w:tcW w:w="0" w:type="auto"/>
            <w:vAlign w:val="center"/>
          </w:tcPr>
          <w:p w:rsidR="006E461E" w:rsidRDefault="00DA74E8">
            <w:pPr>
              <w:pStyle w:val="TableBodyText"/>
            </w:pPr>
            <w:r>
              <w:t>AdminDistrict3</w:t>
            </w:r>
          </w:p>
        </w:tc>
        <w:tc>
          <w:tcPr>
            <w:tcW w:w="0" w:type="auto"/>
            <w:vAlign w:val="center"/>
          </w:tcPr>
          <w:p w:rsidR="006E461E" w:rsidRDefault="00DA74E8">
            <w:pPr>
              <w:pStyle w:val="TableBodyText"/>
            </w:pPr>
            <w:bookmarkStart w:id="2825" w:name="CC_d84ad0c3000000000000000000000000"/>
            <w:bookmarkEnd w:id="2825"/>
            <w:r>
              <w:t>Specifies that the geographical entity is the third order administrative subdivision of a country or region.</w:t>
            </w:r>
          </w:p>
        </w:tc>
      </w:tr>
      <w:tr w:rsidR="006E461E" w:rsidTr="006E461E">
        <w:tc>
          <w:tcPr>
            <w:tcW w:w="0" w:type="auto"/>
            <w:vAlign w:val="center"/>
          </w:tcPr>
          <w:p w:rsidR="006E461E" w:rsidRDefault="00DA74E8">
            <w:pPr>
              <w:pStyle w:val="TableBodyText"/>
            </w:pPr>
            <w:r>
              <w:t>Continent</w:t>
            </w:r>
          </w:p>
        </w:tc>
        <w:tc>
          <w:tcPr>
            <w:tcW w:w="0" w:type="auto"/>
            <w:vAlign w:val="center"/>
          </w:tcPr>
          <w:p w:rsidR="006E461E" w:rsidRDefault="00DA74E8">
            <w:pPr>
              <w:pStyle w:val="TableBodyText"/>
            </w:pPr>
            <w:bookmarkStart w:id="2826" w:name="CC_91d5a4b6000000000000000000000000"/>
            <w:bookmarkEnd w:id="2826"/>
            <w:r>
              <w:t>Specifies that the geographical entity is of type continent.</w:t>
            </w:r>
          </w:p>
        </w:tc>
      </w:tr>
      <w:tr w:rsidR="006E461E" w:rsidTr="006E461E">
        <w:tc>
          <w:tcPr>
            <w:tcW w:w="0" w:type="auto"/>
            <w:vAlign w:val="center"/>
          </w:tcPr>
          <w:p w:rsidR="006E461E" w:rsidRDefault="00DA74E8">
            <w:pPr>
              <w:pStyle w:val="TableBodyText"/>
            </w:pPr>
            <w:r>
              <w:t>CountryRegion</w:t>
            </w:r>
          </w:p>
        </w:tc>
        <w:tc>
          <w:tcPr>
            <w:tcW w:w="0" w:type="auto"/>
            <w:vAlign w:val="center"/>
          </w:tcPr>
          <w:p w:rsidR="006E461E" w:rsidRDefault="00DA74E8">
            <w:pPr>
              <w:pStyle w:val="TableBodyText"/>
            </w:pPr>
            <w:bookmarkStart w:id="2827" w:name="CC_47946d4a000000000000000000000000"/>
            <w:bookmarkEnd w:id="2827"/>
            <w:r>
              <w:t>Specifies that the</w:t>
            </w:r>
            <w:r>
              <w:t xml:space="preserve"> geographical entity is of type country/region.</w:t>
            </w:r>
          </w:p>
        </w:tc>
      </w:tr>
      <w:tr w:rsidR="006E461E" w:rsidTr="006E461E">
        <w:tc>
          <w:tcPr>
            <w:tcW w:w="0" w:type="auto"/>
            <w:vAlign w:val="center"/>
          </w:tcPr>
          <w:p w:rsidR="006E461E" w:rsidRDefault="00DA74E8">
            <w:pPr>
              <w:pStyle w:val="TableBodyText"/>
            </w:pPr>
            <w:r>
              <w:t>Locality</w:t>
            </w:r>
          </w:p>
        </w:tc>
        <w:tc>
          <w:tcPr>
            <w:tcW w:w="0" w:type="auto"/>
            <w:vAlign w:val="center"/>
          </w:tcPr>
          <w:p w:rsidR="006E461E" w:rsidRDefault="00DA74E8">
            <w:pPr>
              <w:pStyle w:val="TableBodyText"/>
            </w:pPr>
            <w:bookmarkStart w:id="2828" w:name="CC_38ff5d15000000000000000000000000"/>
            <w:bookmarkEnd w:id="2828"/>
            <w:r>
              <w:t>Specifies that the geographical entity is of type locality, such as a city or town.</w:t>
            </w:r>
          </w:p>
        </w:tc>
      </w:tr>
      <w:tr w:rsidR="006E461E" w:rsidTr="006E461E">
        <w:tc>
          <w:tcPr>
            <w:tcW w:w="0" w:type="auto"/>
            <w:vAlign w:val="center"/>
          </w:tcPr>
          <w:p w:rsidR="006E461E" w:rsidRDefault="00DA74E8">
            <w:pPr>
              <w:pStyle w:val="TableBodyText"/>
            </w:pPr>
            <w:r>
              <w:t>Ocean</w:t>
            </w:r>
          </w:p>
        </w:tc>
        <w:tc>
          <w:tcPr>
            <w:tcW w:w="0" w:type="auto"/>
            <w:vAlign w:val="center"/>
          </w:tcPr>
          <w:p w:rsidR="006E461E" w:rsidRDefault="00DA74E8">
            <w:pPr>
              <w:pStyle w:val="TableBodyText"/>
            </w:pPr>
            <w:bookmarkStart w:id="2829" w:name="CC_dea65cdb000000000000000000000000"/>
            <w:bookmarkEnd w:id="2829"/>
            <w:r>
              <w:t>Specifies that the geographical entity is of type ocean, such as the Atlantic Ocean.</w:t>
            </w:r>
          </w:p>
        </w:tc>
      </w:tr>
      <w:tr w:rsidR="006E461E" w:rsidTr="006E461E">
        <w:tc>
          <w:tcPr>
            <w:tcW w:w="0" w:type="auto"/>
            <w:vAlign w:val="center"/>
          </w:tcPr>
          <w:p w:rsidR="006E461E" w:rsidRDefault="00DA74E8">
            <w:pPr>
              <w:pStyle w:val="TableBodyText"/>
            </w:pPr>
            <w:r>
              <w:t>Planet</w:t>
            </w:r>
          </w:p>
        </w:tc>
        <w:tc>
          <w:tcPr>
            <w:tcW w:w="0" w:type="auto"/>
            <w:vAlign w:val="center"/>
          </w:tcPr>
          <w:p w:rsidR="006E461E" w:rsidRDefault="00DA74E8">
            <w:pPr>
              <w:pStyle w:val="TableBodyText"/>
            </w:pPr>
            <w:bookmarkStart w:id="2830" w:name="CC_a151c343000000000000000000000000"/>
            <w:bookmarkEnd w:id="2830"/>
            <w:r>
              <w:t>Specifies that</w:t>
            </w:r>
            <w:r>
              <w:t xml:space="preserve"> the geographical entity is of type planet, such as Earth.</w:t>
            </w:r>
          </w:p>
          <w:p w:rsidR="006E461E" w:rsidRDefault="006E461E">
            <w:pPr>
              <w:pStyle w:val="TableBodyText"/>
            </w:pPr>
          </w:p>
        </w:tc>
      </w:tr>
      <w:tr w:rsidR="006E461E" w:rsidTr="006E461E">
        <w:tc>
          <w:tcPr>
            <w:tcW w:w="0" w:type="auto"/>
            <w:vAlign w:val="center"/>
          </w:tcPr>
          <w:p w:rsidR="006E461E" w:rsidRDefault="00DA74E8">
            <w:pPr>
              <w:pStyle w:val="TableBodyText"/>
            </w:pPr>
            <w:r>
              <w:t>PostalCode</w:t>
            </w:r>
          </w:p>
        </w:tc>
        <w:tc>
          <w:tcPr>
            <w:tcW w:w="0" w:type="auto"/>
            <w:vAlign w:val="center"/>
          </w:tcPr>
          <w:p w:rsidR="006E461E" w:rsidRDefault="00DA74E8">
            <w:pPr>
              <w:pStyle w:val="TableBodyText"/>
            </w:pPr>
            <w:bookmarkStart w:id="2831" w:name="CC_6443ff84000000000000000000000000"/>
            <w:bookmarkEnd w:id="2831"/>
            <w:r>
              <w:t>Specifies that the geographical entity is of type postal code.</w:t>
            </w:r>
          </w:p>
        </w:tc>
      </w:tr>
      <w:tr w:rsidR="006E461E" w:rsidTr="006E461E">
        <w:tc>
          <w:tcPr>
            <w:tcW w:w="0" w:type="auto"/>
            <w:vAlign w:val="center"/>
          </w:tcPr>
          <w:p w:rsidR="006E461E" w:rsidRDefault="00DA74E8">
            <w:pPr>
              <w:pStyle w:val="TableBodyText"/>
            </w:pPr>
            <w:r>
              <w:t>Region</w:t>
            </w:r>
          </w:p>
        </w:tc>
        <w:tc>
          <w:tcPr>
            <w:tcW w:w="0" w:type="auto"/>
            <w:vAlign w:val="center"/>
          </w:tcPr>
          <w:p w:rsidR="006E461E" w:rsidRDefault="00DA74E8">
            <w:pPr>
              <w:pStyle w:val="TableBodyText"/>
            </w:pPr>
            <w:bookmarkStart w:id="2832" w:name="CC_b42cf7b1000000000000000000000000"/>
            <w:bookmarkEnd w:id="2832"/>
            <w:r>
              <w:t>Specifies that the geographical entity is of type region.</w:t>
            </w:r>
          </w:p>
        </w:tc>
      </w:tr>
      <w:tr w:rsidR="006E461E" w:rsidTr="006E461E">
        <w:tc>
          <w:tcPr>
            <w:tcW w:w="0" w:type="auto"/>
            <w:vAlign w:val="center"/>
          </w:tcPr>
          <w:p w:rsidR="006E461E" w:rsidRDefault="00DA74E8">
            <w:pPr>
              <w:pStyle w:val="TableBodyText"/>
            </w:pPr>
            <w:r>
              <w:t>Unsupported</w:t>
            </w:r>
          </w:p>
        </w:tc>
        <w:tc>
          <w:tcPr>
            <w:tcW w:w="0" w:type="auto"/>
            <w:vAlign w:val="center"/>
          </w:tcPr>
          <w:p w:rsidR="006E461E" w:rsidRDefault="00DA74E8">
            <w:pPr>
              <w:pStyle w:val="TableBodyText"/>
            </w:pPr>
            <w:bookmarkStart w:id="2833" w:name="CC_7c731e27000000000000000000000000"/>
            <w:bookmarkEnd w:id="2833"/>
            <w:r>
              <w:t xml:space="preserve">Specifies that the geographical entity is </w:t>
            </w:r>
            <w:r>
              <w:t>of an unsupported type.</w:t>
            </w:r>
          </w:p>
        </w:tc>
      </w:tr>
    </w:tbl>
    <w:p w:rsidR="006E461E" w:rsidRDefault="006E461E"/>
    <w:p w:rsidR="006E461E" w:rsidRDefault="00DA74E8">
      <w:r>
        <w:lastRenderedPageBreak/>
        <w:t>The following W3C XML Schema (</w:t>
      </w:r>
      <w:hyperlink r:id="rId782">
        <w:r>
          <w:rPr>
            <w:rStyle w:val="Hyperlink"/>
          </w:rPr>
          <w:t>[XMLSCHEMA1/2]</w:t>
        </w:r>
      </w:hyperlink>
      <w:r>
        <w:t xml:space="preserve"> section 2.1) fragment specifies the contents of this simple type.</w:t>
      </w:r>
    </w:p>
    <w:p w:rsidR="006E461E" w:rsidRDefault="00DA74E8">
      <w:pPr>
        <w:pStyle w:val="Code"/>
      </w:pPr>
      <w:r>
        <w:t>&lt;xsd:simpleType name="ST_EntityType"&gt;</w:t>
      </w:r>
    </w:p>
    <w:p w:rsidR="006E461E" w:rsidRDefault="00DA74E8">
      <w:pPr>
        <w:pStyle w:val="Code"/>
      </w:pPr>
      <w:r>
        <w:t xml:space="preserve">  &lt;xsd:restricti</w:t>
      </w:r>
      <w:r>
        <w:t>on base="xsd:string"&gt;</w:t>
      </w:r>
    </w:p>
    <w:p w:rsidR="006E461E" w:rsidRDefault="00DA74E8">
      <w:pPr>
        <w:pStyle w:val="Code"/>
      </w:pPr>
      <w:r>
        <w:t xml:space="preserve">    &lt;xsd:enumeration value="Address"/&gt;</w:t>
      </w:r>
    </w:p>
    <w:p w:rsidR="006E461E" w:rsidRDefault="00DA74E8">
      <w:pPr>
        <w:pStyle w:val="Code"/>
      </w:pPr>
      <w:r>
        <w:t xml:space="preserve">    &lt;xsd:enumeration value="AdminDistrict"/&gt;</w:t>
      </w:r>
    </w:p>
    <w:p w:rsidR="006E461E" w:rsidRDefault="00DA74E8">
      <w:pPr>
        <w:pStyle w:val="Code"/>
      </w:pPr>
      <w:r>
        <w:t xml:space="preserve">    &lt;xsd:enumeration value="AdminDistrict2"/&gt;</w:t>
      </w:r>
    </w:p>
    <w:p w:rsidR="006E461E" w:rsidRDefault="00DA74E8">
      <w:pPr>
        <w:pStyle w:val="Code"/>
      </w:pPr>
      <w:r>
        <w:t xml:space="preserve">    &lt;xsd:enumeration value="AdminDistrict3"/&gt;</w:t>
      </w:r>
    </w:p>
    <w:p w:rsidR="006E461E" w:rsidRDefault="00DA74E8">
      <w:pPr>
        <w:pStyle w:val="Code"/>
      </w:pPr>
      <w:r>
        <w:t xml:space="preserve">    &lt;xsd:enumeration value="Continent"/&gt;</w:t>
      </w:r>
    </w:p>
    <w:p w:rsidR="006E461E" w:rsidRDefault="00DA74E8">
      <w:pPr>
        <w:pStyle w:val="Code"/>
      </w:pPr>
      <w:r>
        <w:t xml:space="preserve">    &lt;xsd:enumerat</w:t>
      </w:r>
      <w:r>
        <w:t>ion value="CountryRegion"/&gt;</w:t>
      </w:r>
    </w:p>
    <w:p w:rsidR="006E461E" w:rsidRDefault="00DA74E8">
      <w:pPr>
        <w:pStyle w:val="Code"/>
      </w:pPr>
      <w:r>
        <w:t xml:space="preserve">    &lt;xsd:enumeration value="Locality"/&gt;</w:t>
      </w:r>
    </w:p>
    <w:p w:rsidR="006E461E" w:rsidRDefault="00DA74E8">
      <w:pPr>
        <w:pStyle w:val="Code"/>
      </w:pPr>
      <w:r>
        <w:t xml:space="preserve">    &lt;xsd:enumeration value="Ocean"/&gt;</w:t>
      </w:r>
    </w:p>
    <w:p w:rsidR="006E461E" w:rsidRDefault="00DA74E8">
      <w:pPr>
        <w:pStyle w:val="Code"/>
      </w:pPr>
      <w:r>
        <w:t xml:space="preserve">    &lt;xsd:enumeration value="Planet"/&gt;</w:t>
      </w:r>
    </w:p>
    <w:p w:rsidR="006E461E" w:rsidRDefault="00DA74E8">
      <w:pPr>
        <w:pStyle w:val="Code"/>
      </w:pPr>
      <w:r>
        <w:t xml:space="preserve">    &lt;xsd:enumeration value="PostalCode"/&gt;</w:t>
      </w:r>
    </w:p>
    <w:p w:rsidR="006E461E" w:rsidRDefault="00DA74E8">
      <w:pPr>
        <w:pStyle w:val="Code"/>
      </w:pPr>
      <w:r>
        <w:t xml:space="preserve">    &lt;xsd:enumeration value="Region"/&gt;</w:t>
      </w:r>
    </w:p>
    <w:p w:rsidR="006E461E" w:rsidRDefault="00DA74E8">
      <w:pPr>
        <w:pStyle w:val="Code"/>
      </w:pPr>
      <w:r>
        <w:t xml:space="preserve">    &lt;xsd:enumeration</w:t>
      </w:r>
      <w:r>
        <w:t xml:space="preserve"> value="Unsupported"/&gt;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34" w:name="section_dc4c0e17c0a44cebab6ce3be112af187"/>
      <w:bookmarkStart w:id="2835" w:name="_Toc4560541"/>
      <w:r>
        <w:t>ST_FormulaDirection</w:t>
      </w:r>
      <w:bookmarkEnd w:id="2834"/>
      <w:bookmarkEnd w:id="2835"/>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74c9b3329d84764a3c87ad71abf4424">
        <w:r>
          <w:rPr>
            <w:rStyle w:val="Hyperlink"/>
          </w:rPr>
          <w:t>CT_Formula</w:t>
        </w:r>
      </w:hyperlink>
    </w:p>
    <w:p w:rsidR="006E461E" w:rsidRDefault="00DA74E8">
      <w:bookmarkStart w:id="2836" w:name="CC_034f623b000000000000000000000000"/>
      <w:bookmarkEnd w:id="2836"/>
      <w:r>
        <w:t>This simple type</w:t>
      </w:r>
      <w:bookmarkStart w:id="2837"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7"/>
      <w:r>
        <w:t xml:space="preserve"> specifies data refer</w:t>
      </w:r>
      <w:r>
        <w:t>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col</w:t>
            </w:r>
          </w:p>
        </w:tc>
        <w:tc>
          <w:tcPr>
            <w:tcW w:w="0" w:type="auto"/>
            <w:vAlign w:val="center"/>
          </w:tcPr>
          <w:p w:rsidR="006E461E" w:rsidRDefault="00DA74E8">
            <w:pPr>
              <w:pStyle w:val="TableBodyText"/>
            </w:pPr>
            <w:bookmarkStart w:id="2838" w:name="CC_cdd11107000000000000000000000000"/>
            <w:bookmarkEnd w:id="2838"/>
            <w:r>
              <w:t>The formula is interpreted as producing dimensions column-wise.</w:t>
            </w:r>
          </w:p>
        </w:tc>
      </w:tr>
      <w:tr w:rsidR="006E461E" w:rsidTr="006E461E">
        <w:tc>
          <w:tcPr>
            <w:tcW w:w="0" w:type="auto"/>
            <w:vAlign w:val="center"/>
          </w:tcPr>
          <w:p w:rsidR="006E461E" w:rsidRDefault="00DA74E8">
            <w:pPr>
              <w:pStyle w:val="TableBodyText"/>
            </w:pPr>
            <w:r>
              <w:t>row</w:t>
            </w:r>
          </w:p>
        </w:tc>
        <w:tc>
          <w:tcPr>
            <w:tcW w:w="0" w:type="auto"/>
            <w:vAlign w:val="center"/>
          </w:tcPr>
          <w:p w:rsidR="006E461E" w:rsidRDefault="00DA74E8">
            <w:pPr>
              <w:pStyle w:val="TableBodyText"/>
            </w:pPr>
            <w:bookmarkStart w:id="2839" w:name="CC_b02b7439000000000000000000000000"/>
            <w:bookmarkEnd w:id="2839"/>
            <w:r>
              <w:t>The formula is interpreted as producing dimensions row-wise.</w:t>
            </w:r>
          </w:p>
        </w:tc>
      </w:tr>
    </w:tbl>
    <w:p w:rsidR="006E461E" w:rsidRDefault="006E461E"/>
    <w:p w:rsidR="006E461E" w:rsidRDefault="00DA74E8">
      <w:r>
        <w:t>The following W3C XML Schema (</w:t>
      </w:r>
      <w:hyperlink r:id="rId783">
        <w:r>
          <w:rPr>
            <w:rStyle w:val="Hyperlink"/>
          </w:rPr>
          <w:t>[XMLSCHEMA1/2]</w:t>
        </w:r>
      </w:hyperlink>
      <w:r>
        <w:t xml:space="preserve"> section 2.1) fragment specifies the contents of this simple type.</w:t>
      </w:r>
    </w:p>
    <w:p w:rsidR="006E461E" w:rsidRDefault="00DA74E8">
      <w:pPr>
        <w:pStyle w:val="Code"/>
      </w:pPr>
      <w:r>
        <w:t>&lt;xsd:simpleType name="ST_FormulaDirection"&gt;</w:t>
      </w:r>
    </w:p>
    <w:p w:rsidR="006E461E" w:rsidRDefault="00DA74E8">
      <w:pPr>
        <w:pStyle w:val="Code"/>
      </w:pPr>
      <w:r>
        <w:t xml:space="preserve">  &lt;xsd:restriction base="xsd:string"</w:t>
      </w:r>
      <w:r>
        <w:t>&gt;</w:t>
      </w:r>
    </w:p>
    <w:p w:rsidR="006E461E" w:rsidRDefault="00DA74E8">
      <w:pPr>
        <w:pStyle w:val="Code"/>
      </w:pPr>
      <w:r>
        <w:t xml:space="preserve">    &lt;xsd:enumeration value="col"/&gt;</w:t>
      </w:r>
    </w:p>
    <w:p w:rsidR="006E461E" w:rsidRDefault="00DA74E8">
      <w:pPr>
        <w:pStyle w:val="Code"/>
      </w:pPr>
      <w:r>
        <w:t xml:space="preserve">    &lt;xsd:enumeration value="row"/&gt;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40" w:name="section_55b11e8e31c549e085ee90a9c7fb8e72"/>
      <w:bookmarkStart w:id="2841" w:name="_Toc4560542"/>
      <w:r>
        <w:t>ST_GapW</w:t>
      </w:r>
      <w:r>
        <w:t>idthRatio</w:t>
      </w:r>
      <w:bookmarkEnd w:id="2840"/>
      <w:bookmarkEnd w:id="2841"/>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a630f348bc494045b2aad6b1fb6f22b6">
        <w:r>
          <w:rPr>
            <w:rStyle w:val="Hyperlink"/>
          </w:rPr>
          <w:t>CT_CategoryAxisScaling</w:t>
        </w:r>
      </w:hyperlink>
    </w:p>
    <w:p w:rsidR="006E461E" w:rsidRDefault="00DA74E8">
      <w:bookmarkStart w:id="2842" w:name="CC_0ad77f21000000000000000000000000"/>
      <w:bookmarkEnd w:id="2842"/>
      <w:r>
        <w:t>This simple type</w:t>
      </w:r>
      <w:bookmarkStart w:id="2843" w:name="Appendix_A_Target_588"/>
      <w:r>
        <w:rPr>
          <w:rStyle w:val="Hyperlink"/>
        </w:rPr>
        <w:fldChar w:fldCharType="begin"/>
      </w:r>
      <w:r>
        <w:rPr>
          <w:rStyle w:val="Hyperlink"/>
        </w:rPr>
        <w:instrText xml:space="preserve"> HYPERLINK \l "Appendix_A_588" \o "Product behavior </w:instrText>
      </w:r>
      <w:r>
        <w:rPr>
          <w:rStyle w:val="Hyperlink"/>
        </w:rPr>
        <w:instrText xml:space="preserve">note 588" \h </w:instrText>
      </w:r>
      <w:r>
        <w:rPr>
          <w:rStyle w:val="Hyperlink"/>
        </w:rPr>
      </w:r>
      <w:r>
        <w:rPr>
          <w:rStyle w:val="Hyperlink"/>
        </w:rPr>
        <w:fldChar w:fldCharType="separate"/>
      </w:r>
      <w:r>
        <w:rPr>
          <w:rStyle w:val="Hyperlink"/>
        </w:rPr>
        <w:t>&lt;588&gt;</w:t>
      </w:r>
      <w:r>
        <w:rPr>
          <w:rStyle w:val="Hyperlink"/>
        </w:rPr>
        <w:fldChar w:fldCharType="end"/>
      </w:r>
      <w:bookmarkEnd w:id="2843"/>
      <w:r>
        <w:t xml:space="preserve"> specifies the gap width ratio, which is the space between data points as a ratio of gap width over category width.</w:t>
      </w:r>
    </w:p>
    <w:p w:rsidR="006E461E" w:rsidRDefault="00DA74E8">
      <w:r>
        <w:lastRenderedPageBreak/>
        <w:t>The following W3C XML Schema (</w:t>
      </w:r>
      <w:hyperlink r:id="rId784">
        <w:r>
          <w:rPr>
            <w:rStyle w:val="Hyperlink"/>
          </w:rPr>
          <w:t>[XMLSCHEMA1/2]</w:t>
        </w:r>
      </w:hyperlink>
      <w:r>
        <w:t xml:space="preserve"> section 2.1</w:t>
      </w:r>
      <w:r>
        <w:t>) fragment specifies the contents of this simple type.</w:t>
      </w:r>
    </w:p>
    <w:p w:rsidR="006E461E" w:rsidRDefault="00DA74E8">
      <w:pPr>
        <w:pStyle w:val="Code"/>
      </w:pPr>
      <w:r>
        <w:t>&lt;xsd:simpleType name="ST_GapWidthRatio"&gt;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&lt;xsd:restriction base="xsd:double"&gt;</w:t>
      </w:r>
    </w:p>
    <w:p w:rsidR="006E461E" w:rsidRDefault="00DA74E8">
      <w:pPr>
        <w:pStyle w:val="Code"/>
      </w:pPr>
      <w:r>
        <w:t xml:space="preserve">        &lt;xsd:minInclusive value="0"/&gt;</w:t>
      </w:r>
    </w:p>
    <w:p w:rsidR="006E461E" w:rsidRDefault="00DA74E8">
      <w:pPr>
        <w:pStyle w:val="Code"/>
      </w:pPr>
      <w:r>
        <w:t xml:space="preserve">      &lt;/xsd:restriction&gt;</w:t>
      </w:r>
    </w:p>
    <w:p w:rsidR="006E461E" w:rsidRDefault="00DA74E8">
      <w:pPr>
        <w:pStyle w:val="Code"/>
      </w:pPr>
      <w:r>
        <w:t xml:space="preserve">    &lt;/xsd:simpleType</w:t>
      </w:r>
      <w:r>
        <w:t>&gt;</w:t>
      </w:r>
    </w:p>
    <w:p w:rsidR="006E461E" w:rsidRDefault="00DA74E8">
      <w:pPr>
        <w:pStyle w:val="Code"/>
      </w:pPr>
      <w:r>
        <w:t xml:space="preserve">    &lt;xsd:simpleType&gt;</w:t>
      </w:r>
    </w:p>
    <w:p w:rsidR="006E461E" w:rsidRDefault="00DA74E8">
      <w:pPr>
        <w:pStyle w:val="Code"/>
      </w:pPr>
      <w:r>
        <w:t xml:space="preserve">      &lt;xsd:restriction base="xsd:string"&gt;</w:t>
      </w:r>
    </w:p>
    <w:p w:rsidR="006E461E" w:rsidRDefault="00DA74E8">
      <w:pPr>
        <w:pStyle w:val="Code"/>
      </w:pPr>
      <w:r>
        <w:t xml:space="preserve">        &lt;xsd:enumeration value="auto"/&gt;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&lt;/xsd:union&gt;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44" w:name="section_4f06cf765e654c54aa9bf6996c7cbb8b"/>
      <w:bookmarkStart w:id="2845" w:name="_Toc4560543"/>
      <w:r>
        <w:t>ST_GeoMappingLevel</w:t>
      </w:r>
      <w:bookmarkEnd w:id="2844"/>
      <w:bookmarkEnd w:id="2845"/>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5e722ee2d933454f81988490cbf17e77">
        <w:r>
          <w:rPr>
            <w:rStyle w:val="Hyperlink"/>
          </w:rPr>
          <w:t>CT_Geography</w:t>
        </w:r>
      </w:hyperlink>
    </w:p>
    <w:p w:rsidR="006E461E" w:rsidRDefault="00DA74E8">
      <w:bookmarkStart w:id="2846" w:name="CC_3f2dc11a000000000000000000000000"/>
      <w:bookmarkEnd w:id="2846"/>
      <w:r>
        <w:t>This</w:t>
      </w:r>
      <w:r>
        <w:t xml:space="preserve"> simple type</w:t>
      </w:r>
      <w:bookmarkStart w:id="2847"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47"/>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dataOnly</w:t>
            </w:r>
          </w:p>
        </w:tc>
        <w:tc>
          <w:tcPr>
            <w:tcW w:w="0" w:type="auto"/>
            <w:vAlign w:val="center"/>
          </w:tcPr>
          <w:p w:rsidR="006E461E" w:rsidRDefault="00DA74E8">
            <w:pPr>
              <w:pStyle w:val="TableBodyText"/>
            </w:pPr>
            <w:bookmarkStart w:id="2848" w:name="CC_661eaa58000000000000000000000000"/>
            <w:bookmarkEnd w:id="2848"/>
            <w:r>
              <w:t>Specifies that only regions which correspond to data points in the geographical category o</w:t>
            </w:r>
            <w:r>
              <w:t>f a geospatial series are in view.</w:t>
            </w:r>
          </w:p>
        </w:tc>
      </w:tr>
      <w:tr w:rsidR="006E461E" w:rsidTr="006E461E">
        <w:tc>
          <w:tcPr>
            <w:tcW w:w="0" w:type="auto"/>
            <w:vAlign w:val="center"/>
          </w:tcPr>
          <w:p w:rsidR="006E461E" w:rsidRDefault="00DA74E8">
            <w:pPr>
              <w:pStyle w:val="TableBodyText"/>
            </w:pPr>
            <w:r>
              <w:t>postalCode</w:t>
            </w:r>
          </w:p>
        </w:tc>
        <w:tc>
          <w:tcPr>
            <w:tcW w:w="0" w:type="auto"/>
            <w:vAlign w:val="center"/>
          </w:tcPr>
          <w:p w:rsidR="006E461E" w:rsidRDefault="00DA74E8">
            <w:pPr>
              <w:pStyle w:val="TableBodyText"/>
            </w:pPr>
            <w:bookmarkStart w:id="2849" w:name="CC_5b51726f000000000000000000000000"/>
            <w:bookmarkEnd w:id="2849"/>
            <w:r>
              <w:t>Specifies that the level of view for the geospatial series is set to the postal code level.</w:t>
            </w:r>
          </w:p>
        </w:tc>
      </w:tr>
      <w:tr w:rsidR="006E461E" w:rsidTr="006E461E">
        <w:tc>
          <w:tcPr>
            <w:tcW w:w="0" w:type="auto"/>
            <w:vAlign w:val="center"/>
          </w:tcPr>
          <w:p w:rsidR="006E461E" w:rsidRDefault="00DA74E8">
            <w:pPr>
              <w:pStyle w:val="TableBodyText"/>
            </w:pPr>
            <w:r>
              <w:t>county</w:t>
            </w:r>
          </w:p>
        </w:tc>
        <w:tc>
          <w:tcPr>
            <w:tcW w:w="0" w:type="auto"/>
            <w:vAlign w:val="center"/>
          </w:tcPr>
          <w:p w:rsidR="006E461E" w:rsidRDefault="00DA74E8">
            <w:pPr>
              <w:pStyle w:val="TableBodyText"/>
            </w:pPr>
            <w:bookmarkStart w:id="2850" w:name="CC_4617fa43000000000000000000000000"/>
            <w:bookmarkEnd w:id="2850"/>
            <w:r>
              <w:t>Specifies that the level of view for the geospatial series is set to the county level.</w:t>
            </w:r>
          </w:p>
        </w:tc>
      </w:tr>
      <w:tr w:rsidR="006E461E" w:rsidTr="006E461E">
        <w:tc>
          <w:tcPr>
            <w:tcW w:w="0" w:type="auto"/>
            <w:vAlign w:val="center"/>
          </w:tcPr>
          <w:p w:rsidR="006E461E" w:rsidRDefault="00DA74E8">
            <w:pPr>
              <w:pStyle w:val="TableBodyText"/>
            </w:pPr>
            <w:r>
              <w:t>state</w:t>
            </w:r>
          </w:p>
        </w:tc>
        <w:tc>
          <w:tcPr>
            <w:tcW w:w="0" w:type="auto"/>
            <w:vAlign w:val="center"/>
          </w:tcPr>
          <w:p w:rsidR="006E461E" w:rsidRDefault="00DA74E8">
            <w:pPr>
              <w:pStyle w:val="TableBodyText"/>
            </w:pPr>
            <w:bookmarkStart w:id="2851" w:name="CC_a98bb77b000000000000000000000000"/>
            <w:bookmarkEnd w:id="2851"/>
            <w:r>
              <w:t xml:space="preserve">Specifies that </w:t>
            </w:r>
            <w:r>
              <w:t>the level of view for the geospatial series is set to the state or province level.</w:t>
            </w:r>
          </w:p>
        </w:tc>
      </w:tr>
      <w:tr w:rsidR="006E461E" w:rsidTr="006E461E">
        <w:tc>
          <w:tcPr>
            <w:tcW w:w="0" w:type="auto"/>
            <w:vAlign w:val="center"/>
          </w:tcPr>
          <w:p w:rsidR="006E461E" w:rsidRDefault="00DA74E8">
            <w:pPr>
              <w:pStyle w:val="TableBodyText"/>
            </w:pPr>
            <w:r>
              <w:t>countryRegion</w:t>
            </w:r>
          </w:p>
        </w:tc>
        <w:tc>
          <w:tcPr>
            <w:tcW w:w="0" w:type="auto"/>
            <w:vAlign w:val="center"/>
          </w:tcPr>
          <w:p w:rsidR="006E461E" w:rsidRDefault="00DA74E8">
            <w:pPr>
              <w:pStyle w:val="TableBodyText"/>
            </w:pPr>
            <w:bookmarkStart w:id="2852" w:name="CC_d44a4518000000000000000000000000"/>
            <w:bookmarkEnd w:id="2852"/>
            <w:r>
              <w:t>Specifies that the level of view for the geospatial series is set to the country/region level.</w:t>
            </w:r>
          </w:p>
        </w:tc>
      </w:tr>
      <w:tr w:rsidR="006E461E" w:rsidTr="006E461E">
        <w:tc>
          <w:tcPr>
            <w:tcW w:w="0" w:type="auto"/>
            <w:vAlign w:val="center"/>
          </w:tcPr>
          <w:p w:rsidR="006E461E" w:rsidRDefault="00DA74E8">
            <w:pPr>
              <w:pStyle w:val="TableBodyText"/>
            </w:pPr>
            <w:r>
              <w:t>countryRegionList</w:t>
            </w:r>
          </w:p>
        </w:tc>
        <w:tc>
          <w:tcPr>
            <w:tcW w:w="0" w:type="auto"/>
            <w:vAlign w:val="center"/>
          </w:tcPr>
          <w:p w:rsidR="006E461E" w:rsidRDefault="00DA74E8">
            <w:pPr>
              <w:pStyle w:val="TableBodyText"/>
            </w:pPr>
            <w:bookmarkStart w:id="2853" w:name="CC_53934cff000000000000000000000000"/>
            <w:bookmarkEnd w:id="2853"/>
            <w:r>
              <w:t xml:space="preserve">Specifies that the level of view for the </w:t>
            </w:r>
            <w:r>
              <w:t>geospatial series is set to the continent level.</w:t>
            </w:r>
          </w:p>
        </w:tc>
      </w:tr>
      <w:tr w:rsidR="006E461E" w:rsidTr="006E461E">
        <w:tc>
          <w:tcPr>
            <w:tcW w:w="0" w:type="auto"/>
            <w:vAlign w:val="center"/>
          </w:tcPr>
          <w:p w:rsidR="006E461E" w:rsidRDefault="00DA74E8">
            <w:pPr>
              <w:pStyle w:val="TableBodyText"/>
            </w:pPr>
            <w:r>
              <w:t>world</w:t>
            </w:r>
          </w:p>
        </w:tc>
        <w:tc>
          <w:tcPr>
            <w:tcW w:w="0" w:type="auto"/>
            <w:vAlign w:val="center"/>
          </w:tcPr>
          <w:p w:rsidR="006E461E" w:rsidRDefault="00DA74E8">
            <w:pPr>
              <w:pStyle w:val="TableBodyText"/>
            </w:pPr>
            <w:bookmarkStart w:id="2854" w:name="CC_e6be12ac000000000000000000000000"/>
            <w:bookmarkEnd w:id="2854"/>
            <w:r>
              <w:t>Specifies that the level of view for the geospatial series is set to the world.</w:t>
            </w:r>
          </w:p>
        </w:tc>
      </w:tr>
    </w:tbl>
    <w:p w:rsidR="006E461E" w:rsidRDefault="006E461E"/>
    <w:p w:rsidR="006E461E" w:rsidRDefault="00DA74E8">
      <w:r>
        <w:t>The following W3C XML Schema (</w:t>
      </w:r>
      <w:hyperlink r:id="rId785">
        <w:r>
          <w:rPr>
            <w:rStyle w:val="Hyperlink"/>
          </w:rPr>
          <w:t>[XMLSCHEMA1/2]</w:t>
        </w:r>
      </w:hyperlink>
      <w:r>
        <w:t xml:space="preserve"> section </w:t>
      </w:r>
      <w:r>
        <w:t>2.1) fragment specifies the contents of this simple type.</w:t>
      </w:r>
    </w:p>
    <w:p w:rsidR="006E461E" w:rsidRDefault="00DA74E8">
      <w:pPr>
        <w:pStyle w:val="Code"/>
      </w:pPr>
      <w:r>
        <w:t>&lt;xsd:simpleType name="ST_GeoMappingLevel"&gt;</w:t>
      </w:r>
    </w:p>
    <w:p w:rsidR="006E461E" w:rsidRDefault="00DA74E8">
      <w:pPr>
        <w:pStyle w:val="Code"/>
      </w:pPr>
      <w:r>
        <w:t xml:space="preserve">  &lt;xsd:restriction base="xsd:string"&gt;</w:t>
      </w:r>
    </w:p>
    <w:p w:rsidR="006E461E" w:rsidRDefault="00DA74E8">
      <w:pPr>
        <w:pStyle w:val="Code"/>
      </w:pPr>
      <w:r>
        <w:t xml:space="preserve">    &lt;xsd:enumeration value="dataOnly"/&gt;</w:t>
      </w:r>
    </w:p>
    <w:p w:rsidR="006E461E" w:rsidRDefault="00DA74E8">
      <w:pPr>
        <w:pStyle w:val="Code"/>
      </w:pPr>
      <w:r>
        <w:t xml:space="preserve">    &lt;xsd:enumeration value="postalCode"/&gt;</w:t>
      </w:r>
    </w:p>
    <w:p w:rsidR="006E461E" w:rsidRDefault="00DA74E8">
      <w:pPr>
        <w:pStyle w:val="Code"/>
      </w:pPr>
      <w:r>
        <w:t xml:space="preserve">    &lt;xsd:enumeration value="county"</w:t>
      </w:r>
      <w:r>
        <w:t>/&gt;</w:t>
      </w:r>
    </w:p>
    <w:p w:rsidR="006E461E" w:rsidRDefault="00DA74E8">
      <w:pPr>
        <w:pStyle w:val="Code"/>
      </w:pPr>
      <w:r>
        <w:t xml:space="preserve">    &lt;xsd:enumeration value="state"/&gt;</w:t>
      </w:r>
    </w:p>
    <w:p w:rsidR="006E461E" w:rsidRDefault="00DA74E8">
      <w:pPr>
        <w:pStyle w:val="Code"/>
      </w:pPr>
      <w:r>
        <w:t xml:space="preserve">    &lt;xsd:enumeration value="countryRegion"/&gt;</w:t>
      </w:r>
    </w:p>
    <w:p w:rsidR="006E461E" w:rsidRDefault="00DA74E8">
      <w:pPr>
        <w:pStyle w:val="Code"/>
      </w:pPr>
      <w:r>
        <w:t xml:space="preserve">    &lt;xsd:enumeration value="countryRegionList"/&gt;</w:t>
      </w:r>
    </w:p>
    <w:p w:rsidR="006E461E" w:rsidRDefault="00DA74E8">
      <w:pPr>
        <w:pStyle w:val="Code"/>
      </w:pPr>
      <w:r>
        <w:t xml:space="preserve">    &lt;xsd:enumeration value="world"/&gt;</w:t>
      </w:r>
    </w:p>
    <w:p w:rsidR="006E461E" w:rsidRDefault="00DA74E8">
      <w:pPr>
        <w:pStyle w:val="Code"/>
      </w:pPr>
      <w:r>
        <w:t xml:space="preserve">  &lt;/xsd:restriction&gt;</w:t>
      </w:r>
    </w:p>
    <w:p w:rsidR="006E461E" w:rsidRDefault="00DA74E8">
      <w:pPr>
        <w:pStyle w:val="Code"/>
      </w:pPr>
      <w:r>
        <w:t>&lt;/xsd:simpleType&gt;</w:t>
      </w:r>
    </w:p>
    <w:p w:rsidR="006E461E" w:rsidRDefault="00DA74E8">
      <w:r>
        <w:lastRenderedPageBreak/>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55" w:name="section_2444fd04930a40429a1b6a38c8bce42b"/>
      <w:bookmarkStart w:id="2856" w:name="_Toc4560544"/>
      <w:r>
        <w:t>ST_GeoProjectionType</w:t>
      </w:r>
      <w:bookmarkEnd w:id="2855"/>
      <w:bookmarkEnd w:id="285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5e722ee2d933454f81988490cbf17e77">
        <w:r>
          <w:rPr>
            <w:rStyle w:val="Hyperlink"/>
          </w:rPr>
          <w:t>CT_Geography</w:t>
        </w:r>
      </w:hyperlink>
    </w:p>
    <w:p w:rsidR="006E461E" w:rsidRDefault="00DA74E8">
      <w:bookmarkStart w:id="2857" w:name="CC_f37dee0e000000000000000000000000"/>
      <w:bookmarkEnd w:id="2857"/>
      <w:r>
        <w:t>This simple type</w:t>
      </w:r>
      <w:bookmarkStart w:id="2858"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8"/>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mercator</w:t>
            </w:r>
          </w:p>
        </w:tc>
        <w:tc>
          <w:tcPr>
            <w:tcW w:w="0" w:type="auto"/>
            <w:vAlign w:val="center"/>
          </w:tcPr>
          <w:p w:rsidR="006E461E" w:rsidRDefault="00DA74E8">
            <w:pPr>
              <w:pStyle w:val="TableBodyText"/>
            </w:pPr>
            <w:bookmarkStart w:id="2859" w:name="CC_cea79057000000000000000000000000"/>
            <w:bookmarkEnd w:id="2859"/>
            <w:r>
              <w:t>S</w:t>
            </w:r>
            <w:r>
              <w:t>pecifies a Mercator projection for the geospatial series.</w:t>
            </w:r>
          </w:p>
        </w:tc>
      </w:tr>
      <w:tr w:rsidR="006E461E" w:rsidTr="006E461E">
        <w:tc>
          <w:tcPr>
            <w:tcW w:w="0" w:type="auto"/>
            <w:vAlign w:val="center"/>
          </w:tcPr>
          <w:p w:rsidR="006E461E" w:rsidRDefault="00DA74E8">
            <w:pPr>
              <w:pStyle w:val="TableBodyText"/>
            </w:pPr>
            <w:r>
              <w:t>miller</w:t>
            </w:r>
          </w:p>
        </w:tc>
        <w:tc>
          <w:tcPr>
            <w:tcW w:w="0" w:type="auto"/>
            <w:vAlign w:val="center"/>
          </w:tcPr>
          <w:p w:rsidR="006E461E" w:rsidRDefault="00DA74E8">
            <w:pPr>
              <w:pStyle w:val="TableBodyText"/>
            </w:pPr>
            <w:bookmarkStart w:id="2860" w:name="CC_c70efef7000000000000000000000000"/>
            <w:bookmarkEnd w:id="2860"/>
            <w:r>
              <w:t>Specifies a Miller cylindrical projection for the geospatial series.</w:t>
            </w:r>
          </w:p>
        </w:tc>
      </w:tr>
      <w:tr w:rsidR="006E461E" w:rsidTr="006E461E">
        <w:tc>
          <w:tcPr>
            <w:tcW w:w="0" w:type="auto"/>
            <w:vAlign w:val="center"/>
          </w:tcPr>
          <w:p w:rsidR="006E461E" w:rsidRDefault="00DA74E8">
            <w:pPr>
              <w:pStyle w:val="TableBodyText"/>
            </w:pPr>
            <w:r>
              <w:t>robinson</w:t>
            </w:r>
          </w:p>
        </w:tc>
        <w:tc>
          <w:tcPr>
            <w:tcW w:w="0" w:type="auto"/>
            <w:vAlign w:val="center"/>
          </w:tcPr>
          <w:p w:rsidR="006E461E" w:rsidRDefault="00DA74E8">
            <w:pPr>
              <w:pStyle w:val="TableBodyText"/>
            </w:pPr>
            <w:bookmarkStart w:id="2861" w:name="CC_41a65503000000000000000000000000"/>
            <w:bookmarkEnd w:id="2861"/>
            <w:r>
              <w:t>Specifies a Robinson projection for the geospatial series.</w:t>
            </w:r>
          </w:p>
        </w:tc>
      </w:tr>
      <w:tr w:rsidR="006E461E" w:rsidTr="006E461E">
        <w:tc>
          <w:tcPr>
            <w:tcW w:w="0" w:type="auto"/>
            <w:vAlign w:val="center"/>
          </w:tcPr>
          <w:p w:rsidR="006E461E" w:rsidRDefault="00DA74E8">
            <w:pPr>
              <w:pStyle w:val="TableBodyText"/>
            </w:pPr>
            <w:r>
              <w:t>albers</w:t>
            </w:r>
          </w:p>
        </w:tc>
        <w:tc>
          <w:tcPr>
            <w:tcW w:w="0" w:type="auto"/>
            <w:vAlign w:val="center"/>
          </w:tcPr>
          <w:p w:rsidR="006E461E" w:rsidRDefault="00DA74E8">
            <w:pPr>
              <w:pStyle w:val="TableBodyText"/>
            </w:pPr>
            <w:bookmarkStart w:id="2862" w:name="CC_30024a22000000000000000000000000"/>
            <w:bookmarkEnd w:id="2862"/>
            <w:r>
              <w:t>Specifies an Albers equal-area conic project</w:t>
            </w:r>
            <w:r>
              <w:t>ion for the geospatial series.</w:t>
            </w:r>
          </w:p>
        </w:tc>
      </w:tr>
    </w:tbl>
    <w:p w:rsidR="006E461E" w:rsidRDefault="006E461E"/>
    <w:p w:rsidR="006E461E" w:rsidRDefault="00DA74E8">
      <w:r>
        <w:t>The following W3C XML Schema (</w:t>
      </w:r>
      <w:hyperlink r:id="rId786">
        <w:r>
          <w:rPr>
            <w:rStyle w:val="Hyperlink"/>
          </w:rPr>
          <w:t>[XMLSCHEMA1/2]</w:t>
        </w:r>
      </w:hyperlink>
      <w:r>
        <w:t xml:space="preserve"> section 2.1) fragment specifies the contents of this simple type.</w:t>
      </w:r>
    </w:p>
    <w:p w:rsidR="006E461E" w:rsidRDefault="00DA74E8">
      <w:pPr>
        <w:pStyle w:val="Code"/>
      </w:pPr>
      <w:r>
        <w:t>&lt;xsd:simpleType name="ST_GeoProjectionType"&gt;</w:t>
      </w:r>
    </w:p>
    <w:p w:rsidR="006E461E" w:rsidRDefault="00DA74E8">
      <w:pPr>
        <w:pStyle w:val="Code"/>
      </w:pPr>
      <w:r>
        <w:t xml:space="preserve">  </w:t>
      </w:r>
      <w:r>
        <w:t>&lt;xsd:restriction base="xsd:string"&gt;</w:t>
      </w:r>
    </w:p>
    <w:p w:rsidR="006E461E" w:rsidRDefault="00DA74E8">
      <w:pPr>
        <w:pStyle w:val="Code"/>
      </w:pPr>
      <w:r>
        <w:t xml:space="preserve">    &lt;xsd:enumeration value="mercator"/&gt;</w:t>
      </w:r>
    </w:p>
    <w:p w:rsidR="006E461E" w:rsidRDefault="00DA74E8">
      <w:pPr>
        <w:pStyle w:val="Code"/>
      </w:pPr>
      <w:r>
        <w:t xml:space="preserve">    &lt;xsd:enumeration value="miller"/&gt;</w:t>
      </w:r>
    </w:p>
    <w:p w:rsidR="006E461E" w:rsidRDefault="00DA74E8">
      <w:pPr>
        <w:pStyle w:val="Code"/>
      </w:pPr>
      <w:r>
        <w:t xml:space="preserve">    &lt;xsd:enumeration value="robinson"/&gt;</w:t>
      </w:r>
    </w:p>
    <w:p w:rsidR="006E461E" w:rsidRDefault="00DA74E8">
      <w:pPr>
        <w:pStyle w:val="Code"/>
      </w:pPr>
      <w:r>
        <w:t xml:space="preserve">    &lt;xsd:enumeration value="albers"/&gt;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63" w:name="section_21a3a14c7dde4b9f9812a2f9a96fc5fe"/>
      <w:bookmarkStart w:id="2864" w:name="_Toc4560545"/>
      <w:r>
        <w:t>ST_IntervalClosedSide</w:t>
      </w:r>
      <w:bookmarkEnd w:id="2863"/>
      <w:bookmarkEnd w:id="2864"/>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2e5dfc5ad3b74390bc00188a2fefcb3a">
        <w:r>
          <w:rPr>
            <w:rStyle w:val="Hyperlink"/>
          </w:rPr>
          <w:t>CT_Binning</w:t>
        </w:r>
      </w:hyperlink>
    </w:p>
    <w:p w:rsidR="006E461E" w:rsidRDefault="00DA74E8">
      <w:bookmarkStart w:id="2865" w:name="CC_4bd3d3c4000000000000000000000000"/>
      <w:bookmarkEnd w:id="2865"/>
      <w:r>
        <w:t>This simple type</w:t>
      </w:r>
      <w:bookmarkStart w:id="2866"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6"/>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w:t>
            </w:r>
            <w:r>
              <w:t>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l</w:t>
            </w:r>
          </w:p>
        </w:tc>
        <w:tc>
          <w:tcPr>
            <w:tcW w:w="0" w:type="auto"/>
            <w:vAlign w:val="center"/>
          </w:tcPr>
          <w:p w:rsidR="006E461E" w:rsidRDefault="00DA74E8">
            <w:pPr>
              <w:pStyle w:val="TableBodyText"/>
            </w:pPr>
            <w:bookmarkStart w:id="2867" w:name="CC_633f3a22000000000000000000000000"/>
            <w:bookmarkEnd w:id="2867"/>
            <w:r>
              <w:t>The interval is closed on the left side.</w:t>
            </w:r>
          </w:p>
        </w:tc>
      </w:tr>
      <w:tr w:rsidR="006E461E" w:rsidTr="006E461E">
        <w:tc>
          <w:tcPr>
            <w:tcW w:w="0" w:type="auto"/>
            <w:vAlign w:val="center"/>
          </w:tcPr>
          <w:p w:rsidR="006E461E" w:rsidRDefault="00DA74E8">
            <w:pPr>
              <w:pStyle w:val="TableBodyText"/>
            </w:pPr>
            <w:r>
              <w:t>r</w:t>
            </w:r>
          </w:p>
        </w:tc>
        <w:tc>
          <w:tcPr>
            <w:tcW w:w="0" w:type="auto"/>
            <w:vAlign w:val="center"/>
          </w:tcPr>
          <w:p w:rsidR="006E461E" w:rsidRDefault="00DA74E8">
            <w:pPr>
              <w:pStyle w:val="TableBodyText"/>
            </w:pPr>
            <w:bookmarkStart w:id="2868" w:name="CC_a88e2358000000000000000000000000"/>
            <w:bookmarkEnd w:id="2868"/>
            <w:r>
              <w:t>The inerval is closed on the right side.</w:t>
            </w:r>
          </w:p>
        </w:tc>
      </w:tr>
    </w:tbl>
    <w:p w:rsidR="006E461E" w:rsidRDefault="006E461E"/>
    <w:p w:rsidR="006E461E" w:rsidRDefault="00DA74E8">
      <w:r>
        <w:t>The following W3C XML Schema (</w:t>
      </w:r>
      <w:hyperlink r:id="rId787">
        <w:r>
          <w:rPr>
            <w:rStyle w:val="Hyperlink"/>
          </w:rPr>
          <w:t>[XMLSCHEMA1/2]</w:t>
        </w:r>
      </w:hyperlink>
      <w:r>
        <w:t xml:space="preserve"> section 2.1) fragment specifies the contents of this simple type.</w:t>
      </w:r>
    </w:p>
    <w:p w:rsidR="006E461E" w:rsidRDefault="00DA74E8">
      <w:pPr>
        <w:pStyle w:val="Code"/>
      </w:pPr>
      <w:r>
        <w:t>&lt;xsd:simpleType name="ST_IntervalClosedSide"&gt;</w:t>
      </w:r>
    </w:p>
    <w:p w:rsidR="006E461E" w:rsidRDefault="00DA74E8">
      <w:pPr>
        <w:pStyle w:val="Code"/>
      </w:pPr>
      <w:r>
        <w:t xml:space="preserve">  &lt;xsd:restriction base="xsd:string"&gt;</w:t>
      </w:r>
    </w:p>
    <w:p w:rsidR="006E461E" w:rsidRDefault="00DA74E8">
      <w:pPr>
        <w:pStyle w:val="Code"/>
      </w:pPr>
      <w:r>
        <w:t xml:space="preserve">    &lt;xsd:enumeration value="l"/&gt;</w:t>
      </w:r>
    </w:p>
    <w:p w:rsidR="006E461E" w:rsidRDefault="00DA74E8">
      <w:pPr>
        <w:pStyle w:val="Code"/>
      </w:pPr>
      <w:r>
        <w:lastRenderedPageBreak/>
        <w:t xml:space="preserve">    &lt;xsd:enumeration value="r"/&gt;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69" w:name="section_bef43d72bbb844aaae26107f84b88cfa"/>
      <w:bookmarkStart w:id="2870" w:name="_Toc4560546"/>
      <w:r>
        <w:t>ST_NumericDimensionType</w:t>
      </w:r>
      <w:bookmarkEnd w:id="2869"/>
      <w:bookmarkEnd w:id="287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37fbbd78c3e64f339d0b3fe428ad1c09">
        <w:r>
          <w:rPr>
            <w:rStyle w:val="Hyperlink"/>
          </w:rPr>
          <w:t>CT_NumericDimension</w:t>
        </w:r>
      </w:hyperlink>
    </w:p>
    <w:p w:rsidR="006E461E" w:rsidRDefault="00DA74E8">
      <w:bookmarkStart w:id="2871" w:name="CC_7360d7c9000000000000000000000000"/>
      <w:bookmarkEnd w:id="2871"/>
      <w:r>
        <w:t>This simple type</w:t>
      </w:r>
      <w:bookmarkStart w:id="2872"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2"/>
      <w:r>
        <w:t xml:space="preserve"> specifies numeric dimension data types. Possible values are described in the following </w:t>
      </w:r>
      <w:r>
        <w:t>table.</w:t>
      </w:r>
    </w:p>
    <w:tbl>
      <w:tblPr>
        <w:tblStyle w:val="Table-ShadedHeader"/>
        <w:tblW w:w="0" w:type="auto"/>
        <w:tblLook w:val="04A0" w:firstRow="1" w:lastRow="0" w:firstColumn="1" w:lastColumn="0" w:noHBand="0" w:noVBand="1"/>
      </w:tblPr>
      <w:tblGrid>
        <w:gridCol w:w="870"/>
        <w:gridCol w:w="390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val</w:t>
            </w:r>
          </w:p>
        </w:tc>
        <w:tc>
          <w:tcPr>
            <w:tcW w:w="0" w:type="auto"/>
            <w:vAlign w:val="center"/>
          </w:tcPr>
          <w:p w:rsidR="006E461E" w:rsidRDefault="00DA74E8">
            <w:pPr>
              <w:pStyle w:val="TableBodyText"/>
            </w:pPr>
            <w:bookmarkStart w:id="2873" w:name="CC_91891133000000000000000000000000"/>
            <w:bookmarkEnd w:id="2873"/>
            <w:r>
              <w:t>The dimension is a value.</w:t>
            </w:r>
          </w:p>
        </w:tc>
      </w:tr>
      <w:tr w:rsidR="006E461E" w:rsidTr="006E461E">
        <w:tc>
          <w:tcPr>
            <w:tcW w:w="0" w:type="auto"/>
            <w:vAlign w:val="center"/>
          </w:tcPr>
          <w:p w:rsidR="006E461E" w:rsidRDefault="00DA74E8">
            <w:pPr>
              <w:pStyle w:val="TableBodyText"/>
            </w:pPr>
            <w:r>
              <w:t>x</w:t>
            </w:r>
          </w:p>
        </w:tc>
        <w:tc>
          <w:tcPr>
            <w:tcW w:w="0" w:type="auto"/>
            <w:vAlign w:val="center"/>
          </w:tcPr>
          <w:p w:rsidR="006E461E" w:rsidRDefault="00DA74E8">
            <w:pPr>
              <w:pStyle w:val="TableBodyText"/>
            </w:pPr>
            <w:bookmarkStart w:id="2874" w:name="CC_c53071b2000000000000000000000000"/>
            <w:bookmarkEnd w:id="2874"/>
            <w:r>
              <w:t>The dimension is an x-coordinate.</w:t>
            </w:r>
          </w:p>
        </w:tc>
      </w:tr>
      <w:tr w:rsidR="006E461E" w:rsidTr="006E461E">
        <w:tc>
          <w:tcPr>
            <w:tcW w:w="0" w:type="auto"/>
            <w:vAlign w:val="center"/>
          </w:tcPr>
          <w:p w:rsidR="006E461E" w:rsidRDefault="00DA74E8">
            <w:pPr>
              <w:pStyle w:val="TableBodyText"/>
            </w:pPr>
            <w:r>
              <w:t>y</w:t>
            </w:r>
          </w:p>
        </w:tc>
        <w:tc>
          <w:tcPr>
            <w:tcW w:w="0" w:type="auto"/>
            <w:vAlign w:val="center"/>
          </w:tcPr>
          <w:p w:rsidR="006E461E" w:rsidRDefault="00DA74E8">
            <w:pPr>
              <w:pStyle w:val="TableBodyText"/>
            </w:pPr>
            <w:bookmarkStart w:id="2875" w:name="CC_c53071b1000000000000000000000000"/>
            <w:bookmarkEnd w:id="2875"/>
            <w:r>
              <w:t>The dimension is a y-coordinate.</w:t>
            </w:r>
          </w:p>
        </w:tc>
      </w:tr>
      <w:tr w:rsidR="006E461E" w:rsidTr="006E461E">
        <w:tc>
          <w:tcPr>
            <w:tcW w:w="0" w:type="auto"/>
            <w:vAlign w:val="center"/>
          </w:tcPr>
          <w:p w:rsidR="006E461E" w:rsidRDefault="00DA74E8">
            <w:pPr>
              <w:pStyle w:val="TableBodyText"/>
            </w:pPr>
            <w:r>
              <w:t>size</w:t>
            </w:r>
          </w:p>
        </w:tc>
        <w:tc>
          <w:tcPr>
            <w:tcW w:w="0" w:type="auto"/>
            <w:vAlign w:val="center"/>
          </w:tcPr>
          <w:p w:rsidR="006E461E" w:rsidRDefault="00DA74E8">
            <w:pPr>
              <w:pStyle w:val="TableBodyText"/>
            </w:pPr>
            <w:bookmarkStart w:id="2876" w:name="CC_d1f1b0b4000000000000000000000000"/>
            <w:bookmarkEnd w:id="2876"/>
            <w:r>
              <w:t>The dimension is a size.</w:t>
            </w:r>
          </w:p>
        </w:tc>
      </w:tr>
      <w:tr w:rsidR="006E461E" w:rsidTr="006E461E">
        <w:tc>
          <w:tcPr>
            <w:tcW w:w="0" w:type="auto"/>
            <w:vAlign w:val="center"/>
          </w:tcPr>
          <w:p w:rsidR="006E461E" w:rsidRDefault="00DA74E8">
            <w:pPr>
              <w:pStyle w:val="TableBodyText"/>
            </w:pPr>
            <w:r>
              <w:t>colorVal</w:t>
            </w:r>
          </w:p>
        </w:tc>
        <w:tc>
          <w:tcPr>
            <w:tcW w:w="0" w:type="auto"/>
            <w:vAlign w:val="center"/>
          </w:tcPr>
          <w:p w:rsidR="006E461E" w:rsidRDefault="00DA74E8">
            <w:pPr>
              <w:pStyle w:val="TableBodyText"/>
            </w:pPr>
            <w:bookmarkStart w:id="2877" w:name="CC_6f6d8e47000000000000000000000000"/>
            <w:bookmarkEnd w:id="2877"/>
            <w:r>
              <w:t>The dimension is a value determining a color.</w:t>
            </w:r>
          </w:p>
        </w:tc>
      </w:tr>
    </w:tbl>
    <w:p w:rsidR="006E461E" w:rsidRDefault="006E461E"/>
    <w:p w:rsidR="006E461E" w:rsidRDefault="00DA74E8">
      <w:r>
        <w:t>The following W3C XML Schema (</w:t>
      </w:r>
      <w:hyperlink r:id="rId788">
        <w:r>
          <w:rPr>
            <w:rStyle w:val="Hyperlink"/>
          </w:rPr>
          <w:t>[XMLSCHEMA1/2]</w:t>
        </w:r>
      </w:hyperlink>
      <w:r>
        <w:t xml:space="preserve"> section 2.1) fragment specifies the contents of this simple type.</w:t>
      </w:r>
    </w:p>
    <w:p w:rsidR="006E461E" w:rsidRDefault="00DA74E8">
      <w:pPr>
        <w:pStyle w:val="Code"/>
      </w:pPr>
      <w:r>
        <w:t>&lt;xsd:simpleType name="ST_NumericDimensionType"&gt;</w:t>
      </w:r>
    </w:p>
    <w:p w:rsidR="006E461E" w:rsidRDefault="00DA74E8">
      <w:pPr>
        <w:pStyle w:val="Code"/>
      </w:pPr>
      <w:r>
        <w:t xml:space="preserve">  &lt;xsd:restriction base="xsd:string"&gt;</w:t>
      </w:r>
    </w:p>
    <w:p w:rsidR="006E461E" w:rsidRDefault="00DA74E8">
      <w:pPr>
        <w:pStyle w:val="Code"/>
      </w:pPr>
      <w:r>
        <w:t xml:space="preserve">    &lt;xsd:enumeration</w:t>
      </w:r>
      <w:r>
        <w:t xml:space="preserve"> value="val"/&gt;</w:t>
      </w:r>
    </w:p>
    <w:p w:rsidR="006E461E" w:rsidRDefault="00DA74E8">
      <w:pPr>
        <w:pStyle w:val="Code"/>
      </w:pPr>
      <w:r>
        <w:t xml:space="preserve">    &lt;xsd:enumeration value="x"/&gt;</w:t>
      </w:r>
    </w:p>
    <w:p w:rsidR="006E461E" w:rsidRDefault="00DA74E8">
      <w:pPr>
        <w:pStyle w:val="Code"/>
      </w:pPr>
      <w:r>
        <w:t xml:space="preserve">    &lt;xsd:enumeration value="y"/&gt;</w:t>
      </w:r>
    </w:p>
    <w:p w:rsidR="006E461E" w:rsidRDefault="00DA74E8">
      <w:pPr>
        <w:pStyle w:val="Code"/>
      </w:pPr>
      <w:r>
        <w:t xml:space="preserve">    &lt;xsd:enumeration value="size"/&gt;</w:t>
      </w:r>
    </w:p>
    <w:p w:rsidR="006E461E" w:rsidRDefault="00DA74E8">
      <w:pPr>
        <w:pStyle w:val="Code"/>
      </w:pPr>
      <w:r>
        <w:t xml:space="preserve">    &lt;xsd:enumeration value="colorVal"/&gt;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78" w:name="section_620268a17d9545de878d2d249c0f8b1b"/>
      <w:bookmarkStart w:id="2879" w:name="_Toc4560547"/>
      <w:r>
        <w:t>ST_PageOrientation</w:t>
      </w:r>
      <w:bookmarkEnd w:id="2878"/>
      <w:bookmarkEnd w:id="287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E461E" w:rsidRDefault="00DA74E8">
      <w:r>
        <w:rPr>
          <w:i/>
        </w:rPr>
        <w:t xml:space="preserve">Target namespace: </w:t>
      </w:r>
      <w:r>
        <w:t>http://schemas.microsoft.com/office/drawing/2014/chartex</w:t>
      </w:r>
    </w:p>
    <w:p w:rsidR="006E461E" w:rsidRDefault="00DA74E8">
      <w:r>
        <w:rPr>
          <w:i/>
        </w:rPr>
        <w:t>Ref</w:t>
      </w:r>
      <w:r>
        <w:rPr>
          <w:i/>
        </w:rPr>
        <w:t xml:space="preserve">erenced by: </w:t>
      </w:r>
      <w:hyperlink w:anchor="Section_784462903a6f4d9fbc9ef5f50f6322c0">
        <w:r>
          <w:rPr>
            <w:rStyle w:val="Hyperlink"/>
          </w:rPr>
          <w:t>CT_PageSetup</w:t>
        </w:r>
      </w:hyperlink>
    </w:p>
    <w:p w:rsidR="006E461E" w:rsidRDefault="00DA74E8">
      <w:bookmarkStart w:id="2880" w:name="CC_7ef7fcd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an enumeration of page orientations. Possible values are described i</w:t>
      </w:r>
      <w:r>
        <w:t>n the following table.</w:t>
      </w:r>
    </w:p>
    <w:tbl>
      <w:tblPr>
        <w:tblStyle w:val="Table-ShadedHeader"/>
        <w:tblW w:w="0" w:type="auto"/>
        <w:tblLook w:val="04A0" w:firstRow="1" w:lastRow="0" w:firstColumn="1" w:lastColumn="0" w:noHBand="0" w:noVBand="1"/>
      </w:tblPr>
      <w:tblGrid>
        <w:gridCol w:w="1029"/>
        <w:gridCol w:w="409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default</w:t>
            </w:r>
          </w:p>
        </w:tc>
        <w:tc>
          <w:tcPr>
            <w:tcW w:w="0" w:type="auto"/>
            <w:vAlign w:val="center"/>
          </w:tcPr>
          <w:p w:rsidR="006E461E" w:rsidRDefault="00DA74E8">
            <w:pPr>
              <w:pStyle w:val="TableBodyText"/>
            </w:pPr>
            <w:bookmarkStart w:id="2882" w:name="CC_ae26c3ba000000000000000000000000"/>
            <w:bookmarkEnd w:id="2882"/>
            <w:r>
              <w:t>The orientation is not specified, use the default.</w:t>
            </w:r>
          </w:p>
        </w:tc>
      </w:tr>
      <w:tr w:rsidR="006E461E" w:rsidTr="006E461E">
        <w:tc>
          <w:tcPr>
            <w:tcW w:w="0" w:type="auto"/>
            <w:vAlign w:val="center"/>
          </w:tcPr>
          <w:p w:rsidR="006E461E" w:rsidRDefault="00DA74E8">
            <w:pPr>
              <w:pStyle w:val="TableBodyText"/>
            </w:pPr>
            <w:r>
              <w:t>portrait</w:t>
            </w:r>
          </w:p>
        </w:tc>
        <w:tc>
          <w:tcPr>
            <w:tcW w:w="0" w:type="auto"/>
            <w:vAlign w:val="center"/>
          </w:tcPr>
          <w:p w:rsidR="006E461E" w:rsidRDefault="00DA74E8">
            <w:pPr>
              <w:pStyle w:val="TableBodyText"/>
            </w:pPr>
            <w:bookmarkStart w:id="2883" w:name="CC_754885cd000000000000000000000000"/>
            <w:bookmarkEnd w:id="2883"/>
            <w:r>
              <w:t>Portrait orientation.</w:t>
            </w:r>
          </w:p>
        </w:tc>
      </w:tr>
      <w:tr w:rsidR="006E461E" w:rsidTr="006E461E">
        <w:tc>
          <w:tcPr>
            <w:tcW w:w="0" w:type="auto"/>
            <w:vAlign w:val="center"/>
          </w:tcPr>
          <w:p w:rsidR="006E461E" w:rsidRDefault="00DA74E8">
            <w:pPr>
              <w:pStyle w:val="TableBodyText"/>
            </w:pPr>
            <w:r>
              <w:lastRenderedPageBreak/>
              <w:t>landscape</w:t>
            </w:r>
          </w:p>
        </w:tc>
        <w:tc>
          <w:tcPr>
            <w:tcW w:w="0" w:type="auto"/>
            <w:vAlign w:val="center"/>
          </w:tcPr>
          <w:p w:rsidR="006E461E" w:rsidRDefault="00DA74E8">
            <w:pPr>
              <w:pStyle w:val="TableBodyText"/>
            </w:pPr>
            <w:bookmarkStart w:id="2884" w:name="CC_d9826999000000000000000000000000"/>
            <w:bookmarkEnd w:id="2884"/>
            <w:r>
              <w:t>Landscape orientation.</w:t>
            </w:r>
          </w:p>
        </w:tc>
      </w:tr>
    </w:tbl>
    <w:p w:rsidR="006E461E" w:rsidRDefault="006E461E"/>
    <w:p w:rsidR="006E461E" w:rsidRDefault="00DA74E8">
      <w:r>
        <w:t>The following W3C XML Schema (</w:t>
      </w:r>
      <w:hyperlink r:id="rId789">
        <w:r>
          <w:rPr>
            <w:rStyle w:val="Hyperlink"/>
          </w:rPr>
          <w:t>[XMLSCHEMA1/2]</w:t>
        </w:r>
      </w:hyperlink>
      <w:r>
        <w:t xml:space="preserve"> section 2.1) fragment specifies the contents of this simple type.</w:t>
      </w:r>
    </w:p>
    <w:p w:rsidR="006E461E" w:rsidRDefault="00DA74E8">
      <w:pPr>
        <w:pStyle w:val="Code"/>
      </w:pPr>
      <w:r>
        <w:t>&lt;xsd:simpleType name="ST_PageOrientation"&gt;</w:t>
      </w:r>
    </w:p>
    <w:p w:rsidR="006E461E" w:rsidRDefault="00DA74E8">
      <w:pPr>
        <w:pStyle w:val="Code"/>
      </w:pPr>
      <w:r>
        <w:t xml:space="preserve">  &lt;xsd:restriction base="xsd:string"&gt;</w:t>
      </w:r>
    </w:p>
    <w:p w:rsidR="006E461E" w:rsidRDefault="00DA74E8">
      <w:pPr>
        <w:pStyle w:val="Code"/>
      </w:pPr>
      <w:r>
        <w:t xml:space="preserve">    &lt;xsd:enumeration value="def</w:t>
      </w:r>
      <w:r>
        <w:t>ault"/&gt;</w:t>
      </w:r>
    </w:p>
    <w:p w:rsidR="006E461E" w:rsidRDefault="00DA74E8">
      <w:pPr>
        <w:pStyle w:val="Code"/>
      </w:pPr>
      <w:r>
        <w:t xml:space="preserve">    &lt;xsd:enumeration value="portrait"/&gt;</w:t>
      </w:r>
    </w:p>
    <w:p w:rsidR="006E461E" w:rsidRDefault="00DA74E8">
      <w:pPr>
        <w:pStyle w:val="Code"/>
      </w:pPr>
      <w:r>
        <w:t xml:space="preserve">    &lt;xsd:enumeration value="landscape"/&gt;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w:t>
      </w:r>
      <w:r>
        <w:t xml:space="preserve"> section 2.1).</w:t>
      </w:r>
    </w:p>
    <w:p w:rsidR="006E461E" w:rsidRDefault="00DA74E8">
      <w:pPr>
        <w:pStyle w:val="Heading4"/>
      </w:pPr>
      <w:bookmarkStart w:id="2885" w:name="section_5ec636c663094c6da912d192832a981b"/>
      <w:bookmarkStart w:id="2886" w:name="_Toc4560548"/>
      <w:r>
        <w:t>ST_ParentLabelLayout</w:t>
      </w:r>
      <w:bookmarkEnd w:id="2885"/>
      <w:bookmarkEnd w:id="2886"/>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748b67645358450db0d94a07525915fa">
        <w:r>
          <w:rPr>
            <w:rStyle w:val="Hyperlink"/>
          </w:rPr>
          <w:t>CT_ParentLabelLayout</w:t>
        </w:r>
      </w:hyperlink>
    </w:p>
    <w:p w:rsidR="006E461E" w:rsidRDefault="00DA74E8">
      <w:bookmarkStart w:id="2887" w:name="CC_7193b251000000000000000000000000"/>
      <w:bookmarkEnd w:id="2887"/>
      <w:r>
        <w:t>This simple type</w:t>
      </w:r>
      <w:bookmarkStart w:id="2888" w:name="Appendix_A_Target_594"/>
      <w:r>
        <w:rPr>
          <w:rStyle w:val="Hyperlink"/>
        </w:rPr>
        <w:fldChar w:fldCharType="begin"/>
      </w:r>
      <w:r>
        <w:rPr>
          <w:rStyle w:val="Hyperlink"/>
        </w:rPr>
        <w:instrText xml:space="preserve"> HYPERLINK \l "Appendix_A_59</w:instrText>
      </w:r>
      <w:r>
        <w:rPr>
          <w:rStyle w:val="Hyperlink"/>
        </w:rPr>
        <w:instrText xml:space="preserve">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88"/>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bookmarkStart w:id="2889" w:name="CC_3fd3261f000000000000000000000000"/>
            <w:bookmarkEnd w:id="2889"/>
            <w:r>
              <w:t>No parent labels are shown.</w:t>
            </w:r>
          </w:p>
        </w:tc>
      </w:tr>
      <w:tr w:rsidR="006E461E" w:rsidTr="006E461E">
        <w:tc>
          <w:tcPr>
            <w:tcW w:w="0" w:type="auto"/>
            <w:vAlign w:val="center"/>
          </w:tcPr>
          <w:p w:rsidR="006E461E" w:rsidRDefault="00DA74E8">
            <w:pPr>
              <w:pStyle w:val="TableBodyText"/>
            </w:pPr>
            <w:r>
              <w:t>banner</w:t>
            </w:r>
          </w:p>
        </w:tc>
        <w:tc>
          <w:tcPr>
            <w:tcW w:w="0" w:type="auto"/>
            <w:vAlign w:val="center"/>
          </w:tcPr>
          <w:p w:rsidR="006E461E" w:rsidRDefault="00DA74E8">
            <w:pPr>
              <w:pStyle w:val="TableBodyText"/>
            </w:pPr>
            <w:bookmarkStart w:id="2890" w:name="CC_a2de06ef000000000000000000000000"/>
            <w:bookmarkEnd w:id="2890"/>
            <w:r>
              <w:t>The parent label layout is a banner above the category.</w:t>
            </w:r>
          </w:p>
        </w:tc>
      </w:tr>
      <w:tr w:rsidR="006E461E" w:rsidTr="006E461E">
        <w:tc>
          <w:tcPr>
            <w:tcW w:w="0" w:type="auto"/>
            <w:vAlign w:val="center"/>
          </w:tcPr>
          <w:p w:rsidR="006E461E" w:rsidRDefault="00DA74E8">
            <w:pPr>
              <w:pStyle w:val="TableBodyText"/>
            </w:pPr>
            <w:r>
              <w:t>overlapping</w:t>
            </w:r>
          </w:p>
        </w:tc>
        <w:tc>
          <w:tcPr>
            <w:tcW w:w="0" w:type="auto"/>
            <w:vAlign w:val="center"/>
          </w:tcPr>
          <w:p w:rsidR="006E461E" w:rsidRDefault="00DA74E8">
            <w:pPr>
              <w:pStyle w:val="TableBodyText"/>
            </w:pPr>
            <w:bookmarkStart w:id="2891" w:name="CC_99b67f00000000000000000000000000"/>
            <w:bookmarkEnd w:id="2891"/>
            <w:r>
              <w:t>The parent label is laid out within the category.</w:t>
            </w:r>
          </w:p>
        </w:tc>
      </w:tr>
    </w:tbl>
    <w:p w:rsidR="006E461E" w:rsidRDefault="006E461E"/>
    <w:p w:rsidR="006E461E" w:rsidRDefault="00DA74E8">
      <w:r>
        <w:t>The following W3C XML Schema (</w:t>
      </w:r>
      <w:hyperlink r:id="rId790">
        <w:r>
          <w:rPr>
            <w:rStyle w:val="Hyperlink"/>
          </w:rPr>
          <w:t>[XMLSCHEMA1/2]</w:t>
        </w:r>
      </w:hyperlink>
      <w:r>
        <w:t xml:space="preserve"> section 2.1) fragment specifies the contents of this simple type.</w:t>
      </w:r>
    </w:p>
    <w:p w:rsidR="006E461E" w:rsidRDefault="00DA74E8">
      <w:pPr>
        <w:pStyle w:val="Code"/>
      </w:pPr>
      <w:r>
        <w:t xml:space="preserve">&lt;xsd:simpleType </w:t>
      </w:r>
      <w:r>
        <w:t>name="ST_ParentLabelLayout"&gt;</w:t>
      </w:r>
    </w:p>
    <w:p w:rsidR="006E461E" w:rsidRDefault="00DA74E8">
      <w:pPr>
        <w:pStyle w:val="Code"/>
      </w:pPr>
      <w:r>
        <w:t xml:space="preserve">  &lt;xsd:restriction base="xsd:string"&gt;</w:t>
      </w:r>
    </w:p>
    <w:p w:rsidR="006E461E" w:rsidRDefault="00DA74E8">
      <w:pPr>
        <w:pStyle w:val="Code"/>
      </w:pPr>
      <w:r>
        <w:t xml:space="preserve">    &lt;xsd:enumeration value="none"/&gt;</w:t>
      </w:r>
    </w:p>
    <w:p w:rsidR="006E461E" w:rsidRDefault="00DA74E8">
      <w:pPr>
        <w:pStyle w:val="Code"/>
      </w:pPr>
      <w:r>
        <w:t xml:space="preserve">    &lt;xsd:enumeration value="banner"/&gt;</w:t>
      </w:r>
    </w:p>
    <w:p w:rsidR="006E461E" w:rsidRDefault="00DA74E8">
      <w:pPr>
        <w:pStyle w:val="Code"/>
      </w:pPr>
      <w:r>
        <w:t xml:space="preserve">    &lt;xsd:enumeration value="overlapping"/&gt;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892" w:name="section_dea01c610a8f4b109f72e60ed7ea82e5"/>
      <w:bookmarkStart w:id="2893" w:name="_Toc4560549"/>
      <w:r>
        <w:t>ST_PosAlign</w:t>
      </w:r>
      <w:bookmarkEnd w:id="2892"/>
      <w:bookmarkEnd w:id="28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E461E" w:rsidRDefault="00DA74E8">
      <w:r>
        <w:rPr>
          <w:i/>
        </w:rPr>
        <w:t xml:space="preserve">Target namespace: </w:t>
      </w:r>
      <w:r>
        <w:t>http://schemas.microsoft.</w:t>
      </w:r>
      <w:r>
        <w:t>com/office/drawing/2014/chartex</w:t>
      </w:r>
    </w:p>
    <w:p w:rsidR="006E461E" w:rsidRDefault="00DA74E8">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6E461E" w:rsidRDefault="00DA74E8">
      <w:bookmarkStart w:id="2894" w:name="CC_b52cf74d000000000000000000000000"/>
      <w:bookmarkEnd w:id="2894"/>
      <w:r>
        <w:lastRenderedPageBreak/>
        <w:t>This simple type</w:t>
      </w:r>
      <w:bookmarkStart w:id="2895" w:name="Appendix_A_Target_595"/>
      <w:r>
        <w:rPr>
          <w:rStyle w:val="Hyperlink"/>
        </w:rPr>
        <w:fldChar w:fldCharType="begin"/>
      </w:r>
      <w:r>
        <w:rPr>
          <w:rStyle w:val="Hyperlink"/>
        </w:rPr>
        <w:instrText xml:space="preserve"> HYPERLINK \l "Appendix_A_595" \o "Produ</w:instrText>
      </w:r>
      <w:r>
        <w:rPr>
          <w:rStyle w:val="Hyperlink"/>
        </w:rPr>
        <w:instrText xml:space="preserve">ct behavior note 595" \h </w:instrText>
      </w:r>
      <w:r>
        <w:rPr>
          <w:rStyle w:val="Hyperlink"/>
        </w:rPr>
      </w:r>
      <w:r>
        <w:rPr>
          <w:rStyle w:val="Hyperlink"/>
        </w:rPr>
        <w:fldChar w:fldCharType="separate"/>
      </w:r>
      <w:r>
        <w:rPr>
          <w:rStyle w:val="Hyperlink"/>
        </w:rPr>
        <w:t>&lt;595&gt;</w:t>
      </w:r>
      <w:r>
        <w:rPr>
          <w:rStyle w:val="Hyperlink"/>
        </w:rPr>
        <w:fldChar w:fldCharType="end"/>
      </w:r>
      <w:bookmarkEnd w:id="2895"/>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min</w:t>
            </w:r>
          </w:p>
        </w:tc>
        <w:tc>
          <w:tcPr>
            <w:tcW w:w="0" w:type="auto"/>
            <w:vAlign w:val="center"/>
          </w:tcPr>
          <w:p w:rsidR="006E461E" w:rsidRDefault="00DA74E8">
            <w:pPr>
              <w:pStyle w:val="TableBodyText"/>
            </w:pPr>
            <w:bookmarkStart w:id="2896" w:name="CC_9f7986a9000000000000000000000000"/>
            <w:bookmarkEnd w:id="2896"/>
            <w:r>
              <w:t>The chart element is positioned at the top of the side.</w:t>
            </w:r>
          </w:p>
        </w:tc>
      </w:tr>
      <w:tr w:rsidR="006E461E" w:rsidTr="006E461E">
        <w:tc>
          <w:tcPr>
            <w:tcW w:w="0" w:type="auto"/>
            <w:vAlign w:val="center"/>
          </w:tcPr>
          <w:p w:rsidR="006E461E" w:rsidRDefault="00DA74E8">
            <w:pPr>
              <w:pStyle w:val="TableBodyText"/>
            </w:pPr>
            <w:r>
              <w:t>ctr</w:t>
            </w:r>
          </w:p>
        </w:tc>
        <w:tc>
          <w:tcPr>
            <w:tcW w:w="0" w:type="auto"/>
            <w:vAlign w:val="center"/>
          </w:tcPr>
          <w:p w:rsidR="006E461E" w:rsidRDefault="00DA74E8">
            <w:pPr>
              <w:pStyle w:val="TableBodyText"/>
            </w:pPr>
            <w:bookmarkStart w:id="2897" w:name="CC_3f67fde7000000000000000000000000"/>
            <w:bookmarkEnd w:id="2897"/>
            <w:r>
              <w:t>The chart element is positioned at the center of the side.</w:t>
            </w:r>
          </w:p>
        </w:tc>
      </w:tr>
      <w:tr w:rsidR="006E461E" w:rsidTr="006E461E">
        <w:tc>
          <w:tcPr>
            <w:tcW w:w="0" w:type="auto"/>
            <w:vAlign w:val="center"/>
          </w:tcPr>
          <w:p w:rsidR="006E461E" w:rsidRDefault="00DA74E8">
            <w:pPr>
              <w:pStyle w:val="TableBodyText"/>
            </w:pPr>
            <w:r>
              <w:t>max</w:t>
            </w:r>
          </w:p>
        </w:tc>
        <w:tc>
          <w:tcPr>
            <w:tcW w:w="0" w:type="auto"/>
            <w:vAlign w:val="center"/>
          </w:tcPr>
          <w:p w:rsidR="006E461E" w:rsidRDefault="00DA74E8">
            <w:pPr>
              <w:pStyle w:val="TableBodyText"/>
            </w:pPr>
            <w:bookmarkStart w:id="2898" w:name="CC_99e58bfb000000000000000000000000"/>
            <w:bookmarkEnd w:id="2898"/>
            <w:r>
              <w:t>The chart element is positioned at the bottom of the side.</w:t>
            </w:r>
          </w:p>
        </w:tc>
      </w:tr>
    </w:tbl>
    <w:p w:rsidR="006E461E" w:rsidRDefault="006E461E"/>
    <w:p w:rsidR="006E461E" w:rsidRDefault="00DA74E8">
      <w:r>
        <w:t>The following W3C XML Schema (</w:t>
      </w:r>
      <w:hyperlink r:id="rId791">
        <w:r>
          <w:rPr>
            <w:rStyle w:val="Hyperlink"/>
          </w:rPr>
          <w:t>[XMLSCHEMA1/2]</w:t>
        </w:r>
      </w:hyperlink>
      <w:r>
        <w:t xml:space="preserve"> section 2.1) fragment specifies the contents of this simple type.</w:t>
      </w:r>
    </w:p>
    <w:p w:rsidR="006E461E" w:rsidRDefault="00DA74E8">
      <w:pPr>
        <w:pStyle w:val="Code"/>
      </w:pPr>
      <w:r>
        <w:t>&lt;xsd:simpleType name="ST_PosAlign"&gt;</w:t>
      </w:r>
    </w:p>
    <w:p w:rsidR="006E461E" w:rsidRDefault="00DA74E8">
      <w:pPr>
        <w:pStyle w:val="Code"/>
      </w:pPr>
      <w:r>
        <w:t xml:space="preserve">  &lt;xsd:restriction base="xsd:string"&gt;</w:t>
      </w:r>
    </w:p>
    <w:p w:rsidR="006E461E" w:rsidRDefault="00DA74E8">
      <w:pPr>
        <w:pStyle w:val="Code"/>
      </w:pPr>
      <w:r>
        <w:t xml:space="preserve">    &lt;x</w:t>
      </w:r>
      <w:r>
        <w:t>sd:enumeration value="min"/&gt;</w:t>
      </w:r>
    </w:p>
    <w:p w:rsidR="006E461E" w:rsidRDefault="00DA74E8">
      <w:pPr>
        <w:pStyle w:val="Code"/>
      </w:pPr>
      <w:r>
        <w:t xml:space="preserve">    &lt;xsd:enumeration value="ctr"/&gt;</w:t>
      </w:r>
    </w:p>
    <w:p w:rsidR="006E461E" w:rsidRDefault="00DA74E8">
      <w:pPr>
        <w:pStyle w:val="Code"/>
      </w:pPr>
      <w:r>
        <w:t xml:space="preserve">    &lt;xsd:enumeration value="max"/&gt;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w:t>
      </w:r>
      <w:r>
        <w:t>A1/2] section 2.1).</w:t>
      </w:r>
    </w:p>
    <w:p w:rsidR="006E461E" w:rsidRDefault="00DA74E8">
      <w:pPr>
        <w:pStyle w:val="Heading4"/>
      </w:pPr>
      <w:bookmarkStart w:id="2899" w:name="section_a1463864276e4cefb772d9b2a046e5a7"/>
      <w:bookmarkStart w:id="2900" w:name="_Toc4560550"/>
      <w:r>
        <w:t>ST_QuartileMethod</w:t>
      </w:r>
      <w:bookmarkEnd w:id="2899"/>
      <w:bookmarkEnd w:id="2900"/>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2f21033a29c64283a9b563d465544799">
        <w:r>
          <w:rPr>
            <w:rStyle w:val="Hyperlink"/>
          </w:rPr>
          <w:t>CT_Statistics</w:t>
        </w:r>
      </w:hyperlink>
    </w:p>
    <w:p w:rsidR="006E461E" w:rsidRDefault="00DA74E8">
      <w:bookmarkStart w:id="2901" w:name="CC_2e4dd174000000000000000000000000"/>
      <w:bookmarkEnd w:id="2901"/>
      <w:r>
        <w:t>This simple type</w:t>
      </w:r>
      <w:bookmarkStart w:id="2902" w:name="Appendix_A_Target_596"/>
      <w:r>
        <w:rPr>
          <w:rStyle w:val="Hyperlink"/>
        </w:rPr>
        <w:fldChar w:fldCharType="begin"/>
      </w:r>
      <w:r>
        <w:rPr>
          <w:rStyle w:val="Hyperlink"/>
        </w:rPr>
        <w:instrText xml:space="preserve"> HYPERLINK \l "Appendix_A_596" \o</w:instrText>
      </w:r>
      <w:r>
        <w:rPr>
          <w:rStyle w:val="Hyperlink"/>
        </w:rPr>
        <w:instrText xml:space="preserve">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2"/>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inclusive</w:t>
            </w:r>
          </w:p>
        </w:tc>
        <w:tc>
          <w:tcPr>
            <w:tcW w:w="0" w:type="auto"/>
            <w:vAlign w:val="center"/>
          </w:tcPr>
          <w:p w:rsidR="006E461E" w:rsidRDefault="00DA74E8">
            <w:pPr>
              <w:pStyle w:val="TableBodyText"/>
            </w:pPr>
            <w:bookmarkStart w:id="2903" w:name="CC_abd76b3e000000000000000000000000"/>
            <w:bookmarkEnd w:id="2903"/>
            <w:r>
              <w:t>The quartile calculation includes the median when splitting the dataset into quartiles.</w:t>
            </w:r>
          </w:p>
        </w:tc>
      </w:tr>
      <w:tr w:rsidR="006E461E" w:rsidTr="006E461E">
        <w:tc>
          <w:tcPr>
            <w:tcW w:w="0" w:type="auto"/>
            <w:vAlign w:val="center"/>
          </w:tcPr>
          <w:p w:rsidR="006E461E" w:rsidRDefault="00DA74E8">
            <w:pPr>
              <w:pStyle w:val="TableBodyText"/>
            </w:pPr>
            <w:r>
              <w:t>exclusive</w:t>
            </w:r>
          </w:p>
        </w:tc>
        <w:tc>
          <w:tcPr>
            <w:tcW w:w="0" w:type="auto"/>
            <w:vAlign w:val="center"/>
          </w:tcPr>
          <w:p w:rsidR="006E461E" w:rsidRDefault="00DA74E8">
            <w:pPr>
              <w:pStyle w:val="TableBodyText"/>
            </w:pPr>
            <w:bookmarkStart w:id="2904" w:name="CC_29e9e8d2000000000000000000000000"/>
            <w:bookmarkEnd w:id="2904"/>
            <w:r>
              <w:t>The qartile calculation excludes the median when splitting the dataset into quartiles.</w:t>
            </w:r>
          </w:p>
        </w:tc>
      </w:tr>
    </w:tbl>
    <w:p w:rsidR="006E461E" w:rsidRDefault="006E461E"/>
    <w:p w:rsidR="006E461E" w:rsidRDefault="00DA74E8">
      <w:r>
        <w:t>The following W3C XML Schema (</w:t>
      </w:r>
      <w:hyperlink r:id="rId792">
        <w:r>
          <w:rPr>
            <w:rStyle w:val="Hyperlink"/>
          </w:rPr>
          <w:t>[XMLSCHEMA1/2]</w:t>
        </w:r>
      </w:hyperlink>
      <w:r>
        <w:t xml:space="preserve"> section 2.1) fragment specifies the contents of this sim</w:t>
      </w:r>
      <w:r>
        <w:t>ple type.</w:t>
      </w:r>
    </w:p>
    <w:p w:rsidR="006E461E" w:rsidRDefault="00DA74E8">
      <w:pPr>
        <w:pStyle w:val="Code"/>
      </w:pPr>
      <w:r>
        <w:t>&lt;xsd:simpleType name="ST_QuartileMethod"&gt;</w:t>
      </w:r>
    </w:p>
    <w:p w:rsidR="006E461E" w:rsidRDefault="00DA74E8">
      <w:pPr>
        <w:pStyle w:val="Code"/>
      </w:pPr>
      <w:r>
        <w:t xml:space="preserve">  &lt;xsd:restriction base="xsd:string"&gt;</w:t>
      </w:r>
    </w:p>
    <w:p w:rsidR="006E461E" w:rsidRDefault="00DA74E8">
      <w:pPr>
        <w:pStyle w:val="Code"/>
      </w:pPr>
      <w:r>
        <w:t xml:space="preserve">    &lt;xsd:enumeration value="inclusive"/&gt;</w:t>
      </w:r>
    </w:p>
    <w:p w:rsidR="006E461E" w:rsidRDefault="00DA74E8">
      <w:pPr>
        <w:pStyle w:val="Code"/>
      </w:pPr>
      <w:r>
        <w:t xml:space="preserve">    &lt;xsd:enumeration value="exclusive"/&gt;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905" w:name="section_3f2ddd8352924aff87511399fcf4390c"/>
      <w:bookmarkStart w:id="2906" w:name="_Toc4560551"/>
      <w:r>
        <w:t>ST_RegionLabelLayout</w:t>
      </w:r>
      <w:bookmarkEnd w:id="2905"/>
      <w:bookmarkEnd w:id="2906"/>
    </w:p>
    <w:p w:rsidR="006E461E" w:rsidRDefault="00DA74E8">
      <w:r>
        <w:rPr>
          <w:i/>
        </w:rPr>
        <w:t xml:space="preserve">Target namespace: </w:t>
      </w:r>
      <w:r>
        <w:t>http://schemas.microsoft.com/office/drawing/2014/chartex</w:t>
      </w:r>
    </w:p>
    <w:p w:rsidR="006E461E" w:rsidRDefault="00DA74E8">
      <w:r>
        <w:rPr>
          <w:i/>
        </w:rPr>
        <w:lastRenderedPageBreak/>
        <w:t xml:space="preserve">Referenced by: </w:t>
      </w:r>
      <w:hyperlink w:anchor="Section_0164520ddbce49948c595a6d9d8af63e">
        <w:r>
          <w:rPr>
            <w:rStyle w:val="Hyperlink"/>
          </w:rPr>
          <w:t>CT_RegionLabelLayout</w:t>
        </w:r>
      </w:hyperlink>
    </w:p>
    <w:p w:rsidR="006E461E" w:rsidRDefault="00DA74E8">
      <w:bookmarkStart w:id="2907" w:name="CC_5ff82d96000000000000000000000000"/>
      <w:bookmarkEnd w:id="2907"/>
      <w:r>
        <w:t>This simple type</w:t>
      </w:r>
      <w:bookmarkStart w:id="2908"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08"/>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bookmarkStart w:id="2909" w:name="CC_a42baea9000000000000000000000000"/>
            <w:bookmarkEnd w:id="2909"/>
            <w:r>
              <w:t xml:space="preserve">Specifies that </w:t>
            </w:r>
            <w:r>
              <w:t>no region labels appear in a geospatial series.</w:t>
            </w:r>
          </w:p>
        </w:tc>
      </w:tr>
      <w:tr w:rsidR="006E461E" w:rsidTr="006E461E">
        <w:tc>
          <w:tcPr>
            <w:tcW w:w="0" w:type="auto"/>
            <w:vAlign w:val="center"/>
          </w:tcPr>
          <w:p w:rsidR="006E461E" w:rsidRDefault="00DA74E8">
            <w:pPr>
              <w:pStyle w:val="TableBodyText"/>
            </w:pPr>
            <w:r>
              <w:t>bestFitOnly</w:t>
            </w:r>
          </w:p>
        </w:tc>
        <w:tc>
          <w:tcPr>
            <w:tcW w:w="0" w:type="auto"/>
            <w:vAlign w:val="center"/>
          </w:tcPr>
          <w:p w:rsidR="006E461E" w:rsidRDefault="00DA74E8">
            <w:pPr>
              <w:pStyle w:val="TableBodyText"/>
            </w:pPr>
            <w:bookmarkStart w:id="2910" w:name="CC_a242063c000000000000000000000000"/>
            <w:bookmarkEnd w:id="2910"/>
            <w:r>
              <w:t>Specifies that region labels only appear if they can fit in their respective containing geometries in a geospatial series.</w:t>
            </w:r>
          </w:p>
        </w:tc>
      </w:tr>
      <w:tr w:rsidR="006E461E" w:rsidTr="006E461E">
        <w:tc>
          <w:tcPr>
            <w:tcW w:w="0" w:type="auto"/>
            <w:vAlign w:val="center"/>
          </w:tcPr>
          <w:p w:rsidR="006E461E" w:rsidRDefault="00DA74E8">
            <w:pPr>
              <w:pStyle w:val="TableBodyText"/>
            </w:pPr>
            <w:r>
              <w:t>showAll</w:t>
            </w:r>
          </w:p>
        </w:tc>
        <w:tc>
          <w:tcPr>
            <w:tcW w:w="0" w:type="auto"/>
            <w:vAlign w:val="center"/>
          </w:tcPr>
          <w:p w:rsidR="006E461E" w:rsidRDefault="00DA74E8">
            <w:pPr>
              <w:pStyle w:val="TableBodyText"/>
            </w:pPr>
            <w:bookmarkStart w:id="2911" w:name="CC_f19bcc2e000000000000000000000000"/>
            <w:bookmarkEnd w:id="2911"/>
            <w:r>
              <w:t>Specifies that all region labels appear.</w:t>
            </w:r>
          </w:p>
        </w:tc>
      </w:tr>
    </w:tbl>
    <w:p w:rsidR="006E461E" w:rsidRDefault="006E461E"/>
    <w:p w:rsidR="006E461E" w:rsidRDefault="00DA74E8">
      <w:r>
        <w:t>The following W3C XM</w:t>
      </w:r>
      <w:r>
        <w:t>L Schema (</w:t>
      </w:r>
      <w:hyperlink r:id="rId793">
        <w:r>
          <w:rPr>
            <w:rStyle w:val="Hyperlink"/>
          </w:rPr>
          <w:t>[XMLSCHEMA1/2]</w:t>
        </w:r>
      </w:hyperlink>
      <w:r>
        <w:t xml:space="preserve"> section 2.1) fragment specifies the contents of this simple type.</w:t>
      </w:r>
    </w:p>
    <w:p w:rsidR="006E461E" w:rsidRDefault="00DA74E8">
      <w:pPr>
        <w:pStyle w:val="Code"/>
      </w:pPr>
      <w:r>
        <w:t>&lt;xsd:simpleType name="ST_RegionLabelLayout"&gt;</w:t>
      </w:r>
    </w:p>
    <w:p w:rsidR="006E461E" w:rsidRDefault="00DA74E8">
      <w:pPr>
        <w:pStyle w:val="Code"/>
      </w:pPr>
      <w:r>
        <w:t xml:space="preserve">  &lt;xsd:restriction base="xsd:string"&gt;</w:t>
      </w:r>
    </w:p>
    <w:p w:rsidR="006E461E" w:rsidRDefault="00DA74E8">
      <w:pPr>
        <w:pStyle w:val="Code"/>
      </w:pPr>
      <w:r>
        <w:t xml:space="preserve">    &lt;xsd:enumerat</w:t>
      </w:r>
      <w:r>
        <w:t>ion value="none"/&gt;</w:t>
      </w:r>
    </w:p>
    <w:p w:rsidR="006E461E" w:rsidRDefault="00DA74E8">
      <w:pPr>
        <w:pStyle w:val="Code"/>
      </w:pPr>
      <w:r>
        <w:t xml:space="preserve">    &lt;xsd:enumeration value="bestFitOnly"/&gt;</w:t>
      </w:r>
    </w:p>
    <w:p w:rsidR="006E461E" w:rsidRDefault="00DA74E8">
      <w:pPr>
        <w:pStyle w:val="Code"/>
      </w:pPr>
      <w:r>
        <w:t xml:space="preserve">    &lt;xsd:enumeration value="showAll"/&gt;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w:t>
      </w:r>
      <w:r>
        <w:t>[XMLSCHEMA1/2] section 2.1).</w:t>
      </w:r>
    </w:p>
    <w:p w:rsidR="006E461E" w:rsidRDefault="00DA74E8">
      <w:pPr>
        <w:pStyle w:val="Heading4"/>
      </w:pPr>
      <w:bookmarkStart w:id="2912" w:name="section_2ea3f228fe394f55b8eccee89596e926"/>
      <w:bookmarkStart w:id="2913" w:name="_Toc4560552"/>
      <w:r>
        <w:t>ST_SeriesLayout</w:t>
      </w:r>
      <w:bookmarkEnd w:id="2912"/>
      <w:bookmarkEnd w:id="2913"/>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86df19ea8e9449fc9160377c1b40b985">
        <w:r>
          <w:rPr>
            <w:rStyle w:val="Hyperlink"/>
          </w:rPr>
          <w:t>CT_Series</w:t>
        </w:r>
      </w:hyperlink>
    </w:p>
    <w:p w:rsidR="006E461E" w:rsidRDefault="00DA74E8">
      <w:bookmarkStart w:id="2914" w:name="CC_5d34aff4000000000000000000000000"/>
      <w:bookmarkEnd w:id="2914"/>
      <w:r>
        <w:t>This simple type</w:t>
      </w:r>
      <w:bookmarkStart w:id="2915" w:name="Appendix_A_Target_598"/>
      <w:r>
        <w:rPr>
          <w:rStyle w:val="Hyperlink"/>
        </w:rPr>
        <w:fldChar w:fldCharType="begin"/>
      </w:r>
      <w:r>
        <w:rPr>
          <w:rStyle w:val="Hyperlink"/>
        </w:rPr>
        <w:instrText xml:space="preserve"> HYPERLINK \l "Appendix_A_598"</w:instrText>
      </w:r>
      <w:r>
        <w:rPr>
          <w:rStyle w:val="Hyperlink"/>
        </w:rPr>
        <w:instrText xml:space="preserve">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5"/>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boxWhisker</w:t>
            </w:r>
          </w:p>
        </w:tc>
        <w:tc>
          <w:tcPr>
            <w:tcW w:w="0" w:type="auto"/>
            <w:vAlign w:val="center"/>
          </w:tcPr>
          <w:p w:rsidR="006E461E" w:rsidRDefault="00DA74E8">
            <w:pPr>
              <w:pStyle w:val="TableBodyText"/>
            </w:pPr>
            <w:bookmarkStart w:id="2916" w:name="CC_541af2ae000000000000000000000000"/>
            <w:bookmarkEnd w:id="2916"/>
            <w:r>
              <w:t>The series is laid out as box and whisker.</w:t>
            </w:r>
          </w:p>
        </w:tc>
      </w:tr>
      <w:tr w:rsidR="006E461E" w:rsidTr="006E461E">
        <w:tc>
          <w:tcPr>
            <w:tcW w:w="0" w:type="auto"/>
            <w:vAlign w:val="center"/>
          </w:tcPr>
          <w:p w:rsidR="006E461E" w:rsidRDefault="00DA74E8">
            <w:pPr>
              <w:pStyle w:val="TableBodyText"/>
            </w:pPr>
            <w:r>
              <w:t>clusteredColumn</w:t>
            </w:r>
          </w:p>
        </w:tc>
        <w:tc>
          <w:tcPr>
            <w:tcW w:w="0" w:type="auto"/>
            <w:vAlign w:val="center"/>
          </w:tcPr>
          <w:p w:rsidR="006E461E" w:rsidRDefault="00DA74E8">
            <w:pPr>
              <w:pStyle w:val="TableBodyText"/>
            </w:pPr>
            <w:bookmarkStart w:id="2917" w:name="CC_bc80a45f000000000000000000000000"/>
            <w:bookmarkEnd w:id="2917"/>
            <w:r>
              <w:t xml:space="preserve">The series is laid out as clustered </w:t>
            </w:r>
            <w:r>
              <w:t>columns.</w:t>
            </w:r>
          </w:p>
        </w:tc>
      </w:tr>
      <w:tr w:rsidR="006E461E" w:rsidTr="006E461E">
        <w:tc>
          <w:tcPr>
            <w:tcW w:w="0" w:type="auto"/>
            <w:vAlign w:val="center"/>
          </w:tcPr>
          <w:p w:rsidR="006E461E" w:rsidRDefault="00DA74E8">
            <w:pPr>
              <w:pStyle w:val="TableBodyText"/>
            </w:pPr>
            <w:r>
              <w:t>funnel</w:t>
            </w:r>
          </w:p>
        </w:tc>
        <w:tc>
          <w:tcPr>
            <w:tcW w:w="0" w:type="auto"/>
            <w:vAlign w:val="center"/>
          </w:tcPr>
          <w:p w:rsidR="006E461E" w:rsidRDefault="00DA74E8">
            <w:pPr>
              <w:pStyle w:val="TableBodyText"/>
            </w:pPr>
            <w:bookmarkStart w:id="2918" w:name="CC_74c375b8000000000000000000000000"/>
            <w:bookmarkEnd w:id="2918"/>
            <w:r>
              <w:t>This series is laid out as a funnel.</w:t>
            </w:r>
          </w:p>
        </w:tc>
      </w:tr>
      <w:tr w:rsidR="006E461E" w:rsidTr="006E461E">
        <w:tc>
          <w:tcPr>
            <w:tcW w:w="0" w:type="auto"/>
            <w:vAlign w:val="center"/>
          </w:tcPr>
          <w:p w:rsidR="006E461E" w:rsidRDefault="00DA74E8">
            <w:pPr>
              <w:pStyle w:val="TableBodyText"/>
            </w:pPr>
            <w:r>
              <w:t>paretoLine</w:t>
            </w:r>
          </w:p>
        </w:tc>
        <w:tc>
          <w:tcPr>
            <w:tcW w:w="0" w:type="auto"/>
            <w:vAlign w:val="center"/>
          </w:tcPr>
          <w:p w:rsidR="006E461E" w:rsidRDefault="00DA74E8">
            <w:pPr>
              <w:pStyle w:val="TableBodyText"/>
            </w:pPr>
            <w:bookmarkStart w:id="2919" w:name="CC_424517fc000000000000000000000000"/>
            <w:bookmarkEnd w:id="2919"/>
            <w:r>
              <w:t>The series is laid out as pareto lines.</w:t>
            </w:r>
          </w:p>
        </w:tc>
      </w:tr>
      <w:tr w:rsidR="006E461E" w:rsidTr="006E461E">
        <w:tc>
          <w:tcPr>
            <w:tcW w:w="0" w:type="auto"/>
            <w:vAlign w:val="center"/>
          </w:tcPr>
          <w:p w:rsidR="006E461E" w:rsidRDefault="00DA74E8">
            <w:pPr>
              <w:pStyle w:val="TableBodyText"/>
            </w:pPr>
            <w:r>
              <w:t>regionMap</w:t>
            </w:r>
          </w:p>
        </w:tc>
        <w:tc>
          <w:tcPr>
            <w:tcW w:w="0" w:type="auto"/>
            <w:vAlign w:val="center"/>
          </w:tcPr>
          <w:p w:rsidR="006E461E" w:rsidRDefault="00DA74E8">
            <w:pPr>
              <w:pStyle w:val="TableBodyText"/>
            </w:pPr>
            <w:bookmarkStart w:id="2920" w:name="CC_e044abaf000000000000000000000000"/>
            <w:bookmarkEnd w:id="2920"/>
            <w:r>
              <w:t>This series is laid out as a region-based map, also known as a choropleth map.</w:t>
            </w:r>
          </w:p>
        </w:tc>
      </w:tr>
      <w:tr w:rsidR="006E461E" w:rsidTr="006E461E">
        <w:tc>
          <w:tcPr>
            <w:tcW w:w="0" w:type="auto"/>
            <w:vAlign w:val="center"/>
          </w:tcPr>
          <w:p w:rsidR="006E461E" w:rsidRDefault="00DA74E8">
            <w:pPr>
              <w:pStyle w:val="TableBodyText"/>
            </w:pPr>
            <w:r>
              <w:t>sunburst</w:t>
            </w:r>
          </w:p>
        </w:tc>
        <w:tc>
          <w:tcPr>
            <w:tcW w:w="0" w:type="auto"/>
            <w:vAlign w:val="center"/>
          </w:tcPr>
          <w:p w:rsidR="006E461E" w:rsidRDefault="00DA74E8">
            <w:pPr>
              <w:pStyle w:val="TableBodyText"/>
            </w:pPr>
            <w:bookmarkStart w:id="2921" w:name="CC_3253a79e000000000000000000000000"/>
            <w:bookmarkEnd w:id="2921"/>
            <w:r>
              <w:t>The series is laid out as a sunburst.</w:t>
            </w:r>
          </w:p>
        </w:tc>
      </w:tr>
      <w:tr w:rsidR="006E461E" w:rsidTr="006E461E">
        <w:tc>
          <w:tcPr>
            <w:tcW w:w="0" w:type="auto"/>
            <w:vAlign w:val="center"/>
          </w:tcPr>
          <w:p w:rsidR="006E461E" w:rsidRDefault="00DA74E8">
            <w:pPr>
              <w:pStyle w:val="TableBodyText"/>
            </w:pPr>
            <w:r>
              <w:t>treemap</w:t>
            </w:r>
          </w:p>
        </w:tc>
        <w:tc>
          <w:tcPr>
            <w:tcW w:w="0" w:type="auto"/>
            <w:vAlign w:val="center"/>
          </w:tcPr>
          <w:p w:rsidR="006E461E" w:rsidRDefault="00DA74E8">
            <w:pPr>
              <w:pStyle w:val="TableBodyText"/>
            </w:pPr>
            <w:bookmarkStart w:id="2922" w:name="CC_39c9bd0d000000000000000000000000"/>
            <w:bookmarkEnd w:id="2922"/>
            <w:r>
              <w:t>The</w:t>
            </w:r>
            <w:r>
              <w:t xml:space="preserve"> series is laid out as a treemap.</w:t>
            </w:r>
          </w:p>
        </w:tc>
      </w:tr>
      <w:tr w:rsidR="006E461E" w:rsidTr="006E461E">
        <w:tc>
          <w:tcPr>
            <w:tcW w:w="0" w:type="auto"/>
            <w:vAlign w:val="center"/>
          </w:tcPr>
          <w:p w:rsidR="006E461E" w:rsidRDefault="00DA74E8">
            <w:pPr>
              <w:pStyle w:val="TableBodyText"/>
            </w:pPr>
            <w:r>
              <w:t>waterfall</w:t>
            </w:r>
          </w:p>
        </w:tc>
        <w:tc>
          <w:tcPr>
            <w:tcW w:w="0" w:type="auto"/>
            <w:vAlign w:val="center"/>
          </w:tcPr>
          <w:p w:rsidR="006E461E" w:rsidRDefault="00DA74E8">
            <w:pPr>
              <w:pStyle w:val="TableBodyText"/>
            </w:pPr>
            <w:bookmarkStart w:id="2923" w:name="CC_fe9a93ec000000000000000000000000"/>
            <w:bookmarkEnd w:id="2923"/>
            <w:r>
              <w:t>The series is laid out as a waterfall.</w:t>
            </w:r>
          </w:p>
        </w:tc>
      </w:tr>
    </w:tbl>
    <w:p w:rsidR="006E461E" w:rsidRDefault="006E461E"/>
    <w:p w:rsidR="006E461E" w:rsidRDefault="00DA74E8">
      <w:r>
        <w:t>The following W3C XML Schema (</w:t>
      </w:r>
      <w:hyperlink r:id="rId794">
        <w:r>
          <w:rPr>
            <w:rStyle w:val="Hyperlink"/>
          </w:rPr>
          <w:t>[XMLSCHEMA1/2]</w:t>
        </w:r>
      </w:hyperlink>
      <w:r>
        <w:t xml:space="preserve"> section 2.1) fragment specifies the contents of this simple </w:t>
      </w:r>
      <w:r>
        <w:t>type.</w:t>
      </w:r>
    </w:p>
    <w:p w:rsidR="006E461E" w:rsidRDefault="00DA74E8">
      <w:pPr>
        <w:pStyle w:val="Code"/>
      </w:pPr>
      <w:r>
        <w:lastRenderedPageBreak/>
        <w:t>&lt;xsd:simpleType name="ST_SeriesLayout"&gt;</w:t>
      </w:r>
    </w:p>
    <w:p w:rsidR="006E461E" w:rsidRDefault="00DA74E8">
      <w:pPr>
        <w:pStyle w:val="Code"/>
      </w:pPr>
      <w:r>
        <w:t xml:space="preserve">  &lt;xsd:restriction base="xsd:string"&gt;</w:t>
      </w:r>
    </w:p>
    <w:p w:rsidR="006E461E" w:rsidRDefault="00DA74E8">
      <w:pPr>
        <w:pStyle w:val="Code"/>
      </w:pPr>
      <w:r>
        <w:t xml:space="preserve">    &lt;xsd:enumeration value="boxWhisker"/&gt;</w:t>
      </w:r>
    </w:p>
    <w:p w:rsidR="006E461E" w:rsidRDefault="00DA74E8">
      <w:pPr>
        <w:pStyle w:val="Code"/>
      </w:pPr>
      <w:r>
        <w:t xml:space="preserve">    &lt;xsd:enumeration value="clusteredColumn"/&gt;</w:t>
      </w:r>
    </w:p>
    <w:p w:rsidR="006E461E" w:rsidRDefault="00DA74E8">
      <w:pPr>
        <w:pStyle w:val="Code"/>
      </w:pPr>
      <w:r>
        <w:t xml:space="preserve">    &lt;xsd:enumeration value="funnel"/&gt;</w:t>
      </w:r>
    </w:p>
    <w:p w:rsidR="006E461E" w:rsidRDefault="00DA74E8">
      <w:pPr>
        <w:pStyle w:val="Code"/>
      </w:pPr>
      <w:r>
        <w:t xml:space="preserve">    &lt;xsd:enumeration value="paretoLine"/&gt;</w:t>
      </w:r>
    </w:p>
    <w:p w:rsidR="006E461E" w:rsidRDefault="00DA74E8">
      <w:pPr>
        <w:pStyle w:val="Code"/>
      </w:pPr>
      <w:r>
        <w:t xml:space="preserve">   </w:t>
      </w:r>
      <w:r>
        <w:t xml:space="preserve"> &lt;xsd:enumeration value="regionMap"/&gt;</w:t>
      </w:r>
    </w:p>
    <w:p w:rsidR="006E461E" w:rsidRDefault="00DA74E8">
      <w:pPr>
        <w:pStyle w:val="Code"/>
      </w:pPr>
      <w:r>
        <w:t xml:space="preserve">    &lt;xsd:enumeration value="sunburst"/&gt;</w:t>
      </w:r>
    </w:p>
    <w:p w:rsidR="006E461E" w:rsidRDefault="00DA74E8">
      <w:pPr>
        <w:pStyle w:val="Code"/>
      </w:pPr>
      <w:r>
        <w:t xml:space="preserve">    &lt;xsd:enumeration value="treemap"/&gt;</w:t>
      </w:r>
    </w:p>
    <w:p w:rsidR="006E461E" w:rsidRDefault="00DA74E8">
      <w:pPr>
        <w:pStyle w:val="Code"/>
      </w:pPr>
      <w:r>
        <w:t xml:space="preserve">    &lt;xsd:enumeration value="waterfall"/&gt;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924" w:name="section_8d5550e8f4ca435e901b91b316bbcd5c"/>
      <w:bookmarkStart w:id="2925" w:name="_Toc4560553"/>
      <w:r>
        <w:t>ST_SidePos</w:t>
      </w:r>
      <w:bookmarkEnd w:id="2924"/>
      <w:bookmarkEnd w:id="292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E461E" w:rsidRDefault="00DA74E8">
      <w:r>
        <w:rPr>
          <w:i/>
        </w:rPr>
        <w:t xml:space="preserve">Target namespace: </w:t>
      </w:r>
      <w:r>
        <w:t>http://schemas.microso</w:t>
      </w:r>
      <w:r>
        <w:t>ft.com/office/drawing/2014/chartex</w:t>
      </w:r>
    </w:p>
    <w:p w:rsidR="006E461E" w:rsidRDefault="00DA74E8">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6E461E" w:rsidRDefault="00DA74E8">
      <w:bookmarkStart w:id="2926" w:name="CC_424b5c50000000000000000000000000"/>
      <w:bookmarkEnd w:id="2926"/>
      <w:r>
        <w:t>This simple type</w:t>
      </w:r>
      <w:bookmarkStart w:id="2927" w:name="Appendix_A_Target_599"/>
      <w:r>
        <w:rPr>
          <w:rStyle w:val="Hyperlink"/>
        </w:rPr>
        <w:fldChar w:fldCharType="begin"/>
      </w:r>
      <w:r>
        <w:rPr>
          <w:rStyle w:val="Hyperlink"/>
        </w:rPr>
        <w:instrText xml:space="preserve"> HYPERLINK \l "Appendix_A_599" \o "Pr</w:instrText>
      </w:r>
      <w:r>
        <w:rPr>
          <w:rStyle w:val="Hyperlink"/>
        </w:rPr>
        <w:instrText xml:space="preserve">oduct behavior note 599" \h </w:instrText>
      </w:r>
      <w:r>
        <w:rPr>
          <w:rStyle w:val="Hyperlink"/>
        </w:rPr>
      </w:r>
      <w:r>
        <w:rPr>
          <w:rStyle w:val="Hyperlink"/>
        </w:rPr>
        <w:fldChar w:fldCharType="separate"/>
      </w:r>
      <w:r>
        <w:rPr>
          <w:rStyle w:val="Hyperlink"/>
        </w:rPr>
        <w:t>&lt;599&gt;</w:t>
      </w:r>
      <w:r>
        <w:rPr>
          <w:rStyle w:val="Hyperlink"/>
        </w:rPr>
        <w:fldChar w:fldCharType="end"/>
      </w:r>
      <w:bookmarkEnd w:id="2927"/>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l</w:t>
            </w:r>
          </w:p>
        </w:tc>
        <w:tc>
          <w:tcPr>
            <w:tcW w:w="0" w:type="auto"/>
            <w:vAlign w:val="center"/>
          </w:tcPr>
          <w:p w:rsidR="006E461E" w:rsidRDefault="00DA74E8">
            <w:pPr>
              <w:pStyle w:val="TableBodyText"/>
            </w:pPr>
            <w:bookmarkStart w:id="2928" w:name="CC_b31a195e000000000000000000000000"/>
            <w:bookmarkEnd w:id="2928"/>
            <w:r>
              <w:t>The title or legend is on the left side.</w:t>
            </w:r>
          </w:p>
        </w:tc>
      </w:tr>
      <w:tr w:rsidR="006E461E" w:rsidTr="006E461E">
        <w:tc>
          <w:tcPr>
            <w:tcW w:w="0" w:type="auto"/>
            <w:vAlign w:val="center"/>
          </w:tcPr>
          <w:p w:rsidR="006E461E" w:rsidRDefault="00DA74E8">
            <w:pPr>
              <w:pStyle w:val="TableBodyText"/>
            </w:pPr>
            <w:r>
              <w:t>t</w:t>
            </w:r>
          </w:p>
        </w:tc>
        <w:tc>
          <w:tcPr>
            <w:tcW w:w="0" w:type="auto"/>
            <w:vAlign w:val="center"/>
          </w:tcPr>
          <w:p w:rsidR="006E461E" w:rsidRDefault="00DA74E8">
            <w:pPr>
              <w:pStyle w:val="TableBodyText"/>
            </w:pPr>
            <w:bookmarkStart w:id="2929" w:name="CC_57f2195e000000000000000000000000"/>
            <w:bookmarkEnd w:id="2929"/>
            <w:r>
              <w:t>The title or legend is on the top.</w:t>
            </w:r>
          </w:p>
        </w:tc>
      </w:tr>
      <w:tr w:rsidR="006E461E" w:rsidTr="006E461E">
        <w:tc>
          <w:tcPr>
            <w:tcW w:w="0" w:type="auto"/>
            <w:vAlign w:val="center"/>
          </w:tcPr>
          <w:p w:rsidR="006E461E" w:rsidRDefault="00DA74E8">
            <w:pPr>
              <w:pStyle w:val="TableBodyText"/>
            </w:pPr>
            <w:r>
              <w:t>r</w:t>
            </w:r>
          </w:p>
        </w:tc>
        <w:tc>
          <w:tcPr>
            <w:tcW w:w="0" w:type="auto"/>
            <w:vAlign w:val="center"/>
          </w:tcPr>
          <w:p w:rsidR="006E461E" w:rsidRDefault="00DA74E8">
            <w:pPr>
              <w:pStyle w:val="TableBodyText"/>
            </w:pPr>
            <w:bookmarkStart w:id="2930" w:name="CC_4128195e000000000000000000000000"/>
            <w:bookmarkEnd w:id="2930"/>
            <w:r>
              <w:t xml:space="preserve">The title or legend is </w:t>
            </w:r>
            <w:r>
              <w:t>on the right side.</w:t>
            </w:r>
          </w:p>
        </w:tc>
      </w:tr>
      <w:tr w:rsidR="006E461E" w:rsidTr="006E461E">
        <w:tc>
          <w:tcPr>
            <w:tcW w:w="0" w:type="auto"/>
            <w:vAlign w:val="center"/>
          </w:tcPr>
          <w:p w:rsidR="006E461E" w:rsidRDefault="00DA74E8">
            <w:pPr>
              <w:pStyle w:val="TableBodyText"/>
            </w:pPr>
            <w:r>
              <w:t>b</w:t>
            </w:r>
          </w:p>
        </w:tc>
        <w:tc>
          <w:tcPr>
            <w:tcW w:w="0" w:type="auto"/>
            <w:vAlign w:val="center"/>
          </w:tcPr>
          <w:p w:rsidR="006E461E" w:rsidRDefault="00DA74E8">
            <w:pPr>
              <w:pStyle w:val="TableBodyText"/>
            </w:pPr>
            <w:bookmarkStart w:id="2931" w:name="CC_f778195e000000000000000000000000"/>
            <w:bookmarkEnd w:id="2931"/>
            <w:r>
              <w:t>The title or legend is on the bottom.</w:t>
            </w:r>
          </w:p>
        </w:tc>
      </w:tr>
    </w:tbl>
    <w:p w:rsidR="006E461E" w:rsidRDefault="006E461E"/>
    <w:p w:rsidR="006E461E" w:rsidRDefault="00DA74E8">
      <w:r>
        <w:t>The following W3C XML Schema (</w:t>
      </w:r>
      <w:hyperlink r:id="rId795">
        <w:r>
          <w:rPr>
            <w:rStyle w:val="Hyperlink"/>
          </w:rPr>
          <w:t>[XMLSCHEMA1/2]</w:t>
        </w:r>
      </w:hyperlink>
      <w:r>
        <w:t xml:space="preserve"> section 2.1) fragment specifies the contents of this simple type.</w:t>
      </w:r>
    </w:p>
    <w:p w:rsidR="006E461E" w:rsidRDefault="00DA74E8">
      <w:pPr>
        <w:pStyle w:val="Code"/>
      </w:pPr>
      <w:r>
        <w:t>&lt;xsd:simpleType na</w:t>
      </w:r>
      <w:r>
        <w:t>me="ST_SidePos"&gt;</w:t>
      </w:r>
    </w:p>
    <w:p w:rsidR="006E461E" w:rsidRDefault="00DA74E8">
      <w:pPr>
        <w:pStyle w:val="Code"/>
      </w:pPr>
      <w:r>
        <w:t xml:space="preserve">  &lt;xsd:restriction base="xsd:string"&gt;</w:t>
      </w:r>
    </w:p>
    <w:p w:rsidR="006E461E" w:rsidRDefault="00DA74E8">
      <w:pPr>
        <w:pStyle w:val="Code"/>
      </w:pPr>
      <w:r>
        <w:t xml:space="preserve">    &lt;xsd:enumeration value="l"/&gt;</w:t>
      </w:r>
    </w:p>
    <w:p w:rsidR="006E461E" w:rsidRDefault="00DA74E8">
      <w:pPr>
        <w:pStyle w:val="Code"/>
      </w:pPr>
      <w:r>
        <w:t xml:space="preserve">    &lt;xsd:enumeration value="t"/&gt;</w:t>
      </w:r>
    </w:p>
    <w:p w:rsidR="006E461E" w:rsidRDefault="00DA74E8">
      <w:pPr>
        <w:pStyle w:val="Code"/>
      </w:pPr>
      <w:r>
        <w:t xml:space="preserve">    &lt;xsd:enumeration value="r"/&gt;</w:t>
      </w:r>
    </w:p>
    <w:p w:rsidR="006E461E" w:rsidRDefault="00DA74E8">
      <w:pPr>
        <w:pStyle w:val="Code"/>
      </w:pPr>
      <w:r>
        <w:t xml:space="preserve">    &lt;xsd:enumeration value="b"/&gt;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932" w:name="section_0bad2d5391bb4c50a5afb38831ee7123"/>
      <w:bookmarkStart w:id="2933" w:name="_Toc4560554"/>
      <w:r>
        <w:t>ST_StringDimensionType</w:t>
      </w:r>
      <w:bookmarkEnd w:id="2932"/>
      <w:bookmarkEnd w:id="2933"/>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ab157fdd8e5a4b428205aaf41384d457">
        <w:r>
          <w:rPr>
            <w:rStyle w:val="Hyperlink"/>
          </w:rPr>
          <w:t>CT_StringDimension</w:t>
        </w:r>
      </w:hyperlink>
    </w:p>
    <w:p w:rsidR="006E461E" w:rsidRDefault="00DA74E8">
      <w:bookmarkStart w:id="2934" w:name="CC_5f36b26b000000000000000000000000"/>
      <w:bookmarkEnd w:id="2934"/>
      <w:r>
        <w:t>This simple type</w:t>
      </w:r>
      <w:bookmarkStart w:id="2935"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5"/>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lastRenderedPageBreak/>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cat</w:t>
            </w:r>
          </w:p>
        </w:tc>
        <w:tc>
          <w:tcPr>
            <w:tcW w:w="0" w:type="auto"/>
            <w:vAlign w:val="center"/>
          </w:tcPr>
          <w:p w:rsidR="006E461E" w:rsidRDefault="00DA74E8">
            <w:pPr>
              <w:pStyle w:val="TableBodyText"/>
            </w:pPr>
            <w:bookmarkStart w:id="2936" w:name="CC_039ac8f3000000000000000000000000"/>
            <w:bookmarkEnd w:id="2936"/>
            <w:r>
              <w:t>Specifies the category string dimension data type.</w:t>
            </w:r>
          </w:p>
        </w:tc>
      </w:tr>
      <w:tr w:rsidR="006E461E" w:rsidTr="006E461E">
        <w:tc>
          <w:tcPr>
            <w:tcW w:w="0" w:type="auto"/>
            <w:vAlign w:val="center"/>
          </w:tcPr>
          <w:p w:rsidR="006E461E" w:rsidRDefault="00DA74E8">
            <w:pPr>
              <w:pStyle w:val="TableBodyText"/>
            </w:pPr>
            <w:r>
              <w:t>colorStr</w:t>
            </w:r>
          </w:p>
        </w:tc>
        <w:tc>
          <w:tcPr>
            <w:tcW w:w="0" w:type="auto"/>
            <w:vAlign w:val="center"/>
          </w:tcPr>
          <w:p w:rsidR="006E461E" w:rsidRDefault="00DA74E8">
            <w:pPr>
              <w:pStyle w:val="TableBodyText"/>
            </w:pPr>
            <w:bookmarkStart w:id="2937" w:name="CC_cd5c7acc000000000000000000000000"/>
            <w:bookmarkEnd w:id="2937"/>
            <w:r>
              <w:t>Specifies the string dimension associated with a color.</w:t>
            </w:r>
          </w:p>
        </w:tc>
      </w:tr>
      <w:tr w:rsidR="006E461E" w:rsidTr="006E461E">
        <w:tc>
          <w:tcPr>
            <w:tcW w:w="0" w:type="auto"/>
            <w:vAlign w:val="center"/>
          </w:tcPr>
          <w:p w:rsidR="006E461E" w:rsidRDefault="00DA74E8">
            <w:pPr>
              <w:pStyle w:val="TableBodyText"/>
            </w:pPr>
            <w:r>
              <w:t>entityId</w:t>
            </w:r>
          </w:p>
        </w:tc>
        <w:tc>
          <w:tcPr>
            <w:tcW w:w="0" w:type="auto"/>
            <w:vAlign w:val="center"/>
          </w:tcPr>
          <w:p w:rsidR="006E461E" w:rsidRDefault="00DA74E8">
            <w:pPr>
              <w:pStyle w:val="TableBodyText"/>
            </w:pPr>
            <w:bookmarkStart w:id="2938" w:name="CC_f6475041000000000000000000000000"/>
            <w:bookmarkEnd w:id="2938"/>
            <w:r>
              <w:t>Specifies the geographical entity identifier string dimension data type</w:t>
            </w:r>
            <w:bookmarkStart w:id="2939" w:name="Appendix_A_Target_601"/>
            <w:r>
              <w:rPr>
                <w:rStyle w:val="Hyperlink"/>
              </w:rPr>
              <w:fldChar w:fldCharType="begin"/>
            </w:r>
            <w:r>
              <w:rPr>
                <w:rStyle w:val="Hyperlink"/>
                <w:szCs w:val="24"/>
              </w:rPr>
              <w:instrText xml:space="preserve"> HYPERLINK \l "Appendix_A_601" \o "Product </w:instrText>
            </w:r>
            <w:r>
              <w:rPr>
                <w:rStyle w:val="Hyperlink"/>
                <w:szCs w:val="24"/>
              </w:rPr>
              <w:instrText xml:space="preserve">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39"/>
            <w:r>
              <w:t>. This dimension can be used to provide locations to a geospatial series in a Geographic chart. Refer to the usage of entityId in CT_GeoCache, CT_GeoParentEntity, and CT_GeoData.</w:t>
            </w:r>
          </w:p>
        </w:tc>
      </w:tr>
    </w:tbl>
    <w:p w:rsidR="006E461E" w:rsidRDefault="006E461E"/>
    <w:p w:rsidR="006E461E" w:rsidRDefault="00DA74E8">
      <w:r>
        <w:t>The following W3C XML Schema (</w:t>
      </w:r>
      <w:hyperlink r:id="rId796">
        <w:r>
          <w:rPr>
            <w:rStyle w:val="Hyperlink"/>
          </w:rPr>
          <w:t>[XMLSCHEMA1/2]</w:t>
        </w:r>
      </w:hyperlink>
      <w:r>
        <w:t xml:space="preserve"> section 2.1) fragment specifies the contents of this simple type.</w:t>
      </w:r>
    </w:p>
    <w:p w:rsidR="006E461E" w:rsidRDefault="00DA74E8">
      <w:pPr>
        <w:pStyle w:val="Code"/>
      </w:pPr>
      <w:r>
        <w:t>&lt;xsd:simpleType name="ST_StringDimensionType"&gt;</w:t>
      </w:r>
    </w:p>
    <w:p w:rsidR="006E461E" w:rsidRDefault="00DA74E8">
      <w:pPr>
        <w:pStyle w:val="Code"/>
      </w:pPr>
      <w:r>
        <w:t xml:space="preserve">  &lt;xsd:restriction base="xsd:string"&gt;</w:t>
      </w:r>
    </w:p>
    <w:p w:rsidR="006E461E" w:rsidRDefault="00DA74E8">
      <w:pPr>
        <w:pStyle w:val="Code"/>
      </w:pPr>
      <w:r>
        <w:t xml:space="preserve">    &lt;xsd:enumeration value=</w:t>
      </w:r>
      <w:r>
        <w:t>"cat"/&gt;</w:t>
      </w:r>
    </w:p>
    <w:p w:rsidR="006E461E" w:rsidRDefault="00DA74E8">
      <w:pPr>
        <w:pStyle w:val="Code"/>
      </w:pPr>
      <w:r>
        <w:t xml:space="preserve">    &lt;xsd:enumeration value="colorStr"/&gt;</w:t>
      </w:r>
    </w:p>
    <w:p w:rsidR="006E461E" w:rsidRDefault="00DA74E8">
      <w:pPr>
        <w:pStyle w:val="Code"/>
      </w:pPr>
      <w:r>
        <w:t xml:space="preserve">    &lt;xsd:enumeration value="entityId"/&gt;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w:t>
      </w:r>
      <w:r>
        <w:t xml:space="preserve"> section 2.1).</w:t>
      </w:r>
    </w:p>
    <w:p w:rsidR="006E461E" w:rsidRDefault="00DA74E8">
      <w:pPr>
        <w:pStyle w:val="Heading4"/>
      </w:pPr>
      <w:bookmarkStart w:id="2940" w:name="section_c07764299a284c6ba02ada19af70a618"/>
      <w:bookmarkStart w:id="2941" w:name="_Toc4560555"/>
      <w:r>
        <w:t>ST_TickMarksType</w:t>
      </w:r>
      <w:bookmarkEnd w:id="2940"/>
      <w:bookmarkEnd w:id="2941"/>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1200f47fcb664c738bd8b7ba2b27849b">
        <w:r>
          <w:rPr>
            <w:rStyle w:val="Hyperlink"/>
          </w:rPr>
          <w:t>CT_TickMarks</w:t>
        </w:r>
      </w:hyperlink>
    </w:p>
    <w:p w:rsidR="006E461E" w:rsidRDefault="00DA74E8">
      <w:bookmarkStart w:id="2942" w:name="CC_c804c1b6000000000000000000000000"/>
      <w:bookmarkEnd w:id="2942"/>
      <w:r>
        <w:t>This simple type</w:t>
      </w:r>
      <w:bookmarkStart w:id="2943" w:name="Appendix_A_Target_602"/>
      <w:r>
        <w:rPr>
          <w:rStyle w:val="Hyperlink"/>
        </w:rPr>
        <w:fldChar w:fldCharType="begin"/>
      </w:r>
      <w:r>
        <w:rPr>
          <w:rStyle w:val="Hyperlink"/>
        </w:rPr>
        <w:instrText xml:space="preserve"> HYPERLINK \l "Appendix_A_602"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3"/>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in</w:t>
            </w:r>
          </w:p>
        </w:tc>
        <w:tc>
          <w:tcPr>
            <w:tcW w:w="0" w:type="auto"/>
            <w:vAlign w:val="center"/>
          </w:tcPr>
          <w:p w:rsidR="006E461E" w:rsidRDefault="00DA74E8">
            <w:pPr>
              <w:pStyle w:val="TableBodyText"/>
            </w:pPr>
            <w:bookmarkStart w:id="2944" w:name="CC_62863d82000000000000000000000000"/>
            <w:bookmarkEnd w:id="2944"/>
            <w:r>
              <w:t>The tick marks</w:t>
            </w:r>
            <w:r>
              <w:t xml:space="preserve"> are inside the plot area.</w:t>
            </w:r>
          </w:p>
        </w:tc>
      </w:tr>
      <w:tr w:rsidR="006E461E" w:rsidTr="006E461E">
        <w:tc>
          <w:tcPr>
            <w:tcW w:w="0" w:type="auto"/>
            <w:vAlign w:val="center"/>
          </w:tcPr>
          <w:p w:rsidR="006E461E" w:rsidRDefault="00DA74E8">
            <w:pPr>
              <w:pStyle w:val="TableBodyText"/>
            </w:pPr>
            <w:r>
              <w:t>out</w:t>
            </w:r>
          </w:p>
        </w:tc>
        <w:tc>
          <w:tcPr>
            <w:tcW w:w="0" w:type="auto"/>
            <w:vAlign w:val="center"/>
          </w:tcPr>
          <w:p w:rsidR="006E461E" w:rsidRDefault="00DA74E8">
            <w:pPr>
              <w:pStyle w:val="TableBodyText"/>
            </w:pPr>
            <w:bookmarkStart w:id="2945" w:name="CC_17f86dbf000000000000000000000000"/>
            <w:bookmarkEnd w:id="2945"/>
            <w:r>
              <w:t>The tick marks are outside the plot area.</w:t>
            </w:r>
          </w:p>
        </w:tc>
      </w:tr>
      <w:tr w:rsidR="006E461E" w:rsidTr="006E461E">
        <w:tc>
          <w:tcPr>
            <w:tcW w:w="0" w:type="auto"/>
            <w:vAlign w:val="center"/>
          </w:tcPr>
          <w:p w:rsidR="006E461E" w:rsidRDefault="00DA74E8">
            <w:pPr>
              <w:pStyle w:val="TableBodyText"/>
            </w:pPr>
            <w:r>
              <w:t>cross</w:t>
            </w:r>
          </w:p>
        </w:tc>
        <w:tc>
          <w:tcPr>
            <w:tcW w:w="0" w:type="auto"/>
            <w:vAlign w:val="center"/>
          </w:tcPr>
          <w:p w:rsidR="006E461E" w:rsidRDefault="00DA74E8">
            <w:pPr>
              <w:pStyle w:val="TableBodyText"/>
            </w:pPr>
            <w:bookmarkStart w:id="2946" w:name="CC_75d9d57c000000000000000000000000"/>
            <w:bookmarkEnd w:id="2946"/>
            <w:r>
              <w:t>The tick marks cross the axis.</w:t>
            </w:r>
          </w:p>
        </w:tc>
      </w:tr>
      <w:tr w:rsidR="006E461E" w:rsidTr="006E461E">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bookmarkStart w:id="2947" w:name="CC_03b8779d000000000000000000000000"/>
            <w:bookmarkEnd w:id="2947"/>
            <w:r>
              <w:t>There are no tick marks.</w:t>
            </w:r>
          </w:p>
        </w:tc>
      </w:tr>
    </w:tbl>
    <w:p w:rsidR="006E461E" w:rsidRDefault="006E461E"/>
    <w:p w:rsidR="006E461E" w:rsidRDefault="00DA74E8">
      <w:r>
        <w:t>The following W3C XML Schema (</w:t>
      </w:r>
      <w:hyperlink r:id="rId797">
        <w:r>
          <w:rPr>
            <w:rStyle w:val="Hyperlink"/>
          </w:rPr>
          <w:t>[XMLSCHEMA1/2]</w:t>
        </w:r>
      </w:hyperlink>
      <w:r>
        <w:t xml:space="preserve"> section 2.1) fragment specifies the contents of this simple type.</w:t>
      </w:r>
    </w:p>
    <w:p w:rsidR="006E461E" w:rsidRDefault="00DA74E8">
      <w:pPr>
        <w:pStyle w:val="Code"/>
      </w:pPr>
      <w:r>
        <w:t>&lt;xsd:simpleType name="ST_TickMarksType"&gt;</w:t>
      </w:r>
    </w:p>
    <w:p w:rsidR="006E461E" w:rsidRDefault="00DA74E8">
      <w:pPr>
        <w:pStyle w:val="Code"/>
      </w:pPr>
      <w:r>
        <w:t xml:space="preserve">  &lt;xsd:restriction base="xsd:string"&gt;</w:t>
      </w:r>
    </w:p>
    <w:p w:rsidR="006E461E" w:rsidRDefault="00DA74E8">
      <w:pPr>
        <w:pStyle w:val="Code"/>
      </w:pPr>
      <w:r>
        <w:t xml:space="preserve">    &lt;xsd:enumeration value="in"/&gt;</w:t>
      </w:r>
    </w:p>
    <w:p w:rsidR="006E461E" w:rsidRDefault="00DA74E8">
      <w:pPr>
        <w:pStyle w:val="Code"/>
      </w:pPr>
      <w:r>
        <w:t xml:space="preserve">    &lt;xsd:enumeration value="out"/&gt;</w:t>
      </w:r>
    </w:p>
    <w:p w:rsidR="006E461E" w:rsidRDefault="00DA74E8">
      <w:pPr>
        <w:pStyle w:val="Code"/>
      </w:pPr>
      <w:r>
        <w:t xml:space="preserve">    &lt;xsd:enumeration value="cross"/&gt;</w:t>
      </w:r>
    </w:p>
    <w:p w:rsidR="006E461E" w:rsidRDefault="00DA74E8">
      <w:pPr>
        <w:pStyle w:val="Code"/>
      </w:pPr>
      <w:r>
        <w:t xml:space="preserve">    </w:t>
      </w:r>
      <w:r>
        <w:t>&lt;xsd:enumeration value="none"/&gt;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4"/>
      </w:pPr>
      <w:bookmarkStart w:id="2948" w:name="section_2278d2aaeeb243508e7fc4e69d1cc1e1"/>
      <w:bookmarkStart w:id="2949" w:name="_Toc4560556"/>
      <w:r>
        <w:lastRenderedPageBreak/>
        <w:t>ST_ValueAxisUnit</w:t>
      </w:r>
      <w:bookmarkEnd w:id="2948"/>
      <w:bookmarkEnd w:id="2949"/>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bd42958defa444009647a0b3cb3d1beb">
        <w:r>
          <w:rPr>
            <w:rStyle w:val="Hyperlink"/>
          </w:rPr>
          <w:t>CT_ValueAxisScaling</w:t>
        </w:r>
      </w:hyperlink>
    </w:p>
    <w:p w:rsidR="006E461E" w:rsidRDefault="00DA74E8">
      <w:bookmarkStart w:id="2950" w:name="CC_f39867f8000000000000000000000000"/>
      <w:bookmarkEnd w:id="2950"/>
      <w:r>
        <w:t xml:space="preserve">This </w:t>
      </w:r>
      <w:r>
        <w:t>simple type</w:t>
      </w:r>
      <w:bookmarkStart w:id="2951"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1"/>
      <w:r>
        <w:t xml:space="preserve"> specifies the value axis unit.</w:t>
      </w:r>
    </w:p>
    <w:p w:rsidR="006E461E" w:rsidRDefault="00DA74E8">
      <w:r>
        <w:t>The following W3C XML Schema (</w:t>
      </w:r>
      <w:hyperlink r:id="rId798">
        <w:r>
          <w:rPr>
            <w:rStyle w:val="Hyperlink"/>
          </w:rPr>
          <w:t>[XMLSCHEMA1/2]</w:t>
        </w:r>
      </w:hyperlink>
      <w:r>
        <w:t xml:space="preserve"> section 2.1) fragment specifie</w:t>
      </w:r>
      <w:r>
        <w:t>s the contents of this simple type.</w:t>
      </w:r>
    </w:p>
    <w:p w:rsidR="006E461E" w:rsidRDefault="00DA74E8">
      <w:pPr>
        <w:pStyle w:val="Code"/>
      </w:pPr>
      <w:r>
        <w:t>&lt;xsd:simpleType name="ST_ValueAxisUnit"&gt;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&lt;xsd:restriction base="xsd:double"&gt;</w:t>
      </w:r>
    </w:p>
    <w:p w:rsidR="006E461E" w:rsidRDefault="00DA74E8">
      <w:pPr>
        <w:pStyle w:val="Code"/>
      </w:pPr>
      <w:r>
        <w:t xml:space="preserve">        &lt;xsd:minExclusive value="0"/&gt;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w:t>
      </w:r>
      <w:r>
        <w:t>xsd:simpleType&gt;</w:t>
      </w:r>
    </w:p>
    <w:p w:rsidR="006E461E" w:rsidRDefault="00DA74E8">
      <w:pPr>
        <w:pStyle w:val="Code"/>
      </w:pPr>
      <w:r>
        <w:t xml:space="preserve">      &lt;xsd:restriction base="xsd:string"&gt;</w:t>
      </w:r>
    </w:p>
    <w:p w:rsidR="006E461E" w:rsidRDefault="00DA74E8">
      <w:pPr>
        <w:pStyle w:val="Code"/>
      </w:pPr>
      <w:r>
        <w:t xml:space="preserve">        &lt;xsd:enumeration value="auto"/&gt;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&lt;/xsd:union&gt;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6E461E" w:rsidRDefault="00DA74E8">
      <w:pPr>
        <w:pStyle w:val="Heading4"/>
      </w:pPr>
      <w:bookmarkStart w:id="2952" w:name="section_89ae935efc0e480bb09b2d33759c8697"/>
      <w:bookmarkStart w:id="2953" w:name="_Toc4560557"/>
      <w:r>
        <w:t>ST_ValueColorPositionCount</w:t>
      </w:r>
      <w:bookmarkEnd w:id="2952"/>
      <w:bookmarkEnd w:id="2953"/>
    </w:p>
    <w:p w:rsidR="006E461E" w:rsidRDefault="00DA74E8">
      <w:r>
        <w:rPr>
          <w:i/>
        </w:rPr>
        <w:t xml:space="preserve">Target namespace: </w:t>
      </w:r>
      <w:r>
        <w:t>http://schemas.microsoft.com/office/drawing/2014/chartex</w:t>
      </w:r>
    </w:p>
    <w:p w:rsidR="006E461E" w:rsidRDefault="00DA74E8">
      <w:r>
        <w:rPr>
          <w:i/>
        </w:rPr>
        <w:t xml:space="preserve">Referenced by: </w:t>
      </w:r>
      <w:hyperlink w:anchor="Section_f2cae9d3c8f04afca293d3219902efb9">
        <w:r>
          <w:rPr>
            <w:rStyle w:val="Hyperlink"/>
          </w:rPr>
          <w:t>CT_ValueColorPos</w:t>
        </w:r>
        <w:r>
          <w:rPr>
            <w:rStyle w:val="Hyperlink"/>
          </w:rPr>
          <w:t>itions</w:t>
        </w:r>
      </w:hyperlink>
    </w:p>
    <w:p w:rsidR="006E461E" w:rsidRDefault="00DA74E8">
      <w:bookmarkStart w:id="2954" w:name="CC_fbb577c8000000000000000000000000"/>
      <w:bookmarkEnd w:id="2954"/>
      <w:r>
        <w:t>A simple type</w:t>
      </w:r>
      <w:bookmarkStart w:id="2955"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5"/>
      <w:r>
        <w:t xml:space="preserve"> that specifies the number of color stops composing a gradient for representing data values as color </w:t>
      </w:r>
    </w:p>
    <w:p w:rsidR="006E461E" w:rsidRDefault="00DA74E8">
      <w:r>
        <w:t>The following W3C XML Schema (</w:t>
      </w:r>
      <w:hyperlink r:id="rId799">
        <w:r>
          <w:rPr>
            <w:rStyle w:val="Hyperlink"/>
          </w:rPr>
          <w:t>[XMLSCHEMA1/2]</w:t>
        </w:r>
      </w:hyperlink>
      <w:r>
        <w:t xml:space="preserve"> section 2.1) fragment specifies the contents of this simple type.</w:t>
      </w:r>
    </w:p>
    <w:p w:rsidR="006E461E" w:rsidRDefault="00DA74E8">
      <w:pPr>
        <w:pStyle w:val="Code"/>
      </w:pPr>
      <w:r>
        <w:t>&lt;xsd:simpleType name="ST_ValueColorPositionCount"&gt;</w:t>
      </w:r>
    </w:p>
    <w:p w:rsidR="006E461E" w:rsidRDefault="00DA74E8">
      <w:pPr>
        <w:pStyle w:val="Code"/>
      </w:pPr>
      <w:r>
        <w:t xml:space="preserve">  &lt;xsd:restriction base="xsd:int"&gt;</w:t>
      </w:r>
    </w:p>
    <w:p w:rsidR="006E461E" w:rsidRDefault="00DA74E8">
      <w:pPr>
        <w:pStyle w:val="Code"/>
      </w:pPr>
      <w:r>
        <w:t xml:space="preserve">    &lt;xsd:minInclusive value="2"/&gt;</w:t>
      </w:r>
    </w:p>
    <w:p w:rsidR="006E461E" w:rsidRDefault="00DA74E8">
      <w:pPr>
        <w:pStyle w:val="Code"/>
      </w:pPr>
      <w:r>
        <w:t xml:space="preserve">    &lt;xsd:maxInclusive</w:t>
      </w:r>
      <w:r>
        <w:t xml:space="preserve"> value="3"/&gt;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e2723b0a912042a5bd11c252ccb13c1e">
        <w:r>
          <w:rPr>
            <w:rStyle w:val="Hyperlink"/>
          </w:rPr>
          <w:t>5.22</w:t>
        </w:r>
      </w:hyperlink>
      <w:r>
        <w:t xml:space="preserve"> for the full W3C XML Schema ([XMLSCHEMA1/2] section 2.1).</w:t>
      </w:r>
    </w:p>
    <w:p w:rsidR="006E461E" w:rsidRDefault="00DA74E8">
      <w:pPr>
        <w:pStyle w:val="Heading2"/>
      </w:pPr>
      <w:bookmarkStart w:id="2956" w:name="section_2c25db612b764b549746d86a58247571"/>
      <w:bookmarkStart w:id="2957" w:name="_Toc4560558"/>
      <w:r>
        <w:t>http://schemas.microsoft.com/office/drawing/2014/main</w:t>
      </w:r>
      <w:bookmarkEnd w:id="2956"/>
      <w:bookmarkEnd w:id="2957"/>
    </w:p>
    <w:p w:rsidR="006E461E" w:rsidRDefault="00DA74E8">
      <w:pPr>
        <w:pStyle w:val="Heading3"/>
      </w:pPr>
      <w:bookmarkStart w:id="2958" w:name="section_50e5f396548e4d60b6b56e547cd017af"/>
      <w:bookmarkStart w:id="2959" w:name="_Toc4560559"/>
      <w:r>
        <w:t>Elements</w:t>
      </w:r>
      <w:bookmarkEnd w:id="2958"/>
      <w:bookmarkEnd w:id="2959"/>
    </w:p>
    <w:p w:rsidR="006E461E" w:rsidRDefault="00DA74E8">
      <w:pPr>
        <w:pStyle w:val="Heading4"/>
      </w:pPr>
      <w:bookmarkStart w:id="2960" w:name="section_4ca9b64cf5004d3b8d7867af6b591c26"/>
      <w:bookmarkStart w:id="2961" w:name="_Toc4560560"/>
      <w:r>
        <w:t>col</w:t>
      </w:r>
      <w:r>
        <w:t>Id</w:t>
      </w:r>
      <w:bookmarkEnd w:id="2960"/>
      <w:bookmarkEnd w:id="2961"/>
    </w:p>
    <w:p w:rsidR="006E461E" w:rsidRDefault="00DA74E8">
      <w:r>
        <w:rPr>
          <w:i/>
        </w:rPr>
        <w:t xml:space="preserve">Target namespace: </w:t>
      </w:r>
      <w:r>
        <w:t>http://schemas.microsoft.com/office/drawing/2014/main</w:t>
      </w:r>
    </w:p>
    <w:p w:rsidR="006E461E" w:rsidRDefault="00DA74E8">
      <w:bookmarkStart w:id="2962" w:name="CC_f265e44f000000000000000000000000"/>
      <w:bookmarkEnd w:id="2962"/>
      <w:r>
        <w:t xml:space="preserve">A </w:t>
      </w:r>
      <w:hyperlink w:anchor="Section_e3f3b4edab094eb8817ed89c44535e45">
        <w:r>
          <w:rPr>
            <w:rStyle w:val="Hyperlink"/>
          </w:rPr>
          <w:t>CT_Identifier</w:t>
        </w:r>
      </w:hyperlink>
      <w:r>
        <w:t xml:space="preserve"> element</w:t>
      </w:r>
      <w:bookmarkStart w:id="2963"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3"/>
      <w:r>
        <w:t xml:space="preserve"> which is used to distinguish a column uniquely.</w:t>
      </w:r>
    </w:p>
    <w:p w:rsidR="006E461E" w:rsidRDefault="00DA74E8">
      <w:r>
        <w:lastRenderedPageBreak/>
        <w:t>The following W3C XML Schema (</w:t>
      </w:r>
      <w:hyperlink r:id="rId800">
        <w:r>
          <w:rPr>
            <w:rStyle w:val="Hyperlink"/>
          </w:rPr>
          <w:t>[XMLSCHEMA1/2]</w:t>
        </w:r>
      </w:hyperlink>
      <w:r>
        <w:t xml:space="preserve"> section 2.1) fragment specifies the contents of this element.</w:t>
      </w:r>
    </w:p>
    <w:p w:rsidR="006E461E" w:rsidRDefault="00DA74E8">
      <w:pPr>
        <w:pStyle w:val="Code"/>
      </w:pPr>
      <w:r>
        <w:t>&lt;xsd:element name="colId" type="CT_</w:t>
      </w:r>
      <w:r>
        <w:t>Identifier"/&gt;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64" w:name="section_f4da5f85bb284ea4859ff1e23801f737"/>
      <w:bookmarkStart w:id="2965" w:name="_Toc4560561"/>
      <w:r>
        <w:t>creationId</w:t>
      </w:r>
      <w:bookmarkEnd w:id="2964"/>
      <w:bookmarkEnd w:id="2965"/>
    </w:p>
    <w:p w:rsidR="006E461E" w:rsidRDefault="00DA74E8">
      <w:r>
        <w:rPr>
          <w:i/>
        </w:rPr>
        <w:t xml:space="preserve">Target namespace: </w:t>
      </w:r>
      <w:r>
        <w:t>http://schemas.microsoft.com/office/drawing/2014/main</w:t>
      </w:r>
    </w:p>
    <w:p w:rsidR="006E461E" w:rsidRDefault="00DA74E8">
      <w:bookmarkStart w:id="2966" w:name="CC_9345abad000000000000000000000000"/>
      <w:bookmarkEnd w:id="2966"/>
      <w:r>
        <w:t xml:space="preserve">A </w:t>
      </w:r>
      <w:hyperlink w:anchor="Section_7b70d63414694275bc1ff77375d39641">
        <w:r>
          <w:rPr>
            <w:rStyle w:val="Hyperlink"/>
          </w:rPr>
          <w:t>CT_CreationId</w:t>
        </w:r>
      </w:hyperlink>
      <w:r>
        <w:t xml:space="preserve"> element specifies the creation ID for a given element.</w:t>
      </w:r>
    </w:p>
    <w:p w:rsidR="006E461E" w:rsidRDefault="00DA74E8">
      <w:r>
        <w:t>The following W3C XML Schema (</w:t>
      </w:r>
      <w:hyperlink r:id="rId801">
        <w:r>
          <w:rPr>
            <w:rStyle w:val="Hyperlink"/>
          </w:rPr>
          <w:t>[XMLSCHEMA1/2]</w:t>
        </w:r>
      </w:hyperlink>
      <w:r>
        <w:t xml:space="preserve"> section 2.1) fragment specifies t</w:t>
      </w:r>
      <w:r>
        <w:t>he contents of this element.</w:t>
      </w:r>
    </w:p>
    <w:p w:rsidR="006E461E" w:rsidRDefault="00DA74E8">
      <w:pPr>
        <w:pStyle w:val="Code"/>
      </w:pPr>
      <w:r>
        <w:t>&lt;xsd:element name="creationId" type="CT_CreationId"/&gt;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67" w:name="section_27f7d086a2e248c0a64f863b10801897"/>
      <w:bookmarkStart w:id="2968" w:name="_Toc4560562"/>
      <w:r>
        <w:t>cxnDERefs</w:t>
      </w:r>
      <w:bookmarkEnd w:id="2967"/>
      <w:bookmarkEnd w:id="2968"/>
    </w:p>
    <w:p w:rsidR="006E461E" w:rsidRDefault="00DA74E8">
      <w:r>
        <w:rPr>
          <w:i/>
        </w:rPr>
        <w:t xml:space="preserve">Target namespace: </w:t>
      </w:r>
      <w:r>
        <w:t>http://</w:t>
      </w:r>
      <w:r>
        <w:t>schemas.microsoft.com/office/drawing/2014/main</w:t>
      </w:r>
    </w:p>
    <w:p w:rsidR="006E461E" w:rsidRDefault="00DA74E8">
      <w:pPr>
        <w:ind w:left="720" w:hanging="720"/>
      </w:pPr>
      <w:bookmarkStart w:id="2969" w:name="CC_d3f4b7ae000000000000000000000000"/>
      <w:bookmarkEnd w:id="2969"/>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6E461E" w:rsidRDefault="00DA74E8">
      <w:r>
        <w:t>The following W3C XML Schema (</w:t>
      </w:r>
      <w:hyperlink r:id="rId802">
        <w:r>
          <w:rPr>
            <w:rStyle w:val="Hyperlink"/>
          </w:rPr>
          <w:t>[XMLSCHEMA1/2]</w:t>
        </w:r>
      </w:hyperlink>
      <w:r>
        <w:t xml:space="preserve"> section 2.1) fragment specifies the contents of this element.</w:t>
      </w:r>
    </w:p>
    <w:p w:rsidR="006E461E" w:rsidRDefault="00DA74E8">
      <w:pPr>
        <w:pStyle w:val="Code"/>
      </w:pPr>
      <w:r>
        <w:t>&lt;xsd:element name="cxnDERefs" type="CT_ConnectableReferences"/&gt;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70" w:name="section_a29c4682a2ac4d74be6aac1d90ee5ded"/>
      <w:bookmarkStart w:id="2971" w:name="_Toc4560563"/>
      <w:r>
        <w:t>predDERef</w:t>
      </w:r>
      <w:bookmarkEnd w:id="2970"/>
      <w:bookmarkEnd w:id="2971"/>
    </w:p>
    <w:p w:rsidR="006E461E" w:rsidRDefault="00DA74E8">
      <w:r>
        <w:rPr>
          <w:i/>
        </w:rPr>
        <w:t xml:space="preserve">Target namespace: </w:t>
      </w:r>
      <w:r>
        <w:t>http://schemas.microsoft.com/office/drawing/2014/main</w:t>
      </w:r>
    </w:p>
    <w:p w:rsidR="006E461E" w:rsidRDefault="00DA74E8">
      <w:bookmarkStart w:id="2972" w:name="CC_37a5f223000000000000000000000000"/>
      <w:bookmarkEnd w:id="2972"/>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6E461E" w:rsidRDefault="00DA74E8">
      <w:r>
        <w:t>The following W3C XML Schema (</w:t>
      </w:r>
      <w:hyperlink r:id="rId803">
        <w:r>
          <w:rPr>
            <w:rStyle w:val="Hyperlink"/>
          </w:rPr>
          <w:t>[XMLSCHEMA1/2]</w:t>
        </w:r>
      </w:hyperlink>
      <w:r>
        <w:t xml:space="preserve"> section 2.1) fragment specifies the contents of this element.</w:t>
      </w:r>
    </w:p>
    <w:p w:rsidR="006E461E" w:rsidRDefault="00DA74E8">
      <w:pPr>
        <w:pStyle w:val="Code"/>
      </w:pPr>
      <w:r>
        <w:t>&lt;xsd</w:t>
      </w:r>
      <w:r>
        <w:t>:element name="predDERef" type="CT_PredecessorDrawingElementReference"/&gt;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73" w:name="section_0cfb72cdce1f4be9973ef3b95e73d008"/>
      <w:bookmarkStart w:id="2974" w:name="_Toc4560564"/>
      <w:r>
        <w:t>rowId</w:t>
      </w:r>
      <w:bookmarkEnd w:id="2973"/>
      <w:bookmarkEnd w:id="2974"/>
    </w:p>
    <w:p w:rsidR="006E461E" w:rsidRDefault="00DA74E8">
      <w:r>
        <w:rPr>
          <w:i/>
        </w:rPr>
        <w:t xml:space="preserve">Target namespace: </w:t>
      </w:r>
      <w:r>
        <w:t>http://schemas.micros</w:t>
      </w:r>
      <w:r>
        <w:t>oft.com/office/drawing/2014/main</w:t>
      </w:r>
    </w:p>
    <w:p w:rsidR="006E461E" w:rsidRDefault="00DA74E8">
      <w:bookmarkStart w:id="2975" w:name="CC_e47ce816000000000000000000000000"/>
      <w:bookmarkEnd w:id="2975"/>
      <w:r>
        <w:t xml:space="preserve">A </w:t>
      </w:r>
      <w:hyperlink w:anchor="Section_e3f3b4edab094eb8817ed89c44535e45">
        <w:r>
          <w:rPr>
            <w:rStyle w:val="Hyperlink"/>
          </w:rPr>
          <w:t>CT_Identifier</w:t>
        </w:r>
      </w:hyperlink>
      <w:r>
        <w:t xml:space="preserve"> element</w:t>
      </w:r>
      <w:bookmarkStart w:id="2976"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6"/>
      <w:r>
        <w:t xml:space="preserve"> which is used to distinguish a row uniquely.</w:t>
      </w:r>
    </w:p>
    <w:p w:rsidR="006E461E" w:rsidRDefault="00DA74E8">
      <w:r>
        <w:lastRenderedPageBreak/>
        <w:t xml:space="preserve">The following W3C </w:t>
      </w:r>
      <w:r>
        <w:t>XML Schema (</w:t>
      </w:r>
      <w:hyperlink r:id="rId804">
        <w:r>
          <w:rPr>
            <w:rStyle w:val="Hyperlink"/>
          </w:rPr>
          <w:t>[XMLSCHEMA1/2]</w:t>
        </w:r>
      </w:hyperlink>
      <w:r>
        <w:t xml:space="preserve"> section 2.1) fragment specifies the contents of this element.</w:t>
      </w:r>
    </w:p>
    <w:p w:rsidR="006E461E" w:rsidRDefault="00DA74E8">
      <w:pPr>
        <w:pStyle w:val="Code"/>
      </w:pPr>
      <w:r>
        <w:t>&lt;xsd:element name="rowId" type="CT_Identifier"/&gt;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3"/>
      </w:pPr>
      <w:bookmarkStart w:id="2977" w:name="section_4df63bc9b1ea4a919404fc50863601ad"/>
      <w:bookmarkStart w:id="2978" w:name="_Toc4560565"/>
      <w:r>
        <w:t>Attributes</w:t>
      </w:r>
      <w:bookmarkEnd w:id="2977"/>
      <w:bookmarkEnd w:id="2978"/>
    </w:p>
    <w:p w:rsidR="006E461E" w:rsidRDefault="00DA74E8">
      <w:r>
        <w:t>None.</w:t>
      </w:r>
    </w:p>
    <w:p w:rsidR="006E461E" w:rsidRDefault="00DA74E8">
      <w:pPr>
        <w:pStyle w:val="Heading3"/>
      </w:pPr>
      <w:bookmarkStart w:id="2979" w:name="section_14eef2476c974072b3d9816589bf86f1"/>
      <w:bookmarkStart w:id="2980" w:name="_Toc4560566"/>
      <w:r>
        <w:t>Complex Types</w:t>
      </w:r>
      <w:bookmarkEnd w:id="2979"/>
      <w:bookmarkEnd w:id="2980"/>
    </w:p>
    <w:p w:rsidR="006E461E" w:rsidRDefault="00DA74E8">
      <w:pPr>
        <w:pStyle w:val="Heading4"/>
      </w:pPr>
      <w:bookmarkStart w:id="2981" w:name="section_e3f3b4edab094eb8817ed89c44535e45"/>
      <w:bookmarkStart w:id="2982" w:name="_Toc4560567"/>
      <w:r>
        <w:t>CT_Identifier</w:t>
      </w:r>
      <w:bookmarkEnd w:id="2981"/>
      <w:bookmarkEnd w:id="2982"/>
    </w:p>
    <w:p w:rsidR="006E461E" w:rsidRDefault="00DA74E8">
      <w:r>
        <w:rPr>
          <w:i/>
        </w:rPr>
        <w:t xml:space="preserve">Target namespace: </w:t>
      </w:r>
      <w:r>
        <w:t>http://schemas.microsoft.com/office/drawing/2014/main</w:t>
      </w:r>
    </w:p>
    <w:p w:rsidR="006E461E" w:rsidRDefault="00DA74E8">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6E461E" w:rsidRDefault="00DA74E8">
      <w:bookmarkStart w:id="2983" w:name="CC_e1962c85000000000000000000000000"/>
      <w:bookmarkEnd w:id="2983"/>
      <w:r>
        <w:t>A complex type</w:t>
      </w:r>
      <w:bookmarkStart w:id="2984"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4"/>
      <w:r>
        <w:t xml:space="preserve"> that specifies a unique identifier for a row or column. </w:t>
      </w:r>
    </w:p>
    <w:p w:rsidR="006E461E" w:rsidRDefault="00DA74E8">
      <w:r>
        <w:rPr>
          <w:i/>
        </w:rPr>
        <w:t>Attributes:</w:t>
      </w:r>
    </w:p>
    <w:p w:rsidR="006E461E" w:rsidRDefault="00DA74E8">
      <w:bookmarkStart w:id="2985" w:name="CC_2e6fcc9e000000000000000000000000"/>
      <w:bookmarkEnd w:id="2985"/>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86" w:name="Appendix_A_Target_608"/>
      <w:r>
        <w:rPr>
          <w:rStyle w:val="Hyperlink"/>
        </w:rPr>
        <w:fldChar w:fldCharType="begin"/>
      </w:r>
      <w:r>
        <w:rPr>
          <w:rStyle w:val="Hyperlink"/>
        </w:rPr>
        <w:instrText xml:space="preserve"> HYPERLINK \l "Appendix_A_608" \o "Product behavior note 6</w:instrText>
      </w:r>
      <w:r>
        <w:rPr>
          <w:rStyle w:val="Hyperlink"/>
        </w:rPr>
        <w:instrText xml:space="preserve">08" \h </w:instrText>
      </w:r>
      <w:r>
        <w:rPr>
          <w:rStyle w:val="Hyperlink"/>
        </w:rPr>
      </w:r>
      <w:r>
        <w:rPr>
          <w:rStyle w:val="Hyperlink"/>
        </w:rPr>
        <w:fldChar w:fldCharType="separate"/>
      </w:r>
      <w:r>
        <w:rPr>
          <w:rStyle w:val="Hyperlink"/>
        </w:rPr>
        <w:t>&lt;608&gt;</w:t>
      </w:r>
      <w:r>
        <w:rPr>
          <w:rStyle w:val="Hyperlink"/>
        </w:rPr>
        <w:fldChar w:fldCharType="end"/>
      </w:r>
      <w:bookmarkEnd w:id="2986"/>
      <w:r>
        <w:t xml:space="preserve"> that specifies a unique identifier created by a random number generator.</w:t>
      </w:r>
    </w:p>
    <w:p w:rsidR="006E461E" w:rsidRDefault="00DA74E8">
      <w:r>
        <w:t>The following W3C XML Schema (</w:t>
      </w:r>
      <w:hyperlink r:id="rId806">
        <w:r>
          <w:rPr>
            <w:rStyle w:val="Hyperlink"/>
          </w:rPr>
          <w:t>[XMLSCHEMA1/2]</w:t>
        </w:r>
      </w:hyperlink>
      <w:r>
        <w:t xml:space="preserve"> section 2.1) fragment specifies the contents of this comple</w:t>
      </w:r>
      <w:r>
        <w:t>x type.</w:t>
      </w:r>
    </w:p>
    <w:p w:rsidR="006E461E" w:rsidRDefault="00DA74E8">
      <w:pPr>
        <w:pStyle w:val="Code"/>
      </w:pPr>
      <w:r>
        <w:t>&lt;xsd:complexType name="CT_Identifier"&gt;</w:t>
      </w:r>
    </w:p>
    <w:p w:rsidR="006E461E" w:rsidRDefault="00DA74E8">
      <w:pPr>
        <w:pStyle w:val="Code"/>
      </w:pPr>
      <w:r>
        <w:t xml:space="preserve">  &lt;xsd:attribute name="val" type="xsd:unsignedInt" use="required"/&gt;</w:t>
      </w:r>
    </w:p>
    <w:p w:rsidR="006E461E" w:rsidRDefault="00DA74E8">
      <w:pPr>
        <w:pStyle w:val="Code"/>
      </w:pPr>
      <w:r>
        <w:t>&lt;/xsd:complexType&gt;</w:t>
      </w:r>
    </w:p>
    <w:p w:rsidR="006E461E" w:rsidRDefault="00DA74E8">
      <w:r>
        <w:t xml:space="preserve">See section </w:t>
      </w:r>
      <w:hyperlink w:anchor="Section_55a2958e599f46a08812029155d485cb">
        <w:r>
          <w:rPr>
            <w:rStyle w:val="Hyperlink"/>
          </w:rPr>
          <w:t>5.23</w:t>
        </w:r>
      </w:hyperlink>
      <w:r>
        <w:t xml:space="preserve"> for the full W3C XML Schema ([XMLSCHEMA1/2</w:t>
      </w:r>
      <w:r>
        <w:t>] section 2.1).</w:t>
      </w:r>
    </w:p>
    <w:p w:rsidR="006E461E" w:rsidRDefault="00DA74E8">
      <w:pPr>
        <w:pStyle w:val="Heading4"/>
      </w:pPr>
      <w:bookmarkStart w:id="2987" w:name="section_7b70d63414694275bc1ff77375d39641"/>
      <w:bookmarkStart w:id="2988" w:name="_Toc4560568"/>
      <w:r>
        <w:t>CT_CreationId</w:t>
      </w:r>
      <w:bookmarkEnd w:id="2987"/>
      <w:bookmarkEnd w:id="2988"/>
    </w:p>
    <w:p w:rsidR="006E461E" w:rsidRDefault="00DA74E8">
      <w:r>
        <w:rPr>
          <w:i/>
        </w:rPr>
        <w:t xml:space="preserve">Target namespace: </w:t>
      </w:r>
      <w:r>
        <w:t>http://schemas.microsoft.com/office/drawing/2014/main</w:t>
      </w:r>
    </w:p>
    <w:p w:rsidR="006E461E" w:rsidRDefault="00DA74E8">
      <w:r>
        <w:rPr>
          <w:i/>
        </w:rPr>
        <w:t xml:space="preserve">Referenced by: </w:t>
      </w:r>
      <w:hyperlink w:anchor="Section_f4da5f85bb284ea4859ff1e23801f737">
        <w:r>
          <w:rPr>
            <w:rStyle w:val="Hyperlink"/>
          </w:rPr>
          <w:t>creationId</w:t>
        </w:r>
      </w:hyperlink>
    </w:p>
    <w:p w:rsidR="006E461E" w:rsidRDefault="00DA74E8">
      <w:bookmarkStart w:id="2989" w:name="CC_f8f2bf7a000000000000000000000000"/>
      <w:bookmarkEnd w:id="2989"/>
      <w:r>
        <w:t>A complex type that specifies an identifier for a drawing element</w:t>
      </w:r>
      <w:r>
        <w:t>.</w:t>
      </w:r>
    </w:p>
    <w:p w:rsidR="006E461E" w:rsidRDefault="00DA74E8">
      <w:r>
        <w:rPr>
          <w:i/>
        </w:rPr>
        <w:t>Attributes:</w:t>
      </w:r>
    </w:p>
    <w:p w:rsidR="006E461E" w:rsidRDefault="00DA74E8">
      <w:bookmarkStart w:id="2990" w:name="CC_ef0623e5000000000000000000000000"/>
      <w:bookmarkEnd w:id="2990"/>
      <w:r>
        <w:rPr>
          <w:b/>
        </w:rPr>
        <w:t xml:space="preserve">id: </w:t>
      </w:r>
      <w:r>
        <w:t>An ST_Guid (</w:t>
      </w:r>
      <w:hyperlink r:id="rId807">
        <w:r>
          <w:rPr>
            <w:rStyle w:val="Hyperlink"/>
          </w:rPr>
          <w:t>[ISO/IEC29500-1:2016]</w:t>
        </w:r>
      </w:hyperlink>
      <w:r>
        <w:t xml:space="preserve"> section 22.9.2.4) attribute that is used to identify a drawing element.</w:t>
      </w:r>
    </w:p>
    <w:p w:rsidR="006E461E" w:rsidRDefault="00DA74E8">
      <w:r>
        <w:t>The following W3C XML Schema (</w:t>
      </w:r>
      <w:hyperlink r:id="rId808">
        <w:r>
          <w:rPr>
            <w:rStyle w:val="Hyperlink"/>
          </w:rPr>
          <w:t>[XMLSCHEMA1/2]</w:t>
        </w:r>
      </w:hyperlink>
      <w:r>
        <w:t xml:space="preserve"> section 2.1) fragment specifies the contents of this complex type.</w:t>
      </w:r>
    </w:p>
    <w:p w:rsidR="006E461E" w:rsidRDefault="00DA74E8">
      <w:pPr>
        <w:pStyle w:val="Code"/>
      </w:pPr>
      <w:r>
        <w:t>&lt;xsd:complexType name="CT_CreationId"&gt;</w:t>
      </w:r>
    </w:p>
    <w:p w:rsidR="006E461E" w:rsidRDefault="00DA74E8">
      <w:pPr>
        <w:pStyle w:val="Code"/>
      </w:pPr>
      <w:r>
        <w:t xml:space="preserve">  &lt;xsd:attribute name="id" type="a:ST_Guid" use="optional"/&gt;</w:t>
      </w:r>
    </w:p>
    <w:p w:rsidR="006E461E" w:rsidRDefault="00DA74E8">
      <w:pPr>
        <w:pStyle w:val="Code"/>
      </w:pPr>
      <w:r>
        <w:t>&lt;/xsd:complexType&gt;</w:t>
      </w:r>
    </w:p>
    <w:p w:rsidR="006E461E" w:rsidRDefault="00DA74E8">
      <w:r>
        <w:lastRenderedPageBreak/>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91" w:name="section_da5bcec755b6423f963445e82cf5f7cf"/>
      <w:bookmarkStart w:id="2992" w:name="_Toc4560569"/>
      <w:r>
        <w:t>CT_ConnectableReferences</w:t>
      </w:r>
      <w:bookmarkEnd w:id="2991"/>
      <w:bookmarkEnd w:id="2992"/>
    </w:p>
    <w:p w:rsidR="006E461E" w:rsidRDefault="00DA74E8">
      <w:r>
        <w:rPr>
          <w:i/>
        </w:rPr>
        <w:t xml:space="preserve">Target namespace: </w:t>
      </w:r>
      <w:r>
        <w:t>http://schemas.microsoft.com/office/drawing/2014/main</w:t>
      </w:r>
    </w:p>
    <w:p w:rsidR="006E461E" w:rsidRDefault="00DA74E8">
      <w:r>
        <w:rPr>
          <w:i/>
        </w:rPr>
        <w:t xml:space="preserve">Referenced by: </w:t>
      </w:r>
      <w:hyperlink w:anchor="Section_27f7d086a2e248c0a64f863b10801897">
        <w:r>
          <w:rPr>
            <w:rStyle w:val="Hyperlink"/>
          </w:rPr>
          <w:t>cxnDERefs</w:t>
        </w:r>
      </w:hyperlink>
    </w:p>
    <w:p w:rsidR="006E461E" w:rsidRDefault="00DA74E8">
      <w:bookmarkStart w:id="2993" w:name="CC_b0643e9d000000000000000000000000"/>
      <w:bookmarkEnd w:id="2993"/>
      <w:r>
        <w:t xml:space="preserve">Defines a connection by the </w:t>
      </w:r>
      <w:hyperlink w:anchor="Section_f4da5f85bb284ea4859ff1e23801f737">
        <w:r>
          <w:rPr>
            <w:rStyle w:val="Hyperlink"/>
          </w:rPr>
          <w:t>creationId</w:t>
        </w:r>
      </w:hyperlink>
      <w:r>
        <w:t xml:space="preserve"> of the shapes.</w:t>
      </w:r>
    </w:p>
    <w:p w:rsidR="006E461E" w:rsidRDefault="00DA74E8">
      <w:r>
        <w:rPr>
          <w:i/>
        </w:rPr>
        <w:t>Attributes:</w:t>
      </w:r>
    </w:p>
    <w:p w:rsidR="006E461E" w:rsidRDefault="00DA74E8">
      <w:bookmarkStart w:id="2994" w:name="CC_8a610d06000000000000000000000000"/>
      <w:bookmarkEnd w:id="2994"/>
      <w:r>
        <w:rPr>
          <w:b/>
        </w:rPr>
        <w:t xml:space="preserve">st: </w:t>
      </w:r>
      <w:r>
        <w:t>An ST_Guid (</w:t>
      </w:r>
      <w:hyperlink r:id="rId809">
        <w:r>
          <w:rPr>
            <w:rStyle w:val="Hyperlink"/>
          </w:rPr>
          <w:t>[ISO/IEC29500-1:2016]</w:t>
        </w:r>
      </w:hyperlink>
      <w:r>
        <w:t xml:space="preserve"> section 22.9.2.4) attribute that specifies the id value of the creationId of the shape for the start of the connection. </w:t>
      </w:r>
    </w:p>
    <w:p w:rsidR="006E461E" w:rsidRDefault="00DA74E8">
      <w:bookmarkStart w:id="2995" w:name="CC_90170d1c000000000000000000000000"/>
      <w:bookmarkEnd w:id="2995"/>
      <w:r>
        <w:rPr>
          <w:b/>
        </w:rPr>
        <w:t xml:space="preserve">end: </w:t>
      </w:r>
      <w:r>
        <w:t>An ST_Guid ([ISO/IEC29500-1:2016] section 22.9.2.4) attribute that specifies the i</w:t>
      </w:r>
      <w:r>
        <w:t>d value of the creationId of the shape for the end of the connection.</w:t>
      </w:r>
    </w:p>
    <w:p w:rsidR="006E461E" w:rsidRDefault="00DA74E8">
      <w:r>
        <w:t>The following W3C XML Schema (</w:t>
      </w:r>
      <w:hyperlink r:id="rId810">
        <w:r>
          <w:rPr>
            <w:rStyle w:val="Hyperlink"/>
          </w:rPr>
          <w:t>[XMLSCHEMA1/2]</w:t>
        </w:r>
      </w:hyperlink>
      <w:r>
        <w:t xml:space="preserve"> section 2.1) fragment specifies the contents of this complex type.</w:t>
      </w:r>
    </w:p>
    <w:p w:rsidR="006E461E" w:rsidRDefault="00DA74E8">
      <w:pPr>
        <w:pStyle w:val="Code"/>
      </w:pPr>
      <w:r>
        <w:t>&lt;xsd:comp</w:t>
      </w:r>
      <w:r>
        <w:t>lexType name="CT_ConnectableReferences"&gt;</w:t>
      </w:r>
    </w:p>
    <w:p w:rsidR="006E461E" w:rsidRDefault="00DA74E8">
      <w:pPr>
        <w:pStyle w:val="Code"/>
      </w:pPr>
      <w:r>
        <w:t xml:space="preserve">  &lt;xsd:attribute name="st" type="a:ST_Guid" use="optional"/&gt;</w:t>
      </w:r>
    </w:p>
    <w:p w:rsidR="006E461E" w:rsidRDefault="00DA74E8">
      <w:pPr>
        <w:pStyle w:val="Code"/>
      </w:pPr>
      <w:r>
        <w:t xml:space="preserve">  &lt;xsd:attribute name="end" type="a:ST_Guid" use="optional"/&gt;</w:t>
      </w:r>
    </w:p>
    <w:p w:rsidR="006E461E" w:rsidRDefault="00DA74E8">
      <w:pPr>
        <w:pStyle w:val="Code"/>
      </w:pPr>
      <w:r>
        <w:t>&lt;/xsd:complexType&gt;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4"/>
      </w:pPr>
      <w:bookmarkStart w:id="2996" w:name="section_820f48a221854ef6a4eedb38eaca6502"/>
      <w:bookmarkStart w:id="2997" w:name="_Toc4560570"/>
      <w:r>
        <w:t>CT_PredecessorDrawingElementReference</w:t>
      </w:r>
      <w:bookmarkEnd w:id="2996"/>
      <w:bookmarkEnd w:id="2997"/>
    </w:p>
    <w:p w:rsidR="006E461E" w:rsidRDefault="00DA74E8">
      <w:r>
        <w:rPr>
          <w:i/>
        </w:rPr>
        <w:t xml:space="preserve">Target namespace: </w:t>
      </w:r>
      <w:r>
        <w:t>http://schemas.microsoft.com/office/drawing/2014/main</w:t>
      </w:r>
    </w:p>
    <w:p w:rsidR="006E461E" w:rsidRDefault="00DA74E8">
      <w:r>
        <w:rPr>
          <w:i/>
        </w:rPr>
        <w:t xml:space="preserve">Referenced by: </w:t>
      </w:r>
      <w:hyperlink w:anchor="Section_a29c4682a2ac4d74be6aac1d90ee5ded">
        <w:r>
          <w:rPr>
            <w:rStyle w:val="Hyperlink"/>
          </w:rPr>
          <w:t>pre</w:t>
        </w:r>
        <w:r>
          <w:rPr>
            <w:rStyle w:val="Hyperlink"/>
          </w:rPr>
          <w:t>dDERef</w:t>
        </w:r>
      </w:hyperlink>
    </w:p>
    <w:p w:rsidR="006E461E" w:rsidRDefault="00DA74E8">
      <w:bookmarkStart w:id="2998" w:name="CC_9320f2ab000000000000000000000000"/>
      <w:bookmarkEnd w:id="2998"/>
      <w:r>
        <w:t xml:space="preserve">Defines the preceding drawing element by </w:t>
      </w:r>
      <w:hyperlink w:anchor="Section_f4da5f85bb284ea4859ff1e23801f737">
        <w:r>
          <w:rPr>
            <w:rStyle w:val="Hyperlink"/>
          </w:rPr>
          <w:t>creationId</w:t>
        </w:r>
      </w:hyperlink>
      <w:r>
        <w:t xml:space="preserve">. </w:t>
      </w:r>
    </w:p>
    <w:p w:rsidR="006E461E" w:rsidRDefault="00DA74E8">
      <w:r>
        <w:rPr>
          <w:i/>
        </w:rPr>
        <w:t>Attributes:</w:t>
      </w:r>
    </w:p>
    <w:p w:rsidR="006E461E" w:rsidRDefault="00DA74E8">
      <w:bookmarkStart w:id="2999" w:name="CC_a88fde7a000000000000000000000000"/>
      <w:bookmarkEnd w:id="2999"/>
      <w:r>
        <w:rPr>
          <w:b/>
        </w:rPr>
        <w:t xml:space="preserve">pred: </w:t>
      </w:r>
      <w:r>
        <w:t>An ST_Guid (</w:t>
      </w:r>
      <w:hyperlink r:id="rId811">
        <w:r>
          <w:rPr>
            <w:rStyle w:val="Hyperlink"/>
          </w:rPr>
          <w:t>[ISO/IEC29500-1:2016]</w:t>
        </w:r>
      </w:hyperlink>
      <w:r>
        <w:t xml:space="preserve"> section 22.9.2</w:t>
      </w:r>
      <w:r>
        <w:t>.4) attribute that specifies the id value of the creationId of the preceding drawing element.</w:t>
      </w:r>
    </w:p>
    <w:p w:rsidR="006E461E" w:rsidRDefault="00DA74E8">
      <w:r>
        <w:t>The following W3C XML Schema (</w:t>
      </w:r>
      <w:hyperlink r:id="rId812">
        <w:r>
          <w:rPr>
            <w:rStyle w:val="Hyperlink"/>
          </w:rPr>
          <w:t>[XMLSCHEMA1/2]</w:t>
        </w:r>
      </w:hyperlink>
      <w:r>
        <w:t xml:space="preserve"> section 2.1) fragment specifies the contents of this</w:t>
      </w:r>
      <w:r>
        <w:t xml:space="preserve"> complex type.</w:t>
      </w:r>
    </w:p>
    <w:p w:rsidR="006E461E" w:rsidRDefault="00DA74E8">
      <w:pPr>
        <w:pStyle w:val="Code"/>
      </w:pPr>
      <w:r>
        <w:t>&lt;xsd:complexType name="CT_PredecessorDrawingElementReference"&gt;</w:t>
      </w:r>
    </w:p>
    <w:p w:rsidR="006E461E" w:rsidRDefault="00DA74E8">
      <w:pPr>
        <w:pStyle w:val="Code"/>
      </w:pPr>
      <w:r>
        <w:t xml:space="preserve">  &lt;xsd:attribute name="pred" type="a:ST_Guid" use="optional"/&gt;</w:t>
      </w:r>
    </w:p>
    <w:p w:rsidR="006E461E" w:rsidRDefault="00DA74E8">
      <w:pPr>
        <w:pStyle w:val="Code"/>
      </w:pPr>
      <w:r>
        <w:t>&lt;/xsd:complexType&gt;</w:t>
      </w:r>
    </w:p>
    <w:p w:rsidR="006E461E" w:rsidRDefault="00DA74E8">
      <w:r>
        <w:t xml:space="preserve">See section </w:t>
      </w:r>
      <w:hyperlink w:anchor="Section_55a2958e599f46a08812029155d485cb">
        <w:r>
          <w:rPr>
            <w:rStyle w:val="Hyperlink"/>
          </w:rPr>
          <w:t>5.23</w:t>
        </w:r>
      </w:hyperlink>
      <w:r>
        <w:t xml:space="preserve"> for the full W3C XML Schema ([XMLSCHEMA1/2] section 2.1).</w:t>
      </w:r>
    </w:p>
    <w:p w:rsidR="006E461E" w:rsidRDefault="00DA74E8">
      <w:pPr>
        <w:pStyle w:val="Heading3"/>
      </w:pPr>
      <w:bookmarkStart w:id="3000" w:name="section_d5b79210c7bf4f1691b1615a36d4a1a7"/>
      <w:bookmarkStart w:id="3001" w:name="_Toc4560571"/>
      <w:r>
        <w:t>Simple Types</w:t>
      </w:r>
      <w:bookmarkEnd w:id="3000"/>
      <w:bookmarkEnd w:id="3001"/>
    </w:p>
    <w:p w:rsidR="006E461E" w:rsidRDefault="00DA74E8">
      <w:r>
        <w:t>None.</w:t>
      </w:r>
    </w:p>
    <w:p w:rsidR="006E461E" w:rsidRDefault="00DA74E8">
      <w:pPr>
        <w:pStyle w:val="Heading2"/>
      </w:pPr>
      <w:bookmarkStart w:id="3002" w:name="section_1b050ee0ba084bfab6f33a87b6745304"/>
      <w:bookmarkStart w:id="3003" w:name="_Toc4560572"/>
      <w:r>
        <w:lastRenderedPageBreak/>
        <w:t>http://schemas.microsoft.com/office/drawing/2016/SVG/main</w:t>
      </w:r>
      <w:bookmarkEnd w:id="3002"/>
      <w:bookmarkEnd w:id="3003"/>
    </w:p>
    <w:p w:rsidR="006E461E" w:rsidRDefault="00DA74E8">
      <w:pPr>
        <w:pStyle w:val="Heading3"/>
      </w:pPr>
      <w:bookmarkStart w:id="3004" w:name="section_bf94155e65c4470e999ae7760e9a5dda"/>
      <w:bookmarkStart w:id="3005" w:name="_Toc4560573"/>
      <w:r>
        <w:t>Elements</w:t>
      </w:r>
      <w:bookmarkEnd w:id="3004"/>
      <w:bookmarkEnd w:id="3005"/>
    </w:p>
    <w:p w:rsidR="006E461E" w:rsidRDefault="00DA74E8">
      <w:pPr>
        <w:pStyle w:val="Heading4"/>
      </w:pPr>
      <w:bookmarkStart w:id="3006" w:name="section_2451f45e5d77466186d10a017fced779"/>
      <w:bookmarkStart w:id="3007" w:name="_Toc4560574"/>
      <w:r>
        <w:t>svgBlip</w:t>
      </w:r>
      <w:bookmarkEnd w:id="3006"/>
      <w:bookmarkEnd w:id="3007"/>
    </w:p>
    <w:p w:rsidR="006E461E" w:rsidRDefault="00DA74E8">
      <w:r>
        <w:rPr>
          <w:i/>
        </w:rPr>
        <w:t xml:space="preserve">Target namespace: </w:t>
      </w:r>
      <w:r>
        <w:t>http://schemas.microsoft.com/office/drawing/2016/SVG/main</w:t>
      </w:r>
    </w:p>
    <w:p w:rsidR="006E461E" w:rsidRDefault="00DA74E8">
      <w:bookmarkStart w:id="3008" w:name="CC_003fdb5e000000000000000000000000"/>
      <w:bookmarkEnd w:id="3008"/>
      <w:r>
        <w:t xml:space="preserve">A </w:t>
      </w:r>
      <w:hyperlink w:anchor="Section_68e0150d6a014ba5ac4d5a18d685229b">
        <w:r>
          <w:rPr>
            <w:rStyle w:val="Hyperlink"/>
          </w:rPr>
          <w:t>CT_SVGBlip</w:t>
        </w:r>
      </w:hyperlink>
      <w:r>
        <w:t xml:space="preserve"> element that specifies a graphic element in Scalable Vector Graphics (SVG) format.</w:t>
      </w:r>
    </w:p>
    <w:p w:rsidR="006E461E" w:rsidRDefault="00DA74E8">
      <w:r>
        <w:t>The following W3C XML Schema (</w:t>
      </w:r>
      <w:hyperlink r:id="rId813">
        <w:r>
          <w:rPr>
            <w:rStyle w:val="Hyperlink"/>
          </w:rPr>
          <w:t>[XMLSC</w:t>
        </w:r>
        <w:r>
          <w:rPr>
            <w:rStyle w:val="Hyperlink"/>
          </w:rPr>
          <w:t>HEMA1/2]</w:t>
        </w:r>
      </w:hyperlink>
      <w:r>
        <w:t xml:space="preserve"> section 2.1) fragment specifies the contents of this element.</w:t>
      </w:r>
    </w:p>
    <w:p w:rsidR="006E461E" w:rsidRDefault="00DA74E8">
      <w:pPr>
        <w:pStyle w:val="Code"/>
      </w:pPr>
      <w:r>
        <w:t>&lt;xsd:element name="svgBlip" type="CT_SVGBlip"/&gt;</w:t>
      </w:r>
    </w:p>
    <w:p w:rsidR="006E461E" w:rsidRDefault="00DA74E8">
      <w:r>
        <w:t xml:space="preserve">See section </w:t>
      </w:r>
      <w:hyperlink w:anchor="Section_cc083f6dbc384ff4b32a5bc97df8addc">
        <w:r>
          <w:rPr>
            <w:rStyle w:val="Hyperlink"/>
          </w:rPr>
          <w:t>5.24</w:t>
        </w:r>
      </w:hyperlink>
      <w:r>
        <w:t xml:space="preserve"> for the full W3C XML Schema ([XMLSCHEMA1/2] section 2.1).</w:t>
      </w:r>
    </w:p>
    <w:p w:rsidR="006E461E" w:rsidRDefault="00DA74E8">
      <w:pPr>
        <w:pStyle w:val="Heading3"/>
      </w:pPr>
      <w:bookmarkStart w:id="3009" w:name="section_da96aaaff9f3480490151431af5edd65"/>
      <w:bookmarkStart w:id="3010" w:name="_Toc4560575"/>
      <w:r>
        <w:t>Attributes</w:t>
      </w:r>
      <w:bookmarkEnd w:id="3009"/>
      <w:bookmarkEnd w:id="3010"/>
    </w:p>
    <w:p w:rsidR="006E461E" w:rsidRDefault="00DA74E8">
      <w:r>
        <w:t>None.</w:t>
      </w:r>
    </w:p>
    <w:p w:rsidR="006E461E" w:rsidRDefault="00DA74E8">
      <w:pPr>
        <w:pStyle w:val="Heading3"/>
      </w:pPr>
      <w:bookmarkStart w:id="3011" w:name="section_c60bf64e2f2c47a8b0b9becb85312438"/>
      <w:bookmarkStart w:id="3012" w:name="_Toc4560576"/>
      <w:r>
        <w:t>Complex Types</w:t>
      </w:r>
      <w:bookmarkEnd w:id="3011"/>
      <w:bookmarkEnd w:id="3012"/>
    </w:p>
    <w:p w:rsidR="006E461E" w:rsidRDefault="00DA74E8">
      <w:pPr>
        <w:pStyle w:val="Heading4"/>
      </w:pPr>
      <w:bookmarkStart w:id="3013" w:name="section_68e0150d6a014ba5ac4d5a18d685229b"/>
      <w:bookmarkStart w:id="3014" w:name="_Toc4560577"/>
      <w:r>
        <w:t>CT_SVGBlip</w:t>
      </w:r>
      <w:bookmarkEnd w:id="3013"/>
      <w:bookmarkEnd w:id="3014"/>
    </w:p>
    <w:p w:rsidR="006E461E" w:rsidRDefault="00DA74E8">
      <w:r>
        <w:rPr>
          <w:i/>
        </w:rPr>
        <w:t xml:space="preserve">Target namespace: </w:t>
      </w:r>
      <w:r>
        <w:t>http://schemas.microsoft.com/office/drawing/2016/SVG/main</w:t>
      </w:r>
    </w:p>
    <w:p w:rsidR="006E461E" w:rsidRDefault="00DA74E8">
      <w:r>
        <w:rPr>
          <w:i/>
        </w:rPr>
        <w:t xml:space="preserve">Referenced by: </w:t>
      </w:r>
      <w:hyperlink w:anchor="Section_2451f45e5d77466186d10a017fced779">
        <w:r>
          <w:rPr>
            <w:rStyle w:val="Hyperlink"/>
          </w:rPr>
          <w:t>svgBlip</w:t>
        </w:r>
      </w:hyperlink>
    </w:p>
    <w:p w:rsidR="006E461E" w:rsidRDefault="00DA74E8">
      <w:bookmarkStart w:id="3015" w:name="CC_77e25c41000000000000000000000000"/>
      <w:bookmarkEnd w:id="3015"/>
      <w:r>
        <w:t>A complex type</w:t>
      </w:r>
      <w:bookmarkStart w:id="3016" w:name="Appendix_A_Target_609"/>
      <w:r>
        <w:rPr>
          <w:rStyle w:val="Hyperlink"/>
        </w:rPr>
        <w:fldChar w:fldCharType="begin"/>
      </w:r>
      <w:r>
        <w:rPr>
          <w:rStyle w:val="Hyperlink"/>
        </w:rPr>
        <w:instrText xml:space="preserve"> HYPERLINK \l "Appendix_A_609" \o "</w:instrText>
      </w:r>
      <w:r>
        <w:rPr>
          <w:rStyle w:val="Hyperlink"/>
        </w:rPr>
        <w:instrText xml:space="preserve">Product behavior note 609" \h </w:instrText>
      </w:r>
      <w:r>
        <w:rPr>
          <w:rStyle w:val="Hyperlink"/>
        </w:rPr>
      </w:r>
      <w:r>
        <w:rPr>
          <w:rStyle w:val="Hyperlink"/>
        </w:rPr>
        <w:fldChar w:fldCharType="separate"/>
      </w:r>
      <w:r>
        <w:rPr>
          <w:rStyle w:val="Hyperlink"/>
        </w:rPr>
        <w:t>&lt;609&gt;</w:t>
      </w:r>
      <w:r>
        <w:rPr>
          <w:rStyle w:val="Hyperlink"/>
        </w:rPr>
        <w:fldChar w:fldCharType="end"/>
      </w:r>
      <w:bookmarkEnd w:id="3016"/>
      <w:r>
        <w:t xml:space="preserve"> that identifies an SVG resource.</w:t>
      </w:r>
    </w:p>
    <w:p w:rsidR="006E461E" w:rsidRDefault="00DA74E8">
      <w:r>
        <w:rPr>
          <w:i/>
        </w:rPr>
        <w:t>Attributes:</w:t>
      </w:r>
    </w:p>
    <w:p w:rsidR="006E461E" w:rsidRDefault="00DA74E8">
      <w:bookmarkStart w:id="3017" w:name="CC_7cc1240b000000000000000000000000"/>
      <w:bookmarkEnd w:id="3017"/>
      <w:r>
        <w:rPr>
          <w:b/>
        </w:rPr>
        <w:t xml:space="preserve">r:embed: </w:t>
      </w:r>
      <w:r>
        <w:t>An ST_RelationshipId (</w:t>
      </w:r>
      <w:hyperlink r:id="rId814">
        <w:r>
          <w:rPr>
            <w:rStyle w:val="Hyperlink"/>
          </w:rPr>
          <w:t>[ISO/IEC29500-1:2016]</w:t>
        </w:r>
      </w:hyperlink>
      <w:r>
        <w:t xml:space="preserve"> section 22.8.2.1) attribute that specifies the identifi</w:t>
      </w:r>
      <w:r>
        <w:t>cation information for an embedded binary object that resides locally within the file.</w:t>
      </w:r>
    </w:p>
    <w:p w:rsidR="006E461E" w:rsidRDefault="00DA74E8">
      <w:bookmarkStart w:id="3018" w:name="CC_517976b5000000000000000000000000"/>
      <w:bookmarkEnd w:id="3018"/>
      <w:r>
        <w:rPr>
          <w:b/>
        </w:rPr>
        <w:t xml:space="preserve">r:link: </w:t>
      </w:r>
      <w:r>
        <w:t>An ST_RelationshipId ([ISO/IEC29500-1:2016] section 22.8.2.1) attribute that specifies the identification information for a binary object. This attribute is used</w:t>
      </w:r>
      <w:r>
        <w:t xml:space="preserve"> to specify an object that does not reside within this file.</w:t>
      </w:r>
    </w:p>
    <w:p w:rsidR="006E461E" w:rsidRDefault="00DA74E8">
      <w:r>
        <w:t>The following W3C XML Schema (</w:t>
      </w:r>
      <w:hyperlink r:id="rId815">
        <w:r>
          <w:rPr>
            <w:rStyle w:val="Hyperlink"/>
          </w:rPr>
          <w:t>[XMLSCHEMA1/2]</w:t>
        </w:r>
      </w:hyperlink>
      <w:r>
        <w:t xml:space="preserve"> section 2.1) fragment specifies the contents of this complex type.</w:t>
      </w:r>
    </w:p>
    <w:p w:rsidR="006E461E" w:rsidRDefault="00DA74E8">
      <w:pPr>
        <w:pStyle w:val="Code"/>
      </w:pPr>
      <w:r>
        <w:t>&lt;xsd:complexType n</w:t>
      </w:r>
      <w:r>
        <w:t>ame="CT_SVGBlip"&gt;</w:t>
      </w:r>
    </w:p>
    <w:p w:rsidR="006E461E" w:rsidRDefault="00DA74E8">
      <w:pPr>
        <w:pStyle w:val="Code"/>
      </w:pPr>
      <w:r>
        <w:t xml:space="preserve">  &lt;xsd:attributeGroup ref="a:AG_Blob"/&gt;</w:t>
      </w:r>
    </w:p>
    <w:p w:rsidR="006E461E" w:rsidRDefault="00DA74E8">
      <w:pPr>
        <w:pStyle w:val="Code"/>
      </w:pPr>
      <w:r>
        <w:t>&lt;/xsd:complexType&gt;</w:t>
      </w:r>
    </w:p>
    <w:p w:rsidR="006E461E" w:rsidRDefault="00DA74E8">
      <w:r>
        <w:t xml:space="preserve">See section </w:t>
      </w:r>
      <w:hyperlink w:anchor="Section_cc083f6dbc384ff4b32a5bc97df8addc">
        <w:r>
          <w:rPr>
            <w:rStyle w:val="Hyperlink"/>
          </w:rPr>
          <w:t>5.24</w:t>
        </w:r>
      </w:hyperlink>
      <w:r>
        <w:t xml:space="preserve"> for the full W3C XML Schema ([XMLSCHEMA1/2] section 2.1).</w:t>
      </w:r>
    </w:p>
    <w:p w:rsidR="006E461E" w:rsidRDefault="00DA74E8">
      <w:pPr>
        <w:pStyle w:val="Heading3"/>
      </w:pPr>
      <w:bookmarkStart w:id="3019" w:name="section_7592e69e24464f038f2505bd21ee45e3"/>
      <w:bookmarkStart w:id="3020" w:name="_Toc4560578"/>
      <w:r>
        <w:t>Simple Types</w:t>
      </w:r>
      <w:bookmarkEnd w:id="3019"/>
      <w:bookmarkEnd w:id="3020"/>
    </w:p>
    <w:p w:rsidR="006E461E" w:rsidRDefault="00DA74E8">
      <w:r>
        <w:t>None.</w:t>
      </w:r>
    </w:p>
    <w:p w:rsidR="006E461E" w:rsidRDefault="00DA74E8">
      <w:pPr>
        <w:pStyle w:val="Heading2"/>
      </w:pPr>
      <w:bookmarkStart w:id="3021" w:name="section_52f029e7e1f5417b97025604c26f8bc9"/>
      <w:bookmarkStart w:id="3022" w:name="_Toc4560579"/>
      <w:r>
        <w:lastRenderedPageBreak/>
        <w:t>http://schemas.microsoft.com/office/drawing/2016/11/main</w:t>
      </w:r>
      <w:bookmarkEnd w:id="3021"/>
      <w:bookmarkEnd w:id="3022"/>
    </w:p>
    <w:p w:rsidR="006E461E" w:rsidRDefault="00DA74E8">
      <w:pPr>
        <w:pStyle w:val="Heading3"/>
      </w:pPr>
      <w:bookmarkStart w:id="3023" w:name="section_abfec3c4981f421dbd9f8e0d2c89d8ce"/>
      <w:bookmarkStart w:id="3024" w:name="_Toc4560580"/>
      <w:r>
        <w:t>Elements</w:t>
      </w:r>
      <w:bookmarkEnd w:id="3023"/>
      <w:bookmarkEnd w:id="3024"/>
    </w:p>
    <w:p w:rsidR="006E461E" w:rsidRDefault="00DA74E8">
      <w:pPr>
        <w:pStyle w:val="Heading4"/>
      </w:pPr>
      <w:bookmarkStart w:id="3025" w:name="section_7bbf1bac6d0d48b8ab83ebe03c2a9137"/>
      <w:bookmarkStart w:id="3026" w:name="_Toc4560581"/>
      <w:r>
        <w:t>picAttrSrcUrl</w:t>
      </w:r>
      <w:bookmarkEnd w:id="3025"/>
      <w:bookmarkEnd w:id="3026"/>
    </w:p>
    <w:p w:rsidR="006E461E" w:rsidRDefault="00DA74E8">
      <w:r>
        <w:rPr>
          <w:i/>
        </w:rPr>
        <w:t xml:space="preserve">Target namespace: </w:t>
      </w:r>
      <w:r>
        <w:t>http://schemas.microsoft.com/office/drawing/2016/11/main</w:t>
      </w:r>
    </w:p>
    <w:p w:rsidR="006E461E" w:rsidRDefault="00DA74E8">
      <w:bookmarkStart w:id="3027" w:name="CC_f879d5f5000000000000000000000000"/>
      <w:bookmarkEnd w:id="3027"/>
      <w:r>
        <w:t xml:space="preserve">A </w:t>
      </w:r>
      <w:hyperlink w:anchor="Section_bec18c3c0d6e41208cb58e00fb757e24">
        <w:r>
          <w:rPr>
            <w:rStyle w:val="Hyperlink"/>
          </w:rPr>
          <w:t>CT_PictureAttributionSourceURL</w:t>
        </w:r>
      </w:hyperlink>
      <w:r>
        <w:t xml:space="preserve"> eleme</w:t>
      </w:r>
      <w:r>
        <w:t>nt that specifies the page URL of the picture source.</w:t>
      </w:r>
    </w:p>
    <w:p w:rsidR="006E461E" w:rsidRDefault="00DA74E8">
      <w:r>
        <w:t>The following W3C XML Schema (</w:t>
      </w:r>
      <w:hyperlink r:id="rId816">
        <w:r>
          <w:rPr>
            <w:rStyle w:val="Hyperlink"/>
          </w:rPr>
          <w:t>[XMLSCHEMA1/2]</w:t>
        </w:r>
      </w:hyperlink>
      <w:r>
        <w:t xml:space="preserve"> section 2.1) fragment specifies the contents of this element.</w:t>
      </w:r>
    </w:p>
    <w:p w:rsidR="006E461E" w:rsidRDefault="00DA74E8">
      <w:pPr>
        <w:pStyle w:val="Code"/>
      </w:pPr>
      <w:r>
        <w:t>&lt;xsd:element name="picAttrSrcU</w:t>
      </w:r>
      <w:r>
        <w:t>rl" type="CT_PictureAttributionSourceURL"/&gt;</w:t>
      </w:r>
    </w:p>
    <w:p w:rsidR="006E461E" w:rsidRDefault="00DA74E8">
      <w:r>
        <w:t xml:space="preserve">See section </w:t>
      </w:r>
      <w:hyperlink w:anchor="Section_96e8cdeb7774461b957e09b7ec8e2765">
        <w:r>
          <w:rPr>
            <w:rStyle w:val="Hyperlink"/>
          </w:rPr>
          <w:t>5.25</w:t>
        </w:r>
      </w:hyperlink>
      <w:r>
        <w:t xml:space="preserve"> for the full W3C XML Schema ([XMLSCHEMA1/2] section 2.1).</w:t>
      </w:r>
    </w:p>
    <w:p w:rsidR="006E461E" w:rsidRDefault="00DA74E8">
      <w:pPr>
        <w:pStyle w:val="Heading3"/>
      </w:pPr>
      <w:bookmarkStart w:id="3028" w:name="section_13d06116bcee45f0bb4803bc71a4718b"/>
      <w:bookmarkStart w:id="3029" w:name="_Toc4560582"/>
      <w:r>
        <w:t>Attributes</w:t>
      </w:r>
      <w:bookmarkEnd w:id="3028"/>
      <w:bookmarkEnd w:id="3029"/>
    </w:p>
    <w:p w:rsidR="006E461E" w:rsidRDefault="00DA74E8">
      <w:r>
        <w:t>None.</w:t>
      </w:r>
    </w:p>
    <w:p w:rsidR="006E461E" w:rsidRDefault="00DA74E8">
      <w:pPr>
        <w:pStyle w:val="Heading3"/>
      </w:pPr>
      <w:bookmarkStart w:id="3030" w:name="section_35638ce558624122af2ce225914db227"/>
      <w:bookmarkStart w:id="3031" w:name="_Toc4560583"/>
      <w:r>
        <w:t>Complex Types</w:t>
      </w:r>
      <w:bookmarkEnd w:id="3030"/>
      <w:bookmarkEnd w:id="3031"/>
    </w:p>
    <w:p w:rsidR="006E461E" w:rsidRDefault="00DA74E8">
      <w:pPr>
        <w:pStyle w:val="Heading4"/>
      </w:pPr>
      <w:bookmarkStart w:id="3032" w:name="section_bec18c3c0d6e41208cb58e00fb757e24"/>
      <w:bookmarkStart w:id="3033" w:name="_Toc4560584"/>
      <w:r>
        <w:t>CT_PictureAttributionSourceURL</w:t>
      </w:r>
      <w:bookmarkEnd w:id="3032"/>
      <w:bookmarkEnd w:id="3033"/>
    </w:p>
    <w:p w:rsidR="006E461E" w:rsidRDefault="00DA74E8">
      <w:r>
        <w:rPr>
          <w:i/>
        </w:rPr>
        <w:t xml:space="preserve">Target namespace: </w:t>
      </w:r>
      <w:r>
        <w:t>http://schemas.microsoft.com/office/drawing/2016/11/main</w:t>
      </w:r>
    </w:p>
    <w:p w:rsidR="006E461E" w:rsidRDefault="00DA74E8">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6E461E" w:rsidRDefault="00DA74E8">
      <w:bookmarkStart w:id="3034" w:name="CC_e2b156aa000000000000000000000000"/>
      <w:bookmarkEnd w:id="3034"/>
      <w:r>
        <w:t>A complex type</w:t>
      </w:r>
      <w:bookmarkStart w:id="303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35"/>
      <w:r>
        <w:t xml:space="preserve"> that defines the page URL of the picture source.</w:t>
      </w:r>
    </w:p>
    <w:p w:rsidR="006E461E" w:rsidRDefault="00DA74E8">
      <w:r>
        <w:rPr>
          <w:i/>
        </w:rPr>
        <w:t>Attributes:</w:t>
      </w:r>
    </w:p>
    <w:p w:rsidR="006E461E" w:rsidRDefault="00DA74E8">
      <w:bookmarkStart w:id="3036" w:name="CC_52090d01000000000000000000000000"/>
      <w:bookmarkEnd w:id="3036"/>
      <w:r>
        <w:rPr>
          <w:b/>
        </w:rPr>
        <w:t xml:space="preserve">r:id: </w:t>
      </w:r>
      <w:r>
        <w:t>An ST_RelationshipId (</w:t>
      </w:r>
      <w:hyperlink r:id="rId817">
        <w:r>
          <w:rPr>
            <w:rStyle w:val="Hyperlink"/>
          </w:rPr>
          <w:t>[ISO/IEC29500-1:2016]</w:t>
        </w:r>
      </w:hyperlink>
      <w:r>
        <w:t xml:space="preserve"> secti</w:t>
      </w:r>
      <w:r>
        <w:t>on 22.8.2.1) attribute that specifies the relationship identifier to a content part which contains the URL.</w:t>
      </w:r>
    </w:p>
    <w:p w:rsidR="006E461E" w:rsidRDefault="00DA74E8">
      <w:r>
        <w:t>The following W3C XML Schema (</w:t>
      </w:r>
      <w:hyperlink r:id="rId818">
        <w:r>
          <w:rPr>
            <w:rStyle w:val="Hyperlink"/>
          </w:rPr>
          <w:t>[XMLSCHEMA1/2]</w:t>
        </w:r>
      </w:hyperlink>
      <w:r>
        <w:t xml:space="preserve"> section 2.1) fragment specifies the co</w:t>
      </w:r>
      <w:r>
        <w:t>ntents of this complex type.</w:t>
      </w:r>
    </w:p>
    <w:p w:rsidR="006E461E" w:rsidRDefault="00DA74E8">
      <w:pPr>
        <w:pStyle w:val="Code"/>
      </w:pPr>
      <w:r>
        <w:t>&lt;xsd:complexType name="CT_PictureAttributionSourceURL"&gt;</w:t>
      </w:r>
    </w:p>
    <w:p w:rsidR="006E461E" w:rsidRDefault="00DA74E8">
      <w:pPr>
        <w:pStyle w:val="Code"/>
      </w:pPr>
      <w:r>
        <w:t xml:space="preserve">  &lt;xsd:attribute ref="r:id" use="required"/&gt;</w:t>
      </w:r>
    </w:p>
    <w:p w:rsidR="006E461E" w:rsidRDefault="00DA74E8">
      <w:pPr>
        <w:pStyle w:val="Code"/>
      </w:pPr>
      <w:r>
        <w:t>&lt;/xsd:complexType&gt;</w:t>
      </w:r>
    </w:p>
    <w:p w:rsidR="006E461E" w:rsidRDefault="00DA74E8">
      <w:r>
        <w:t xml:space="preserve">See section </w:t>
      </w:r>
      <w:hyperlink w:anchor="Section_96e8cdeb7774461b957e09b7ec8e2765">
        <w:r>
          <w:rPr>
            <w:rStyle w:val="Hyperlink"/>
          </w:rPr>
          <w:t>5.25</w:t>
        </w:r>
      </w:hyperlink>
      <w:r>
        <w:t xml:space="preserve"> for the full W3C XML Schema ([XMLSCHEMA1/2] section 2.1).</w:t>
      </w:r>
    </w:p>
    <w:p w:rsidR="006E461E" w:rsidRDefault="00DA74E8">
      <w:pPr>
        <w:pStyle w:val="Heading3"/>
      </w:pPr>
      <w:bookmarkStart w:id="3037" w:name="section_7ead5230f6be4692b5e3661fb88cd9ab"/>
      <w:bookmarkStart w:id="3038" w:name="_Toc4560585"/>
      <w:r>
        <w:t>Simple Types</w:t>
      </w:r>
      <w:bookmarkEnd w:id="3037"/>
      <w:bookmarkEnd w:id="3038"/>
    </w:p>
    <w:p w:rsidR="006E461E" w:rsidRDefault="00DA74E8">
      <w:r>
        <w:t>None.</w:t>
      </w:r>
    </w:p>
    <w:p w:rsidR="006E461E" w:rsidRDefault="00DA74E8">
      <w:pPr>
        <w:pStyle w:val="Heading2"/>
      </w:pPr>
      <w:bookmarkStart w:id="3039" w:name="section_d33460f0de52440ba7547d515b79fbaf"/>
      <w:bookmarkStart w:id="3040" w:name="_Toc4560586"/>
      <w:r>
        <w:lastRenderedPageBreak/>
        <w:t>http://schemas.microsoft.com/office/drawing/2016/11/diagram</w:t>
      </w:r>
      <w:bookmarkEnd w:id="3039"/>
      <w:bookmarkEnd w:id="3040"/>
    </w:p>
    <w:p w:rsidR="006E461E" w:rsidRDefault="00DA74E8">
      <w:pPr>
        <w:pStyle w:val="Heading3"/>
      </w:pPr>
      <w:bookmarkStart w:id="3041" w:name="section_0834aab5c3b940d0a43efaf148968237"/>
      <w:bookmarkStart w:id="3042" w:name="_Toc4560587"/>
      <w:r>
        <w:t>Elements</w:t>
      </w:r>
      <w:bookmarkEnd w:id="3041"/>
      <w:bookmarkEnd w:id="3042"/>
    </w:p>
    <w:p w:rsidR="006E461E" w:rsidRDefault="00DA74E8">
      <w:pPr>
        <w:pStyle w:val="Heading4"/>
      </w:pPr>
      <w:bookmarkStart w:id="3043" w:name="section_c6ac6c1058f1450ca69dacafffff25fc"/>
      <w:bookmarkStart w:id="3044" w:name="_Toc4560588"/>
      <w:r>
        <w:t>autoBuNodeInfoLst</w:t>
      </w:r>
      <w:bookmarkEnd w:id="3043"/>
      <w:bookmarkEnd w:id="3044"/>
    </w:p>
    <w:p w:rsidR="006E461E" w:rsidRDefault="00DA74E8">
      <w:r>
        <w:rPr>
          <w:i/>
        </w:rPr>
        <w:t xml:space="preserve">Target namespace: </w:t>
      </w:r>
      <w:r>
        <w:t>http://schemas.microsoft.com/office/drawing/2016/11/diagram</w:t>
      </w:r>
    </w:p>
    <w:p w:rsidR="006E461E" w:rsidRDefault="00DA74E8">
      <w:bookmarkStart w:id="3045" w:name="CC_9f52b8fe000000000000000000000000"/>
      <w:bookmarkEnd w:id="3045"/>
      <w:r>
        <w:t xml:space="preserve">A </w:t>
      </w:r>
      <w:hyperlink w:anchor="Section_546bb496c90248358080fbf17902323a">
        <w:r>
          <w:rPr>
            <w:rStyle w:val="Hyperlink"/>
          </w:rPr>
          <w:t>CT_NumberDiagramInfoList</w:t>
        </w:r>
      </w:hyperlink>
      <w:r>
        <w:t xml:space="preserve"> element that specifies auto number information for the diagram.</w:t>
      </w:r>
    </w:p>
    <w:p w:rsidR="006E461E" w:rsidRDefault="00DA74E8">
      <w:r>
        <w:t>The following W3C XML Schema (</w:t>
      </w:r>
      <w:hyperlink r:id="rId819">
        <w:r>
          <w:rPr>
            <w:rStyle w:val="Hyperlink"/>
          </w:rPr>
          <w:t>[XMLSCHEMA1/2]</w:t>
        </w:r>
      </w:hyperlink>
      <w:r>
        <w:t xml:space="preserve"> secti</w:t>
      </w:r>
      <w:r>
        <w:t>on 2.1) fragment specifies the contents of this element.</w:t>
      </w:r>
    </w:p>
    <w:p w:rsidR="006E461E" w:rsidRDefault="00DA74E8">
      <w:pPr>
        <w:pStyle w:val="Code"/>
      </w:pPr>
      <w:r>
        <w:t>&lt;xsd:element name="autoBuNodeInfoLst" type="CT_NumberDiagramInfoList"/&gt;</w:t>
      </w:r>
    </w:p>
    <w:p w:rsidR="006E461E" w:rsidRDefault="00DA74E8">
      <w:r>
        <w:t xml:space="preserve">See section </w:t>
      </w:r>
      <w:hyperlink w:anchor="Section_8607d4b72dc845e79317808373935e47">
        <w:r>
          <w:rPr>
            <w:rStyle w:val="Hyperlink"/>
          </w:rPr>
          <w:t>5.26</w:t>
        </w:r>
      </w:hyperlink>
      <w:r>
        <w:t xml:space="preserve"> for the full W3C XML Schema ([XMLSCHEMA1/2] sec</w:t>
      </w:r>
      <w:r>
        <w:t>tion 2.1).</w:t>
      </w:r>
    </w:p>
    <w:p w:rsidR="006E461E" w:rsidRDefault="00DA74E8">
      <w:pPr>
        <w:pStyle w:val="Heading3"/>
      </w:pPr>
      <w:bookmarkStart w:id="3046" w:name="section_75d7a98c3c2f49bf817fe25b667b5293"/>
      <w:bookmarkStart w:id="3047" w:name="_Toc4560589"/>
      <w:r>
        <w:t>Attributes</w:t>
      </w:r>
      <w:bookmarkEnd w:id="3046"/>
      <w:bookmarkEnd w:id="3047"/>
    </w:p>
    <w:p w:rsidR="006E461E" w:rsidRDefault="00DA74E8">
      <w:r>
        <w:t>None.</w:t>
      </w:r>
    </w:p>
    <w:p w:rsidR="006E461E" w:rsidRDefault="00DA74E8">
      <w:pPr>
        <w:pStyle w:val="Heading3"/>
      </w:pPr>
      <w:bookmarkStart w:id="3048" w:name="section_943377ce222b4b3dbad0f397fbca8e09"/>
      <w:bookmarkStart w:id="3049" w:name="_Toc4560590"/>
      <w:r>
        <w:t>Complex Types</w:t>
      </w:r>
      <w:bookmarkEnd w:id="3048"/>
      <w:bookmarkEnd w:id="3049"/>
    </w:p>
    <w:p w:rsidR="006E461E" w:rsidRDefault="00DA74E8">
      <w:pPr>
        <w:pStyle w:val="Heading4"/>
      </w:pPr>
      <w:bookmarkStart w:id="3050" w:name="section_3063074bef644415b45a0c884fa641fe"/>
      <w:bookmarkStart w:id="3051" w:name="_Toc4560591"/>
      <w:r>
        <w:t>CT_DiagramAutoBullet</w:t>
      </w:r>
      <w:bookmarkEnd w:id="3050"/>
      <w:bookmarkEnd w:id="3051"/>
    </w:p>
    <w:p w:rsidR="006E461E" w:rsidRDefault="00DA74E8">
      <w:r>
        <w:rPr>
          <w:i/>
        </w:rPr>
        <w:t xml:space="preserve">Target namespace: </w:t>
      </w:r>
      <w:r>
        <w:t>http://schemas.microsoft.com/office/drawing/2016/11/diagram</w:t>
      </w:r>
    </w:p>
    <w:p w:rsidR="006E461E" w:rsidRDefault="00DA74E8">
      <w:r>
        <w:rPr>
          <w:i/>
        </w:rPr>
        <w:t xml:space="preserve">Referenced by: </w:t>
      </w:r>
      <w:hyperlink w:anchor="Section_ef80664cb5544bfd8c9a677faebad1e0">
        <w:r>
          <w:rPr>
            <w:rStyle w:val="Hyperlink"/>
          </w:rPr>
          <w:t>CT_NumberDiagramInfo</w:t>
        </w:r>
      </w:hyperlink>
    </w:p>
    <w:p w:rsidR="006E461E" w:rsidRDefault="00DA74E8">
      <w:bookmarkStart w:id="3052" w:name="CC_852f526c000000000000000000000000"/>
      <w:bookmarkEnd w:id="3052"/>
      <w:r>
        <w:t xml:space="preserve">A complex type </w:t>
      </w:r>
      <w:r>
        <w:t>that specifies the type of auto number.</w:t>
      </w:r>
    </w:p>
    <w:p w:rsidR="006E461E" w:rsidRDefault="00DA74E8">
      <w:r>
        <w:rPr>
          <w:i/>
        </w:rPr>
        <w:t>Child Elements:</w:t>
      </w:r>
    </w:p>
    <w:p w:rsidR="006E461E" w:rsidRDefault="00DA74E8">
      <w:bookmarkStart w:id="3053" w:name="CC_c3a793ff000000000000000000000000"/>
      <w:bookmarkEnd w:id="3053"/>
      <w:r>
        <w:rPr>
          <w:b/>
        </w:rPr>
        <w:t xml:space="preserve">buNone: </w:t>
      </w:r>
      <w:r>
        <w:t>A CT_TextNoBullet</w:t>
      </w:r>
      <w:bookmarkStart w:id="305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4"/>
      <w:r>
        <w:t xml:space="preserve"> (</w:t>
      </w:r>
      <w:hyperlink r:id="rId820">
        <w:r>
          <w:rPr>
            <w:rStyle w:val="Hyperlink"/>
          </w:rPr>
          <w:t>[ISO/IEC29500-1:2016]</w:t>
        </w:r>
      </w:hyperlink>
      <w:r>
        <w:t xml:space="preserve"> section A.4.</w:t>
      </w:r>
      <w:r>
        <w:t>1) element that represents no auto number.</w:t>
      </w:r>
    </w:p>
    <w:p w:rsidR="006E461E" w:rsidRDefault="00DA74E8">
      <w:bookmarkStart w:id="3055" w:name="CC_c44dae49000000000000000000000000"/>
      <w:bookmarkEnd w:id="3055"/>
      <w:r>
        <w:rPr>
          <w:b/>
        </w:rPr>
        <w:t xml:space="preserve">buAutoNum: </w:t>
      </w:r>
      <w:r>
        <w:t>A CT_TextAutonumberBullet ([ISO/IEC29500-1:2016] section A.4.1) element that specifies the auto number type to be applied for transition elements.</w:t>
      </w:r>
    </w:p>
    <w:p w:rsidR="006E461E" w:rsidRDefault="00DA74E8">
      <w:bookmarkStart w:id="3056" w:name="CC_691196ab000000000000000000000000"/>
      <w:bookmarkEnd w:id="3056"/>
      <w:r>
        <w:rPr>
          <w:b/>
        </w:rPr>
        <w:t xml:space="preserve">buChar: </w:t>
      </w:r>
      <w:r>
        <w:t>A CT_TextCharBullet</w:t>
      </w:r>
      <w:bookmarkStart w:id="3057" w:name="Appendix_A_Target_612"/>
      <w:r>
        <w:rPr>
          <w:rStyle w:val="Hyperlink"/>
        </w:rPr>
        <w:fldChar w:fldCharType="begin"/>
      </w:r>
      <w:r>
        <w:rPr>
          <w:rStyle w:val="Hyperlink"/>
        </w:rPr>
        <w:instrText xml:space="preserve"> HYPERLINK \l "Appendix_A_</w:instrText>
      </w:r>
      <w:r>
        <w:rPr>
          <w:rStyle w:val="Hyperlink"/>
        </w:rPr>
        <w:instrText xml:space="preserve">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57"/>
      <w:r>
        <w:t xml:space="preserve"> ([ISO/IEC29500-1:2016] section A.4.1) element specifies that a character be applied to the auto number.</w:t>
      </w:r>
    </w:p>
    <w:p w:rsidR="006E461E" w:rsidRDefault="00DA74E8">
      <w:bookmarkStart w:id="3058" w:name="CC_a65d7fdd000000000000000000000000"/>
      <w:bookmarkEnd w:id="3058"/>
      <w:r>
        <w:rPr>
          <w:b/>
        </w:rPr>
        <w:t xml:space="preserve">buBlip: </w:t>
      </w:r>
      <w:r>
        <w:t>A CT_TextBlipBullet</w:t>
      </w:r>
      <w:bookmarkStart w:id="3059"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59"/>
      <w:r>
        <w:t xml:space="preserve"> (</w:t>
      </w:r>
      <w:r>
        <w:t>[ISO/IEC29500-1:2016] section A.4.1) element specifies that a picture be applied to the auto number.</w:t>
      </w:r>
    </w:p>
    <w:p w:rsidR="006E461E" w:rsidRDefault="00DA74E8">
      <w:r>
        <w:rPr>
          <w:i/>
        </w:rPr>
        <w:t>Attributes:</w:t>
      </w:r>
    </w:p>
    <w:p w:rsidR="006E461E" w:rsidRDefault="00DA74E8">
      <w:bookmarkStart w:id="3060" w:name="CC_0d0a3b89000000000000000000000000"/>
      <w:bookmarkEnd w:id="3060"/>
      <w:r>
        <w:rPr>
          <w:b/>
        </w:rPr>
        <w:t xml:space="preserve">prefix: </w:t>
      </w:r>
      <w:r>
        <w:t>A string (</w:t>
      </w:r>
      <w:hyperlink r:id="rId821">
        <w:r>
          <w:rPr>
            <w:rStyle w:val="Hyperlink"/>
          </w:rPr>
          <w:t>[XMLSCHEMA2/2]</w:t>
        </w:r>
      </w:hyperlink>
      <w:r>
        <w:t xml:space="preserve"> section 3.2.1) attribute that specifies the p</w:t>
      </w:r>
      <w:r>
        <w:t>refix for the auto number.</w:t>
      </w:r>
    </w:p>
    <w:p w:rsidR="006E461E" w:rsidRDefault="00DA74E8">
      <w:bookmarkStart w:id="3061" w:name="CC_02f2b6e3000000000000000000000000"/>
      <w:bookmarkEnd w:id="3061"/>
      <w:r>
        <w:rPr>
          <w:b/>
        </w:rPr>
        <w:t xml:space="preserve">leadZeros: </w:t>
      </w:r>
      <w:r>
        <w:t>A boolean ([XMLSCHEMA2/2] section 3.2.2) attribute that specifies whether to show leading zeros for Arabic numbers below 10.</w:t>
      </w:r>
    </w:p>
    <w:p w:rsidR="006E461E" w:rsidRDefault="00DA74E8">
      <w:r>
        <w:t>The following W3C XML Schema (</w:t>
      </w:r>
      <w:hyperlink r:id="rId822">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name="CT_DiagramAutoBullet" o:cname="DiagramAutoBullet" o:cwrap="DiagramAutoBulletMethods"&gt;</w:t>
      </w:r>
    </w:p>
    <w:p w:rsidR="006E461E" w:rsidRDefault="00DA74E8">
      <w:pPr>
        <w:pStyle w:val="Code"/>
      </w:pPr>
      <w:r>
        <w:t xml:space="preserve">  &lt;xsd:group ref="a:EG_TextBullet" minOccurs="1" maxOccurs="1"/</w:t>
      </w:r>
      <w:r>
        <w:t>&gt;</w:t>
      </w:r>
    </w:p>
    <w:p w:rsidR="006E461E" w:rsidRDefault="00DA74E8">
      <w:pPr>
        <w:pStyle w:val="Code"/>
      </w:pPr>
      <w:r>
        <w:t xml:space="preserve">  &lt;xsd:attribute name="prefix" type="xsd:string" o:cname="prefix" use="optional"/&gt;</w:t>
      </w:r>
    </w:p>
    <w:p w:rsidR="006E461E" w:rsidRDefault="00DA74E8">
      <w:pPr>
        <w:pStyle w:val="Code"/>
      </w:pPr>
      <w:r>
        <w:t xml:space="preserve">  &lt;xsd:attribute name="leadZeros" type="xsd:boolean" o:cname="leadZeros" use="optional"/&gt;</w:t>
      </w:r>
    </w:p>
    <w:p w:rsidR="006E461E" w:rsidRDefault="00DA74E8">
      <w:pPr>
        <w:pStyle w:val="Code"/>
      </w:pPr>
      <w:r>
        <w:t>&lt;/xsd:complexType&gt;</w:t>
      </w:r>
    </w:p>
    <w:p w:rsidR="006E461E" w:rsidRDefault="00DA74E8">
      <w:r>
        <w:t xml:space="preserve">See section </w:t>
      </w:r>
      <w:hyperlink w:anchor="Section_8607d4b72dc845e79317808373935e47">
        <w:r>
          <w:rPr>
            <w:rStyle w:val="Hyperlink"/>
          </w:rPr>
          <w:t>5.26</w:t>
        </w:r>
      </w:hyperlink>
      <w:r>
        <w:t xml:space="preserve"> for the full W3C XML Schema ([XMLSCHEMA1/2] section 2.1).</w:t>
      </w:r>
    </w:p>
    <w:p w:rsidR="006E461E" w:rsidRDefault="00DA74E8">
      <w:pPr>
        <w:pStyle w:val="Heading4"/>
      </w:pPr>
      <w:bookmarkStart w:id="3062" w:name="section_ef80664cb5544bfd8c9a677faebad1e0"/>
      <w:bookmarkStart w:id="3063" w:name="_Toc4560592"/>
      <w:r>
        <w:t>CT_NumberDiagramInfo</w:t>
      </w:r>
      <w:bookmarkEnd w:id="3062"/>
      <w:bookmarkEnd w:id="3063"/>
    </w:p>
    <w:p w:rsidR="006E461E" w:rsidRDefault="00DA74E8">
      <w:r>
        <w:rPr>
          <w:i/>
        </w:rPr>
        <w:t xml:space="preserve">Target namespace: </w:t>
      </w:r>
      <w:r>
        <w:t>http://schemas.microsoft.com/office/drawing/2016/11/diagram</w:t>
      </w:r>
    </w:p>
    <w:p w:rsidR="006E461E" w:rsidRDefault="00DA74E8">
      <w:r>
        <w:rPr>
          <w:i/>
        </w:rPr>
        <w:t xml:space="preserve">Referenced by: </w:t>
      </w:r>
      <w:hyperlink w:anchor="Section_546bb496c90248358080fbf17902323a">
        <w:r>
          <w:rPr>
            <w:rStyle w:val="Hyperlink"/>
          </w:rPr>
          <w:t>CT_</w:t>
        </w:r>
        <w:r>
          <w:rPr>
            <w:rStyle w:val="Hyperlink"/>
          </w:rPr>
          <w:t>NumberDiagramInfoList</w:t>
        </w:r>
      </w:hyperlink>
    </w:p>
    <w:p w:rsidR="006E461E" w:rsidRDefault="00DA74E8">
      <w:bookmarkStart w:id="3064" w:name="CC_6468cc54000000000000000000000000"/>
      <w:bookmarkEnd w:id="3064"/>
      <w:r>
        <w:t>A complex type that specifies the properties of auto number for one level of transition element.</w:t>
      </w:r>
    </w:p>
    <w:p w:rsidR="006E461E" w:rsidRDefault="00DA74E8">
      <w:r>
        <w:rPr>
          <w:i/>
        </w:rPr>
        <w:t>Child Elements:</w:t>
      </w:r>
    </w:p>
    <w:p w:rsidR="006E461E" w:rsidRDefault="00DA74E8">
      <w:bookmarkStart w:id="3065" w:name="CC_fb3ce1c1000000000000000000000000"/>
      <w:bookmarkEnd w:id="3065"/>
      <w:r>
        <w:rPr>
          <w:b/>
        </w:rPr>
        <w:t xml:space="preserve">buPr: </w:t>
      </w:r>
      <w:r>
        <w:t xml:space="preserve">A </w:t>
      </w:r>
      <w:hyperlink w:anchor="Section_3063074bef644415b45a0c884fa641fe">
        <w:r>
          <w:rPr>
            <w:rStyle w:val="Hyperlink"/>
          </w:rPr>
          <w:t>CT_DiagramAutoBullet</w:t>
        </w:r>
      </w:hyperlink>
      <w:r>
        <w:t xml:space="preserve"> element that specifies the ty</w:t>
      </w:r>
      <w:r>
        <w:t>pe of auto number.</w:t>
      </w:r>
    </w:p>
    <w:p w:rsidR="006E461E" w:rsidRDefault="00DA74E8">
      <w:r>
        <w:rPr>
          <w:i/>
        </w:rPr>
        <w:t>Attributes:</w:t>
      </w:r>
    </w:p>
    <w:p w:rsidR="006E461E" w:rsidRDefault="00DA74E8">
      <w:bookmarkStart w:id="3066" w:name="CC_566487ad000000000000000000000000"/>
      <w:bookmarkEnd w:id="3066"/>
      <w:r>
        <w:rPr>
          <w:b/>
        </w:rPr>
        <w:t xml:space="preserve">lvl: </w:t>
      </w:r>
      <w:r>
        <w:t>An unsignedInt (</w:t>
      </w:r>
      <w:hyperlink r:id="rId823">
        <w:r>
          <w:rPr>
            <w:rStyle w:val="Hyperlink"/>
          </w:rPr>
          <w:t>[XMLSCHEMA2/2]</w:t>
        </w:r>
      </w:hyperlink>
      <w:r>
        <w:t xml:space="preserve"> section 3.3.22) attribute that specifies the level of the transition element.</w:t>
      </w:r>
    </w:p>
    <w:p w:rsidR="006E461E" w:rsidRDefault="00DA74E8">
      <w:bookmarkStart w:id="3067" w:name="CC_3fa253f8000000000000000000000000"/>
      <w:bookmarkEnd w:id="3067"/>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6E461E" w:rsidRDefault="00DA74E8">
      <w:r>
        <w:t>The following W3C XML Schema (</w:t>
      </w:r>
      <w:hyperlink r:id="rId824">
        <w:r>
          <w:rPr>
            <w:rStyle w:val="Hyperlink"/>
          </w:rPr>
          <w:t>[XMLSCHEMA1/2]</w:t>
        </w:r>
      </w:hyperlink>
      <w:r>
        <w:t xml:space="preserve"> section 2.1) fragment speci</w:t>
      </w:r>
      <w:r>
        <w:t>fies the contents of this complex type.</w:t>
      </w:r>
    </w:p>
    <w:p w:rsidR="006E461E" w:rsidRDefault="00DA74E8">
      <w:pPr>
        <w:pStyle w:val="Code"/>
      </w:pPr>
      <w:r>
        <w:t>&lt;xsd:complexType name="CT_NumberDiagramInfo" o:cname="NumberDiagramInfo" o:cwrap="NumberDiagramInfoMethods"&gt;</w:t>
      </w:r>
    </w:p>
    <w:p w:rsidR="006E461E" w:rsidRDefault="00DA74E8">
      <w:pPr>
        <w:pStyle w:val="Code"/>
      </w:pPr>
      <w:r>
        <w:t xml:space="preserve">  &lt;xsd:sequence&gt;</w:t>
      </w:r>
    </w:p>
    <w:p w:rsidR="006E461E" w:rsidRDefault="00DA74E8">
      <w:pPr>
        <w:pStyle w:val="Code"/>
      </w:pPr>
      <w:r>
        <w:t xml:space="preserve">    &lt;xsd:element name="buPr" type="CT_DiagramAutoBullet" minOccurs="1" maxOccurs="1"</w:t>
      </w:r>
      <w:r>
        <w:t xml:space="preserve"> o:cname="bulletProps"/&gt;</w:t>
      </w:r>
    </w:p>
    <w:p w:rsidR="006E461E" w:rsidRDefault="00DA74E8">
      <w:pPr>
        <w:pStyle w:val="Code"/>
      </w:pPr>
      <w:r>
        <w:t xml:space="preserve">  &lt;/xsd:sequence&gt;</w:t>
      </w:r>
    </w:p>
    <w:p w:rsidR="006E461E" w:rsidRDefault="00DA74E8">
      <w:pPr>
        <w:pStyle w:val="Code"/>
      </w:pPr>
      <w:r>
        <w:t xml:space="preserve">  &lt;xsd:attribute name="lvl" type="xsd:unsignedInt" o:cname="lvl" use="required"/&gt;</w:t>
      </w:r>
    </w:p>
    <w:p w:rsidR="006E461E" w:rsidRDefault="00DA74E8">
      <w:pPr>
        <w:pStyle w:val="Code"/>
      </w:pPr>
      <w:r>
        <w:t xml:space="preserve">  &lt;xsd:attribute name="ptType" type="ST_STorageType" o:cname="ptType" use="required"/&gt;</w:t>
      </w:r>
    </w:p>
    <w:p w:rsidR="006E461E" w:rsidRDefault="00DA74E8">
      <w:pPr>
        <w:pStyle w:val="Code"/>
      </w:pPr>
      <w:r>
        <w:t>&lt;/xsd:complexType&gt;</w:t>
      </w:r>
    </w:p>
    <w:p w:rsidR="006E461E" w:rsidRDefault="00DA74E8">
      <w:r>
        <w:t xml:space="preserve">See section </w:t>
      </w:r>
      <w:hyperlink w:anchor="Section_8607d4b72dc845e79317808373935e47">
        <w:r>
          <w:rPr>
            <w:rStyle w:val="Hyperlink"/>
          </w:rPr>
          <w:t>5.26</w:t>
        </w:r>
      </w:hyperlink>
      <w:r>
        <w:t xml:space="preserve"> for the full W3C XML Schema ([XMLSCHEMA1/2] section 2.1).</w:t>
      </w:r>
    </w:p>
    <w:p w:rsidR="006E461E" w:rsidRDefault="00DA74E8">
      <w:pPr>
        <w:pStyle w:val="Heading4"/>
      </w:pPr>
      <w:bookmarkStart w:id="3068" w:name="section_546bb496c90248358080fbf17902323a"/>
      <w:bookmarkStart w:id="3069" w:name="_Toc4560593"/>
      <w:r>
        <w:t>CT_NumberDiagramInfoList</w:t>
      </w:r>
      <w:bookmarkEnd w:id="3068"/>
      <w:bookmarkEnd w:id="3069"/>
    </w:p>
    <w:p w:rsidR="006E461E" w:rsidRDefault="00DA74E8">
      <w:r>
        <w:rPr>
          <w:i/>
        </w:rPr>
        <w:t xml:space="preserve">Target namespace: </w:t>
      </w:r>
      <w:r>
        <w:t>http://schemas.microsoft.com/office/drawing/2016/11/diagram</w:t>
      </w:r>
    </w:p>
    <w:p w:rsidR="006E461E" w:rsidRDefault="00DA74E8">
      <w:r>
        <w:rPr>
          <w:i/>
        </w:rPr>
        <w:t xml:space="preserve">Referenced by: </w:t>
      </w:r>
      <w:hyperlink w:anchor="Section_c6ac6c1058f1450ca69dacafffff25fc">
        <w:r>
          <w:rPr>
            <w:rStyle w:val="Hyperlink"/>
          </w:rPr>
          <w:t>autoBuNodeInfoLst</w:t>
        </w:r>
      </w:hyperlink>
    </w:p>
    <w:p w:rsidR="006E461E" w:rsidRDefault="00DA74E8">
      <w:bookmarkStart w:id="3070" w:name="CC_8502cd29000000000000000000000000"/>
      <w:bookmarkEnd w:id="3070"/>
      <w:r>
        <w:t>A complex type that holds auto number information for multiple levels of diagram nodes.</w:t>
      </w:r>
    </w:p>
    <w:p w:rsidR="006E461E" w:rsidRDefault="00DA74E8">
      <w:r>
        <w:rPr>
          <w:i/>
        </w:rPr>
        <w:t>Child Elements:</w:t>
      </w:r>
    </w:p>
    <w:p w:rsidR="006E461E" w:rsidRDefault="00DA74E8">
      <w:bookmarkStart w:id="3071" w:name="CC_d3b7d602000000000000000000000000"/>
      <w:bookmarkEnd w:id="3071"/>
      <w:r>
        <w:rPr>
          <w:b/>
        </w:rPr>
        <w:t xml:space="preserve">autoBuNodeInfo: </w:t>
      </w:r>
      <w:r>
        <w:t xml:space="preserve">A </w:t>
      </w:r>
      <w:hyperlink w:anchor="Section_ef80664cb5544bfd8c9a677faebad1e0">
        <w:r>
          <w:rPr>
            <w:rStyle w:val="Hyperlink"/>
          </w:rPr>
          <w:t>CT_NumberDiagra</w:t>
        </w:r>
        <w:r>
          <w:rPr>
            <w:rStyle w:val="Hyperlink"/>
          </w:rPr>
          <w:t>mInfo</w:t>
        </w:r>
      </w:hyperlink>
      <w:r>
        <w:t xml:space="preserve"> element that specifies auto number information for one level of nodes.</w:t>
      </w:r>
    </w:p>
    <w:p w:rsidR="006E461E" w:rsidRDefault="00DA74E8">
      <w:r>
        <w:t>The following W3C XML Schema (</w:t>
      </w:r>
      <w:hyperlink r:id="rId825">
        <w:r>
          <w:rPr>
            <w:rStyle w:val="Hyperlink"/>
          </w:rPr>
          <w:t>[XMLSCHEMA1/2]</w:t>
        </w:r>
      </w:hyperlink>
      <w:r>
        <w:t xml:space="preserve"> section 2.1) fragment specifies the contents of this complex type.</w:t>
      </w:r>
    </w:p>
    <w:p w:rsidR="006E461E" w:rsidRDefault="00DA74E8">
      <w:pPr>
        <w:pStyle w:val="Code"/>
      </w:pPr>
      <w:r>
        <w:lastRenderedPageBreak/>
        <w:t>&lt;x</w:t>
      </w:r>
      <w:r>
        <w:t>sd:complexType name="CT_NumberDiagramInfoList" o:cname="NumberDiagramInfoList" o:cwrap="noTemplate"&gt;</w:t>
      </w:r>
    </w:p>
    <w:p w:rsidR="006E461E" w:rsidRDefault="00DA74E8">
      <w:pPr>
        <w:pStyle w:val="Code"/>
      </w:pPr>
      <w:r>
        <w:t xml:space="preserve">  &lt;xsd:sequence&gt;</w:t>
      </w:r>
    </w:p>
    <w:p w:rsidR="006E461E" w:rsidRDefault="00DA74E8">
      <w:pPr>
        <w:pStyle w:val="Code"/>
      </w:pPr>
      <w:r>
        <w:t xml:space="preserve">    &lt;xsd:element name="autoBuNodeInfo" type="CT_NumberDiagramInfo" o:cname="autoBulletNodeInfo" minOccurs="0" maxOccurs="unbounded"/&gt;</w:t>
      </w:r>
    </w:p>
    <w:p w:rsidR="006E461E" w:rsidRDefault="00DA74E8">
      <w:pPr>
        <w:pStyle w:val="Code"/>
      </w:pPr>
      <w:r>
        <w:t xml:space="preserve">  &lt;/</w:t>
      </w:r>
      <w:r>
        <w:t>xsd:sequence&gt;</w:t>
      </w:r>
    </w:p>
    <w:p w:rsidR="006E461E" w:rsidRDefault="00DA74E8">
      <w:pPr>
        <w:pStyle w:val="Code"/>
      </w:pPr>
      <w:r>
        <w:t>&lt;/xsd:complexType&gt;</w:t>
      </w:r>
    </w:p>
    <w:p w:rsidR="006E461E" w:rsidRDefault="00DA74E8">
      <w:r>
        <w:t xml:space="preserve">See section </w:t>
      </w:r>
      <w:hyperlink w:anchor="Section_8607d4b72dc845e79317808373935e47">
        <w:r>
          <w:rPr>
            <w:rStyle w:val="Hyperlink"/>
          </w:rPr>
          <w:t>5.26</w:t>
        </w:r>
      </w:hyperlink>
      <w:r>
        <w:t xml:space="preserve"> for the full W3C XML Schema ([XMLSCHEMA1/2] section 2.1).</w:t>
      </w:r>
    </w:p>
    <w:p w:rsidR="006E461E" w:rsidRDefault="00DA74E8">
      <w:pPr>
        <w:pStyle w:val="Heading3"/>
      </w:pPr>
      <w:bookmarkStart w:id="3072" w:name="section_c43bd9959a5343569431a892fa47bded"/>
      <w:bookmarkStart w:id="3073" w:name="_Toc4560594"/>
      <w:r>
        <w:t>Simple Types</w:t>
      </w:r>
      <w:bookmarkEnd w:id="3072"/>
      <w:bookmarkEnd w:id="3073"/>
    </w:p>
    <w:p w:rsidR="006E461E" w:rsidRDefault="00DA74E8">
      <w:pPr>
        <w:pStyle w:val="Heading4"/>
      </w:pPr>
      <w:bookmarkStart w:id="3074" w:name="section_f8f23dbaada94b26ade4515e6c17ce86"/>
      <w:bookmarkStart w:id="3075" w:name="_Toc4560595"/>
      <w:r>
        <w:t>ST_STorageType</w:t>
      </w:r>
      <w:bookmarkEnd w:id="3074"/>
      <w:bookmarkEnd w:id="3075"/>
    </w:p>
    <w:p w:rsidR="006E461E" w:rsidRDefault="00DA74E8">
      <w:r>
        <w:rPr>
          <w:i/>
        </w:rPr>
        <w:t xml:space="preserve">Target namespace: </w:t>
      </w:r>
      <w:r>
        <w:t>http://schemas.microsoft.com/office/dra</w:t>
      </w:r>
      <w:r>
        <w:t>wing/2016/11/diagram</w:t>
      </w:r>
    </w:p>
    <w:p w:rsidR="006E461E" w:rsidRDefault="00DA74E8">
      <w:r>
        <w:rPr>
          <w:i/>
        </w:rPr>
        <w:t xml:space="preserve">Referenced by: </w:t>
      </w:r>
      <w:hyperlink w:anchor="Section_ef80664cb5544bfd8c9a677faebad1e0">
        <w:r>
          <w:rPr>
            <w:rStyle w:val="Hyperlink"/>
          </w:rPr>
          <w:t>CT_NumberDiagramInfo</w:t>
        </w:r>
      </w:hyperlink>
    </w:p>
    <w:p w:rsidR="006E461E" w:rsidRDefault="00DA74E8">
      <w:bookmarkStart w:id="3076" w:name="CC_ee6b2987000000000000000000000000"/>
      <w:bookmarkEnd w:id="3076"/>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sibTrans</w:t>
            </w:r>
          </w:p>
        </w:tc>
        <w:tc>
          <w:tcPr>
            <w:tcW w:w="0" w:type="auto"/>
            <w:vAlign w:val="center"/>
          </w:tcPr>
          <w:p w:rsidR="006E461E" w:rsidRDefault="00DA74E8">
            <w:pPr>
              <w:pStyle w:val="TableBodyText"/>
            </w:pPr>
            <w:bookmarkStart w:id="3077" w:name="CC_85b26d96000000000000000000000000"/>
            <w:bookmarkEnd w:id="3077"/>
            <w:r>
              <w:t xml:space="preserve">Specifies the auto number to be stored in a </w:t>
            </w:r>
            <w:r>
              <w:t>sibling transition element.</w:t>
            </w:r>
          </w:p>
        </w:tc>
      </w:tr>
      <w:tr w:rsidR="006E461E" w:rsidTr="006E461E">
        <w:tc>
          <w:tcPr>
            <w:tcW w:w="0" w:type="auto"/>
            <w:vAlign w:val="center"/>
          </w:tcPr>
          <w:p w:rsidR="006E461E" w:rsidRDefault="00DA74E8">
            <w:pPr>
              <w:pStyle w:val="TableBodyText"/>
            </w:pPr>
            <w:r>
              <w:t>parTrans</w:t>
            </w:r>
          </w:p>
        </w:tc>
        <w:tc>
          <w:tcPr>
            <w:tcW w:w="0" w:type="auto"/>
            <w:vAlign w:val="center"/>
          </w:tcPr>
          <w:p w:rsidR="006E461E" w:rsidRDefault="00DA74E8">
            <w:pPr>
              <w:pStyle w:val="TableBodyText"/>
            </w:pPr>
            <w:bookmarkStart w:id="3078" w:name="CC_24173ccb000000000000000000000000"/>
            <w:bookmarkEnd w:id="3078"/>
            <w:r>
              <w:t>Specifies the auto number to be stored in a parent transition element.</w:t>
            </w:r>
          </w:p>
        </w:tc>
      </w:tr>
    </w:tbl>
    <w:p w:rsidR="006E461E" w:rsidRDefault="006E461E"/>
    <w:p w:rsidR="006E461E" w:rsidRDefault="00DA74E8">
      <w:r>
        <w:t>The following W3C XML Schema (</w:t>
      </w:r>
      <w:hyperlink r:id="rId826">
        <w:r>
          <w:rPr>
            <w:rStyle w:val="Hyperlink"/>
          </w:rPr>
          <w:t>[XMLSCHEMA1/2]</w:t>
        </w:r>
      </w:hyperlink>
      <w:r>
        <w:t xml:space="preserve"> section 2.1) fragment specifies the contents of this simple type.</w:t>
      </w:r>
    </w:p>
    <w:p w:rsidR="006E461E" w:rsidRDefault="00DA74E8">
      <w:pPr>
        <w:pStyle w:val="Code"/>
      </w:pPr>
      <w:r>
        <w:t>&lt;xsd:simpleType name="ST_STorageType" o:cname="StoreType"&gt;</w:t>
      </w:r>
    </w:p>
    <w:p w:rsidR="006E461E" w:rsidRDefault="00DA74E8">
      <w:pPr>
        <w:pStyle w:val="Code"/>
      </w:pPr>
      <w:r>
        <w:t xml:space="preserve">  &lt;xsd:restriction base="xsd:token"&gt;</w:t>
      </w:r>
    </w:p>
    <w:p w:rsidR="006E461E" w:rsidRDefault="00DA74E8">
      <w:pPr>
        <w:pStyle w:val="Code"/>
      </w:pPr>
      <w:r>
        <w:t xml:space="preserve">    &lt;xsd:enumeration value="sibTrans"/&gt;</w:t>
      </w:r>
    </w:p>
    <w:p w:rsidR="006E461E" w:rsidRDefault="00DA74E8">
      <w:pPr>
        <w:pStyle w:val="Code"/>
      </w:pPr>
      <w:r>
        <w:t xml:space="preserve">    &lt;xsd:enumeration value="parTrans"/&gt;</w:t>
      </w:r>
    </w:p>
    <w:p w:rsidR="006E461E" w:rsidRDefault="00DA74E8">
      <w:pPr>
        <w:pStyle w:val="Code"/>
      </w:pPr>
      <w:r>
        <w:t xml:space="preserve">  &lt;/xsd:restr</w:t>
      </w:r>
      <w:r>
        <w:t>iction&gt;</w:t>
      </w:r>
    </w:p>
    <w:p w:rsidR="006E461E" w:rsidRDefault="00DA74E8">
      <w:pPr>
        <w:pStyle w:val="Code"/>
      </w:pPr>
      <w:r>
        <w:t>&lt;/xsd:simpleType&gt;</w:t>
      </w:r>
    </w:p>
    <w:p w:rsidR="006E461E" w:rsidRDefault="00DA74E8">
      <w:r>
        <w:t xml:space="preserve">See section </w:t>
      </w:r>
      <w:hyperlink w:anchor="Section_8607d4b72dc845e79317808373935e47">
        <w:r>
          <w:rPr>
            <w:rStyle w:val="Hyperlink"/>
          </w:rPr>
          <w:t>5.26</w:t>
        </w:r>
      </w:hyperlink>
      <w:r>
        <w:t xml:space="preserve"> for the full W3C XML Schema ([XMLSCHEMA1/2] section 2.1).</w:t>
      </w:r>
    </w:p>
    <w:p w:rsidR="006E461E" w:rsidRDefault="00DA74E8">
      <w:pPr>
        <w:pStyle w:val="Heading2"/>
      </w:pPr>
      <w:bookmarkStart w:id="3079" w:name="section_52eb3f26881e47a0993d76281960c8fd"/>
      <w:bookmarkStart w:id="3080" w:name="_Toc4560596"/>
      <w:r>
        <w:t>http://schemas.microsoft.com/office/drawing/2013/main/command</w:t>
      </w:r>
      <w:bookmarkEnd w:id="3079"/>
      <w:bookmarkEnd w:id="3080"/>
    </w:p>
    <w:p w:rsidR="006E461E" w:rsidRDefault="00DA74E8">
      <w:pPr>
        <w:pStyle w:val="Heading3"/>
      </w:pPr>
      <w:bookmarkStart w:id="3081" w:name="section_1b00ce192a9740a89f06b5740c7f1d8e"/>
      <w:bookmarkStart w:id="3082" w:name="_Toc4560597"/>
      <w:r>
        <w:t>Elements</w:t>
      </w:r>
      <w:bookmarkEnd w:id="3081"/>
      <w:bookmarkEnd w:id="3082"/>
    </w:p>
    <w:p w:rsidR="006E461E" w:rsidRDefault="00DA74E8">
      <w:pPr>
        <w:pStyle w:val="Heading4"/>
      </w:pPr>
      <w:bookmarkStart w:id="3083" w:name="section_3c79b982dfbd4c16b78f10f7905a06bd"/>
      <w:bookmarkStart w:id="3084" w:name="_Toc4560598"/>
      <w:r>
        <w:t>cxnSpMkLst</w:t>
      </w:r>
      <w:bookmarkEnd w:id="3083"/>
      <w:bookmarkEnd w:id="3084"/>
    </w:p>
    <w:p w:rsidR="006E461E" w:rsidRDefault="00DA74E8">
      <w:r>
        <w:rPr>
          <w:i/>
        </w:rPr>
        <w:t xml:space="preserve">Target namespace: </w:t>
      </w:r>
      <w:r>
        <w:t>http://schemas.microsoft.com/office/drawing/2013/main/command</w:t>
      </w:r>
    </w:p>
    <w:p w:rsidR="006E461E" w:rsidRDefault="00DA74E8">
      <w:bookmarkStart w:id="3085" w:name="CC_f6127a83000000000000000000000000"/>
      <w:bookmarkEnd w:id="3085"/>
      <w:r>
        <w:t xml:space="preserve">A </w:t>
      </w:r>
      <w:hyperlink w:anchor="Section_84f185a060cc482ca3bc0fe8f77e1ba3">
        <w:r>
          <w:rPr>
            <w:rStyle w:val="Hyperlink"/>
          </w:rPr>
          <w:t>CT_ConnectorMonikerList</w:t>
        </w:r>
      </w:hyperlink>
      <w:r>
        <w:t xml:space="preserve"> element that specifies a content moniker for a connector.</w:t>
      </w:r>
    </w:p>
    <w:p w:rsidR="006E461E" w:rsidRDefault="00DA74E8">
      <w:r>
        <w:t xml:space="preserve">The following W3C XML Schema </w:t>
      </w:r>
      <w:r>
        <w:t>(</w:t>
      </w:r>
      <w:hyperlink r:id="rId827">
        <w:r>
          <w:rPr>
            <w:rStyle w:val="Hyperlink"/>
          </w:rPr>
          <w:t>[XMLSCHEMA1/2]</w:t>
        </w:r>
      </w:hyperlink>
      <w:r>
        <w:t xml:space="preserve"> section 2.1) fragment specifies the contents of this element.</w:t>
      </w:r>
    </w:p>
    <w:p w:rsidR="006E461E" w:rsidRDefault="00DA74E8">
      <w:pPr>
        <w:pStyle w:val="Code"/>
      </w:pPr>
      <w:r>
        <w:t>&lt;xsd:element name="cxnSpMkLst" type="CT_ConnectorMonikerList"/&gt;</w:t>
      </w:r>
    </w:p>
    <w:p w:rsidR="006E461E" w:rsidRDefault="00DA74E8">
      <w:r>
        <w:lastRenderedPageBreak/>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086" w:name="section_12a69ab065dc445eb99a419a9a7a9928"/>
      <w:bookmarkStart w:id="3087" w:name="_Toc4560599"/>
      <w:r>
        <w:t>graphicFrameMkLst</w:t>
      </w:r>
      <w:bookmarkEnd w:id="3086"/>
      <w:bookmarkEnd w:id="3087"/>
    </w:p>
    <w:p w:rsidR="006E461E" w:rsidRDefault="00DA74E8">
      <w:r>
        <w:rPr>
          <w:i/>
        </w:rPr>
        <w:t xml:space="preserve">Target namespace: </w:t>
      </w:r>
      <w:r>
        <w:t>http://schemas.microsoft.com/office/drawing/2013/main/command</w:t>
      </w:r>
    </w:p>
    <w:p w:rsidR="006E461E" w:rsidRDefault="00DA74E8">
      <w:bookmarkStart w:id="3088" w:name="CC_d0072aba000000000000000000000000"/>
      <w:bookmarkEnd w:id="3088"/>
      <w:r>
        <w:t xml:space="preserve">A </w:t>
      </w:r>
      <w:hyperlink w:anchor="Section_20ab4bd0115d420bacf639a3c1323ca5">
        <w:r>
          <w:rPr>
            <w:rStyle w:val="Hyperlink"/>
          </w:rPr>
          <w:t>CT_G</w:t>
        </w:r>
        <w:r>
          <w:rPr>
            <w:rStyle w:val="Hyperlink"/>
          </w:rPr>
          <w:t>raphicFrameMonikerList</w:t>
        </w:r>
      </w:hyperlink>
      <w:r>
        <w:t xml:space="preserve"> element that specifies a content moniker for a graphic frame.</w:t>
      </w:r>
    </w:p>
    <w:p w:rsidR="006E461E" w:rsidRDefault="00DA74E8">
      <w:r>
        <w:t>The following W3C XML Schema (</w:t>
      </w:r>
      <w:hyperlink r:id="rId828">
        <w:r>
          <w:rPr>
            <w:rStyle w:val="Hyperlink"/>
          </w:rPr>
          <w:t>[XMLSCHEMA1/2]</w:t>
        </w:r>
      </w:hyperlink>
      <w:r>
        <w:t xml:space="preserve"> section 2.1) fragment specifies the contents of this element.</w:t>
      </w:r>
    </w:p>
    <w:p w:rsidR="006E461E" w:rsidRDefault="00DA74E8">
      <w:pPr>
        <w:pStyle w:val="Code"/>
      </w:pPr>
      <w:r>
        <w:t>&lt;xsd:element name="graphicFrameMkLst" type="CT_GraphicFrameMonikerList"/&gt;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089" w:name="section_461e4d1fb6d045e7ab4c5d4cba772638"/>
      <w:bookmarkStart w:id="3090" w:name="_Toc4560600"/>
      <w:r>
        <w:t>grpMkLst</w:t>
      </w:r>
      <w:bookmarkEnd w:id="3089"/>
      <w:bookmarkEnd w:id="3090"/>
    </w:p>
    <w:p w:rsidR="006E461E" w:rsidRDefault="00DA74E8">
      <w:r>
        <w:rPr>
          <w:i/>
        </w:rPr>
        <w:t xml:space="preserve">Target namespace: </w:t>
      </w:r>
      <w:r>
        <w:t>http://schemas.m</w:t>
      </w:r>
      <w:r>
        <w:t>icrosoft.com/office/drawing/2013/main/command</w:t>
      </w:r>
    </w:p>
    <w:p w:rsidR="006E461E" w:rsidRDefault="00DA74E8">
      <w:bookmarkStart w:id="3091" w:name="CC_11b073e8000000000000000000000000"/>
      <w:bookmarkEnd w:id="3091"/>
      <w:r>
        <w:t xml:space="preserve">A </w:t>
      </w:r>
      <w:hyperlink w:anchor="Section_ddc415636e6d4970bae27d41908a38f8">
        <w:r>
          <w:rPr>
            <w:rStyle w:val="Hyperlink"/>
          </w:rPr>
          <w:t>CT_GroupShapeMonikerList</w:t>
        </w:r>
      </w:hyperlink>
      <w:r>
        <w:t xml:space="preserve"> element that specifies a content moniker for a group shape.</w:t>
      </w:r>
    </w:p>
    <w:p w:rsidR="006E461E" w:rsidRDefault="00DA74E8">
      <w:r>
        <w:t>The following W3C XML Schema (</w:t>
      </w:r>
      <w:hyperlink r:id="rId829">
        <w:r>
          <w:rPr>
            <w:rStyle w:val="Hyperlink"/>
          </w:rPr>
          <w:t>[XMLSCHEMA1/2]</w:t>
        </w:r>
      </w:hyperlink>
      <w:r>
        <w:t xml:space="preserve"> section 2.1) fragment specifies the contents of this element.</w:t>
      </w:r>
    </w:p>
    <w:p w:rsidR="006E461E" w:rsidRDefault="00DA74E8">
      <w:pPr>
        <w:pStyle w:val="Code"/>
      </w:pPr>
      <w:r>
        <w:t>&lt;xsd:element name="grpMkLst" type="CT_GroupShapeMonikerList"/&gt;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092" w:name="section_3f8ebd45044944ac91dfe9151e20fc69"/>
      <w:bookmarkStart w:id="3093" w:name="_Toc4560601"/>
      <w:r>
        <w:t>inkMkLst</w:t>
      </w:r>
      <w:bookmarkEnd w:id="3092"/>
      <w:bookmarkEnd w:id="3093"/>
    </w:p>
    <w:p w:rsidR="006E461E" w:rsidRDefault="00DA74E8">
      <w:r>
        <w:rPr>
          <w:i/>
        </w:rPr>
        <w:t xml:space="preserve">Target namespace: </w:t>
      </w:r>
      <w:r>
        <w:t>http://schemas.microsoft.com/office/drawing/2013/main/command</w:t>
      </w:r>
    </w:p>
    <w:p w:rsidR="006E461E" w:rsidRDefault="00DA74E8">
      <w:bookmarkStart w:id="3094" w:name="CC_a23624ae000000000000000000000000"/>
      <w:bookmarkEnd w:id="3094"/>
      <w:r>
        <w:t xml:space="preserve">A </w:t>
      </w:r>
      <w:hyperlink w:anchor="Section_fe166a7a908f4a1eb0d08af23a19aa14">
        <w:r>
          <w:rPr>
            <w:rStyle w:val="Hyperlink"/>
          </w:rPr>
          <w:t>CT_InkMonikerList</w:t>
        </w:r>
      </w:hyperlink>
      <w:r>
        <w:t xml:space="preserve"> element that specifies a content moniker for an ink object.</w:t>
      </w:r>
    </w:p>
    <w:p w:rsidR="006E461E" w:rsidRDefault="00DA74E8">
      <w:r>
        <w:t>The following W3C XML Schema (</w:t>
      </w:r>
      <w:hyperlink r:id="rId830">
        <w:r>
          <w:rPr>
            <w:rStyle w:val="Hyperlink"/>
          </w:rPr>
          <w:t>[XMLSCHEMA1/2]</w:t>
        </w:r>
      </w:hyperlink>
      <w:r>
        <w:t xml:space="preserve"> section 2.1) fragment specifies the contents of this element.</w:t>
      </w:r>
    </w:p>
    <w:p w:rsidR="006E461E" w:rsidRDefault="00DA74E8">
      <w:pPr>
        <w:pStyle w:val="Code"/>
      </w:pPr>
      <w:r>
        <w:t>&lt;xsd:element name="inkM</w:t>
      </w:r>
      <w:r>
        <w:t>kLst" type="CT_InkMonikerList"/&gt;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095" w:name="section_98903e1cebf649d3b6b3a94e89f23907"/>
      <w:bookmarkStart w:id="3096" w:name="_Toc4560602"/>
      <w:r>
        <w:t>picMkLst</w:t>
      </w:r>
      <w:bookmarkEnd w:id="3095"/>
      <w:bookmarkEnd w:id="3096"/>
    </w:p>
    <w:p w:rsidR="006E461E" w:rsidRDefault="00DA74E8">
      <w:r>
        <w:rPr>
          <w:i/>
        </w:rPr>
        <w:t xml:space="preserve">Target namespace: </w:t>
      </w:r>
      <w:r>
        <w:t>http://schemas.microsoft.com/office/drawing/2013/main/comm</w:t>
      </w:r>
      <w:r>
        <w:t>and</w:t>
      </w:r>
    </w:p>
    <w:p w:rsidR="006E461E" w:rsidRDefault="00DA74E8">
      <w:bookmarkStart w:id="3097" w:name="CC_0e0e88be000000000000000000000000"/>
      <w:bookmarkEnd w:id="3097"/>
      <w:r>
        <w:t xml:space="preserve">A </w:t>
      </w:r>
      <w:hyperlink w:anchor="Section_50ab148a565341759079f9f18219d7ca">
        <w:r>
          <w:rPr>
            <w:rStyle w:val="Hyperlink"/>
          </w:rPr>
          <w:t>CT_PictureMonikerList</w:t>
        </w:r>
      </w:hyperlink>
      <w:r>
        <w:t xml:space="preserve"> element that specifies a content moniker for a picture.</w:t>
      </w:r>
    </w:p>
    <w:p w:rsidR="006E461E" w:rsidRDefault="00DA74E8">
      <w:r>
        <w:t>The following W3C XML Schema (</w:t>
      </w:r>
      <w:hyperlink r:id="rId831">
        <w:r>
          <w:rPr>
            <w:rStyle w:val="Hyperlink"/>
          </w:rPr>
          <w:t>[XMLSCHEMA1/2]</w:t>
        </w:r>
      </w:hyperlink>
      <w:r>
        <w:t xml:space="preserve"> section 2.1) fragment specifies the contents of this element.</w:t>
      </w:r>
    </w:p>
    <w:p w:rsidR="006E461E" w:rsidRDefault="00DA74E8">
      <w:pPr>
        <w:pStyle w:val="Code"/>
      </w:pPr>
      <w:r>
        <w:t>&lt;xsd:element name="picMkLst" type="CT_PictureMonikerList"/&gt;</w:t>
      </w:r>
    </w:p>
    <w:p w:rsidR="006E461E" w:rsidRDefault="00DA74E8">
      <w:r>
        <w:t xml:space="preserve">See section </w:t>
      </w:r>
      <w:hyperlink w:anchor="Section_f01549ab276f461aa9bec672a5393b1a">
        <w:r>
          <w:rPr>
            <w:rStyle w:val="Hyperlink"/>
          </w:rPr>
          <w:t>5.27</w:t>
        </w:r>
      </w:hyperlink>
      <w:r>
        <w:t xml:space="preserve"> for the full W3C XML Schema ([XMLSCHEMA1/2] section 2</w:t>
      </w:r>
      <w:r>
        <w:t>.1).</w:t>
      </w:r>
    </w:p>
    <w:p w:rsidR="006E461E" w:rsidRDefault="00DA74E8">
      <w:pPr>
        <w:pStyle w:val="Heading4"/>
      </w:pPr>
      <w:bookmarkStart w:id="3098" w:name="section_2f65baaa31ae44e18ba0f3b9251d059b"/>
      <w:bookmarkStart w:id="3099" w:name="_Toc4560603"/>
      <w:r>
        <w:lastRenderedPageBreak/>
        <w:t>spMkLst</w:t>
      </w:r>
      <w:bookmarkEnd w:id="3098"/>
      <w:bookmarkEnd w:id="3099"/>
    </w:p>
    <w:p w:rsidR="006E461E" w:rsidRDefault="00DA74E8">
      <w:r>
        <w:rPr>
          <w:i/>
        </w:rPr>
        <w:t xml:space="preserve">Target namespace: </w:t>
      </w:r>
      <w:r>
        <w:t>http://schemas.microsoft.com/office/drawing/2013/main/command</w:t>
      </w:r>
    </w:p>
    <w:p w:rsidR="006E461E" w:rsidRDefault="00DA74E8">
      <w:bookmarkStart w:id="3100" w:name="CC_56c34219000000000000000000000000"/>
      <w:bookmarkEnd w:id="3100"/>
      <w:r>
        <w:t xml:space="preserve">A </w:t>
      </w:r>
      <w:hyperlink w:anchor="Section_e8d68b08a01e413b83509e5e36f4e788">
        <w:r>
          <w:rPr>
            <w:rStyle w:val="Hyperlink"/>
          </w:rPr>
          <w:t>CT_ShapeMonikerList</w:t>
        </w:r>
      </w:hyperlink>
      <w:r>
        <w:t xml:space="preserve"> element that specifies a content moniker for a shape.</w:t>
      </w:r>
    </w:p>
    <w:p w:rsidR="006E461E" w:rsidRDefault="00DA74E8">
      <w:r>
        <w:t>The following W3C XML Sc</w:t>
      </w:r>
      <w:r>
        <w:t>hema (</w:t>
      </w:r>
      <w:hyperlink r:id="rId832">
        <w:r>
          <w:rPr>
            <w:rStyle w:val="Hyperlink"/>
          </w:rPr>
          <w:t>[XMLSCHEMA1/2]</w:t>
        </w:r>
      </w:hyperlink>
      <w:r>
        <w:t xml:space="preserve"> section 2.1) fragment specifies the contents of this element.</w:t>
      </w:r>
    </w:p>
    <w:p w:rsidR="006E461E" w:rsidRDefault="00DA74E8">
      <w:pPr>
        <w:pStyle w:val="Code"/>
      </w:pPr>
      <w:r>
        <w:t>&lt;xsd:element name="spMkLst" type="CT_ShapeMonikerList"/&gt;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3"/>
      </w:pPr>
      <w:bookmarkStart w:id="3101" w:name="section_501bc9a470ba4ca085ed266b47437383"/>
      <w:bookmarkStart w:id="3102" w:name="_Toc4560604"/>
      <w:r>
        <w:t>Attributes</w:t>
      </w:r>
      <w:bookmarkEnd w:id="3101"/>
      <w:bookmarkEnd w:id="3102"/>
    </w:p>
    <w:p w:rsidR="006E461E" w:rsidRDefault="00DA74E8">
      <w:r>
        <w:t>None.</w:t>
      </w:r>
    </w:p>
    <w:p w:rsidR="006E461E" w:rsidRDefault="00DA74E8">
      <w:pPr>
        <w:pStyle w:val="Heading3"/>
      </w:pPr>
      <w:bookmarkStart w:id="3103" w:name="section_638d4d7147754c1a8075550bcc9b39f1"/>
      <w:bookmarkStart w:id="3104" w:name="_Toc4560605"/>
      <w:r>
        <w:t>Complex Types</w:t>
      </w:r>
      <w:bookmarkEnd w:id="3103"/>
      <w:bookmarkEnd w:id="3104"/>
    </w:p>
    <w:p w:rsidR="006E461E" w:rsidRDefault="00DA74E8">
      <w:pPr>
        <w:pStyle w:val="Heading4"/>
      </w:pPr>
      <w:bookmarkStart w:id="3105" w:name="section_cc2097c13ace4222a3534e8ec2a89d31"/>
      <w:bookmarkStart w:id="3106" w:name="_Toc4560606"/>
      <w:r>
        <w:t>CT_ChangesData</w:t>
      </w:r>
      <w:bookmarkEnd w:id="3105"/>
      <w:bookmarkEnd w:id="3106"/>
    </w:p>
    <w:p w:rsidR="006E461E" w:rsidRDefault="00DA74E8">
      <w:r>
        <w:rPr>
          <w:i/>
        </w:rPr>
        <w:t xml:space="preserve">Target namespace: </w:t>
      </w:r>
      <w:r>
        <w:t>http://schemas.microsoft.com/office/drawing/2013/main/command</w:t>
      </w:r>
    </w:p>
    <w:p w:rsidR="006E461E" w:rsidRDefault="00DA74E8">
      <w:r>
        <w:rPr>
          <w:i/>
        </w:rPr>
        <w:t>Refere</w:t>
      </w:r>
      <w:r>
        <w:rPr>
          <w:i/>
        </w:rPr>
        <w:t xml:space="preserv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6E461E" w:rsidRDefault="00DA74E8">
      <w:bookmarkStart w:id="3107" w:name="CC_5af0620b000000000000000000000000"/>
      <w:bookmarkEnd w:id="3107"/>
      <w:r>
        <w:t>A comple</w:t>
      </w:r>
      <w:r>
        <w:t>x type that specifies general information about a change made to the content model by a person.</w:t>
      </w:r>
    </w:p>
    <w:p w:rsidR="006E461E" w:rsidRDefault="00DA74E8">
      <w:r>
        <w:rPr>
          <w:i/>
        </w:rPr>
        <w:t>Child Elements:</w:t>
      </w:r>
    </w:p>
    <w:p w:rsidR="006E461E" w:rsidRDefault="00DA74E8">
      <w:bookmarkStart w:id="3108" w:name="CC_fecd3915000000000000000000000000"/>
      <w:bookmarkEnd w:id="3108"/>
      <w:r>
        <w:rPr>
          <w:b/>
        </w:rPr>
        <w:t xml:space="preserve">extLst: </w:t>
      </w:r>
      <w:r>
        <w:t>A CT_OfficeArtExtensionList (</w:t>
      </w:r>
      <w:hyperlink r:id="rId833">
        <w:r>
          <w:rPr>
            <w:rStyle w:val="Hyperlink"/>
          </w:rPr>
          <w:t>[ISO/IEC29500-1:2016]</w:t>
        </w:r>
      </w:hyperlink>
      <w:r>
        <w:t xml:space="preserve"> section A.4.1) elem</w:t>
      </w:r>
      <w:r>
        <w:t xml:space="preserve">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w:t>
      </w:r>
      <w:r>
        <w:t>pes of data to be stored natively within the framework.</w:t>
      </w:r>
    </w:p>
    <w:p w:rsidR="006E461E" w:rsidRDefault="00DA74E8">
      <w:r>
        <w:rPr>
          <w:i/>
        </w:rPr>
        <w:t>Attributes:</w:t>
      </w:r>
    </w:p>
    <w:p w:rsidR="006E461E" w:rsidRDefault="00DA74E8">
      <w:bookmarkStart w:id="3109" w:name="CC_fbdc4c54000000000000000000000000"/>
      <w:bookmarkEnd w:id="3109"/>
      <w:r>
        <w:rPr>
          <w:b/>
        </w:rPr>
        <w:t xml:space="preserve">name: </w:t>
      </w:r>
      <w:r>
        <w:t>A string (</w:t>
      </w:r>
      <w:hyperlink r:id="rId834">
        <w:r>
          <w:rPr>
            <w:rStyle w:val="Hyperlink"/>
          </w:rPr>
          <w:t>[XMLSCHEMA2/2]</w:t>
        </w:r>
      </w:hyperlink>
      <w:r>
        <w:t xml:space="preserve"> section 3.2.1) attribute that specifies the display name of the person that made the change.</w:t>
      </w:r>
    </w:p>
    <w:p w:rsidR="006E461E" w:rsidRDefault="00DA74E8">
      <w:bookmarkStart w:id="3110" w:name="CC_ac6cadcd000000000000000000000000"/>
      <w:bookmarkEnd w:id="3110"/>
      <w:r>
        <w:rPr>
          <w:b/>
        </w:rPr>
        <w:t xml:space="preserve">userId: </w:t>
      </w:r>
      <w:r>
        <w:t>A string ([XMLSCHEMA2/2] section 3.2.1) attribute that specifies a unique user id for a person</w:t>
      </w:r>
      <w:r>
        <w:rPr>
          <w:b/>
        </w:rPr>
        <w:t>.</w:t>
      </w:r>
    </w:p>
    <w:p w:rsidR="006E461E" w:rsidRDefault="00DA74E8">
      <w:bookmarkStart w:id="3111" w:name="CC_03c89296000000000000000000000000"/>
      <w:bookmarkEnd w:id="3111"/>
      <w:r>
        <w:rPr>
          <w:b/>
        </w:rPr>
        <w:t xml:space="preserve">providerId: </w:t>
      </w:r>
      <w:r>
        <w:t>A string ([XMLSCHEMA2/2] section 3.2.1) attribute that specifies the identity provider that produced the subsequent userId attribute.</w:t>
      </w:r>
    </w:p>
    <w:p w:rsidR="006E461E" w:rsidRDefault="00DA74E8">
      <w:bookmarkStart w:id="3112" w:name="CC_66c2b21b000000000000000000000000"/>
      <w:bookmarkEnd w:id="3112"/>
      <w:r>
        <w:rPr>
          <w:b/>
        </w:rPr>
        <w:t>clId:</w:t>
      </w:r>
      <w:r>
        <w:rPr>
          <w:b/>
        </w:rPr>
        <w:t xml:space="preserve"> </w:t>
      </w:r>
      <w:r>
        <w:t>A string ([XMLSCHEMA2/2] section 3.2.1) attribute that specifies a unique identifier for the device used by the person to make the change.</w:t>
      </w:r>
    </w:p>
    <w:p w:rsidR="006E461E" w:rsidRDefault="00DA74E8">
      <w:bookmarkStart w:id="3113" w:name="CC_35f17e06000000000000000000000000"/>
      <w:bookmarkEnd w:id="3113"/>
      <w:r>
        <w:rPr>
          <w:b/>
        </w:rPr>
        <w:t xml:space="preserve">email: </w:t>
      </w:r>
      <w:r>
        <w:t>A string ([XMLSCHEMA2/2] section 3.2.1) attribute that specifies the e-mail address of the person who made th</w:t>
      </w:r>
      <w:r>
        <w:t>e change.</w:t>
      </w:r>
    </w:p>
    <w:p w:rsidR="006E461E" w:rsidRDefault="00DA74E8">
      <w:bookmarkStart w:id="3114" w:name="CC_6ea8f7c4000000000000000000000000"/>
      <w:bookmarkEnd w:id="3114"/>
      <w:r>
        <w:rPr>
          <w:b/>
        </w:rPr>
        <w:t xml:space="preserve">dt: </w:t>
      </w:r>
      <w:r>
        <w:t>A dateTime ([XMLSCHEMA2/2] section 3.2.7) attribute that specifies the date and time at which the change was made.</w:t>
      </w:r>
    </w:p>
    <w:p w:rsidR="006E461E" w:rsidRDefault="00DA74E8">
      <w:bookmarkStart w:id="3115" w:name="CC_c8b95e7d000000000000000000000000"/>
      <w:bookmarkEnd w:id="3115"/>
      <w:r>
        <w:rPr>
          <w:b/>
        </w:rPr>
        <w:lastRenderedPageBreak/>
        <w:t xml:space="preserve">v: </w:t>
      </w:r>
      <w:r>
        <w:t>An unsignedInt ([XMLSCHEMA2/2] section 3.3.22) attribute that specifies a unique identifier for the change made by the perso</w:t>
      </w:r>
      <w:r>
        <w:t xml:space="preserve">n on the device. A change that is more recent than another change SHOULD have a greater v value than the other change. </w:t>
      </w:r>
    </w:p>
    <w:p w:rsidR="006E461E" w:rsidRDefault="00DA74E8">
      <w:pPr>
        <w:rPr>
          <w:b/>
        </w:rPr>
      </w:pPr>
      <w:bookmarkStart w:id="3116" w:name="CC_cc79f7b4000000000000000000000000"/>
      <w:bookmarkEnd w:id="3116"/>
      <w:r>
        <w:rPr>
          <w:b/>
        </w:rPr>
        <w:t xml:space="preserve">id: </w:t>
      </w:r>
      <w:r>
        <w:t>An ST_Guid ([ISO/IEC29500-1:2016] section 22.9.2.4) attribute that specifies a unique identifier for the change made by the person.</w:t>
      </w:r>
    </w:p>
    <w:p w:rsidR="006E461E" w:rsidRDefault="00DA74E8">
      <w:bookmarkStart w:id="3117" w:name="CC_06671813000000000000000000000000"/>
      <w:bookmarkEnd w:id="3117"/>
      <w:r>
        <w:rPr>
          <w:b/>
        </w:rPr>
        <w:t xml:space="preserve">actId: </w:t>
      </w:r>
      <w:r>
        <w:t xml:space="preserve">An int ([XMLSCHEMA2/2] section 3.3.17) attribute that specifies a unique identifier for the user action that made the change. </w:t>
      </w:r>
    </w:p>
    <w:p w:rsidR="006E461E" w:rsidRDefault="00DA74E8">
      <w:r>
        <w:t>The following W3C XML Schema (</w:t>
      </w:r>
      <w:hyperlink r:id="rId835">
        <w:r>
          <w:rPr>
            <w:rStyle w:val="Hyperlink"/>
          </w:rPr>
          <w:t>[XMLSCHEMA1/2]</w:t>
        </w:r>
      </w:hyperlink>
      <w:r>
        <w:t xml:space="preserve"> section 2.1) fragment specifies the contents of this complex type.</w:t>
      </w:r>
    </w:p>
    <w:p w:rsidR="006E461E" w:rsidRDefault="00DA74E8">
      <w:pPr>
        <w:pStyle w:val="Code"/>
      </w:pPr>
      <w:r>
        <w:t>&lt;xsd:complexType name="CT_ChangesData"&gt;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&lt;xsd:attributeG</w:t>
      </w:r>
      <w:r>
        <w:t>roup ref="AG_ChangesUser"/&gt;</w:t>
      </w:r>
    </w:p>
    <w:p w:rsidR="006E461E" w:rsidRDefault="00DA74E8">
      <w:pPr>
        <w:pStyle w:val="Code"/>
      </w:pPr>
      <w:r>
        <w:t xml:space="preserve">  &lt;xsd:attributeGroup ref="AG_ChangesVersion"/&gt;</w:t>
      </w:r>
    </w:p>
    <w:p w:rsidR="006E461E" w:rsidRDefault="00DA74E8">
      <w:pPr>
        <w:pStyle w:val="Code"/>
      </w:pPr>
      <w:r>
        <w:t xml:space="preserve">  &lt;xsd:attribute name="actId" type="xsd:int" use="optional"/&gt;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w:t>
      </w:r>
      <w:r>
        <w:t>L Schema ([XMLSCHEMA1/2] section 2.1).</w:t>
      </w:r>
    </w:p>
    <w:p w:rsidR="006E461E" w:rsidRDefault="00DA74E8">
      <w:pPr>
        <w:pStyle w:val="Heading4"/>
      </w:pPr>
      <w:bookmarkStart w:id="3118" w:name="section_63fe07b39e504e12b86e07a454b09607"/>
      <w:bookmarkStart w:id="3119" w:name="_Toc4560607"/>
      <w:r>
        <w:t>CT_ConnectorChanges</w:t>
      </w:r>
      <w:bookmarkEnd w:id="3118"/>
      <w:bookmarkEnd w:id="3119"/>
    </w:p>
    <w:p w:rsidR="006E461E" w:rsidRDefault="00DA74E8">
      <w:r>
        <w:rPr>
          <w:i/>
        </w:rPr>
        <w:t xml:space="preserve">Target namespace: </w:t>
      </w:r>
      <w:r>
        <w:t>http://schemas.microsoft.com/office/drawing/2013/main/command</w:t>
      </w:r>
    </w:p>
    <w:p w:rsidR="006E461E" w:rsidRDefault="00DA74E8">
      <w:bookmarkStart w:id="3120" w:name="CC_6709f588000000000000000000000000"/>
      <w:bookmarkEnd w:id="3120"/>
      <w:r>
        <w:t>A complex type that specifies the metadata that describes edits to a connector.</w:t>
      </w:r>
    </w:p>
    <w:p w:rsidR="006E461E" w:rsidRDefault="00DA74E8">
      <w:r>
        <w:rPr>
          <w:i/>
        </w:rPr>
        <w:t>Child Elements:</w:t>
      </w:r>
    </w:p>
    <w:p w:rsidR="006E461E" w:rsidRDefault="00DA74E8">
      <w:bookmarkStart w:id="3121" w:name="CC_065100a1000000000000000000000000"/>
      <w:bookmarkEnd w:id="312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E461E" w:rsidRDefault="00DA74E8">
      <w:bookmarkStart w:id="3122" w:name="CC_dd6ac7ab000000000000000000000000"/>
      <w:bookmarkEnd w:id="3122"/>
      <w:r>
        <w:rPr>
          <w:b/>
        </w:rPr>
        <w:t xml:space="preserve">cxnSpMkLst: </w:t>
      </w:r>
      <w:r>
        <w:t xml:space="preserve">A </w:t>
      </w:r>
      <w:hyperlink w:anchor="Section_84f185a060cc482ca3bc0fe8f77e1ba3">
        <w:r>
          <w:rPr>
            <w:rStyle w:val="Hyperlink"/>
          </w:rPr>
          <w:t>CT_ConnectorMonikerList</w:t>
        </w:r>
      </w:hyperlink>
      <w:r>
        <w:t xml:space="preserve"> element that specifie</w:t>
      </w:r>
      <w:r>
        <w:t>s a content moniker that identifies the edited connector.</w:t>
      </w:r>
    </w:p>
    <w:p w:rsidR="006E461E" w:rsidRDefault="00DA74E8">
      <w:bookmarkStart w:id="3123" w:name="CC_88c31449000000000000000000000000"/>
      <w:bookmarkEnd w:id="3123"/>
      <w:r>
        <w:rPr>
          <w:b/>
        </w:rPr>
        <w:t xml:space="preserve">extLst: </w:t>
      </w:r>
      <w:r>
        <w:t xml:space="preserve">A </w:t>
      </w:r>
      <w:r>
        <w:rPr>
          <w:b/>
        </w:rPr>
        <w:t>CT_OfficeArtExtensionList</w:t>
      </w:r>
      <w:r>
        <w:t xml:space="preserve"> (</w:t>
      </w:r>
      <w:hyperlink r:id="rId836">
        <w:r>
          <w:rPr>
            <w:rStyle w:val="Hyperlink"/>
          </w:rPr>
          <w:t>[ISO/IEC29500-1:2016]</w:t>
        </w:r>
      </w:hyperlink>
      <w:r>
        <w:t xml:space="preserve"> section A.4.1) that specifies the extension list in which all future exte</w:t>
      </w:r>
      <w:r>
        <w:t xml:space="preserv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w:t>
      </w:r>
      <w:r>
        <w:rPr>
          <w:i/>
        </w:rPr>
        <w:t>tributes:</w:t>
      </w:r>
    </w:p>
    <w:p w:rsidR="006E461E" w:rsidRDefault="00DA74E8">
      <w:bookmarkStart w:id="3124" w:name="CC_69bd17ce000000000000000000000000"/>
      <w:bookmarkEnd w:id="3124"/>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6E461E" w:rsidRDefault="00DA74E8">
      <w:r>
        <w:t>The following W3C XML Schema (</w:t>
      </w:r>
      <w:hyperlink r:id="rId837">
        <w:r>
          <w:rPr>
            <w:rStyle w:val="Hyperlink"/>
          </w:rPr>
          <w:t>[XMLSCHEMA1/2]</w:t>
        </w:r>
      </w:hyperlink>
      <w:r>
        <w:t xml:space="preserve"> section 2.1) fragment specifies the contents of this complex type.</w:t>
      </w:r>
    </w:p>
    <w:p w:rsidR="006E461E" w:rsidRDefault="00DA74E8">
      <w:pPr>
        <w:pStyle w:val="Code"/>
      </w:pPr>
      <w:r>
        <w:t>&lt;xsd:complexType name="CT_ConnectorChanges"&gt;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w:t>
      </w:r>
      <w:r>
        <w:t xml:space="preserve"> name="cxnSpMkLst" type="CT_ConnectorMonikerList"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type="ST_ConnectorChangesBits" use</w:t>
      </w:r>
      <w:r>
        <w:t>="required"/&gt;</w:t>
      </w:r>
    </w:p>
    <w:p w:rsidR="006E461E" w:rsidRDefault="00DA74E8">
      <w:pPr>
        <w:pStyle w:val="Code"/>
      </w:pPr>
      <w:r>
        <w:t>&lt;/xsd:complexType&gt;</w:t>
      </w:r>
    </w:p>
    <w:p w:rsidR="006E461E" w:rsidRDefault="00DA74E8">
      <w:r>
        <w:lastRenderedPageBreak/>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25" w:name="section_bc909e08d4ae49229e34e87a8953dfe2"/>
      <w:bookmarkStart w:id="3126" w:name="_Toc4560608"/>
      <w:r>
        <w:t>CT_ConnectorMoniker</w:t>
      </w:r>
      <w:bookmarkEnd w:id="3125"/>
      <w:bookmarkEnd w:id="3126"/>
    </w:p>
    <w:p w:rsidR="006E461E" w:rsidRDefault="00DA74E8">
      <w:r>
        <w:rPr>
          <w:i/>
        </w:rPr>
        <w:t xml:space="preserve">Target namespace: </w:t>
      </w:r>
      <w:r>
        <w:t>http://schemas.microsoft.com/office/drawing/2013/main/command</w:t>
      </w:r>
    </w:p>
    <w:p w:rsidR="006E461E" w:rsidRDefault="00DA74E8">
      <w:bookmarkStart w:id="3127" w:name="CC_15e418b3000000000000000000000000"/>
      <w:bookmarkEnd w:id="3127"/>
      <w:r>
        <w:t>A complex type that specifies the content moniker information associated with a connector.</w:t>
      </w:r>
    </w:p>
    <w:p w:rsidR="006E461E" w:rsidRDefault="00DA74E8">
      <w:r>
        <w:rPr>
          <w:i/>
        </w:rPr>
        <w:t>Attributes:</w:t>
      </w:r>
    </w:p>
    <w:p w:rsidR="006E461E" w:rsidRDefault="00DA74E8">
      <w:r>
        <w:rPr>
          <w:b/>
        </w:rPr>
        <w:t xml:space="preserve">id: </w:t>
      </w:r>
      <w:r>
        <w:t>An ST_DrawingElementId (</w:t>
      </w:r>
      <w:hyperlink r:id="rId838">
        <w:r>
          <w:rPr>
            <w:rStyle w:val="Hyperlink"/>
          </w:rPr>
          <w:t>[ISO/IEC29500-1:2016]</w:t>
        </w:r>
      </w:hyperlink>
      <w:r>
        <w:t xml:space="preserve"> section 20.1.10.21) attribute that specifies the identifier of the shape drawing element.</w:t>
      </w:r>
    </w:p>
    <w:p w:rsidR="006E461E" w:rsidRDefault="00DA74E8">
      <w:r>
        <w:rPr>
          <w:b/>
        </w:rPr>
        <w:t xml:space="preserve">creationId: </w:t>
      </w:r>
      <w:r>
        <w:t>An ST_Guid ([ISO/IEC29500-1:2016] section 22.9.2.4) attribute that specifies a unique creation ID of the shape.</w:t>
      </w:r>
    </w:p>
    <w:p w:rsidR="006E461E" w:rsidRDefault="00DA74E8">
      <w:r>
        <w:t>The following W3C</w:t>
      </w:r>
      <w:r>
        <w:t xml:space="preserve"> XML Schema (</w:t>
      </w:r>
      <w:hyperlink r:id="rId839">
        <w:r>
          <w:rPr>
            <w:rStyle w:val="Hyperlink"/>
          </w:rPr>
          <w:t>[XMLSCHEMA1/2]</w:t>
        </w:r>
      </w:hyperlink>
      <w:r>
        <w:t xml:space="preserve"> section 2.1) fragment specifies the contents of this complex type.</w:t>
      </w:r>
    </w:p>
    <w:p w:rsidR="006E461E" w:rsidRDefault="00DA74E8">
      <w:pPr>
        <w:pStyle w:val="Code"/>
      </w:pPr>
      <w:r>
        <w:t>&lt;xsd:complexType name="CT_ConnectorMoniker"&gt;</w:t>
      </w:r>
    </w:p>
    <w:p w:rsidR="006E461E" w:rsidRDefault="00DA74E8">
      <w:pPr>
        <w:pStyle w:val="Code"/>
      </w:pPr>
      <w:r>
        <w:t xml:space="preserve">  &lt;xsd:attributeGroup ref="AG_DrawingElementId"/&gt;</w:t>
      </w:r>
    </w:p>
    <w:p w:rsidR="006E461E" w:rsidRDefault="00DA74E8">
      <w:pPr>
        <w:pStyle w:val="Code"/>
      </w:pPr>
      <w:r>
        <w:t>&lt;</w:t>
      </w:r>
      <w:r>
        <w: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28" w:name="section_84f185a060cc482ca3bc0fe8f77e1ba3"/>
      <w:bookmarkStart w:id="3129" w:name="_Toc4560609"/>
      <w:r>
        <w:t>CT_ConnectorMonikerList</w:t>
      </w:r>
      <w:bookmarkEnd w:id="3128"/>
      <w:bookmarkEnd w:id="3129"/>
    </w:p>
    <w:p w:rsidR="006E461E" w:rsidRDefault="00DA74E8">
      <w:r>
        <w:rPr>
          <w:i/>
        </w:rPr>
        <w:t xml:space="preserve">Target namespace: </w:t>
      </w:r>
      <w:r>
        <w:t>http://schemas.microsoft.com/office/drawing/2013/main/comm</w:t>
      </w:r>
      <w:r>
        <w:t>and</w:t>
      </w:r>
    </w:p>
    <w:p w:rsidR="006E461E" w:rsidRDefault="00DA74E8">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6E461E" w:rsidRDefault="00DA74E8">
      <w:bookmarkStart w:id="3130" w:name="CC_2a7b2e74000000000000000000000000"/>
      <w:bookmarkEnd w:id="3130"/>
      <w:r>
        <w:t>A complex type that specifies a list of content monikers that together uniquely</w:t>
      </w:r>
      <w:r>
        <w:t xml:space="preserve"> identifies a connector in a document. The sequence of child elements MUST be a valid CONNECTORMONIKERLIST as specified in the following ABNF (specified in </w:t>
      </w:r>
      <w:hyperlink r:id="rId840">
        <w:r>
          <w:rPr>
            <w:rStyle w:val="Hyperlink"/>
          </w:rPr>
          <w:t>[RFC5234]</w:t>
        </w:r>
      </w:hyperlink>
      <w:r>
        <w:t>) grammar.</w:t>
      </w:r>
    </w:p>
    <w:p w:rsidR="006E461E" w:rsidRDefault="00DA74E8">
      <w:r>
        <w:t>CONNECTORMONIK</w:t>
      </w:r>
      <w:r>
        <w:t>ERLIST = DRAWINGMONIKERLIST CONNECTORMONIKER</w:t>
      </w:r>
    </w:p>
    <w:p w:rsidR="006E461E" w:rsidRDefault="00DA74E8">
      <w:r>
        <w:t>DRAWINGMONIKERLIST = SLIDEBASEMONIKERLIST (</w:t>
      </w:r>
      <w:hyperlink r:id="rId841" w:anchor="Section_efd8bb2dd8884e2eaf25cad476730c9f">
        <w:r>
          <w:rPr>
            <w:rStyle w:val="Hyperlink"/>
          </w:rPr>
          <w:t>[MS-PPTX]</w:t>
        </w:r>
      </w:hyperlink>
      <w:r>
        <w:t xml:space="preserve"> section 2.12.3.15)</w:t>
      </w:r>
    </w:p>
    <w:p w:rsidR="006E461E" w:rsidRDefault="00DA74E8">
      <w:r>
        <w:t xml:space="preserve">CONNECTORMONIKER = ac:cxnSpMk (section </w:t>
      </w:r>
      <w:hyperlink w:anchor="Section_bc909e08d4ae49229e34e87a8953dfe2" w:history="1">
        <w:r>
          <w:rPr>
            <w:rStyle w:val="Hyperlink"/>
          </w:rPr>
          <w:t>2.29.3.3</w:t>
        </w:r>
      </w:hyperlink>
      <w:r>
        <w:t>)</w:t>
      </w:r>
    </w:p>
    <w:p w:rsidR="006E461E" w:rsidRDefault="00DA74E8">
      <w:r>
        <w:t>The following W3C XML Schema (</w:t>
      </w:r>
      <w:hyperlink r:id="rId842">
        <w:r>
          <w:rPr>
            <w:rStyle w:val="Hyperlink"/>
          </w:rPr>
          <w:t>[XMLSCHEMA1/2]</w:t>
        </w:r>
      </w:hyperlink>
      <w:r>
        <w:t xml:space="preserve"> section 2.1) fragment specifies the contents of this complex type.</w:t>
      </w:r>
    </w:p>
    <w:p w:rsidR="006E461E" w:rsidRDefault="00DA74E8">
      <w:pPr>
        <w:pStyle w:val="Code"/>
      </w:pPr>
      <w:r>
        <w:t>&lt;xsd:complexType</w:t>
      </w:r>
      <w:r>
        <w:t xml:space="preserve"> name="CT_ConnectorMonikerList"&gt;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w:t>
      </w:r>
      <w:r>
        <w:t>A1/2] section 2.1).</w:t>
      </w:r>
    </w:p>
    <w:p w:rsidR="006E461E" w:rsidRDefault="00DA74E8">
      <w:pPr>
        <w:pStyle w:val="Heading4"/>
      </w:pPr>
      <w:bookmarkStart w:id="3131" w:name="section_4ad197dbde1149778e2f0719bcb33b69"/>
      <w:bookmarkStart w:id="3132" w:name="_Toc4560610"/>
      <w:r>
        <w:t>CT_GraphicFrameMoniker</w:t>
      </w:r>
      <w:bookmarkEnd w:id="3131"/>
      <w:bookmarkEnd w:id="3132"/>
    </w:p>
    <w:p w:rsidR="006E461E" w:rsidRDefault="00DA74E8">
      <w:r>
        <w:rPr>
          <w:i/>
        </w:rPr>
        <w:t xml:space="preserve">Target namespace: </w:t>
      </w:r>
      <w:r>
        <w:t>http://schemas.microsoft.com/office/drawing/2013/main/command</w:t>
      </w:r>
    </w:p>
    <w:p w:rsidR="006E461E" w:rsidRDefault="00DA74E8">
      <w:bookmarkStart w:id="3133" w:name="CC_aca645d4000000000000000000000000"/>
      <w:bookmarkEnd w:id="3133"/>
      <w:r>
        <w:t>A complex type that specifies the content moniker information associated with a graphic frame.</w:t>
      </w:r>
    </w:p>
    <w:p w:rsidR="006E461E" w:rsidRDefault="00DA74E8">
      <w:r>
        <w:rPr>
          <w:i/>
        </w:rPr>
        <w:lastRenderedPageBreak/>
        <w:t>Attributes:</w:t>
      </w:r>
    </w:p>
    <w:p w:rsidR="006E461E" w:rsidRDefault="00DA74E8">
      <w:r>
        <w:rPr>
          <w:b/>
        </w:rPr>
        <w:t xml:space="preserve">id: </w:t>
      </w:r>
      <w:r>
        <w:t>An ST_DrawingElementId</w:t>
      </w:r>
      <w:r>
        <w:t xml:space="preserve"> (</w:t>
      </w:r>
      <w:hyperlink r:id="rId843">
        <w:r>
          <w:rPr>
            <w:rStyle w:val="Hyperlink"/>
          </w:rPr>
          <w:t>[ISO/IEC29500-1:2016]</w:t>
        </w:r>
      </w:hyperlink>
      <w:r>
        <w:t xml:space="preserve"> section 20.1.10.21) attribute that specifies the identifier of the shape drawing element.</w:t>
      </w:r>
    </w:p>
    <w:p w:rsidR="006E461E" w:rsidRDefault="00DA74E8">
      <w:r>
        <w:rPr>
          <w:b/>
        </w:rPr>
        <w:t xml:space="preserve">creationId: </w:t>
      </w:r>
      <w:r>
        <w:t>An ST_Guid ([ISO/IEC29500-1:2016] section 22.9.2.4) attribute th</w:t>
      </w:r>
      <w:r>
        <w:t>at specifies a unique creation ID of the shape.</w:t>
      </w:r>
    </w:p>
    <w:p w:rsidR="006E461E" w:rsidRDefault="00DA74E8">
      <w:r>
        <w:t>The following W3C XML Schema (</w:t>
      </w:r>
      <w:hyperlink r:id="rId844">
        <w:r>
          <w:rPr>
            <w:rStyle w:val="Hyperlink"/>
          </w:rPr>
          <w:t>[XMLSCHEMA1/2]</w:t>
        </w:r>
      </w:hyperlink>
      <w:r>
        <w:t xml:space="preserve"> section 2.1) fragment specifies the contents of this complex type.</w:t>
      </w:r>
    </w:p>
    <w:p w:rsidR="006E461E" w:rsidRDefault="00DA74E8">
      <w:pPr>
        <w:pStyle w:val="Code"/>
      </w:pPr>
      <w:r>
        <w:t>&lt;xsd:complexType name="CT_Graph</w:t>
      </w:r>
      <w:r>
        <w:t>icFrameMoniker"&gt;</w:t>
      </w:r>
    </w:p>
    <w:p w:rsidR="006E461E" w:rsidRDefault="00DA74E8">
      <w:pPr>
        <w:pStyle w:val="Code"/>
      </w:pPr>
      <w:r>
        <w:t xml:space="preserve">  &lt;xsd:attributeGroup ref="AG_DrawingElementId"/&gt;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34" w:name="section_20ab4bd0115d420bacf639a3c1323ca5"/>
      <w:bookmarkStart w:id="3135" w:name="_Toc4560611"/>
      <w:r>
        <w:t>CT_GraphicFrameMonikerList</w:t>
      </w:r>
      <w:bookmarkEnd w:id="3134"/>
      <w:bookmarkEnd w:id="3135"/>
    </w:p>
    <w:p w:rsidR="006E461E" w:rsidRDefault="00DA74E8">
      <w:r>
        <w:rPr>
          <w:i/>
        </w:rPr>
        <w:t>Targe</w:t>
      </w:r>
      <w:r>
        <w:rPr>
          <w:i/>
        </w:rPr>
        <w:t xml:space="preserve">t namespace: </w:t>
      </w:r>
      <w:r>
        <w:t>http://schemas.microsoft.com/office/drawing/2013/main/command</w:t>
      </w:r>
    </w:p>
    <w:p w:rsidR="006E461E" w:rsidRDefault="00DA74E8">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w:t>
        </w:r>
        <w:r>
          <w:rPr>
            <w:rStyle w:val="Hyperlink"/>
          </w:rPr>
          <w:t>s</w:t>
        </w:r>
      </w:hyperlink>
    </w:p>
    <w:p w:rsidR="006E461E" w:rsidRDefault="00DA74E8">
      <w:bookmarkStart w:id="3136" w:name="CC_9619d7b5000000000000000000000000"/>
      <w:bookmarkEnd w:id="3136"/>
      <w:r>
        <w:t xml:space="preserve">A complex type that specifies a list of content monikers that together uniquely identifies a graphic frame in a document. The sequence of child elements MUST be a valid GRAPHICFRAMEMONIKERLIST as specified in the following ABNF (specified in </w:t>
      </w:r>
      <w:hyperlink r:id="rId845">
        <w:r>
          <w:rPr>
            <w:rStyle w:val="Hyperlink"/>
          </w:rPr>
          <w:t>[RFC5234]</w:t>
        </w:r>
      </w:hyperlink>
      <w:r>
        <w:t>) grammar.</w:t>
      </w:r>
    </w:p>
    <w:p w:rsidR="006E461E" w:rsidRDefault="00DA74E8">
      <w:r>
        <w:t xml:space="preserve">GRAPHICFRAMEMONIKERLIST = DRAWINGMONIKERLIST (section </w:t>
      </w:r>
      <w:hyperlink w:anchor="Section_84f185a060cc482ca3bc0fe8f77e1ba3" w:history="1">
        <w:r>
          <w:rPr>
            <w:rStyle w:val="Hyperlink"/>
          </w:rPr>
          <w:t>2.29.3.4</w:t>
        </w:r>
      </w:hyperlink>
      <w:r>
        <w:t>) GRAPHICFRAMEMONIKER</w:t>
      </w:r>
    </w:p>
    <w:p w:rsidR="006E461E" w:rsidRDefault="00DA74E8">
      <w:r>
        <w:t xml:space="preserve">GRAPHICFRAMEMONIKER = ac:graphicFrameMk (section </w:t>
      </w:r>
      <w:hyperlink w:anchor="Section_4ad197dbde1149778e2f0719bcb33b69" w:history="1">
        <w:r>
          <w:rPr>
            <w:rStyle w:val="Hyperlink"/>
          </w:rPr>
          <w:t>2.29.3.5</w:t>
        </w:r>
      </w:hyperlink>
      <w:r>
        <w:t>)</w:t>
      </w:r>
    </w:p>
    <w:p w:rsidR="006E461E" w:rsidRDefault="00DA74E8">
      <w:r>
        <w:t>The following W3C XML Schema (</w:t>
      </w:r>
      <w:hyperlink r:id="rId846">
        <w:r>
          <w:rPr>
            <w:rStyle w:val="Hyperlink"/>
          </w:rPr>
          <w:t>[XMLSCHEMA1/2]</w:t>
        </w:r>
      </w:hyperlink>
      <w:r>
        <w:t xml:space="preserve"> section 2.1) fragment speci</w:t>
      </w:r>
      <w:r>
        <w:t>fies the contents of this complex type.</w:t>
      </w:r>
    </w:p>
    <w:p w:rsidR="006E461E" w:rsidRDefault="00DA74E8">
      <w:pPr>
        <w:pStyle w:val="Code"/>
      </w:pPr>
      <w:r>
        <w:t>&lt;xsd:complexType name="CT_GraphicFrameMonikerList"&gt;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37" w:name="section_2eff3165e83448d7807f5ae381242f74"/>
      <w:bookmarkStart w:id="3138" w:name="_Toc4560612"/>
      <w:r>
        <w:t>CT_GroupShapeChanges</w:t>
      </w:r>
      <w:bookmarkEnd w:id="3137"/>
      <w:bookmarkEnd w:id="3138"/>
    </w:p>
    <w:p w:rsidR="006E461E" w:rsidRDefault="00DA74E8">
      <w:r>
        <w:rPr>
          <w:i/>
        </w:rPr>
        <w:t xml:space="preserve">Target namespace: </w:t>
      </w:r>
      <w:r>
        <w:t>http://schemas.microsoft.com/office/drawing/2013/main/command</w:t>
      </w:r>
    </w:p>
    <w:p w:rsidR="006E461E" w:rsidRDefault="00DA74E8">
      <w:bookmarkStart w:id="3139" w:name="CC_ccd16efa000000000000000000000000"/>
      <w:bookmarkEnd w:id="3139"/>
      <w:r>
        <w:t>A complex type that specifies the metadata that describes edits to a group s</w:t>
      </w:r>
      <w:r>
        <w:t>hape.</w:t>
      </w:r>
    </w:p>
    <w:p w:rsidR="006E461E" w:rsidRDefault="00DA74E8">
      <w:r>
        <w:rPr>
          <w:i/>
        </w:rPr>
        <w:t>Child Elements:</w:t>
      </w:r>
    </w:p>
    <w:p w:rsidR="006E461E" w:rsidRDefault="00DA74E8">
      <w:bookmarkStart w:id="3140" w:name="CC_58bc3a99000000000000000000000000"/>
      <w:bookmarkEnd w:id="314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E461E" w:rsidRDefault="00DA74E8">
      <w:bookmarkStart w:id="3141" w:name="CC_315ad7e4000000000000000000000000"/>
      <w:bookmarkEnd w:id="3141"/>
      <w:r>
        <w:rPr>
          <w:b/>
        </w:rPr>
        <w:t xml:space="preserve">grpSpMkLst: </w:t>
      </w:r>
      <w:r>
        <w:t xml:space="preserve">A </w:t>
      </w:r>
      <w:hyperlink w:anchor="Section_ddc415636e6d4970bae27d41908a38f8">
        <w:r>
          <w:rPr>
            <w:rStyle w:val="Hyperlink"/>
          </w:rPr>
          <w:t>CT</w:t>
        </w:r>
        <w:r>
          <w:rPr>
            <w:rStyle w:val="Hyperlink"/>
          </w:rPr>
          <w:t>_GroupShapeMonikerList</w:t>
        </w:r>
      </w:hyperlink>
      <w:r>
        <w:t xml:space="preserve"> element that specifies a content moniker that identifies the edited group shape. </w:t>
      </w:r>
    </w:p>
    <w:p w:rsidR="006E461E" w:rsidRDefault="00DA74E8">
      <w:bookmarkStart w:id="3142" w:name="CC_63657e71000000000000000000000000"/>
      <w:bookmarkEnd w:id="3142"/>
      <w:r>
        <w:rPr>
          <w:b/>
        </w:rPr>
        <w:t xml:space="preserve">extLst: </w:t>
      </w:r>
      <w:r>
        <w:t xml:space="preserve">A </w:t>
      </w:r>
      <w:r>
        <w:rPr>
          <w:b/>
        </w:rPr>
        <w:t xml:space="preserve">CT_OfficeArtExtensionList </w:t>
      </w:r>
      <w:r>
        <w:t>(</w:t>
      </w:r>
      <w:hyperlink r:id="rId847">
        <w:r>
          <w:rPr>
            <w:rStyle w:val="Hyperlink"/>
          </w:rPr>
          <w:t>[ISO/IEC29500-1:2016]</w:t>
        </w:r>
      </w:hyperlink>
      <w:r>
        <w:t xml:space="preserve"> section A.4.1) that specif</w:t>
      </w:r>
      <w:r>
        <w:t xml:space="preserve">ies the extension list in which all future extensions of element type </w:t>
      </w:r>
      <w:r>
        <w:rPr>
          <w:b/>
        </w:rPr>
        <w:t>ext</w:t>
      </w:r>
      <w:r>
        <w:t xml:space="preserve"> are defined. The extension list, along </w:t>
      </w:r>
      <w:r>
        <w:lastRenderedPageBreak/>
        <w:t xml:space="preserve">with corresponding future extensions, is used to extend the storage capabilities of the DrawingML framework. This enables various new types of </w:t>
      </w:r>
      <w:r>
        <w:t xml:space="preserve">data to be stored natively in the framework. </w:t>
      </w:r>
    </w:p>
    <w:p w:rsidR="006E461E" w:rsidRDefault="00DA74E8">
      <w:r>
        <w:rPr>
          <w:i/>
        </w:rPr>
        <w:t>Attributes:</w:t>
      </w:r>
    </w:p>
    <w:p w:rsidR="006E461E" w:rsidRDefault="00DA74E8">
      <w:bookmarkStart w:id="3143" w:name="CC_74fbaecf000000000000000000000000"/>
      <w:bookmarkEnd w:id="3143"/>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6E461E" w:rsidRDefault="00DA74E8">
      <w:r>
        <w:t>The following W3C XML Schema (</w:t>
      </w:r>
      <w:hyperlink r:id="rId848">
        <w:r>
          <w:rPr>
            <w:rStyle w:val="Hyperlink"/>
          </w:rPr>
          <w:t>[XMLSCHEMA1/2]</w:t>
        </w:r>
      </w:hyperlink>
      <w:r>
        <w:t xml:space="preserve"> section 2.1) fragment specifies the contents of this complex type.</w:t>
      </w:r>
    </w:p>
    <w:p w:rsidR="006E461E" w:rsidRDefault="00DA74E8">
      <w:pPr>
        <w:pStyle w:val="Code"/>
      </w:pPr>
      <w:r>
        <w:t>&lt;xsd:complexType name="CT_GroupShapeChanges"&gt;</w:t>
      </w:r>
    </w:p>
    <w:p w:rsidR="006E461E" w:rsidRDefault="00DA74E8">
      <w:pPr>
        <w:pStyle w:val="Code"/>
      </w:pPr>
      <w:r>
        <w:t xml:space="preserve">  &lt;xsd:sequence&gt;</w:t>
      </w:r>
    </w:p>
    <w:p w:rsidR="006E461E" w:rsidRDefault="00DA74E8">
      <w:pPr>
        <w:pStyle w:val="Code"/>
      </w:pPr>
      <w:r>
        <w:t xml:space="preserve">    &lt;xsd:element name="chgData" type="CT_Changes</w:t>
      </w:r>
      <w:r>
        <w:t>Data" minOccurs="0" maxOccurs="1"/&gt;</w:t>
      </w:r>
    </w:p>
    <w:p w:rsidR="006E461E" w:rsidRDefault="00DA74E8">
      <w:pPr>
        <w:pStyle w:val="Code"/>
      </w:pPr>
      <w:r>
        <w:t xml:space="preserve">    &lt;xsd:element name="grpSpMkLst" type="CT_GroupShapeMonikerList"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w:t>
      </w:r>
      <w:r>
        <w:t>xsd:attribute name="chg" type="ST_GroupShapeChangesBits" use="required"/&gt;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44" w:name="section_81d7b931e0314f59925883be6669fd0d"/>
      <w:bookmarkStart w:id="3145" w:name="_Toc4560613"/>
      <w:r>
        <w:t>CT_GroupShapeMoniker</w:t>
      </w:r>
      <w:bookmarkEnd w:id="3144"/>
      <w:bookmarkEnd w:id="3145"/>
    </w:p>
    <w:p w:rsidR="006E461E" w:rsidRDefault="00DA74E8">
      <w:r>
        <w:rPr>
          <w:i/>
        </w:rPr>
        <w:t>Targ</w:t>
      </w:r>
      <w:r>
        <w:rPr>
          <w:i/>
        </w:rPr>
        <w:t xml:space="preserve">et namespace: </w:t>
      </w:r>
      <w:r>
        <w:t>http://schemas.microsoft.com/office/drawing/2013/main/command</w:t>
      </w:r>
    </w:p>
    <w:p w:rsidR="006E461E" w:rsidRDefault="00DA74E8">
      <w:bookmarkStart w:id="3146" w:name="CC_5c863451000000000000000000000000"/>
      <w:bookmarkEnd w:id="3146"/>
      <w:r>
        <w:t>A complex type that specifies the content moniker information associated with a group shape.</w:t>
      </w:r>
    </w:p>
    <w:p w:rsidR="006E461E" w:rsidRDefault="00DA74E8">
      <w:r>
        <w:rPr>
          <w:i/>
        </w:rPr>
        <w:t>Attributes:</w:t>
      </w:r>
    </w:p>
    <w:p w:rsidR="006E461E" w:rsidRDefault="00DA74E8">
      <w:r>
        <w:rPr>
          <w:b/>
        </w:rPr>
        <w:t xml:space="preserve">id: </w:t>
      </w:r>
      <w:r>
        <w:t>An ST_DrawingElementId (</w:t>
      </w:r>
      <w:hyperlink r:id="rId849">
        <w:r>
          <w:rPr>
            <w:rStyle w:val="Hyperlink"/>
          </w:rPr>
          <w:t>[ISO/IEC29500-1:2016]</w:t>
        </w:r>
      </w:hyperlink>
      <w:r>
        <w:t xml:space="preserve"> section 20.1.10.21) attribute that specifies the identifier of the shape drawing element.</w:t>
      </w:r>
    </w:p>
    <w:p w:rsidR="006E461E" w:rsidRDefault="00DA74E8">
      <w:r>
        <w:rPr>
          <w:b/>
        </w:rPr>
        <w:t xml:space="preserve">creationId: </w:t>
      </w:r>
      <w:r>
        <w:t>An ST_Guid ([ISO/IEC29500-1:2016] section 22.9.2.4) attribute that specifies a unique creation ID of the shape.</w:t>
      </w:r>
    </w:p>
    <w:p w:rsidR="006E461E" w:rsidRDefault="00DA74E8">
      <w:r>
        <w:t>T</w:t>
      </w:r>
      <w:r>
        <w:t>he following W3C XML Schema (</w:t>
      </w:r>
      <w:hyperlink r:id="rId850">
        <w:r>
          <w:rPr>
            <w:rStyle w:val="Hyperlink"/>
          </w:rPr>
          <w:t>[XMLSCHEMA1/2]</w:t>
        </w:r>
      </w:hyperlink>
      <w:r>
        <w:t xml:space="preserve"> section 2.1) fragment specifies the contents of this complex type.</w:t>
      </w:r>
    </w:p>
    <w:p w:rsidR="006E461E" w:rsidRDefault="00DA74E8">
      <w:pPr>
        <w:pStyle w:val="Code"/>
      </w:pPr>
      <w:r>
        <w:t>&lt;xsd:complexType name="CT_GroupShapeMoniker"&gt;</w:t>
      </w:r>
    </w:p>
    <w:p w:rsidR="006E461E" w:rsidRDefault="00DA74E8">
      <w:pPr>
        <w:pStyle w:val="Code"/>
      </w:pPr>
      <w:r>
        <w:t xml:space="preserve">  &lt;xsd:attributeGroup ref="AG_Draw</w:t>
      </w:r>
      <w:r>
        <w:t>ingElementId"/&gt;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47" w:name="section_ddc415636e6d4970bae27d41908a38f8"/>
      <w:bookmarkStart w:id="3148" w:name="_Toc4560614"/>
      <w:r>
        <w:t>CT_GroupShapeMonikerList</w:t>
      </w:r>
      <w:bookmarkEnd w:id="3147"/>
      <w:bookmarkEnd w:id="3148"/>
    </w:p>
    <w:p w:rsidR="006E461E" w:rsidRDefault="00DA74E8">
      <w:r>
        <w:rPr>
          <w:i/>
        </w:rPr>
        <w:t xml:space="preserve">Target namespace: </w:t>
      </w:r>
      <w:r>
        <w:t>http://schemas.microsoft.com/office/draw</w:t>
      </w:r>
      <w:r>
        <w:t>ing/2013/main/command</w:t>
      </w:r>
    </w:p>
    <w:p w:rsidR="006E461E" w:rsidRDefault="00DA74E8">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6E461E" w:rsidRDefault="00DA74E8">
      <w:bookmarkStart w:id="3149" w:name="CC_f814b66f000000000000000000000000"/>
      <w:bookmarkEnd w:id="3149"/>
      <w:r>
        <w:t xml:space="preserve">A complex type that specifies a list of content monikers that </w:t>
      </w:r>
      <w:r>
        <w:t xml:space="preserve">together uniquely identifies a group shape in a document. The sequence of child elements MUST be a valid GROUPSHAPEMONIKERLIST as specified in the following ABNF (specified in </w:t>
      </w:r>
      <w:hyperlink r:id="rId851">
        <w:r>
          <w:rPr>
            <w:rStyle w:val="Hyperlink"/>
          </w:rPr>
          <w:t>[RFC5234]</w:t>
        </w:r>
      </w:hyperlink>
      <w:r>
        <w:t>) gra</w:t>
      </w:r>
      <w:r>
        <w:t>mmar.</w:t>
      </w:r>
    </w:p>
    <w:p w:rsidR="006E461E" w:rsidRDefault="00DA74E8">
      <w:r>
        <w:t xml:space="preserve">GROUPSHAPEMONIKERLIST = DRAWINGMONIKERLIST (section </w:t>
      </w:r>
      <w:hyperlink w:anchor="Section_84f185a060cc482ca3bc0fe8f77e1ba3" w:history="1">
        <w:r>
          <w:rPr>
            <w:rStyle w:val="Hyperlink"/>
          </w:rPr>
          <w:t>2.29.3.4</w:t>
        </w:r>
      </w:hyperlink>
      <w:r>
        <w:t>) GROUPSHAPEMONIKER</w:t>
      </w:r>
    </w:p>
    <w:p w:rsidR="006E461E" w:rsidRDefault="00DA74E8">
      <w:r>
        <w:lastRenderedPageBreak/>
        <w:t xml:space="preserve">GROUPSHAPEMONIKER = ac:grpMk (section </w:t>
      </w:r>
      <w:hyperlink w:anchor="Section_81d7b931e0314f59925883be6669fd0d" w:history="1">
        <w:r>
          <w:rPr>
            <w:rStyle w:val="Hyperlink"/>
          </w:rPr>
          <w:t>2.29.3.8</w:t>
        </w:r>
      </w:hyperlink>
      <w:r>
        <w:t>)</w:t>
      </w:r>
    </w:p>
    <w:p w:rsidR="006E461E" w:rsidRDefault="00DA74E8">
      <w:r>
        <w:t>Th</w:t>
      </w:r>
      <w:r>
        <w:t>e following W3C XML Schema (</w:t>
      </w:r>
      <w:hyperlink r:id="rId852">
        <w:r>
          <w:rPr>
            <w:rStyle w:val="Hyperlink"/>
          </w:rPr>
          <w:t>[XMLSCHEMA1/2]</w:t>
        </w:r>
      </w:hyperlink>
      <w:r>
        <w:t xml:space="preserve"> section 2.1) fragment specifies the contents of this complex type.</w:t>
      </w:r>
    </w:p>
    <w:p w:rsidR="006E461E" w:rsidRDefault="00DA74E8">
      <w:pPr>
        <w:pStyle w:val="Code"/>
      </w:pPr>
      <w:r>
        <w:t>&lt;xsd:complexType name="CT_GroupShapeMonikerList"&gt;</w:t>
      </w:r>
    </w:p>
    <w:p w:rsidR="006E461E" w:rsidRDefault="00DA74E8">
      <w:pPr>
        <w:pStyle w:val="Code"/>
      </w:pPr>
      <w:r>
        <w:t xml:space="preserve">  &lt;xsd:sequence&gt;</w:t>
      </w:r>
    </w:p>
    <w:p w:rsidR="006E461E" w:rsidRDefault="00DA74E8">
      <w:pPr>
        <w:pStyle w:val="Code"/>
      </w:pPr>
      <w:r>
        <w:t xml:space="preserve">    &lt;xsd:any</w:t>
      </w:r>
      <w:r>
        <w:t xml:space="preserve">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50" w:name="section_58e1d3cdd7954d7f940fcd7c2fb46707"/>
      <w:bookmarkStart w:id="3151" w:name="_Toc4560615"/>
      <w:r>
        <w:t>CT_InkChanges</w:t>
      </w:r>
      <w:bookmarkEnd w:id="3150"/>
      <w:bookmarkEnd w:id="3151"/>
    </w:p>
    <w:p w:rsidR="006E461E" w:rsidRDefault="00DA74E8">
      <w:r>
        <w:rPr>
          <w:i/>
        </w:rPr>
        <w:t xml:space="preserve">Target namespace: </w:t>
      </w:r>
      <w:r>
        <w:t>http://sch</w:t>
      </w:r>
      <w:r>
        <w:t>emas.microsoft.com/office/drawing/2013/main/command</w:t>
      </w:r>
    </w:p>
    <w:p w:rsidR="006E461E" w:rsidRDefault="00DA74E8">
      <w:bookmarkStart w:id="3152" w:name="CC_da79e003000000000000000000000000"/>
      <w:bookmarkEnd w:id="3152"/>
      <w:r>
        <w:t>A complex type that specifies the metadata that describes edits to an ink object.</w:t>
      </w:r>
    </w:p>
    <w:p w:rsidR="006E461E" w:rsidRDefault="00DA74E8">
      <w:r>
        <w:rPr>
          <w:i/>
        </w:rPr>
        <w:t>Child Elements:</w:t>
      </w:r>
    </w:p>
    <w:p w:rsidR="006E461E" w:rsidRDefault="00DA74E8">
      <w:bookmarkStart w:id="3153" w:name="CC_efb039b0000000000000000000000000"/>
      <w:bookmarkEnd w:id="3153"/>
      <w:r>
        <w:rPr>
          <w:b/>
        </w:rPr>
        <w:t xml:space="preserve">chgData: </w:t>
      </w:r>
      <w:r>
        <w:t xml:space="preserve">A </w:t>
      </w:r>
      <w:hyperlink w:anchor="Section_cc2097c13ace4222a3534e8ec2a89d31">
        <w:r>
          <w:rPr>
            <w:rStyle w:val="Hyperlink"/>
          </w:rPr>
          <w:t>CT_ChangesData</w:t>
        </w:r>
      </w:hyperlink>
      <w:r>
        <w:t xml:space="preserve"> element that spec</w:t>
      </w:r>
      <w:r>
        <w:t xml:space="preserve">ifies metadata common to content model changes. </w:t>
      </w:r>
    </w:p>
    <w:p w:rsidR="006E461E" w:rsidRDefault="00DA74E8">
      <w:bookmarkStart w:id="3154" w:name="CC_3c6f4eb2000000000000000000000000"/>
      <w:bookmarkEnd w:id="3154"/>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6E461E" w:rsidRDefault="00DA74E8">
      <w:bookmarkStart w:id="3155" w:name="CC_e24692e8000000000000000000000000"/>
      <w:bookmarkEnd w:id="3155"/>
      <w:r>
        <w:rPr>
          <w:b/>
        </w:rPr>
        <w:t xml:space="preserve">extLst: </w:t>
      </w:r>
      <w:r>
        <w:t xml:space="preserve">A </w:t>
      </w:r>
      <w:r>
        <w:rPr>
          <w:b/>
        </w:rPr>
        <w:t>CT_OfficeArtExtensionLi</w:t>
      </w:r>
      <w:r>
        <w:rPr>
          <w:b/>
        </w:rPr>
        <w:t>st</w:t>
      </w:r>
      <w:r>
        <w:t xml:space="preserve"> (</w:t>
      </w:r>
      <w:hyperlink r:id="rId853">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w:t>
      </w:r>
      <w:r>
        <w:t xml:space="preserv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156" w:name="CC_5f094f2a000000000000000000000000"/>
      <w:bookmarkEnd w:id="3156"/>
      <w:r>
        <w:rPr>
          <w:b/>
        </w:rPr>
        <w:t xml:space="preserve">chg: </w:t>
      </w:r>
      <w:r>
        <w:t xml:space="preserve">An </w:t>
      </w:r>
      <w:hyperlink w:anchor="Section_eb6484b06a8e427db2aad2950aaa9936">
        <w:r>
          <w:rPr>
            <w:rStyle w:val="Hyperlink"/>
          </w:rPr>
          <w:t>ST_InkChan</w:t>
        </w:r>
        <w:r>
          <w:rPr>
            <w:rStyle w:val="Hyperlink"/>
          </w:rPr>
          <w:t>gesBits</w:t>
        </w:r>
      </w:hyperlink>
      <w:r>
        <w:t xml:space="preserve"> attribute that specifies the types of edits made to the ink object. </w:t>
      </w:r>
    </w:p>
    <w:p w:rsidR="006E461E" w:rsidRDefault="00DA74E8">
      <w:r>
        <w:t>The following W3C XML Schema (</w:t>
      </w:r>
      <w:hyperlink r:id="rId854">
        <w:r>
          <w:rPr>
            <w:rStyle w:val="Hyperlink"/>
          </w:rPr>
          <w:t>[XMLSCHEMA1/2]</w:t>
        </w:r>
      </w:hyperlink>
      <w:r>
        <w:t xml:space="preserve"> section 2.1) fragment specifies the contents of this complex type.</w:t>
      </w:r>
    </w:p>
    <w:p w:rsidR="006E461E" w:rsidRDefault="00DA74E8">
      <w:pPr>
        <w:pStyle w:val="Code"/>
      </w:pPr>
      <w:r>
        <w:t>&lt;x</w:t>
      </w:r>
      <w:r>
        <w:t>sd:complexType name="CT_InkChanges"&gt;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name="inkMkLst" type="CT_InkMonikerList" minOccurs="1" maxOccurs="1"/&gt;</w:t>
      </w:r>
    </w:p>
    <w:p w:rsidR="006E461E" w:rsidRDefault="00DA74E8">
      <w:pPr>
        <w:pStyle w:val="Code"/>
      </w:pPr>
      <w:r>
        <w:t xml:space="preserve">    &lt;xsd:element name="extLst"</w:t>
      </w:r>
      <w:r>
        <w:t xml:space="preserve">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type="ST_InkChangesBits" use="required"/&gt;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57" w:name="section_ad5e142fa07f49419c03034249fe939a"/>
      <w:bookmarkStart w:id="3158" w:name="_Toc4560616"/>
      <w:r>
        <w:t>CT_InkMoniker</w:t>
      </w:r>
      <w:bookmarkEnd w:id="3157"/>
      <w:bookmarkEnd w:id="3158"/>
    </w:p>
    <w:p w:rsidR="006E461E" w:rsidRDefault="00DA74E8">
      <w:r>
        <w:rPr>
          <w:i/>
        </w:rPr>
        <w:t xml:space="preserve">Target namespace: </w:t>
      </w:r>
      <w:r>
        <w:t>http://schemas.microsoft.com/office/drawing/2013/main/command</w:t>
      </w:r>
    </w:p>
    <w:p w:rsidR="006E461E" w:rsidRDefault="00DA74E8">
      <w:bookmarkStart w:id="3159" w:name="CC_44d4c46b000000000000000000000000"/>
      <w:bookmarkEnd w:id="3159"/>
      <w:r>
        <w:t>A complex type that specifies the content moniker information associated with an ink object.</w:t>
      </w:r>
    </w:p>
    <w:p w:rsidR="006E461E" w:rsidRDefault="00DA74E8">
      <w:r>
        <w:rPr>
          <w:i/>
        </w:rPr>
        <w:t>Attributes</w:t>
      </w:r>
      <w:r>
        <w:rPr>
          <w:i/>
        </w:rPr>
        <w:t>:</w:t>
      </w:r>
    </w:p>
    <w:p w:rsidR="006E461E" w:rsidRDefault="00DA74E8">
      <w:r>
        <w:rPr>
          <w:b/>
        </w:rPr>
        <w:lastRenderedPageBreak/>
        <w:t xml:space="preserve">id: </w:t>
      </w:r>
      <w:r>
        <w:t>An ST_DrawingElementId (</w:t>
      </w:r>
      <w:hyperlink r:id="rId855">
        <w:r>
          <w:rPr>
            <w:rStyle w:val="Hyperlink"/>
          </w:rPr>
          <w:t>[ISO/IEC29500-1:2016]</w:t>
        </w:r>
      </w:hyperlink>
      <w:r>
        <w:t xml:space="preserve"> section 20.1.10.21) attribute that specifies the identifier of the shape drawing element.</w:t>
      </w:r>
    </w:p>
    <w:p w:rsidR="006E461E" w:rsidRDefault="00DA74E8">
      <w:r>
        <w:rPr>
          <w:b/>
        </w:rPr>
        <w:t xml:space="preserve">creationId: </w:t>
      </w:r>
      <w:r>
        <w:t>An ST_Guid ([ISO/IEC29500-1:2016]</w:t>
      </w:r>
      <w:r>
        <w:t xml:space="preserve"> section 22.9.2.4) attribute that specifies a unique creation ID of the shape.</w:t>
      </w:r>
    </w:p>
    <w:p w:rsidR="006E461E" w:rsidRDefault="00DA74E8">
      <w:r>
        <w:t>The following W3C XML Schema (</w:t>
      </w:r>
      <w:hyperlink r:id="rId856">
        <w:r>
          <w:rPr>
            <w:rStyle w:val="Hyperlink"/>
          </w:rPr>
          <w:t>[XMLSCHEMA1/2]</w:t>
        </w:r>
      </w:hyperlink>
      <w:r>
        <w:t xml:space="preserve"> section 2.1) fragment specifies the contents of this complex type.</w:t>
      </w:r>
    </w:p>
    <w:p w:rsidR="006E461E" w:rsidRDefault="00DA74E8">
      <w:pPr>
        <w:pStyle w:val="Code"/>
      </w:pPr>
      <w:r>
        <w:t>&lt;xsd:complexType name="CT_InkMoniker"&gt;</w:t>
      </w:r>
    </w:p>
    <w:p w:rsidR="006E461E" w:rsidRDefault="00DA74E8">
      <w:pPr>
        <w:pStyle w:val="Code"/>
      </w:pPr>
      <w:r>
        <w:t xml:space="preserve">  &lt;xsd:attributeGroup ref="AG_DrawingElementId"/&gt;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60" w:name="section_fe166a7a908f4a1eb0d08af23a19aa14"/>
      <w:bookmarkStart w:id="3161" w:name="_Toc4560617"/>
      <w:r>
        <w:t>CT_InkMoni</w:t>
      </w:r>
      <w:r>
        <w:t>kerList</w:t>
      </w:r>
      <w:bookmarkEnd w:id="3160"/>
      <w:bookmarkEnd w:id="3161"/>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6E461E" w:rsidRDefault="00DA74E8">
      <w:bookmarkStart w:id="3162" w:name="CC_546fd42e000000000000000000000000"/>
      <w:bookmarkEnd w:id="3162"/>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57">
        <w:r>
          <w:rPr>
            <w:rStyle w:val="Hyperlink"/>
          </w:rPr>
          <w:t>[RFC5234]</w:t>
        </w:r>
      </w:hyperlink>
      <w:r>
        <w:t>) grammar.</w:t>
      </w:r>
    </w:p>
    <w:p w:rsidR="006E461E" w:rsidRDefault="00DA74E8">
      <w:r>
        <w:t xml:space="preserve">INKMONIKERLIST = DRAWINGMONIKERLIST (section </w:t>
      </w:r>
      <w:hyperlink w:anchor="Section_84f185a060cc482ca3bc0fe8f77e1ba3" w:history="1">
        <w:r>
          <w:rPr>
            <w:rStyle w:val="Hyperlink"/>
          </w:rPr>
          <w:t>2.29.3.4</w:t>
        </w:r>
      </w:hyperlink>
      <w:r>
        <w:t>) INKMONIKER</w:t>
      </w:r>
    </w:p>
    <w:p w:rsidR="006E461E" w:rsidRDefault="00DA74E8">
      <w:r>
        <w:t xml:space="preserve">INKMONIKER = ac:inkMk (section </w:t>
      </w:r>
      <w:hyperlink w:anchor="Section_ad5e142fa07f49419c03034249fe939a" w:history="1">
        <w:r>
          <w:rPr>
            <w:rStyle w:val="Hyperlink"/>
          </w:rPr>
          <w:t>2.29.3.11</w:t>
        </w:r>
      </w:hyperlink>
      <w:r>
        <w:t>)</w:t>
      </w:r>
    </w:p>
    <w:p w:rsidR="006E461E" w:rsidRDefault="00DA74E8">
      <w:r>
        <w:t>The following W3C XML Schema (</w:t>
      </w:r>
      <w:hyperlink r:id="rId858">
        <w:r>
          <w:rPr>
            <w:rStyle w:val="Hyperlink"/>
          </w:rPr>
          <w:t>[XMLSCHEMA1/2]</w:t>
        </w:r>
      </w:hyperlink>
      <w:r>
        <w:t xml:space="preserve"> section 2.1) fragment specifies the contents of this complex type.</w:t>
      </w:r>
    </w:p>
    <w:p w:rsidR="006E461E" w:rsidRDefault="00DA74E8">
      <w:pPr>
        <w:pStyle w:val="Code"/>
      </w:pPr>
      <w:r>
        <w:t>&lt;xsd:complexType name="CT_InkMonikerList"&gt;</w:t>
      </w:r>
    </w:p>
    <w:p w:rsidR="006E461E" w:rsidRDefault="00DA74E8">
      <w:pPr>
        <w:pStyle w:val="Code"/>
      </w:pPr>
      <w:r>
        <w:t xml:space="preserve">  &lt;xsd</w:t>
      </w:r>
      <w:r>
        <w:t>:sequence&gt;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63" w:name="section_cdd9245f1c984fd0a82713829e1a69d5"/>
      <w:bookmarkStart w:id="3164" w:name="_Toc4560618"/>
      <w:r>
        <w:t>CT_PictureChanges</w:t>
      </w:r>
      <w:bookmarkEnd w:id="3163"/>
      <w:bookmarkEnd w:id="3164"/>
    </w:p>
    <w:p w:rsidR="006E461E" w:rsidRDefault="00DA74E8">
      <w:r>
        <w:rPr>
          <w:i/>
        </w:rPr>
        <w:t xml:space="preserve">Target namespace: </w:t>
      </w:r>
      <w:r>
        <w:t>http://schemas.microsoft.com/office/drawing/2013/main/command</w:t>
      </w:r>
    </w:p>
    <w:p w:rsidR="006E461E" w:rsidRDefault="00DA74E8">
      <w:bookmarkStart w:id="3165" w:name="CC_85e62993000000000000000000000000"/>
      <w:bookmarkEnd w:id="3165"/>
      <w:r>
        <w:t>A complex type that specifies the metadata that describes edits to a picture.</w:t>
      </w:r>
    </w:p>
    <w:p w:rsidR="006E461E" w:rsidRDefault="00DA74E8">
      <w:r>
        <w:rPr>
          <w:i/>
        </w:rPr>
        <w:t>Child Elements:</w:t>
      </w:r>
    </w:p>
    <w:p w:rsidR="006E461E" w:rsidRDefault="00DA74E8">
      <w:bookmarkStart w:id="3166" w:name="CC_f356a27d000000000000000000000000"/>
      <w:bookmarkEnd w:id="3166"/>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6E461E" w:rsidRDefault="00DA74E8">
      <w:bookmarkStart w:id="3167" w:name="CC_9f376264000000000000000000000000"/>
      <w:bookmarkEnd w:id="3167"/>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6E461E" w:rsidRDefault="00DA74E8">
      <w:bookmarkStart w:id="3168" w:name="CC_942c4945000000000000000000000000"/>
      <w:bookmarkEnd w:id="3168"/>
      <w:r>
        <w:rPr>
          <w:b/>
        </w:rPr>
        <w:t xml:space="preserve">extLst: </w:t>
      </w:r>
      <w:r>
        <w:t xml:space="preserve">A </w:t>
      </w:r>
      <w:r>
        <w:rPr>
          <w:b/>
        </w:rPr>
        <w:t xml:space="preserve">CT_OfficeArtExtensionList </w:t>
      </w:r>
      <w:r>
        <w:t>(</w:t>
      </w:r>
      <w:hyperlink r:id="rId85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6E461E" w:rsidRDefault="00DA74E8">
      <w:r>
        <w:rPr>
          <w:i/>
        </w:rPr>
        <w:lastRenderedPageBreak/>
        <w:t>Attributes:</w:t>
      </w:r>
    </w:p>
    <w:p w:rsidR="006E461E" w:rsidRDefault="00DA74E8">
      <w:bookmarkStart w:id="3169" w:name="CC_80978bf9000000000000000000000000"/>
      <w:bookmarkEnd w:id="3169"/>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6E461E" w:rsidRDefault="00DA74E8">
      <w:r>
        <w:t>The following W3C XML Schema (</w:t>
      </w:r>
      <w:hyperlink r:id="rId860">
        <w:r>
          <w:rPr>
            <w:rStyle w:val="Hyperlink"/>
          </w:rPr>
          <w:t>[XMLSCHEMA1/2]</w:t>
        </w:r>
      </w:hyperlink>
      <w:r>
        <w:t xml:space="preserve"> section 2.1) fragment specifies the content</w:t>
      </w:r>
      <w:r>
        <w:t>s of this complex type.</w:t>
      </w:r>
    </w:p>
    <w:p w:rsidR="006E461E" w:rsidRDefault="00DA74E8">
      <w:pPr>
        <w:pStyle w:val="Code"/>
      </w:pPr>
      <w:r>
        <w:t>&lt;xsd:complexType name="CT_PictureChanges"&gt;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name="picMkLst" type="CT_PictureMonikerList" minOccurs="1"</w:t>
      </w:r>
      <w:r>
        <w:t xml:space="preserve">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type="ST_PictureChangesBits" use="required"/&gt;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70" w:name="section_f3075a52a8274c77930d76ed9fe7fa60"/>
      <w:bookmarkStart w:id="3171" w:name="_Toc4560619"/>
      <w:r>
        <w:t>CT_PictureMoniker</w:t>
      </w:r>
      <w:bookmarkEnd w:id="3170"/>
      <w:bookmarkEnd w:id="3171"/>
    </w:p>
    <w:p w:rsidR="006E461E" w:rsidRDefault="00DA74E8">
      <w:r>
        <w:rPr>
          <w:i/>
        </w:rPr>
        <w:t xml:space="preserve">Target namespace: </w:t>
      </w:r>
      <w:r>
        <w:t>http://schemas.microsoft.com/office/drawing/2013/main/command</w:t>
      </w:r>
    </w:p>
    <w:p w:rsidR="006E461E" w:rsidRDefault="00DA74E8">
      <w:bookmarkStart w:id="3172" w:name="CC_4134dccd000000000000000000000000"/>
      <w:bookmarkEnd w:id="3172"/>
      <w:r>
        <w:t>A complex type that specifies the content moniker in</w:t>
      </w:r>
      <w:r>
        <w:t>formation associated with a picture.</w:t>
      </w:r>
    </w:p>
    <w:p w:rsidR="006E461E" w:rsidRDefault="00DA74E8">
      <w:r>
        <w:rPr>
          <w:i/>
        </w:rPr>
        <w:t>Attributes:</w:t>
      </w:r>
    </w:p>
    <w:p w:rsidR="006E461E" w:rsidRDefault="00DA74E8">
      <w:r>
        <w:rPr>
          <w:b/>
        </w:rPr>
        <w:t xml:space="preserve">id: </w:t>
      </w:r>
      <w:r>
        <w:t>An ST_DrawingElementId (</w:t>
      </w:r>
      <w:hyperlink r:id="rId861">
        <w:r>
          <w:rPr>
            <w:rStyle w:val="Hyperlink"/>
          </w:rPr>
          <w:t>[ISO/IEC29500-1:2016]</w:t>
        </w:r>
      </w:hyperlink>
      <w:r>
        <w:t xml:space="preserve"> section 20.1.10.21) attribute that specifies the identifier of the shape drawing element.</w:t>
      </w:r>
    </w:p>
    <w:p w:rsidR="006E461E" w:rsidRDefault="00DA74E8">
      <w:r>
        <w:rPr>
          <w:b/>
        </w:rPr>
        <w:t xml:space="preserve">creationId: </w:t>
      </w:r>
      <w:r>
        <w:t>An ST_Guid ([ISO/IEC29500-1:2016] section 22.9.2.4) attribute that specifies a unique creation ID of the shape.</w:t>
      </w:r>
    </w:p>
    <w:p w:rsidR="006E461E" w:rsidRDefault="00DA74E8">
      <w:r>
        <w:t>The following W3C XML Schema (</w:t>
      </w:r>
      <w:hyperlink r:id="rId862">
        <w:r>
          <w:rPr>
            <w:rStyle w:val="Hyperlink"/>
          </w:rPr>
          <w:t>[XMLSCHEMA1/2]</w:t>
        </w:r>
      </w:hyperlink>
      <w:r>
        <w:t xml:space="preserve"> section 2.1) fragment </w:t>
      </w:r>
      <w:r>
        <w:t>specifies the contents of this complex type.</w:t>
      </w:r>
    </w:p>
    <w:p w:rsidR="006E461E" w:rsidRDefault="00DA74E8">
      <w:pPr>
        <w:pStyle w:val="Code"/>
      </w:pPr>
      <w:r>
        <w:t>&lt;xsd:complexType name="CT_PictureMoniker"&gt;</w:t>
      </w:r>
    </w:p>
    <w:p w:rsidR="006E461E" w:rsidRDefault="00DA74E8">
      <w:pPr>
        <w:pStyle w:val="Code"/>
      </w:pPr>
      <w:r>
        <w:t xml:space="preserve">  &lt;xsd:attributeGroup ref="AG_DrawingElementId"/&gt;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w:t>
      </w:r>
      <w:r>
        <w:t>L Schema ([XMLSCHEMA1/2] section 2.1).</w:t>
      </w:r>
    </w:p>
    <w:p w:rsidR="006E461E" w:rsidRDefault="00DA74E8">
      <w:pPr>
        <w:pStyle w:val="Heading4"/>
      </w:pPr>
      <w:bookmarkStart w:id="3173" w:name="section_50ab148a565341759079f9f18219d7ca"/>
      <w:bookmarkStart w:id="3174" w:name="_Toc4560620"/>
      <w:r>
        <w:t>CT_PictureMonikerList</w:t>
      </w:r>
      <w:bookmarkEnd w:id="3173"/>
      <w:bookmarkEnd w:id="3174"/>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6E461E" w:rsidRDefault="00DA74E8">
      <w:bookmarkStart w:id="3175" w:name="CC_e100b135000000000000000000000000"/>
      <w:bookmarkEnd w:id="3175"/>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3">
        <w:r>
          <w:rPr>
            <w:rStyle w:val="Hyperlink"/>
          </w:rPr>
          <w:t>[RFC5234]</w:t>
        </w:r>
      </w:hyperlink>
      <w:r>
        <w:t>) grammar.</w:t>
      </w:r>
    </w:p>
    <w:p w:rsidR="006E461E" w:rsidRDefault="00DA74E8">
      <w:r>
        <w:t xml:space="preserve">PICTUREMONIKERLIST = DRAWINGMONIKERLIST (section </w:t>
      </w:r>
      <w:hyperlink w:anchor="Section_84f185a060cc482ca3bc0fe8f77e1ba3" w:history="1">
        <w:r>
          <w:rPr>
            <w:rStyle w:val="Hyperlink"/>
          </w:rPr>
          <w:t>2.29.3.4</w:t>
        </w:r>
      </w:hyperlink>
      <w:r>
        <w:t>) PICTUREMONIKER</w:t>
      </w:r>
    </w:p>
    <w:p w:rsidR="006E461E" w:rsidRDefault="00DA74E8">
      <w:r>
        <w:t>PICTURE</w:t>
      </w:r>
      <w:r>
        <w:t xml:space="preserve">MONIKER = ac:picMk (section </w:t>
      </w:r>
      <w:hyperlink w:anchor="Section_f3075a52a8274c77930d76ed9fe7fa60" w:history="1">
        <w:r>
          <w:rPr>
            <w:rStyle w:val="Hyperlink"/>
          </w:rPr>
          <w:t>2.29.3.14</w:t>
        </w:r>
      </w:hyperlink>
      <w:r>
        <w:t>)</w:t>
      </w:r>
    </w:p>
    <w:p w:rsidR="006E461E" w:rsidRDefault="00DA74E8">
      <w:r>
        <w:t>The following W3C XML Schema (</w:t>
      </w:r>
      <w:hyperlink r:id="rId864">
        <w:r>
          <w:rPr>
            <w:rStyle w:val="Hyperlink"/>
          </w:rPr>
          <w:t>[XMLSCHEMA1/2]</w:t>
        </w:r>
      </w:hyperlink>
      <w:r>
        <w:t xml:space="preserve"> section 2.1) fragment specifies the contents of</w:t>
      </w:r>
      <w:r>
        <w:t xml:space="preserve"> this complex type.</w:t>
      </w:r>
    </w:p>
    <w:p w:rsidR="006E461E" w:rsidRDefault="00DA74E8">
      <w:pPr>
        <w:pStyle w:val="Code"/>
      </w:pPr>
      <w:r>
        <w:lastRenderedPageBreak/>
        <w:t>&lt;xsd:complexType name="CT_PictureMonikerList"&gt;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76" w:name="section_3503bc8c522e4e8d8b25c181f74b44f5"/>
      <w:bookmarkStart w:id="3177" w:name="_Toc4560621"/>
      <w:r>
        <w:t>CT_ShapeChanges</w:t>
      </w:r>
      <w:bookmarkEnd w:id="3176"/>
      <w:bookmarkEnd w:id="3177"/>
    </w:p>
    <w:p w:rsidR="006E461E" w:rsidRDefault="00DA74E8">
      <w:r>
        <w:rPr>
          <w:i/>
        </w:rPr>
        <w:t xml:space="preserve">Target namespace: </w:t>
      </w:r>
      <w:r>
        <w:t>http://schemas.microsoft.com/office/drawing/2013/main/command</w:t>
      </w:r>
    </w:p>
    <w:p w:rsidR="006E461E" w:rsidRDefault="00DA74E8">
      <w:bookmarkStart w:id="3178" w:name="CC_641e8415000000000000000000000000"/>
      <w:bookmarkEnd w:id="3178"/>
      <w:r>
        <w:t>A complex type that specifies the metadata that describes edits to a shape.</w:t>
      </w:r>
    </w:p>
    <w:p w:rsidR="006E461E" w:rsidRDefault="00DA74E8">
      <w:r>
        <w:rPr>
          <w:i/>
        </w:rPr>
        <w:t>Child Elements:</w:t>
      </w:r>
    </w:p>
    <w:p w:rsidR="006E461E" w:rsidRDefault="00DA74E8">
      <w:bookmarkStart w:id="3179" w:name="CC_f438be42000000000000000000000000"/>
      <w:bookmarkEnd w:id="317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E461E" w:rsidRDefault="00DA74E8">
      <w:bookmarkStart w:id="3180" w:name="CC_22b4efc8000000000000000000000000"/>
      <w:bookmarkEnd w:id="3180"/>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6E461E" w:rsidRDefault="00DA74E8">
      <w:bookmarkStart w:id="3181" w:name="CC_569ed1ea000000000000000000000000"/>
      <w:bookmarkEnd w:id="3181"/>
      <w:r>
        <w:rPr>
          <w:b/>
        </w:rPr>
        <w:t xml:space="preserve">extLst: </w:t>
      </w:r>
      <w:r>
        <w:t xml:space="preserve">A </w:t>
      </w:r>
      <w:r>
        <w:rPr>
          <w:b/>
        </w:rPr>
        <w:t>CT_OfficeArtExtensionList</w:t>
      </w:r>
      <w:r>
        <w:t xml:space="preserve"> (</w:t>
      </w:r>
      <w:hyperlink r:id="rId865">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6E461E" w:rsidRDefault="00DA74E8">
      <w:r>
        <w:rPr>
          <w:i/>
        </w:rPr>
        <w:t>Attributes:</w:t>
      </w:r>
    </w:p>
    <w:p w:rsidR="006E461E" w:rsidRDefault="00DA74E8">
      <w:bookmarkStart w:id="3182" w:name="CC_c7513448000000000000000000000000"/>
      <w:bookmarkEnd w:id="3182"/>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6E461E" w:rsidRDefault="00DA74E8">
      <w:r>
        <w:t>The following W3C XML Schema (</w:t>
      </w:r>
      <w:hyperlink r:id="rId866">
        <w:r>
          <w:rPr>
            <w:rStyle w:val="Hyperlink"/>
          </w:rPr>
          <w:t>[XMLSCHEMA1/2]</w:t>
        </w:r>
      </w:hyperlink>
      <w:r>
        <w:t xml:space="preserve"> section 2.1) fragment specifies the contents of this complex type.</w:t>
      </w:r>
    </w:p>
    <w:p w:rsidR="006E461E" w:rsidRDefault="00DA74E8">
      <w:pPr>
        <w:pStyle w:val="Code"/>
      </w:pPr>
      <w:r>
        <w:t>&lt;xsd:complexType name="CT_ShapeChanges"&gt;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name="spMkL</w:t>
      </w:r>
      <w:r>
        <w:t>st" type="CT_ShapeMonikerList"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type="ST_ShapeChangesBits" use="required"/&gt;</w:t>
      </w:r>
    </w:p>
    <w:p w:rsidR="006E461E" w:rsidRDefault="00DA74E8">
      <w:pPr>
        <w:pStyle w:val="Code"/>
      </w:pPr>
      <w:r>
        <w:t>&lt;/xsd:com</w:t>
      </w:r>
      <w:r>
        <w:t>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83" w:name="section_496f12c8636342cbb75c90b7c2d9c37f"/>
      <w:bookmarkStart w:id="3184" w:name="_Toc4560622"/>
      <w:r>
        <w:t>CT_ShapeMoniker</w:t>
      </w:r>
      <w:bookmarkEnd w:id="3183"/>
      <w:bookmarkEnd w:id="3184"/>
    </w:p>
    <w:p w:rsidR="006E461E" w:rsidRDefault="00DA74E8">
      <w:r>
        <w:rPr>
          <w:i/>
        </w:rPr>
        <w:t xml:space="preserve">Target namespace: </w:t>
      </w:r>
      <w:r>
        <w:t>http://schemas.microsoft.com/office/drawing/2013/main/command</w:t>
      </w:r>
    </w:p>
    <w:p w:rsidR="006E461E" w:rsidRDefault="00DA74E8">
      <w:bookmarkStart w:id="3185" w:name="CC_050f720c000000000000000000000000"/>
      <w:bookmarkEnd w:id="3185"/>
      <w:r>
        <w:t>A complex ty</w:t>
      </w:r>
      <w:r>
        <w:t>pe that specifies the content moniker information associated with a shape.</w:t>
      </w:r>
    </w:p>
    <w:p w:rsidR="006E461E" w:rsidRDefault="00DA74E8">
      <w:r>
        <w:rPr>
          <w:i/>
        </w:rPr>
        <w:t>Attributes:</w:t>
      </w:r>
    </w:p>
    <w:p w:rsidR="006E461E" w:rsidRDefault="00DA74E8">
      <w:bookmarkStart w:id="3186" w:name="CC_8839c1cf000000000000000000000000"/>
      <w:bookmarkEnd w:id="3186"/>
      <w:r>
        <w:rPr>
          <w:b/>
        </w:rPr>
        <w:t xml:space="preserve">id: </w:t>
      </w:r>
      <w:r>
        <w:t>An ST_DrawingElementId (</w:t>
      </w:r>
      <w:hyperlink r:id="rId867">
        <w:r>
          <w:rPr>
            <w:rStyle w:val="Hyperlink"/>
          </w:rPr>
          <w:t>[ISO/IEC29500-1:2016]</w:t>
        </w:r>
      </w:hyperlink>
      <w:r>
        <w:t xml:space="preserve"> section 20.1.10.21) attribute that specifies the iden</w:t>
      </w:r>
      <w:r>
        <w:t>tifier of the shape drawing element.</w:t>
      </w:r>
    </w:p>
    <w:p w:rsidR="006E461E" w:rsidRDefault="00DA74E8">
      <w:bookmarkStart w:id="3187" w:name="CC_e85f5b7f000000000000000000000000"/>
      <w:bookmarkEnd w:id="3187"/>
      <w:r>
        <w:rPr>
          <w:b/>
        </w:rPr>
        <w:t xml:space="preserve">creationId: </w:t>
      </w:r>
      <w:r>
        <w:t>An ST_Guid ([ISO/IEC29500-1:2016] section 22.9.2.4) attribute that specifies a unique creation ID of the shape.</w:t>
      </w:r>
    </w:p>
    <w:p w:rsidR="006E461E" w:rsidRDefault="00DA74E8">
      <w:r>
        <w:lastRenderedPageBreak/>
        <w:t>The following W3C XML Schema (</w:t>
      </w:r>
      <w:hyperlink r:id="rId868">
        <w:r>
          <w:rPr>
            <w:rStyle w:val="Hyperlink"/>
          </w:rPr>
          <w:t>[XMLSCHEMA1/2]</w:t>
        </w:r>
      </w:hyperlink>
      <w:r>
        <w:t xml:space="preserve"> section 2.1) fragment specifies the contents of this complex type.</w:t>
      </w:r>
    </w:p>
    <w:p w:rsidR="006E461E" w:rsidRDefault="00DA74E8">
      <w:pPr>
        <w:pStyle w:val="Code"/>
      </w:pPr>
      <w:r>
        <w:t>&lt;xsd:complexType name="CT_ShapeMoniker"&gt;</w:t>
      </w:r>
    </w:p>
    <w:p w:rsidR="006E461E" w:rsidRDefault="00DA74E8">
      <w:pPr>
        <w:pStyle w:val="Code"/>
      </w:pPr>
      <w:r>
        <w:t xml:space="preserve">  &lt;xsd:attributeGroup ref="AG_DrawingElementId"/&gt;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88" w:name="section_e8d68b08a01e413b83509e5e36f4e788"/>
      <w:bookmarkStart w:id="3189" w:name="_Toc4560623"/>
      <w:r>
        <w:t>CT_ShapeMonikerList</w:t>
      </w:r>
      <w:bookmarkEnd w:id="3188"/>
      <w:bookmarkEnd w:id="3189"/>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6E461E" w:rsidRDefault="00DA74E8">
      <w:bookmarkStart w:id="3190" w:name="CC_e075e786000000000000000000000000"/>
      <w:bookmarkEnd w:id="3190"/>
      <w:r>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69">
        <w:r>
          <w:rPr>
            <w:rStyle w:val="Hyperlink"/>
          </w:rPr>
          <w:t>[RFC5234]</w:t>
        </w:r>
      </w:hyperlink>
      <w:r>
        <w:t>) grammar.</w:t>
      </w:r>
    </w:p>
    <w:p w:rsidR="006E461E" w:rsidRDefault="00DA74E8">
      <w:r>
        <w:t xml:space="preserve">SHAPEMONIKERLIST = DRAWINGMONIKERLIST (section </w:t>
      </w:r>
      <w:hyperlink w:anchor="Section_84f185a060cc482ca3bc0fe8f77e1ba3" w:history="1">
        <w:r>
          <w:rPr>
            <w:rStyle w:val="Hyperlink"/>
          </w:rPr>
          <w:t>2.29.3.4</w:t>
        </w:r>
      </w:hyperlink>
      <w:r>
        <w:t>) SHAPEMONIKER</w:t>
      </w:r>
    </w:p>
    <w:p w:rsidR="006E461E" w:rsidRDefault="00DA74E8">
      <w:r>
        <w:t xml:space="preserve">SHAPEMONIKER = ac:spMk (section </w:t>
      </w:r>
      <w:hyperlink w:anchor="Section_496f12c8636342cbb75c90b7c2d9c37f" w:history="1">
        <w:r>
          <w:rPr>
            <w:rStyle w:val="Hyperlink"/>
          </w:rPr>
          <w:t>2.29.3.17</w:t>
        </w:r>
      </w:hyperlink>
      <w:r>
        <w:t>)</w:t>
      </w:r>
    </w:p>
    <w:p w:rsidR="006E461E" w:rsidRDefault="00DA74E8">
      <w:r>
        <w:t>The following W3C XML Schema (</w:t>
      </w:r>
      <w:hyperlink r:id="rId870">
        <w:r>
          <w:rPr>
            <w:rStyle w:val="Hyperlink"/>
          </w:rPr>
          <w:t>[XMLSCHEMA1/2]</w:t>
        </w:r>
      </w:hyperlink>
      <w:r>
        <w:t xml:space="preserve"> section 2.1) fragment specif</w:t>
      </w:r>
      <w:r>
        <w:t>ies the contents of this complex type.</w:t>
      </w:r>
    </w:p>
    <w:p w:rsidR="006E461E" w:rsidRDefault="00DA74E8">
      <w:pPr>
        <w:pStyle w:val="Code"/>
      </w:pPr>
      <w:r>
        <w:t>&lt;xsd:complexType name="CT_ShapeMonikerList"&gt;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191" w:name="section_5660e2c27f284243b81955a0124a7520"/>
      <w:bookmarkStart w:id="3192" w:name="_Toc4560624"/>
      <w:r>
        <w:t>CT_GraphicFrameChanges</w:t>
      </w:r>
      <w:bookmarkEnd w:id="3191"/>
      <w:bookmarkEnd w:id="3192"/>
    </w:p>
    <w:p w:rsidR="006E461E" w:rsidRDefault="00DA74E8">
      <w:r>
        <w:rPr>
          <w:i/>
        </w:rPr>
        <w:t xml:space="preserve">Target namespace: </w:t>
      </w:r>
      <w:r>
        <w:t>http://schemas.microsoft.com/office/drawing/2013/main/command</w:t>
      </w:r>
    </w:p>
    <w:p w:rsidR="006E461E" w:rsidRDefault="00DA74E8">
      <w:bookmarkStart w:id="3193" w:name="CC_64b51f5f000000000000000000000000"/>
      <w:bookmarkEnd w:id="3193"/>
      <w:r>
        <w:t>A complex type that specifies the metadata about edits to a graphic frame.</w:t>
      </w:r>
    </w:p>
    <w:p w:rsidR="006E461E" w:rsidRDefault="00DA74E8">
      <w:r>
        <w:rPr>
          <w:i/>
        </w:rPr>
        <w:t>Child E</w:t>
      </w:r>
      <w:r>
        <w:rPr>
          <w:i/>
        </w:rPr>
        <w:t>lements:</w:t>
      </w:r>
    </w:p>
    <w:p w:rsidR="006E461E" w:rsidRDefault="00DA74E8">
      <w:bookmarkStart w:id="3194" w:name="CC_071d2ca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E461E" w:rsidRDefault="00DA74E8">
      <w:bookmarkStart w:id="3195" w:name="CC_242db1a6000000000000000000000000"/>
      <w:bookmarkEnd w:id="3195"/>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6E461E" w:rsidRDefault="00DA74E8">
      <w:bookmarkStart w:id="3196" w:name="CC_07d77703000000000000000000000000"/>
      <w:bookmarkEnd w:id="3196"/>
      <w:r>
        <w:rPr>
          <w:b/>
        </w:rPr>
        <w:t xml:space="preserve">extLst: </w:t>
      </w:r>
      <w:r>
        <w:t xml:space="preserve">A </w:t>
      </w:r>
      <w:r>
        <w:rPr>
          <w:b/>
        </w:rPr>
        <w:t>CT_OfficeArtExtensionList</w:t>
      </w:r>
      <w:r>
        <w:t xml:space="preserve"> (</w:t>
      </w:r>
      <w:hyperlink r:id="rId871">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6E461E" w:rsidRDefault="00DA74E8">
      <w:r>
        <w:rPr>
          <w:i/>
        </w:rPr>
        <w:t>Attributes:</w:t>
      </w:r>
    </w:p>
    <w:p w:rsidR="006E461E" w:rsidRDefault="00DA74E8">
      <w:bookmarkStart w:id="3197" w:name="CC_6b3bd600000000000000000000000000"/>
      <w:bookmarkEnd w:id="3197"/>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6E461E" w:rsidRDefault="00DA74E8">
      <w:r>
        <w:lastRenderedPageBreak/>
        <w:t>The following W</w:t>
      </w:r>
      <w:r>
        <w:t>3C XML Schema (</w:t>
      </w:r>
      <w:hyperlink r:id="rId872">
        <w:r>
          <w:rPr>
            <w:rStyle w:val="Hyperlink"/>
          </w:rPr>
          <w:t>[XMLSCHEMA1/2]</w:t>
        </w:r>
      </w:hyperlink>
      <w:r>
        <w:t xml:space="preserve"> section 2.1) fragment specifies the contents of this complex type.</w:t>
      </w:r>
    </w:p>
    <w:p w:rsidR="006E461E" w:rsidRDefault="00DA74E8">
      <w:pPr>
        <w:pStyle w:val="Code"/>
      </w:pPr>
      <w:r>
        <w:t>&lt;xsd:complexType name="CT_GraphicFrameChanges"&gt;</w:t>
      </w:r>
    </w:p>
    <w:p w:rsidR="006E461E" w:rsidRDefault="00DA74E8">
      <w:pPr>
        <w:pStyle w:val="Code"/>
      </w:pPr>
      <w:r>
        <w:t xml:space="preserve">  &lt;xsd:sequence&gt;</w:t>
      </w:r>
    </w:p>
    <w:p w:rsidR="006E461E" w:rsidRDefault="00DA74E8">
      <w:pPr>
        <w:pStyle w:val="Code"/>
      </w:pPr>
      <w:r>
        <w:t xml:space="preserve">    &lt;xsd:element</w:t>
      </w:r>
      <w:r>
        <w:t xml:space="preserve"> name="chgData" type="CT_ChangesData" minOccurs="0" maxOccurs="1"/&gt;</w:t>
      </w:r>
    </w:p>
    <w:p w:rsidR="006E461E" w:rsidRDefault="00DA74E8">
      <w:pPr>
        <w:pStyle w:val="Code"/>
      </w:pPr>
      <w:r>
        <w:t xml:space="preserve">    &lt;xsd:element name="graphicFrameMkLst" type="CT_GraphicFrameMonikerList" minOccurs="1" maxOccurs="1"/&gt;</w:t>
      </w:r>
    </w:p>
    <w:p w:rsidR="006E461E" w:rsidRDefault="00DA74E8">
      <w:pPr>
        <w:pStyle w:val="Code"/>
      </w:pPr>
      <w:r>
        <w:t xml:space="preserve">    &lt;xsd:element name="extLst" type="a:CT_OfficeArtExtensionList" minOccurs="0" ma</w:t>
      </w:r>
      <w:r>
        <w:t>xOccurs="1"/&gt;</w:t>
      </w:r>
    </w:p>
    <w:p w:rsidR="006E461E" w:rsidRDefault="00DA74E8">
      <w:pPr>
        <w:pStyle w:val="Code"/>
      </w:pPr>
      <w:r>
        <w:t xml:space="preserve">  &lt;/xsd:sequence&gt;</w:t>
      </w:r>
    </w:p>
    <w:p w:rsidR="006E461E" w:rsidRDefault="00DA74E8">
      <w:pPr>
        <w:pStyle w:val="Code"/>
      </w:pPr>
      <w:r>
        <w:t xml:space="preserve">  &lt;xsd:attribute name="chg" type="ST_GraphicFrameChangesBits" use="required"/&gt;</w:t>
      </w:r>
    </w:p>
    <w:p w:rsidR="006E461E" w:rsidRDefault="00DA74E8">
      <w:pPr>
        <w:pStyle w:val="Code"/>
      </w:pPr>
      <w:r>
        <w:t>&lt;/xsd:complexType&gt;</w:t>
      </w:r>
    </w:p>
    <w:p w:rsidR="006E461E" w:rsidRDefault="00DA74E8">
      <w:r>
        <w:t xml:space="preserve">See section </w:t>
      </w:r>
      <w:hyperlink w:anchor="Section_f01549ab276f461aa9bec672a5393b1a">
        <w:r>
          <w:rPr>
            <w:rStyle w:val="Hyperlink"/>
          </w:rPr>
          <w:t>5.27</w:t>
        </w:r>
      </w:hyperlink>
      <w:r>
        <w:t xml:space="preserve"> for the full W3C XML Schema ([XMLSCHEMA1/2] se</w:t>
      </w:r>
      <w:r>
        <w:t>ction 2.1).</w:t>
      </w:r>
    </w:p>
    <w:p w:rsidR="006E461E" w:rsidRDefault="00DA74E8">
      <w:pPr>
        <w:pStyle w:val="Heading3"/>
      </w:pPr>
      <w:bookmarkStart w:id="3198" w:name="section_ef035954e0fa40978425a9530951bd63"/>
      <w:bookmarkStart w:id="3199" w:name="_Toc4560625"/>
      <w:r>
        <w:t>Simple Types</w:t>
      </w:r>
      <w:bookmarkEnd w:id="3198"/>
      <w:bookmarkEnd w:id="3199"/>
    </w:p>
    <w:p w:rsidR="006E461E" w:rsidRDefault="00DA74E8">
      <w:pPr>
        <w:pStyle w:val="Heading4"/>
      </w:pPr>
      <w:bookmarkStart w:id="3200" w:name="section_2ef46b2fa0db4a3790bc7a6024b97538"/>
      <w:bookmarkStart w:id="3201" w:name="_Toc4560626"/>
      <w:r>
        <w:t>ST_ConnectorChangeBit</w:t>
      </w:r>
      <w:bookmarkEnd w:id="3200"/>
      <w:bookmarkEnd w:id="3201"/>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4b4a8fda491a48f3ba7f025bd349583a">
        <w:r>
          <w:rPr>
            <w:rStyle w:val="Hyperlink"/>
          </w:rPr>
          <w:t>ST_ConnectorChangesBits</w:t>
        </w:r>
      </w:hyperlink>
    </w:p>
    <w:p w:rsidR="006E461E" w:rsidRDefault="00DA74E8">
      <w:bookmarkStart w:id="3202" w:name="CC_3a7d148d000000000000000000000000"/>
      <w:bookmarkEnd w:id="3202"/>
      <w:r>
        <w:t>A simple type that specifie</w:t>
      </w:r>
      <w:r>
        <w:t>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03" w:name="CC_b1dc3e21000000000000000000000000"/>
            <w:bookmarkEnd w:id="3203"/>
            <w:r>
              <w:t>The connector was 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04" w:name="CC_b409c986000000000000000000000000"/>
            <w:bookmarkEnd w:id="3204"/>
            <w:r>
              <w:t>The connector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05" w:name="CC_69c35794000000000000000000000000"/>
            <w:bookmarkEnd w:id="3205"/>
            <w:r>
              <w:t>The connector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06" w:name="CC_97069e9b000000000000000000000000"/>
            <w:bookmarkEnd w:id="3206"/>
            <w:r>
              <w:t>The z-order of the connector was</w:t>
            </w:r>
            <w:r>
              <w:t xml:space="preserve">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07" w:name="CC_40b23b7d000000000000000000000000"/>
            <w:bookmarkEnd w:id="3207"/>
            <w:r>
              <w:t>The connector became a top-level object on a drawing canvas, e.g. it was part of a group shape that got ungrouped.</w:t>
            </w:r>
          </w:p>
        </w:tc>
      </w:tr>
      <w:tr w:rsidR="006E461E" w:rsidTr="006E461E">
        <w:tc>
          <w:tcPr>
            <w:tcW w:w="0" w:type="auto"/>
            <w:vAlign w:val="center"/>
          </w:tcPr>
          <w:p w:rsidR="006E461E" w:rsidRDefault="00DA74E8">
            <w:pPr>
              <w:pStyle w:val="TableBodyText"/>
            </w:pPr>
            <w:r>
              <w:t>modVis</w:t>
            </w:r>
          </w:p>
        </w:tc>
        <w:tc>
          <w:tcPr>
            <w:tcW w:w="0" w:type="auto"/>
            <w:vAlign w:val="center"/>
          </w:tcPr>
          <w:p w:rsidR="006E461E" w:rsidRDefault="00DA74E8">
            <w:pPr>
              <w:pStyle w:val="TableBodyText"/>
            </w:pPr>
            <w:bookmarkStart w:id="3208" w:name="CC_f783dda2000000000000000000000000"/>
            <w:bookmarkEnd w:id="3208"/>
            <w:r>
              <w:t>The visibility of the connector was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09" w:name="CC_95ed31af000000000000000000000000"/>
            <w:bookmarkEnd w:id="3209"/>
            <w:r>
              <w:t>The tag value associated with the connector was replaced.</w:t>
            </w:r>
          </w:p>
        </w:tc>
      </w:tr>
      <w:tr w:rsidR="006E461E" w:rsidTr="006E461E">
        <w:tc>
          <w:tcPr>
            <w:tcW w:w="0" w:type="auto"/>
            <w:vAlign w:val="center"/>
          </w:tcPr>
          <w:p w:rsidR="006E461E" w:rsidRDefault="00DA74E8">
            <w:pPr>
              <w:pStyle w:val="TableBodyText"/>
            </w:pPr>
            <w:r>
              <w:t>de</w:t>
            </w:r>
            <w:r>
              <w:t>lST</w:t>
            </w:r>
          </w:p>
        </w:tc>
        <w:tc>
          <w:tcPr>
            <w:tcW w:w="0" w:type="auto"/>
            <w:vAlign w:val="center"/>
          </w:tcPr>
          <w:p w:rsidR="006E461E" w:rsidRDefault="00DA74E8">
            <w:pPr>
              <w:pStyle w:val="TableBodyText"/>
            </w:pPr>
            <w:bookmarkStart w:id="3210" w:name="CC_6cc5418f000000000000000000000000"/>
            <w:bookmarkEnd w:id="3210"/>
            <w:r>
              <w:t>The tag value associated with the connector was 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11" w:name="CC_6b7be7ff000000000000000000000000"/>
            <w:bookmarkEnd w:id="3211"/>
            <w:r>
              <w:t>The ID of the connector was changed.</w:t>
            </w:r>
          </w:p>
        </w:tc>
      </w:tr>
    </w:tbl>
    <w:p w:rsidR="006E461E" w:rsidRDefault="006E461E"/>
    <w:p w:rsidR="006E461E" w:rsidRDefault="00DA74E8">
      <w:r>
        <w:t>The following W3C XML Schema (</w:t>
      </w:r>
      <w:hyperlink r:id="rId873">
        <w:r>
          <w:rPr>
            <w:rStyle w:val="Hyperlink"/>
          </w:rPr>
          <w:t>[XMLSCHEMA1/2]</w:t>
        </w:r>
      </w:hyperlink>
      <w:r>
        <w:t xml:space="preserve"> section 2.1) fragment specifies the contents of this simple type.</w:t>
      </w:r>
    </w:p>
    <w:p w:rsidR="006E461E" w:rsidRDefault="00DA74E8">
      <w:pPr>
        <w:pStyle w:val="Code"/>
      </w:pPr>
      <w:r>
        <w:t>&lt;xsd:simpleType name="ST_ConnectorChangeBit"&gt;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w:t>
      </w: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lastRenderedPageBreak/>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&lt;/xsd:restriction&gt;</w:t>
      </w:r>
    </w:p>
    <w:p w:rsidR="006E461E" w:rsidRDefault="00DA74E8">
      <w:pPr>
        <w:pStyle w:val="Code"/>
      </w:pPr>
      <w:r>
        <w:t>&lt;/xsd:simple</w:t>
      </w:r>
      <w:r>
        <w:t>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12" w:name="section_4b4a8fda491a48f3ba7f025bd349583a"/>
      <w:bookmarkStart w:id="3213" w:name="_Toc4560627"/>
      <w:r>
        <w:t>ST_ConnectorChangesBits</w:t>
      </w:r>
      <w:bookmarkEnd w:id="3212"/>
      <w:bookmarkEnd w:id="3213"/>
    </w:p>
    <w:p w:rsidR="006E461E" w:rsidRDefault="00DA74E8">
      <w:r>
        <w:rPr>
          <w:i/>
        </w:rPr>
        <w:t xml:space="preserve">Target namespace: </w:t>
      </w:r>
      <w:r>
        <w:t>http://schemas.microsoft.com/office/drawing/2013/main/command</w:t>
      </w:r>
    </w:p>
    <w:p w:rsidR="006E461E" w:rsidRDefault="00DA74E8">
      <w:r>
        <w:rPr>
          <w:i/>
        </w:rPr>
        <w:t>Referenc</w:t>
      </w:r>
      <w:r>
        <w:rPr>
          <w:i/>
        </w:rPr>
        <w:t xml:space="preserve">ed by: </w:t>
      </w:r>
      <w:hyperlink w:anchor="Section_63fe07b39e504e12b86e07a454b09607">
        <w:r>
          <w:rPr>
            <w:rStyle w:val="Hyperlink"/>
          </w:rPr>
          <w:t>CT_ConnectorChanges</w:t>
        </w:r>
      </w:hyperlink>
    </w:p>
    <w:p w:rsidR="006E461E" w:rsidRDefault="00DA74E8">
      <w:bookmarkStart w:id="3214" w:name="CC_caa5281b000000000000000000000000"/>
      <w:bookmarkEnd w:id="3214"/>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w:t>
      </w:r>
      <w:r>
        <w:t xml:space="preserve"> describing one or more types of changes on a connector.</w:t>
      </w:r>
    </w:p>
    <w:p w:rsidR="006E461E" w:rsidRDefault="00DA74E8">
      <w:r>
        <w:t>The following W3C XML Schema (</w:t>
      </w:r>
      <w:hyperlink r:id="rId874">
        <w:r>
          <w:rPr>
            <w:rStyle w:val="Hyperlink"/>
          </w:rPr>
          <w:t>[XMLSCHEMA1/2]</w:t>
        </w:r>
      </w:hyperlink>
      <w:r>
        <w:t xml:space="preserve"> section 2.1) fragment specifies the contents of this simple type.</w:t>
      </w:r>
    </w:p>
    <w:p w:rsidR="006E461E" w:rsidRDefault="00DA74E8">
      <w:pPr>
        <w:pStyle w:val="Code"/>
      </w:pPr>
      <w:r>
        <w:t>&lt;xsd:simpleType name="S</w:t>
      </w:r>
      <w:r>
        <w:t>T_ConnectorChangesBits"&gt;</w:t>
      </w:r>
    </w:p>
    <w:p w:rsidR="006E461E" w:rsidRDefault="00DA74E8">
      <w:pPr>
        <w:pStyle w:val="Code"/>
      </w:pPr>
      <w:r>
        <w:t xml:space="preserve">  &lt;xsd:list itemType="ST_ConnectorChangeBit"/&gt;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15" w:name="section_c38944fce77947c3a213666a3fce0f25"/>
      <w:bookmarkStart w:id="3216" w:name="_Toc4560628"/>
      <w:r>
        <w:t>ST_GroupShapeChangeBit</w:t>
      </w:r>
      <w:bookmarkEnd w:id="3215"/>
      <w:bookmarkEnd w:id="3216"/>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00a1d530424d4e7591eba2c3cc0182a8">
        <w:r>
          <w:rPr>
            <w:rStyle w:val="Hyperlink"/>
          </w:rPr>
          <w:t>ST_GroupShapeChangesBits</w:t>
        </w:r>
      </w:hyperlink>
    </w:p>
    <w:p w:rsidR="006E461E" w:rsidRDefault="00DA74E8">
      <w:bookmarkStart w:id="3217" w:name="CC_0d23faf9000000000000000000000000"/>
      <w:bookmarkEnd w:id="3217"/>
      <w:r>
        <w:t>A simple type that specifies the types of edits that has been made to a g</w:t>
      </w:r>
      <w:r>
        <w:t>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18" w:name="CC_07b498e1000000000000000000000000"/>
            <w:bookmarkEnd w:id="3218"/>
            <w:r>
              <w:t>The group shape was 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19" w:name="CC_a994dff0000000000000000000000000"/>
            <w:bookmarkEnd w:id="3219"/>
            <w:r>
              <w:t>The group shape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20" w:name="CC_60871025000000000000000000000000"/>
            <w:bookmarkEnd w:id="3220"/>
            <w:r>
              <w:t>The group shape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21" w:name="CC_c2b926ef000000000000000000000000"/>
            <w:bookmarkEnd w:id="3221"/>
            <w:r>
              <w:t>The z-order of the group shape was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22" w:name="CC_80d7649f000000000000000000000000"/>
            <w:bookmarkEnd w:id="3222"/>
            <w:r>
              <w:t xml:space="preserve">The group shape </w:t>
            </w:r>
            <w:r>
              <w:t>became a top-level object on a drawing canvas, e.g. it was part of another group shape that got ungrouped.</w:t>
            </w:r>
          </w:p>
        </w:tc>
      </w:tr>
      <w:tr w:rsidR="006E461E" w:rsidTr="006E461E">
        <w:tc>
          <w:tcPr>
            <w:tcW w:w="0" w:type="auto"/>
            <w:vAlign w:val="center"/>
          </w:tcPr>
          <w:p w:rsidR="006E461E" w:rsidRDefault="00DA74E8">
            <w:pPr>
              <w:pStyle w:val="TableBodyText"/>
            </w:pPr>
            <w:r>
              <w:t>modVis</w:t>
            </w:r>
          </w:p>
        </w:tc>
        <w:tc>
          <w:tcPr>
            <w:tcW w:w="0" w:type="auto"/>
            <w:vAlign w:val="center"/>
          </w:tcPr>
          <w:p w:rsidR="006E461E" w:rsidRDefault="00DA74E8">
            <w:pPr>
              <w:pStyle w:val="TableBodyText"/>
            </w:pPr>
            <w:bookmarkStart w:id="3223" w:name="CC_6ad89b57000000000000000000000000"/>
            <w:bookmarkEnd w:id="3223"/>
            <w:r>
              <w:t>The visibility of the group shape was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24" w:name="CC_c5c92f10000000000000000000000000"/>
            <w:bookmarkEnd w:id="3224"/>
            <w:r>
              <w:t>The tag value associated with the group shape was replaced.</w:t>
            </w:r>
          </w:p>
        </w:tc>
      </w:tr>
      <w:tr w:rsidR="006E461E" w:rsidTr="006E461E">
        <w:tc>
          <w:tcPr>
            <w:tcW w:w="0" w:type="auto"/>
            <w:vAlign w:val="center"/>
          </w:tcPr>
          <w:p w:rsidR="006E461E" w:rsidRDefault="00DA74E8">
            <w:pPr>
              <w:pStyle w:val="TableBodyText"/>
            </w:pPr>
            <w:r>
              <w:t>delST</w:t>
            </w:r>
          </w:p>
        </w:tc>
        <w:tc>
          <w:tcPr>
            <w:tcW w:w="0" w:type="auto"/>
            <w:vAlign w:val="center"/>
          </w:tcPr>
          <w:p w:rsidR="006E461E" w:rsidRDefault="00DA74E8">
            <w:pPr>
              <w:pStyle w:val="TableBodyText"/>
            </w:pPr>
            <w:bookmarkStart w:id="3225" w:name="CC_ae6fcd79000000000000000000000000"/>
            <w:bookmarkEnd w:id="3225"/>
            <w:r>
              <w:t>The tag value asso</w:t>
            </w:r>
            <w:r>
              <w:t>ciated with the group shape was 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26" w:name="CC_b4eea102000000000000000000000000"/>
            <w:bookmarkEnd w:id="3226"/>
            <w:r>
              <w:t>The ID of the group shape was changed.</w:t>
            </w:r>
          </w:p>
        </w:tc>
      </w:tr>
    </w:tbl>
    <w:p w:rsidR="006E461E" w:rsidRDefault="006E461E"/>
    <w:p w:rsidR="006E461E" w:rsidRDefault="00DA74E8">
      <w:r>
        <w:lastRenderedPageBreak/>
        <w:t>The following W3C XML Schema (</w:t>
      </w:r>
      <w:hyperlink r:id="rId875">
        <w:r>
          <w:rPr>
            <w:rStyle w:val="Hyperlink"/>
          </w:rPr>
          <w:t>[XMLSCHEMA1/2]</w:t>
        </w:r>
      </w:hyperlink>
      <w:r>
        <w:t xml:space="preserve"> section 2.1) fragment specifies the contents of this sim</w:t>
      </w:r>
      <w:r>
        <w:t>ple type.</w:t>
      </w:r>
    </w:p>
    <w:p w:rsidR="006E461E" w:rsidRDefault="00DA74E8">
      <w:pPr>
        <w:pStyle w:val="Code"/>
      </w:pPr>
      <w:r>
        <w:t>&lt;xsd:simpleType name="ST_GroupShapeChangeBit"&gt;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w:t>
      </w:r>
      <w:r>
        <w:t xml:space="preserve">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27" w:name="section_00a1d530424d4e7591eba2c3cc0182a8"/>
      <w:bookmarkStart w:id="3228" w:name="_Toc4560629"/>
      <w:r>
        <w:t>ST_GroupShapeChangesBits</w:t>
      </w:r>
      <w:bookmarkEnd w:id="3227"/>
      <w:bookmarkEnd w:id="3228"/>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2eff3165e83448d7807f5ae381242f74">
        <w:r>
          <w:rPr>
            <w:rStyle w:val="Hyperlink"/>
          </w:rPr>
          <w:t>CT_GroupShapeChanges</w:t>
        </w:r>
      </w:hyperlink>
    </w:p>
    <w:p w:rsidR="006E461E" w:rsidRDefault="00DA74E8">
      <w:bookmarkStart w:id="3229" w:name="CC_fcb0c144000000000000000000000000"/>
      <w:bookmarkEnd w:id="3229"/>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w:t>
      </w:r>
      <w:r>
        <w:t>r more types of changes on a group shape.</w:t>
      </w:r>
    </w:p>
    <w:p w:rsidR="006E461E" w:rsidRDefault="00DA74E8">
      <w:r>
        <w:t>The following W3C XML Schema (</w:t>
      </w:r>
      <w:hyperlink r:id="rId876">
        <w:r>
          <w:rPr>
            <w:rStyle w:val="Hyperlink"/>
          </w:rPr>
          <w:t>[XMLSCHEMA1/2]</w:t>
        </w:r>
      </w:hyperlink>
      <w:r>
        <w:t xml:space="preserve"> section 2.1) fragment specifies the contents of this simple type.</w:t>
      </w:r>
    </w:p>
    <w:p w:rsidR="006E461E" w:rsidRDefault="00DA74E8">
      <w:pPr>
        <w:pStyle w:val="Code"/>
      </w:pPr>
      <w:r>
        <w:t>&lt;xsd:simpleType name="ST_GroupShapeCha</w:t>
      </w:r>
      <w:r>
        <w:t>ngesBits"&gt;</w:t>
      </w:r>
    </w:p>
    <w:p w:rsidR="006E461E" w:rsidRDefault="00DA74E8">
      <w:pPr>
        <w:pStyle w:val="Code"/>
      </w:pPr>
      <w:r>
        <w:t xml:space="preserve">  &lt;xsd:list itemType="ST_GroupShapeChangeBit"/&gt;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30" w:name="section_d484e4a6f2a84893bda8a71b05efdd6a"/>
      <w:bookmarkStart w:id="3231" w:name="_Toc4560630"/>
      <w:r>
        <w:t>ST_InkChangeBit</w:t>
      </w:r>
      <w:bookmarkEnd w:id="3230"/>
      <w:bookmarkEnd w:id="3231"/>
    </w:p>
    <w:p w:rsidR="006E461E" w:rsidRDefault="00DA74E8">
      <w:r>
        <w:rPr>
          <w:i/>
        </w:rPr>
        <w:t xml:space="preserve">Target namespace: </w:t>
      </w:r>
      <w:r>
        <w:t>http://</w:t>
      </w:r>
      <w:r>
        <w:t>schemas.microsoft.com/office/drawing/2013/main/command</w:t>
      </w:r>
    </w:p>
    <w:p w:rsidR="006E461E" w:rsidRDefault="00DA74E8">
      <w:r>
        <w:rPr>
          <w:i/>
        </w:rPr>
        <w:t xml:space="preserve">Referenced by: </w:t>
      </w:r>
      <w:hyperlink w:anchor="Section_eb6484b06a8e427db2aad2950aaa9936">
        <w:r>
          <w:rPr>
            <w:rStyle w:val="Hyperlink"/>
          </w:rPr>
          <w:t>ST_InkChangesBits</w:t>
        </w:r>
      </w:hyperlink>
    </w:p>
    <w:p w:rsidR="006E461E" w:rsidRDefault="00DA74E8">
      <w:bookmarkStart w:id="3232" w:name="CC_220c498c000000000000000000000000"/>
      <w:bookmarkEnd w:id="3232"/>
      <w:r>
        <w:t>A simple type that specifies the types of edits that have been made to an ink object. Possible values are</w:t>
      </w:r>
      <w:r>
        <w:t xml:space="preserve"> described in the following table.</w:t>
      </w:r>
    </w:p>
    <w:tbl>
      <w:tblPr>
        <w:tblStyle w:val="Table-ShadedHeader"/>
        <w:tblW w:w="0" w:type="auto"/>
        <w:tblLook w:val="04A0" w:firstRow="1" w:lastRow="0" w:firstColumn="1" w:lastColumn="0" w:noHBand="0" w:noVBand="1"/>
      </w:tblPr>
      <w:tblGrid>
        <w:gridCol w:w="1194"/>
        <w:gridCol w:w="828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33" w:name="CC_c4642815000000000000000000000000"/>
            <w:bookmarkEnd w:id="3233"/>
            <w:r>
              <w:t>The ink object was 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34" w:name="CC_222d2814000000000000000000000000"/>
            <w:bookmarkEnd w:id="3234"/>
            <w:r>
              <w:t>The ink object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35" w:name="CC_f1f8280a000000000000000000000000"/>
            <w:bookmarkEnd w:id="3235"/>
            <w:r>
              <w:t>The ink object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36" w:name="CC_db2e2827000000000000000000000000"/>
            <w:bookmarkEnd w:id="3236"/>
            <w:r>
              <w:t>The z-order of the ink object was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37" w:name="CC_7f2c6484000000000000000000000000"/>
            <w:bookmarkEnd w:id="3237"/>
            <w:r>
              <w:t>The ink object became a top-level object on a drawing</w:t>
            </w:r>
            <w:r>
              <w:t xml:space="preserve"> canvas; for example, it was part of a group shape that got ungrouped.</w:t>
            </w:r>
          </w:p>
        </w:tc>
      </w:tr>
      <w:tr w:rsidR="006E461E" w:rsidTr="006E461E">
        <w:tc>
          <w:tcPr>
            <w:tcW w:w="0" w:type="auto"/>
            <w:vAlign w:val="center"/>
          </w:tcPr>
          <w:p w:rsidR="006E461E" w:rsidRDefault="00DA74E8">
            <w:pPr>
              <w:pStyle w:val="TableBodyText"/>
            </w:pPr>
            <w:r>
              <w:lastRenderedPageBreak/>
              <w:t>modVis</w:t>
            </w:r>
          </w:p>
        </w:tc>
        <w:tc>
          <w:tcPr>
            <w:tcW w:w="0" w:type="auto"/>
            <w:vAlign w:val="center"/>
          </w:tcPr>
          <w:p w:rsidR="006E461E" w:rsidRDefault="00DA74E8">
            <w:pPr>
              <w:pStyle w:val="TableBodyText"/>
            </w:pPr>
            <w:bookmarkStart w:id="3238" w:name="CC_4e7fa8cf000000000000000000000000"/>
            <w:bookmarkEnd w:id="3238"/>
            <w:r>
              <w:t>The visibility of the ink object was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39" w:name="CC_c9d1f876000000000000000000000000"/>
            <w:bookmarkEnd w:id="3239"/>
            <w:r>
              <w:t>The tag value associated with the ink object was replaced.</w:t>
            </w:r>
          </w:p>
        </w:tc>
      </w:tr>
      <w:tr w:rsidR="006E461E" w:rsidTr="006E461E">
        <w:tc>
          <w:tcPr>
            <w:tcW w:w="0" w:type="auto"/>
            <w:vAlign w:val="center"/>
          </w:tcPr>
          <w:p w:rsidR="006E461E" w:rsidRDefault="00DA74E8">
            <w:pPr>
              <w:pStyle w:val="TableBodyText"/>
            </w:pPr>
            <w:r>
              <w:t>delST</w:t>
            </w:r>
          </w:p>
        </w:tc>
        <w:tc>
          <w:tcPr>
            <w:tcW w:w="0" w:type="auto"/>
            <w:vAlign w:val="center"/>
          </w:tcPr>
          <w:p w:rsidR="006E461E" w:rsidRDefault="00DA74E8">
            <w:pPr>
              <w:pStyle w:val="TableBodyText"/>
            </w:pPr>
            <w:bookmarkStart w:id="3240" w:name="CC_6b00bb9a000000000000000000000000"/>
            <w:bookmarkEnd w:id="3240"/>
            <w:r>
              <w:t xml:space="preserve">The tag value associated with the ink object was </w:t>
            </w:r>
            <w:r>
              <w:t>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41" w:name="CC_a18ff8a6000000000000000000000000"/>
            <w:bookmarkEnd w:id="3241"/>
            <w:r>
              <w:t>The ID of the ink object was changed.</w:t>
            </w:r>
          </w:p>
        </w:tc>
      </w:tr>
      <w:tr w:rsidR="006E461E" w:rsidTr="006E461E">
        <w:tc>
          <w:tcPr>
            <w:tcW w:w="0" w:type="auto"/>
            <w:vAlign w:val="center"/>
          </w:tcPr>
          <w:p w:rsidR="006E461E" w:rsidRDefault="00DA74E8">
            <w:pPr>
              <w:pStyle w:val="TableBodyText"/>
            </w:pPr>
            <w:r>
              <w:t>reco</w:t>
            </w:r>
          </w:p>
        </w:tc>
        <w:tc>
          <w:tcPr>
            <w:tcW w:w="0" w:type="auto"/>
            <w:vAlign w:val="center"/>
          </w:tcPr>
          <w:p w:rsidR="006E461E" w:rsidRDefault="00DA74E8">
            <w:pPr>
              <w:pStyle w:val="TableBodyText"/>
            </w:pPr>
            <w:bookmarkStart w:id="3242" w:name="CC_78142166000000000000000000000000"/>
            <w:bookmarkEnd w:id="3242"/>
            <w:r>
              <w:t>New ink was added as a result of an ink analysis.</w:t>
            </w:r>
          </w:p>
        </w:tc>
      </w:tr>
      <w:tr w:rsidR="006E461E" w:rsidTr="006E461E">
        <w:tc>
          <w:tcPr>
            <w:tcW w:w="0" w:type="auto"/>
            <w:vAlign w:val="center"/>
          </w:tcPr>
          <w:p w:rsidR="006E461E" w:rsidRDefault="00DA74E8">
            <w:pPr>
              <w:pStyle w:val="TableBodyText"/>
            </w:pPr>
            <w:r>
              <w:t>modStrokes</w:t>
            </w:r>
          </w:p>
        </w:tc>
        <w:tc>
          <w:tcPr>
            <w:tcW w:w="0" w:type="auto"/>
            <w:vAlign w:val="center"/>
          </w:tcPr>
          <w:p w:rsidR="006E461E" w:rsidRDefault="00DA74E8">
            <w:pPr>
              <w:pStyle w:val="TableBodyText"/>
            </w:pPr>
            <w:bookmarkStart w:id="3243" w:name="CC_d2a3e2c4000000000000000000000000"/>
            <w:bookmarkEnd w:id="3243"/>
            <w:r>
              <w:t>Ink strokes in the object were modified.</w:t>
            </w:r>
          </w:p>
        </w:tc>
      </w:tr>
    </w:tbl>
    <w:p w:rsidR="006E461E" w:rsidRDefault="006E461E"/>
    <w:p w:rsidR="006E461E" w:rsidRDefault="00DA74E8">
      <w:r>
        <w:t>The following W3C XML Schema (</w:t>
      </w:r>
      <w:hyperlink r:id="rId877">
        <w:r>
          <w:rPr>
            <w:rStyle w:val="Hyperlink"/>
          </w:rPr>
          <w:t>[XMLSCHEMA1/2]</w:t>
        </w:r>
      </w:hyperlink>
      <w:r>
        <w:t xml:space="preserve"> section 2.1) fragment specifies the contents of this simple type.</w:t>
      </w:r>
    </w:p>
    <w:p w:rsidR="006E461E" w:rsidRDefault="00DA74E8">
      <w:pPr>
        <w:pStyle w:val="Code"/>
      </w:pPr>
      <w:r>
        <w:t>&lt;xsd:simpleType name="ST_InkChangeBit"&gt;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value="reco"/&gt;</w:t>
      </w:r>
    </w:p>
    <w:p w:rsidR="006E461E" w:rsidRDefault="00DA74E8">
      <w:pPr>
        <w:pStyle w:val="Code"/>
      </w:pPr>
      <w:r>
        <w:t xml:space="preserve">    &lt;xsd:enumeration value="modStrokes"/&gt;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w:t>
      </w:r>
      <w:r>
        <w:t>Schema ([XMLSCHEMA1/2] section 2.1).</w:t>
      </w:r>
    </w:p>
    <w:p w:rsidR="006E461E" w:rsidRDefault="00DA74E8">
      <w:pPr>
        <w:pStyle w:val="Heading4"/>
      </w:pPr>
      <w:bookmarkStart w:id="3244" w:name="section_eb6484b06a8e427db2aad2950aaa9936"/>
      <w:bookmarkStart w:id="3245" w:name="_Toc4560631"/>
      <w:r>
        <w:t>ST_InkChangesBits</w:t>
      </w:r>
      <w:bookmarkEnd w:id="3244"/>
      <w:bookmarkEnd w:id="3245"/>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58e1d3cdd7954d7f940fcd7c2fb46707">
        <w:r>
          <w:rPr>
            <w:rStyle w:val="Hyperlink"/>
          </w:rPr>
          <w:t>CT_InkChanges</w:t>
        </w:r>
      </w:hyperlink>
    </w:p>
    <w:p w:rsidR="006E461E" w:rsidRDefault="00DA74E8">
      <w:bookmarkStart w:id="3246" w:name="CC_096da5fd000000000000000000000000"/>
      <w:bookmarkEnd w:id="3246"/>
      <w:r>
        <w:t xml:space="preserve">A simple type that specifies </w:t>
      </w:r>
      <w:r>
        <w:t xml:space="preserve">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6E461E" w:rsidRDefault="00DA74E8">
      <w:r>
        <w:t>The following W3C XML Schema (</w:t>
      </w:r>
      <w:hyperlink r:id="rId878">
        <w:r>
          <w:rPr>
            <w:rStyle w:val="Hyperlink"/>
          </w:rPr>
          <w:t>[XMLSCHEMA1/2]</w:t>
        </w:r>
      </w:hyperlink>
      <w:r>
        <w:t xml:space="preserve"> section 2.1) fragment specifies the contents of this simple type.</w:t>
      </w:r>
    </w:p>
    <w:p w:rsidR="006E461E" w:rsidRDefault="00DA74E8">
      <w:pPr>
        <w:pStyle w:val="Code"/>
      </w:pPr>
      <w:r>
        <w:t>&lt;xsd:simpleType name="ST_InkChangesBits"&gt;</w:t>
      </w:r>
    </w:p>
    <w:p w:rsidR="006E461E" w:rsidRDefault="00DA74E8">
      <w:pPr>
        <w:pStyle w:val="Code"/>
      </w:pPr>
      <w:r>
        <w:t xml:space="preserve">  &lt;xsd:list itemType="ST_InkChangeBit"/&gt;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47" w:name="section_8aefac90e5f4437f86f39358ecfcf1b7"/>
      <w:bookmarkStart w:id="3248" w:name="_Toc4560632"/>
      <w:r>
        <w:t>ST_PictureChangeBit</w:t>
      </w:r>
      <w:bookmarkEnd w:id="3247"/>
      <w:bookmarkEnd w:id="3248"/>
    </w:p>
    <w:p w:rsidR="006E461E" w:rsidRDefault="00DA74E8">
      <w:r>
        <w:rPr>
          <w:i/>
        </w:rPr>
        <w:t xml:space="preserve">Target namespace: </w:t>
      </w:r>
      <w:r>
        <w:t>http://schemas.microsoft.com/office/drawing/2013/main/command</w:t>
      </w:r>
    </w:p>
    <w:p w:rsidR="006E461E" w:rsidRDefault="00DA74E8">
      <w:r>
        <w:rPr>
          <w:i/>
        </w:rPr>
        <w:lastRenderedPageBreak/>
        <w:t xml:space="preserve">Referenced by: </w:t>
      </w:r>
      <w:hyperlink w:anchor="Section_fd51f8e1f16e46d18316ad6cda1f14c5">
        <w:r>
          <w:rPr>
            <w:rStyle w:val="Hyperlink"/>
          </w:rPr>
          <w:t>ST_PictureChangesBits</w:t>
        </w:r>
      </w:hyperlink>
    </w:p>
    <w:p w:rsidR="006E461E" w:rsidRDefault="00DA74E8">
      <w:bookmarkStart w:id="3249" w:name="CC_ec39af7b000000000000000000000000"/>
      <w:bookmarkEnd w:id="3249"/>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50" w:name="CC_a8e7cec6000000000000000000000000"/>
            <w:bookmarkEnd w:id="3250"/>
            <w:r>
              <w:t xml:space="preserve">The picture was </w:t>
            </w:r>
            <w:r>
              <w:t>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51" w:name="CC_efe6cec5000000000000000000000000"/>
            <w:bookmarkEnd w:id="3251"/>
            <w:r>
              <w:t>The picture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52" w:name="CC_202bcebb000000000000000000000000"/>
            <w:bookmarkEnd w:id="3252"/>
            <w:r>
              <w:t>The picture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53" w:name="CC_36f5ceb0000000000000000000000000"/>
            <w:bookmarkEnd w:id="3253"/>
            <w:r>
              <w:t>The z-order of the picture was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54" w:name="CC_70276c7d000000000000000000000000"/>
            <w:bookmarkEnd w:id="3254"/>
            <w:r>
              <w:t>The picture became a top-level object on a drawing canvas; for example, it was part of a group shape that got ungrouped.</w:t>
            </w:r>
          </w:p>
        </w:tc>
      </w:tr>
      <w:tr w:rsidR="006E461E" w:rsidTr="006E461E">
        <w:tc>
          <w:tcPr>
            <w:tcW w:w="0" w:type="auto"/>
            <w:vAlign w:val="center"/>
          </w:tcPr>
          <w:p w:rsidR="006E461E" w:rsidRDefault="00DA74E8">
            <w:pPr>
              <w:pStyle w:val="TableBodyText"/>
            </w:pPr>
            <w:r>
              <w:t>modVis</w:t>
            </w:r>
          </w:p>
        </w:tc>
        <w:tc>
          <w:tcPr>
            <w:tcW w:w="0" w:type="auto"/>
            <w:vAlign w:val="center"/>
          </w:tcPr>
          <w:p w:rsidR="006E461E" w:rsidRDefault="00DA74E8">
            <w:pPr>
              <w:pStyle w:val="TableBodyText"/>
            </w:pPr>
            <w:bookmarkStart w:id="3255" w:name="CC_15e2de6e000000000000000000000000"/>
            <w:bookmarkEnd w:id="3255"/>
            <w:r>
              <w:t>The vi</w:t>
            </w:r>
            <w:r>
              <w:t>sibility of the picture was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56" w:name="CC_a651015f000000000000000000000000"/>
            <w:bookmarkEnd w:id="3256"/>
            <w:r>
              <w:t>The tag value associated with the picture was replaced.</w:t>
            </w:r>
          </w:p>
        </w:tc>
      </w:tr>
      <w:tr w:rsidR="006E461E" w:rsidTr="006E461E">
        <w:tc>
          <w:tcPr>
            <w:tcW w:w="0" w:type="auto"/>
            <w:vAlign w:val="center"/>
          </w:tcPr>
          <w:p w:rsidR="006E461E" w:rsidRDefault="00DA74E8">
            <w:pPr>
              <w:pStyle w:val="TableBodyText"/>
            </w:pPr>
            <w:r>
              <w:t>delST</w:t>
            </w:r>
          </w:p>
        </w:tc>
        <w:tc>
          <w:tcPr>
            <w:tcW w:w="0" w:type="auto"/>
            <w:vAlign w:val="center"/>
          </w:tcPr>
          <w:p w:rsidR="006E461E" w:rsidRDefault="00DA74E8">
            <w:pPr>
              <w:pStyle w:val="TableBodyText"/>
            </w:pPr>
            <w:bookmarkStart w:id="3257" w:name="CC_74e64a0c000000000000000000000000"/>
            <w:bookmarkEnd w:id="3257"/>
            <w:r>
              <w:t>The tag value associated with the picture was 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58" w:name="CC_61f3016f000000000000000000000000"/>
            <w:bookmarkEnd w:id="3258"/>
            <w:r>
              <w:t>The ID of the picture was changed.</w:t>
            </w:r>
          </w:p>
        </w:tc>
      </w:tr>
      <w:tr w:rsidR="006E461E" w:rsidTr="006E461E">
        <w:tc>
          <w:tcPr>
            <w:tcW w:w="0" w:type="auto"/>
            <w:vAlign w:val="center"/>
          </w:tcPr>
          <w:p w:rsidR="006E461E" w:rsidRDefault="00DA74E8">
            <w:pPr>
              <w:pStyle w:val="TableBodyText"/>
            </w:pPr>
            <w:r>
              <w:t>modCrop</w:t>
            </w:r>
          </w:p>
        </w:tc>
        <w:tc>
          <w:tcPr>
            <w:tcW w:w="0" w:type="auto"/>
            <w:vAlign w:val="center"/>
          </w:tcPr>
          <w:p w:rsidR="006E461E" w:rsidRDefault="00DA74E8">
            <w:pPr>
              <w:pStyle w:val="TableBodyText"/>
            </w:pPr>
            <w:bookmarkStart w:id="3259" w:name="CC_0bbaca51000000000000000000000000"/>
            <w:bookmarkEnd w:id="3259"/>
            <w:r>
              <w:t xml:space="preserve">The picture’s crop settings were </w:t>
            </w:r>
            <w:r>
              <w:t>modified.</w:t>
            </w:r>
          </w:p>
        </w:tc>
      </w:tr>
    </w:tbl>
    <w:p w:rsidR="006E461E" w:rsidRDefault="006E461E"/>
    <w:p w:rsidR="006E461E" w:rsidRDefault="00DA74E8">
      <w:r>
        <w:t>The following W3C XML Schema (</w:t>
      </w:r>
      <w:hyperlink r:id="rId879">
        <w:r>
          <w:rPr>
            <w:rStyle w:val="Hyperlink"/>
          </w:rPr>
          <w:t>[XMLSCHEMA1/2]</w:t>
        </w:r>
      </w:hyperlink>
      <w:r>
        <w:t xml:space="preserve"> section 2.1) fragment specifies the contents of this simple type.</w:t>
      </w:r>
    </w:p>
    <w:p w:rsidR="006E461E" w:rsidRDefault="00DA74E8">
      <w:pPr>
        <w:pStyle w:val="Code"/>
      </w:pPr>
      <w:r>
        <w:t>&lt;xsd:simpleType name="ST_PictureChangeBit"&gt;</w:t>
      </w:r>
    </w:p>
    <w:p w:rsidR="006E461E" w:rsidRDefault="00DA74E8">
      <w:pPr>
        <w:pStyle w:val="Code"/>
      </w:pPr>
      <w:r>
        <w:t xml:space="preserve">  &lt;xsd:restriction base=</w:t>
      </w:r>
      <w:r>
        <w:t>"xsd:token"&gt;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w:t>
      </w:r>
      <w:r>
        <w:t>"replST"/&gt;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value="modCrop"/&gt;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60" w:name="section_fd51f8e1f16e46d18316ad6cda1f14c5"/>
      <w:bookmarkStart w:id="3261" w:name="_Toc4560633"/>
      <w:r>
        <w:t>ST_PictureChangesBits</w:t>
      </w:r>
      <w:bookmarkEnd w:id="3260"/>
      <w:bookmarkEnd w:id="3261"/>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cdd9245f1c984fd0a82713829e1a69d5">
        <w:r>
          <w:rPr>
            <w:rStyle w:val="Hyperlink"/>
          </w:rPr>
          <w:t>CT_PictureChanges</w:t>
        </w:r>
      </w:hyperlink>
    </w:p>
    <w:p w:rsidR="006E461E" w:rsidRDefault="00DA74E8">
      <w:bookmarkStart w:id="3262" w:name="CC_bf3c4578000000000000000000000000"/>
      <w:bookmarkEnd w:id="3262"/>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6E461E" w:rsidRDefault="00DA74E8">
      <w:r>
        <w:t>The following W3C XML Schema (</w:t>
      </w:r>
      <w:hyperlink r:id="rId880">
        <w:r>
          <w:rPr>
            <w:rStyle w:val="Hyperlink"/>
          </w:rPr>
          <w:t>[XMLSCHEMA1/2]</w:t>
        </w:r>
      </w:hyperlink>
      <w:r>
        <w:t xml:space="preserve"> section 2.1) fragment specifies the contents of this simple type.</w:t>
      </w:r>
    </w:p>
    <w:p w:rsidR="006E461E" w:rsidRDefault="00DA74E8">
      <w:pPr>
        <w:pStyle w:val="Code"/>
      </w:pPr>
      <w:r>
        <w:lastRenderedPageBreak/>
        <w:t>&lt;xsd:simpleType name="ST_PictureChangesBits"&gt;</w:t>
      </w:r>
    </w:p>
    <w:p w:rsidR="006E461E" w:rsidRDefault="00DA74E8">
      <w:pPr>
        <w:pStyle w:val="Code"/>
      </w:pPr>
      <w:r>
        <w:t xml:space="preserve">  &lt;xsd:list itemType="ST_PictureChangeBit"/&gt;</w:t>
      </w:r>
    </w:p>
    <w:p w:rsidR="006E461E" w:rsidRDefault="00DA74E8">
      <w:pPr>
        <w:pStyle w:val="Code"/>
      </w:pPr>
      <w:r>
        <w:t>&lt;/xsd:simpleType&gt;</w:t>
      </w:r>
    </w:p>
    <w:p w:rsidR="006E461E" w:rsidRDefault="00DA74E8">
      <w:r>
        <w:t>See sec</w:t>
      </w:r>
      <w:r>
        <w:t xml:space="preserve">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63" w:name="section_d17035b13f0e42f6933dafb1b2c07383"/>
      <w:bookmarkStart w:id="3264" w:name="_Toc4560634"/>
      <w:r>
        <w:t>ST_ShapeChangeBit</w:t>
      </w:r>
      <w:bookmarkEnd w:id="3263"/>
      <w:bookmarkEnd w:id="3264"/>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101b2fa5f95f4624a72e61b090464329">
        <w:r>
          <w:rPr>
            <w:rStyle w:val="Hyperlink"/>
          </w:rPr>
          <w:t>ST_ShapeChangesBits</w:t>
        </w:r>
      </w:hyperlink>
    </w:p>
    <w:p w:rsidR="006E461E" w:rsidRDefault="00DA74E8">
      <w:bookmarkStart w:id="3265" w:name="CC_ef46c15a000000000000000000000000"/>
      <w:bookmarkEnd w:id="3265"/>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66" w:name="CC_25e8e0c9000000000000000000000000"/>
            <w:bookmarkEnd w:id="3266"/>
            <w:r>
              <w:t>The shape was 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67" w:name="CC_281e6c2e000000000000000000000000"/>
            <w:bookmarkEnd w:id="3267"/>
            <w:r>
              <w:t xml:space="preserve">The </w:t>
            </w:r>
            <w:r>
              <w:t>shape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68" w:name="CC_b360b08c000000000000000000000000"/>
            <w:bookmarkEnd w:id="3268"/>
            <w:r>
              <w:t>The shape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69" w:name="CC_b630ade3000000000000000000000000"/>
            <w:bookmarkEnd w:id="3269"/>
            <w:r>
              <w:t>The z-order of the shape was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70" w:name="CC_b22100cf000000000000000000000000"/>
            <w:bookmarkEnd w:id="3270"/>
            <w:r>
              <w:t>The shape became a top-level object on a drawing canvas; for example, it was part of a group shape that got modified.</w:t>
            </w:r>
          </w:p>
        </w:tc>
      </w:tr>
      <w:tr w:rsidR="006E461E" w:rsidTr="006E461E">
        <w:tc>
          <w:tcPr>
            <w:tcW w:w="0" w:type="auto"/>
            <w:vAlign w:val="center"/>
          </w:tcPr>
          <w:p w:rsidR="006E461E" w:rsidRDefault="00DA74E8">
            <w:pPr>
              <w:pStyle w:val="TableBodyText"/>
            </w:pPr>
            <w:r>
              <w:t>modVis</w:t>
            </w:r>
          </w:p>
        </w:tc>
        <w:tc>
          <w:tcPr>
            <w:tcW w:w="0" w:type="auto"/>
            <w:vAlign w:val="center"/>
          </w:tcPr>
          <w:p w:rsidR="006E461E" w:rsidRDefault="00DA74E8">
            <w:pPr>
              <w:pStyle w:val="TableBodyText"/>
            </w:pPr>
            <w:bookmarkStart w:id="3271" w:name="CC_fdc0700e000000000000000000000000"/>
            <w:bookmarkEnd w:id="3271"/>
            <w:r>
              <w:t>The visibility of the shape was</w:t>
            </w:r>
            <w:r>
              <w:t xml:space="preserve">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72" w:name="CC_3e1cfc69000000000000000000000000"/>
            <w:bookmarkEnd w:id="3272"/>
            <w:r>
              <w:t>The tag value associated with the shape was replaced.</w:t>
            </w:r>
          </w:p>
        </w:tc>
      </w:tr>
      <w:tr w:rsidR="006E461E" w:rsidTr="006E461E">
        <w:tc>
          <w:tcPr>
            <w:tcW w:w="0" w:type="auto"/>
            <w:vAlign w:val="center"/>
          </w:tcPr>
          <w:p w:rsidR="006E461E" w:rsidRDefault="00DA74E8">
            <w:pPr>
              <w:pStyle w:val="TableBodyText"/>
            </w:pPr>
            <w:r>
              <w:t>delST</w:t>
            </w:r>
          </w:p>
        </w:tc>
        <w:tc>
          <w:tcPr>
            <w:tcW w:w="0" w:type="auto"/>
            <w:vAlign w:val="center"/>
          </w:tcPr>
          <w:p w:rsidR="006E461E" w:rsidRDefault="00DA74E8">
            <w:pPr>
              <w:pStyle w:val="TableBodyText"/>
            </w:pPr>
            <w:bookmarkStart w:id="3273" w:name="CC_67095bb8000000000000000000000000"/>
            <w:bookmarkEnd w:id="3273"/>
            <w:r>
              <w:t>The tag value associated with the shape was 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74" w:name="CC_bd7cd979000000000000000000000000"/>
            <w:bookmarkEnd w:id="3274"/>
            <w:r>
              <w:t>The ID of the shape was changed.</w:t>
            </w:r>
          </w:p>
        </w:tc>
      </w:tr>
      <w:tr w:rsidR="006E461E" w:rsidTr="006E461E">
        <w:tc>
          <w:tcPr>
            <w:tcW w:w="0" w:type="auto"/>
            <w:vAlign w:val="center"/>
          </w:tcPr>
          <w:p w:rsidR="006E461E" w:rsidRDefault="00DA74E8">
            <w:pPr>
              <w:pStyle w:val="TableBodyText"/>
            </w:pPr>
            <w:r>
              <w:t>modCrop</w:t>
            </w:r>
          </w:p>
        </w:tc>
        <w:tc>
          <w:tcPr>
            <w:tcW w:w="0" w:type="auto"/>
            <w:vAlign w:val="center"/>
          </w:tcPr>
          <w:p w:rsidR="006E461E" w:rsidRDefault="00DA74E8">
            <w:pPr>
              <w:pStyle w:val="TableBodyText"/>
            </w:pPr>
            <w:bookmarkStart w:id="3275" w:name="CC_aefc8c37000000000000000000000000"/>
            <w:bookmarkEnd w:id="3275"/>
            <w:r>
              <w:t>The crop settings of the picture fill on the shape were modified.</w:t>
            </w:r>
          </w:p>
        </w:tc>
      </w:tr>
    </w:tbl>
    <w:p w:rsidR="006E461E" w:rsidRDefault="006E461E"/>
    <w:p w:rsidR="006E461E" w:rsidRDefault="00DA74E8">
      <w:r>
        <w:t>The following W3C XML Schema (</w:t>
      </w:r>
      <w:hyperlink r:id="rId881">
        <w:r>
          <w:rPr>
            <w:rStyle w:val="Hyperlink"/>
          </w:rPr>
          <w:t>[XMLSCHEMA1/2]</w:t>
        </w:r>
      </w:hyperlink>
      <w:r>
        <w:t xml:space="preserve"> section 2.1) fragment specifies the contents of this simple type.</w:t>
      </w:r>
    </w:p>
    <w:p w:rsidR="006E461E" w:rsidRDefault="00DA74E8">
      <w:pPr>
        <w:pStyle w:val="Code"/>
      </w:pPr>
      <w:r>
        <w:t>&lt;xsd:simpleType name="ST_ShapeChangeBit"&gt;</w:t>
      </w:r>
    </w:p>
    <w:p w:rsidR="006E461E" w:rsidRDefault="00DA74E8">
      <w:pPr>
        <w:pStyle w:val="Code"/>
      </w:pPr>
      <w:r>
        <w:t xml:space="preserve">  &lt;xsd:restriction base="xsd:token"&gt;</w:t>
      </w:r>
    </w:p>
    <w:p w:rsidR="006E461E" w:rsidRDefault="00DA74E8">
      <w:pPr>
        <w:pStyle w:val="Code"/>
      </w:pPr>
      <w:r>
        <w:t xml:space="preserve"> </w:t>
      </w: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w:t>
      </w: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value="modCrop"/&gt;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w:t>
      </w:r>
      <w:r>
        <w:t>a ([XMLSCHEMA1/2] section 2.1).</w:t>
      </w:r>
    </w:p>
    <w:p w:rsidR="006E461E" w:rsidRDefault="00DA74E8">
      <w:pPr>
        <w:pStyle w:val="Heading4"/>
      </w:pPr>
      <w:bookmarkStart w:id="3276" w:name="section_101b2fa5f95f4624a72e61b090464329"/>
      <w:bookmarkStart w:id="3277" w:name="_Toc4560635"/>
      <w:r>
        <w:lastRenderedPageBreak/>
        <w:t>ST_ShapeChangesBits</w:t>
      </w:r>
      <w:bookmarkEnd w:id="3276"/>
      <w:bookmarkEnd w:id="3277"/>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3503bc8c522e4e8d8b25c181f74b44f5">
        <w:r>
          <w:rPr>
            <w:rStyle w:val="Hyperlink"/>
          </w:rPr>
          <w:t>CT_ShapeChanges</w:t>
        </w:r>
      </w:hyperlink>
    </w:p>
    <w:p w:rsidR="006E461E" w:rsidRDefault="00DA74E8">
      <w:bookmarkStart w:id="3278" w:name="CC_83f04688000000000000000000000000"/>
      <w:bookmarkEnd w:id="3278"/>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6E461E" w:rsidRDefault="00DA74E8">
      <w:r>
        <w:t>The following W3C XML Schema (</w:t>
      </w:r>
      <w:hyperlink r:id="rId882">
        <w:r>
          <w:rPr>
            <w:rStyle w:val="Hyperlink"/>
          </w:rPr>
          <w:t>[XMLSCHEMA1/2]</w:t>
        </w:r>
      </w:hyperlink>
      <w:r>
        <w:t xml:space="preserve"> section 2.1) fragment specifies the contents of this simple type.</w:t>
      </w:r>
    </w:p>
    <w:p w:rsidR="006E461E" w:rsidRDefault="00DA74E8">
      <w:pPr>
        <w:pStyle w:val="Code"/>
      </w:pPr>
      <w:r>
        <w:t>&lt;xsd:simpleType name="ST_ShapeChangesBits"&gt;</w:t>
      </w:r>
    </w:p>
    <w:p w:rsidR="006E461E" w:rsidRDefault="00DA74E8">
      <w:pPr>
        <w:pStyle w:val="Code"/>
      </w:pPr>
      <w:r>
        <w:t xml:space="preserve">  &lt;xsd:list itemType="ST_ShapeChangeBit"/&gt;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4"/>
      </w:pPr>
      <w:bookmarkStart w:id="3279" w:name="section_7d890f7704314e6daa651c5dbe6b9720"/>
      <w:bookmarkStart w:id="3280" w:name="_Toc4560636"/>
      <w:r>
        <w:t>ST_GraphicFrameChangeBit</w:t>
      </w:r>
      <w:bookmarkEnd w:id="3279"/>
      <w:bookmarkEnd w:id="3280"/>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ab0d23865ef149eca3571db1f9c46744">
        <w:r>
          <w:rPr>
            <w:rStyle w:val="Hyperlink"/>
          </w:rPr>
          <w:t>ST_GraphicFrameChangesBits</w:t>
        </w:r>
      </w:hyperlink>
    </w:p>
    <w:p w:rsidR="006E461E" w:rsidRDefault="00DA74E8">
      <w:bookmarkStart w:id="3281" w:name="CC_214a0904000000000000000000000000"/>
      <w:bookmarkEnd w:id="3281"/>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add</w:t>
            </w:r>
          </w:p>
        </w:tc>
        <w:tc>
          <w:tcPr>
            <w:tcW w:w="0" w:type="auto"/>
            <w:vAlign w:val="center"/>
          </w:tcPr>
          <w:p w:rsidR="006E461E" w:rsidRDefault="00DA74E8">
            <w:pPr>
              <w:pStyle w:val="TableBodyText"/>
            </w:pPr>
            <w:bookmarkStart w:id="3282" w:name="CC_b39c022b000000000000000000000000"/>
            <w:bookmarkEnd w:id="3282"/>
            <w:r>
              <w:t>The gra</w:t>
            </w:r>
            <w:r>
              <w:t>phic frame was added.</w:t>
            </w:r>
          </w:p>
        </w:tc>
      </w:tr>
      <w:tr w:rsidR="006E461E" w:rsidTr="006E461E">
        <w:tc>
          <w:tcPr>
            <w:tcW w:w="0" w:type="auto"/>
            <w:vAlign w:val="center"/>
          </w:tcPr>
          <w:p w:rsidR="006E461E" w:rsidRDefault="00DA74E8">
            <w:pPr>
              <w:pStyle w:val="TableBodyText"/>
            </w:pPr>
            <w:r>
              <w:t>del</w:t>
            </w:r>
          </w:p>
        </w:tc>
        <w:tc>
          <w:tcPr>
            <w:tcW w:w="0" w:type="auto"/>
            <w:vAlign w:val="center"/>
          </w:tcPr>
          <w:p w:rsidR="006E461E" w:rsidRDefault="00DA74E8">
            <w:pPr>
              <w:pStyle w:val="TableBodyText"/>
            </w:pPr>
            <w:bookmarkStart w:id="3283" w:name="CC_9e5f5d4e000000000000000000000000"/>
            <w:bookmarkEnd w:id="3283"/>
            <w:r>
              <w:t>The graphic frame was deleted.</w:t>
            </w:r>
          </w:p>
        </w:tc>
      </w:tr>
      <w:tr w:rsidR="006E461E" w:rsidTr="006E461E">
        <w:tc>
          <w:tcPr>
            <w:tcW w:w="0" w:type="auto"/>
            <w:vAlign w:val="center"/>
          </w:tcPr>
          <w:p w:rsidR="006E461E" w:rsidRDefault="00DA74E8">
            <w:pPr>
              <w:pStyle w:val="TableBodyText"/>
            </w:pPr>
            <w:r>
              <w:t>mod</w:t>
            </w:r>
          </w:p>
        </w:tc>
        <w:tc>
          <w:tcPr>
            <w:tcW w:w="0" w:type="auto"/>
            <w:vAlign w:val="center"/>
          </w:tcPr>
          <w:p w:rsidR="006E461E" w:rsidRDefault="00DA74E8">
            <w:pPr>
              <w:pStyle w:val="TableBodyText"/>
            </w:pPr>
            <w:bookmarkStart w:id="3284" w:name="CC_b3a1022f000000000000000000000000"/>
            <w:bookmarkEnd w:id="3284"/>
            <w:r>
              <w:t>The graphic frame was modified.</w:t>
            </w:r>
          </w:p>
        </w:tc>
      </w:tr>
      <w:tr w:rsidR="006E461E" w:rsidTr="006E461E">
        <w:tc>
          <w:tcPr>
            <w:tcW w:w="0" w:type="auto"/>
            <w:vAlign w:val="center"/>
          </w:tcPr>
          <w:p w:rsidR="006E461E" w:rsidRDefault="00DA74E8">
            <w:pPr>
              <w:pStyle w:val="TableBodyText"/>
            </w:pPr>
            <w:r>
              <w:t>ord</w:t>
            </w:r>
          </w:p>
        </w:tc>
        <w:tc>
          <w:tcPr>
            <w:tcW w:w="0" w:type="auto"/>
            <w:vAlign w:val="center"/>
          </w:tcPr>
          <w:p w:rsidR="006E461E" w:rsidRDefault="00DA74E8">
            <w:pPr>
              <w:pStyle w:val="TableBodyText"/>
            </w:pPr>
            <w:bookmarkStart w:id="3285" w:name="CC_b38e022d000000000000000000000000"/>
            <w:bookmarkEnd w:id="3285"/>
            <w:r>
              <w:t>The z-order of the graphic frame was changed.</w:t>
            </w:r>
          </w:p>
        </w:tc>
      </w:tr>
      <w:tr w:rsidR="006E461E" w:rsidTr="006E461E">
        <w:tc>
          <w:tcPr>
            <w:tcW w:w="0" w:type="auto"/>
            <w:vAlign w:val="center"/>
          </w:tcPr>
          <w:p w:rsidR="006E461E" w:rsidRDefault="00DA74E8">
            <w:pPr>
              <w:pStyle w:val="TableBodyText"/>
            </w:pPr>
            <w:r>
              <w:t>topLvl</w:t>
            </w:r>
          </w:p>
        </w:tc>
        <w:tc>
          <w:tcPr>
            <w:tcW w:w="0" w:type="auto"/>
            <w:vAlign w:val="center"/>
          </w:tcPr>
          <w:p w:rsidR="006E461E" w:rsidRDefault="00DA74E8">
            <w:pPr>
              <w:pStyle w:val="TableBodyText"/>
            </w:pPr>
            <w:bookmarkStart w:id="3286" w:name="CC_cf0ff38f000000000000000000000000"/>
            <w:bookmarkEnd w:id="3286"/>
            <w:r>
              <w:t>The graphic frame became a top-level object on a drawing canvas.</w:t>
            </w:r>
          </w:p>
        </w:tc>
      </w:tr>
      <w:tr w:rsidR="006E461E" w:rsidTr="006E461E">
        <w:tc>
          <w:tcPr>
            <w:tcW w:w="0" w:type="auto"/>
            <w:vAlign w:val="center"/>
          </w:tcPr>
          <w:p w:rsidR="006E461E" w:rsidRDefault="00DA74E8">
            <w:pPr>
              <w:pStyle w:val="TableBodyText"/>
            </w:pPr>
            <w:r>
              <w:t>modVis</w:t>
            </w:r>
          </w:p>
        </w:tc>
        <w:tc>
          <w:tcPr>
            <w:tcW w:w="0" w:type="auto"/>
            <w:vAlign w:val="center"/>
          </w:tcPr>
          <w:p w:rsidR="006E461E" w:rsidRDefault="00DA74E8">
            <w:pPr>
              <w:pStyle w:val="TableBodyText"/>
            </w:pPr>
            <w:bookmarkStart w:id="3287" w:name="CC_697c6d7f000000000000000000000000"/>
            <w:bookmarkEnd w:id="3287"/>
            <w:r>
              <w:t>The visibility of the graphic</w:t>
            </w:r>
            <w:r>
              <w:t xml:space="preserve"> frame was modified.</w:t>
            </w:r>
          </w:p>
        </w:tc>
      </w:tr>
      <w:tr w:rsidR="006E461E" w:rsidTr="006E461E">
        <w:tc>
          <w:tcPr>
            <w:tcW w:w="0" w:type="auto"/>
            <w:vAlign w:val="center"/>
          </w:tcPr>
          <w:p w:rsidR="006E461E" w:rsidRDefault="00DA74E8">
            <w:pPr>
              <w:pStyle w:val="TableBodyText"/>
            </w:pPr>
            <w:r>
              <w:t>replST</w:t>
            </w:r>
          </w:p>
        </w:tc>
        <w:tc>
          <w:tcPr>
            <w:tcW w:w="0" w:type="auto"/>
            <w:vAlign w:val="center"/>
          </w:tcPr>
          <w:p w:rsidR="006E461E" w:rsidRDefault="00DA74E8">
            <w:pPr>
              <w:pStyle w:val="TableBodyText"/>
            </w:pPr>
            <w:bookmarkStart w:id="3288" w:name="CC_6251f328000000000000000000000000"/>
            <w:bookmarkEnd w:id="3288"/>
            <w:r>
              <w:t>The tag value associated with the graphic frame was replaced.</w:t>
            </w:r>
          </w:p>
        </w:tc>
      </w:tr>
      <w:tr w:rsidR="006E461E" w:rsidTr="006E461E">
        <w:tc>
          <w:tcPr>
            <w:tcW w:w="0" w:type="auto"/>
            <w:vAlign w:val="center"/>
          </w:tcPr>
          <w:p w:rsidR="006E461E" w:rsidRDefault="00DA74E8">
            <w:pPr>
              <w:pStyle w:val="TableBodyText"/>
            </w:pPr>
            <w:r>
              <w:t>delST</w:t>
            </w:r>
          </w:p>
        </w:tc>
        <w:tc>
          <w:tcPr>
            <w:tcW w:w="0" w:type="auto"/>
            <w:vAlign w:val="center"/>
          </w:tcPr>
          <w:p w:rsidR="006E461E" w:rsidRDefault="00DA74E8">
            <w:pPr>
              <w:pStyle w:val="TableBodyText"/>
            </w:pPr>
            <w:bookmarkStart w:id="3289" w:name="CC_0ce2c7c9000000000000000000000000"/>
            <w:bookmarkEnd w:id="3289"/>
            <w:r>
              <w:t>The tag value associated with the graphic frame was deleted.</w:t>
            </w:r>
          </w:p>
        </w:tc>
      </w:tr>
      <w:tr w:rsidR="006E461E" w:rsidTr="006E461E">
        <w:tc>
          <w:tcPr>
            <w:tcW w:w="0" w:type="auto"/>
            <w:vAlign w:val="center"/>
          </w:tcPr>
          <w:p w:rsidR="006E461E" w:rsidRDefault="00DA74E8">
            <w:pPr>
              <w:pStyle w:val="TableBodyText"/>
            </w:pPr>
            <w:r>
              <w:t>replId</w:t>
            </w:r>
          </w:p>
        </w:tc>
        <w:tc>
          <w:tcPr>
            <w:tcW w:w="0" w:type="auto"/>
            <w:vAlign w:val="center"/>
          </w:tcPr>
          <w:p w:rsidR="006E461E" w:rsidRDefault="00DA74E8">
            <w:pPr>
              <w:pStyle w:val="TableBodyText"/>
            </w:pPr>
            <w:bookmarkStart w:id="3290" w:name="CC_6221f312000000000000000000000000"/>
            <w:bookmarkEnd w:id="3290"/>
            <w:r>
              <w:t>The ID of the graphic frame was changed.</w:t>
            </w:r>
          </w:p>
        </w:tc>
      </w:tr>
      <w:tr w:rsidR="006E461E" w:rsidTr="006E461E">
        <w:tc>
          <w:tcPr>
            <w:tcW w:w="0" w:type="auto"/>
            <w:vAlign w:val="center"/>
          </w:tcPr>
          <w:p w:rsidR="006E461E" w:rsidRDefault="00DA74E8">
            <w:pPr>
              <w:pStyle w:val="TableBodyText"/>
            </w:pPr>
            <w:r>
              <w:t>modGraphic</w:t>
            </w:r>
          </w:p>
        </w:tc>
        <w:tc>
          <w:tcPr>
            <w:tcW w:w="0" w:type="auto"/>
            <w:vAlign w:val="center"/>
          </w:tcPr>
          <w:p w:rsidR="006E461E" w:rsidRDefault="00DA74E8">
            <w:pPr>
              <w:pStyle w:val="TableBodyText"/>
            </w:pPr>
            <w:bookmarkStart w:id="3291" w:name="CC_6283f336000000000000000000000000"/>
            <w:bookmarkEnd w:id="3291"/>
            <w:r>
              <w:t>The content of the graphic frame was</w:t>
            </w:r>
            <w:r>
              <w:t xml:space="preserve"> modified.</w:t>
            </w:r>
          </w:p>
        </w:tc>
      </w:tr>
    </w:tbl>
    <w:p w:rsidR="006E461E" w:rsidRDefault="006E461E"/>
    <w:p w:rsidR="006E461E" w:rsidRDefault="00DA74E8">
      <w:r>
        <w:t>The following W3C XML Schema (</w:t>
      </w:r>
      <w:hyperlink r:id="rId883">
        <w:r>
          <w:rPr>
            <w:rStyle w:val="Hyperlink"/>
          </w:rPr>
          <w:t>[XMLSCHEMA1/2]</w:t>
        </w:r>
      </w:hyperlink>
      <w:r>
        <w:t xml:space="preserve"> section 2.1) fragment specifies the contents of this simple type.</w:t>
      </w:r>
    </w:p>
    <w:p w:rsidR="006E461E" w:rsidRDefault="00DA74E8">
      <w:pPr>
        <w:pStyle w:val="Code"/>
      </w:pPr>
      <w:r>
        <w:t>&lt;xsd:simpleType name="ST_GraphicFrameChangeBit"&gt;</w:t>
      </w:r>
    </w:p>
    <w:p w:rsidR="006E461E" w:rsidRDefault="00DA74E8">
      <w:pPr>
        <w:pStyle w:val="Code"/>
      </w:pPr>
      <w:r>
        <w:t xml:space="preserve">  &lt;xsd:restriction</w:t>
      </w:r>
      <w:r>
        <w:t xml:space="preserve">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lastRenderedPageBreak/>
        <w:t xml:space="preserve">    &lt;xsd:enumeration value="modVis"/&gt;</w:t>
      </w:r>
    </w:p>
    <w:p w:rsidR="006E461E" w:rsidRDefault="00DA74E8">
      <w:pPr>
        <w:pStyle w:val="Code"/>
      </w:pPr>
      <w:r>
        <w:t xml:space="preserve">    &lt;xsd:enumeration </w:t>
      </w:r>
      <w:r>
        <w:t>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value="modGraphic"/&gt;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w:t>
      </w:r>
      <w:r>
        <w:t xml:space="preserve"> the full W3C XML Schema ([XMLSCHEMA1/2] section 2.1).</w:t>
      </w:r>
    </w:p>
    <w:p w:rsidR="006E461E" w:rsidRDefault="00DA74E8">
      <w:pPr>
        <w:pStyle w:val="Heading4"/>
      </w:pPr>
      <w:bookmarkStart w:id="3292" w:name="section_ab0d23865ef149eca3571db1f9c46744"/>
      <w:bookmarkStart w:id="3293" w:name="_Toc4560637"/>
      <w:r>
        <w:t>ST_GraphicFrameChangesBits</w:t>
      </w:r>
      <w:bookmarkEnd w:id="3292"/>
      <w:bookmarkEnd w:id="3293"/>
    </w:p>
    <w:p w:rsidR="006E461E" w:rsidRDefault="00DA74E8">
      <w:r>
        <w:rPr>
          <w:i/>
        </w:rPr>
        <w:t xml:space="preserve">Target namespace: </w:t>
      </w:r>
      <w:r>
        <w:t>http://schemas.microsoft.com/office/drawing/2013/main/command</w:t>
      </w:r>
    </w:p>
    <w:p w:rsidR="006E461E" w:rsidRDefault="00DA74E8">
      <w:r>
        <w:rPr>
          <w:i/>
        </w:rPr>
        <w:t xml:space="preserve">Referenced by: </w:t>
      </w:r>
      <w:hyperlink w:anchor="Section_5660e2c27f284243b81955a0124a7520">
        <w:r>
          <w:rPr>
            <w:rStyle w:val="Hyperlink"/>
          </w:rPr>
          <w:t>CT_GraphicFrameChanges</w:t>
        </w:r>
      </w:hyperlink>
    </w:p>
    <w:p w:rsidR="006E461E" w:rsidRDefault="00DA74E8">
      <w:bookmarkStart w:id="3294" w:name="CC_6725e03a000000000000000000000000"/>
      <w:bookmarkEnd w:id="3294"/>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6E461E" w:rsidRDefault="00DA74E8">
      <w:r>
        <w:t>The following W3C XML Schema (</w:t>
      </w:r>
      <w:hyperlink r:id="rId884">
        <w:r>
          <w:rPr>
            <w:rStyle w:val="Hyperlink"/>
          </w:rPr>
          <w:t>[XMLSCHEMA1/2]</w:t>
        </w:r>
      </w:hyperlink>
      <w:r>
        <w:t xml:space="preserve"> section 2.1) fragment specifies the contents of this simple type.</w:t>
      </w:r>
    </w:p>
    <w:p w:rsidR="006E461E" w:rsidRDefault="00DA74E8">
      <w:pPr>
        <w:pStyle w:val="Code"/>
      </w:pPr>
      <w:r>
        <w:t>&lt;xsd:simpleType name="ST_GraphicFrameChangesBits"&gt;</w:t>
      </w:r>
    </w:p>
    <w:p w:rsidR="006E461E" w:rsidRDefault="00DA74E8">
      <w:pPr>
        <w:pStyle w:val="Code"/>
      </w:pPr>
      <w:r>
        <w:t xml:space="preserve">  &lt;xsd:list itemType="ST_Grap</w:t>
      </w:r>
      <w:r>
        <w:t>hicFrameChangeBit"/&gt;</w:t>
      </w:r>
    </w:p>
    <w:p w:rsidR="006E461E" w:rsidRDefault="00DA74E8">
      <w:pPr>
        <w:pStyle w:val="Code"/>
      </w:pPr>
      <w:r>
        <w:t>&lt;/xsd:simpleType&gt;</w:t>
      </w:r>
    </w:p>
    <w:p w:rsidR="006E461E" w:rsidRDefault="00DA74E8">
      <w:r>
        <w:t xml:space="preserve">See section </w:t>
      </w:r>
      <w:hyperlink w:anchor="Section_f01549ab276f461aa9bec672a5393b1a">
        <w:r>
          <w:rPr>
            <w:rStyle w:val="Hyperlink"/>
          </w:rPr>
          <w:t>5.27</w:t>
        </w:r>
      </w:hyperlink>
      <w:r>
        <w:t xml:space="preserve"> for the full W3C XML Schema ([XMLSCHEMA1/2] section 2.1).</w:t>
      </w:r>
    </w:p>
    <w:p w:rsidR="006E461E" w:rsidRDefault="00DA74E8">
      <w:pPr>
        <w:pStyle w:val="Heading2"/>
      </w:pPr>
      <w:bookmarkStart w:id="3295" w:name="section_f8b45f852e8946f08af45cd8eddf76c5"/>
      <w:bookmarkStart w:id="3296" w:name="_Toc4560638"/>
      <w:r>
        <w:t>http://schemas.microsoft.com/office/drawing/2016/ink</w:t>
      </w:r>
      <w:bookmarkEnd w:id="3295"/>
      <w:bookmarkEnd w:id="3296"/>
    </w:p>
    <w:p w:rsidR="006E461E" w:rsidRDefault="00DA74E8">
      <w:pPr>
        <w:pStyle w:val="Heading3"/>
      </w:pPr>
      <w:bookmarkStart w:id="3297" w:name="section_e913211bf6a443c39dbcce9fab76cace"/>
      <w:bookmarkStart w:id="3298" w:name="_Toc4560639"/>
      <w:r>
        <w:t>Elements</w:t>
      </w:r>
      <w:bookmarkEnd w:id="3297"/>
      <w:bookmarkEnd w:id="3298"/>
    </w:p>
    <w:p w:rsidR="006E461E" w:rsidRDefault="00DA74E8">
      <w:r>
        <w:t>None.</w:t>
      </w:r>
    </w:p>
    <w:p w:rsidR="006E461E" w:rsidRDefault="00DA74E8">
      <w:pPr>
        <w:pStyle w:val="Heading3"/>
      </w:pPr>
      <w:bookmarkStart w:id="3299" w:name="section_4099dca14ae7448f82bc38b043df0aaf"/>
      <w:bookmarkStart w:id="3300" w:name="_Toc4560640"/>
      <w:r>
        <w:t>Attributes</w:t>
      </w:r>
      <w:bookmarkEnd w:id="3299"/>
      <w:bookmarkEnd w:id="3300"/>
    </w:p>
    <w:p w:rsidR="006E461E" w:rsidRDefault="00DA74E8">
      <w:r>
        <w:t>None.</w:t>
      </w:r>
    </w:p>
    <w:p w:rsidR="006E461E" w:rsidRDefault="00DA74E8">
      <w:pPr>
        <w:pStyle w:val="Heading3"/>
      </w:pPr>
      <w:bookmarkStart w:id="3301" w:name="section_6529beeb2cbf4da48ab62117aeb12395"/>
      <w:bookmarkStart w:id="3302" w:name="_Toc4560641"/>
      <w:r>
        <w:t>Complex Types</w:t>
      </w:r>
      <w:bookmarkEnd w:id="3301"/>
      <w:bookmarkEnd w:id="3302"/>
    </w:p>
    <w:p w:rsidR="006E461E" w:rsidRDefault="00DA74E8">
      <w:r>
        <w:t>None.</w:t>
      </w:r>
    </w:p>
    <w:p w:rsidR="006E461E" w:rsidRDefault="00DA74E8">
      <w:pPr>
        <w:pStyle w:val="Heading3"/>
      </w:pPr>
      <w:bookmarkStart w:id="3303" w:name="section_d41efdcc0ae9467b82c9c72818380710"/>
      <w:bookmarkStart w:id="3304" w:name="_Toc4560642"/>
      <w:r>
        <w:t>Simple Types</w:t>
      </w:r>
      <w:bookmarkEnd w:id="3303"/>
      <w:bookmarkEnd w:id="3304"/>
    </w:p>
    <w:p w:rsidR="006E461E" w:rsidRDefault="00DA74E8">
      <w:pPr>
        <w:pStyle w:val="Heading4"/>
      </w:pPr>
      <w:bookmarkStart w:id="3305" w:name="section_e4d3223eb3ba4fe5a1f71d3a7e707604"/>
      <w:bookmarkStart w:id="3306" w:name="_Toc4560643"/>
      <w:r>
        <w:t>ST_ExtendedBrushPropertyName</w:t>
      </w:r>
      <w:bookmarkEnd w:id="3305"/>
      <w:bookmarkEnd w:id="3306"/>
    </w:p>
    <w:p w:rsidR="006E461E" w:rsidRDefault="00DA74E8">
      <w:r>
        <w:rPr>
          <w:i/>
        </w:rPr>
        <w:t xml:space="preserve">Target namespace: </w:t>
      </w:r>
      <w:r>
        <w:t>http://schemas.microsoft.com/office/drawing/2016/ink</w:t>
      </w:r>
    </w:p>
    <w:p w:rsidR="006E461E" w:rsidRDefault="00DA74E8">
      <w:bookmarkStart w:id="3307" w:name="CC_79c5ffa5000000000000000000000000"/>
      <w:bookmarkEnd w:id="3307"/>
      <w:r>
        <w:t>ST_ExtendedBrushPropertyName extends inkml:brushProperty element (</w:t>
      </w:r>
      <w:hyperlink r:id="rId885">
        <w:r>
          <w:rPr>
            <w:rStyle w:val="Hyperlink"/>
          </w:rPr>
          <w:t>[InkML]</w:t>
        </w:r>
      </w:hyperlink>
      <w:r>
        <w:t xml:space="preserve"> section 4.3.2)  </w:t>
      </w:r>
    </w:p>
    <w:p w:rsidR="006E461E" w:rsidRDefault="00DA74E8">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w:t>
      </w:r>
      <w:r>
        <w:t>s of the ink effect texture applied to the brush.</w:t>
      </w:r>
    </w:p>
    <w:tbl>
      <w:tblPr>
        <w:tblStyle w:val="Table-ShadedHeader"/>
        <w:tblW w:w="0" w:type="auto"/>
        <w:tblLook w:val="04A0" w:firstRow="1" w:lastRow="0" w:firstColumn="1" w:lastColumn="0" w:noHBand="0" w:noVBand="1"/>
      </w:tblPr>
      <w:tblGrid>
        <w:gridCol w:w="1132"/>
        <w:gridCol w:w="834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lastRenderedPageBreak/>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inkEffects</w:t>
            </w:r>
          </w:p>
        </w:tc>
        <w:tc>
          <w:tcPr>
            <w:tcW w:w="0" w:type="auto"/>
            <w:vAlign w:val="center"/>
          </w:tcPr>
          <w:p w:rsidR="006E461E" w:rsidRDefault="00DA74E8">
            <w:pPr>
              <w:pStyle w:val="TableBodyText"/>
            </w:pPr>
            <w:bookmarkStart w:id="3308" w:name="CC_8b530465000000000000000000000000"/>
            <w:bookmarkEnd w:id="3308"/>
            <w:r>
              <w:t>The type of effects applied to the ink: pencil, rainbow, galaxy, gold, silver, lava, ocean, rose gold, or bronze (and future pen types yet to be designed).</w:t>
            </w:r>
          </w:p>
          <w:p w:rsidR="006E461E" w:rsidRDefault="00DA74E8">
            <w:pPr>
              <w:pStyle w:val="TableBodyText"/>
            </w:pPr>
            <w:r>
              <w:t xml:space="preserve">If none, no ink effect in the brush. </w:t>
            </w:r>
          </w:p>
          <w:p w:rsidR="006E461E" w:rsidRDefault="00DA74E8">
            <w:pPr>
              <w:pStyle w:val="TableBodyText"/>
            </w:pPr>
            <w:r>
              <w:t>If pencil, use pencil texture for the brush and etc.</w:t>
            </w:r>
          </w:p>
          <w:p w:rsidR="006E461E" w:rsidRDefault="00DA74E8">
            <w:pPr>
              <w:pStyle w:val="TableBodyText"/>
            </w:pPr>
            <w:r>
              <w:t>The default is none.</w:t>
            </w:r>
          </w:p>
        </w:tc>
      </w:tr>
      <w:tr w:rsidR="006E461E" w:rsidTr="006E461E">
        <w:tc>
          <w:tcPr>
            <w:tcW w:w="0" w:type="auto"/>
            <w:vAlign w:val="center"/>
          </w:tcPr>
          <w:p w:rsidR="006E461E" w:rsidRDefault="00DA74E8">
            <w:pPr>
              <w:pStyle w:val="TableBodyText"/>
            </w:pPr>
            <w:r>
              <w:t>anchorX</w:t>
            </w:r>
          </w:p>
        </w:tc>
        <w:tc>
          <w:tcPr>
            <w:tcW w:w="0" w:type="auto"/>
            <w:vAlign w:val="center"/>
          </w:tcPr>
          <w:p w:rsidR="006E461E" w:rsidRDefault="00DA74E8">
            <w:pPr>
              <w:pStyle w:val="TableBodyText"/>
            </w:pPr>
            <w:bookmarkStart w:id="3309" w:name="CC_997178ce000000000000000000000000"/>
            <w:bookmarkEnd w:id="3309"/>
            <w:r>
              <w:t xml:space="preserve">The horizontal offset relative to the left edge of the ink effect texture in High Metric Units.  </w:t>
            </w:r>
          </w:p>
          <w:p w:rsidR="006E461E" w:rsidRDefault="00DA74E8">
            <w:pPr>
              <w:pStyle w:val="TableBodyText"/>
            </w:pPr>
            <w:r>
              <w:t>The default is 0.</w:t>
            </w:r>
          </w:p>
        </w:tc>
      </w:tr>
      <w:tr w:rsidR="006E461E" w:rsidTr="006E461E">
        <w:tc>
          <w:tcPr>
            <w:tcW w:w="0" w:type="auto"/>
            <w:vAlign w:val="center"/>
          </w:tcPr>
          <w:p w:rsidR="006E461E" w:rsidRDefault="00DA74E8">
            <w:pPr>
              <w:pStyle w:val="TableBodyText"/>
            </w:pPr>
            <w:r>
              <w:t>anchorY</w:t>
            </w:r>
          </w:p>
        </w:tc>
        <w:tc>
          <w:tcPr>
            <w:tcW w:w="0" w:type="auto"/>
            <w:vAlign w:val="center"/>
          </w:tcPr>
          <w:p w:rsidR="006E461E" w:rsidRDefault="00DA74E8">
            <w:pPr>
              <w:pStyle w:val="TableBodyText"/>
            </w:pPr>
            <w:bookmarkStart w:id="3310" w:name="CC_0e0c78ce000000000000000000000000"/>
            <w:bookmarkEnd w:id="3310"/>
            <w:r>
              <w:t xml:space="preserve">The vertical offset relative to the top edge of the ink effect texture in High Metric Units. </w:t>
            </w:r>
          </w:p>
          <w:p w:rsidR="006E461E" w:rsidRDefault="00DA74E8">
            <w:pPr>
              <w:pStyle w:val="TableBodyText"/>
            </w:pPr>
            <w:r>
              <w:t>The default is 0.</w:t>
            </w:r>
          </w:p>
        </w:tc>
      </w:tr>
      <w:tr w:rsidR="006E461E" w:rsidTr="006E461E">
        <w:tc>
          <w:tcPr>
            <w:tcW w:w="0" w:type="auto"/>
            <w:vAlign w:val="center"/>
          </w:tcPr>
          <w:p w:rsidR="006E461E" w:rsidRDefault="00DA74E8">
            <w:pPr>
              <w:pStyle w:val="TableBodyText"/>
            </w:pPr>
            <w:r>
              <w:t>scaleFactor</w:t>
            </w:r>
          </w:p>
        </w:tc>
        <w:tc>
          <w:tcPr>
            <w:tcW w:w="0" w:type="auto"/>
            <w:vAlign w:val="center"/>
          </w:tcPr>
          <w:p w:rsidR="006E461E" w:rsidRDefault="00DA74E8">
            <w:pPr>
              <w:pStyle w:val="TableBodyText"/>
            </w:pPr>
            <w:bookmarkStart w:id="3311" w:name="CC_dca42cd6000000000000000000000000"/>
            <w:bookmarkEnd w:id="3311"/>
            <w:r>
              <w:t>The zoom factor of the ink effect texture (1.0 = 100%).</w:t>
            </w:r>
          </w:p>
          <w:p w:rsidR="006E461E" w:rsidRDefault="00DA74E8">
            <w:pPr>
              <w:pStyle w:val="TableBodyText"/>
            </w:pPr>
            <w:r>
              <w:t>The default is 0.5.</w:t>
            </w:r>
          </w:p>
        </w:tc>
      </w:tr>
    </w:tbl>
    <w:p w:rsidR="006E461E" w:rsidRDefault="006E461E"/>
    <w:p w:rsidR="006E461E" w:rsidRDefault="00DA74E8">
      <w:r>
        <w:t>The following W3C XML Schema (</w:t>
      </w:r>
      <w:hyperlink r:id="rId886">
        <w:r>
          <w:rPr>
            <w:rStyle w:val="Hyperlink"/>
          </w:rPr>
          <w:t>[XMLSCHEMA1/2]</w:t>
        </w:r>
      </w:hyperlink>
      <w:r>
        <w:t xml:space="preserve"> section 2.1) fragment specifies the contents of this simple type.</w:t>
      </w:r>
    </w:p>
    <w:p w:rsidR="006E461E" w:rsidRDefault="00DA74E8">
      <w:pPr>
        <w:pStyle w:val="Code"/>
      </w:pPr>
      <w:r>
        <w:t>&lt;xsd:simpleType name="ST_ExtendedBrushPropertyName"&gt;</w:t>
      </w:r>
    </w:p>
    <w:p w:rsidR="006E461E" w:rsidRDefault="00DA74E8">
      <w:pPr>
        <w:pStyle w:val="Code"/>
      </w:pPr>
      <w:r>
        <w:t xml:space="preserve">  &lt;xsd:restriction base="xsd:string"&gt;</w:t>
      </w:r>
    </w:p>
    <w:p w:rsidR="006E461E" w:rsidRDefault="00DA74E8">
      <w:pPr>
        <w:pStyle w:val="Code"/>
      </w:pPr>
      <w:r>
        <w:t xml:space="preserve">    &lt;xsd:enumeration value="inkEffects"/&gt;</w:t>
      </w:r>
    </w:p>
    <w:p w:rsidR="006E461E" w:rsidRDefault="00DA74E8">
      <w:pPr>
        <w:pStyle w:val="Code"/>
      </w:pPr>
      <w:r>
        <w:t xml:space="preserve">    &lt;xsd:enumeration value="anchorX"/&gt;</w:t>
      </w:r>
    </w:p>
    <w:p w:rsidR="006E461E" w:rsidRDefault="00DA74E8">
      <w:pPr>
        <w:pStyle w:val="Code"/>
      </w:pPr>
      <w:r>
        <w:t xml:space="preserve">    &lt;xsd:enumeration value="anchorY"/&gt;</w:t>
      </w:r>
    </w:p>
    <w:p w:rsidR="006E461E" w:rsidRDefault="00DA74E8">
      <w:pPr>
        <w:pStyle w:val="Code"/>
      </w:pPr>
      <w:r>
        <w:t xml:space="preserve">    &lt;xsd:enumeration value="scaleFactor"/&gt;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9fb2d49d08814e7d8b3895373d76302c">
        <w:r>
          <w:rPr>
            <w:rStyle w:val="Hyperlink"/>
          </w:rPr>
          <w:t>5.28</w:t>
        </w:r>
      </w:hyperlink>
      <w:r>
        <w:t xml:space="preserve"> for the full W3C XML Schema ([XMLSCHEMA1/2] section 2.1).</w:t>
      </w:r>
    </w:p>
    <w:p w:rsidR="006E461E" w:rsidRDefault="00DA74E8">
      <w:pPr>
        <w:pStyle w:val="Heading4"/>
      </w:pPr>
      <w:bookmarkStart w:id="3312" w:name="section_74cf0c69c8a04056ba32e4af5f30db43"/>
      <w:bookmarkStart w:id="3313" w:name="_Toc4560644"/>
      <w:r>
        <w:t>ST_InkEffectsType</w:t>
      </w:r>
      <w:bookmarkEnd w:id="3312"/>
      <w:bookmarkEnd w:id="3313"/>
    </w:p>
    <w:p w:rsidR="006E461E" w:rsidRDefault="00DA74E8">
      <w:r>
        <w:rPr>
          <w:i/>
        </w:rPr>
        <w:t xml:space="preserve">Target namespace: </w:t>
      </w:r>
      <w:r>
        <w:t>http://schemas.microsoft.com/office/drawing/2016/ink</w:t>
      </w:r>
    </w:p>
    <w:p w:rsidR="006E461E" w:rsidRDefault="00DA74E8">
      <w:bookmarkStart w:id="3314" w:name="CC_67f4fbc5000000000000000000000000"/>
      <w:bookmarkEnd w:id="3314"/>
      <w:r>
        <w:t>The ink custom pen effect type.</w:t>
      </w:r>
    </w:p>
    <w:tbl>
      <w:tblPr>
        <w:tblStyle w:val="Table-ShadedHeader"/>
        <w:tblW w:w="0" w:type="auto"/>
        <w:tblLook w:val="04A0" w:firstRow="1" w:lastRow="0" w:firstColumn="1" w:lastColumn="0" w:noHBand="0" w:noVBand="1"/>
      </w:tblPr>
      <w:tblGrid>
        <w:gridCol w:w="915"/>
        <w:gridCol w:w="8279"/>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bookmarkStart w:id="3315" w:name="CC_98d0b3d1000000000000000000000000"/>
            <w:bookmarkEnd w:id="3315"/>
            <w:r>
              <w:t>No effect texture in the ink stroke.</w:t>
            </w:r>
          </w:p>
          <w:p w:rsidR="006E461E" w:rsidRDefault="006E461E">
            <w:pPr>
              <w:pStyle w:val="TableBodyText"/>
            </w:pPr>
          </w:p>
        </w:tc>
      </w:tr>
      <w:tr w:rsidR="006E461E" w:rsidTr="006E461E">
        <w:tc>
          <w:tcPr>
            <w:tcW w:w="0" w:type="auto"/>
            <w:vAlign w:val="center"/>
          </w:tcPr>
          <w:p w:rsidR="006E461E" w:rsidRDefault="00DA74E8">
            <w:pPr>
              <w:pStyle w:val="TableBodyText"/>
            </w:pPr>
            <w:r>
              <w:t>pencil</w:t>
            </w:r>
          </w:p>
        </w:tc>
        <w:tc>
          <w:tcPr>
            <w:tcW w:w="0" w:type="auto"/>
            <w:vAlign w:val="center"/>
          </w:tcPr>
          <w:p w:rsidR="006E461E" w:rsidRDefault="00DA74E8">
            <w:pPr>
              <w:pStyle w:val="TableBodyText"/>
            </w:pPr>
            <w:bookmarkStart w:id="3316" w:name="CC_c21e3cf9000000000000000000000000"/>
            <w:bookmarkEnd w:id="3316"/>
            <w:r>
              <w:t xml:space="preserve">Specifies </w:t>
            </w:r>
            <w:r>
              <w:t>a preset ink effect texture; pencil. Texture shall be designed to match the figure below.</w:t>
            </w:r>
          </w:p>
          <w:p w:rsidR="006E461E" w:rsidRDefault="00DA74E8">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87">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rainbow</w:t>
            </w:r>
          </w:p>
        </w:tc>
        <w:tc>
          <w:tcPr>
            <w:tcW w:w="0" w:type="auto"/>
            <w:vAlign w:val="center"/>
          </w:tcPr>
          <w:p w:rsidR="006E461E" w:rsidRDefault="00DA74E8">
            <w:pPr>
              <w:pStyle w:val="TableBodyText"/>
            </w:pPr>
            <w:bookmarkStart w:id="3317" w:name="CC_98a4a4aa000000000000000000000000"/>
            <w:bookmarkEnd w:id="3317"/>
            <w:r>
              <w:t>Specifies a preset ink effect texture; rainbow. Texture shall be designed to match the figure below.</w:t>
            </w:r>
          </w:p>
          <w:p w:rsidR="006E461E" w:rsidRDefault="00DA74E8">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88">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lastRenderedPageBreak/>
              <w:t>galaxy</w:t>
            </w:r>
          </w:p>
        </w:tc>
        <w:tc>
          <w:tcPr>
            <w:tcW w:w="0" w:type="auto"/>
            <w:vAlign w:val="center"/>
          </w:tcPr>
          <w:p w:rsidR="006E461E" w:rsidRDefault="00DA74E8">
            <w:pPr>
              <w:pStyle w:val="TableBodyText"/>
            </w:pPr>
            <w:bookmarkStart w:id="3318" w:name="CC_2fd0301b000000000000000000000000"/>
            <w:bookmarkEnd w:id="3318"/>
            <w:r>
              <w:t xml:space="preserve">Specifies a preset ink effect texture; </w:t>
            </w:r>
            <w:r>
              <w:t>galaxy. Texture shall be designed to match the figure below.</w:t>
            </w:r>
          </w:p>
          <w:p w:rsidR="006E461E" w:rsidRDefault="00DA74E8">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8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gold</w:t>
            </w:r>
          </w:p>
        </w:tc>
        <w:tc>
          <w:tcPr>
            <w:tcW w:w="0" w:type="auto"/>
            <w:vAlign w:val="center"/>
          </w:tcPr>
          <w:p w:rsidR="006E461E" w:rsidRDefault="00DA74E8">
            <w:pPr>
              <w:pStyle w:val="TableBodyText"/>
            </w:pPr>
            <w:bookmarkStart w:id="3319" w:name="CC_50b4cd42000000000000000000000000"/>
            <w:bookmarkEnd w:id="3319"/>
            <w:r>
              <w:t>Specifies a preset ink effect texture; gold. Texture shall be designed to match the figure below.</w:t>
            </w:r>
          </w:p>
          <w:p w:rsidR="006E461E" w:rsidRDefault="00DA74E8">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silver</w:t>
            </w:r>
          </w:p>
        </w:tc>
        <w:tc>
          <w:tcPr>
            <w:tcW w:w="0" w:type="auto"/>
            <w:vAlign w:val="center"/>
          </w:tcPr>
          <w:p w:rsidR="006E461E" w:rsidRDefault="00DA74E8">
            <w:pPr>
              <w:pStyle w:val="TableBodyText"/>
            </w:pPr>
            <w:bookmarkStart w:id="3320" w:name="CC_b9617286000000000000000000000000"/>
            <w:bookmarkEnd w:id="3320"/>
            <w:r>
              <w:t>Specifies a preset ink effect texture; silver. Texture shall be designed to mat</w:t>
            </w:r>
            <w:r>
              <w:t>ch the figure below.</w:t>
            </w:r>
          </w:p>
          <w:p w:rsidR="006E461E" w:rsidRDefault="00DA74E8">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lava</w:t>
            </w:r>
          </w:p>
        </w:tc>
        <w:tc>
          <w:tcPr>
            <w:tcW w:w="0" w:type="auto"/>
            <w:vAlign w:val="center"/>
          </w:tcPr>
          <w:p w:rsidR="006E461E" w:rsidRDefault="00DA74E8">
            <w:pPr>
              <w:pStyle w:val="TableBodyText"/>
            </w:pPr>
            <w:bookmarkStart w:id="3321" w:name="CC_3e9d9d1f000000000000000000000000"/>
            <w:bookmarkEnd w:id="3321"/>
            <w:r>
              <w:t>Specifies a preset ink effect texture; lava. Texture shall be designed to match the figure below.</w:t>
            </w:r>
          </w:p>
          <w:p w:rsidR="006E461E" w:rsidRDefault="00DA74E8">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ocean</w:t>
            </w:r>
          </w:p>
        </w:tc>
        <w:tc>
          <w:tcPr>
            <w:tcW w:w="0" w:type="auto"/>
            <w:vAlign w:val="center"/>
          </w:tcPr>
          <w:p w:rsidR="006E461E" w:rsidRDefault="00DA74E8">
            <w:pPr>
              <w:pStyle w:val="TableBodyText"/>
            </w:pPr>
            <w:bookmarkStart w:id="3322" w:name="CC_f16e0716000000000000000000000000"/>
            <w:bookmarkEnd w:id="3322"/>
            <w:r>
              <w:t>Specifies a preset ink effect texture; ocean. Texture shall be designed to match the figure below.</w:t>
            </w:r>
          </w:p>
          <w:p w:rsidR="006E461E" w:rsidRDefault="00DA74E8">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t>rosegold</w:t>
            </w:r>
          </w:p>
        </w:tc>
        <w:tc>
          <w:tcPr>
            <w:tcW w:w="0" w:type="auto"/>
            <w:vAlign w:val="center"/>
          </w:tcPr>
          <w:p w:rsidR="006E461E" w:rsidRDefault="00DA74E8">
            <w:pPr>
              <w:pStyle w:val="TableBodyText"/>
            </w:pPr>
            <w:bookmarkStart w:id="3323" w:name="CC_777a6160000000000000000000000000"/>
            <w:bookmarkEnd w:id="3323"/>
            <w:r>
              <w:t>Specifies</w:t>
            </w:r>
            <w:r>
              <w:t xml:space="preserve"> a preset ink effect texture; rosegold. Texture shall be designed to match the figure below.</w:t>
            </w:r>
          </w:p>
          <w:p w:rsidR="006E461E" w:rsidRDefault="00DA74E8">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E461E" w:rsidTr="006E461E">
        <w:tc>
          <w:tcPr>
            <w:tcW w:w="0" w:type="auto"/>
            <w:vAlign w:val="center"/>
          </w:tcPr>
          <w:p w:rsidR="006E461E" w:rsidRDefault="00DA74E8">
            <w:pPr>
              <w:pStyle w:val="TableBodyText"/>
            </w:pPr>
            <w:r>
              <w:lastRenderedPageBreak/>
              <w:t>bronze</w:t>
            </w:r>
          </w:p>
        </w:tc>
        <w:tc>
          <w:tcPr>
            <w:tcW w:w="0" w:type="auto"/>
            <w:vAlign w:val="center"/>
          </w:tcPr>
          <w:p w:rsidR="006E461E" w:rsidRDefault="00DA74E8">
            <w:pPr>
              <w:pStyle w:val="TableBodyText"/>
            </w:pPr>
            <w:bookmarkStart w:id="3324" w:name="CC_abd1ea99000000000000000000000000"/>
            <w:bookmarkEnd w:id="3324"/>
            <w:r>
              <w:t>Specifies a preset ink effect texture; bronze. Texture shall be designed to match the figure below.</w:t>
            </w:r>
          </w:p>
          <w:p w:rsidR="006E461E" w:rsidRDefault="00DA74E8">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6E461E" w:rsidRDefault="006E461E"/>
    <w:p w:rsidR="006E461E" w:rsidRDefault="00DA74E8">
      <w:r>
        <w:t>The following W3C XML Schema (</w:t>
      </w:r>
      <w:hyperlink r:id="rId896">
        <w:r>
          <w:rPr>
            <w:rStyle w:val="Hyperlink"/>
          </w:rPr>
          <w:t>[XMLSCHEMA1/2]</w:t>
        </w:r>
      </w:hyperlink>
      <w:r>
        <w:t xml:space="preserve"> section 2.1) fragment specifies the contents of this simple type.</w:t>
      </w:r>
    </w:p>
    <w:p w:rsidR="006E461E" w:rsidRDefault="00DA74E8">
      <w:pPr>
        <w:pStyle w:val="Code"/>
      </w:pPr>
      <w:r>
        <w:t>&lt;xsd:simpleType name="ST_InkEffectsType"&gt;</w:t>
      </w:r>
    </w:p>
    <w:p w:rsidR="006E461E" w:rsidRDefault="00DA74E8">
      <w:pPr>
        <w:pStyle w:val="Code"/>
      </w:pPr>
      <w:r>
        <w:t xml:space="preserve">  &lt;xsd:restriction base="xsd:string"&gt;</w:t>
      </w:r>
    </w:p>
    <w:p w:rsidR="006E461E" w:rsidRDefault="00DA74E8">
      <w:pPr>
        <w:pStyle w:val="Code"/>
      </w:pPr>
      <w:r>
        <w:t xml:space="preserve">    &lt;xsd:enumeration value="none"/&gt;</w:t>
      </w:r>
    </w:p>
    <w:p w:rsidR="006E461E" w:rsidRDefault="00DA74E8">
      <w:pPr>
        <w:pStyle w:val="Code"/>
      </w:pPr>
      <w:r>
        <w:t xml:space="preserve">    &lt;xsd:enum</w:t>
      </w:r>
      <w:r>
        <w:t>eration value="pencil"/&gt;</w:t>
      </w:r>
    </w:p>
    <w:p w:rsidR="006E461E" w:rsidRDefault="00DA74E8">
      <w:pPr>
        <w:pStyle w:val="Code"/>
      </w:pPr>
      <w:r>
        <w:t xml:space="preserve">    &lt;xsd:enumeration value="rainbow"/&gt;</w:t>
      </w:r>
    </w:p>
    <w:p w:rsidR="006E461E" w:rsidRDefault="00DA74E8">
      <w:pPr>
        <w:pStyle w:val="Code"/>
      </w:pPr>
      <w:r>
        <w:t xml:space="preserve">    &lt;xsd:enumeration value="galaxy"/&gt;</w:t>
      </w:r>
    </w:p>
    <w:p w:rsidR="006E461E" w:rsidRDefault="00DA74E8">
      <w:pPr>
        <w:pStyle w:val="Code"/>
      </w:pPr>
      <w:r>
        <w:t xml:space="preserve">    &lt;xsd:enumeration value="gold"/&gt;</w:t>
      </w:r>
    </w:p>
    <w:p w:rsidR="006E461E" w:rsidRDefault="00DA74E8">
      <w:pPr>
        <w:pStyle w:val="Code"/>
      </w:pPr>
      <w:r>
        <w:t xml:space="preserve">    &lt;xsd:enumeration value="silver"/&gt;</w:t>
      </w:r>
    </w:p>
    <w:p w:rsidR="006E461E" w:rsidRDefault="00DA74E8">
      <w:pPr>
        <w:pStyle w:val="Code"/>
      </w:pPr>
      <w:r>
        <w:t xml:space="preserve">    &lt;xsd:enumeration value="lava"/&gt;</w:t>
      </w:r>
    </w:p>
    <w:p w:rsidR="006E461E" w:rsidRDefault="00DA74E8">
      <w:pPr>
        <w:pStyle w:val="Code"/>
      </w:pPr>
      <w:r>
        <w:t xml:space="preserve">    &lt;xsd:enumeration value="ocean"/&gt;</w:t>
      </w:r>
    </w:p>
    <w:p w:rsidR="006E461E" w:rsidRDefault="00DA74E8">
      <w:pPr>
        <w:pStyle w:val="Code"/>
      </w:pPr>
      <w:r>
        <w:t xml:space="preserve">    &lt;xs</w:t>
      </w:r>
      <w:r>
        <w:t>d:enumeration value="rosegold"/&gt;</w:t>
      </w:r>
    </w:p>
    <w:p w:rsidR="006E461E" w:rsidRDefault="00DA74E8">
      <w:pPr>
        <w:pStyle w:val="Code"/>
      </w:pPr>
      <w:r>
        <w:t xml:space="preserve">    &lt;xsd:enumeration value="bronze"/&gt;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9fb2d49d08814e7d8b3895373d76302c">
        <w:r>
          <w:rPr>
            <w:rStyle w:val="Hyperlink"/>
          </w:rPr>
          <w:t>5.28</w:t>
        </w:r>
      </w:hyperlink>
      <w:r>
        <w:t xml:space="preserve"> for the full W3C XML Schema ([XMLSCHEMA1/2] section 2.1).</w:t>
      </w:r>
    </w:p>
    <w:p w:rsidR="006E461E" w:rsidRDefault="00DA74E8">
      <w:pPr>
        <w:pStyle w:val="Heading2"/>
      </w:pPr>
      <w:bookmarkStart w:id="3325" w:name="section_dbb8935772c84d838cbceda6ed84f8c2"/>
      <w:bookmarkStart w:id="3326" w:name="_Toc4560645"/>
      <w:r>
        <w:t>http://schemas.microsoft.com/office/drawing/2017/model3d</w:t>
      </w:r>
      <w:bookmarkEnd w:id="3325"/>
      <w:bookmarkEnd w:id="3326"/>
    </w:p>
    <w:p w:rsidR="006E461E" w:rsidRDefault="00DA74E8">
      <w:pPr>
        <w:pStyle w:val="Heading3"/>
      </w:pPr>
      <w:bookmarkStart w:id="3327" w:name="section_080b6488651f41cb970479eea205e075"/>
      <w:bookmarkStart w:id="3328" w:name="_Toc4560646"/>
      <w:r>
        <w:t>Elements</w:t>
      </w:r>
      <w:bookmarkEnd w:id="3327"/>
      <w:bookmarkEnd w:id="3328"/>
    </w:p>
    <w:p w:rsidR="006E461E" w:rsidRDefault="00DA74E8">
      <w:pPr>
        <w:pStyle w:val="Heading4"/>
      </w:pPr>
      <w:bookmarkStart w:id="3329" w:name="section_beaffdcf492945b99626b4659e71af0b"/>
      <w:bookmarkStart w:id="3330" w:name="_Toc4560647"/>
      <w:r>
        <w:t>model3D</w:t>
      </w:r>
      <w:bookmarkEnd w:id="3329"/>
      <w:bookmarkEnd w:id="3330"/>
    </w:p>
    <w:p w:rsidR="006E461E" w:rsidRDefault="00DA74E8">
      <w:r>
        <w:rPr>
          <w:i/>
        </w:rPr>
        <w:t xml:space="preserve">Target namespace: </w:t>
      </w:r>
      <w:r>
        <w:t>http://schemas.microsoft.com/office/drawing/2017/model3d</w:t>
      </w:r>
    </w:p>
    <w:p w:rsidR="006E461E" w:rsidRDefault="00DA74E8">
      <w:bookmarkStart w:id="3331" w:name="CC_b3d53193000000000000000000000000"/>
      <w:bookmarkEnd w:id="3331"/>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6E461E" w:rsidRDefault="00DA74E8">
      <w:r>
        <w:t>The following W3C XML Schema (</w:t>
      </w:r>
      <w:hyperlink r:id="rId897">
        <w:r>
          <w:rPr>
            <w:rStyle w:val="Hyperlink"/>
          </w:rPr>
          <w:t>[XMLSCHEMA1/2]</w:t>
        </w:r>
      </w:hyperlink>
      <w:r>
        <w:t xml:space="preserve"> section 2.1) fragment specifies the contents of this element.</w:t>
      </w:r>
    </w:p>
    <w:p w:rsidR="006E461E" w:rsidRDefault="00DA74E8">
      <w:pPr>
        <w:pStyle w:val="Code"/>
      </w:pPr>
      <w:r>
        <w:t>&lt;xsd:element name="model3D" type="CT_Model3D"/&gt;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3"/>
      </w:pPr>
      <w:bookmarkStart w:id="3332" w:name="section_99d9e6d821994007ae452e0327ed4a5b"/>
      <w:bookmarkStart w:id="3333" w:name="_Toc4560648"/>
      <w:r>
        <w:lastRenderedPageBreak/>
        <w:t>Attribu</w:t>
      </w:r>
      <w:r>
        <w:t>tes</w:t>
      </w:r>
      <w:bookmarkEnd w:id="3332"/>
      <w:bookmarkEnd w:id="3333"/>
    </w:p>
    <w:p w:rsidR="006E461E" w:rsidRDefault="00DA74E8">
      <w:r>
        <w:t>None.</w:t>
      </w:r>
    </w:p>
    <w:p w:rsidR="006E461E" w:rsidRDefault="00DA74E8">
      <w:pPr>
        <w:pStyle w:val="Heading3"/>
      </w:pPr>
      <w:bookmarkStart w:id="3334" w:name="section_25bf130bb7874131b7a90b4a134182e9"/>
      <w:bookmarkStart w:id="3335" w:name="_Toc4560649"/>
      <w:r>
        <w:t>Complex Types</w:t>
      </w:r>
      <w:bookmarkEnd w:id="3334"/>
      <w:bookmarkEnd w:id="3335"/>
    </w:p>
    <w:p w:rsidR="006E461E" w:rsidRDefault="00DA74E8">
      <w:pPr>
        <w:pStyle w:val="Heading4"/>
      </w:pPr>
      <w:bookmarkStart w:id="3336" w:name="section_05bb1ea7a5b84ba69ebdc1f294c15a53"/>
      <w:bookmarkStart w:id="3337" w:name="_Toc4560650"/>
      <w:r>
        <w:t>CT_AmbientLight</w:t>
      </w:r>
      <w:bookmarkEnd w:id="3336"/>
      <w:bookmarkEnd w:id="3337"/>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338" w:name="CC_613b4197000000000000000000000000"/>
      <w:bookmarkEnd w:id="3338"/>
      <w:r>
        <w:t>Represents an omni-directional, fixed-intensity, and</w:t>
      </w:r>
      <w:r>
        <w:t xml:space="preserve"> fixed-color light source in the </w:t>
      </w:r>
      <w:hyperlink w:anchor="gt_5d597177-ab9e-438c-82c6-e0026e15221a">
        <w:r>
          <w:rPr>
            <w:rStyle w:val="HyperlinkGreen"/>
            <w:b/>
          </w:rPr>
          <w:t>3D Model</w:t>
        </w:r>
      </w:hyperlink>
      <w:r>
        <w:t>.</w:t>
      </w:r>
    </w:p>
    <w:p w:rsidR="006E461E" w:rsidRDefault="00DA74E8">
      <w:r>
        <w:rPr>
          <w:i/>
        </w:rPr>
        <w:t>Child Elements:</w:t>
      </w:r>
    </w:p>
    <w:p w:rsidR="006E461E" w:rsidRDefault="00DA74E8">
      <w:bookmarkStart w:id="3339" w:name="CC_2247628d000000000000000000000000"/>
      <w:bookmarkEnd w:id="3339"/>
      <w:r>
        <w:rPr>
          <w:b/>
        </w:rPr>
        <w:t xml:space="preserve">clr: </w:t>
      </w:r>
      <w:r>
        <w:t>A CT_Color (</w:t>
      </w:r>
      <w:hyperlink r:id="rId898" w:anchor="Section_b839fe1fe1ca4fa68c265954d0abbccd">
        <w:r>
          <w:rPr>
            <w:rStyle w:val="Hyperlink"/>
          </w:rPr>
          <w:t>[MS-DOCX]</w:t>
        </w:r>
      </w:hyperlink>
      <w:r>
        <w:t xml:space="preserve"> section 2.6.3.3) element that</w:t>
      </w:r>
      <w:r>
        <w:t xml:space="preserve"> specifies the color values of the ambient light.</w:t>
      </w:r>
    </w:p>
    <w:p w:rsidR="006E461E" w:rsidRDefault="00DA74E8">
      <w:bookmarkStart w:id="3340" w:name="CC_2bb0b9fc000000000000000000000000"/>
      <w:bookmarkEnd w:id="3340"/>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6E461E" w:rsidRDefault="00DA74E8">
      <w:bookmarkStart w:id="3341" w:name="CC_5ad6f0b4000000000000000000000000"/>
      <w:bookmarkEnd w:id="3341"/>
      <w:r>
        <w:rPr>
          <w:b/>
        </w:rPr>
        <w:t xml:space="preserve">extLst: </w:t>
      </w:r>
      <w:r>
        <w:t>A CT_OfficeArtExtensionList (</w:t>
      </w:r>
      <w:hyperlink r:id="rId899">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pPr>
        <w:rPr>
          <w:b/>
        </w:rPr>
      </w:pPr>
      <w:bookmarkStart w:id="3342" w:name="CC_158af2c0000000000000000000000000"/>
      <w:bookmarkEnd w:id="3342"/>
      <w:r>
        <w:rPr>
          <w:b/>
        </w:rPr>
        <w:t xml:space="preserve">enabled: </w:t>
      </w:r>
      <w:r>
        <w:t>A boolean (</w:t>
      </w:r>
      <w:hyperlink r:id="rId900">
        <w:r>
          <w:rPr>
            <w:rStyle w:val="Hyperlink"/>
          </w:rPr>
          <w:t>[XMLSCHEMA2/2]</w:t>
        </w:r>
      </w:hyperlink>
      <w:r>
        <w:t xml:space="preserve"> section 3.2.2) attribute that specifies whether the light is on.</w:t>
      </w:r>
    </w:p>
    <w:p w:rsidR="006E461E" w:rsidRDefault="00DA74E8">
      <w:r>
        <w:t>The following W3C XML Schema (</w:t>
      </w:r>
      <w:hyperlink r:id="rId901">
        <w:r>
          <w:rPr>
            <w:rStyle w:val="Hyperlink"/>
          </w:rPr>
          <w:t>[XMLS</w:t>
        </w:r>
        <w:r>
          <w:rPr>
            <w:rStyle w:val="Hyperlink"/>
          </w:rPr>
          <w:t>CHEMA1/2]</w:t>
        </w:r>
      </w:hyperlink>
      <w:r>
        <w:t xml:space="preserve"> section 2.1) fragment specifies the contents of this complex type.</w:t>
      </w:r>
    </w:p>
    <w:p w:rsidR="006E461E" w:rsidRDefault="00DA74E8">
      <w:pPr>
        <w:pStyle w:val="Code"/>
      </w:pPr>
      <w:r>
        <w:t>&lt;xsd:complexType name="CT_AmbientLight"&gt;</w:t>
      </w:r>
    </w:p>
    <w:p w:rsidR="006E461E" w:rsidRDefault="00DA74E8">
      <w:pPr>
        <w:pStyle w:val="Code"/>
      </w:pPr>
      <w:r>
        <w:t xml:space="preserve">  &lt;xsd:sequence&gt;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name="illuminance" type="CT_</w:t>
      </w:r>
      <w:r>
        <w:t>PositiveRatio"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&lt;</w:t>
      </w:r>
      <w:r>
        <w: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43" w:name="section_ad8c917cfef1452ab0fbbf95c5e86892"/>
      <w:bookmarkStart w:id="3344" w:name="_Toc4560651"/>
      <w:r>
        <w:t>CT_DirectionalLight</w:t>
      </w:r>
      <w:bookmarkEnd w:id="3343"/>
      <w:bookmarkEnd w:id="3344"/>
    </w:p>
    <w:p w:rsidR="006E461E" w:rsidRDefault="00DA74E8">
      <w:r>
        <w:rPr>
          <w:i/>
        </w:rPr>
        <w:t xml:space="preserve">Target namespace: </w:t>
      </w:r>
      <w:r>
        <w:t>http://schemas.microsoft.com/office/drawing/2017/model3d</w:t>
      </w:r>
    </w:p>
    <w:p w:rsidR="006E461E" w:rsidRDefault="00DA74E8">
      <w:r>
        <w:rPr>
          <w:i/>
        </w:rPr>
        <w:t>Refer</w:t>
      </w:r>
      <w:r>
        <w:rPr>
          <w:i/>
        </w:rPr>
        <w:t xml:space="preserve">enced by: </w:t>
      </w:r>
      <w:hyperlink w:anchor="Section_fd67669583fa4e928b654503ecbff9cc">
        <w:r>
          <w:rPr>
            <w:rStyle w:val="Hyperlink"/>
          </w:rPr>
          <w:t>CT_Model3D</w:t>
        </w:r>
      </w:hyperlink>
    </w:p>
    <w:p w:rsidR="006E461E" w:rsidRDefault="00DA74E8">
      <w:bookmarkStart w:id="3345" w:name="CC_47af2a18000000000000000000000000"/>
      <w:bookmarkEnd w:id="3345"/>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6E461E" w:rsidRDefault="00DA74E8">
      <w:r>
        <w:rPr>
          <w:i/>
        </w:rPr>
        <w:t>Child Element</w:t>
      </w:r>
      <w:r>
        <w:rPr>
          <w:i/>
        </w:rPr>
        <w:t>s:</w:t>
      </w:r>
    </w:p>
    <w:p w:rsidR="006E461E" w:rsidRDefault="00DA74E8">
      <w:bookmarkStart w:id="3346" w:name="CC_6f2fc99a000000000000000000000000"/>
      <w:bookmarkEnd w:id="3346"/>
      <w:r>
        <w:rPr>
          <w:b/>
        </w:rPr>
        <w:t xml:space="preserve">clr: </w:t>
      </w:r>
      <w:r>
        <w:t>A CT_Color (</w:t>
      </w:r>
      <w:hyperlink r:id="rId902" w:anchor="Section_b839fe1fe1ca4fa68c265954d0abbccd">
        <w:r>
          <w:rPr>
            <w:rStyle w:val="Hyperlink"/>
          </w:rPr>
          <w:t>[MS-DOCX]</w:t>
        </w:r>
      </w:hyperlink>
      <w:r>
        <w:t xml:space="preserve"> section 2.6.3.3) element that specifies the color values of the directional light.</w:t>
      </w:r>
    </w:p>
    <w:p w:rsidR="006E461E" w:rsidRDefault="00DA74E8">
      <w:bookmarkStart w:id="3347" w:name="CC_47e57d0a000000000000000000000000"/>
      <w:bookmarkEnd w:id="3347"/>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6E461E" w:rsidRDefault="00DA74E8">
      <w:bookmarkStart w:id="3348" w:name="CC_ffe20b4e000000000000000000000000"/>
      <w:bookmarkEnd w:id="3348"/>
      <w:r>
        <w:rPr>
          <w:b/>
        </w:rPr>
        <w:t xml:space="preserve">pos: </w:t>
      </w:r>
      <w:r>
        <w:t>A CT_Point3D (</w:t>
      </w:r>
      <w:hyperlink r:id="rId903">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6E461E" w:rsidRDefault="00DA74E8">
      <w:bookmarkStart w:id="3349" w:name="CC_eda8bb5d000000000000000000000000"/>
      <w:bookmarkEnd w:id="3349"/>
      <w:r>
        <w:rPr>
          <w:b/>
        </w:rPr>
        <w:t xml:space="preserve">lookAt: </w:t>
      </w:r>
      <w:r>
        <w:t>A CT_Point3D ([</w:t>
      </w:r>
      <w:r>
        <w:t>ISO/IEC29500-1:2016] section A.4.1) element that specifies the point at which the light is directed to.</w:t>
      </w:r>
    </w:p>
    <w:p w:rsidR="006E461E" w:rsidRDefault="00DA74E8">
      <w:bookmarkStart w:id="3350" w:name="CC_d46ec8b5000000000000000000000000"/>
      <w:bookmarkEnd w:id="3350"/>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351" w:name="CC_d402b71e000000000000000000000000"/>
      <w:bookmarkEnd w:id="3351"/>
      <w:r>
        <w:rPr>
          <w:b/>
        </w:rPr>
        <w:t>en</w:t>
      </w:r>
      <w:r>
        <w:rPr>
          <w:b/>
        </w:rPr>
        <w:t xml:space="preserve">abled: </w:t>
      </w:r>
      <w:r>
        <w:t>A boolean (</w:t>
      </w:r>
      <w:hyperlink r:id="rId904">
        <w:r>
          <w:rPr>
            <w:rStyle w:val="Hyperlink"/>
          </w:rPr>
          <w:t>[XMLSCHEMA2/2]</w:t>
        </w:r>
      </w:hyperlink>
      <w:r>
        <w:t xml:space="preserve"> section 3.2.2) attribute that specifies whether the light is on.</w:t>
      </w:r>
    </w:p>
    <w:p w:rsidR="006E461E" w:rsidRDefault="00DA74E8">
      <w:bookmarkStart w:id="3352" w:name="CC_e7e86619000000000000000000000000"/>
      <w:bookmarkEnd w:id="3352"/>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6E461E" w:rsidRDefault="00DA74E8">
      <w:r>
        <w:t>The following W3C XML Schema (</w:t>
      </w:r>
      <w:hyperlink r:id="rId905">
        <w:r>
          <w:rPr>
            <w:rStyle w:val="Hyperlink"/>
          </w:rPr>
          <w:t>[XMLSCHEMA1/2]</w:t>
        </w:r>
      </w:hyperlink>
      <w:r>
        <w:t xml:space="preserve"> section 2.1) fragment specifies the contents of this complex type.</w:t>
      </w:r>
    </w:p>
    <w:p w:rsidR="006E461E" w:rsidRDefault="00DA74E8">
      <w:pPr>
        <w:pStyle w:val="Code"/>
      </w:pPr>
      <w:r>
        <w:t>&lt;xsd:complexType name="CT_DirectionalLight"&gt;</w:t>
      </w:r>
    </w:p>
    <w:p w:rsidR="006E461E" w:rsidRDefault="00DA74E8">
      <w:pPr>
        <w:pStyle w:val="Code"/>
      </w:pPr>
      <w:r>
        <w:t xml:space="preserve">  &lt;xsd:sequence&gt;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name="illuminance" type="CT_PositiveRatio" minOccurs="1" maxOccurs="1"/&gt;</w:t>
      </w:r>
    </w:p>
    <w:p w:rsidR="006E461E" w:rsidRDefault="00DA74E8">
      <w:pPr>
        <w:pStyle w:val="Code"/>
      </w:pPr>
      <w:r>
        <w:t xml:space="preserve">    &lt;xsd:element name="pos" type="a:CT_Point3D" minOccurs="1" maxOccurs="1"/&gt;</w:t>
      </w:r>
    </w:p>
    <w:p w:rsidR="006E461E" w:rsidRDefault="00DA74E8">
      <w:pPr>
        <w:pStyle w:val="Code"/>
      </w:pPr>
      <w:r>
        <w:t xml:space="preserve">    &lt;xsd:element name="lookAt" type="a:CT_Point3D" minOccurs="1" maxOccurs="1"/&gt;</w:t>
      </w:r>
    </w:p>
    <w:p w:rsidR="006E461E" w:rsidRDefault="00DA74E8">
      <w:pPr>
        <w:pStyle w:val="Code"/>
      </w:pPr>
      <w:r>
        <w:t xml:space="preserve">    &lt;xs</w:t>
      </w:r>
      <w:r>
        <w:t>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 xml:space="preserve">  &lt;xsd:attribute name="angularRad" type="ST_AngularRadius" use="re</w:t>
      </w:r>
      <w:r>
        <w:t>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53" w:name="section_fd67669583fa4e928b654503ecbff9cc"/>
      <w:bookmarkStart w:id="3354" w:name="_Toc4560652"/>
      <w:r>
        <w:t>CT_Model3D</w:t>
      </w:r>
      <w:bookmarkEnd w:id="3353"/>
      <w:bookmarkEnd w:id="3354"/>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beaffdcf492945b99626b4659e71af0b">
        <w:r>
          <w:rPr>
            <w:rStyle w:val="Hyperlink"/>
          </w:rPr>
          <w:t>model3D</w:t>
        </w:r>
      </w:hyperlink>
    </w:p>
    <w:p w:rsidR="006E461E" w:rsidRDefault="00DA74E8">
      <w:bookmarkStart w:id="3355" w:name="CC_7fea1e38000000000000000000000000"/>
      <w:bookmarkEnd w:id="3355"/>
      <w:r>
        <w:t xml:space="preserve">Represents the data used to create a </w:t>
      </w:r>
      <w:hyperlink w:anchor="gt_5d597177-ab9e-438c-82c6-e0026e15221a">
        <w:r>
          <w:rPr>
            <w:rStyle w:val="HyperlinkGreen"/>
            <w:b/>
          </w:rPr>
          <w:t>3D Model</w:t>
        </w:r>
      </w:hyperlink>
      <w:r>
        <w:t xml:space="preserve">. </w:t>
      </w:r>
    </w:p>
    <w:p w:rsidR="006E461E" w:rsidRDefault="00DA74E8">
      <w:r>
        <w:rPr>
          <w:i/>
        </w:rPr>
        <w:t>Child Elements:</w:t>
      </w:r>
    </w:p>
    <w:p w:rsidR="006E461E" w:rsidRDefault="00DA74E8">
      <w:bookmarkStart w:id="3356" w:name="CC_bb58d80a000000000000000000000000"/>
      <w:bookmarkEnd w:id="3356"/>
      <w:r>
        <w:rPr>
          <w:b/>
        </w:rPr>
        <w:t xml:space="preserve">spPr: </w:t>
      </w:r>
      <w:r>
        <w:t>A CT_ShapeProperties [</w:t>
      </w:r>
      <w:hyperlink r:id="rId906">
        <w:r>
          <w:rPr>
            <w:rStyle w:val="Hyperlink"/>
          </w:rPr>
          <w:t>[ISO/IEC29500-1:2016]</w:t>
        </w:r>
      </w:hyperlink>
      <w:r>
        <w:t xml:space="preserve"> section A.4.1] element that specifies the visual properties that can be applied to a 3D model.</w:t>
      </w:r>
    </w:p>
    <w:p w:rsidR="006E461E" w:rsidRDefault="00DA74E8">
      <w:bookmarkStart w:id="3357" w:name="CC_752b74aa000000000000000000000000"/>
      <w:bookmarkEnd w:id="3357"/>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6E461E" w:rsidRDefault="00DA74E8">
      <w:bookmarkStart w:id="3358" w:name="CC_4bd4eec8000000000000000000000000"/>
      <w:bookmarkEnd w:id="3358"/>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6E461E" w:rsidRDefault="00DA74E8">
      <w:bookmarkStart w:id="3359" w:name="CC_9151fa4b000000000000000000000000"/>
      <w:bookmarkEnd w:id="3359"/>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6E461E" w:rsidRDefault="00DA74E8">
      <w:bookmarkStart w:id="3360" w:name="CC_0ed549ce000000000000000000000000"/>
      <w:bookmarkEnd w:id="3360"/>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6E461E" w:rsidRDefault="00DA74E8">
      <w:bookmarkStart w:id="3361" w:name="CC_5c2b8963000000000000000000000000"/>
      <w:bookmarkEnd w:id="3361"/>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bookmarkStart w:id="3362" w:name="CC_e3c7ca75000000000000000000000000"/>
      <w:bookmarkEnd w:id="3362"/>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6E461E" w:rsidRDefault="00DA74E8">
      <w:bookmarkStart w:id="3363" w:name="CC_f49a1909000000000000000000000000"/>
      <w:bookmarkEnd w:id="3363"/>
      <w:r>
        <w:rPr>
          <w:b/>
        </w:rPr>
        <w:t xml:space="preserve">winViewport: </w:t>
      </w:r>
      <w:r>
        <w:t xml:space="preserve">A </w:t>
      </w:r>
      <w:hyperlink w:anchor="Section_a957cf4819274d568d6df8144c2a5e10">
        <w:r>
          <w:rPr>
            <w:rStyle w:val="Hyperlink"/>
          </w:rPr>
          <w:t>C</w:t>
        </w:r>
        <w:r>
          <w:rPr>
            <w:rStyle w:val="Hyperlink"/>
          </w:rPr>
          <w:t>T_WindowViewport</w:t>
        </w:r>
      </w:hyperlink>
      <w:r>
        <w:t xml:space="preserve"> element that specifies viewport properties of the 3D Model while in window mode.</w:t>
      </w:r>
    </w:p>
    <w:p w:rsidR="006E461E" w:rsidRDefault="00DA74E8">
      <w:bookmarkStart w:id="3364" w:name="CC_c3ae2c03000000000000000000000000"/>
      <w:bookmarkEnd w:id="3364"/>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r>
        <w:t>.</w:t>
      </w:r>
    </w:p>
    <w:p w:rsidR="006E461E" w:rsidRDefault="00DA74E8">
      <w:bookmarkStart w:id="3365" w:name="CC_2f5f91e7000000000000000000000000"/>
      <w:bookmarkEnd w:id="3365"/>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6E461E" w:rsidRDefault="00DA74E8">
      <w:bookmarkStart w:id="3366" w:name="CC_1efc3436000000000000000000000000"/>
      <w:bookmarkEnd w:id="3366"/>
      <w:r>
        <w:rPr>
          <w:b/>
        </w:rPr>
        <w:t xml:space="preserve">spotLight: </w:t>
      </w:r>
      <w:r>
        <w:t xml:space="preserve">A </w:t>
      </w:r>
      <w:hyperlink w:anchor="Section_326b7d15b4fe4bcfa8e4d77eea3d7e1e">
        <w:r>
          <w:rPr>
            <w:rStyle w:val="Hyperlink"/>
          </w:rPr>
          <w:t>CT_SpotLight</w:t>
        </w:r>
      </w:hyperlink>
      <w:r>
        <w:t xml:space="preserve"> eleme</w:t>
      </w:r>
      <w:r>
        <w:t>nt that specifies the properties of a spot light of the 3D Model.</w:t>
      </w:r>
    </w:p>
    <w:p w:rsidR="006E461E" w:rsidRDefault="00DA74E8">
      <w:bookmarkStart w:id="3367" w:name="CC_c1581c0f000000000000000000000000"/>
      <w:bookmarkEnd w:id="3367"/>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6E461E" w:rsidRDefault="00DA74E8">
      <w:bookmarkStart w:id="3368" w:name="CC_5af1c26f000000000000000000000000"/>
      <w:bookmarkEnd w:id="3368"/>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6E461E" w:rsidRDefault="00DA74E8">
      <w:r>
        <w:rPr>
          <w:i/>
        </w:rPr>
        <w:t>Attributes:</w:t>
      </w:r>
    </w:p>
    <w:p w:rsidR="006E461E" w:rsidRDefault="00DA74E8">
      <w:r>
        <w:rPr>
          <w:b/>
        </w:rPr>
        <w:t xml:space="preserve">r:embed: </w:t>
      </w:r>
      <w:r>
        <w:t xml:space="preserve">An ST_RelationshipId ([ISO/IEC29500-1:2016] section 22.8.2.1) attribute that </w:t>
      </w:r>
      <w:r>
        <w:t>specifies the identification information for an embedded binary object that resides locally within the file.</w:t>
      </w:r>
    </w:p>
    <w:p w:rsidR="006E461E" w:rsidRDefault="00DA74E8">
      <w:r>
        <w:rPr>
          <w:b/>
        </w:rPr>
        <w:t xml:space="preserve">r:link: </w:t>
      </w:r>
      <w:r>
        <w:t xml:space="preserve">An ST_RelationshipId ([ISO/IEC29500-1:2016] section 22.8.2.1) attribute that specifies the identification information for a binary object. </w:t>
      </w:r>
      <w:r>
        <w:t>This attribute is used to specify an object that does not reside within this file.</w:t>
      </w:r>
    </w:p>
    <w:p w:rsidR="006E461E" w:rsidRDefault="00DA74E8">
      <w:r>
        <w:t>The following W3C XML Schema (</w:t>
      </w:r>
      <w:hyperlink r:id="rId907">
        <w:r>
          <w:rPr>
            <w:rStyle w:val="Hyperlink"/>
          </w:rPr>
          <w:t>[XMLSCHEMA1/2]</w:t>
        </w:r>
      </w:hyperlink>
      <w:r>
        <w:t xml:space="preserve"> section 2.1) fragment specifies the contents of this complex ty</w:t>
      </w:r>
      <w:r>
        <w:t>pe.</w:t>
      </w:r>
    </w:p>
    <w:p w:rsidR="006E461E" w:rsidRDefault="00DA74E8">
      <w:pPr>
        <w:pStyle w:val="Code"/>
      </w:pPr>
      <w:r>
        <w:t>&lt;xsd:complexType name="CT_Model3D"&gt;</w:t>
      </w:r>
    </w:p>
    <w:p w:rsidR="006E461E" w:rsidRDefault="00DA74E8">
      <w:pPr>
        <w:pStyle w:val="Code"/>
      </w:pPr>
      <w:r>
        <w:t xml:space="preserve">  &lt;xsd:sequence&gt;</w:t>
      </w:r>
    </w:p>
    <w:p w:rsidR="006E461E" w:rsidRDefault="00DA74E8">
      <w:pPr>
        <w:pStyle w:val="Code"/>
      </w:pPr>
      <w:r>
        <w:t xml:space="preserve">    &lt;xsd:element name="spPr" type="a:CT_ShapeProperties" minOccurs="1" maxOccurs="1"/&gt;</w:t>
      </w:r>
    </w:p>
    <w:p w:rsidR="006E461E" w:rsidRDefault="00DA74E8">
      <w:pPr>
        <w:pStyle w:val="Code"/>
      </w:pPr>
      <w:r>
        <w:t xml:space="preserve">    &lt;xsd:element name="camera" type="CT_Model3DCamera" minOccurs="1" maxOccurs="1"/&gt;</w:t>
      </w:r>
    </w:p>
    <w:p w:rsidR="006E461E" w:rsidRDefault="00DA74E8">
      <w:pPr>
        <w:pStyle w:val="Code"/>
      </w:pPr>
      <w:r>
        <w:t xml:space="preserve">    &lt;xsd:element name="tran</w:t>
      </w:r>
      <w:r>
        <w:t>s" type="CT_Model3DTransform" minOccurs="1" maxOccurs="1"/&gt;</w:t>
      </w:r>
    </w:p>
    <w:p w:rsidR="006E461E" w:rsidRDefault="00DA74E8">
      <w:pPr>
        <w:pStyle w:val="Code"/>
      </w:pPr>
      <w:r>
        <w:t xml:space="preserve">    &lt;xsd:element name="attrSrcUrl" type="a1611:CT_PictureAttributionSourceURL" minOccurs="0" maxOccurs="1"/&gt;</w:t>
      </w:r>
    </w:p>
    <w:p w:rsidR="006E461E" w:rsidRDefault="00DA74E8">
      <w:pPr>
        <w:pStyle w:val="Code"/>
      </w:pPr>
      <w:r>
        <w:t xml:space="preserve">    &lt;xsd:element name="raster" type="CT_Model3DRaster"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&lt;xsd:choice minOccurs="1" maxOccurs="1"&gt;</w:t>
      </w:r>
    </w:p>
    <w:p w:rsidR="006E461E" w:rsidRDefault="00DA74E8">
      <w:pPr>
        <w:pStyle w:val="Code"/>
      </w:pPr>
      <w:r>
        <w:t xml:space="preserve">      &lt;xsd:element name="objViewport" type="CT_ObjectViewport"/&gt;</w:t>
      </w:r>
    </w:p>
    <w:p w:rsidR="006E461E" w:rsidRDefault="00DA74E8">
      <w:pPr>
        <w:pStyle w:val="Code"/>
      </w:pPr>
      <w:r>
        <w:t xml:space="preserve">      &lt;xsd:element name="winViewport" type="CT_Win</w:t>
      </w:r>
      <w:r>
        <w:t>dowViewport"/&gt;</w:t>
      </w:r>
    </w:p>
    <w:p w:rsidR="006E461E" w:rsidRDefault="00DA74E8">
      <w:pPr>
        <w:pStyle w:val="Code"/>
      </w:pPr>
      <w:r>
        <w:t xml:space="preserve">    &lt;/xsd:choice&gt;</w:t>
      </w:r>
    </w:p>
    <w:p w:rsidR="006E461E" w:rsidRDefault="00DA74E8">
      <w:pPr>
        <w:pStyle w:val="Code"/>
      </w:pPr>
      <w:r>
        <w:t xml:space="preserve">    &lt;xsd:element name="ambientLight" type="CT_AmbientLight" minOccurs="0" maxOccurs="1"/&gt;</w:t>
      </w:r>
    </w:p>
    <w:p w:rsidR="006E461E" w:rsidRDefault="00DA74E8">
      <w:pPr>
        <w:pStyle w:val="Code"/>
      </w:pPr>
      <w:r>
        <w:t xml:space="preserve">    &lt;xsd:choice minOccurs="0" maxOccurs="unbounded"&gt;</w:t>
      </w:r>
    </w:p>
    <w:p w:rsidR="006E461E" w:rsidRDefault="00DA74E8">
      <w:pPr>
        <w:pStyle w:val="Code"/>
      </w:pPr>
      <w:r>
        <w:t xml:space="preserve">      &lt;xsd:element name="ptLight" type="CT_PointLight"/&gt;</w:t>
      </w:r>
    </w:p>
    <w:p w:rsidR="006E461E" w:rsidRDefault="00DA74E8">
      <w:pPr>
        <w:pStyle w:val="Code"/>
      </w:pPr>
      <w:r>
        <w:t xml:space="preserve">      &lt;xsd:element</w:t>
      </w:r>
      <w:r>
        <w:t xml:space="preserve"> name="spotLight" type="CT_SpotLight"/&gt;</w:t>
      </w:r>
    </w:p>
    <w:p w:rsidR="006E461E" w:rsidRDefault="00DA74E8">
      <w:pPr>
        <w:pStyle w:val="Code"/>
      </w:pPr>
      <w:r>
        <w:t xml:space="preserve">      &lt;xsd:element name="dirLight" type="CT_DirectionalLight"/&gt;</w:t>
      </w:r>
    </w:p>
    <w:p w:rsidR="006E461E" w:rsidRDefault="00DA74E8">
      <w:pPr>
        <w:pStyle w:val="Code"/>
      </w:pPr>
      <w:r>
        <w:t xml:space="preserve">      &lt;xsd:element name="unkLight" type="CT_UnknownLight"/&gt;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&lt;xsd:attributeGroup ref="a:AG_Blob"/&gt;</w:t>
      </w:r>
    </w:p>
    <w:p w:rsidR="006E461E" w:rsidRDefault="00DA74E8">
      <w:pPr>
        <w:pStyle w:val="Code"/>
      </w:pPr>
      <w:r>
        <w:t>&lt;/xsd:complexTyp</w:t>
      </w:r>
      <w:r>
        <w:t>e&gt;</w:t>
      </w:r>
    </w:p>
    <w:p w:rsidR="006E461E" w:rsidRDefault="00DA74E8">
      <w:r>
        <w:lastRenderedPageBreak/>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69" w:name="section_d8adec80b4274428bc6207b534110529"/>
      <w:bookmarkStart w:id="3370" w:name="_Toc4560653"/>
      <w:r>
        <w:t>CT_Model3DCamera</w:t>
      </w:r>
      <w:bookmarkEnd w:id="3369"/>
      <w:bookmarkEnd w:id="3370"/>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371" w:name="CC_cbb6b058000000000000000000000000"/>
      <w:bookmarkEnd w:id="3371"/>
      <w:r>
        <w:t>Represents position and orientation of the camera, and the volume of space the camera sees.</w:t>
      </w:r>
    </w:p>
    <w:p w:rsidR="006E461E" w:rsidRDefault="00DA74E8">
      <w:r>
        <w:rPr>
          <w:i/>
        </w:rPr>
        <w:t>Child Elements:</w:t>
      </w:r>
    </w:p>
    <w:p w:rsidR="006E461E" w:rsidRDefault="00DA74E8">
      <w:bookmarkStart w:id="3372" w:name="CC_422df6ea000000000000000000000000"/>
      <w:bookmarkEnd w:id="3372"/>
      <w:r>
        <w:rPr>
          <w:b/>
        </w:rPr>
        <w:t xml:space="preserve">pos: </w:t>
      </w:r>
      <w:r>
        <w:t>A CT_Point3D [</w:t>
      </w:r>
      <w:hyperlink r:id="rId908">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6E461E" w:rsidRDefault="00DA74E8">
      <w:bookmarkStart w:id="3373" w:name="CC_9feff6dd000000000000000000000000"/>
      <w:bookmarkEnd w:id="3373"/>
      <w:r>
        <w:rPr>
          <w:b/>
        </w:rPr>
        <w:t xml:space="preserve">up: </w:t>
      </w:r>
      <w:r>
        <w:t xml:space="preserve">A CT_Vector3D [[ISO/IEC29500-1:2016] section A.4.1] element </w:t>
      </w:r>
      <w:r>
        <w:t>that specifies the up vector of the camera in world space.</w:t>
      </w:r>
    </w:p>
    <w:p w:rsidR="006E461E" w:rsidRDefault="00DA74E8">
      <w:bookmarkStart w:id="3374" w:name="CC_8e724ac6000000000000000000000000"/>
      <w:bookmarkEnd w:id="3374"/>
      <w:r>
        <w:rPr>
          <w:b/>
        </w:rPr>
        <w:t xml:space="preserve">lookAt: </w:t>
      </w:r>
      <w:r>
        <w:t>A CT_Point3D [[ISO/IEC29500-1:2016] section A.4.1] element that specifies the point at which the camera is aimed in world space.</w:t>
      </w:r>
    </w:p>
    <w:p w:rsidR="006E461E" w:rsidRDefault="00DA74E8">
      <w:bookmarkStart w:id="3375" w:name="CC_44d42dbd000000000000000000000000"/>
      <w:bookmarkEnd w:id="3375"/>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6E461E" w:rsidRDefault="00DA74E8">
      <w:bookmarkStart w:id="3376" w:name="CC_564c142f000000000000000000000000"/>
      <w:bookmarkEnd w:id="3376"/>
      <w:r>
        <w:rPr>
          <w:b/>
        </w:rPr>
        <w:t xml:space="preserve">perspective: </w:t>
      </w:r>
      <w:r>
        <w:t xml:space="preserve">A </w:t>
      </w:r>
      <w:hyperlink w:anchor="Section_31d9b85f1cdb4ccbb32a18509b955d0e">
        <w:r>
          <w:rPr>
            <w:rStyle w:val="Hyperlink"/>
          </w:rPr>
          <w:t>CT_PerspectiveProjection</w:t>
        </w:r>
      </w:hyperlink>
      <w:r>
        <w:t xml:space="preserve"> element that specifies the projec</w:t>
      </w:r>
      <w:r>
        <w:t>tion of the camera if it is perspective.</w:t>
      </w:r>
    </w:p>
    <w:p w:rsidR="006E461E" w:rsidRDefault="00DA74E8">
      <w:bookmarkStart w:id="3377" w:name="CC_2a7938ba000000000000000000000000"/>
      <w:bookmarkEnd w:id="3377"/>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6E461E" w:rsidRDefault="00DA74E8">
      <w:r>
        <w:t>The following W3C XML Schema (</w:t>
      </w:r>
      <w:hyperlink r:id="rId909">
        <w:r>
          <w:rPr>
            <w:rStyle w:val="Hyperlink"/>
          </w:rPr>
          <w:t>[XMLSCHEMA1/2]</w:t>
        </w:r>
      </w:hyperlink>
      <w:r>
        <w:t xml:space="preserve"> section 2.1) fragment specifies the contents of this complex type.</w:t>
      </w:r>
    </w:p>
    <w:p w:rsidR="006E461E" w:rsidRDefault="00DA74E8">
      <w:pPr>
        <w:pStyle w:val="Code"/>
      </w:pPr>
      <w:r>
        <w:t>&lt;xsd:complexType name="CT_Model3DCamera"&gt;</w:t>
      </w:r>
    </w:p>
    <w:p w:rsidR="006E461E" w:rsidRDefault="00DA74E8">
      <w:pPr>
        <w:pStyle w:val="Code"/>
      </w:pPr>
      <w:r>
        <w:t xml:space="preserve">  &lt;xsd:sequence&gt;</w:t>
      </w:r>
    </w:p>
    <w:p w:rsidR="006E461E" w:rsidRDefault="00DA74E8">
      <w:pPr>
        <w:pStyle w:val="Code"/>
      </w:pPr>
      <w:r>
        <w:t xml:space="preserve">    &lt;xsd:element name="pos" type="a:CT_Point3D" minOccurs="1" maxOccurs="1"/&gt;</w:t>
      </w:r>
    </w:p>
    <w:p w:rsidR="006E461E" w:rsidRDefault="00DA74E8">
      <w:pPr>
        <w:pStyle w:val="Code"/>
      </w:pPr>
      <w:r>
        <w:t xml:space="preserve">    &lt;xsd:element</w:t>
      </w:r>
      <w:r>
        <w:t xml:space="preserve"> name="up" type="a:CT_Vector3D" minOccurs="1" maxOccurs="1"/&gt;</w:t>
      </w:r>
    </w:p>
    <w:p w:rsidR="006E461E" w:rsidRDefault="00DA74E8">
      <w:pPr>
        <w:pStyle w:val="Code"/>
      </w:pPr>
      <w:r>
        <w:t xml:space="preserve">    &lt;xsd:element name="lookAt" type="a:CT_Point3D" minOccurs="1" maxOccurs="1"/&gt;</w:t>
      </w:r>
    </w:p>
    <w:p w:rsidR="006E461E" w:rsidRDefault="00DA74E8">
      <w:pPr>
        <w:pStyle w:val="Code"/>
      </w:pPr>
      <w:r>
        <w:t xml:space="preserve">    &lt;xsd:choice minOccurs="1" maxOccurs="1"&gt;</w:t>
      </w:r>
    </w:p>
    <w:p w:rsidR="006E461E" w:rsidRDefault="00DA74E8">
      <w:pPr>
        <w:pStyle w:val="Code"/>
      </w:pPr>
      <w:r>
        <w:t xml:space="preserve">      &lt;xsd:element name="orthographic" type="CT_OrthographicProjecti</w:t>
      </w:r>
      <w:r>
        <w:t>on"/&gt;</w:t>
      </w:r>
    </w:p>
    <w:p w:rsidR="006E461E" w:rsidRDefault="00DA74E8">
      <w:pPr>
        <w:pStyle w:val="Code"/>
      </w:pPr>
      <w:r>
        <w:t xml:space="preserve">      &lt;xsd:element name="perspective" type="CT_PerspectiveProjection"/&gt;</w:t>
      </w:r>
    </w:p>
    <w:p w:rsidR="006E461E" w:rsidRDefault="00DA74E8">
      <w:pPr>
        <w:pStyle w:val="Code"/>
      </w:pPr>
      <w:r>
        <w:t xml:space="preserve">    &lt;/xsd:choice&gt;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78" w:name="section_7483ab8d6c9a47f48f70ca15693699aa"/>
      <w:bookmarkStart w:id="3379" w:name="_Toc4560654"/>
      <w:r>
        <w:t>CT_Model3DRaster</w:t>
      </w:r>
      <w:bookmarkEnd w:id="3378"/>
      <w:bookmarkEnd w:id="3379"/>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380" w:name="CC_4f16cc8f000000000000000000000000"/>
      <w:bookmarkEnd w:id="3380"/>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w:t>
      </w:r>
      <w:r>
        <w:t xml:space="preserve"> viewer.</w:t>
      </w:r>
    </w:p>
    <w:p w:rsidR="006E461E" w:rsidRDefault="00DA74E8">
      <w:r>
        <w:rPr>
          <w:i/>
        </w:rPr>
        <w:lastRenderedPageBreak/>
        <w:t>Child Elements:</w:t>
      </w:r>
    </w:p>
    <w:p w:rsidR="006E461E" w:rsidRDefault="00DA74E8">
      <w:bookmarkStart w:id="3381" w:name="CC_560864df000000000000000000000000"/>
      <w:bookmarkEnd w:id="3381"/>
      <w:r>
        <w:rPr>
          <w:b/>
        </w:rPr>
        <w:t xml:space="preserve">blip: </w:t>
      </w:r>
      <w:r>
        <w:t>A CT_Blip [</w:t>
      </w:r>
      <w:hyperlink r:id="rId910">
        <w:r>
          <w:rPr>
            <w:rStyle w:val="Hyperlink"/>
          </w:rPr>
          <w:t>[ISO/IEC29500-1:2016]</w:t>
        </w:r>
      </w:hyperlink>
      <w:r>
        <w:t xml:space="preserve"> section A.4.1] element that specifies the relationship ID of a rasterized image of a 3D Model.</w:t>
      </w:r>
    </w:p>
    <w:p w:rsidR="006E461E" w:rsidRDefault="00DA74E8">
      <w:r>
        <w:rPr>
          <w:i/>
        </w:rPr>
        <w:t>Attributes:</w:t>
      </w:r>
    </w:p>
    <w:p w:rsidR="006E461E" w:rsidRDefault="00DA74E8">
      <w:bookmarkStart w:id="3382" w:name="CC_88d2ffa0000000000000000000000000"/>
      <w:bookmarkEnd w:id="3382"/>
      <w:r>
        <w:rPr>
          <w:b/>
        </w:rPr>
        <w:t xml:space="preserve">rName: </w:t>
      </w:r>
      <w:r>
        <w:t>A string [</w:t>
      </w:r>
      <w:hyperlink r:id="rId911">
        <w:r>
          <w:rPr>
            <w:rStyle w:val="Hyperlink"/>
          </w:rPr>
          <w:t>[XMLSCHEMA2/2]</w:t>
        </w:r>
      </w:hyperlink>
      <w:r>
        <w:t xml:space="preserve"> section 3.2.1] attribute that specifies the name of the renderer at the time the image was last updated.</w:t>
      </w:r>
      <w:r>
        <w:rPr>
          <w:b/>
        </w:rPr>
        <w:t xml:space="preserve"> </w:t>
      </w:r>
    </w:p>
    <w:p w:rsidR="006E461E" w:rsidRDefault="00DA74E8">
      <w:bookmarkStart w:id="3383" w:name="CC_7e9e58a1000000000000000000000000"/>
      <w:bookmarkEnd w:id="3383"/>
      <w:r>
        <w:rPr>
          <w:b/>
        </w:rPr>
        <w:t xml:space="preserve">rVer: </w:t>
      </w:r>
      <w:r>
        <w:t>A string [[XMLSCHEMA2/2] section 3.2.1] attribute that specifies t</w:t>
      </w:r>
      <w:r>
        <w:t>he version of the renderer at the time the image was last updated.</w:t>
      </w:r>
    </w:p>
    <w:p w:rsidR="006E461E" w:rsidRDefault="00DA74E8">
      <w:r>
        <w:t>The following W3C XML Schema (</w:t>
      </w:r>
      <w:hyperlink r:id="rId912">
        <w:r>
          <w:rPr>
            <w:rStyle w:val="Hyperlink"/>
          </w:rPr>
          <w:t>[XMLSCHEMA1/2]</w:t>
        </w:r>
      </w:hyperlink>
      <w:r>
        <w:t xml:space="preserve"> section 2.1) fragment specifies the contents of this complex type.</w:t>
      </w:r>
    </w:p>
    <w:p w:rsidR="006E461E" w:rsidRDefault="00DA74E8">
      <w:pPr>
        <w:pStyle w:val="Code"/>
      </w:pPr>
      <w:r>
        <w:t>&lt;xsd:complex</w:t>
      </w:r>
      <w:r>
        <w:t>Type name="CT_Model3DRaster"&gt;</w:t>
      </w:r>
    </w:p>
    <w:p w:rsidR="006E461E" w:rsidRDefault="00DA74E8">
      <w:pPr>
        <w:pStyle w:val="Code"/>
      </w:pPr>
      <w:r>
        <w:t xml:space="preserve">  &lt;xsd:sequence&gt;</w:t>
      </w:r>
    </w:p>
    <w:p w:rsidR="006E461E" w:rsidRDefault="00DA74E8">
      <w:pPr>
        <w:pStyle w:val="Code"/>
      </w:pPr>
      <w:r>
        <w:t xml:space="preserve">    &lt;xsd:element name="blip" type="a:CT_Blip" minOccurs="0" maxOccurs="1"/&gt;</w:t>
      </w:r>
    </w:p>
    <w:p w:rsidR="006E461E" w:rsidRDefault="00DA74E8">
      <w:pPr>
        <w:pStyle w:val="Code"/>
      </w:pPr>
      <w:r>
        <w:t xml:space="preserve">  &lt;/xsd:sequence&gt;</w:t>
      </w:r>
    </w:p>
    <w:p w:rsidR="006E461E" w:rsidRDefault="00DA74E8">
      <w:pPr>
        <w:pStyle w:val="Code"/>
      </w:pPr>
      <w:r>
        <w:t xml:space="preserve">  &lt;xsd:attribute name="rName" type="xsd:string" use="required"/&gt;</w:t>
      </w:r>
    </w:p>
    <w:p w:rsidR="006E461E" w:rsidRDefault="00DA74E8">
      <w:pPr>
        <w:pStyle w:val="Code"/>
      </w:pPr>
      <w:r>
        <w:t xml:space="preserve">  &lt;xsd:attribute name="rVer" type="xsd:string" use</w:t>
      </w:r>
      <w:r>
        <w:t>="required"/&gt;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84" w:name="section_01138e0c752b46fabcccf714ab944ef5"/>
      <w:bookmarkStart w:id="3385" w:name="_Toc4560655"/>
      <w:r>
        <w:t>CT_Model3DTransform</w:t>
      </w:r>
      <w:bookmarkEnd w:id="3384"/>
      <w:bookmarkEnd w:id="3385"/>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386" w:name="CC_6d2aa862000000000000000000000000"/>
      <w:bookmarkEnd w:id="3386"/>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6E461E" w:rsidRDefault="00DA74E8">
      <w:r>
        <w:rPr>
          <w:i/>
        </w:rPr>
        <w:t>Child Elements:</w:t>
      </w:r>
    </w:p>
    <w:p w:rsidR="006E461E" w:rsidRDefault="00DA74E8">
      <w:bookmarkStart w:id="3387" w:name="CC_dfd6d485000000000000000000000000"/>
      <w:bookmarkEnd w:id="3387"/>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6E461E" w:rsidRDefault="00DA74E8">
      <w:bookmarkStart w:id="3388" w:name="CC_f17d7d43000000000000000000000000"/>
      <w:bookmarkEnd w:id="3388"/>
      <w:r>
        <w:rPr>
          <w:b/>
        </w:rPr>
        <w:t xml:space="preserve">preTrans: </w:t>
      </w:r>
      <w:r>
        <w:t>A CT_Vector3D (</w:t>
      </w:r>
      <w:hyperlink r:id="rId913">
        <w:r>
          <w:rPr>
            <w:rStyle w:val="Hyperlink"/>
          </w:rPr>
          <w:t>[ISO/IEC29500-1:2016]</w:t>
        </w:r>
      </w:hyperlink>
      <w:r>
        <w:t xml:space="preserve"> section A.4.1) element that specifies the first translation that occurs. This is to change the center of rotation of the 3D Model. </w:t>
      </w:r>
    </w:p>
    <w:p w:rsidR="006E461E" w:rsidRDefault="00DA74E8">
      <w:bookmarkStart w:id="3389" w:name="CC_8c6b7be2000000000000000000000000"/>
      <w:bookmarkEnd w:id="3389"/>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6E461E" w:rsidRDefault="00DA74E8">
      <w:bookmarkStart w:id="3390" w:name="CC_27ccea49000000000000000000000000"/>
      <w:bookmarkEnd w:id="3390"/>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6E461E" w:rsidRDefault="00DA74E8">
      <w:bookmarkStart w:id="3391" w:name="CC_1e653697000000000000000000000000"/>
      <w:bookmarkEnd w:id="3391"/>
      <w:r>
        <w:rPr>
          <w:b/>
        </w:rPr>
        <w:t xml:space="preserve">postTrans: </w:t>
      </w:r>
      <w:r>
        <w:t>A CT_Vect</w:t>
      </w:r>
      <w:r>
        <w:t xml:space="preserve">or3D ([ISO/IEC29500-1:2016] section A.4.1) element that specifies the second translation that occurs. This is to change the origin of the 3D Model. </w:t>
      </w:r>
    </w:p>
    <w:p w:rsidR="006E461E" w:rsidRDefault="00DA74E8">
      <w:bookmarkStart w:id="3392" w:name="CC_70e47733000000000000000000000000"/>
      <w:bookmarkEnd w:id="3392"/>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6E461E" w:rsidRDefault="00DA74E8">
      <w:r>
        <w:t>The following W3C XML Schema (</w:t>
      </w:r>
      <w:hyperlink r:id="rId914">
        <w:r>
          <w:rPr>
            <w:rStyle w:val="Hyperlink"/>
          </w:rPr>
          <w:t>[XMLSCHEMA1/2]</w:t>
        </w:r>
      </w:hyperlink>
      <w:r>
        <w:t xml:space="preserve"> section 2.1) fragment specifies the contents of this complex type.</w:t>
      </w:r>
    </w:p>
    <w:p w:rsidR="006E461E" w:rsidRDefault="00DA74E8">
      <w:pPr>
        <w:pStyle w:val="Code"/>
      </w:pPr>
      <w:r>
        <w:lastRenderedPageBreak/>
        <w:t>&lt;xsd:complexType name="CT_Model3DTransform"&gt;</w:t>
      </w:r>
    </w:p>
    <w:p w:rsidR="006E461E" w:rsidRDefault="00DA74E8">
      <w:pPr>
        <w:pStyle w:val="Code"/>
      </w:pPr>
      <w:r>
        <w:t xml:space="preserve">  </w:t>
      </w:r>
      <w:r>
        <w:t>&lt;xsd:sequence&gt;</w:t>
      </w:r>
    </w:p>
    <w:p w:rsidR="006E461E" w:rsidRDefault="00DA74E8">
      <w:pPr>
        <w:pStyle w:val="Code"/>
      </w:pPr>
      <w:r>
        <w:t xml:space="preserve">    &lt;xsd:element name="meterPerModelUnit" type="CT_PositiveRatio" minOccurs="0" maxOccurs="1"/&gt;</w:t>
      </w:r>
    </w:p>
    <w:p w:rsidR="006E461E" w:rsidRDefault="00DA74E8">
      <w:pPr>
        <w:pStyle w:val="Code"/>
      </w:pPr>
      <w:r>
        <w:t xml:space="preserve">    &lt;xsd:element name="preTrans" type="a:CT_Vector3D" minOccurs="0" maxOccurs="1"/&gt;</w:t>
      </w:r>
    </w:p>
    <w:p w:rsidR="006E461E" w:rsidRDefault="00DA74E8">
      <w:pPr>
        <w:pStyle w:val="Code"/>
      </w:pPr>
      <w:r>
        <w:t xml:space="preserve">    &lt;xsd:element name="scale" type="CT_Scale3D" minOccurs="0"</w:t>
      </w:r>
      <w:r>
        <w:t xml:space="preserve"> maxOccurs="1"/&gt;</w:t>
      </w:r>
    </w:p>
    <w:p w:rsidR="006E461E" w:rsidRDefault="00DA74E8">
      <w:pPr>
        <w:pStyle w:val="Code"/>
      </w:pPr>
      <w:r>
        <w:t xml:space="preserve">    &lt;xsd:element name="rot" type="CT_Rotate3D" minOccurs="0" maxOccurs="1"/&gt;</w:t>
      </w:r>
    </w:p>
    <w:p w:rsidR="006E461E" w:rsidRDefault="00DA74E8">
      <w:pPr>
        <w:pStyle w:val="Code"/>
      </w:pPr>
      <w:r>
        <w:t xml:space="preserve">    &lt;xsd:element name="postTrans" type="a:CT_Vector3D" minOccurs="0" maxOccurs="1"/&gt;</w:t>
      </w:r>
    </w:p>
    <w:p w:rsidR="006E461E" w:rsidRDefault="00DA74E8">
      <w:pPr>
        <w:pStyle w:val="Code"/>
      </w:pPr>
      <w:r>
        <w:t xml:space="preserve">    &lt;xsd:element name="extLst" type="a:CT_OfficeArtExtensionList" minOccurs="</w:t>
      </w:r>
      <w:r>
        <w:t>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93" w:name="section_c20ace8bea424d0f9f7ee0bbd467152b"/>
      <w:bookmarkStart w:id="3394" w:name="_Toc4560656"/>
      <w:r>
        <w:t>CT_ObjectViewport</w:t>
      </w:r>
      <w:bookmarkEnd w:id="3393"/>
      <w:bookmarkEnd w:id="3394"/>
    </w:p>
    <w:p w:rsidR="006E461E" w:rsidRDefault="00DA74E8">
      <w:r>
        <w:rPr>
          <w:i/>
        </w:rPr>
        <w:t xml:space="preserve">Target namespace: </w:t>
      </w:r>
      <w:r>
        <w:t>http://schemas.microsoft.c</w:t>
      </w:r>
      <w:r>
        <w:t>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395" w:name="CC_8c7dcf9f000000000000000000000000"/>
      <w:bookmarkEnd w:id="3395"/>
      <w:r>
        <w:t xml:space="preserve">Represents the viewport properties of a </w:t>
      </w:r>
      <w:hyperlink w:anchor="gt_5d597177-ab9e-438c-82c6-e0026e15221a">
        <w:r>
          <w:rPr>
            <w:rStyle w:val="HyperlinkGreen"/>
            <w:b/>
          </w:rPr>
          <w:t>3D Model</w:t>
        </w:r>
      </w:hyperlink>
      <w:r>
        <w:t xml:space="preserve"> which is set to object mo</w:t>
      </w:r>
      <w:r>
        <w:t>de. In object mode, the size of the frame is updated automatically to fit the visible part of the 3D Model scene. Due to this, frame and projection information are recalculated whenever the model is rotated. In this mode, the viewport center and the graphi</w:t>
      </w:r>
      <w:r>
        <w:t>cs frame center are the same.</w:t>
      </w:r>
      <w:r>
        <w:rPr>
          <w:b/>
        </w:rPr>
        <w:t xml:space="preserve"> </w:t>
      </w:r>
      <w:r>
        <w:t>This is the default behavior mode.</w:t>
      </w:r>
    </w:p>
    <w:p w:rsidR="006E461E" w:rsidRDefault="00DA74E8">
      <w:r>
        <w:rPr>
          <w:i/>
        </w:rPr>
        <w:t>Child Elements:</w:t>
      </w:r>
    </w:p>
    <w:p w:rsidR="006E461E" w:rsidRDefault="00DA74E8">
      <w:bookmarkStart w:id="3396" w:name="CC_9773515e000000000000000000000000"/>
      <w:bookmarkEnd w:id="3396"/>
      <w:r>
        <w:rPr>
          <w:b/>
        </w:rPr>
        <w:t xml:space="preserve">extLst: </w:t>
      </w:r>
      <w:r>
        <w:t>A CT_OfficeArtExtensionList (</w:t>
      </w:r>
      <w:hyperlink r:id="rId915">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6E461E" w:rsidRDefault="00DA74E8">
      <w:r>
        <w:rPr>
          <w:i/>
        </w:rPr>
        <w:t>Attributes:</w:t>
      </w:r>
    </w:p>
    <w:p w:rsidR="006E461E" w:rsidRDefault="00DA74E8">
      <w:bookmarkStart w:id="3397" w:name="CC_3ae93a76000000000000000000000000"/>
      <w:bookmarkEnd w:id="3397"/>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6E461E" w:rsidRDefault="00DA74E8">
      <w:r>
        <w:t>The following W3C XML Schema (</w:t>
      </w:r>
      <w:hyperlink r:id="rId916">
        <w:r>
          <w:rPr>
            <w:rStyle w:val="Hyperlink"/>
          </w:rPr>
          <w:t>[XMLSCHEMA1/2]</w:t>
        </w:r>
      </w:hyperlink>
      <w:r>
        <w:t xml:space="preserve"> section 2.1) fragment specifies the contents of this complex type.</w:t>
      </w:r>
    </w:p>
    <w:p w:rsidR="006E461E" w:rsidRDefault="00DA74E8">
      <w:pPr>
        <w:pStyle w:val="Code"/>
      </w:pPr>
      <w:r>
        <w:t>&lt;xsd:complexType name="CT_ObjectViewport"&gt;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w:t>
      </w:r>
      <w:r>
        <w:t>d:sequence&gt;</w:t>
      </w:r>
    </w:p>
    <w:p w:rsidR="006E461E" w:rsidRDefault="00DA74E8">
      <w:pPr>
        <w:pStyle w:val="Code"/>
      </w:pPr>
      <w:r>
        <w:t xml:space="preserve">  &lt;xsd:attribute name="viewportSz" type="a:ST_PositiveCoordinate" use="required"/&gt;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398" w:name="section_a9856ce7370241e7ba82db4d7f67581f"/>
      <w:bookmarkStart w:id="3399" w:name="_Toc4560657"/>
      <w:r>
        <w:t>CT_O</w:t>
      </w:r>
      <w:r>
        <w:t>rthographicProjection</w:t>
      </w:r>
      <w:bookmarkEnd w:id="3398"/>
      <w:bookmarkEnd w:id="3399"/>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d8adec80b4274428bc6207b534110529">
        <w:r>
          <w:rPr>
            <w:rStyle w:val="Hyperlink"/>
          </w:rPr>
          <w:t>CT_Model3DCamera</w:t>
        </w:r>
      </w:hyperlink>
    </w:p>
    <w:p w:rsidR="006E461E" w:rsidRDefault="00DA74E8">
      <w:bookmarkStart w:id="3400" w:name="CC_dab195b4000000000000000000000000"/>
      <w:bookmarkEnd w:id="3400"/>
      <w:r>
        <w:lastRenderedPageBreak/>
        <w:t>Represents an orthographic camera projection.</w:t>
      </w:r>
    </w:p>
    <w:p w:rsidR="006E461E" w:rsidRDefault="00DA74E8">
      <w:r>
        <w:rPr>
          <w:i/>
        </w:rPr>
        <w:t>Child Elements:</w:t>
      </w:r>
    </w:p>
    <w:p w:rsidR="006E461E" w:rsidRDefault="00DA74E8">
      <w:bookmarkStart w:id="3401" w:name="CC_0859e9d6000000000000000000000000"/>
      <w:bookmarkEnd w:id="3401"/>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6E461E" w:rsidRDefault="00DA74E8">
      <w:bookmarkStart w:id="3402" w:name="CC_e88d98d0000000000000000000000000"/>
      <w:bookmarkEnd w:id="3402"/>
      <w:r>
        <w:rPr>
          <w:b/>
        </w:rPr>
        <w:t xml:space="preserve">extLst: </w:t>
      </w:r>
      <w:r>
        <w:t>A CT_OfficeArtExtensionList (</w:t>
      </w:r>
      <w:hyperlink r:id="rId91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6E461E" w:rsidRDefault="00DA74E8">
      <w:r>
        <w:t>The following W3C XML Schema (</w:t>
      </w:r>
      <w:hyperlink r:id="rId918">
        <w:r>
          <w:rPr>
            <w:rStyle w:val="Hyperlink"/>
          </w:rPr>
          <w:t>[XMLSCHEMA1/2]</w:t>
        </w:r>
      </w:hyperlink>
      <w:r>
        <w:t xml:space="preserve"> section 2.1</w:t>
      </w:r>
      <w:r>
        <w:t>) fragment specifies the contents of this complex type.</w:t>
      </w:r>
    </w:p>
    <w:p w:rsidR="006E461E" w:rsidRDefault="00DA74E8">
      <w:pPr>
        <w:pStyle w:val="Code"/>
      </w:pPr>
      <w:r>
        <w:t>&lt;xsd:complexType name="CT_OrthographicProjection"&gt;</w:t>
      </w:r>
    </w:p>
    <w:p w:rsidR="006E461E" w:rsidRDefault="00DA74E8">
      <w:pPr>
        <w:pStyle w:val="Code"/>
      </w:pPr>
      <w:r>
        <w:t xml:space="preserve">  &lt;xsd:sequence&gt;</w:t>
      </w:r>
    </w:p>
    <w:p w:rsidR="006E461E" w:rsidRDefault="00DA74E8">
      <w:pPr>
        <w:pStyle w:val="Code"/>
      </w:pPr>
      <w:r>
        <w:t xml:space="preserve">    &lt;xsd:element name="sz" type="CT_PositiveRatio" minOccurs="1" maxOccurs="1"/&gt;</w:t>
      </w:r>
    </w:p>
    <w:p w:rsidR="006E461E" w:rsidRDefault="00DA74E8">
      <w:pPr>
        <w:pStyle w:val="Code"/>
      </w:pPr>
      <w:r>
        <w:t xml:space="preserve">    &lt;xsd:element name="extLst" type="a:CT_OfficeArt</w:t>
      </w:r>
      <w:r>
        <w:t>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03" w:name="section_31d9b85f1cdb4ccbb32a18509b955d0e"/>
      <w:bookmarkStart w:id="3404" w:name="_Toc4560658"/>
      <w:r>
        <w:t>CT_PerspectiveProjection</w:t>
      </w:r>
      <w:bookmarkEnd w:id="3403"/>
      <w:bookmarkEnd w:id="3404"/>
    </w:p>
    <w:p w:rsidR="006E461E" w:rsidRDefault="00DA74E8">
      <w:r>
        <w:rPr>
          <w:i/>
        </w:rPr>
        <w:t>Target name</w:t>
      </w:r>
      <w:r>
        <w:rPr>
          <w:i/>
        </w:rPr>
        <w:t xml:space="preserve">space: </w:t>
      </w:r>
      <w:r>
        <w:t>http://schemas.microsoft.com/office/drawing/2017/model3d</w:t>
      </w:r>
    </w:p>
    <w:p w:rsidR="006E461E" w:rsidRDefault="00DA74E8">
      <w:r>
        <w:rPr>
          <w:i/>
        </w:rPr>
        <w:t xml:space="preserve">Referenced by: </w:t>
      </w:r>
      <w:hyperlink w:anchor="Section_d8adec80b4274428bc6207b534110529">
        <w:r>
          <w:rPr>
            <w:rStyle w:val="Hyperlink"/>
          </w:rPr>
          <w:t>CT_Model3DCamera</w:t>
        </w:r>
      </w:hyperlink>
    </w:p>
    <w:p w:rsidR="006E461E" w:rsidRDefault="00DA74E8">
      <w:bookmarkStart w:id="3405" w:name="CC_15ec3708000000000000000000000000"/>
      <w:bookmarkEnd w:id="3405"/>
      <w:r>
        <w:t xml:space="preserve">Represents a perspective camera projection. </w:t>
      </w:r>
    </w:p>
    <w:p w:rsidR="006E461E" w:rsidRDefault="00DA74E8">
      <w:r>
        <w:rPr>
          <w:i/>
        </w:rPr>
        <w:t>Child Elements:</w:t>
      </w:r>
    </w:p>
    <w:p w:rsidR="006E461E" w:rsidRDefault="00DA74E8">
      <w:bookmarkStart w:id="3406" w:name="CC_e169c5fe000000000000000000000000"/>
      <w:bookmarkEnd w:id="3406"/>
      <w:r>
        <w:rPr>
          <w:b/>
        </w:rPr>
        <w:t xml:space="preserve">extLst: </w:t>
      </w:r>
      <w:r>
        <w:t xml:space="preserve">A CT_OfficeArtExtensionList </w:t>
      </w:r>
      <w:r>
        <w:t>(</w:t>
      </w:r>
      <w:hyperlink r:id="rId91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407" w:name="CC_47e9a6b4000000000000000000000000"/>
      <w:bookmarkEnd w:id="3407"/>
      <w:r>
        <w:rPr>
          <w:b/>
        </w:rPr>
        <w:t xml:space="preserve">fov: </w:t>
      </w:r>
      <w:r>
        <w:t>An ST_FOVAngle ([ISO/IEC29500-1:2016] section A.4.1) attribute that spe</w:t>
      </w:r>
      <w:r>
        <w:t>cifies the vertical field of view angle for perspective projection. The range MUST be (0, 180).</w:t>
      </w:r>
    </w:p>
    <w:p w:rsidR="006E461E" w:rsidRDefault="00DA74E8">
      <w:r>
        <w:t>The following W3C XML Schema (</w:t>
      </w:r>
      <w:hyperlink r:id="rId920">
        <w:r>
          <w:rPr>
            <w:rStyle w:val="Hyperlink"/>
          </w:rPr>
          <w:t>[XMLSCHEMA1/2]</w:t>
        </w:r>
      </w:hyperlink>
      <w:r>
        <w:t xml:space="preserve"> section 2.1) fragment specifies the contents of th</w:t>
      </w:r>
      <w:r>
        <w:t>is complex type.</w:t>
      </w:r>
    </w:p>
    <w:p w:rsidR="006E461E" w:rsidRDefault="00DA74E8">
      <w:pPr>
        <w:pStyle w:val="Code"/>
      </w:pPr>
      <w:r>
        <w:t>&lt;xsd:complexType name="CT_PerspectiveProjection"&gt;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name="fov" type="a:ST_FOVAngle"</w:t>
      </w:r>
      <w:r>
        <w:t xml:space="preserve"> use="required"/&gt;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08" w:name="section_13d0a2a7d5174dc1a0d9138cbaa5341f"/>
      <w:bookmarkStart w:id="3409" w:name="_Toc4560659"/>
      <w:r>
        <w:lastRenderedPageBreak/>
        <w:t>CT_PointLight</w:t>
      </w:r>
      <w:bookmarkEnd w:id="3408"/>
      <w:bookmarkEnd w:id="3409"/>
    </w:p>
    <w:p w:rsidR="006E461E" w:rsidRDefault="00DA74E8">
      <w:r>
        <w:rPr>
          <w:i/>
        </w:rPr>
        <w:t xml:space="preserve">Target namespace: </w:t>
      </w:r>
      <w:r>
        <w:t>http://schemas.microsoft.com/office/drawing/2017/</w:t>
      </w:r>
      <w:r>
        <w:t>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410" w:name="CC_d14ef529000000000000000000000000"/>
      <w:bookmarkEnd w:id="3410"/>
      <w:r>
        <w:t xml:space="preserve">Represents an omni-directional point light of the </w:t>
      </w:r>
      <w:hyperlink w:anchor="gt_5d597177-ab9e-438c-82c6-e0026e15221a">
        <w:r>
          <w:rPr>
            <w:rStyle w:val="HyperlinkGreen"/>
            <w:b/>
          </w:rPr>
          <w:t>3D Model</w:t>
        </w:r>
      </w:hyperlink>
      <w:r>
        <w:t xml:space="preserve">. </w:t>
      </w:r>
    </w:p>
    <w:p w:rsidR="006E461E" w:rsidRDefault="00DA74E8">
      <w:r>
        <w:rPr>
          <w:i/>
        </w:rPr>
        <w:t>Child Elements:</w:t>
      </w:r>
    </w:p>
    <w:p w:rsidR="006E461E" w:rsidRDefault="00DA74E8">
      <w:bookmarkStart w:id="3411" w:name="CC_19e70c52000000000000000000000000"/>
      <w:bookmarkEnd w:id="3411"/>
      <w:r>
        <w:rPr>
          <w:b/>
        </w:rPr>
        <w:t xml:space="preserve">clr: </w:t>
      </w:r>
      <w:r>
        <w:t>A CT_Color (</w:t>
      </w:r>
      <w:hyperlink r:id="rId921" w:anchor="Section_b839fe1fe1ca4fa68c265954d0abbccd">
        <w:r>
          <w:rPr>
            <w:rStyle w:val="Hyperlink"/>
          </w:rPr>
          <w:t>[MS-DOCX]</w:t>
        </w:r>
      </w:hyperlink>
      <w:r>
        <w:t xml:space="preserve"> section 2.6.3.3) element that specifies the color values of the point light.</w:t>
      </w:r>
    </w:p>
    <w:p w:rsidR="006E461E" w:rsidRDefault="00DA74E8">
      <w:bookmarkStart w:id="3412" w:name="CC_bd664fe8000000000000000000000000"/>
      <w:bookmarkEnd w:id="3412"/>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6E461E" w:rsidRDefault="00DA74E8">
      <w:bookmarkStart w:id="3413" w:name="CC_773e97aa000000000000000000000000"/>
      <w:bookmarkEnd w:id="3413"/>
      <w:r>
        <w:rPr>
          <w:b/>
        </w:rPr>
        <w:t xml:space="preserve">pos: </w:t>
      </w:r>
      <w:r>
        <w:t>A CT_Point3D (</w:t>
      </w:r>
      <w:hyperlink r:id="rId922">
        <w:r>
          <w:rPr>
            <w:rStyle w:val="Hyperlink"/>
          </w:rPr>
          <w:t>[ISO/IEC29500-1:2016]</w:t>
        </w:r>
      </w:hyperlink>
      <w:r>
        <w:t xml:space="preserve"> section A.4.1) element that specifies the position </w:t>
      </w:r>
      <w:r>
        <w:t>of the point light of the 3D Model.</w:t>
      </w:r>
    </w:p>
    <w:p w:rsidR="006E461E" w:rsidRDefault="00DA74E8">
      <w:bookmarkStart w:id="3414" w:name="CC_3842c291000000000000000000000000"/>
      <w:bookmarkEnd w:id="3414"/>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415" w:name="CC_4e303a1a000000000000000000000000"/>
      <w:bookmarkEnd w:id="3415"/>
      <w:r>
        <w:rPr>
          <w:b/>
        </w:rPr>
        <w:t xml:space="preserve">enabled: </w:t>
      </w:r>
      <w:r>
        <w:t>A boolean (</w:t>
      </w:r>
      <w:hyperlink r:id="rId923">
        <w:r>
          <w:rPr>
            <w:rStyle w:val="Hyperlink"/>
          </w:rPr>
          <w:t>[XMLSCHEMA2/2]</w:t>
        </w:r>
      </w:hyperlink>
      <w:r>
        <w:t xml:space="preserve"> section 3.2.2) attribute that specifies whether the light is on or off.</w:t>
      </w:r>
    </w:p>
    <w:p w:rsidR="006E461E" w:rsidRDefault="00DA74E8">
      <w:bookmarkStart w:id="3416" w:name="CC_3cdf84a8000000000000000000000000"/>
      <w:bookmarkEnd w:id="3416"/>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6E461E" w:rsidRDefault="00DA74E8">
      <w:r>
        <w:t>The following W3C XML Schema (</w:t>
      </w:r>
      <w:hyperlink r:id="rId924">
        <w:r>
          <w:rPr>
            <w:rStyle w:val="Hyperlink"/>
          </w:rPr>
          <w:t>[XMLSCHEMA1/2]</w:t>
        </w:r>
      </w:hyperlink>
      <w:r>
        <w:t xml:space="preserve"> section 2.1) fragment specifies the contents of this complex type.</w:t>
      </w:r>
    </w:p>
    <w:p w:rsidR="006E461E" w:rsidRDefault="00DA74E8">
      <w:pPr>
        <w:pStyle w:val="Code"/>
      </w:pPr>
      <w:r>
        <w:t>&lt;xsd:com</w:t>
      </w:r>
      <w:r>
        <w:t>plexType name="CT_PointLight"&gt;</w:t>
      </w:r>
    </w:p>
    <w:p w:rsidR="006E461E" w:rsidRDefault="00DA74E8">
      <w:pPr>
        <w:pStyle w:val="Code"/>
      </w:pPr>
      <w:r>
        <w:t xml:space="preserve">  &lt;xsd:sequence&gt;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name="intensity" type="CT_PositiveRatio" minOccurs="1" maxOccurs="1"/&gt;</w:t>
      </w:r>
    </w:p>
    <w:p w:rsidR="006E461E" w:rsidRDefault="00DA74E8">
      <w:pPr>
        <w:pStyle w:val="Code"/>
      </w:pPr>
      <w:r>
        <w:t xml:space="preserve">    &lt;xsd:element name="pos"</w:t>
      </w:r>
      <w:r>
        <w:t xml:space="preserve"> type="a:CT_Point3D"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 xml:space="preserve">  &lt;xsd:a</w:t>
      </w:r>
      <w:r>
        <w:t>ttribute name="rad" type="a:ST_PositiveCoordinate" use="required"/&gt;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17" w:name="section_3b5a75a5e907400ebc314cff0d51e6dc"/>
      <w:bookmarkStart w:id="3418" w:name="_Toc4560660"/>
      <w:r>
        <w:t>CT_Rotate3D</w:t>
      </w:r>
      <w:bookmarkEnd w:id="3417"/>
      <w:bookmarkEnd w:id="3418"/>
    </w:p>
    <w:p w:rsidR="006E461E" w:rsidRDefault="00DA74E8">
      <w:r>
        <w:rPr>
          <w:i/>
        </w:rPr>
        <w:t xml:space="preserve">Target namespace: </w:t>
      </w:r>
      <w:r>
        <w:t>h</w:t>
      </w:r>
      <w:r>
        <w:t>ttp://schemas.microsoft.com/office/drawing/2017/model3d</w:t>
      </w:r>
    </w:p>
    <w:p w:rsidR="006E461E" w:rsidRDefault="00DA74E8">
      <w:r>
        <w:rPr>
          <w:i/>
        </w:rPr>
        <w:t xml:space="preserve">Referenced by: </w:t>
      </w:r>
      <w:hyperlink w:anchor="Section_01138e0c752b46fabcccf714ab944ef5">
        <w:r>
          <w:rPr>
            <w:rStyle w:val="Hyperlink"/>
          </w:rPr>
          <w:t>CT_Model3DTransform</w:t>
        </w:r>
      </w:hyperlink>
    </w:p>
    <w:p w:rsidR="006E461E" w:rsidRDefault="00DA74E8">
      <w:bookmarkStart w:id="3419" w:name="CC_904e5bff000000000000000000000000"/>
      <w:bookmarkEnd w:id="3419"/>
      <w:r>
        <w:t>Represents a 3D Euler-angle rotation.</w:t>
      </w:r>
    </w:p>
    <w:p w:rsidR="006E461E" w:rsidRDefault="00DA74E8">
      <w:r>
        <w:rPr>
          <w:i/>
        </w:rPr>
        <w:t>Attributes:</w:t>
      </w:r>
    </w:p>
    <w:p w:rsidR="006E461E" w:rsidRDefault="00DA74E8">
      <w:bookmarkStart w:id="3420" w:name="CC_e4035a24000000000000000000000000"/>
      <w:bookmarkEnd w:id="3420"/>
      <w:r>
        <w:rPr>
          <w:b/>
        </w:rPr>
        <w:t xml:space="preserve">ax: </w:t>
      </w:r>
      <w:r>
        <w:t>An ST_Angle (</w:t>
      </w:r>
      <w:hyperlink r:id="rId925">
        <w:r>
          <w:rPr>
            <w:rStyle w:val="Hyperlink"/>
          </w:rPr>
          <w:t>[ISO/IEC29500-1:2016]</w:t>
        </w:r>
      </w:hyperlink>
      <w:r>
        <w:t xml:space="preserve"> section A.4.1) attribute that specifies a rotation about the x-axis.</w:t>
      </w:r>
    </w:p>
    <w:p w:rsidR="006E461E" w:rsidRDefault="00DA74E8">
      <w:bookmarkStart w:id="3421" w:name="CC_e4035a23000000000000000000000000"/>
      <w:bookmarkEnd w:id="3421"/>
      <w:r>
        <w:rPr>
          <w:b/>
        </w:rPr>
        <w:lastRenderedPageBreak/>
        <w:t xml:space="preserve">ay: </w:t>
      </w:r>
      <w:r>
        <w:t>An ST_Angle ([ISO/IEC29500-1:2016] section A.4.1) attribute that specifies a rotation about the y-axis.</w:t>
      </w:r>
    </w:p>
    <w:p w:rsidR="006E461E" w:rsidRDefault="00DA74E8">
      <w:bookmarkStart w:id="3422" w:name="CC_e4035a26000000000000000000000000"/>
      <w:bookmarkEnd w:id="3422"/>
      <w:r>
        <w:rPr>
          <w:b/>
        </w:rPr>
        <w:t xml:space="preserve">az: </w:t>
      </w:r>
      <w:r>
        <w:t>An ST_Angle ([ISO/IEC2</w:t>
      </w:r>
      <w:r>
        <w:t>9500-1:2016] section A.4.1) attribute that specifies a rotation about the z-axis.</w:t>
      </w:r>
    </w:p>
    <w:p w:rsidR="006E461E" w:rsidRDefault="00DA74E8">
      <w:r>
        <w:t>The following W3C XML Schema (</w:t>
      </w:r>
      <w:hyperlink r:id="rId926">
        <w:r>
          <w:rPr>
            <w:rStyle w:val="Hyperlink"/>
          </w:rPr>
          <w:t>[XMLSCHEMA1/2]</w:t>
        </w:r>
      </w:hyperlink>
      <w:r>
        <w:t xml:space="preserve"> section 2.1) fragment specifies the contents of this complex typ</w:t>
      </w:r>
      <w:r>
        <w:t>e.</w:t>
      </w:r>
    </w:p>
    <w:p w:rsidR="006E461E" w:rsidRDefault="00DA74E8">
      <w:pPr>
        <w:pStyle w:val="Code"/>
      </w:pPr>
      <w:r>
        <w:t>&lt;xsd:complexType name="CT_Rotate3D"&gt;</w:t>
      </w:r>
    </w:p>
    <w:p w:rsidR="006E461E" w:rsidRDefault="00DA74E8">
      <w:pPr>
        <w:pStyle w:val="Code"/>
      </w:pPr>
      <w:r>
        <w:t xml:space="preserve">  &lt;xsd:attribute name="ax" type="a:ST_Angle" use="optional" default="0"/&gt;</w:t>
      </w:r>
    </w:p>
    <w:p w:rsidR="006E461E" w:rsidRDefault="00DA74E8">
      <w:pPr>
        <w:pStyle w:val="Code"/>
      </w:pPr>
      <w:r>
        <w:t xml:space="preserve">  &lt;xsd:attribute name="ay" type="a:ST_Angle" use="optional" default="0"/&gt;</w:t>
      </w:r>
    </w:p>
    <w:p w:rsidR="006E461E" w:rsidRDefault="00DA74E8">
      <w:pPr>
        <w:pStyle w:val="Code"/>
      </w:pPr>
      <w:r>
        <w:t xml:space="preserve">  &lt;xsd:attribute name="az" type="a:ST_Angle" use="optional" default=</w:t>
      </w:r>
      <w:r>
        <w:t>"0"/&gt;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23" w:name="section_acb2db4b8d844936a93d9b02ee15add7"/>
      <w:bookmarkStart w:id="3424" w:name="_Toc4560661"/>
      <w:r>
        <w:t>CT_Scale3D</w:t>
      </w:r>
      <w:bookmarkEnd w:id="3423"/>
      <w:bookmarkEnd w:id="3424"/>
    </w:p>
    <w:p w:rsidR="006E461E" w:rsidRDefault="00DA74E8">
      <w:r>
        <w:rPr>
          <w:i/>
        </w:rPr>
        <w:t xml:space="preserve">Target namespace: </w:t>
      </w:r>
      <w:r>
        <w:t>http://schemas.microsoft.com/office/drawing/2017/model3d</w:t>
      </w:r>
    </w:p>
    <w:p w:rsidR="006E461E" w:rsidRDefault="00DA74E8">
      <w:r>
        <w:rPr>
          <w:i/>
        </w:rPr>
        <w:t>Referen</w:t>
      </w:r>
      <w:r>
        <w:rPr>
          <w:i/>
        </w:rPr>
        <w:t xml:space="preserve">ced by: </w:t>
      </w:r>
      <w:hyperlink w:anchor="Section_01138e0c752b46fabcccf714ab944ef5">
        <w:r>
          <w:rPr>
            <w:rStyle w:val="Hyperlink"/>
          </w:rPr>
          <w:t>CT_Model3DTransform</w:t>
        </w:r>
      </w:hyperlink>
    </w:p>
    <w:p w:rsidR="006E461E" w:rsidRDefault="00DA74E8">
      <w:bookmarkStart w:id="3425" w:name="CC_d7853656000000000000000000000000"/>
      <w:bookmarkEnd w:id="3425"/>
      <w:r>
        <w:t>Represents a 3D scaling transformation.</w:t>
      </w:r>
    </w:p>
    <w:p w:rsidR="006E461E" w:rsidRDefault="00DA74E8">
      <w:r>
        <w:rPr>
          <w:i/>
        </w:rPr>
        <w:t>Child Elements:</w:t>
      </w:r>
    </w:p>
    <w:p w:rsidR="006E461E" w:rsidRDefault="00DA74E8">
      <w:bookmarkStart w:id="3426" w:name="CC_d23b5f25000000000000000000000000"/>
      <w:bookmarkEnd w:id="3426"/>
      <w:r>
        <w:rPr>
          <w:b/>
        </w:rPr>
        <w:t xml:space="preserve">sx: </w:t>
      </w:r>
      <w:r>
        <w:t>A CT_Ratio (</w:t>
      </w:r>
      <w:hyperlink r:id="rId927">
        <w:r>
          <w:rPr>
            <w:rStyle w:val="Hyperlink"/>
          </w:rPr>
          <w:t>[ISO/IEC29500-1:2016]</w:t>
        </w:r>
      </w:hyperlink>
      <w:r>
        <w:t xml:space="preserve"> section A.4.1) element that specifies the multiplier to apply to the x-axis.</w:t>
      </w:r>
    </w:p>
    <w:p w:rsidR="006E461E" w:rsidRDefault="00DA74E8">
      <w:bookmarkStart w:id="3427" w:name="CC_2f93ea8a000000000000000000000000"/>
      <w:bookmarkEnd w:id="3427"/>
      <w:r>
        <w:rPr>
          <w:b/>
        </w:rPr>
        <w:t xml:space="preserve">sy: </w:t>
      </w:r>
      <w:r>
        <w:t>A CT_Ratio ([ISO/IEC29500-1:2016] section A.4.1) element that specifies the multiplier to apply to the y-axis.</w:t>
      </w:r>
    </w:p>
    <w:p w:rsidR="006E461E" w:rsidRDefault="00DA74E8">
      <w:bookmarkStart w:id="3428" w:name="CC_8cec75ef000000000000000000000000"/>
      <w:bookmarkEnd w:id="3428"/>
      <w:r>
        <w:rPr>
          <w:b/>
        </w:rPr>
        <w:t xml:space="preserve">sz: </w:t>
      </w:r>
      <w:r>
        <w:t>A CT_Ratio ([ISO/IEC29500-1:2016] section A.4.1) element th</w:t>
      </w:r>
      <w:r>
        <w:t>at specifies the multiplier to apply to the z-axis.</w:t>
      </w:r>
    </w:p>
    <w:p w:rsidR="006E461E" w:rsidRDefault="00DA74E8">
      <w:r>
        <w:t>The following W3C XML Schema (</w:t>
      </w:r>
      <w:hyperlink r:id="rId928">
        <w:r>
          <w:rPr>
            <w:rStyle w:val="Hyperlink"/>
          </w:rPr>
          <w:t>[XMLSCHEMA1/2]</w:t>
        </w:r>
      </w:hyperlink>
      <w:r>
        <w:t xml:space="preserve"> section 2.1) fragment specifies the contents of this complex type.</w:t>
      </w:r>
    </w:p>
    <w:p w:rsidR="006E461E" w:rsidRDefault="00DA74E8">
      <w:pPr>
        <w:pStyle w:val="Code"/>
      </w:pPr>
      <w:r>
        <w:t>&lt;xsd:complexType name="CT_S</w:t>
      </w:r>
      <w:r>
        <w:t>cale3D"&gt;</w:t>
      </w:r>
    </w:p>
    <w:p w:rsidR="006E461E" w:rsidRDefault="00DA74E8">
      <w:pPr>
        <w:pStyle w:val="Code"/>
      </w:pPr>
      <w:r>
        <w:t xml:space="preserve">  &lt;xsd:sequence&gt;</w:t>
      </w:r>
    </w:p>
    <w:p w:rsidR="006E461E" w:rsidRDefault="00DA74E8">
      <w:pPr>
        <w:pStyle w:val="Code"/>
      </w:pPr>
      <w:r>
        <w:t xml:space="preserve">    &lt;xsd:element name="sx" type="a:CT_Ratio" minOccurs="1" maxOccurs="1"/&gt;</w:t>
      </w:r>
    </w:p>
    <w:p w:rsidR="006E461E" w:rsidRDefault="00DA74E8">
      <w:pPr>
        <w:pStyle w:val="Code"/>
      </w:pPr>
      <w:r>
        <w:t xml:space="preserve">    &lt;xsd:element name="sy" type="a:CT_Ratio" minOccurs="1" maxOccurs="1"/&gt;</w:t>
      </w:r>
    </w:p>
    <w:p w:rsidR="006E461E" w:rsidRDefault="00DA74E8">
      <w:pPr>
        <w:pStyle w:val="Code"/>
      </w:pPr>
      <w:r>
        <w:t xml:space="preserve">    &lt;xsd:element name="sz" type="a:CT_Ratio" minOccurs="1" maxOccurs="1"/&gt;</w:t>
      </w:r>
    </w:p>
    <w:p w:rsidR="006E461E" w:rsidRDefault="00DA74E8">
      <w:pPr>
        <w:pStyle w:val="Code"/>
      </w:pPr>
      <w:r>
        <w:t xml:space="preserve">  &lt;/x</w:t>
      </w:r>
      <w:r>
        <w:t>sd:sequence&gt;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29" w:name="section_326b7d15b4fe4bcfa8e4d77eea3d7e1e"/>
      <w:bookmarkStart w:id="3430" w:name="_Toc4560662"/>
      <w:r>
        <w:t>CT_SpotLight</w:t>
      </w:r>
      <w:bookmarkEnd w:id="3429"/>
      <w:bookmarkEnd w:id="3430"/>
    </w:p>
    <w:p w:rsidR="006E461E" w:rsidRDefault="00DA74E8">
      <w:r>
        <w:rPr>
          <w:i/>
        </w:rPr>
        <w:t xml:space="preserve">Target namespace: </w:t>
      </w:r>
      <w:r>
        <w:t>http://schemas.microsoft.com/office/drawing/2017/model3</w:t>
      </w:r>
      <w:r>
        <w:t>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431" w:name="CC_e1049a82000000000000000000000000"/>
      <w:bookmarkEnd w:id="3431"/>
      <w:r>
        <w:t>Represents a spot light in the CT_3DModel element.</w:t>
      </w:r>
    </w:p>
    <w:p w:rsidR="006E461E" w:rsidRDefault="00DA74E8">
      <w:r>
        <w:rPr>
          <w:i/>
        </w:rPr>
        <w:t>Child Elements:</w:t>
      </w:r>
    </w:p>
    <w:p w:rsidR="006E461E" w:rsidRDefault="00DA74E8">
      <w:bookmarkStart w:id="3432" w:name="CC_c631860d000000000000000000000000"/>
      <w:bookmarkEnd w:id="3432"/>
      <w:r>
        <w:rPr>
          <w:b/>
        </w:rPr>
        <w:lastRenderedPageBreak/>
        <w:t xml:space="preserve">clr: </w:t>
      </w:r>
      <w:r>
        <w:t>A CT_Color (</w:t>
      </w:r>
      <w:hyperlink r:id="rId929" w:anchor="Section_b839fe1fe1ca4fa68c265954d0abbccd">
        <w:r>
          <w:rPr>
            <w:rStyle w:val="Hyperlink"/>
          </w:rPr>
          <w:t>[M</w:t>
        </w:r>
        <w:r>
          <w:rPr>
            <w:rStyle w:val="Hyperlink"/>
          </w:rPr>
          <w:t>S-DOCX]</w:t>
        </w:r>
      </w:hyperlink>
      <w:r>
        <w:t xml:space="preserve"> section 2.6.3.3) element that specifies the color values of the spot light.</w:t>
      </w:r>
    </w:p>
    <w:p w:rsidR="006E461E" w:rsidRDefault="00DA74E8">
      <w:bookmarkStart w:id="3433" w:name="CC_2ca70f3b000000000000000000000000"/>
      <w:bookmarkEnd w:id="3433"/>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w:t>
      </w:r>
      <w:r>
        <w:t>ented in Candela.</w:t>
      </w:r>
    </w:p>
    <w:p w:rsidR="006E461E" w:rsidRDefault="00DA74E8">
      <w:bookmarkStart w:id="3434" w:name="CC_f11d860a000000000000000000000000"/>
      <w:bookmarkEnd w:id="3434"/>
      <w:r>
        <w:rPr>
          <w:b/>
        </w:rPr>
        <w:t xml:space="preserve">pos: </w:t>
      </w:r>
      <w:r>
        <w:t>A CT_Point3D (</w:t>
      </w:r>
      <w:hyperlink r:id="rId930">
        <w:r>
          <w:rPr>
            <w:rStyle w:val="Hyperlink"/>
          </w:rPr>
          <w:t>[ISO/IEC29500-1:2016]</w:t>
        </w:r>
      </w:hyperlink>
      <w:r>
        <w:t xml:space="preserve"> section A.4.1) element that specifies the position of the spot light in world space.</w:t>
      </w:r>
    </w:p>
    <w:p w:rsidR="006E461E" w:rsidRDefault="00DA74E8">
      <w:bookmarkStart w:id="3435" w:name="CC_bff2fc6b000000000000000000000000"/>
      <w:bookmarkEnd w:id="3435"/>
      <w:r>
        <w:rPr>
          <w:b/>
        </w:rPr>
        <w:t xml:space="preserve">lookAt: </w:t>
      </w:r>
      <w:r>
        <w:t>A CT_Point3D ([ISO/IEC29500-1:2016] se</w:t>
      </w:r>
      <w:r>
        <w:t>ction A.4.1) element that specifies the position the spot light points to in the world space.</w:t>
      </w:r>
    </w:p>
    <w:p w:rsidR="006E461E" w:rsidRDefault="00DA74E8">
      <w:bookmarkStart w:id="3436" w:name="CC_60021977000000000000000000000000"/>
      <w:bookmarkEnd w:id="3436"/>
      <w:r>
        <w:rPr>
          <w:b/>
        </w:rPr>
        <w:t xml:space="preserve">extLst: </w:t>
      </w:r>
      <w:r>
        <w:t>A CT_OfficeArtExtensionList ([ISO/IEC29500-1:2016] section A.4.1) element that specifies the extension list in which all future extensions of element type</w:t>
      </w:r>
      <w:r>
        <w:t xml:space="preserv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437" w:name="CC_073cc50a000000000000000000000000"/>
      <w:bookmarkEnd w:id="3437"/>
      <w:r>
        <w:rPr>
          <w:b/>
        </w:rPr>
        <w:t xml:space="preserve">enabled: </w:t>
      </w:r>
      <w:r>
        <w:t>A b</w:t>
      </w:r>
      <w:r>
        <w:t>oolean (</w:t>
      </w:r>
      <w:hyperlink r:id="rId931">
        <w:r>
          <w:rPr>
            <w:rStyle w:val="Hyperlink"/>
          </w:rPr>
          <w:t>[XMLSCHEMA2/2]</w:t>
        </w:r>
      </w:hyperlink>
      <w:r>
        <w:t xml:space="preserve"> section 3.2.2) attribute that specifies whether the light is on or off.</w:t>
      </w:r>
    </w:p>
    <w:p w:rsidR="006E461E" w:rsidRDefault="00DA74E8">
      <w:bookmarkStart w:id="3438" w:name="CC_219099fb000000000000000000000000"/>
      <w:bookmarkEnd w:id="3438"/>
      <w:r>
        <w:rPr>
          <w:b/>
        </w:rPr>
        <w:t xml:space="preserve">rad: </w:t>
      </w:r>
      <w:r>
        <w:t>An ST_PositiveCoordinate ([ISO/IEC29500-1:2016] section A.4.1) attribute that specifies the</w:t>
      </w:r>
      <w:r>
        <w:t xml:space="preserve"> radius, or distance, of the light, represented in </w:t>
      </w:r>
      <w:hyperlink w:anchor="gt_264db3a3-b788-42b9-8a78-38ddc62ccd39">
        <w:r>
          <w:rPr>
            <w:rStyle w:val="HyperlinkGreen"/>
            <w:b/>
          </w:rPr>
          <w:t>EMUs</w:t>
        </w:r>
      </w:hyperlink>
      <w:r>
        <w:t>.</w:t>
      </w:r>
    </w:p>
    <w:p w:rsidR="006E461E" w:rsidRDefault="00DA74E8">
      <w:bookmarkStart w:id="3439" w:name="CC_c4e66bc2000000000000000000000000"/>
      <w:bookmarkEnd w:id="3439"/>
      <w:r>
        <w:rPr>
          <w:b/>
        </w:rPr>
        <w:t xml:space="preserve">spotAng: </w:t>
      </w:r>
      <w:r>
        <w:t>An ST_FOVAngle ([ISO/IEC29500-1:2016] section A.4.1) attribute that specifies the angle of the spot light.</w:t>
      </w:r>
    </w:p>
    <w:p w:rsidR="006E461E" w:rsidRDefault="00DA74E8">
      <w:r>
        <w:t xml:space="preserve">The following </w:t>
      </w:r>
      <w:r>
        <w:t>W3C XML Schema (</w:t>
      </w:r>
      <w:hyperlink r:id="rId932">
        <w:r>
          <w:rPr>
            <w:rStyle w:val="Hyperlink"/>
          </w:rPr>
          <w:t>[XMLSCHEMA1/2]</w:t>
        </w:r>
      </w:hyperlink>
      <w:r>
        <w:t xml:space="preserve"> section 2.1) fragment specifies the contents of this complex type.</w:t>
      </w:r>
    </w:p>
    <w:p w:rsidR="006E461E" w:rsidRDefault="00DA74E8">
      <w:pPr>
        <w:pStyle w:val="Code"/>
      </w:pPr>
      <w:r>
        <w:t>&lt;xsd:complexType name="CT_SpotLight"&gt;</w:t>
      </w:r>
    </w:p>
    <w:p w:rsidR="006E461E" w:rsidRDefault="00DA74E8">
      <w:pPr>
        <w:pStyle w:val="Code"/>
      </w:pPr>
      <w:r>
        <w:t xml:space="preserve">  &lt;xsd:sequence&gt;</w:t>
      </w:r>
    </w:p>
    <w:p w:rsidR="006E461E" w:rsidRDefault="00DA74E8">
      <w:pPr>
        <w:pStyle w:val="Code"/>
      </w:pPr>
      <w:r>
        <w:t xml:space="preserve">    &lt;xsd:element name="clr"</w:t>
      </w:r>
      <w:r>
        <w:t xml:space="preserve"> type="a:CT_Color" minOccurs="1" maxOccurs="1"/&gt;</w:t>
      </w:r>
    </w:p>
    <w:p w:rsidR="006E461E" w:rsidRDefault="00DA74E8">
      <w:pPr>
        <w:pStyle w:val="Code"/>
      </w:pPr>
      <w:r>
        <w:t xml:space="preserve">    &lt;xsd:element name="intensity" type="CT_PositiveRatio" minOccurs="1" maxOccurs="1"/&gt;</w:t>
      </w:r>
    </w:p>
    <w:p w:rsidR="006E461E" w:rsidRDefault="00DA74E8">
      <w:pPr>
        <w:pStyle w:val="Code"/>
      </w:pPr>
      <w:r>
        <w:t xml:space="preserve">    &lt;xsd:element name="pos" type="a:CT_Point3D" minOccurs="1" maxOccurs="1"/&gt;</w:t>
      </w:r>
    </w:p>
    <w:p w:rsidR="006E461E" w:rsidRDefault="00DA74E8">
      <w:pPr>
        <w:pStyle w:val="Code"/>
      </w:pPr>
      <w:r>
        <w:t xml:space="preserve">    &lt;xsd:element name="lookAt" type="a:CT</w:t>
      </w:r>
      <w:r>
        <w:t>_Point3D"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 xml:space="preserve">  &lt;xsd:attribute na</w:t>
      </w:r>
      <w:r>
        <w:t>me="rad" type="a:ST_PositiveCoordinate" use="required"/&gt;</w:t>
      </w:r>
    </w:p>
    <w:p w:rsidR="006E461E" w:rsidRDefault="00DA74E8">
      <w:pPr>
        <w:pStyle w:val="Code"/>
      </w:pPr>
      <w:r>
        <w:t xml:space="preserve">  &lt;xsd:attribute name="spotAng" type="a:ST_FOVAngle" use="required"/&gt;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w:t>
      </w:r>
      <w:r>
        <w:t>XMLSCHEMA1/2] section 2.1).</w:t>
      </w:r>
    </w:p>
    <w:p w:rsidR="006E461E" w:rsidRDefault="00DA74E8">
      <w:pPr>
        <w:pStyle w:val="Heading4"/>
      </w:pPr>
      <w:bookmarkStart w:id="3440" w:name="section_ccff3fa7bc7944388886facc14a523d6"/>
      <w:bookmarkStart w:id="3441" w:name="_Toc4560663"/>
      <w:r>
        <w:t>CT_UnknownLight</w:t>
      </w:r>
      <w:bookmarkEnd w:id="3440"/>
      <w:bookmarkEnd w:id="3441"/>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442" w:name="CC_4e75bcc5000000000000000000000000"/>
      <w:bookmarkEnd w:id="3442"/>
      <w:r>
        <w:t>The storage representation of an unknown light s</w:t>
      </w:r>
      <w:r>
        <w:t xml:space="preserve">ource for future extension. </w:t>
      </w:r>
    </w:p>
    <w:p w:rsidR="006E461E" w:rsidRDefault="00DA74E8">
      <w:r>
        <w:t>The following W3C XML Schema (</w:t>
      </w:r>
      <w:hyperlink r:id="rId933">
        <w:r>
          <w:rPr>
            <w:rStyle w:val="Hyperlink"/>
          </w:rPr>
          <w:t>[XMLSCHEMA1/2]</w:t>
        </w:r>
      </w:hyperlink>
      <w:r>
        <w:t xml:space="preserve"> section 2.1) fragment specifies the contents of this complex type.</w:t>
      </w:r>
    </w:p>
    <w:p w:rsidR="006E461E" w:rsidRDefault="00DA74E8">
      <w:pPr>
        <w:pStyle w:val="Code"/>
      </w:pPr>
      <w:r>
        <w:t>&lt;xsd:complexType name="CT_UnknownLight"/&gt;</w:t>
      </w:r>
    </w:p>
    <w:p w:rsidR="006E461E" w:rsidRDefault="00DA74E8">
      <w:r>
        <w:lastRenderedPageBreak/>
        <w:t>See sect</w:t>
      </w:r>
      <w:r>
        <w:t xml:space="preserve">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43" w:name="section_a957cf4819274d568d6df8144c2a5e10"/>
      <w:bookmarkStart w:id="3444" w:name="_Toc4560664"/>
      <w:r>
        <w:t>CT_WindowViewport</w:t>
      </w:r>
      <w:bookmarkEnd w:id="3443"/>
      <w:bookmarkEnd w:id="3444"/>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fd67669583fa4e928b654503ecbff9cc">
        <w:r>
          <w:rPr>
            <w:rStyle w:val="Hyperlink"/>
          </w:rPr>
          <w:t>CT_Model3D</w:t>
        </w:r>
      </w:hyperlink>
    </w:p>
    <w:p w:rsidR="006E461E" w:rsidRDefault="00DA74E8">
      <w:bookmarkStart w:id="3445" w:name="CC_dc1f89a8000000000000000000000000"/>
      <w:bookmarkEnd w:id="3445"/>
      <w:r>
        <w:t xml:space="preserve">Represents that the model is in window mode. In this mode, the size of the frame is manually modifiable and is preserved. The camera can also be panned, causing the model to potentially be clipped by </w:t>
      </w:r>
      <w:r>
        <w:t>the edge of the frame. If the camera is panned, the look at point is updated to a point of the model in the center of the frame.</w:t>
      </w:r>
    </w:p>
    <w:p w:rsidR="006E461E" w:rsidRDefault="00DA74E8">
      <w:r>
        <w:rPr>
          <w:i/>
        </w:rPr>
        <w:t>Child Elements:</w:t>
      </w:r>
    </w:p>
    <w:p w:rsidR="006E461E" w:rsidRDefault="00DA74E8">
      <w:bookmarkStart w:id="3446" w:name="CC_77462135000000000000000000000000"/>
      <w:bookmarkEnd w:id="3446"/>
      <w:r>
        <w:rPr>
          <w:b/>
        </w:rPr>
        <w:t xml:space="preserve">extLst: </w:t>
      </w:r>
      <w:r>
        <w:t>A CT_OfficeArtExtensionList (</w:t>
      </w:r>
      <w:hyperlink r:id="rId93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6E461E" w:rsidRDefault="00DA74E8">
      <w:r>
        <w:t>The following W3C XML Schema (</w:t>
      </w:r>
      <w:hyperlink r:id="rId935">
        <w:r>
          <w:rPr>
            <w:rStyle w:val="Hyperlink"/>
          </w:rPr>
          <w:t>[XMLSCHEMA1/2]</w:t>
        </w:r>
      </w:hyperlink>
      <w:r>
        <w:t xml:space="preserve"> section 2.1) fragment specifies the contents </w:t>
      </w:r>
      <w:r>
        <w:t>of this complex type.</w:t>
      </w:r>
    </w:p>
    <w:p w:rsidR="006E461E" w:rsidRDefault="00DA74E8">
      <w:pPr>
        <w:pStyle w:val="Code"/>
      </w:pPr>
      <w:r>
        <w:t>&lt;xsd:complexType name="CT_WindowViewport"&gt;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4"/>
      </w:pPr>
      <w:bookmarkStart w:id="3447" w:name="section_68b066dc24a444dc82d09fea72d01af1"/>
      <w:bookmarkStart w:id="3448" w:name="_Toc4560665"/>
      <w:r>
        <w:t>CT_PositiveRatio</w:t>
      </w:r>
      <w:bookmarkEnd w:id="3447"/>
      <w:bookmarkEnd w:id="3448"/>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6E461E" w:rsidRDefault="00DA74E8">
      <w:bookmarkStart w:id="3449" w:name="CC_89ec84c4000000000000000000000000"/>
      <w:bookmarkEnd w:id="3449"/>
      <w:r>
        <w:t>Represents an absolute scaling factor as a po</w:t>
      </w:r>
      <w:r>
        <w:t xml:space="preserve">sitive rational number. </w:t>
      </w:r>
    </w:p>
    <w:p w:rsidR="006E461E" w:rsidRDefault="00DA74E8">
      <w:r>
        <w:rPr>
          <w:i/>
        </w:rPr>
        <w:t>Attributes:</w:t>
      </w:r>
    </w:p>
    <w:p w:rsidR="006E461E" w:rsidRDefault="00DA74E8">
      <w:bookmarkStart w:id="3450" w:name="CC_ef51292c000000000000000000000000"/>
      <w:bookmarkEnd w:id="3450"/>
      <w:r>
        <w:rPr>
          <w:b/>
        </w:rPr>
        <w:t xml:space="preserve">n: </w:t>
      </w:r>
      <w:r>
        <w:t>An unsignedLong (</w:t>
      </w:r>
      <w:hyperlink r:id="rId936">
        <w:r>
          <w:rPr>
            <w:rStyle w:val="Hyperlink"/>
          </w:rPr>
          <w:t>[XMLSCHEMA2/2]</w:t>
        </w:r>
      </w:hyperlink>
      <w:r>
        <w:t xml:space="preserve"> section 3.3.21) attribute that specifies the numerator of the ratio. This MUST be greater than or equal to 0.</w:t>
      </w:r>
    </w:p>
    <w:p w:rsidR="006E461E" w:rsidRDefault="00DA74E8">
      <w:bookmarkStart w:id="3451" w:name="CC_ef512932000000000000000000000000"/>
      <w:bookmarkEnd w:id="3451"/>
      <w:r>
        <w:rPr>
          <w:b/>
        </w:rPr>
        <w:t xml:space="preserve">d: </w:t>
      </w:r>
      <w:r>
        <w:t>An uns</w:t>
      </w:r>
      <w:r>
        <w:t>ignedLong ([XMLSCHEMA2/2] section 3.3.21) attribute that specifies the denominator of the ratio. This MUST be greater than 0.</w:t>
      </w:r>
    </w:p>
    <w:p w:rsidR="006E461E" w:rsidRDefault="00DA74E8">
      <w:r>
        <w:t>The following W3C XML Schema (</w:t>
      </w:r>
      <w:hyperlink r:id="rId937">
        <w:r>
          <w:rPr>
            <w:rStyle w:val="Hyperlink"/>
          </w:rPr>
          <w:t>[XMLSCHEMA1/2]</w:t>
        </w:r>
      </w:hyperlink>
      <w:r>
        <w:t xml:space="preserve"> section 2.1) fragmen</w:t>
      </w:r>
      <w:r>
        <w:t>t specifies the contents of this complex type.</w:t>
      </w:r>
    </w:p>
    <w:p w:rsidR="006E461E" w:rsidRDefault="00DA74E8">
      <w:pPr>
        <w:pStyle w:val="Code"/>
      </w:pPr>
      <w:r>
        <w:t>&lt;xsd:complexType name="CT_PositiveRatio"&gt;</w:t>
      </w:r>
    </w:p>
    <w:p w:rsidR="006E461E" w:rsidRDefault="00DA74E8">
      <w:pPr>
        <w:pStyle w:val="Code"/>
      </w:pPr>
      <w:r>
        <w:t xml:space="preserve">  &lt;xsd:attribute name="n" type="xsd:unsignedLong" use="required"/&gt;</w:t>
      </w:r>
    </w:p>
    <w:p w:rsidR="006E461E" w:rsidRDefault="00DA74E8">
      <w:pPr>
        <w:pStyle w:val="Code"/>
      </w:pPr>
      <w:r>
        <w:t xml:space="preserve">  &lt;xsd:attribute name="d" type="xsd:unsignedLong" use="required"/&gt;</w:t>
      </w:r>
    </w:p>
    <w:p w:rsidR="006E461E" w:rsidRDefault="00DA74E8">
      <w:pPr>
        <w:pStyle w:val="Code"/>
      </w:pPr>
      <w:r>
        <w:t>&lt;/xsd:complexType&gt;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3"/>
      </w:pPr>
      <w:bookmarkStart w:id="3452" w:name="section_ab67c62cd81b4d6cbbed3926da370be6"/>
      <w:bookmarkStart w:id="3453" w:name="_Toc4560666"/>
      <w:r>
        <w:lastRenderedPageBreak/>
        <w:t>Simple Types</w:t>
      </w:r>
      <w:bookmarkEnd w:id="3452"/>
      <w:bookmarkEnd w:id="3453"/>
    </w:p>
    <w:p w:rsidR="006E461E" w:rsidRDefault="00DA74E8">
      <w:pPr>
        <w:pStyle w:val="Heading4"/>
      </w:pPr>
      <w:bookmarkStart w:id="3454" w:name="section_f66c71b6d0f24f90947addf8d482b4a9"/>
      <w:bookmarkStart w:id="3455" w:name="_Toc4560667"/>
      <w:r>
        <w:t>ST_AngularRadius</w:t>
      </w:r>
      <w:bookmarkEnd w:id="3454"/>
      <w:bookmarkEnd w:id="3455"/>
    </w:p>
    <w:p w:rsidR="006E461E" w:rsidRDefault="00DA74E8">
      <w:r>
        <w:rPr>
          <w:i/>
        </w:rPr>
        <w:t xml:space="preserve">Target namespace: </w:t>
      </w:r>
      <w:r>
        <w:t>http://schemas.microsoft.com/office/drawing/2017/model3d</w:t>
      </w:r>
    </w:p>
    <w:p w:rsidR="006E461E" w:rsidRDefault="00DA74E8">
      <w:r>
        <w:rPr>
          <w:i/>
        </w:rPr>
        <w:t xml:space="preserve">Referenced by: </w:t>
      </w:r>
      <w:hyperlink w:anchor="Section_ad8c917cfef1452ab0fbbf95c5e86892">
        <w:r>
          <w:rPr>
            <w:rStyle w:val="Hyperlink"/>
          </w:rPr>
          <w:t>CT_DirectionalLight</w:t>
        </w:r>
      </w:hyperlink>
    </w:p>
    <w:p w:rsidR="006E461E" w:rsidRDefault="00DA74E8">
      <w:bookmarkStart w:id="3456" w:name="CC_9fe151a5000000000000000000000000"/>
      <w:bookmarkEnd w:id="3456"/>
      <w:r>
        <w:t xml:space="preserve">Represents a positive angle with units being 1/60000th of a degree. The range is from [0, 90] degrees. </w:t>
      </w:r>
    </w:p>
    <w:p w:rsidR="006E461E" w:rsidRDefault="00DA74E8">
      <w:r>
        <w:t>The following W3C XML Schema (</w:t>
      </w:r>
      <w:hyperlink r:id="rId938">
        <w:r>
          <w:rPr>
            <w:rStyle w:val="Hyperlink"/>
          </w:rPr>
          <w:t>[XMLSCHEMA1/2]</w:t>
        </w:r>
      </w:hyperlink>
      <w:r>
        <w:t xml:space="preserve"> section 2.1) fragment specifies the contents of this simple type.</w:t>
      </w:r>
    </w:p>
    <w:p w:rsidR="006E461E" w:rsidRDefault="00DA74E8">
      <w:pPr>
        <w:pStyle w:val="Code"/>
      </w:pPr>
      <w:r>
        <w:t>&lt;xsd:simpleType name="ST_AngularRadius"&gt;</w:t>
      </w:r>
    </w:p>
    <w:p w:rsidR="006E461E" w:rsidRDefault="00DA74E8">
      <w:pPr>
        <w:pStyle w:val="Code"/>
      </w:pPr>
      <w:r>
        <w:t xml:space="preserve">  &lt;xsd:restriction base="a:ST_Angle"&gt;</w:t>
      </w:r>
    </w:p>
    <w:p w:rsidR="006E461E" w:rsidRDefault="00DA74E8">
      <w:pPr>
        <w:pStyle w:val="Code"/>
      </w:pPr>
      <w:r>
        <w:t xml:space="preserve">    &lt;xsd:minInclusive value="0"/&gt;</w:t>
      </w:r>
    </w:p>
    <w:p w:rsidR="006E461E" w:rsidRDefault="00DA74E8">
      <w:pPr>
        <w:pStyle w:val="Code"/>
      </w:pPr>
      <w:r>
        <w:t xml:space="preserve">    &lt;xsd:maxInclusive value="5400000"/&gt;</w:t>
      </w:r>
    </w:p>
    <w:p w:rsidR="006E461E" w:rsidRDefault="00DA74E8">
      <w:pPr>
        <w:pStyle w:val="Code"/>
      </w:pPr>
      <w:r>
        <w:t xml:space="preserve">  &lt;/xsd:</w:t>
      </w:r>
      <w:r>
        <w:t>restriction&gt;</w:t>
      </w:r>
    </w:p>
    <w:p w:rsidR="006E461E" w:rsidRDefault="00DA74E8">
      <w:pPr>
        <w:pStyle w:val="Code"/>
      </w:pPr>
      <w:r>
        <w:t>&lt;/xsd:simpleType&gt;</w:t>
      </w:r>
    </w:p>
    <w:p w:rsidR="006E461E" w:rsidRDefault="00DA74E8">
      <w:r>
        <w:t xml:space="preserve">See section </w:t>
      </w:r>
      <w:hyperlink w:anchor="Section_6c414e62482541009ca188fefc5fb699">
        <w:r>
          <w:rPr>
            <w:rStyle w:val="Hyperlink"/>
          </w:rPr>
          <w:t>5.29</w:t>
        </w:r>
      </w:hyperlink>
      <w:r>
        <w:t xml:space="preserve"> for the full W3C XML Schema ([XMLSCHEMA1/2] section 2.1).</w:t>
      </w:r>
    </w:p>
    <w:p w:rsidR="006E461E" w:rsidRDefault="00DA74E8">
      <w:pPr>
        <w:pStyle w:val="Heading2"/>
      </w:pPr>
      <w:bookmarkStart w:id="3457" w:name="section_b9288d48e5b14549b528741dba63fadd"/>
      <w:bookmarkStart w:id="3458" w:name="_Toc4560668"/>
      <w:r>
        <w:t>http://schemas.microsoft.com/office/drawing/2016/12/diagram</w:t>
      </w:r>
      <w:bookmarkEnd w:id="3457"/>
      <w:bookmarkEnd w:id="3458"/>
    </w:p>
    <w:p w:rsidR="006E461E" w:rsidRDefault="00DA74E8">
      <w:pPr>
        <w:pStyle w:val="Heading3"/>
      </w:pPr>
      <w:bookmarkStart w:id="3459" w:name="section_46f48a249b9c4e1cb7c17b1e03298925"/>
      <w:bookmarkStart w:id="3460" w:name="_Toc4560669"/>
      <w:r>
        <w:t>Elements</w:t>
      </w:r>
      <w:bookmarkEnd w:id="3459"/>
      <w:bookmarkEnd w:id="3460"/>
    </w:p>
    <w:p w:rsidR="006E461E" w:rsidRDefault="00DA74E8">
      <w:pPr>
        <w:pStyle w:val="Heading4"/>
      </w:pPr>
      <w:bookmarkStart w:id="3461" w:name="section_cfcdf788e02d4bcf975eb92044db3328"/>
      <w:bookmarkStart w:id="3462" w:name="_Toc4560670"/>
      <w:r>
        <w:t>lstStyle</w:t>
      </w:r>
      <w:bookmarkEnd w:id="3461"/>
      <w:bookmarkEnd w:id="3462"/>
    </w:p>
    <w:p w:rsidR="006E461E" w:rsidRDefault="00DA74E8">
      <w:r>
        <w:rPr>
          <w:i/>
        </w:rPr>
        <w:t xml:space="preserve">Target namespace: </w:t>
      </w:r>
      <w:r>
        <w:t>http://schemas.microsoft.com/office/drawing/2016/12/diagram</w:t>
      </w:r>
    </w:p>
    <w:p w:rsidR="006E461E" w:rsidRDefault="00DA74E8">
      <w:bookmarkStart w:id="3463" w:name="CC_1734d388000000000000000000000000"/>
      <w:bookmarkEnd w:id="3463"/>
      <w:r>
        <w:t xml:space="preserve">A </w:t>
      </w:r>
      <w:r>
        <w:rPr>
          <w:b/>
        </w:rPr>
        <w:t>CT_TextListStyle</w:t>
      </w:r>
      <w:r>
        <w:t xml:space="preserve"> </w:t>
      </w:r>
      <w:hyperlink r:id="rId939">
        <w:r>
          <w:rPr>
            <w:rStyle w:val="Hyperlink"/>
          </w:rPr>
          <w:t>[ISO/IEC29500-1:2016]</w:t>
        </w:r>
      </w:hyperlink>
      <w:r>
        <w:t xml:space="preserve"> section A.4.1 element.</w:t>
      </w:r>
    </w:p>
    <w:p w:rsidR="006E461E" w:rsidRDefault="00DA74E8">
      <w:r>
        <w:rPr>
          <w:i/>
        </w:rPr>
        <w:t>An extension list child element of</w:t>
      </w:r>
      <w:r>
        <w:t xml:space="preserve">: </w:t>
      </w:r>
      <w:r>
        <w:rPr>
          <w:b/>
        </w:rPr>
        <w:t>diagrams</w:t>
      </w:r>
      <w:r>
        <w:t xml:space="preserve"> as </w:t>
      </w:r>
      <w:r>
        <w:t xml:space="preserve">specified in [ISO/IEC29500-1:2016] section 24.4.2. </w:t>
      </w:r>
    </w:p>
    <w:p w:rsidR="006E461E" w:rsidRDefault="00DA74E8">
      <w:r>
        <w:t xml:space="preserve">This element specifies a list of styles associated with this diagram. </w:t>
      </w:r>
    </w:p>
    <w:p w:rsidR="006E461E" w:rsidRDefault="00DA74E8">
      <w:r>
        <w:t>Each style level described in the list maps to each corresponding node level. There are 9 level text property elements allowed, level</w:t>
      </w:r>
      <w:r>
        <w:t>s 0-8. The levels and attributes are specified in [ISO/IEC29500-1:2016] sections 21.1.2.4.13 through 21.1.2.4.21.</w:t>
      </w:r>
    </w:p>
    <w:p w:rsidR="006E461E" w:rsidRDefault="00DA74E8">
      <w:pPr>
        <w:autoSpaceDE w:val="0"/>
        <w:autoSpaceDN w:val="0"/>
        <w:adjustRightInd w:val="0"/>
        <w:spacing w:before="0" w:after="0"/>
      </w:pPr>
      <w:r>
        <w:t>[</w:t>
      </w:r>
      <w:r>
        <w:rPr>
          <w:i/>
        </w:rPr>
        <w:t>Note</w:t>
      </w:r>
      <w:r>
        <w:t>: To resolve conflicting paragraph properties the linear hierarchy of paragraph properties SHOULD be examined, starting first with the pa</w:t>
      </w:r>
      <w:r>
        <w:t xml:space="preserve">ragraph property level specified in [ISO/IEC29500-1:2016] section 21.1.2.4.13, followed by the defpPr property specified in [ISO/IEC29500-1:2016] section 21.1.2.2.2. Within the lstStyle property, the lvlpPr takes priority over the defpPr element. The rule </w:t>
      </w:r>
      <w:r>
        <w:t xml:space="preserve">here is that properties that are defined at a level closer to the actual text SHOULD take precedence. </w:t>
      </w:r>
      <w:r>
        <w:rPr>
          <w:i/>
        </w:rPr>
        <w:t>end note</w:t>
      </w:r>
      <w:r>
        <w:t>]</w:t>
      </w:r>
    </w:p>
    <w:p w:rsidR="006E461E" w:rsidRDefault="00DA74E8">
      <w:r>
        <w:t>The following W3C XML Schema (</w:t>
      </w:r>
      <w:hyperlink r:id="rId940">
        <w:r>
          <w:rPr>
            <w:rStyle w:val="Hyperlink"/>
          </w:rPr>
          <w:t>[XMLSCHEMA1/2]</w:t>
        </w:r>
      </w:hyperlink>
      <w:r>
        <w:t xml:space="preserve"> section 2.1) fragment specifies th</w:t>
      </w:r>
      <w:r>
        <w:t>e contents of this element.</w:t>
      </w:r>
    </w:p>
    <w:p w:rsidR="006E461E" w:rsidRDefault="00DA74E8">
      <w:pPr>
        <w:pStyle w:val="Code"/>
      </w:pPr>
      <w:r>
        <w:t>&lt;xsd:element name="lstStyle" type="a:CT_TextListStyle"/&gt;</w:t>
      </w:r>
    </w:p>
    <w:p w:rsidR="006E461E" w:rsidRDefault="00DA74E8">
      <w:r>
        <w:t xml:space="preserve">See section </w:t>
      </w:r>
      <w:hyperlink w:anchor="Section_e2d5dcbccb9340b9896d46033bc2711c">
        <w:r>
          <w:rPr>
            <w:rStyle w:val="Hyperlink"/>
          </w:rPr>
          <w:t>5.30</w:t>
        </w:r>
      </w:hyperlink>
      <w:r>
        <w:t xml:space="preserve"> for the full W3C XML Schema ([XMLSCHEMA1/2] section 2.1).</w:t>
      </w:r>
    </w:p>
    <w:p w:rsidR="006E461E" w:rsidRDefault="00DA74E8">
      <w:pPr>
        <w:pStyle w:val="Heading4"/>
      </w:pPr>
      <w:bookmarkStart w:id="3464" w:name="section_8a6a2535f0854e348dc17dadfcdc96cc"/>
      <w:bookmarkStart w:id="3465" w:name="_Toc4560671"/>
      <w:r>
        <w:lastRenderedPageBreak/>
        <w:t>spPr</w:t>
      </w:r>
      <w:bookmarkEnd w:id="3464"/>
      <w:bookmarkEnd w:id="3465"/>
    </w:p>
    <w:p w:rsidR="006E461E" w:rsidRDefault="00DA74E8">
      <w:r>
        <w:rPr>
          <w:i/>
        </w:rPr>
        <w:t xml:space="preserve">Target namespace: </w:t>
      </w:r>
      <w:r>
        <w:t>http://schemas.microsoft.com/office/drawing/2016/12/diagram</w:t>
      </w:r>
    </w:p>
    <w:p w:rsidR="006E461E" w:rsidRDefault="00DA74E8">
      <w:bookmarkStart w:id="3466" w:name="CC_95e4dee6000000000000000000000000"/>
      <w:bookmarkEnd w:id="3466"/>
      <w:r>
        <w:t xml:space="preserve">A </w:t>
      </w:r>
      <w:r>
        <w:rPr>
          <w:b/>
        </w:rPr>
        <w:t>CT_ShapeProperties</w:t>
      </w:r>
      <w:r>
        <w:t xml:space="preserve"> </w:t>
      </w:r>
      <w:hyperlink r:id="rId941">
        <w:r>
          <w:rPr>
            <w:rStyle w:val="Hyperlink"/>
          </w:rPr>
          <w:t>[ISO/IEC29500-1:2016]</w:t>
        </w:r>
      </w:hyperlink>
      <w:r>
        <w:t xml:space="preserve"> section A.4.1 element.</w:t>
      </w:r>
    </w:p>
    <w:p w:rsidR="006E461E" w:rsidRDefault="00DA74E8">
      <w:r>
        <w:rPr>
          <w:i/>
        </w:rPr>
        <w:t>An extension list child element of</w:t>
      </w:r>
      <w:r>
        <w:t xml:space="preserve">: </w:t>
      </w:r>
      <w:r>
        <w:rPr>
          <w:b/>
        </w:rPr>
        <w:t>diagrams</w:t>
      </w:r>
      <w:r>
        <w:t xml:space="preserve"> as specified in [IS</w:t>
      </w:r>
      <w:r>
        <w:t xml:space="preserve">O/IEC29500-1:2016] section 24.4.2. </w:t>
      </w:r>
    </w:p>
    <w:p w:rsidR="006E461E" w:rsidRDefault="00DA74E8">
      <w:r>
        <w:t>This element specifies the formatting for this parent diagram element. The attributes are specified in [ISO/IEC29500-1:2016] section 20.5.2.30.</w:t>
      </w:r>
    </w:p>
    <w:p w:rsidR="006E461E" w:rsidRDefault="00DA74E8">
      <w:r>
        <w:t>The following W3C XML Schema (</w:t>
      </w:r>
      <w:hyperlink r:id="rId942">
        <w:r>
          <w:rPr>
            <w:rStyle w:val="Hyperlink"/>
          </w:rPr>
          <w:t>[XMLSCHEMA1/2]</w:t>
        </w:r>
      </w:hyperlink>
      <w:r>
        <w:t xml:space="preserve"> section 2.1) fragment specifies the contents of this element.</w:t>
      </w:r>
    </w:p>
    <w:p w:rsidR="006E461E" w:rsidRDefault="00DA74E8">
      <w:pPr>
        <w:pStyle w:val="Code"/>
      </w:pPr>
      <w:r>
        <w:t>&lt;xsd:element name="spPr" type="a:CT_ShapeProperties"/&gt;</w:t>
      </w:r>
    </w:p>
    <w:p w:rsidR="006E461E" w:rsidRDefault="00DA74E8">
      <w:r>
        <w:t xml:space="preserve">See section </w:t>
      </w:r>
      <w:hyperlink w:anchor="Section_e2d5dcbccb9340b9896d46033bc2711c">
        <w:r>
          <w:rPr>
            <w:rStyle w:val="Hyperlink"/>
          </w:rPr>
          <w:t>5.30</w:t>
        </w:r>
      </w:hyperlink>
      <w:r>
        <w:t xml:space="preserve"> for the full W3C XML Sche</w:t>
      </w:r>
      <w:r>
        <w:t>ma ([XMLSCHEMA1/2] section 2.1).</w:t>
      </w:r>
    </w:p>
    <w:p w:rsidR="006E461E" w:rsidRDefault="00DA74E8">
      <w:pPr>
        <w:pStyle w:val="Heading3"/>
      </w:pPr>
      <w:bookmarkStart w:id="3467" w:name="section_391e9fe827564c978c70a6aa92bdd12f"/>
      <w:bookmarkStart w:id="3468" w:name="_Toc4560672"/>
      <w:r>
        <w:t>Attributes</w:t>
      </w:r>
      <w:bookmarkEnd w:id="3467"/>
      <w:bookmarkEnd w:id="3468"/>
    </w:p>
    <w:p w:rsidR="006E461E" w:rsidRDefault="00DA74E8">
      <w:r>
        <w:t>None.</w:t>
      </w:r>
    </w:p>
    <w:p w:rsidR="006E461E" w:rsidRDefault="00DA74E8">
      <w:pPr>
        <w:pStyle w:val="Heading3"/>
      </w:pPr>
      <w:bookmarkStart w:id="3469" w:name="section_98a9e8a405194d7a92af856dc82b455b"/>
      <w:bookmarkStart w:id="3470" w:name="_Toc4560673"/>
      <w:r>
        <w:t>Complex Types</w:t>
      </w:r>
      <w:bookmarkEnd w:id="3469"/>
      <w:bookmarkEnd w:id="3470"/>
    </w:p>
    <w:p w:rsidR="006E461E" w:rsidRDefault="00DA74E8">
      <w:r>
        <w:t>None.</w:t>
      </w:r>
    </w:p>
    <w:p w:rsidR="006E461E" w:rsidRDefault="00DA74E8">
      <w:pPr>
        <w:pStyle w:val="Heading3"/>
      </w:pPr>
      <w:bookmarkStart w:id="3471" w:name="section_8cf45898a52748ccac88425ee32a1488"/>
      <w:bookmarkStart w:id="3472" w:name="_Toc4560674"/>
      <w:r>
        <w:t>Simple Types</w:t>
      </w:r>
      <w:bookmarkEnd w:id="3471"/>
      <w:bookmarkEnd w:id="3472"/>
    </w:p>
    <w:p w:rsidR="006E461E" w:rsidRDefault="00DA74E8">
      <w:r>
        <w:t>None.</w:t>
      </w:r>
    </w:p>
    <w:p w:rsidR="006E461E" w:rsidRDefault="00DA74E8">
      <w:pPr>
        <w:pStyle w:val="Heading2"/>
      </w:pPr>
      <w:bookmarkStart w:id="3473" w:name="section_23c6439b5a0d423eaade2c84211bd69d"/>
      <w:bookmarkStart w:id="3474" w:name="_Toc4560675"/>
      <w:r>
        <w:t>http://schemas.microsoft.com/office/drawing/2017/03/chart</w:t>
      </w:r>
      <w:bookmarkEnd w:id="3473"/>
      <w:bookmarkEnd w:id="3474"/>
    </w:p>
    <w:p w:rsidR="006E461E" w:rsidRDefault="00DA74E8">
      <w:pPr>
        <w:pStyle w:val="Heading3"/>
      </w:pPr>
      <w:bookmarkStart w:id="3475" w:name="section_318c5cd272244349a56aaadc8688399e"/>
      <w:bookmarkStart w:id="3476" w:name="_Toc4560676"/>
      <w:r>
        <w:t>Elements</w:t>
      </w:r>
      <w:bookmarkEnd w:id="3475"/>
      <w:bookmarkEnd w:id="3476"/>
    </w:p>
    <w:p w:rsidR="006E461E" w:rsidRDefault="00DA74E8">
      <w:pPr>
        <w:pStyle w:val="Heading4"/>
      </w:pPr>
      <w:bookmarkStart w:id="3477" w:name="section_70fc727206db4b4899a03c3efb6ad71a"/>
      <w:bookmarkStart w:id="3478" w:name="_Toc4560677"/>
      <w:r>
        <w:t>dataDisplayOptions16</w:t>
      </w:r>
      <w:bookmarkEnd w:id="3477"/>
      <w:bookmarkEnd w:id="3478"/>
    </w:p>
    <w:p w:rsidR="006E461E" w:rsidRDefault="00DA74E8">
      <w:r>
        <w:rPr>
          <w:i/>
        </w:rPr>
        <w:t xml:space="preserve">Target namespace: </w:t>
      </w:r>
      <w:r>
        <w:t>http://schemas.microsoft.com/office/drawing/2017/03/chart</w:t>
      </w:r>
    </w:p>
    <w:p w:rsidR="006E461E" w:rsidRDefault="00DA74E8">
      <w:bookmarkStart w:id="3479" w:name="CC_8e8c51a5000000000000000000000000"/>
      <w:bookmarkEnd w:id="3479"/>
      <w:r>
        <w:t xml:space="preserve">A </w:t>
      </w:r>
      <w:hyperlink w:anchor="Section_532c066ffb0342d59b4c043a22279986">
        <w:r>
          <w:rPr>
            <w:rStyle w:val="Hyperlink"/>
          </w:rPr>
          <w:t>CT_DataDisplayOptions16</w:t>
        </w:r>
      </w:hyperlink>
      <w:r>
        <w:t xml:space="preserve"> element that specifies how data is displayed in a chart.</w:t>
      </w:r>
    </w:p>
    <w:p w:rsidR="006E461E" w:rsidRDefault="00DA74E8">
      <w:r>
        <w:t>The following W3C XML Schema (</w:t>
      </w:r>
      <w:hyperlink r:id="rId943">
        <w:r>
          <w:rPr>
            <w:rStyle w:val="Hyperlink"/>
          </w:rPr>
          <w:t>[XMLSCHEMA1/2]</w:t>
        </w:r>
      </w:hyperlink>
      <w:r>
        <w:t xml:space="preserve"> sec</w:t>
      </w:r>
      <w:r>
        <w:t>tion 2.1) fragment specifies the contents of this element.</w:t>
      </w:r>
    </w:p>
    <w:p w:rsidR="006E461E" w:rsidRDefault="00DA74E8">
      <w:pPr>
        <w:pStyle w:val="Code"/>
      </w:pPr>
      <w:r>
        <w:t>&lt;xsd:element name="dataDisplayOptions16" type="CT_DataDisplayOptions16"/&gt;</w:t>
      </w:r>
    </w:p>
    <w:p w:rsidR="006E461E" w:rsidRDefault="00DA74E8">
      <w:r>
        <w:t xml:space="preserve">See section </w:t>
      </w:r>
      <w:hyperlink w:anchor="Section_07ad9d54eb9e4d52831eaa6487b295c2">
        <w:r>
          <w:rPr>
            <w:rStyle w:val="Hyperlink"/>
          </w:rPr>
          <w:t>5.31</w:t>
        </w:r>
      </w:hyperlink>
      <w:r>
        <w:t xml:space="preserve"> for the full W3C XML Schema ([XMLSCHEMA1/2]</w:t>
      </w:r>
      <w:r>
        <w:t xml:space="preserve"> section 2.1).</w:t>
      </w:r>
    </w:p>
    <w:p w:rsidR="006E461E" w:rsidRDefault="00DA74E8">
      <w:pPr>
        <w:pStyle w:val="Heading3"/>
      </w:pPr>
      <w:bookmarkStart w:id="3480" w:name="section_5bde2f6da04c4522b38ea6f264ca359c"/>
      <w:bookmarkStart w:id="3481" w:name="_Toc4560678"/>
      <w:r>
        <w:t>Attributes</w:t>
      </w:r>
      <w:bookmarkEnd w:id="3480"/>
      <w:bookmarkEnd w:id="3481"/>
    </w:p>
    <w:p w:rsidR="006E461E" w:rsidRDefault="00DA74E8">
      <w:r>
        <w:t>None.</w:t>
      </w:r>
    </w:p>
    <w:p w:rsidR="006E461E" w:rsidRDefault="00DA74E8">
      <w:pPr>
        <w:pStyle w:val="Heading3"/>
      </w:pPr>
      <w:bookmarkStart w:id="3482" w:name="section_b82fd58966b14d92b64fcbc67675c876"/>
      <w:bookmarkStart w:id="3483" w:name="_Toc4560679"/>
      <w:r>
        <w:lastRenderedPageBreak/>
        <w:t>Complex Types</w:t>
      </w:r>
      <w:bookmarkEnd w:id="3482"/>
      <w:bookmarkEnd w:id="3483"/>
    </w:p>
    <w:p w:rsidR="006E461E" w:rsidRDefault="00DA74E8">
      <w:pPr>
        <w:pStyle w:val="Heading4"/>
      </w:pPr>
      <w:bookmarkStart w:id="3484" w:name="section_9a5419a5c99c4bd98c661b4fc7d24e76"/>
      <w:bookmarkStart w:id="3485" w:name="_Toc4560680"/>
      <w:r>
        <w:t>CT_BooleanFalse</w:t>
      </w:r>
      <w:bookmarkEnd w:id="3484"/>
      <w:bookmarkEnd w:id="348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6E461E" w:rsidRDefault="00DA74E8">
      <w:r>
        <w:rPr>
          <w:i/>
        </w:rPr>
        <w:t xml:space="preserve">Target namespace: </w:t>
      </w:r>
      <w:r>
        <w:t>http://schemas.microsoft.com/office/drawing/2017/03/chart</w:t>
      </w:r>
    </w:p>
    <w:p w:rsidR="006E461E" w:rsidRDefault="00DA74E8">
      <w:r>
        <w:rPr>
          <w:i/>
        </w:rPr>
        <w:t xml:space="preserve">Referenced by: </w:t>
      </w:r>
      <w:hyperlink w:anchor="Section_532c066ffb0342d59b4c043a22279986">
        <w:r>
          <w:rPr>
            <w:rStyle w:val="Hyperlink"/>
          </w:rPr>
          <w:t>CT_DataDisplayOptions16</w:t>
        </w:r>
      </w:hyperlink>
    </w:p>
    <w:p w:rsidR="006E461E" w:rsidRDefault="00DA74E8">
      <w:bookmarkStart w:id="3486" w:name="CC_2852dc0e000000000000000000000000"/>
      <w:bookmarkEnd w:id="3486"/>
      <w:r>
        <w:t>A complex type that specifies a Boolean value that defaults to FALSE.</w:t>
      </w:r>
    </w:p>
    <w:p w:rsidR="006E461E" w:rsidRDefault="00DA74E8">
      <w:r>
        <w:rPr>
          <w:i/>
        </w:rPr>
        <w:t>Attributes:</w:t>
      </w:r>
    </w:p>
    <w:p w:rsidR="006E461E" w:rsidRDefault="00DA74E8">
      <w:bookmarkStart w:id="3487" w:name="CC_bd086e1e000000000000000000000000"/>
      <w:bookmarkEnd w:id="3487"/>
      <w:r>
        <w:rPr>
          <w:b/>
        </w:rPr>
        <w:t xml:space="preserve">val: </w:t>
      </w:r>
      <w:r>
        <w:t>A boolean (</w:t>
      </w:r>
      <w:hyperlink r:id="rId944">
        <w:r>
          <w:rPr>
            <w:rStyle w:val="Hyperlink"/>
          </w:rPr>
          <w:t>[XMLSCHE</w:t>
        </w:r>
        <w:r>
          <w:rPr>
            <w:rStyle w:val="Hyperlink"/>
          </w:rPr>
          <w:t>MA2/2]</w:t>
        </w:r>
      </w:hyperlink>
      <w:r>
        <w:t xml:space="preserve"> section 3.2.2) attribute that specifies a value of 0, 1, true, or false.</w:t>
      </w:r>
    </w:p>
    <w:p w:rsidR="006E461E" w:rsidRDefault="00DA74E8">
      <w:r>
        <w:t>The following W3C XML Schema (</w:t>
      </w:r>
      <w:hyperlink r:id="rId945">
        <w:r>
          <w:rPr>
            <w:rStyle w:val="Hyperlink"/>
          </w:rPr>
          <w:t>[XMLSCHEMA1/2]</w:t>
        </w:r>
      </w:hyperlink>
      <w:r>
        <w:t xml:space="preserve"> section 2.1) fragment specifies the contents of this complex type.</w:t>
      </w:r>
    </w:p>
    <w:p w:rsidR="006E461E" w:rsidRDefault="00DA74E8">
      <w:pPr>
        <w:pStyle w:val="Code"/>
      </w:pPr>
      <w:r>
        <w:t>&lt;xsd:complexType name="CT_BooleanFalse"&gt;</w:t>
      </w:r>
    </w:p>
    <w:p w:rsidR="006E461E" w:rsidRDefault="00DA74E8">
      <w:pPr>
        <w:pStyle w:val="Code"/>
      </w:pPr>
      <w:r>
        <w:t xml:space="preserve">  &lt;xsd:attribute name="val" type="xsd:boolean" use="optional" default="false"/&gt;</w:t>
      </w:r>
    </w:p>
    <w:p w:rsidR="006E461E" w:rsidRDefault="00DA74E8">
      <w:pPr>
        <w:pStyle w:val="Code"/>
      </w:pPr>
      <w:r>
        <w:t>&lt;/xsd:complexType&gt;</w:t>
      </w:r>
    </w:p>
    <w:p w:rsidR="006E461E" w:rsidRDefault="00DA74E8">
      <w:r>
        <w:t xml:space="preserve">See section </w:t>
      </w:r>
      <w:hyperlink w:anchor="Section_07ad9d54eb9e4d52831eaa6487b295c2">
        <w:r>
          <w:rPr>
            <w:rStyle w:val="Hyperlink"/>
          </w:rPr>
          <w:t>5.31</w:t>
        </w:r>
      </w:hyperlink>
      <w:r>
        <w:t xml:space="preserve"> for the full W3C XML Schema ([XMLSC</w:t>
      </w:r>
      <w:r>
        <w:t>HEMA1/2] section 2.1).</w:t>
      </w:r>
    </w:p>
    <w:p w:rsidR="006E461E" w:rsidRDefault="00DA74E8">
      <w:pPr>
        <w:pStyle w:val="Heading4"/>
      </w:pPr>
      <w:bookmarkStart w:id="3488" w:name="section_532c066ffb0342d59b4c043a22279986"/>
      <w:bookmarkStart w:id="3489" w:name="_Toc4560681"/>
      <w:r>
        <w:t>CT_DataDisplayOptions16</w:t>
      </w:r>
      <w:bookmarkEnd w:id="3488"/>
      <w:bookmarkEnd w:id="3489"/>
    </w:p>
    <w:p w:rsidR="006E461E" w:rsidRDefault="00DA74E8">
      <w:r>
        <w:rPr>
          <w:i/>
        </w:rPr>
        <w:t xml:space="preserve">Target namespace: </w:t>
      </w:r>
      <w:r>
        <w:t>http://schemas.microsoft.com/office/drawing/2017/03/chart</w:t>
      </w:r>
    </w:p>
    <w:p w:rsidR="006E461E" w:rsidRDefault="00DA74E8">
      <w:r>
        <w:rPr>
          <w:i/>
        </w:rPr>
        <w:t xml:space="preserve">Referenced by: </w:t>
      </w:r>
      <w:hyperlink w:anchor="Section_70fc727206db4b4899a03c3efb6ad71a">
        <w:r>
          <w:rPr>
            <w:rStyle w:val="Hyperlink"/>
          </w:rPr>
          <w:t>dataDisplayOptions16</w:t>
        </w:r>
      </w:hyperlink>
    </w:p>
    <w:p w:rsidR="006E461E" w:rsidRDefault="00DA74E8">
      <w:bookmarkStart w:id="3490" w:name="CC_067d6702000000000000000000000000"/>
      <w:bookmarkEnd w:id="3490"/>
      <w:r>
        <w:t>Specifies how data is displayed in</w:t>
      </w:r>
      <w:r>
        <w:t xml:space="preserve"> a chart.</w:t>
      </w:r>
    </w:p>
    <w:p w:rsidR="006E461E" w:rsidRDefault="00DA74E8">
      <w:r>
        <w:rPr>
          <w:i/>
        </w:rPr>
        <w:t>Child Elements:</w:t>
      </w:r>
    </w:p>
    <w:p w:rsidR="006E461E" w:rsidRDefault="00DA74E8">
      <w:bookmarkStart w:id="3491" w:name="CC_5e037291000000000000000000000000"/>
      <w:bookmarkEnd w:id="3491"/>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6E461E" w:rsidRDefault="00DA74E8">
      <w:r>
        <w:t>The following W3C</w:t>
      </w:r>
      <w:r>
        <w:t xml:space="preserve"> XML Schema (</w:t>
      </w:r>
      <w:hyperlink r:id="rId946">
        <w:r>
          <w:rPr>
            <w:rStyle w:val="Hyperlink"/>
          </w:rPr>
          <w:t>[XMLSCHEMA1/2]</w:t>
        </w:r>
      </w:hyperlink>
      <w:r>
        <w:t xml:space="preserve"> section 2.1) fragment specifies the contents of this complex type.</w:t>
      </w:r>
    </w:p>
    <w:p w:rsidR="006E461E" w:rsidRDefault="00DA74E8">
      <w:pPr>
        <w:pStyle w:val="Code"/>
      </w:pPr>
      <w:r>
        <w:t>&lt;xsd:complexType name="CT_DataDisplayOptions16"&gt;</w:t>
      </w:r>
    </w:p>
    <w:p w:rsidR="006E461E" w:rsidRDefault="00DA74E8">
      <w:pPr>
        <w:pStyle w:val="Code"/>
      </w:pPr>
      <w:r>
        <w:t xml:space="preserve">  &lt;xsd:sequence&gt;</w:t>
      </w:r>
    </w:p>
    <w:p w:rsidR="006E461E" w:rsidRDefault="00DA74E8">
      <w:pPr>
        <w:pStyle w:val="Code"/>
      </w:pPr>
      <w:r>
        <w:t xml:space="preserve">    &lt;xsd:element</w:t>
      </w:r>
      <w:r>
        <w:t xml:space="preserve"> name="dispNaAsBlank" type="CT_BooleanFalse" minOccurs="0" maxOccurs="1"/&gt;</w:t>
      </w:r>
    </w:p>
    <w:p w:rsidR="006E461E" w:rsidRDefault="00DA74E8">
      <w:pPr>
        <w:pStyle w:val="Code"/>
      </w:pPr>
      <w:r>
        <w:t xml:space="preserve">  &lt;/xsd:sequence&gt;</w:t>
      </w:r>
    </w:p>
    <w:p w:rsidR="006E461E" w:rsidRDefault="00DA74E8">
      <w:pPr>
        <w:pStyle w:val="Code"/>
      </w:pPr>
      <w:r>
        <w:t>&lt;/xsd:complexType&gt;</w:t>
      </w:r>
    </w:p>
    <w:p w:rsidR="006E461E" w:rsidRDefault="00DA74E8">
      <w:r>
        <w:t xml:space="preserve">See section </w:t>
      </w:r>
      <w:hyperlink w:anchor="Section_07ad9d54eb9e4d52831eaa6487b295c2">
        <w:r>
          <w:rPr>
            <w:rStyle w:val="Hyperlink"/>
          </w:rPr>
          <w:t>5.31</w:t>
        </w:r>
      </w:hyperlink>
      <w:r>
        <w:t xml:space="preserve"> for the full W3C XML Schema ([XMLSCHEMA1/2] section 2.1).</w:t>
      </w:r>
    </w:p>
    <w:p w:rsidR="006E461E" w:rsidRDefault="00DA74E8">
      <w:pPr>
        <w:pStyle w:val="Heading3"/>
      </w:pPr>
      <w:bookmarkStart w:id="3492" w:name="section_df832c27c9614b48bc62ef989e88aac8"/>
      <w:bookmarkStart w:id="3493" w:name="_Toc4560682"/>
      <w:r>
        <w:t>Simple</w:t>
      </w:r>
      <w:r>
        <w:t xml:space="preserve"> Types</w:t>
      </w:r>
      <w:bookmarkEnd w:id="3492"/>
      <w:bookmarkEnd w:id="3493"/>
    </w:p>
    <w:p w:rsidR="006E461E" w:rsidRDefault="00DA74E8">
      <w:r>
        <w:t>None.</w:t>
      </w:r>
    </w:p>
    <w:p w:rsidR="006E461E" w:rsidRDefault="00DA74E8">
      <w:pPr>
        <w:pStyle w:val="Heading2"/>
      </w:pPr>
      <w:bookmarkStart w:id="3494" w:name="section_8cfe6cbb68994ff090ff0153b2d00b06"/>
      <w:bookmarkStart w:id="3495" w:name="_Toc4560683"/>
      <w:r>
        <w:lastRenderedPageBreak/>
        <w:t>http://schemas.microsoft.com/office/drawing/2017/decorative</w:t>
      </w:r>
      <w:bookmarkEnd w:id="3494"/>
      <w:bookmarkEnd w:id="3495"/>
    </w:p>
    <w:p w:rsidR="006E461E" w:rsidRDefault="00DA74E8">
      <w:pPr>
        <w:pStyle w:val="Heading3"/>
      </w:pPr>
      <w:bookmarkStart w:id="3496" w:name="section_47898460b21847ac9ce042bc5c6baa4d"/>
      <w:bookmarkStart w:id="3497" w:name="_Toc4560684"/>
      <w:r>
        <w:t>Elements</w:t>
      </w:r>
      <w:bookmarkEnd w:id="3496"/>
      <w:bookmarkEnd w:id="3497"/>
    </w:p>
    <w:p w:rsidR="006E461E" w:rsidRDefault="00DA74E8">
      <w:pPr>
        <w:pStyle w:val="Heading4"/>
      </w:pPr>
      <w:bookmarkStart w:id="3498" w:name="section_a71626317b0044b1a1f39b7d653050d8"/>
      <w:bookmarkStart w:id="3499" w:name="_Toc4560685"/>
      <w:r>
        <w:t>decorative</w:t>
      </w:r>
      <w:bookmarkEnd w:id="3498"/>
      <w:bookmarkEnd w:id="3499"/>
    </w:p>
    <w:p w:rsidR="006E461E" w:rsidRDefault="00DA74E8">
      <w:r>
        <w:rPr>
          <w:i/>
        </w:rPr>
        <w:t xml:space="preserve">Target namespace: </w:t>
      </w:r>
      <w:r>
        <w:t>http://schemas.microsoft.com/office/drawing/2017/decorative</w:t>
      </w:r>
    </w:p>
    <w:p w:rsidR="006E461E" w:rsidRDefault="00DA74E8">
      <w:bookmarkStart w:id="3500" w:name="CC_5efa09fd000000000000000000000000"/>
      <w:bookmarkEnd w:id="3500"/>
      <w:r>
        <w:t xml:space="preserve">A </w:t>
      </w:r>
      <w:hyperlink w:anchor="Section_1c5cfa5e004248e3ba412cc88fcc0266">
        <w:r>
          <w:rPr>
            <w:rStyle w:val="Hyperlink"/>
          </w:rPr>
          <w:t>CT_Decorative</w:t>
        </w:r>
      </w:hyperlink>
      <w:r>
        <w:t xml:space="preserve"> element that specifies whether an object is decorative.</w:t>
      </w:r>
    </w:p>
    <w:p w:rsidR="006E461E" w:rsidRDefault="00DA74E8">
      <w:r>
        <w:t>The following W3C XML Schema (</w:t>
      </w:r>
      <w:hyperlink r:id="rId947">
        <w:r>
          <w:rPr>
            <w:rStyle w:val="Hyperlink"/>
          </w:rPr>
          <w:t>[XMLSCHEMA1/2]</w:t>
        </w:r>
      </w:hyperlink>
      <w:r>
        <w:t xml:space="preserve"> section 2.1) fragment specifies the contents of this element.</w:t>
      </w:r>
    </w:p>
    <w:p w:rsidR="006E461E" w:rsidRDefault="00DA74E8">
      <w:pPr>
        <w:pStyle w:val="Code"/>
      </w:pPr>
      <w:r>
        <w:t>&lt;xsd:element name="decorati</w:t>
      </w:r>
      <w:r>
        <w:t>ve" type="CT_Decorative"/&gt;</w:t>
      </w:r>
    </w:p>
    <w:p w:rsidR="006E461E" w:rsidRDefault="00DA74E8">
      <w:r>
        <w:t xml:space="preserve">See section </w:t>
      </w:r>
      <w:hyperlink w:anchor="Section_6146d89f9146415b99e239e694b5a980">
        <w:r>
          <w:rPr>
            <w:rStyle w:val="Hyperlink"/>
          </w:rPr>
          <w:t>5.32</w:t>
        </w:r>
      </w:hyperlink>
      <w:r>
        <w:t xml:space="preserve"> for the full W3C XML Schema ([XMLSCHEMA1/2] section 2.1).</w:t>
      </w:r>
    </w:p>
    <w:p w:rsidR="006E461E" w:rsidRDefault="00DA74E8">
      <w:pPr>
        <w:pStyle w:val="Heading3"/>
      </w:pPr>
      <w:bookmarkStart w:id="3501" w:name="section_d9b5faf0c0154ec0a741bef311417148"/>
      <w:bookmarkStart w:id="3502" w:name="_Toc4560686"/>
      <w:r>
        <w:t>Attributes</w:t>
      </w:r>
      <w:bookmarkEnd w:id="3501"/>
      <w:bookmarkEnd w:id="3502"/>
    </w:p>
    <w:p w:rsidR="006E461E" w:rsidRDefault="00DA74E8">
      <w:r>
        <w:t>None.</w:t>
      </w:r>
    </w:p>
    <w:p w:rsidR="006E461E" w:rsidRDefault="00DA74E8">
      <w:pPr>
        <w:pStyle w:val="Heading3"/>
      </w:pPr>
      <w:bookmarkStart w:id="3503" w:name="section_971aaecf93e34448871db1c20904d1df"/>
      <w:bookmarkStart w:id="3504" w:name="_Toc4560687"/>
      <w:r>
        <w:t>Complex Types</w:t>
      </w:r>
      <w:bookmarkEnd w:id="3503"/>
      <w:bookmarkEnd w:id="3504"/>
    </w:p>
    <w:p w:rsidR="006E461E" w:rsidRDefault="00DA74E8">
      <w:pPr>
        <w:pStyle w:val="Heading4"/>
      </w:pPr>
      <w:bookmarkStart w:id="3505" w:name="section_1c5cfa5e004248e3ba412cc88fcc0266"/>
      <w:bookmarkStart w:id="3506" w:name="_Toc4560688"/>
      <w:r>
        <w:t>CT_Decorative</w:t>
      </w:r>
      <w:bookmarkEnd w:id="3505"/>
      <w:bookmarkEnd w:id="3506"/>
    </w:p>
    <w:p w:rsidR="006E461E" w:rsidRDefault="00DA74E8">
      <w:r>
        <w:rPr>
          <w:i/>
        </w:rPr>
        <w:t xml:space="preserve">Target namespace: </w:t>
      </w:r>
      <w:r>
        <w:t>http://schemas.microsoft.com</w:t>
      </w:r>
      <w:r>
        <w:t>/office/drawing/2017/decorative</w:t>
      </w:r>
    </w:p>
    <w:p w:rsidR="006E461E" w:rsidRDefault="00DA74E8">
      <w:r>
        <w:rPr>
          <w:i/>
        </w:rPr>
        <w:t xml:space="preserve">Referenced by: </w:t>
      </w:r>
      <w:hyperlink w:anchor="Section_a71626317b0044b1a1f39b7d653050d8">
        <w:r>
          <w:rPr>
            <w:rStyle w:val="Hyperlink"/>
          </w:rPr>
          <w:t>decorative</w:t>
        </w:r>
      </w:hyperlink>
    </w:p>
    <w:p w:rsidR="006E461E" w:rsidRDefault="00DA74E8">
      <w:bookmarkStart w:id="3507" w:name="CC_4b21f26b000000000000000000000000"/>
      <w:bookmarkEnd w:id="3507"/>
      <w:r>
        <w:t xml:space="preserve">Contains a flag that indicates if the object is decorative, which means that the object is not important to the overall meaning of the </w:t>
      </w:r>
      <w:r>
        <w:t>document. Primarily used in accessibility scenarios.</w:t>
      </w:r>
    </w:p>
    <w:p w:rsidR="006E461E" w:rsidRDefault="00DA74E8">
      <w:r>
        <w:rPr>
          <w:i/>
        </w:rPr>
        <w:t>Attributes:</w:t>
      </w:r>
    </w:p>
    <w:p w:rsidR="006E461E" w:rsidRDefault="00DA74E8">
      <w:bookmarkStart w:id="3508" w:name="CC_902ad180000000000000000000000000"/>
      <w:bookmarkEnd w:id="3508"/>
      <w:r>
        <w:rPr>
          <w:b/>
        </w:rPr>
        <w:t xml:space="preserve">val: </w:t>
      </w:r>
      <w:r>
        <w:t>A boolean (</w:t>
      </w:r>
      <w:hyperlink r:id="rId948">
        <w:r>
          <w:rPr>
            <w:rStyle w:val="Hyperlink"/>
          </w:rPr>
          <w:t>[XMLSCHEMA2/2]</w:t>
        </w:r>
      </w:hyperlink>
      <w:r>
        <w:t xml:space="preserve"> section 3.2.2) attribute that specifies whether an object is decorative. </w:t>
      </w:r>
    </w:p>
    <w:p w:rsidR="006E461E" w:rsidRDefault="00DA74E8">
      <w:r>
        <w:t>The following W3C XML</w:t>
      </w:r>
      <w:r>
        <w:t xml:space="preserve"> Schema (</w:t>
      </w:r>
      <w:hyperlink r:id="rId949">
        <w:r>
          <w:rPr>
            <w:rStyle w:val="Hyperlink"/>
          </w:rPr>
          <w:t>[XMLSCHEMA1/2]</w:t>
        </w:r>
      </w:hyperlink>
      <w:r>
        <w:t xml:space="preserve"> section 2.1) fragment specifies the contents of this complex type.</w:t>
      </w:r>
    </w:p>
    <w:p w:rsidR="006E461E" w:rsidRDefault="00DA74E8">
      <w:pPr>
        <w:pStyle w:val="Code"/>
      </w:pPr>
      <w:r>
        <w:t>&lt;xsd:complexType name="CT_Decorative"&gt;</w:t>
      </w:r>
    </w:p>
    <w:p w:rsidR="006E461E" w:rsidRDefault="00DA74E8">
      <w:pPr>
        <w:pStyle w:val="Code"/>
      </w:pPr>
      <w:r>
        <w:t xml:space="preserve">  &lt;xsd:attribute name="val" type="xsd:boolean" use="optional"</w:t>
      </w:r>
      <w:r>
        <w:t>/&gt;</w:t>
      </w:r>
    </w:p>
    <w:p w:rsidR="006E461E" w:rsidRDefault="00DA74E8">
      <w:pPr>
        <w:pStyle w:val="Code"/>
      </w:pPr>
      <w:r>
        <w:t>&lt;/xsd:complexType&gt;</w:t>
      </w:r>
    </w:p>
    <w:p w:rsidR="006E461E" w:rsidRDefault="00DA74E8">
      <w:r>
        <w:t xml:space="preserve">See section </w:t>
      </w:r>
      <w:hyperlink w:anchor="Section_6146d89f9146415b99e239e694b5a980">
        <w:r>
          <w:rPr>
            <w:rStyle w:val="Hyperlink"/>
          </w:rPr>
          <w:t>5.32</w:t>
        </w:r>
      </w:hyperlink>
      <w:r>
        <w:t xml:space="preserve"> for the full W3C XML Schema ([XMLSCHEMA1/2] section 2.1).</w:t>
      </w:r>
    </w:p>
    <w:p w:rsidR="006E461E" w:rsidRDefault="00DA74E8">
      <w:pPr>
        <w:pStyle w:val="Heading3"/>
      </w:pPr>
      <w:bookmarkStart w:id="3509" w:name="section_67733182bdc342f7a3696690d5be32e3"/>
      <w:bookmarkStart w:id="3510" w:name="_Toc4560689"/>
      <w:r>
        <w:t>Simple Types</w:t>
      </w:r>
      <w:bookmarkEnd w:id="3509"/>
      <w:bookmarkEnd w:id="3510"/>
    </w:p>
    <w:p w:rsidR="006E461E" w:rsidRDefault="00DA74E8">
      <w:r>
        <w:t>None.</w:t>
      </w:r>
    </w:p>
    <w:p w:rsidR="006E461E" w:rsidRDefault="00DA74E8">
      <w:pPr>
        <w:pStyle w:val="Heading2"/>
      </w:pPr>
      <w:bookmarkStart w:id="3511" w:name="section_1cf817e64e064347980428024b2d7548"/>
      <w:bookmarkStart w:id="3512" w:name="_Toc4560690"/>
      <w:r>
        <w:lastRenderedPageBreak/>
        <w:t>http://schemas.microsoft.com/office/drawing/2018/hyperlinkcolor</w:t>
      </w:r>
      <w:bookmarkEnd w:id="3511"/>
      <w:bookmarkEnd w:id="3512"/>
    </w:p>
    <w:p w:rsidR="006E461E" w:rsidRDefault="00DA74E8">
      <w:pPr>
        <w:pStyle w:val="Heading3"/>
      </w:pPr>
      <w:bookmarkStart w:id="3513" w:name="section_54a3a3201a504288b288d7d864ad0b06"/>
      <w:bookmarkStart w:id="3514" w:name="_Toc4560691"/>
      <w:r>
        <w:t>Elements</w:t>
      </w:r>
      <w:bookmarkEnd w:id="3513"/>
      <w:bookmarkEnd w:id="3514"/>
    </w:p>
    <w:p w:rsidR="006E461E" w:rsidRDefault="00DA74E8">
      <w:pPr>
        <w:pStyle w:val="Heading4"/>
      </w:pPr>
      <w:bookmarkStart w:id="3515" w:name="section_3c3847949e01480aaccf8dfb4d99d645"/>
      <w:bookmarkStart w:id="3516" w:name="_Toc4560692"/>
      <w:r>
        <w:t>hlinkClr</w:t>
      </w:r>
      <w:bookmarkEnd w:id="3515"/>
      <w:bookmarkEnd w:id="3516"/>
    </w:p>
    <w:p w:rsidR="006E461E" w:rsidRDefault="00DA74E8">
      <w:r>
        <w:rPr>
          <w:i/>
        </w:rPr>
        <w:t xml:space="preserve">Target namespace: </w:t>
      </w:r>
      <w:r>
        <w:t>http://schemas.microsoft.com/office/drawing/2018/hyperlinkcolor</w:t>
      </w:r>
    </w:p>
    <w:p w:rsidR="006E461E" w:rsidRDefault="00DA74E8">
      <w:bookmarkStart w:id="3517" w:name="CC_94502747000000000000000000000000"/>
      <w:bookmarkEnd w:id="3517"/>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6E461E" w:rsidRDefault="00DA74E8">
      <w:r>
        <w:t>The following W3C XML Schema (</w:t>
      </w:r>
      <w:hyperlink r:id="rId950">
        <w:r>
          <w:rPr>
            <w:rStyle w:val="Hyperlink"/>
          </w:rPr>
          <w:t>[XMLSCHEMA1/2]</w:t>
        </w:r>
      </w:hyperlink>
      <w:r>
        <w:t xml:space="preserve"> section 2.1) fragment specifies the</w:t>
      </w:r>
      <w:r>
        <w:t xml:space="preserve"> contents of this element.</w:t>
      </w:r>
    </w:p>
    <w:p w:rsidR="006E461E" w:rsidRDefault="00DA74E8">
      <w:pPr>
        <w:pStyle w:val="Code"/>
      </w:pPr>
      <w:r>
        <w:t>&lt;xsd:element name="hlinkClr" type="CT_HyperlinkColor"/&gt;</w:t>
      </w:r>
    </w:p>
    <w:p w:rsidR="006E461E" w:rsidRDefault="00DA74E8">
      <w:r>
        <w:t xml:space="preserve">See section </w:t>
      </w:r>
      <w:hyperlink w:anchor="Section_014fbc2037054812b8cd93f5af05b504">
        <w:r>
          <w:rPr>
            <w:rStyle w:val="Hyperlink"/>
          </w:rPr>
          <w:t>5.33</w:t>
        </w:r>
      </w:hyperlink>
      <w:r>
        <w:t xml:space="preserve"> for the full W3C XML Schema ([XMLSCHEMA1/2] section 2.1).</w:t>
      </w:r>
    </w:p>
    <w:p w:rsidR="006E461E" w:rsidRDefault="00DA74E8">
      <w:pPr>
        <w:pStyle w:val="Heading3"/>
      </w:pPr>
      <w:bookmarkStart w:id="3518" w:name="section_12642a422b3f4641aa61e8c2731da937"/>
      <w:bookmarkStart w:id="3519" w:name="_Toc4560693"/>
      <w:r>
        <w:t>Attributes</w:t>
      </w:r>
      <w:bookmarkEnd w:id="3518"/>
      <w:bookmarkEnd w:id="3519"/>
    </w:p>
    <w:p w:rsidR="006E461E" w:rsidRDefault="00DA74E8">
      <w:r>
        <w:t>None.</w:t>
      </w:r>
    </w:p>
    <w:p w:rsidR="006E461E" w:rsidRDefault="00DA74E8">
      <w:pPr>
        <w:pStyle w:val="Heading3"/>
      </w:pPr>
      <w:bookmarkStart w:id="3520" w:name="section_063de89f042c4de9b76c0458d20645ae"/>
      <w:bookmarkStart w:id="3521" w:name="_Toc4560694"/>
      <w:r>
        <w:t>Complex Types</w:t>
      </w:r>
      <w:bookmarkEnd w:id="3520"/>
      <w:bookmarkEnd w:id="3521"/>
    </w:p>
    <w:p w:rsidR="006E461E" w:rsidRDefault="00DA74E8">
      <w:pPr>
        <w:pStyle w:val="Heading4"/>
      </w:pPr>
      <w:bookmarkStart w:id="3522" w:name="section_05809e9283db46c9931a4a424d81d749"/>
      <w:bookmarkStart w:id="3523" w:name="_Toc4560695"/>
      <w:r>
        <w:t>CT_H</w:t>
      </w:r>
      <w:r>
        <w:t>yperlinkColor</w:t>
      </w:r>
      <w:bookmarkEnd w:id="3522"/>
      <w:bookmarkEnd w:id="3523"/>
    </w:p>
    <w:p w:rsidR="006E461E" w:rsidRDefault="00DA74E8">
      <w:r>
        <w:rPr>
          <w:i/>
        </w:rPr>
        <w:t xml:space="preserve">Target namespace: </w:t>
      </w:r>
      <w:r>
        <w:t>http://schemas.microsoft.com/office/drawing/2018/hyperlinkcolor</w:t>
      </w:r>
    </w:p>
    <w:p w:rsidR="006E461E" w:rsidRDefault="00DA74E8">
      <w:r>
        <w:rPr>
          <w:i/>
        </w:rPr>
        <w:t xml:space="preserve">Referenced by: </w:t>
      </w:r>
      <w:hyperlink w:anchor="Section_3c3847949e01480aaccf8dfb4d99d645">
        <w:r>
          <w:rPr>
            <w:rStyle w:val="Hyperlink"/>
          </w:rPr>
          <w:t>hlinkClr</w:t>
        </w:r>
      </w:hyperlink>
    </w:p>
    <w:p w:rsidR="006E461E" w:rsidRDefault="00DA74E8">
      <w:bookmarkStart w:id="3524" w:name="CC_0ac6e220000000000000000000000000"/>
      <w:bookmarkEnd w:id="3524"/>
      <w:r>
        <w:t xml:space="preserve">Wraps ST_HyperlinkColor (section </w:t>
      </w:r>
      <w:hyperlink w:anchor="Section_4aec26daae214806aaff8f9ad04a8bb4" w:history="1">
        <w:r>
          <w:rPr>
            <w:rStyle w:val="Hyperlink"/>
          </w:rPr>
          <w:t>2.35.4.1</w:t>
        </w:r>
      </w:hyperlink>
      <w:r>
        <w:t>)</w:t>
      </w:r>
    </w:p>
    <w:p w:rsidR="006E461E" w:rsidRDefault="00DA74E8">
      <w:r>
        <w:rPr>
          <w:i/>
        </w:rPr>
        <w:t>Attributes:</w:t>
      </w:r>
    </w:p>
    <w:p w:rsidR="006E461E" w:rsidRDefault="00DA74E8">
      <w:bookmarkStart w:id="3525" w:name="CC_2b392f24000000000000000000000000"/>
      <w:bookmarkEnd w:id="3525"/>
      <w:r>
        <w:rPr>
          <w:b/>
        </w:rPr>
        <w:t xml:space="preserve">val: </w:t>
      </w:r>
      <w:r>
        <w:t xml:space="preserve">An ST_HyperlinkColor attribute that specifies which color option to use for the hyperlink text color. </w:t>
      </w:r>
    </w:p>
    <w:p w:rsidR="006E461E" w:rsidRDefault="00DA74E8">
      <w:r>
        <w:t>The following W3C XML Schema (</w:t>
      </w:r>
      <w:hyperlink r:id="rId951">
        <w:r>
          <w:rPr>
            <w:rStyle w:val="Hyperlink"/>
          </w:rPr>
          <w:t>[XMLSCHEMA1</w:t>
        </w:r>
        <w:r>
          <w:rPr>
            <w:rStyle w:val="Hyperlink"/>
          </w:rPr>
          <w:t>/2]</w:t>
        </w:r>
      </w:hyperlink>
      <w:r>
        <w:t xml:space="preserve"> section 2.1) fragment specifies the contents of this complex type.</w:t>
      </w:r>
    </w:p>
    <w:p w:rsidR="006E461E" w:rsidRDefault="00DA74E8">
      <w:pPr>
        <w:pStyle w:val="Code"/>
      </w:pPr>
      <w:r>
        <w:t>&lt;xsd:complexType name="CT_HyperlinkColor"&gt;</w:t>
      </w:r>
    </w:p>
    <w:p w:rsidR="006E461E" w:rsidRDefault="00DA74E8">
      <w:pPr>
        <w:pStyle w:val="Code"/>
      </w:pPr>
      <w:r>
        <w:t xml:space="preserve">  &lt;xsd:attribute name="val" type="ST_HyperlinkColor" use="required"/&gt;</w:t>
      </w:r>
    </w:p>
    <w:p w:rsidR="006E461E" w:rsidRDefault="00DA74E8">
      <w:pPr>
        <w:pStyle w:val="Code"/>
      </w:pPr>
      <w:r>
        <w:t>&lt;/xsd:complexType&gt;</w:t>
      </w:r>
    </w:p>
    <w:p w:rsidR="006E461E" w:rsidRDefault="00DA74E8">
      <w:r>
        <w:t xml:space="preserve">See section </w:t>
      </w:r>
      <w:hyperlink w:anchor="Section_014fbc2037054812b8cd93f5af05b504">
        <w:r>
          <w:rPr>
            <w:rStyle w:val="Hyperlink"/>
          </w:rPr>
          <w:t>5.33</w:t>
        </w:r>
      </w:hyperlink>
      <w:r>
        <w:t xml:space="preserve"> for the full W3C XML Schema ([XMLSCHEMA1/2] section 2.1).</w:t>
      </w:r>
    </w:p>
    <w:p w:rsidR="006E461E" w:rsidRDefault="00DA74E8">
      <w:pPr>
        <w:pStyle w:val="Heading3"/>
      </w:pPr>
      <w:bookmarkStart w:id="3526" w:name="section_caed5d4f09c44c519827da418ac9fd7e"/>
      <w:bookmarkStart w:id="3527" w:name="_Toc4560696"/>
      <w:r>
        <w:t>Simple Types</w:t>
      </w:r>
      <w:bookmarkEnd w:id="3526"/>
      <w:bookmarkEnd w:id="3527"/>
    </w:p>
    <w:p w:rsidR="006E461E" w:rsidRDefault="00DA74E8">
      <w:pPr>
        <w:pStyle w:val="Heading4"/>
      </w:pPr>
      <w:bookmarkStart w:id="3528" w:name="section_4aec26daae214806aaff8f9ad04a8bb4"/>
      <w:bookmarkStart w:id="3529" w:name="_Toc4560697"/>
      <w:r>
        <w:t>ST_HyperlinkColor</w:t>
      </w:r>
      <w:bookmarkEnd w:id="3528"/>
      <w:bookmarkEnd w:id="3529"/>
    </w:p>
    <w:p w:rsidR="006E461E" w:rsidRDefault="00DA74E8">
      <w:r>
        <w:rPr>
          <w:i/>
        </w:rPr>
        <w:t xml:space="preserve">Target namespace: </w:t>
      </w:r>
      <w:r>
        <w:t>http://schemas.microsoft.com/office/drawing/2018/hyperlinkcolor</w:t>
      </w:r>
    </w:p>
    <w:p w:rsidR="006E461E" w:rsidRDefault="00DA74E8">
      <w:r>
        <w:rPr>
          <w:i/>
        </w:rPr>
        <w:t xml:space="preserve">Referenced by: </w:t>
      </w:r>
      <w:hyperlink w:anchor="Section_05809e9283db46c9931a4a424d81d749">
        <w:r>
          <w:rPr>
            <w:rStyle w:val="Hyperlink"/>
          </w:rPr>
          <w:t>CT_HyperlinkColor</w:t>
        </w:r>
      </w:hyperlink>
    </w:p>
    <w:p w:rsidR="006E461E" w:rsidRDefault="00DA74E8">
      <w:bookmarkStart w:id="3530" w:name="CC_05c5873d000000000000000000000000"/>
      <w:bookmarkEnd w:id="3530"/>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hlink</w:t>
            </w:r>
          </w:p>
        </w:tc>
        <w:tc>
          <w:tcPr>
            <w:tcW w:w="0" w:type="auto"/>
            <w:vAlign w:val="center"/>
          </w:tcPr>
          <w:p w:rsidR="006E461E" w:rsidRDefault="00DA74E8">
            <w:pPr>
              <w:pStyle w:val="TableBodyText"/>
            </w:pPr>
            <w:bookmarkStart w:id="3531" w:name="CC_d9121be9000000000000000000000000"/>
            <w:bookmarkEnd w:id="3531"/>
            <w:r>
              <w:t>The hyperlink uses the hyperlink text color from the document’s theme</w:t>
            </w:r>
          </w:p>
        </w:tc>
      </w:tr>
      <w:tr w:rsidR="006E461E" w:rsidTr="006E461E">
        <w:tc>
          <w:tcPr>
            <w:tcW w:w="0" w:type="auto"/>
            <w:vAlign w:val="center"/>
          </w:tcPr>
          <w:p w:rsidR="006E461E" w:rsidRDefault="00DA74E8">
            <w:pPr>
              <w:pStyle w:val="TableBodyText"/>
            </w:pPr>
            <w:r>
              <w:t>tx</w:t>
            </w:r>
          </w:p>
        </w:tc>
        <w:tc>
          <w:tcPr>
            <w:tcW w:w="0" w:type="auto"/>
            <w:vAlign w:val="center"/>
          </w:tcPr>
          <w:p w:rsidR="006E461E" w:rsidRDefault="00DA74E8">
            <w:pPr>
              <w:pStyle w:val="TableBodyText"/>
            </w:pPr>
            <w:bookmarkStart w:id="3532" w:name="CC_aa4fb678000000000000000000000000"/>
            <w:bookmarkEnd w:id="3532"/>
            <w:r>
              <w:t xml:space="preserve">The </w:t>
            </w:r>
            <w:r>
              <w:t>hyperlink uses the text color</w:t>
            </w:r>
          </w:p>
        </w:tc>
      </w:tr>
    </w:tbl>
    <w:p w:rsidR="006E461E" w:rsidRDefault="006E461E"/>
    <w:p w:rsidR="006E461E" w:rsidRDefault="00DA74E8">
      <w:r>
        <w:t>The following W3C XML Schema (</w:t>
      </w:r>
      <w:hyperlink r:id="rId952">
        <w:r>
          <w:rPr>
            <w:rStyle w:val="Hyperlink"/>
          </w:rPr>
          <w:t>[XMLSCHEMA1/2]</w:t>
        </w:r>
      </w:hyperlink>
      <w:r>
        <w:t xml:space="preserve"> section 2.1) fragment specifies the contents of this simple type.</w:t>
      </w:r>
    </w:p>
    <w:p w:rsidR="006E461E" w:rsidRDefault="00DA74E8">
      <w:pPr>
        <w:pStyle w:val="Code"/>
      </w:pPr>
      <w:r>
        <w:t>&lt;xsd:simpleType name="ST_HyperlinkColor"&gt;</w:t>
      </w:r>
    </w:p>
    <w:p w:rsidR="006E461E" w:rsidRDefault="00DA74E8">
      <w:pPr>
        <w:pStyle w:val="Code"/>
      </w:pPr>
      <w:r>
        <w:t xml:space="preserve">  &lt;xsd</w:t>
      </w:r>
      <w:r>
        <w:t>:restriction base="xsd:token"&gt;</w:t>
      </w:r>
    </w:p>
    <w:p w:rsidR="006E461E" w:rsidRDefault="00DA74E8">
      <w:pPr>
        <w:pStyle w:val="Code"/>
      </w:pPr>
      <w:r>
        <w:t xml:space="preserve">    &lt;xsd:enumeration value="hlink"/&gt;</w:t>
      </w:r>
    </w:p>
    <w:p w:rsidR="006E461E" w:rsidRDefault="00DA74E8">
      <w:pPr>
        <w:pStyle w:val="Code"/>
      </w:pPr>
      <w:r>
        <w:t xml:space="preserve">    &lt;xsd:enumeration value="tx"/&gt;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014fbc2037054812b8cd93f5af05b504">
        <w:r>
          <w:rPr>
            <w:rStyle w:val="Hyperlink"/>
          </w:rPr>
          <w:t>5.33</w:t>
        </w:r>
      </w:hyperlink>
      <w:r>
        <w:t xml:space="preserve"> for the full W3C XML Schema (</w:t>
      </w:r>
      <w:r>
        <w:t>[XMLSCHEMA1/2] section 2.1).</w:t>
      </w:r>
    </w:p>
    <w:p w:rsidR="006E461E" w:rsidRDefault="00DA74E8">
      <w:pPr>
        <w:pStyle w:val="Heading2"/>
      </w:pPr>
      <w:bookmarkStart w:id="3533" w:name="section_b2311ba8724d4be79056b4e32f9b896a"/>
      <w:bookmarkStart w:id="3534" w:name="_Toc4560698"/>
      <w:r>
        <w:t>http://schemas.microsoft.com/office/drawing/2018/animation/model3d</w:t>
      </w:r>
      <w:bookmarkEnd w:id="3533"/>
      <w:bookmarkEnd w:id="3534"/>
    </w:p>
    <w:p w:rsidR="006E461E" w:rsidRDefault="00DA74E8">
      <w:pPr>
        <w:pStyle w:val="Heading3"/>
      </w:pPr>
      <w:bookmarkStart w:id="3535" w:name="section_1e1eef883caf43f284be7e8ec1a7bad4"/>
      <w:bookmarkStart w:id="3536" w:name="_Toc4560699"/>
      <w:r>
        <w:t>Elements</w:t>
      </w:r>
      <w:bookmarkEnd w:id="3535"/>
      <w:bookmarkEnd w:id="3536"/>
    </w:p>
    <w:p w:rsidR="006E461E" w:rsidRDefault="00DA74E8">
      <w:pPr>
        <w:pStyle w:val="Heading4"/>
      </w:pPr>
      <w:bookmarkStart w:id="3537" w:name="section_776d68a39b0c489bbd09ffb1cbe6a9d6"/>
      <w:bookmarkStart w:id="3538" w:name="_Toc4560700"/>
      <w:r>
        <w:t>posterFrame</w:t>
      </w:r>
      <w:bookmarkEnd w:id="3537"/>
      <w:bookmarkEnd w:id="3538"/>
    </w:p>
    <w:p w:rsidR="006E461E" w:rsidRDefault="00DA74E8">
      <w:r>
        <w:rPr>
          <w:i/>
        </w:rPr>
        <w:t xml:space="preserve">Target namespace: </w:t>
      </w:r>
      <w:r>
        <w:t>http://schemas.microsoft.com/office/drawing/2018/animation/model3d</w:t>
      </w:r>
    </w:p>
    <w:p w:rsidR="006E461E" w:rsidRDefault="00DA74E8">
      <w:bookmarkStart w:id="3539" w:name="CC_5d45c25c000000000000000000000000"/>
      <w:bookmarkEnd w:id="3539"/>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unavailable. 3D Models with Embedded Animations animate continuously in many application display modes. Some modes c</w:t>
      </w:r>
      <w:r>
        <w:t>annot or are not supposed to honor animation – e.g. printer output cannot animate, and the window showing a print preview is also not supposed to animate the model, to present a faithful depiction of the printout.  In these and other cases, the application</w:t>
      </w:r>
      <w:r>
        <w:t xml:space="preserve"> will draw the part of the model described by the poster frame element, instead of an animated model.</w:t>
      </w:r>
    </w:p>
    <w:p w:rsidR="006E461E" w:rsidRDefault="00DA74E8">
      <w:r>
        <w:t>The following W3C XML Schema (</w:t>
      </w:r>
      <w:hyperlink r:id="rId953">
        <w:r>
          <w:rPr>
            <w:rStyle w:val="Hyperlink"/>
          </w:rPr>
          <w:t>[XMLSCHEMA1/2]</w:t>
        </w:r>
      </w:hyperlink>
      <w:r>
        <w:t xml:space="preserve"> section 2.1) fragment specifies the contents</w:t>
      </w:r>
      <w:r>
        <w:t xml:space="preserve"> of this element.</w:t>
      </w:r>
    </w:p>
    <w:p w:rsidR="006E461E" w:rsidRDefault="00DA74E8">
      <w:pPr>
        <w:pStyle w:val="Code"/>
      </w:pPr>
      <w:r>
        <w:t>&lt;xsd:element name="posterFrame" type="CT_PosterFrame"/&gt;</w:t>
      </w:r>
    </w:p>
    <w:p w:rsidR="006E461E" w:rsidRDefault="00DA74E8">
      <w:r>
        <w:t xml:space="preserve">See section </w:t>
      </w:r>
      <w:hyperlink w:anchor="Section_c939a613ae17423a9d337fb2e07b7b7f">
        <w:r>
          <w:rPr>
            <w:rStyle w:val="Hyperlink"/>
          </w:rPr>
          <w:t>5.34</w:t>
        </w:r>
      </w:hyperlink>
      <w:r>
        <w:t xml:space="preserve"> for the full W3C XML Schema ([XMLSCHEMA1/2] section 2.1).</w:t>
      </w:r>
    </w:p>
    <w:p w:rsidR="006E461E" w:rsidRDefault="00DA74E8">
      <w:pPr>
        <w:pStyle w:val="Heading4"/>
      </w:pPr>
      <w:bookmarkStart w:id="3540" w:name="section_6d5094d75e83465ab5f24d0a154993c9"/>
      <w:bookmarkStart w:id="3541" w:name="_Toc4560701"/>
      <w:r>
        <w:t>embedAnim</w:t>
      </w:r>
      <w:bookmarkEnd w:id="3540"/>
      <w:bookmarkEnd w:id="3541"/>
    </w:p>
    <w:p w:rsidR="006E461E" w:rsidRDefault="00DA74E8">
      <w:r>
        <w:rPr>
          <w:i/>
        </w:rPr>
        <w:t xml:space="preserve">Target namespace: </w:t>
      </w:r>
      <w:r>
        <w:t>http://schemas.m</w:t>
      </w:r>
      <w:r>
        <w:t>icrosoft.com/office/drawing/2018/animation/model3d</w:t>
      </w:r>
    </w:p>
    <w:p w:rsidR="006E461E" w:rsidRDefault="00DA74E8">
      <w:bookmarkStart w:id="3542" w:name="CC_17f77f91000000000000000000000000"/>
      <w:bookmarkEnd w:id="3542"/>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w:t>
      </w:r>
      <w:r>
        <w:t>n properties and the ID of default animation that is supposed to play.</w:t>
      </w:r>
    </w:p>
    <w:p w:rsidR="006E461E" w:rsidRDefault="00DA74E8">
      <w:r>
        <w:t>The following W3C XML Schema (</w:t>
      </w:r>
      <w:hyperlink r:id="rId954">
        <w:r>
          <w:rPr>
            <w:rStyle w:val="Hyperlink"/>
          </w:rPr>
          <w:t>[XMLSCHEMA1/2]</w:t>
        </w:r>
      </w:hyperlink>
      <w:r>
        <w:t xml:space="preserve"> section 2.1) fragment specifies the contents of this element.</w:t>
      </w:r>
    </w:p>
    <w:p w:rsidR="006E461E" w:rsidRDefault="00DA74E8">
      <w:pPr>
        <w:pStyle w:val="Code"/>
      </w:pPr>
      <w:r>
        <w:lastRenderedPageBreak/>
        <w:t xml:space="preserve">&lt;xsd:element </w:t>
      </w:r>
      <w:r>
        <w:t>name="embedAnim" type="CT_EmbeddedAnimation"/&gt;</w:t>
      </w:r>
    </w:p>
    <w:p w:rsidR="006E461E" w:rsidRDefault="00DA74E8">
      <w:r>
        <w:t xml:space="preserve">See section </w:t>
      </w:r>
      <w:hyperlink w:anchor="Section_c939a613ae17423a9d337fb2e07b7b7f">
        <w:r>
          <w:rPr>
            <w:rStyle w:val="Hyperlink"/>
          </w:rPr>
          <w:t>5.34</w:t>
        </w:r>
      </w:hyperlink>
      <w:r>
        <w:t xml:space="preserve"> for the full W3C XML Schema ([XMLSCHEMA1/2] section 2.1).</w:t>
      </w:r>
    </w:p>
    <w:p w:rsidR="006E461E" w:rsidRDefault="00DA74E8">
      <w:pPr>
        <w:pStyle w:val="Heading3"/>
      </w:pPr>
      <w:bookmarkStart w:id="3543" w:name="section_aa7fe0bc64e64ca09ae54743027168ae"/>
      <w:bookmarkStart w:id="3544" w:name="_Toc4560702"/>
      <w:r>
        <w:t>Attributes</w:t>
      </w:r>
      <w:bookmarkEnd w:id="3543"/>
      <w:bookmarkEnd w:id="3544"/>
    </w:p>
    <w:p w:rsidR="006E461E" w:rsidRDefault="00DA74E8">
      <w:r>
        <w:t>None.</w:t>
      </w:r>
    </w:p>
    <w:p w:rsidR="006E461E" w:rsidRDefault="00DA74E8">
      <w:pPr>
        <w:pStyle w:val="Heading3"/>
      </w:pPr>
      <w:bookmarkStart w:id="3545" w:name="section_89832749fbda415e8d924adb9c97b486"/>
      <w:bookmarkStart w:id="3546" w:name="_Toc4560703"/>
      <w:r>
        <w:t>Complex Types</w:t>
      </w:r>
      <w:bookmarkEnd w:id="3545"/>
      <w:bookmarkEnd w:id="3546"/>
    </w:p>
    <w:p w:rsidR="006E461E" w:rsidRDefault="00DA74E8">
      <w:pPr>
        <w:pStyle w:val="Heading4"/>
      </w:pPr>
      <w:bookmarkStart w:id="3547" w:name="section_d572ad5cf8014d308e8f6e4d2ec7885e"/>
      <w:bookmarkStart w:id="3548" w:name="_Toc4560704"/>
      <w:r>
        <w:t>CT_EmbeddedAnimation</w:t>
      </w:r>
      <w:bookmarkEnd w:id="3547"/>
      <w:bookmarkEnd w:id="3548"/>
    </w:p>
    <w:p w:rsidR="006E461E" w:rsidRDefault="00DA74E8">
      <w:r>
        <w:rPr>
          <w:i/>
        </w:rPr>
        <w:t xml:space="preserve">Target namespace: </w:t>
      </w:r>
      <w:r>
        <w:t>http://schemas.microsoft.com/office/drawing/2018/animation/model3d</w:t>
      </w:r>
    </w:p>
    <w:p w:rsidR="006E461E" w:rsidRDefault="00DA74E8">
      <w:r>
        <w:rPr>
          <w:i/>
        </w:rPr>
        <w:t xml:space="preserve">Referenced by: </w:t>
      </w:r>
      <w:hyperlink w:anchor="Section_6d5094d75e83465ab5f24d0a154993c9">
        <w:r>
          <w:rPr>
            <w:rStyle w:val="Hyperlink"/>
          </w:rPr>
          <w:t>embedAnim</w:t>
        </w:r>
      </w:hyperlink>
    </w:p>
    <w:p w:rsidR="006E461E" w:rsidRDefault="00DA74E8">
      <w:bookmarkStart w:id="3549" w:name="CC_f82a4330000000000000000000000000"/>
      <w:bookmarkEnd w:id="3549"/>
      <w:r>
        <w:t>This</w:t>
      </w:r>
      <w:r>
        <w:rPr>
          <w:b/>
        </w:rPr>
        <w:t xml:space="preserve"> </w:t>
      </w:r>
      <w:r>
        <w:t>complex type specifies information that defines animation properties for a 3D model that contain</w:t>
      </w:r>
      <w:r>
        <w:t xml:space="preserve">s embedded animations: core animation properties, and the embedded animation used to animate (3D models can contain multiple animations). </w:t>
      </w:r>
    </w:p>
    <w:p w:rsidR="006E461E" w:rsidRDefault="00DA74E8">
      <w:r>
        <w:rPr>
          <w:i/>
        </w:rPr>
        <w:t>Child Elements:</w:t>
      </w:r>
    </w:p>
    <w:p w:rsidR="006E461E" w:rsidRDefault="00DA74E8">
      <w:bookmarkStart w:id="3550" w:name="CC_c6a79626000000000000000000000000"/>
      <w:bookmarkEnd w:id="3550"/>
      <w:r>
        <w:rPr>
          <w:b/>
        </w:rPr>
        <w:t xml:space="preserve">animPr: </w:t>
      </w:r>
      <w:r>
        <w:t xml:space="preserve">A </w:t>
      </w:r>
      <w:hyperlink w:anchor="Section_8e5d7747296b433ca84d44bff11b320f">
        <w:r>
          <w:rPr>
            <w:rStyle w:val="Hyperlink"/>
          </w:rPr>
          <w:t>CT_AnimationProperties</w:t>
        </w:r>
      </w:hyperlink>
      <w:r>
        <w:t xml:space="preserve"> eleme</w:t>
      </w:r>
      <w:r>
        <w:t>nt that specifies the animation properties that are shared across multiple types of animated objects.</w:t>
      </w:r>
    </w:p>
    <w:p w:rsidR="006E461E" w:rsidRDefault="00DA74E8">
      <w:bookmarkStart w:id="3551" w:name="CC_81cf5762000000000000000000000000"/>
      <w:bookmarkEnd w:id="3551"/>
      <w:r>
        <w:rPr>
          <w:b/>
        </w:rPr>
        <w:t xml:space="preserve">extLst: </w:t>
      </w:r>
      <w:r>
        <w:t>A CT_OfficeArtExtensionList ([ISO/IEC29500-1:2016] section A.4.1) element that specifies the extension list in which all future extensions of elem</w:t>
      </w:r>
      <w:r>
        <w:t>ent type ext are defined. The extension list, along with corresponding future extensions, is used to extend the storage capabilities of the DrawingML framework. This enables various new types of data to be stored natively in the framework.</w:t>
      </w:r>
    </w:p>
    <w:p w:rsidR="006E461E" w:rsidRDefault="00DA74E8">
      <w:r>
        <w:rPr>
          <w:i/>
        </w:rPr>
        <w:t>Attributes:</w:t>
      </w:r>
    </w:p>
    <w:p w:rsidR="006E461E" w:rsidRDefault="00DA74E8">
      <w:bookmarkStart w:id="3552" w:name="CC_39e124d8000000000000000000000000"/>
      <w:bookmarkEnd w:id="3552"/>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w:t>
      </w:r>
      <w:r>
        <w:t>ro-based index indicating which of those animations is the one to use for a particular instance of a model.</w:t>
      </w:r>
    </w:p>
    <w:p w:rsidR="006E461E" w:rsidRDefault="00DA74E8">
      <w:r>
        <w:t>The following W3C XML Schema (</w:t>
      </w:r>
      <w:hyperlink r:id="rId955">
        <w:r>
          <w:rPr>
            <w:rStyle w:val="Hyperlink"/>
          </w:rPr>
          <w:t>[XMLSCHEMA1/2]</w:t>
        </w:r>
      </w:hyperlink>
      <w:r>
        <w:t xml:space="preserve"> section 2.1) fragment specifies the co</w:t>
      </w:r>
      <w:r>
        <w:t>ntents of this complex type.</w:t>
      </w:r>
    </w:p>
    <w:p w:rsidR="006E461E" w:rsidRDefault="00DA74E8">
      <w:pPr>
        <w:pStyle w:val="Code"/>
      </w:pPr>
      <w:r>
        <w:t>&lt;xsd:complexType name="CT_EmbeddedAnimation"&gt;</w:t>
      </w:r>
    </w:p>
    <w:p w:rsidR="006E461E" w:rsidRDefault="00DA74E8">
      <w:pPr>
        <w:pStyle w:val="Code"/>
      </w:pPr>
      <w:r>
        <w:t xml:space="preserve">  &lt;xsd:sequence&gt;</w:t>
      </w:r>
    </w:p>
    <w:p w:rsidR="006E461E" w:rsidRDefault="00DA74E8">
      <w:pPr>
        <w:pStyle w:val="Code"/>
      </w:pPr>
      <w:r>
        <w:t xml:space="preserve">    &lt;xsd:element name="animPr" type="aanim:CT_AnimationProperties" minOccurs="1" maxOccurs="1"/&gt;</w:t>
      </w:r>
    </w:p>
    <w:p w:rsidR="006E461E" w:rsidRDefault="00DA74E8">
      <w:pPr>
        <w:pStyle w:val="Code"/>
      </w:pPr>
      <w:r>
        <w:t xml:space="preserve">    &lt;xsd:element name="extLst" type="a:CT_OfficeArtExtensionList" m</w:t>
      </w:r>
      <w:r>
        <w:t>inOccurs="0" maxOccurs="1"/&gt;</w:t>
      </w:r>
    </w:p>
    <w:p w:rsidR="006E461E" w:rsidRDefault="00DA74E8">
      <w:pPr>
        <w:pStyle w:val="Code"/>
      </w:pPr>
      <w:r>
        <w:t xml:space="preserve">  &lt;/xsd:sequence&gt;</w:t>
      </w:r>
    </w:p>
    <w:p w:rsidR="006E461E" w:rsidRDefault="00DA74E8">
      <w:pPr>
        <w:pStyle w:val="Code"/>
      </w:pPr>
      <w:r>
        <w:t xml:space="preserve">  &lt;xsd:attribute name="animId" type="ST_EmbeddedAnimationID" use="required"/&gt;</w:t>
      </w:r>
    </w:p>
    <w:p w:rsidR="006E461E" w:rsidRDefault="00DA74E8">
      <w:pPr>
        <w:pStyle w:val="Code"/>
      </w:pPr>
      <w:r>
        <w:t>&lt;/xsd:complexType&gt;</w:t>
      </w:r>
    </w:p>
    <w:p w:rsidR="006E461E" w:rsidRDefault="00DA74E8">
      <w:r>
        <w:t xml:space="preserve">See section </w:t>
      </w:r>
      <w:hyperlink w:anchor="Section_c939a613ae17423a9d337fb2e07b7b7f">
        <w:r>
          <w:rPr>
            <w:rStyle w:val="Hyperlink"/>
          </w:rPr>
          <w:t>5.34</w:t>
        </w:r>
      </w:hyperlink>
      <w:r>
        <w:t xml:space="preserve"> for the full W3C XML Schema ([XM</w:t>
      </w:r>
      <w:r>
        <w:t>LSCHEMA1/2] section 2.1).</w:t>
      </w:r>
    </w:p>
    <w:p w:rsidR="006E461E" w:rsidRDefault="00DA74E8">
      <w:pPr>
        <w:pStyle w:val="Heading4"/>
      </w:pPr>
      <w:bookmarkStart w:id="3553" w:name="section_2e6c2f79857849e9ac71d96a34cf8d1b"/>
      <w:bookmarkStart w:id="3554" w:name="_Toc4560705"/>
      <w:r>
        <w:t>CT_PosterFrame</w:t>
      </w:r>
      <w:bookmarkEnd w:id="3553"/>
      <w:bookmarkEnd w:id="3554"/>
    </w:p>
    <w:p w:rsidR="006E461E" w:rsidRDefault="00DA74E8">
      <w:r>
        <w:rPr>
          <w:i/>
        </w:rPr>
        <w:t xml:space="preserve">Target namespace: </w:t>
      </w:r>
      <w:r>
        <w:t>http://schemas.microsoft.com/office/drawing/2018/animation/model3d</w:t>
      </w:r>
    </w:p>
    <w:p w:rsidR="006E461E" w:rsidRDefault="00DA74E8">
      <w:r>
        <w:rPr>
          <w:i/>
        </w:rPr>
        <w:t xml:space="preserve">Referenced by: </w:t>
      </w:r>
      <w:hyperlink w:anchor="Section_776d68a39b0c489bbd09ffb1cbe6a9d6">
        <w:r>
          <w:rPr>
            <w:rStyle w:val="Hyperlink"/>
          </w:rPr>
          <w:t>posterFrame</w:t>
        </w:r>
      </w:hyperlink>
    </w:p>
    <w:p w:rsidR="006E461E" w:rsidRDefault="00DA74E8">
      <w:bookmarkStart w:id="3555" w:name="CC_020daf07000000000000000000000000"/>
      <w:bookmarkEnd w:id="3555"/>
      <w:r>
        <w:lastRenderedPageBreak/>
        <w:t>This</w:t>
      </w:r>
      <w:r>
        <w:rPr>
          <w:b/>
        </w:rPr>
        <w:t xml:space="preserve"> </w:t>
      </w:r>
      <w:r>
        <w:t>complex type specifies an index for</w:t>
      </w:r>
      <w:r>
        <w:t xml:space="preserve"> animation and a time frame within that animation, to be used as a poster frame image, which visually represents an animatable object at times when it is not actively animating. </w:t>
      </w:r>
    </w:p>
    <w:p w:rsidR="006E461E" w:rsidRDefault="00DA74E8">
      <w:r>
        <w:rPr>
          <w:i/>
        </w:rPr>
        <w:t>Attributes:</w:t>
      </w:r>
    </w:p>
    <w:p w:rsidR="006E461E" w:rsidRDefault="00DA74E8">
      <w:bookmarkStart w:id="3556" w:name="CC_316f90c7000000000000000000000000"/>
      <w:bookmarkEnd w:id="3556"/>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animations is the one to use for a part</w:t>
      </w:r>
      <w:r>
        <w:t>icular instance of a model.</w:t>
      </w:r>
    </w:p>
    <w:p w:rsidR="006E461E" w:rsidRDefault="00DA74E8">
      <w:bookmarkStart w:id="3557" w:name="CC_5b85a4ec000000000000000000000000"/>
      <w:bookmarkEnd w:id="3557"/>
      <w:r>
        <w:rPr>
          <w:b/>
        </w:rPr>
        <w:t xml:space="preserve">frame: </w:t>
      </w:r>
      <w:r>
        <w:t>An ST_PositiveFixedPercentage (</w:t>
      </w:r>
      <w:hyperlink r:id="rId956">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 of the animation (time at 100%).  This value is specifie</w:t>
      </w:r>
      <w:r>
        <w:t>d as a 1000</w:t>
      </w:r>
      <w:r>
        <w:rPr>
          <w:vertAlign w:val="superscript"/>
        </w:rPr>
        <w:t>th</w:t>
      </w:r>
      <w:r>
        <w:t xml:space="preserve"> of a percent.</w:t>
      </w:r>
    </w:p>
    <w:p w:rsidR="006E461E" w:rsidRDefault="00DA74E8">
      <w:r>
        <w:t>The following W3C XML Schema (</w:t>
      </w:r>
      <w:hyperlink r:id="rId957">
        <w:r>
          <w:rPr>
            <w:rStyle w:val="Hyperlink"/>
          </w:rPr>
          <w:t>[XMLSCHEMA1/2]</w:t>
        </w:r>
      </w:hyperlink>
      <w:r>
        <w:t xml:space="preserve"> section 2.1) fragment specifies the contents of this complex type.</w:t>
      </w:r>
    </w:p>
    <w:p w:rsidR="006E461E" w:rsidRDefault="00DA74E8">
      <w:pPr>
        <w:pStyle w:val="Code"/>
      </w:pPr>
      <w:r>
        <w:t>&lt;xsd:complexType name="CT_PosterFrame"&gt;</w:t>
      </w:r>
    </w:p>
    <w:p w:rsidR="006E461E" w:rsidRDefault="00DA74E8">
      <w:pPr>
        <w:pStyle w:val="Code"/>
      </w:pPr>
      <w:r>
        <w:t xml:space="preserve">  &lt;xsd:attr</w:t>
      </w:r>
      <w:r>
        <w:t>ibute name="animId" use="required" type="ST_EmbeddedAnimationID"/&gt;</w:t>
      </w:r>
    </w:p>
    <w:p w:rsidR="006E461E" w:rsidRDefault="00DA74E8">
      <w:pPr>
        <w:pStyle w:val="Code"/>
      </w:pPr>
      <w:r>
        <w:t xml:space="preserve">  &lt;xsd:attribute name="frame" type="a:ST_PositiveFixedPercentage" use="optional" default="0"/&gt;</w:t>
      </w:r>
    </w:p>
    <w:p w:rsidR="006E461E" w:rsidRDefault="00DA74E8">
      <w:pPr>
        <w:pStyle w:val="Code"/>
      </w:pPr>
      <w:r>
        <w:t>&lt;/xsd:complexType&gt;</w:t>
      </w:r>
    </w:p>
    <w:p w:rsidR="006E461E" w:rsidRDefault="00DA74E8">
      <w:r>
        <w:t xml:space="preserve">See section </w:t>
      </w:r>
      <w:hyperlink w:anchor="Section_c939a613ae17423a9d337fb2e07b7b7f">
        <w:r>
          <w:rPr>
            <w:rStyle w:val="Hyperlink"/>
          </w:rPr>
          <w:t>5.34</w:t>
        </w:r>
      </w:hyperlink>
      <w:r>
        <w:t xml:space="preserve"> for the full W3C XML Schema ([XMLSCHEMA1/2] section 2.1).</w:t>
      </w:r>
    </w:p>
    <w:p w:rsidR="006E461E" w:rsidRDefault="00DA74E8">
      <w:pPr>
        <w:pStyle w:val="Heading3"/>
      </w:pPr>
      <w:bookmarkStart w:id="3558" w:name="section_4e44d3e616e14721bce75a013229ddfb"/>
      <w:bookmarkStart w:id="3559" w:name="_Toc4560706"/>
      <w:r>
        <w:t>Simple Types</w:t>
      </w:r>
      <w:bookmarkEnd w:id="3558"/>
      <w:bookmarkEnd w:id="3559"/>
    </w:p>
    <w:p w:rsidR="006E461E" w:rsidRDefault="00DA74E8">
      <w:pPr>
        <w:pStyle w:val="Heading4"/>
      </w:pPr>
      <w:bookmarkStart w:id="3560" w:name="section_dfaada6fa6764e2baf8691aad44fee0d"/>
      <w:bookmarkStart w:id="3561" w:name="_Toc4560707"/>
      <w:r>
        <w:t>ST_EmbeddedAnimationID</w:t>
      </w:r>
      <w:bookmarkEnd w:id="3560"/>
      <w:bookmarkEnd w:id="3561"/>
    </w:p>
    <w:p w:rsidR="006E461E" w:rsidRDefault="00DA74E8">
      <w:r>
        <w:rPr>
          <w:i/>
        </w:rPr>
        <w:t xml:space="preserve">Target namespace: </w:t>
      </w:r>
      <w:r>
        <w:t>http://schemas.microsoft.com/office/drawing/2018/animation/model3d</w:t>
      </w:r>
    </w:p>
    <w:p w:rsidR="006E461E" w:rsidRDefault="00DA74E8">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6E461E" w:rsidRDefault="00DA74E8">
      <w:bookmarkStart w:id="3562" w:name="CC_020b1576000000000000000000000000"/>
      <w:bookmarkEnd w:id="3562"/>
      <w:r>
        <w:t xml:space="preserve">This simple type specifies a particular embedded animation inside of a 3D model. A 3D model might contain zero or more embedded animations. If the 3D </w:t>
      </w:r>
      <w:r>
        <w:t>model does contain embedded animations, this type can be used to refer to the zero-based index of one of the available embedded animations.</w:t>
      </w:r>
    </w:p>
    <w:p w:rsidR="006E461E" w:rsidRDefault="00DA74E8">
      <w:r>
        <w:t>The following W3C XML Schema (</w:t>
      </w:r>
      <w:hyperlink r:id="rId958">
        <w:r>
          <w:rPr>
            <w:rStyle w:val="Hyperlink"/>
          </w:rPr>
          <w:t>[XMLSCHEMA1/2]</w:t>
        </w:r>
      </w:hyperlink>
      <w:r>
        <w:t xml:space="preserve"> section 2.1) fragment specifies the contents of this simple type.</w:t>
      </w:r>
    </w:p>
    <w:p w:rsidR="006E461E" w:rsidRDefault="00DA74E8">
      <w:pPr>
        <w:pStyle w:val="Code"/>
      </w:pPr>
      <w:r>
        <w:t>&lt;xsd:simpleType name="ST_EmbeddedAnimationID"&gt;</w:t>
      </w:r>
    </w:p>
    <w:p w:rsidR="006E461E" w:rsidRDefault="00DA74E8">
      <w:pPr>
        <w:pStyle w:val="Code"/>
      </w:pPr>
      <w:r>
        <w:t xml:space="preserve">  &lt;xsd:restriction base="xsd:unsignedInt"/&gt;</w:t>
      </w:r>
    </w:p>
    <w:p w:rsidR="006E461E" w:rsidRDefault="00DA74E8">
      <w:pPr>
        <w:pStyle w:val="Code"/>
      </w:pPr>
      <w:r>
        <w:t>&lt;/xsd:simpleType&gt;</w:t>
      </w:r>
    </w:p>
    <w:p w:rsidR="006E461E" w:rsidRDefault="00DA74E8">
      <w:r>
        <w:t xml:space="preserve">See section </w:t>
      </w:r>
      <w:hyperlink w:anchor="Section_c939a613ae17423a9d337fb2e07b7b7f">
        <w:r>
          <w:rPr>
            <w:rStyle w:val="Hyperlink"/>
          </w:rPr>
          <w:t>5.34</w:t>
        </w:r>
      </w:hyperlink>
      <w:r>
        <w:t xml:space="preserve"> </w:t>
      </w:r>
      <w:r>
        <w:t>for the full W3C XML Schema ([XMLSCHEMA1/2] section 2.1).</w:t>
      </w:r>
    </w:p>
    <w:p w:rsidR="006E461E" w:rsidRDefault="00DA74E8">
      <w:pPr>
        <w:pStyle w:val="Heading2"/>
      </w:pPr>
      <w:bookmarkStart w:id="3563" w:name="section_de67d1d903aa4187a47530534e8a3598"/>
      <w:bookmarkStart w:id="3564" w:name="_Toc4560708"/>
      <w:r>
        <w:t>http://schemas.microsoft.com/office/drawing/2018/animation</w:t>
      </w:r>
      <w:bookmarkEnd w:id="3563"/>
      <w:bookmarkEnd w:id="3564"/>
    </w:p>
    <w:p w:rsidR="006E461E" w:rsidRDefault="00DA74E8">
      <w:pPr>
        <w:pStyle w:val="Heading3"/>
      </w:pPr>
      <w:bookmarkStart w:id="3565" w:name="section_89517b29cd064accb29e526b7cc5634d"/>
      <w:bookmarkStart w:id="3566" w:name="_Toc4560709"/>
      <w:r>
        <w:t>Elements</w:t>
      </w:r>
      <w:bookmarkEnd w:id="3565"/>
      <w:bookmarkEnd w:id="3566"/>
    </w:p>
    <w:p w:rsidR="006E461E" w:rsidRDefault="00DA74E8">
      <w:r>
        <w:t>None.</w:t>
      </w:r>
    </w:p>
    <w:p w:rsidR="006E461E" w:rsidRDefault="00DA74E8">
      <w:pPr>
        <w:pStyle w:val="Heading3"/>
      </w:pPr>
      <w:bookmarkStart w:id="3567" w:name="section_ccee9fc4e3054498b6d098096be8b725"/>
      <w:bookmarkStart w:id="3568" w:name="_Toc4560710"/>
      <w:r>
        <w:lastRenderedPageBreak/>
        <w:t>Attributes</w:t>
      </w:r>
      <w:bookmarkEnd w:id="3567"/>
      <w:bookmarkEnd w:id="3568"/>
    </w:p>
    <w:p w:rsidR="006E461E" w:rsidRDefault="00DA74E8">
      <w:r>
        <w:t>None.</w:t>
      </w:r>
    </w:p>
    <w:p w:rsidR="006E461E" w:rsidRDefault="00DA74E8">
      <w:pPr>
        <w:pStyle w:val="Heading3"/>
      </w:pPr>
      <w:bookmarkStart w:id="3569" w:name="section_56b66bd102944a48990e921d901c8e9a"/>
      <w:bookmarkStart w:id="3570" w:name="_Toc4560711"/>
      <w:r>
        <w:t>Complex Types</w:t>
      </w:r>
      <w:bookmarkEnd w:id="3569"/>
      <w:bookmarkEnd w:id="3570"/>
    </w:p>
    <w:p w:rsidR="006E461E" w:rsidRDefault="00DA74E8">
      <w:pPr>
        <w:pStyle w:val="Heading4"/>
      </w:pPr>
      <w:bookmarkStart w:id="3571" w:name="section_8e5d7747296b433ca84d44bff11b320f"/>
      <w:bookmarkStart w:id="3572" w:name="_Toc4560712"/>
      <w:r>
        <w:t>CT_AnimationProperties</w:t>
      </w:r>
      <w:bookmarkEnd w:id="3571"/>
      <w:bookmarkEnd w:id="3572"/>
    </w:p>
    <w:p w:rsidR="006E461E" w:rsidRDefault="00DA74E8">
      <w:r>
        <w:rPr>
          <w:i/>
        </w:rPr>
        <w:t xml:space="preserve">Target namespace: </w:t>
      </w:r>
      <w:r>
        <w:t>http://schemas.microsoft.com/office/drawing/2018/ani</w:t>
      </w:r>
      <w:r>
        <w:t>mation</w:t>
      </w:r>
    </w:p>
    <w:p w:rsidR="006E461E" w:rsidRDefault="00DA74E8">
      <w:r>
        <w:rPr>
          <w:i/>
        </w:rPr>
        <w:t xml:space="preserve">Referenced by: </w:t>
      </w:r>
      <w:hyperlink w:anchor="Section_d572ad5cf8014d308e8f6e4d2ec7885e">
        <w:r>
          <w:rPr>
            <w:rStyle w:val="Hyperlink"/>
          </w:rPr>
          <w:t>CT_EmbeddedAnimation</w:t>
        </w:r>
      </w:hyperlink>
    </w:p>
    <w:p w:rsidR="006E461E" w:rsidRDefault="00DA74E8">
      <w:bookmarkStart w:id="3573" w:name="CC_a0727d9f000000000000000000000000"/>
      <w:bookmarkEnd w:id="3573"/>
      <w:r>
        <w:t>This</w:t>
      </w:r>
      <w:r>
        <w:rPr>
          <w:b/>
        </w:rPr>
        <w:t xml:space="preserve"> </w:t>
      </w:r>
      <w:r>
        <w:t>complex type specifies animation properties that are common to multiple types of animated objects, to control the way in which they are animated.</w:t>
      </w:r>
    </w:p>
    <w:p w:rsidR="006E461E" w:rsidRDefault="00DA74E8">
      <w:r>
        <w:rPr>
          <w:i/>
        </w:rPr>
        <w:t>Child Elements:</w:t>
      </w:r>
    </w:p>
    <w:p w:rsidR="006E461E" w:rsidRDefault="00DA74E8">
      <w:bookmarkStart w:id="3574" w:name="CC_b22c84bb000000000000000000000000"/>
      <w:bookmarkEnd w:id="3574"/>
      <w:r>
        <w:rPr>
          <w:b/>
        </w:rPr>
        <w:t xml:space="preserve">extLst: </w:t>
      </w:r>
      <w:r>
        <w:t>A CT_OfficeArtExtensionList ([ISO/IEC29500-1:2016] section A.4.1) element that specifies the extension list in which all future extensions of element type ext are defined. The extension list, along with corresponding future extensi</w:t>
      </w:r>
      <w:r>
        <w:t xml:space="preserve">ons, is used to extend the storage capabilities of the DrawingML framework. This enables various new types of data to be stored natively in the framework. </w:t>
      </w:r>
    </w:p>
    <w:p w:rsidR="006E461E" w:rsidRDefault="00DA74E8">
      <w:r>
        <w:rPr>
          <w:i/>
        </w:rPr>
        <w:t>Attributes:</w:t>
      </w:r>
    </w:p>
    <w:p w:rsidR="006E461E" w:rsidRDefault="00DA74E8">
      <w:bookmarkStart w:id="3575" w:name="CC_c566a039000000000000000000000000"/>
      <w:bookmarkEnd w:id="3575"/>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but can be used to describe the intention of the animation. </w:t>
      </w:r>
    </w:p>
    <w:p w:rsidR="006E461E" w:rsidRDefault="00DA74E8">
      <w:bookmarkStart w:id="3576" w:name="CC_10cae0c6000000000000000000000000"/>
      <w:bookmarkEnd w:id="3576"/>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6E461E" w:rsidRDefault="00DA74E8">
      <w:bookmarkStart w:id="3577" w:name="CC_57c51220000000000000000000000000"/>
      <w:bookmarkEnd w:id="3577"/>
      <w:r>
        <w:rPr>
          <w:b/>
        </w:rPr>
        <w:t xml:space="preserve">count: </w:t>
      </w:r>
      <w:r>
        <w:t xml:space="preserve">An </w:t>
      </w:r>
      <w:hyperlink w:anchor="Section_1ef72bc607da498fb2c4066f50893199">
        <w:r>
          <w:rPr>
            <w:rStyle w:val="Hyperlink"/>
          </w:rPr>
          <w:t>ST_PlayCount</w:t>
        </w:r>
      </w:hyperlink>
      <w:r>
        <w:t xml:space="preserve"> attribute that specif</w:t>
      </w:r>
      <w:r>
        <w:t xml:space="preserve">ies how many times the animation is supposed to play through its sequence before it stops animating.  This can be 0 (meaning do not animate), a positive integral value, or a special value of ST_Indefinite (meaning do not stop animating). </w:t>
      </w:r>
    </w:p>
    <w:p w:rsidR="006E461E" w:rsidRDefault="00DA74E8">
      <w:bookmarkStart w:id="3578" w:name="CC_c6b61773000000000000000000000000"/>
      <w:bookmarkEnd w:id="3578"/>
      <w:r>
        <w:rPr>
          <w:b/>
        </w:rPr>
        <w:t xml:space="preserve">auto: </w:t>
      </w:r>
      <w:r>
        <w:t>A boolean (</w:t>
      </w:r>
      <w:hyperlink r:id="rId959">
        <w:r>
          <w:rPr>
            <w:rStyle w:val="Hyperlink"/>
          </w:rPr>
          <w:t>[XMLSCHEMA2/2]</w:t>
        </w:r>
      </w:hyperlink>
      <w:r>
        <w:t xml:space="preserve"> section 3.2.2) attribute that specifies whether the animation is supposed to begin playing as soon as possible (e.g., immediately after a document containing the animated objec</w:t>
      </w:r>
      <w:r>
        <w:t>t is opened).</w:t>
      </w:r>
    </w:p>
    <w:p w:rsidR="006E461E" w:rsidRDefault="00DA74E8">
      <w:bookmarkStart w:id="3579" w:name="CC_3dd13931000000000000000000000000"/>
      <w:bookmarkEnd w:id="3579"/>
      <w:r>
        <w:rPr>
          <w:b/>
        </w:rPr>
        <w:t xml:space="preserve">offset: </w:t>
      </w:r>
      <w:r>
        <w:t xml:space="preserve">An ST_UniversalTimeOffset attribute that specifies an offset time before the animation begins.  This attribute allows otherwise similarly animated objects to stagger their timing sequence relative to each other.  The default value is </w:t>
      </w:r>
      <w:r>
        <w:t>0, meaning no offset.</w:t>
      </w:r>
    </w:p>
    <w:p w:rsidR="006E461E" w:rsidRDefault="00DA74E8">
      <w:bookmarkStart w:id="3580" w:name="CC_ed440b60000000000000000000000000"/>
      <w:bookmarkEnd w:id="3580"/>
      <w:r>
        <w:rPr>
          <w:b/>
        </w:rPr>
        <w:t xml:space="preserve">st: </w:t>
      </w:r>
      <w:r>
        <w:t>An ST_UniversalTimeOffset attribute that specifies the starting position of the animation sequence, effectively trimming from the beginning of the animation. The default is zero, meaning the animation plays from the beginning of i</w:t>
      </w:r>
      <w:r>
        <w:t>ts defined sequence.  The attributes st and end can be used together to play any continuous subset of the original sequence.  If the specified start time is later then the specified end time, this means that the specified range of the animation is supposed</w:t>
      </w:r>
      <w:r>
        <w:t xml:space="preserve"> to be played backwards.</w:t>
      </w:r>
    </w:p>
    <w:p w:rsidR="006E461E" w:rsidRDefault="00DA74E8">
      <w:bookmarkStart w:id="3581" w:name="CC_b3c6060e000000000000000000000000"/>
      <w:bookmarkEnd w:id="3581"/>
      <w:r>
        <w:rPr>
          <w:b/>
        </w:rPr>
        <w:t xml:space="preserve">end: </w:t>
      </w:r>
      <w:r>
        <w:t xml:space="preserve">An ST_UniversalTimeOffset attribute that specifies the amount of time to trim from the end of the animation sequence. The default is zero, meaning the animation plays to the end of its defined sequence. </w:t>
      </w:r>
    </w:p>
    <w:p w:rsidR="006E461E" w:rsidRDefault="00DA74E8">
      <w:r>
        <w:t xml:space="preserve">The following W3C XML </w:t>
      </w:r>
      <w:r>
        <w:t>Schema (</w:t>
      </w:r>
      <w:hyperlink r:id="rId960">
        <w:r>
          <w:rPr>
            <w:rStyle w:val="Hyperlink"/>
          </w:rPr>
          <w:t>[XMLSCHEMA1/2]</w:t>
        </w:r>
      </w:hyperlink>
      <w:r>
        <w:t xml:space="preserve"> section 2.1) fragment specifies the contents of this complex type.</w:t>
      </w:r>
    </w:p>
    <w:p w:rsidR="006E461E" w:rsidRDefault="00DA74E8">
      <w:pPr>
        <w:pStyle w:val="Code"/>
      </w:pPr>
      <w:r>
        <w:t>&lt;xsd:complexType name="CT_AnimationProperties"&gt;</w:t>
      </w:r>
    </w:p>
    <w:p w:rsidR="006E461E" w:rsidRDefault="00DA74E8">
      <w:pPr>
        <w:pStyle w:val="Code"/>
      </w:pPr>
      <w:r>
        <w:t xml:space="preserve">  &lt;xsd:sequence&gt;</w:t>
      </w:r>
    </w:p>
    <w:p w:rsidR="006E461E" w:rsidRDefault="00DA74E8">
      <w:pPr>
        <w:pStyle w:val="Code"/>
      </w:pPr>
      <w:r>
        <w:lastRenderedPageBreak/>
        <w:t xml:space="preserve">    &lt;xsd:element name="extLst"</w:t>
      </w:r>
      <w:r>
        <w:t xml:space="preserve">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name="name" use="optional" default="" type="ST_AnimationName"/&gt;</w:t>
      </w:r>
    </w:p>
    <w:p w:rsidR="006E461E" w:rsidRDefault="00DA74E8">
      <w:pPr>
        <w:pStyle w:val="Code"/>
      </w:pPr>
      <w:r>
        <w:t xml:space="preserve">  &lt;xsd:attribute name="length" use="required" type="ST_UniversalTimeOffset"/&gt;</w:t>
      </w:r>
    </w:p>
    <w:p w:rsidR="006E461E" w:rsidRDefault="00DA74E8">
      <w:pPr>
        <w:pStyle w:val="Code"/>
      </w:pPr>
      <w:r>
        <w:t xml:space="preserve">  &lt;xsd:attrib</w:t>
      </w:r>
      <w:r>
        <w:t>ute name="count" type="ST_PlayCount" use="optional" default="1"/&gt;</w:t>
      </w:r>
    </w:p>
    <w:p w:rsidR="006E461E" w:rsidRDefault="00DA74E8">
      <w:pPr>
        <w:pStyle w:val="Code"/>
      </w:pPr>
      <w:r>
        <w:t xml:space="preserve">  &lt;xsd:attribute name="auto" type="xsd:boolean" use="optional" default="true"/&gt;</w:t>
      </w:r>
    </w:p>
    <w:p w:rsidR="006E461E" w:rsidRDefault="00DA74E8">
      <w:pPr>
        <w:pStyle w:val="Code"/>
      </w:pPr>
      <w:r>
        <w:t xml:space="preserve">  &lt;xsd:attribute name="offset" type="ST_UniversalTimeOffset" use="optional" default="0"/&gt;</w:t>
      </w:r>
    </w:p>
    <w:p w:rsidR="006E461E" w:rsidRDefault="00DA74E8">
      <w:pPr>
        <w:pStyle w:val="Code"/>
      </w:pPr>
      <w:r>
        <w:t xml:space="preserve">  &lt;xsd:attribute nam</w:t>
      </w:r>
      <w:r>
        <w:t>e="st" type="ST_UniversalTimeOffset" use="optional" default="0"/&gt;</w:t>
      </w:r>
    </w:p>
    <w:p w:rsidR="006E461E" w:rsidRDefault="00DA74E8">
      <w:pPr>
        <w:pStyle w:val="Code"/>
      </w:pPr>
      <w:r>
        <w:t xml:space="preserve">  &lt;xsd:attribute name="end" type="ST_UniversalTimeOffset" use="optional" default="0"/&gt;</w:t>
      </w:r>
    </w:p>
    <w:p w:rsidR="006E461E" w:rsidRDefault="00DA74E8">
      <w:pPr>
        <w:pStyle w:val="Code"/>
      </w:pPr>
      <w:r>
        <w:t>&lt;/xsd:complexType&gt;</w:t>
      </w:r>
    </w:p>
    <w:p w:rsidR="006E461E" w:rsidRDefault="00DA74E8">
      <w:r>
        <w:t xml:space="preserve">See section </w:t>
      </w:r>
      <w:hyperlink w:anchor="Section_901a7e62aa4a48a09ecbcf2401a2b47a">
        <w:r>
          <w:rPr>
            <w:rStyle w:val="Hyperlink"/>
          </w:rPr>
          <w:t>5.35</w:t>
        </w:r>
      </w:hyperlink>
      <w:r>
        <w:t xml:space="preserve"> for </w:t>
      </w:r>
      <w:r>
        <w:t>the full W3C XML Schema ([XMLSCHEMA1/2] section 2.1).</w:t>
      </w:r>
    </w:p>
    <w:p w:rsidR="006E461E" w:rsidRDefault="00DA74E8">
      <w:pPr>
        <w:pStyle w:val="Heading3"/>
      </w:pPr>
      <w:bookmarkStart w:id="3582" w:name="section_4b6e6ccfd7ad40798631947828c6a3e3"/>
      <w:bookmarkStart w:id="3583" w:name="_Toc4560713"/>
      <w:r>
        <w:t>Simple Types</w:t>
      </w:r>
      <w:bookmarkEnd w:id="3582"/>
      <w:bookmarkEnd w:id="3583"/>
    </w:p>
    <w:p w:rsidR="006E461E" w:rsidRDefault="00DA74E8">
      <w:pPr>
        <w:pStyle w:val="Heading4"/>
      </w:pPr>
      <w:bookmarkStart w:id="3584" w:name="section_06a1c202ed2b4800aa9dc3d662f4ce92"/>
      <w:bookmarkStart w:id="3585" w:name="_Toc4560714"/>
      <w:r>
        <w:t>ST_AnimationName</w:t>
      </w:r>
      <w:bookmarkEnd w:id="3584"/>
      <w:bookmarkEnd w:id="3585"/>
    </w:p>
    <w:p w:rsidR="006E461E" w:rsidRDefault="00DA74E8">
      <w:r>
        <w:rPr>
          <w:i/>
        </w:rPr>
        <w:t xml:space="preserve">Target namespace: </w:t>
      </w:r>
      <w:r>
        <w:t>http://schemas.microsoft.com/office/drawing/2018/animation</w:t>
      </w:r>
    </w:p>
    <w:p w:rsidR="006E461E" w:rsidRDefault="00DA74E8">
      <w:r>
        <w:rPr>
          <w:i/>
        </w:rPr>
        <w:t xml:space="preserve">Referenced by: </w:t>
      </w:r>
      <w:hyperlink w:anchor="Section_8e5d7747296b433ca84d44bff11b320f">
        <w:r>
          <w:rPr>
            <w:rStyle w:val="Hyperlink"/>
          </w:rPr>
          <w:t>CT_AnimationProperties</w:t>
        </w:r>
      </w:hyperlink>
    </w:p>
    <w:p w:rsidR="006E461E" w:rsidRDefault="00DA74E8">
      <w:bookmarkStart w:id="3586" w:name="CC_a2c40ff8000000000000000000000000"/>
      <w:bookmarkEnd w:id="3586"/>
      <w:r>
        <w:t>The following W3C XML Schema (</w:t>
      </w:r>
      <w:hyperlink r:id="rId961">
        <w:r>
          <w:rPr>
            <w:rStyle w:val="Hyperlink"/>
          </w:rPr>
          <w:t>[XMLSCHEMA1/2]</w:t>
        </w:r>
      </w:hyperlink>
      <w:r>
        <w:t xml:space="preserve"> section 2.1) fragment specifies the contents of this simple type.</w:t>
      </w:r>
    </w:p>
    <w:p w:rsidR="006E461E" w:rsidRDefault="00DA74E8">
      <w:pPr>
        <w:pStyle w:val="Code"/>
      </w:pPr>
      <w:r>
        <w:t>&lt;xsd:simpleType name="ST_AnimationName"&gt;</w:t>
      </w:r>
    </w:p>
    <w:p w:rsidR="006E461E" w:rsidRDefault="00DA74E8">
      <w:pPr>
        <w:pStyle w:val="Code"/>
      </w:pPr>
      <w:r>
        <w:t xml:space="preserve">  &lt;xsd:restricti</w:t>
      </w:r>
      <w:r>
        <w:t>on base="xsd:string"/&gt;</w:t>
      </w:r>
    </w:p>
    <w:p w:rsidR="006E461E" w:rsidRDefault="00DA74E8">
      <w:pPr>
        <w:pStyle w:val="Code"/>
      </w:pPr>
      <w:r>
        <w:t>&lt;/xsd:simpleType&gt;</w:t>
      </w:r>
    </w:p>
    <w:p w:rsidR="006E461E" w:rsidRDefault="00DA74E8">
      <w:r>
        <w:t xml:space="preserve">See section </w:t>
      </w:r>
      <w:hyperlink w:anchor="Section_901a7e62aa4a48a09ecbcf2401a2b47a">
        <w:r>
          <w:rPr>
            <w:rStyle w:val="Hyperlink"/>
          </w:rPr>
          <w:t>5.35</w:t>
        </w:r>
      </w:hyperlink>
      <w:r>
        <w:t xml:space="preserve"> for the full W3C XML Schema ([XMLSCHEMA1/2] section 2.1).</w:t>
      </w:r>
    </w:p>
    <w:p w:rsidR="006E461E" w:rsidRDefault="00DA74E8">
      <w:pPr>
        <w:pStyle w:val="Heading4"/>
      </w:pPr>
      <w:bookmarkStart w:id="3587" w:name="section_fe031c6f5f0f4cffbb70ff73e3786e60"/>
      <w:bookmarkStart w:id="3588" w:name="_Toc4560715"/>
      <w:r>
        <w:t>ST_Indefinite</w:t>
      </w:r>
      <w:bookmarkEnd w:id="3587"/>
      <w:bookmarkEnd w:id="3588"/>
    </w:p>
    <w:p w:rsidR="006E461E" w:rsidRDefault="00DA74E8">
      <w:r>
        <w:rPr>
          <w:i/>
        </w:rPr>
        <w:t xml:space="preserve">Target namespace: </w:t>
      </w:r>
      <w:r>
        <w:t>http://schemas.microsoft.com/office/drawing/2</w:t>
      </w:r>
      <w:r>
        <w:t>018/animation</w:t>
      </w:r>
    </w:p>
    <w:p w:rsidR="006E461E" w:rsidRDefault="00DA74E8">
      <w:r>
        <w:rPr>
          <w:i/>
        </w:rPr>
        <w:t xml:space="preserve">Referenced by: </w:t>
      </w:r>
      <w:hyperlink w:anchor="Section_1ef72bc607da498fb2c4066f50893199">
        <w:r>
          <w:rPr>
            <w:rStyle w:val="Hyperlink"/>
          </w:rPr>
          <w:t>ST_PlayCount</w:t>
        </w:r>
      </w:hyperlink>
    </w:p>
    <w:p w:rsidR="006E461E" w:rsidRDefault="00DA74E8">
      <w:bookmarkStart w:id="3589" w:name="CC_219b005a000000000000000000000000"/>
      <w:bookmarkEnd w:id="3589"/>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Value</w:t>
            </w:r>
          </w:p>
        </w:tc>
        <w:tc>
          <w:tcPr>
            <w:tcW w:w="0" w:type="auto"/>
            <w:vAlign w:val="center"/>
          </w:tcPr>
          <w:p w:rsidR="006E461E" w:rsidRDefault="00DA74E8">
            <w:pPr>
              <w:pStyle w:val="TableHeaderText"/>
            </w:pPr>
            <w:r>
              <w:t>Meaning</w:t>
            </w:r>
          </w:p>
        </w:tc>
      </w:tr>
      <w:tr w:rsidR="006E461E" w:rsidTr="006E461E">
        <w:tc>
          <w:tcPr>
            <w:tcW w:w="0" w:type="auto"/>
            <w:vAlign w:val="center"/>
          </w:tcPr>
          <w:p w:rsidR="006E461E" w:rsidRDefault="00DA74E8">
            <w:pPr>
              <w:pStyle w:val="TableBodyText"/>
            </w:pPr>
            <w:r>
              <w:t>indefinite</w:t>
            </w:r>
          </w:p>
        </w:tc>
        <w:tc>
          <w:tcPr>
            <w:tcW w:w="0" w:type="auto"/>
            <w:vAlign w:val="center"/>
          </w:tcPr>
          <w:p w:rsidR="006E461E" w:rsidRDefault="00DA74E8">
            <w:pPr>
              <w:pStyle w:val="TableBodyText"/>
            </w:pPr>
            <w:bookmarkStart w:id="3590" w:name="CC_27a7ebe8000000000000000000000000"/>
            <w:bookmarkEnd w:id="3590"/>
            <w:r>
              <w:t xml:space="preserve">A value indicating no limit.  When used with ST_PlayCount, this specifies </w:t>
            </w:r>
            <w:r>
              <w:t>an animation is supposed to play continuously and not stop.</w:t>
            </w:r>
          </w:p>
        </w:tc>
      </w:tr>
    </w:tbl>
    <w:p w:rsidR="006E461E" w:rsidRDefault="006E461E"/>
    <w:p w:rsidR="006E461E" w:rsidRDefault="00DA74E8">
      <w:r>
        <w:t>The following W3C XML Schema (</w:t>
      </w:r>
      <w:hyperlink r:id="rId962">
        <w:r>
          <w:rPr>
            <w:rStyle w:val="Hyperlink"/>
          </w:rPr>
          <w:t>[XMLSCHEMA1/2]</w:t>
        </w:r>
      </w:hyperlink>
      <w:r>
        <w:t xml:space="preserve"> section 2.1) fragment specifies the contents of this simple type.</w:t>
      </w:r>
    </w:p>
    <w:p w:rsidR="006E461E" w:rsidRDefault="00DA74E8">
      <w:pPr>
        <w:pStyle w:val="Code"/>
      </w:pPr>
      <w:r>
        <w:t>&lt;xsd:simpleType na</w:t>
      </w:r>
      <w:r>
        <w:t>me="ST_Indefinite"&gt;</w:t>
      </w:r>
    </w:p>
    <w:p w:rsidR="006E461E" w:rsidRDefault="00DA74E8">
      <w:pPr>
        <w:pStyle w:val="Code"/>
      </w:pPr>
      <w:r>
        <w:t xml:space="preserve">  &lt;xsd:restriction base="xsd:token"&gt;</w:t>
      </w:r>
    </w:p>
    <w:p w:rsidR="006E461E" w:rsidRDefault="00DA74E8">
      <w:pPr>
        <w:pStyle w:val="Code"/>
      </w:pPr>
      <w:r>
        <w:t xml:space="preserve">    &lt;xsd:enumeration value="indefinite"/&gt;</w:t>
      </w:r>
    </w:p>
    <w:p w:rsidR="006E461E" w:rsidRDefault="00DA74E8">
      <w:pPr>
        <w:pStyle w:val="Code"/>
      </w:pPr>
      <w:r>
        <w:t xml:space="preserve">  &lt;/xsd:restriction&gt;</w:t>
      </w:r>
    </w:p>
    <w:p w:rsidR="006E461E" w:rsidRDefault="00DA74E8">
      <w:pPr>
        <w:pStyle w:val="Code"/>
      </w:pPr>
      <w:r>
        <w:t>&lt;/xsd:simpleType&gt;</w:t>
      </w:r>
    </w:p>
    <w:p w:rsidR="006E461E" w:rsidRDefault="00DA74E8">
      <w:r>
        <w:t xml:space="preserve">See section </w:t>
      </w:r>
      <w:hyperlink w:anchor="Section_901a7e62aa4a48a09ecbcf2401a2b47a">
        <w:r>
          <w:rPr>
            <w:rStyle w:val="Hyperlink"/>
          </w:rPr>
          <w:t>5.35</w:t>
        </w:r>
      </w:hyperlink>
      <w:r>
        <w:t xml:space="preserve"> for the full W3C XML Schema ([XMLSCHEM</w:t>
      </w:r>
      <w:r>
        <w:t>A1/2] section 2.1).</w:t>
      </w:r>
    </w:p>
    <w:p w:rsidR="006E461E" w:rsidRDefault="00DA74E8">
      <w:pPr>
        <w:pStyle w:val="Heading4"/>
      </w:pPr>
      <w:bookmarkStart w:id="3591" w:name="section_1ef72bc607da498fb2c4066f50893199"/>
      <w:bookmarkStart w:id="3592" w:name="_Toc4560716"/>
      <w:r>
        <w:lastRenderedPageBreak/>
        <w:t>ST_PlayCount</w:t>
      </w:r>
      <w:bookmarkEnd w:id="3591"/>
      <w:bookmarkEnd w:id="3592"/>
    </w:p>
    <w:p w:rsidR="006E461E" w:rsidRDefault="00DA74E8">
      <w:r>
        <w:rPr>
          <w:i/>
        </w:rPr>
        <w:t xml:space="preserve">Target namespace: </w:t>
      </w:r>
      <w:r>
        <w:t>http://schemas.microsoft.com/office/drawing/2018/animation</w:t>
      </w:r>
    </w:p>
    <w:p w:rsidR="006E461E" w:rsidRDefault="00DA74E8">
      <w:r>
        <w:rPr>
          <w:i/>
        </w:rPr>
        <w:t xml:space="preserve">Referenced by: </w:t>
      </w:r>
      <w:hyperlink w:anchor="Section_8e5d7747296b433ca84d44bff11b320f">
        <w:r>
          <w:rPr>
            <w:rStyle w:val="Hyperlink"/>
          </w:rPr>
          <w:t>CT_AnimationProperties</w:t>
        </w:r>
      </w:hyperlink>
    </w:p>
    <w:p w:rsidR="006E461E" w:rsidRDefault="00DA74E8">
      <w:bookmarkStart w:id="3593" w:name="CC_5c9bad16000000000000000000000000"/>
      <w:bookmarkEnd w:id="3593"/>
      <w:r>
        <w:t>This</w:t>
      </w:r>
      <w:r>
        <w:rPr>
          <w:b/>
        </w:rPr>
        <w:t xml:space="preserve"> </w:t>
      </w:r>
      <w:r>
        <w:t xml:space="preserve">simple type specifies how many times an </w:t>
      </w:r>
      <w:r>
        <w:t>animatable object’s main animation sequence is played, as either an integral number or a special value of ST_Indefinite.</w:t>
      </w:r>
    </w:p>
    <w:p w:rsidR="006E461E" w:rsidRDefault="00DA74E8">
      <w:r>
        <w:t>The following W3C XML Schema (</w:t>
      </w:r>
      <w:hyperlink r:id="rId963">
        <w:r>
          <w:rPr>
            <w:rStyle w:val="Hyperlink"/>
          </w:rPr>
          <w:t>[XMLSCHEMA1/2]</w:t>
        </w:r>
      </w:hyperlink>
      <w:r>
        <w:t xml:space="preserve"> section 2.1) fragment specifies the contents of this simple type.</w:t>
      </w:r>
    </w:p>
    <w:p w:rsidR="006E461E" w:rsidRDefault="00DA74E8">
      <w:pPr>
        <w:pStyle w:val="Code"/>
      </w:pPr>
      <w:r>
        <w:t>&lt;xsd:simpleType name="ST_PlayCount"&gt;</w:t>
      </w:r>
    </w:p>
    <w:p w:rsidR="006E461E" w:rsidRDefault="00DA74E8">
      <w:pPr>
        <w:pStyle w:val="Code"/>
      </w:pPr>
      <w:r>
        <w:t xml:space="preserve">  &lt;xsd:union memberTypes="xsd:unsignedInt ST_Indefinite"/&gt;</w:t>
      </w:r>
    </w:p>
    <w:p w:rsidR="006E461E" w:rsidRDefault="00DA74E8">
      <w:pPr>
        <w:pStyle w:val="Code"/>
      </w:pPr>
      <w:r>
        <w:t>&lt;/xsd:simpleType&gt;</w:t>
      </w:r>
    </w:p>
    <w:p w:rsidR="006E461E" w:rsidRDefault="00DA74E8">
      <w:r>
        <w:t xml:space="preserve">See section </w:t>
      </w:r>
      <w:hyperlink w:anchor="Section_901a7e62aa4a48a09ecbcf2401a2b47a">
        <w:r>
          <w:rPr>
            <w:rStyle w:val="Hyperlink"/>
          </w:rPr>
          <w:t>5.35</w:t>
        </w:r>
      </w:hyperlink>
      <w:r>
        <w:t xml:space="preserve"> for the full W3C XML Schema ([XMLSCHEMA1/2] section 2.1).</w:t>
      </w:r>
    </w:p>
    <w:p w:rsidR="006E461E" w:rsidRDefault="00DA74E8">
      <w:pPr>
        <w:pStyle w:val="Heading4"/>
      </w:pPr>
      <w:bookmarkStart w:id="3594" w:name="section_e3e065c90fca47d5bf03a66d54467b80"/>
      <w:bookmarkStart w:id="3595" w:name="_Toc4560717"/>
      <w:r>
        <w:t>ST_UniversalTimeOffset</w:t>
      </w:r>
      <w:bookmarkEnd w:id="3594"/>
      <w:bookmarkEnd w:id="3595"/>
    </w:p>
    <w:p w:rsidR="006E461E" w:rsidRDefault="00DA74E8">
      <w:r>
        <w:rPr>
          <w:i/>
        </w:rPr>
        <w:t xml:space="preserve">Target namespace: </w:t>
      </w:r>
      <w:r>
        <w:t>http://schemas.microsoft.com/office/drawing/2018/animation</w:t>
      </w:r>
    </w:p>
    <w:p w:rsidR="006E461E" w:rsidRDefault="00DA74E8">
      <w:r>
        <w:rPr>
          <w:i/>
        </w:rPr>
        <w:t xml:space="preserve">Referenced by: </w:t>
      </w:r>
      <w:hyperlink w:anchor="Section_8e5d7747296b433ca84d44bff11b320f">
        <w:r>
          <w:rPr>
            <w:rStyle w:val="Hyperlink"/>
          </w:rPr>
          <w:t>CT_AnimationPro</w:t>
        </w:r>
        <w:r>
          <w:rPr>
            <w:rStyle w:val="Hyperlink"/>
          </w:rPr>
          <w:t>perties</w:t>
        </w:r>
      </w:hyperlink>
    </w:p>
    <w:p w:rsidR="006E461E" w:rsidRDefault="00DA74E8">
      <w:pPr>
        <w:spacing w:before="0" w:after="0" w:line="270" w:lineRule="atLeast"/>
      </w:pPr>
      <w:bookmarkStart w:id="3596" w:name="CC_b4a94ea7000000000000000000000000"/>
      <w:bookmarkEnd w:id="3596"/>
      <w:r>
        <w:t xml:space="preserve">A simple type that specifies an amount of time. It MUST be a valid TIMEOFFSET as specified in the following ABNF </w:t>
      </w:r>
      <w:hyperlink r:id="rId964" w:history="1">
        <w:r>
          <w:rPr>
            <w:rStyle w:val="Hyperlink"/>
          </w:rPr>
          <w:t>[RFC5234]</w:t>
        </w:r>
      </w:hyperlink>
      <w:r>
        <w:t xml:space="preserve"> grammar:</w:t>
      </w:r>
    </w:p>
    <w:p w:rsidR="006E461E" w:rsidRDefault="00DA74E8">
      <w:pPr>
        <w:spacing w:before="0" w:after="0" w:line="270" w:lineRule="atLeast"/>
      </w:pPr>
      <w:r>
        <w:t>TIMEOFFSET = TIME [UNITS]</w:t>
      </w:r>
    </w:p>
    <w:p w:rsidR="006E461E" w:rsidRDefault="00DA74E8">
      <w:pPr>
        <w:spacing w:before="0" w:after="0" w:line="270" w:lineRule="atLeast"/>
      </w:pPr>
      <w:r>
        <w:t>TIME = 1*DIGIT ["." 1*DIGIT</w:t>
      </w:r>
      <w:r>
        <w:t>]</w:t>
      </w:r>
    </w:p>
    <w:p w:rsidR="006E461E" w:rsidRDefault="00DA74E8">
      <w:pPr>
        <w:spacing w:before="0" w:after="0" w:line="270" w:lineRule="atLeast"/>
      </w:pPr>
      <w:r>
        <w:t>UNITS = "h" / "min" / "s" / "ms" / "µs" / "ns"</w:t>
      </w:r>
    </w:p>
    <w:p w:rsidR="006E461E" w:rsidRDefault="00DA74E8">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6E461E" w:rsidRDefault="00DA74E8">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6E461E" w:rsidRDefault="00DA74E8">
            <w:pPr>
              <w:spacing w:before="0" w:after="0" w:line="270" w:lineRule="atLeast"/>
              <w:rPr>
                <w:b/>
              </w:rPr>
            </w:pPr>
            <w:r>
              <w:rPr>
                <w:b/>
              </w:rPr>
              <w:t>Unit of Time</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Hour</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Minute</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Second</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Millisecond</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Microsecond</w:t>
            </w:r>
          </w:p>
        </w:tc>
      </w:tr>
      <w:tr w:rsidR="006E461E" w:rsidTr="006E461E">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E461E" w:rsidRDefault="00DA74E8">
            <w:pPr>
              <w:spacing w:before="0" w:after="0" w:line="270" w:lineRule="atLeast"/>
            </w:pPr>
            <w:r>
              <w:t>Nanosecond</w:t>
            </w:r>
          </w:p>
        </w:tc>
      </w:tr>
    </w:tbl>
    <w:p w:rsidR="006E461E" w:rsidRDefault="00DA74E8">
      <w:pPr>
        <w:spacing w:before="0" w:after="0" w:line="270" w:lineRule="atLeast"/>
      </w:pPr>
      <w:r>
        <w:t xml:space="preserve">If no unit is specified, the default is millisecond. </w:t>
      </w:r>
    </w:p>
    <w:p w:rsidR="006E461E" w:rsidRDefault="00DA74E8">
      <w:r>
        <w:t>The following W3C XML Schema (</w:t>
      </w:r>
      <w:hyperlink r:id="rId965">
        <w:r>
          <w:rPr>
            <w:rStyle w:val="Hyperlink"/>
          </w:rPr>
          <w:t>[XMLSCHEMA1/2]</w:t>
        </w:r>
      </w:hyperlink>
      <w:r>
        <w:t xml:space="preserve"> section 2.1) fragment specifies the contents of this simple type.</w:t>
      </w:r>
    </w:p>
    <w:p w:rsidR="006E461E" w:rsidRDefault="00DA74E8">
      <w:pPr>
        <w:pStyle w:val="Code"/>
      </w:pPr>
      <w:r>
        <w:t>&lt;xsd:simpleType name="ST_U</w:t>
      </w:r>
      <w:r>
        <w:t>niversalTimeOffset"&gt;</w:t>
      </w:r>
    </w:p>
    <w:p w:rsidR="006E461E" w:rsidRDefault="00DA74E8">
      <w:pPr>
        <w:pStyle w:val="Code"/>
      </w:pPr>
      <w:r>
        <w:t xml:space="preserve">  &lt;xsd:restriction base="xsd:string"/&gt;</w:t>
      </w:r>
    </w:p>
    <w:p w:rsidR="006E461E" w:rsidRDefault="00DA74E8">
      <w:pPr>
        <w:pStyle w:val="Code"/>
      </w:pPr>
      <w:r>
        <w:lastRenderedPageBreak/>
        <w:t>&lt;/xsd:simpleType&gt;</w:t>
      </w:r>
    </w:p>
    <w:p w:rsidR="006E461E" w:rsidRDefault="00DA74E8">
      <w:r>
        <w:t xml:space="preserve">See section </w:t>
      </w:r>
      <w:hyperlink w:anchor="Section_901a7e62aa4a48a09ecbcf2401a2b47a">
        <w:r>
          <w:rPr>
            <w:rStyle w:val="Hyperlink"/>
          </w:rPr>
          <w:t>5.35</w:t>
        </w:r>
      </w:hyperlink>
      <w:r>
        <w:t xml:space="preserve"> for the full W3C XML Schema ([XMLSCHEMA1/2] section 2.1).</w:t>
      </w:r>
    </w:p>
    <w:p w:rsidR="006E461E" w:rsidRDefault="00DA74E8">
      <w:pPr>
        <w:pStyle w:val="Heading1"/>
      </w:pPr>
      <w:bookmarkStart w:id="3597" w:name="section_81605b7c8c6a46739567edccf2a1adfc"/>
      <w:bookmarkStart w:id="3598" w:name="_Toc4560718"/>
      <w:r>
        <w:lastRenderedPageBreak/>
        <w:t>Structure Examples</w:t>
      </w:r>
      <w:bookmarkEnd w:id="3597"/>
      <w:bookmarkEnd w:id="3598"/>
    </w:p>
    <w:p w:rsidR="006E461E" w:rsidRDefault="00DA74E8">
      <w:r>
        <w:t xml:space="preserve"> </w:t>
      </w:r>
    </w:p>
    <w:p w:rsidR="006E461E" w:rsidRDefault="00DA74E8">
      <w:pPr>
        <w:pStyle w:val="Heading2"/>
      </w:pPr>
      <w:bookmarkStart w:id="3599" w:name="section_b055badf1b514264bda38f0dc450f943"/>
      <w:bookmarkStart w:id="3600" w:name="_Toc4560719"/>
      <w:r>
        <w:t>Chart</w:t>
      </w:r>
      <w:bookmarkEnd w:id="3599"/>
      <w:bookmarkEnd w:id="3600"/>
    </w:p>
    <w:p w:rsidR="006E461E" w:rsidRDefault="00DA74E8">
      <w:pPr>
        <w:pStyle w:val="Heading3"/>
      </w:pPr>
      <w:bookmarkStart w:id="3601" w:name="section_a8722d2159e841f2a856a9db564e0a76"/>
      <w:bookmarkStart w:id="3602" w:name="_Toc4560720"/>
      <w:r>
        <w:t>Chart Style</w:t>
      </w:r>
      <w:bookmarkEnd w:id="3601"/>
      <w:bookmarkEnd w:id="3602"/>
      <w:r>
        <w:fldChar w:fldCharType="begin"/>
      </w:r>
      <w:r>
        <w:instrText xml:space="preserve"> XE "Chart style example" </w:instrText>
      </w:r>
      <w:r>
        <w:fldChar w:fldCharType="end"/>
      </w:r>
      <w:r>
        <w:fldChar w:fldCharType="begin"/>
      </w:r>
      <w:r>
        <w:instrText xml:space="preserve"> XE "Examples:chart style" </w:instrText>
      </w:r>
      <w:r>
        <w:fldChar w:fldCharType="end"/>
      </w:r>
    </w:p>
    <w:p w:rsidR="006E461E" w:rsidRDefault="00DA74E8">
      <w:r>
        <w:t xml:space="preserve">The following code example illustrates the relationship between </w:t>
      </w:r>
      <w:r>
        <w:rPr>
          <w:b/>
        </w:rPr>
        <w:t>CT_Style</w:t>
      </w:r>
      <w:r>
        <w:t xml:space="preserve"> and </w:t>
      </w:r>
      <w:r>
        <w:rPr>
          <w:b/>
        </w:rPr>
        <w:t>CT_Style</w:t>
      </w:r>
      <w:r>
        <w:t xml:space="preserve"> (</w:t>
      </w:r>
      <w:hyperlink r:id="rId966">
        <w:r>
          <w:rPr>
            <w:rStyle w:val="Hyperlink"/>
          </w:rPr>
          <w:t>[ISO/IEC29500-1:2016]</w:t>
        </w:r>
      </w:hyperlink>
      <w:r>
        <w:t xml:space="preserve"> section A.5.1), in part</w:t>
      </w:r>
      <w:r>
        <w:t xml:space="preserve">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([ISO/IEC29500-1:2016] section A.5.1).</w:t>
      </w:r>
    </w:p>
    <w:p w:rsidR="006E461E" w:rsidRDefault="00DA74E8">
      <w:pPr>
        <w:pStyle w:val="Code"/>
      </w:pPr>
      <w:r>
        <w:t>&lt;mc:AlternateContent</w:t>
      </w:r>
    </w:p>
    <w:p w:rsidR="006E461E" w:rsidRDefault="00DA74E8">
      <w:pPr>
        <w:pStyle w:val="Code"/>
      </w:pPr>
      <w:r>
        <w:t xml:space="preserve">  xmlns:mc="http://schemas.openxmlformats.org/markup-compatibility/2006</w:t>
      </w:r>
      <w:r>
        <w:t>"&gt;</w:t>
      </w:r>
    </w:p>
    <w:p w:rsidR="006E461E" w:rsidRDefault="00DA74E8">
      <w:pPr>
        <w:pStyle w:val="Code"/>
      </w:pPr>
      <w:r>
        <w:t xml:space="preserve">  &lt;mc:Choice</w:t>
      </w:r>
    </w:p>
    <w:p w:rsidR="006E461E" w:rsidRDefault="00DA74E8">
      <w:pPr>
        <w:pStyle w:val="Code"/>
      </w:pPr>
      <w:r>
        <w:t xml:space="preserve">    xmlns:c14="http://schemas.microsoft.com/office/drawing/2007/8/2/chart"</w:t>
      </w:r>
    </w:p>
    <w:p w:rsidR="006E461E" w:rsidRDefault="00DA74E8">
      <w:pPr>
        <w:pStyle w:val="Code"/>
      </w:pPr>
      <w:r>
        <w:t xml:space="preserve">    Requires="c14"&gt;</w:t>
      </w:r>
    </w:p>
    <w:p w:rsidR="006E461E" w:rsidRDefault="00DA74E8">
      <w:pPr>
        <w:pStyle w:val="Code"/>
      </w:pPr>
      <w:r>
        <w:t xml:space="preserve">    &lt;c14:style val="102"/&gt;</w:t>
      </w:r>
    </w:p>
    <w:p w:rsidR="006E461E" w:rsidRDefault="00DA74E8">
      <w:pPr>
        <w:pStyle w:val="Code"/>
      </w:pPr>
      <w:r>
        <w:t xml:space="preserve">  &lt;/mc:Choice&gt;</w:t>
      </w:r>
    </w:p>
    <w:p w:rsidR="006E461E" w:rsidRDefault="00DA74E8">
      <w:pPr>
        <w:pStyle w:val="Code"/>
      </w:pPr>
      <w:r>
        <w:t xml:space="preserve">  &lt;mc:Fallback&gt;</w:t>
      </w:r>
    </w:p>
    <w:p w:rsidR="006E461E" w:rsidRDefault="00DA74E8">
      <w:pPr>
        <w:pStyle w:val="Code"/>
      </w:pPr>
      <w:r>
        <w:t xml:space="preserve">    &lt;c:style val="2"/&gt;</w:t>
      </w:r>
    </w:p>
    <w:p w:rsidR="006E461E" w:rsidRDefault="00DA74E8">
      <w:pPr>
        <w:pStyle w:val="Code"/>
      </w:pPr>
      <w:r>
        <w:t xml:space="preserve">  &lt;/mc:Fallback&gt;</w:t>
      </w:r>
    </w:p>
    <w:p w:rsidR="006E461E" w:rsidRDefault="00DA74E8">
      <w:pPr>
        <w:pStyle w:val="Code"/>
      </w:pPr>
      <w:r>
        <w:t>&lt;/mc:AlternateContent&gt;</w:t>
      </w:r>
    </w:p>
    <w:p w:rsidR="006E461E" w:rsidRDefault="00DA74E8">
      <w:pPr>
        <w:pStyle w:val="Heading2"/>
      </w:pPr>
      <w:bookmarkStart w:id="3603" w:name="section_a1a880a01d584a3980c86f87161671fb"/>
      <w:bookmarkStart w:id="3604" w:name="_Toc4560721"/>
      <w:r>
        <w:t>Content Parts and Ink</w:t>
      </w:r>
      <w:bookmarkEnd w:id="3603"/>
      <w:bookmarkEnd w:id="3604"/>
      <w:r>
        <w:fldChar w:fldCharType="begin"/>
      </w:r>
      <w:r>
        <w:instrText xml:space="preserve"> XE</w:instrText>
      </w:r>
      <w:r>
        <w:instrText xml:space="preserve"> "Examples:Content Parts and Ink" </w:instrText>
      </w:r>
      <w:r>
        <w:fldChar w:fldCharType="end"/>
      </w:r>
      <w:r>
        <w:fldChar w:fldCharType="begin"/>
      </w:r>
      <w:r>
        <w:instrText xml:space="preserve"> XE "Content Parts and Ink example" </w:instrText>
      </w:r>
      <w:r>
        <w:fldChar w:fldCharType="end"/>
      </w:r>
    </w:p>
    <w:p w:rsidR="006E461E" w:rsidRDefault="00DA74E8">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67" cstate="print"/>
                    <a:stretch>
                      <a:fillRect/>
                    </a:stretch>
                  </pic:blipFill>
                  <pic:spPr>
                    <a:xfrm>
                      <a:off x="0" y="0"/>
                      <a:ext cx="1971675" cy="790575"/>
                    </a:xfrm>
                    <a:prstGeom prst="rect">
                      <a:avLst/>
                    </a:prstGeom>
                  </pic:spPr>
                </pic:pic>
              </a:graphicData>
            </a:graphic>
          </wp:inline>
        </w:drawing>
      </w:r>
    </w:p>
    <w:p w:rsidR="006E461E" w:rsidRDefault="00DA74E8">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6E461E" w:rsidRDefault="00DA74E8">
      <w:r>
        <w:t xml:space="preserve">The following code example represents the Ink content part that describes the example ink shown in the preceding figure. The </w:t>
      </w:r>
      <w:r>
        <w:rPr>
          <w:b/>
        </w:rPr>
        <w:t>b</w:t>
      </w:r>
      <w:r>
        <w:rPr>
          <w:b/>
        </w:rPr>
        <w:t>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6E461E" w:rsidRDefault="00DA74E8">
      <w:pPr>
        <w:pStyle w:val="Code"/>
      </w:pPr>
      <w:r>
        <w:t>&lt;?xml version="1.0" encoding="UTF-8" standalone="yes"?&gt;</w:t>
      </w:r>
    </w:p>
    <w:p w:rsidR="006E461E" w:rsidRDefault="00DA74E8">
      <w:pPr>
        <w:pStyle w:val="Code"/>
      </w:pPr>
      <w:r>
        <w:t>&lt;inkml:ink xmlns:inkml="http://www.w3.org/2003/InkML"&gt;</w:t>
      </w:r>
    </w:p>
    <w:p w:rsidR="006E461E" w:rsidRDefault="00DA74E8">
      <w:pPr>
        <w:pStyle w:val="Code"/>
      </w:pPr>
      <w:r>
        <w:t xml:space="preserve">  &lt;inkml:definitions&gt;</w:t>
      </w:r>
    </w:p>
    <w:p w:rsidR="006E461E" w:rsidRDefault="00DA74E8">
      <w:pPr>
        <w:pStyle w:val="Code"/>
      </w:pPr>
      <w:r>
        <w:t xml:space="preserve">    &lt;inkml:context xml:id="ctx0"&gt;</w:t>
      </w:r>
    </w:p>
    <w:p w:rsidR="006E461E" w:rsidRDefault="00DA74E8">
      <w:pPr>
        <w:pStyle w:val="Code"/>
      </w:pPr>
      <w:r>
        <w:t xml:space="preserve">      &lt;inkml:inkSource xml:id="inkSrc0"&gt;</w:t>
      </w:r>
    </w:p>
    <w:p w:rsidR="006E461E" w:rsidRDefault="00DA74E8">
      <w:pPr>
        <w:pStyle w:val="Code"/>
      </w:pPr>
      <w:r>
        <w:t xml:space="preserve">        &lt;inkml:traceFormat&gt;</w:t>
      </w:r>
    </w:p>
    <w:p w:rsidR="006E461E" w:rsidRDefault="00DA74E8">
      <w:pPr>
        <w:pStyle w:val="Code"/>
      </w:pPr>
      <w:r>
        <w:t xml:space="preserve">          &lt;</w:t>
      </w:r>
      <w:r>
        <w:t>inkml:channel name="X" type="integer" max="9600" units="cm"/&gt;</w:t>
      </w:r>
    </w:p>
    <w:p w:rsidR="006E461E" w:rsidRDefault="00DA74E8">
      <w:pPr>
        <w:pStyle w:val="Code"/>
      </w:pPr>
      <w:r>
        <w:t xml:space="preserve">          &lt;inkml:channel name="Y" type="integer" max="7200" units="cm"/&gt;</w:t>
      </w:r>
    </w:p>
    <w:p w:rsidR="006E461E" w:rsidRDefault="00DA74E8">
      <w:pPr>
        <w:pStyle w:val="Code"/>
      </w:pPr>
      <w:r>
        <w:t xml:space="preserve">          &lt;inkml:channel name="F" type="integer" max="256" units="dev"/&gt;</w:t>
      </w:r>
    </w:p>
    <w:p w:rsidR="006E461E" w:rsidRDefault="00DA74E8">
      <w:pPr>
        <w:pStyle w:val="Code"/>
      </w:pPr>
      <w:r>
        <w:t xml:space="preserve">        &lt;/inkml:traceFormat&gt;</w:t>
      </w:r>
    </w:p>
    <w:p w:rsidR="006E461E" w:rsidRDefault="00DA74E8">
      <w:pPr>
        <w:pStyle w:val="Code"/>
      </w:pPr>
      <w:r>
        <w:t xml:space="preserve">        &lt;inkml:chan</w:t>
      </w:r>
      <w:r>
        <w:t>nelProperties&gt;</w:t>
      </w:r>
    </w:p>
    <w:p w:rsidR="006E461E" w:rsidRDefault="00DA74E8">
      <w:pPr>
        <w:pStyle w:val="Code"/>
      </w:pPr>
      <w:r>
        <w:t xml:space="preserve">          &lt;inkml:channelProperty channel="X" name="resolution" value="367.8161" units="1/cm"/&gt;</w:t>
      </w:r>
    </w:p>
    <w:p w:rsidR="006E461E" w:rsidRDefault="00DA74E8">
      <w:pPr>
        <w:pStyle w:val="Code"/>
      </w:pPr>
      <w:r>
        <w:t xml:space="preserve">          &lt;inkml:channelProperty channel="Y" name="resolution" value="440.36697" units="1/cm"/&gt;</w:t>
      </w:r>
    </w:p>
    <w:p w:rsidR="006E461E" w:rsidRDefault="00DA74E8">
      <w:pPr>
        <w:pStyle w:val="Code"/>
      </w:pPr>
      <w:r>
        <w:t xml:space="preserve">          &lt;inkml:channelProperty channel="F" name=</w:t>
      </w:r>
      <w:r>
        <w:t>"resolution" value="0" units="1/dev"/&gt;</w:t>
      </w:r>
    </w:p>
    <w:p w:rsidR="006E461E" w:rsidRDefault="00DA74E8">
      <w:pPr>
        <w:pStyle w:val="Code"/>
      </w:pPr>
      <w:r>
        <w:t xml:space="preserve">        &lt;/inkml:channelProperties&gt;</w:t>
      </w:r>
    </w:p>
    <w:p w:rsidR="006E461E" w:rsidRDefault="00DA74E8">
      <w:pPr>
        <w:pStyle w:val="Code"/>
      </w:pPr>
      <w:r>
        <w:t xml:space="preserve">      &lt;/inkml:inkSource&gt;</w:t>
      </w:r>
    </w:p>
    <w:p w:rsidR="006E461E" w:rsidRDefault="00DA74E8">
      <w:pPr>
        <w:pStyle w:val="Code"/>
      </w:pPr>
      <w:r>
        <w:t xml:space="preserve">      &lt;inkml:timestamp xml:id="ts0" timeString="2010-01-10T13:10:12.822"/&gt;</w:t>
      </w:r>
    </w:p>
    <w:p w:rsidR="006E461E" w:rsidRDefault="00DA74E8">
      <w:pPr>
        <w:pStyle w:val="Code"/>
      </w:pPr>
      <w:r>
        <w:lastRenderedPageBreak/>
        <w:t xml:space="preserve">    &lt;/inkml:context&gt;</w:t>
      </w:r>
    </w:p>
    <w:p w:rsidR="006E461E" w:rsidRDefault="00DA74E8">
      <w:pPr>
        <w:pStyle w:val="Code"/>
      </w:pPr>
      <w:r>
        <w:t xml:space="preserve">    &lt;inkml:brush xml:id="br0"&gt;</w:t>
      </w:r>
    </w:p>
    <w:p w:rsidR="006E461E" w:rsidRDefault="00DA74E8">
      <w:pPr>
        <w:pStyle w:val="Code"/>
      </w:pPr>
      <w:r>
        <w:t xml:space="preserve">      &lt;inkml:brushProperty nam</w:t>
      </w:r>
      <w:r>
        <w:t>e="width" value="0.06667" units="cm"/&gt;</w:t>
      </w:r>
    </w:p>
    <w:p w:rsidR="006E461E" w:rsidRDefault="00DA74E8">
      <w:pPr>
        <w:pStyle w:val="Code"/>
      </w:pPr>
      <w:r>
        <w:t xml:space="preserve">      &lt;inkml:brushProperty name="height" value="0.06667" units="cm"/&gt;</w:t>
      </w:r>
    </w:p>
    <w:p w:rsidR="006E461E" w:rsidRDefault="00DA74E8">
      <w:pPr>
        <w:pStyle w:val="Code"/>
      </w:pPr>
      <w:r>
        <w:t xml:space="preserve">      &lt;inkml:brushProperty name="color" value="#FF0000"/&gt;</w:t>
      </w:r>
    </w:p>
    <w:p w:rsidR="006E461E" w:rsidRDefault="00DA74E8">
      <w:pPr>
        <w:pStyle w:val="Code"/>
      </w:pPr>
      <w:r>
        <w:t xml:space="preserve">      &lt;inkml:brushProperty name="fitToCurve" value="1"/&gt;</w:t>
      </w:r>
    </w:p>
    <w:p w:rsidR="006E461E" w:rsidRDefault="00DA74E8">
      <w:pPr>
        <w:pStyle w:val="Code"/>
      </w:pPr>
      <w:r>
        <w:t xml:space="preserve">    &lt;/inkml:brush&gt;</w:t>
      </w:r>
    </w:p>
    <w:p w:rsidR="006E461E" w:rsidRDefault="00DA74E8">
      <w:pPr>
        <w:pStyle w:val="Code"/>
      </w:pPr>
      <w:r>
        <w:t xml:space="preserve">  &lt;/inkml:def</w:t>
      </w:r>
      <w:r>
        <w:t>initions&gt;</w:t>
      </w:r>
    </w:p>
    <w:p w:rsidR="006E461E" w:rsidRDefault="00DA74E8">
      <w:pPr>
        <w:pStyle w:val="Code"/>
      </w:pPr>
      <w:r>
        <w:t xml:space="preserve">  &lt;inkml:traceGroup&gt;</w:t>
      </w:r>
    </w:p>
    <w:p w:rsidR="006E461E" w:rsidRDefault="00DA74E8">
      <w:pPr>
        <w:pStyle w:val="Code"/>
      </w:pPr>
      <w:r>
        <w:t xml:space="preserve">    &lt;inkml:annotationXML&gt;</w:t>
      </w:r>
    </w:p>
    <w:p w:rsidR="006E461E" w:rsidRDefault="00DA74E8">
      <w:pPr>
        <w:pStyle w:val="Code"/>
      </w:pPr>
      <w:r>
        <w:t xml:space="preserve">      &lt;emma:emma xmlns:emma="http://www.w3.org/2003/04/emma" version="1.0"&gt;</w:t>
      </w:r>
    </w:p>
    <w:p w:rsidR="006E461E" w:rsidRDefault="00DA74E8">
      <w:pPr>
        <w:pStyle w:val="Code"/>
      </w:pPr>
      <w:r>
        <w:t xml:space="preserve">        &lt;emma:interpretation id="{8646EB18-6E67-4FFA-8739-E20C3C1A0F80}" emma:medium="tactile" emma:mode="ink"&gt;</w:t>
      </w:r>
    </w:p>
    <w:p w:rsidR="006E461E" w:rsidRDefault="00DA74E8">
      <w:pPr>
        <w:pStyle w:val="Code"/>
      </w:pPr>
      <w:r>
        <w:t xml:space="preserve">          &lt;</w:t>
      </w:r>
      <w:r>
        <w:t>msink:context xmlns:msink="http://schemas.microsoft.com/ink/2010/main" type="writingRegion" rotatedBoundingBox="4334,2653 13237,2575 13262,5384 4359,5462"/&gt;</w:t>
      </w:r>
    </w:p>
    <w:p w:rsidR="006E461E" w:rsidRDefault="00DA74E8">
      <w:pPr>
        <w:pStyle w:val="Code"/>
      </w:pPr>
      <w:r>
        <w:t xml:space="preserve">        &lt;/emma:interpretation&gt;</w:t>
      </w:r>
    </w:p>
    <w:p w:rsidR="006E461E" w:rsidRDefault="00DA74E8">
      <w:pPr>
        <w:pStyle w:val="Code"/>
      </w:pPr>
      <w:r>
        <w:t xml:space="preserve">      &lt;/emma:emma&gt;</w:t>
      </w:r>
    </w:p>
    <w:p w:rsidR="006E461E" w:rsidRDefault="00DA74E8">
      <w:pPr>
        <w:pStyle w:val="Code"/>
      </w:pPr>
      <w:r>
        <w:t xml:space="preserve">    &lt;/inkml:annotationXML&gt;</w:t>
      </w:r>
    </w:p>
    <w:p w:rsidR="006E461E" w:rsidRDefault="00DA74E8">
      <w:pPr>
        <w:pStyle w:val="Code"/>
      </w:pPr>
      <w:r>
        <w:t xml:space="preserve">    &lt;inkml:traceGroup&gt;</w:t>
      </w:r>
    </w:p>
    <w:p w:rsidR="006E461E" w:rsidRDefault="00DA74E8">
      <w:pPr>
        <w:pStyle w:val="Code"/>
      </w:pPr>
      <w:r>
        <w:t xml:space="preserve">      &lt;inkml:annotationXML&gt;</w:t>
      </w:r>
    </w:p>
    <w:p w:rsidR="006E461E" w:rsidRDefault="00DA74E8">
      <w:pPr>
        <w:pStyle w:val="Code"/>
      </w:pPr>
      <w:r>
        <w:t xml:space="preserve">        &lt;emma:emma xmlns:emma="http://www.w3.org/2003/04/emma" version="1.0"&gt;</w:t>
      </w:r>
    </w:p>
    <w:p w:rsidR="006E461E" w:rsidRDefault="00DA74E8">
      <w:pPr>
        <w:pStyle w:val="Code"/>
      </w:pPr>
      <w:r>
        <w:t xml:space="preserve">          &lt;emma:interpretation id="{4A0797F9-1386-486A-B2BA-709708E24147}" emma:medium="tactile" emma:mode="ink"&gt;</w:t>
      </w:r>
    </w:p>
    <w:p w:rsidR="006E461E" w:rsidRDefault="00DA74E8">
      <w:pPr>
        <w:pStyle w:val="Code"/>
      </w:pPr>
      <w:r>
        <w:t xml:space="preserve">            &lt;</w:t>
      </w:r>
      <w:r>
        <w:t>msink:context xmlns:msink="http://schemas.microsoft.com/ink/2010/main" type="paragraph" rotatedBoundingBox="4334,2653 13237,2575 13262,5384 4359,5462" alignmentLevel="1"/&gt;</w:t>
      </w:r>
    </w:p>
    <w:p w:rsidR="006E461E" w:rsidRDefault="00DA74E8">
      <w:pPr>
        <w:pStyle w:val="Code"/>
      </w:pPr>
      <w:r>
        <w:t xml:space="preserve">          &lt;/emma:interpretation&gt;</w:t>
      </w:r>
    </w:p>
    <w:p w:rsidR="006E461E" w:rsidRDefault="00DA74E8">
      <w:pPr>
        <w:pStyle w:val="Code"/>
      </w:pPr>
      <w:r>
        <w:t xml:space="preserve">        &lt;/emma:emma&gt;</w:t>
      </w:r>
    </w:p>
    <w:p w:rsidR="006E461E" w:rsidRDefault="00DA74E8">
      <w:pPr>
        <w:pStyle w:val="Code"/>
      </w:pPr>
      <w:r>
        <w:t xml:space="preserve">      &lt;/inkml:annotationXML&gt;</w:t>
      </w:r>
    </w:p>
    <w:p w:rsidR="006E461E" w:rsidRDefault="00DA74E8">
      <w:pPr>
        <w:pStyle w:val="Code"/>
      </w:pPr>
      <w:r>
        <w:t xml:space="preserve"> </w:t>
      </w:r>
      <w:r>
        <w:t xml:space="preserve">     &lt;inkml:traceGroup&gt;</w:t>
      </w:r>
    </w:p>
    <w:p w:rsidR="006E461E" w:rsidRDefault="00DA74E8">
      <w:pPr>
        <w:pStyle w:val="Code"/>
      </w:pPr>
      <w:r>
        <w:t xml:space="preserve">        &lt;inkml:annotationXML&gt;</w:t>
      </w:r>
    </w:p>
    <w:p w:rsidR="006E461E" w:rsidRDefault="00DA74E8">
      <w:pPr>
        <w:pStyle w:val="Code"/>
      </w:pPr>
      <w:r>
        <w:t xml:space="preserve">          &lt;emma:emma xmlns:emma="http://www.w3.org/2003/04/emma" version="1.0"&gt;</w:t>
      </w:r>
    </w:p>
    <w:p w:rsidR="006E461E" w:rsidRDefault="00DA74E8">
      <w:pPr>
        <w:pStyle w:val="Code"/>
      </w:pPr>
      <w:r>
        <w:t xml:space="preserve">            &lt;emma:interpretation id="{0430FEDC-2E4E-4A32-91D8-87424D412245}" emma:medium="tactile" emma:mode="ink"&gt;</w:t>
      </w:r>
    </w:p>
    <w:p w:rsidR="006E461E" w:rsidRDefault="00DA74E8">
      <w:pPr>
        <w:pStyle w:val="Code"/>
      </w:pPr>
      <w:r>
        <w:t xml:space="preserve">      </w:t>
      </w:r>
      <w:r>
        <w:t xml:space="preserve">        &lt;msink:context xmlns:msink="http://schemas.microsoft.com/ink/2010/main" type="line" rotatedBoundingBox="4334,2653 13237,2575 13262,5384 4359,5462"/&gt;</w:t>
      </w:r>
    </w:p>
    <w:p w:rsidR="006E461E" w:rsidRDefault="00DA74E8">
      <w:pPr>
        <w:pStyle w:val="Code"/>
      </w:pPr>
      <w:r>
        <w:t xml:space="preserve">            &lt;/emma:interpretation&gt;</w:t>
      </w:r>
    </w:p>
    <w:p w:rsidR="006E461E" w:rsidRDefault="00DA74E8">
      <w:pPr>
        <w:pStyle w:val="Code"/>
      </w:pPr>
      <w:r>
        <w:t xml:space="preserve">          &lt;/emma:emma&gt;</w:t>
      </w:r>
    </w:p>
    <w:p w:rsidR="006E461E" w:rsidRDefault="00DA74E8">
      <w:pPr>
        <w:pStyle w:val="Code"/>
      </w:pPr>
      <w:r>
        <w:t xml:space="preserve">        &lt;/inkml:annotationXML&gt;</w:t>
      </w:r>
    </w:p>
    <w:p w:rsidR="006E461E" w:rsidRDefault="00DA74E8">
      <w:pPr>
        <w:pStyle w:val="Code"/>
      </w:pPr>
      <w:r>
        <w:t xml:space="preserve">        &lt;i</w:t>
      </w:r>
      <w:r>
        <w:t>nkml:traceGroup&gt;</w:t>
      </w:r>
    </w:p>
    <w:p w:rsidR="006E461E" w:rsidRDefault="00DA74E8">
      <w:pPr>
        <w:pStyle w:val="Code"/>
      </w:pPr>
      <w:r>
        <w:t xml:space="preserve">          &lt;inkml:annotationXML&gt;</w:t>
      </w:r>
    </w:p>
    <w:p w:rsidR="006E461E" w:rsidRDefault="00DA74E8">
      <w:pPr>
        <w:pStyle w:val="Code"/>
      </w:pPr>
      <w:r>
        <w:t xml:space="preserve">            &lt;emma:emma xmlns:emma="http://www.w3.org/2003/04/emma" version="1.0"&gt;</w:t>
      </w:r>
    </w:p>
    <w:p w:rsidR="006E461E" w:rsidRDefault="00DA74E8">
      <w:pPr>
        <w:pStyle w:val="Code"/>
      </w:pPr>
      <w:r>
        <w:t xml:space="preserve">              &lt;emma:interpretation id="{583A8050-3462-4BC6-915B-A797D921D61F}" emma:medium="tactile" emma:mode="ink"&gt;</w:t>
      </w:r>
    </w:p>
    <w:p w:rsidR="006E461E" w:rsidRDefault="00DA74E8">
      <w:pPr>
        <w:pStyle w:val="Code"/>
      </w:pPr>
      <w:r>
        <w:t xml:space="preserve">       </w:t>
      </w:r>
      <w:r>
        <w:t xml:space="preserve">         &lt;msink:context xmlns:msink="http://schemas.microsoft.com/ink/2010/main" type="inkWord" rotatedBoundingBox="4334,2653 13237,2575 13262,5384 4359,5462"/&gt;</w:t>
      </w:r>
    </w:p>
    <w:p w:rsidR="006E461E" w:rsidRDefault="00DA74E8">
      <w:pPr>
        <w:pStyle w:val="Code"/>
      </w:pPr>
      <w:r>
        <w:t xml:space="preserve">              &lt;/emma:interpretation&gt;</w:t>
      </w:r>
    </w:p>
    <w:p w:rsidR="006E461E" w:rsidRDefault="00DA74E8">
      <w:pPr>
        <w:pStyle w:val="Code"/>
      </w:pPr>
      <w:r>
        <w:t xml:space="preserve">              &lt;</w:t>
      </w:r>
      <w:r>
        <w:t>emma:one-of disjunction-type="recognition" id="oneOf0"&gt;</w:t>
      </w:r>
    </w:p>
    <w:p w:rsidR="006E461E" w:rsidRDefault="00DA74E8">
      <w:pPr>
        <w:pStyle w:val="Code"/>
      </w:pPr>
      <w:r>
        <w:t xml:space="preserve">                &lt;emma:interpretation id="interp0" emma:lang="en-US" emma:confidence="1"&gt;</w:t>
      </w:r>
    </w:p>
    <w:p w:rsidR="006E461E" w:rsidRDefault="00DA74E8">
      <w:pPr>
        <w:pStyle w:val="Code"/>
      </w:pPr>
      <w:r>
        <w:t xml:space="preserve">                  &lt;emma:literal&gt;hello&lt;/emma:literal&gt;</w:t>
      </w:r>
    </w:p>
    <w:p w:rsidR="006E461E" w:rsidRDefault="00DA74E8">
      <w:pPr>
        <w:pStyle w:val="Code"/>
      </w:pPr>
      <w:r>
        <w:t xml:space="preserve">                &lt;/emma:interpretation&gt;</w:t>
      </w:r>
    </w:p>
    <w:p w:rsidR="006E461E" w:rsidRDefault="00DA74E8">
      <w:pPr>
        <w:pStyle w:val="Code"/>
      </w:pPr>
      <w:r>
        <w:t xml:space="preserve">                &lt;em</w:t>
      </w:r>
      <w:r>
        <w:t>ma:interpretation id="interp1" emma:lang="en-US" emma:confidence="0.5"&gt;</w:t>
      </w:r>
    </w:p>
    <w:p w:rsidR="006E461E" w:rsidRDefault="00DA74E8">
      <w:pPr>
        <w:pStyle w:val="Code"/>
      </w:pPr>
      <w:r>
        <w:t xml:space="preserve">                  &lt;emma:literal&gt;hello &lt;/emma:literal&gt;</w:t>
      </w:r>
    </w:p>
    <w:p w:rsidR="006E461E" w:rsidRDefault="00DA74E8">
      <w:pPr>
        <w:pStyle w:val="Code"/>
      </w:pPr>
      <w:r>
        <w:t xml:space="preserve">                &lt;/emma:interpretation&gt;</w:t>
      </w:r>
    </w:p>
    <w:p w:rsidR="006E461E" w:rsidRDefault="00DA74E8">
      <w:pPr>
        <w:pStyle w:val="Code"/>
      </w:pPr>
      <w:r>
        <w:t xml:space="preserve">                &lt;emma:interpretation id="interp2" emma:lang="en-US" emma:confidence="0.5"&gt;</w:t>
      </w:r>
    </w:p>
    <w:p w:rsidR="006E461E" w:rsidRDefault="00DA74E8">
      <w:pPr>
        <w:pStyle w:val="Code"/>
      </w:pPr>
      <w:r>
        <w:t xml:space="preserve">                  &lt;emma:literal&gt; hello&lt;/emma:literal&gt;</w:t>
      </w:r>
    </w:p>
    <w:p w:rsidR="006E461E" w:rsidRDefault="00DA74E8">
      <w:pPr>
        <w:pStyle w:val="Code"/>
      </w:pPr>
      <w:r>
        <w:t xml:space="preserve">                &lt;/emma:interpretation&gt;</w:t>
      </w:r>
    </w:p>
    <w:p w:rsidR="006E461E" w:rsidRDefault="00DA74E8">
      <w:pPr>
        <w:pStyle w:val="Code"/>
      </w:pPr>
      <w:r>
        <w:t xml:space="preserve">                &lt;emma:interpretation id="interp3" emma:lang="en-US" emma:confidence="0.5"&gt;</w:t>
      </w:r>
    </w:p>
    <w:p w:rsidR="006E461E" w:rsidRDefault="00DA74E8">
      <w:pPr>
        <w:pStyle w:val="Code"/>
      </w:pPr>
      <w:r>
        <w:t xml:space="preserve">                  &lt;emma:literal&gt;he 11 o&lt;/emma:literal&gt;</w:t>
      </w:r>
    </w:p>
    <w:p w:rsidR="006E461E" w:rsidRDefault="00DA74E8">
      <w:pPr>
        <w:pStyle w:val="Code"/>
      </w:pPr>
      <w:r>
        <w:t xml:space="preserve">                &lt;</w:t>
      </w:r>
      <w:r>
        <w:t>/emma:interpretation&gt;</w:t>
      </w:r>
    </w:p>
    <w:p w:rsidR="006E461E" w:rsidRDefault="00DA74E8">
      <w:pPr>
        <w:pStyle w:val="Code"/>
      </w:pPr>
      <w:r>
        <w:t xml:space="preserve">                &lt;emma:interpretation id="interp4" emma:lang="en-US" emma:confidence="0.5"&gt;</w:t>
      </w:r>
    </w:p>
    <w:p w:rsidR="006E461E" w:rsidRDefault="00DA74E8">
      <w:pPr>
        <w:pStyle w:val="Code"/>
      </w:pPr>
      <w:r>
        <w:t xml:space="preserve">                  &lt;emma:literal&gt;he 110&lt;/emma:literal&gt;</w:t>
      </w:r>
    </w:p>
    <w:p w:rsidR="006E461E" w:rsidRDefault="00DA74E8">
      <w:pPr>
        <w:pStyle w:val="Code"/>
      </w:pPr>
      <w:r>
        <w:t xml:space="preserve">                &lt;/emma:interpretation&gt;</w:t>
      </w:r>
    </w:p>
    <w:p w:rsidR="006E461E" w:rsidRDefault="00DA74E8">
      <w:pPr>
        <w:pStyle w:val="Code"/>
      </w:pPr>
      <w:r>
        <w:t xml:space="preserve">              &lt;/emma:one-of&gt;</w:t>
      </w:r>
    </w:p>
    <w:p w:rsidR="006E461E" w:rsidRDefault="00DA74E8">
      <w:pPr>
        <w:pStyle w:val="Code"/>
      </w:pPr>
      <w:r>
        <w:t xml:space="preserve">            &lt;/emma:em</w:t>
      </w:r>
      <w:r>
        <w:t>ma&gt;</w:t>
      </w:r>
    </w:p>
    <w:p w:rsidR="006E461E" w:rsidRDefault="00DA74E8">
      <w:pPr>
        <w:pStyle w:val="Code"/>
      </w:pPr>
      <w:r>
        <w:t xml:space="preserve">          &lt;/inkml:annotationXML&gt;</w:t>
      </w:r>
    </w:p>
    <w:p w:rsidR="006E461E" w:rsidRDefault="00DA74E8">
      <w:pPr>
        <w:pStyle w:val="Code"/>
      </w:pPr>
      <w:r>
        <w:t xml:space="preserve">          &lt;inkml:trace contextRef="#ctx0" brushRef="#br0"&gt;-2 0 43,'0'0'14,"0"0"-6,0 0 1,8 23 2,-16 12-3,16 7 3,17 18-4,9 28-7,-9 0 4,8 14 3,-8 10 3,25 18-2,-17 18-1,1-18-1,6 18-2,18 24 0,-16 6-1,-9-1 0,-8 1 0,0-19-1,0-1</w:t>
      </w:r>
      <w:r>
        <w:t>7 0,0-5 0,-8-8-1,0-16 0,8-30 0,-17 5 0,-8-34-1,0-12 1,0-25-</w:t>
      </w:r>
      <w:r>
        <w:lastRenderedPageBreak/>
        <w:t>1,8 13 0,-8-36 0,9-30 0,-1-17 1,-16-6 0,8-24 1,8 6-1,-16 6 0,16-1 0,9-5-1,-1-17 1,9 0 0,16 4-1,17 2 2,17 5 1,8 12-3,9 12 1,-17 18 0,7 5 0,1 12 1,9 24-1,-17 19 0,0 15 0,-10 32 0,2 22 0,-25 13 0,-1 0</w:t>
      </w:r>
      <w:r>
        <w:t xml:space="preserve"> 0,1-6 0,-9-13 0,9 1-1,-17-6-1,0-12-7,-8 7-10&lt;/inkml:trace&gt;</w:t>
      </w:r>
    </w:p>
    <w:p w:rsidR="006E461E" w:rsidRDefault="00DA74E8">
      <w:pPr>
        <w:pStyle w:val="Code"/>
      </w:pPr>
      <w:r>
        <w:t xml:space="preserve">          &lt;inkml:trace contextRef="#ctx0" brushRef="#br0"&gt;2375 1858 106,'0'0'0,"0"0"4,0 0 4,48 11-1,-15 2 0,26 4-1,-1 7-1,17 5 0,9-11-1,7 5-1,-9-4-1,10 4 0,-17-11-2,0-12 0,0-18-2,-10-11 0,2-13 0,-</w:t>
      </w:r>
      <w:r>
        <w:t>17-11-1,8 0 1,-25 6 0,1-19 1,-26 14 0,-8-2 1,-25 1-2,0 6 0,-17 5 1,1 18 0,-1-6 0,-8 30 1,8 6-1,-23 24 1,7 6 0,0 16 0,-9 2 0,-17 18 0,1 3 2,1 15 2,-1 10 1,33-5 0,17-12 1,7 0-1,10 0-2,32-1 0,35 1 1,24-17 1,25-1 0,23-12-2,-6-17-1,25-14-3,23-9-4,1-31-6,25-35-9</w:t>
      </w:r>
      <w:r>
        <w:t>&lt;/inkml:trace&gt;</w:t>
      </w:r>
    </w:p>
    <w:p w:rsidR="006E461E" w:rsidRDefault="00DA74E8">
      <w:pPr>
        <w:pStyle w:val="Code"/>
      </w:pPr>
      <w:r>
        <w:t xml:space="preserve">          &lt;inkml:trace contextRef="#ctx0" brushRef="#br0"&gt;4591 295 72,'0'0'4,"0"0"5,0 0-1,0 0 0,-8 6 0,8-6 1,8 24 1,1 23-1,7 7 0,9 22 0,-16 19 0,24 24 0,0 11-2,1-6-1,16 24-1,0 12-1,8-18-1,-1 12-1,1-13 0,-8 2 0,0-19 0,0-36-1,0 2-2,-8-7-5,0-19</w:t>
      </w:r>
      <w:r>
        <w:t>-7,-9-4-12&lt;/inkml:trace&gt;</w:t>
      </w:r>
    </w:p>
    <w:p w:rsidR="006E461E" w:rsidRDefault="00DA74E8">
      <w:pPr>
        <w:pStyle w:val="Code"/>
      </w:pPr>
      <w:r>
        <w:t xml:space="preserve">          &lt;inkml:trace contextRef="#ctx0" brushRef="#br0"&gt;5730 212 81,'0'0'1,"0"0"8,0 0 4,9 42-1,7 18-1,1 10 1,0 19 0,-1 30-1,16 16-2,-7 8 0,25-2-1,0 19-2,9-6-1,7 0-1,9-6-1,7 0-1,-7-7-1,-8-28-2,0-12-5,-9-18-6,9-18-14&lt;/inkml:trace&gt;</w:t>
      </w:r>
    </w:p>
    <w:p w:rsidR="006E461E" w:rsidRDefault="00DA74E8">
      <w:pPr>
        <w:pStyle w:val="Code"/>
      </w:pPr>
      <w:r>
        <w:t xml:space="preserve">          &lt;inkml:trace contextRef="#ctx0" brushRef="#br0"&gt;8281 1189 93,'0'0'3,"0"0"5,0 0 2,-25-6-1,0-6-1,25 19-2,-34-7-1,9-19-1,8 31-1,-8-24 0,-41 12-1,16 12 0,-9 12-1,-6 11 1,15 13 1,0 6 0,-8 4 3,-1 8 0,9 11-1,-8 0 0,16 5-1,11 7 0,14 5-1,17 7 0,25-7 0,7-4</w:t>
      </w:r>
      <w:r>
        <w:t>-1,26 4 0,9 13-2,25-13 0,24-11 0,-1-12 0,2-18 0,0-12 0,-25-11-1,-19-30 0,10-23 0,9-31-1,0-28 0,-17-18 1,-2-13-1,-6-18 1,-34-4 1,-8 5 0,-25 4 2,-16 8 0,-18 24 0,-24-7 1,1 12 0,-18 12 0,0 24-1,0 6-1,-17 12-3,-6 23-5,-36 12-16&lt;/inkml:trace&gt;</w:t>
      </w:r>
    </w:p>
    <w:p w:rsidR="006E461E" w:rsidRDefault="00DA74E8">
      <w:pPr>
        <w:pStyle w:val="Code"/>
      </w:pPr>
      <w:r>
        <w:t xml:space="preserve">        &lt;/inkml:tr</w:t>
      </w:r>
      <w:r>
        <w:t>aceGroup&gt;</w:t>
      </w:r>
    </w:p>
    <w:p w:rsidR="006E461E" w:rsidRDefault="00DA74E8">
      <w:pPr>
        <w:pStyle w:val="Code"/>
      </w:pPr>
      <w:r>
        <w:t xml:space="preserve">      &lt;/inkml:traceGroup&gt;</w:t>
      </w:r>
    </w:p>
    <w:p w:rsidR="006E461E" w:rsidRDefault="00DA74E8">
      <w:pPr>
        <w:pStyle w:val="Code"/>
      </w:pPr>
      <w:r>
        <w:t xml:space="preserve">    &lt;/inkml:traceGroup&gt;</w:t>
      </w:r>
    </w:p>
    <w:p w:rsidR="006E461E" w:rsidRDefault="00DA74E8">
      <w:pPr>
        <w:pStyle w:val="Code"/>
      </w:pPr>
      <w:r>
        <w:t xml:space="preserve">  &lt;/inkml:traceGroup&gt;</w:t>
      </w:r>
    </w:p>
    <w:p w:rsidR="006E461E" w:rsidRDefault="00DA74E8">
      <w:pPr>
        <w:pStyle w:val="Code"/>
      </w:pPr>
      <w:r>
        <w:t>&lt;/inkml:ink&gt;</w:t>
      </w:r>
    </w:p>
    <w:p w:rsidR="006E461E" w:rsidRDefault="00DA74E8">
      <w:r>
        <w:t xml:space="preserve">The following example shows a Document Part reference to the previous content part as used in a </w:t>
      </w:r>
      <w:r>
        <w:rPr>
          <w:b/>
        </w:rPr>
        <w:t>PresentationML</w:t>
      </w:r>
      <w:r>
        <w:t xml:space="preserve"> slide.</w:t>
      </w:r>
    </w:p>
    <w:p w:rsidR="006E461E" w:rsidRDefault="00DA74E8">
      <w:pPr>
        <w:pStyle w:val="Code"/>
      </w:pPr>
      <w:r>
        <w:t>&lt;mc:AlternateContent xmlns:mc="http://schem</w:t>
      </w:r>
      <w:r>
        <w:t>as.openxmlformats.org/markup-compatibility/2006"&gt;</w:t>
      </w:r>
    </w:p>
    <w:p w:rsidR="006E461E" w:rsidRDefault="00DA74E8">
      <w:pPr>
        <w:pStyle w:val="Code"/>
      </w:pPr>
      <w:r>
        <w:t xml:space="preserve">  &lt;mc:Choice xmlns:p14="http://schemas.microsoft.com/office/powerpoint/2010/main" Requires="p14"&gt;</w:t>
      </w:r>
    </w:p>
    <w:p w:rsidR="006E461E" w:rsidRDefault="00DA74E8">
      <w:pPr>
        <w:pStyle w:val="Code"/>
      </w:pPr>
      <w:r>
        <w:t xml:space="preserve">    &lt;p:contentPart p14:bwMode="auto" r:id="rId2"&gt;</w:t>
      </w:r>
    </w:p>
    <w:p w:rsidR="006E461E" w:rsidRDefault="00DA74E8">
      <w:pPr>
        <w:pStyle w:val="Code"/>
      </w:pPr>
      <w:r>
        <w:t xml:space="preserve">      &lt;p14:nvContentPartPr&gt;</w:t>
      </w:r>
    </w:p>
    <w:p w:rsidR="006E461E" w:rsidRDefault="00DA74E8">
      <w:pPr>
        <w:pStyle w:val="Code"/>
      </w:pPr>
      <w:r>
        <w:t xml:space="preserve">        &lt;p14:cNvPr id="8" name</w:t>
      </w:r>
      <w:r>
        <w:t>="Ink 7"/&gt;</w:t>
      </w:r>
    </w:p>
    <w:p w:rsidR="006E461E" w:rsidRDefault="00DA74E8">
      <w:pPr>
        <w:pStyle w:val="Code"/>
      </w:pPr>
      <w:r>
        <w:t xml:space="preserve">        &lt;p14:cNvContentPartPr/&gt;</w:t>
      </w:r>
    </w:p>
    <w:p w:rsidR="006E461E" w:rsidRDefault="00DA74E8">
      <w:pPr>
        <w:pStyle w:val="Code"/>
      </w:pPr>
      <w:r>
        <w:t xml:space="preserve">        &lt;p14:nvPr/&gt;</w:t>
      </w:r>
    </w:p>
    <w:p w:rsidR="006E461E" w:rsidRDefault="00DA74E8">
      <w:pPr>
        <w:pStyle w:val="Code"/>
      </w:pPr>
      <w:r>
        <w:t xml:space="preserve">      &lt;/p14:nvContentPartPr&gt;</w:t>
      </w:r>
    </w:p>
    <w:p w:rsidR="006E461E" w:rsidRDefault="00DA74E8">
      <w:pPr>
        <w:pStyle w:val="Code"/>
      </w:pPr>
      <w:r>
        <w:t xml:space="preserve">      &lt;p14:xfrm&gt;</w:t>
      </w:r>
    </w:p>
    <w:p w:rsidR="006E461E" w:rsidRDefault="00DA74E8">
      <w:pPr>
        <w:pStyle w:val="Code"/>
      </w:pPr>
      <w:r>
        <w:t xml:space="preserve">        &lt;a:off x="1561526" y="971040"/&gt;</w:t>
      </w:r>
    </w:p>
    <w:p w:rsidR="006E461E" w:rsidRDefault="00DA74E8">
      <w:pPr>
        <w:pStyle w:val="Code"/>
      </w:pPr>
      <w:r>
        <w:t xml:space="preserve">        &lt;a:ext cx="3210480" cy="1010160"/&gt;</w:t>
      </w:r>
    </w:p>
    <w:p w:rsidR="006E461E" w:rsidRDefault="00DA74E8">
      <w:pPr>
        <w:pStyle w:val="Code"/>
      </w:pPr>
      <w:r>
        <w:t xml:space="preserve">      &lt;/p14:xfrm&gt;</w:t>
      </w:r>
    </w:p>
    <w:p w:rsidR="006E461E" w:rsidRDefault="00DA74E8">
      <w:pPr>
        <w:pStyle w:val="Code"/>
      </w:pPr>
      <w:r>
        <w:t xml:space="preserve">    &lt;/p:contentPart&gt;</w:t>
      </w:r>
    </w:p>
    <w:p w:rsidR="006E461E" w:rsidRDefault="00DA74E8">
      <w:pPr>
        <w:pStyle w:val="Code"/>
      </w:pPr>
      <w:r>
        <w:t xml:space="preserve">  &lt;/mc:Choice&gt;</w:t>
      </w:r>
    </w:p>
    <w:p w:rsidR="006E461E" w:rsidRDefault="00DA74E8">
      <w:pPr>
        <w:pStyle w:val="Code"/>
      </w:pPr>
      <w:r>
        <w:t xml:space="preserve">  &lt;</w:t>
      </w:r>
      <w:r>
        <w:t>mc:Fallback&gt;</w:t>
      </w:r>
    </w:p>
    <w:p w:rsidR="006E461E" w:rsidRDefault="00DA74E8">
      <w:pPr>
        <w:pStyle w:val="Code"/>
      </w:pPr>
      <w:r>
        <w:t xml:space="preserve">    &lt;p:pic&gt;</w:t>
      </w:r>
    </w:p>
    <w:p w:rsidR="006E461E" w:rsidRDefault="00DA74E8">
      <w:pPr>
        <w:pStyle w:val="Code"/>
      </w:pPr>
      <w:r>
        <w:t xml:space="preserve">      &lt;p:nvPicPr&gt;</w:t>
      </w:r>
    </w:p>
    <w:p w:rsidR="006E461E" w:rsidRDefault="00DA74E8">
      <w:pPr>
        <w:pStyle w:val="Code"/>
      </w:pPr>
      <w:r>
        <w:t xml:space="preserve">        &lt;p:cNvPr id="8" name="Ink 7"/&gt;</w:t>
      </w:r>
    </w:p>
    <w:p w:rsidR="006E461E" w:rsidRDefault="00DA74E8">
      <w:pPr>
        <w:pStyle w:val="Code"/>
      </w:pPr>
      <w:r>
        <w:t xml:space="preserve">        &lt;p:cNvPicPr/&gt;</w:t>
      </w:r>
    </w:p>
    <w:p w:rsidR="006E461E" w:rsidRDefault="00DA74E8">
      <w:pPr>
        <w:pStyle w:val="Code"/>
      </w:pPr>
      <w:r>
        <w:t xml:space="preserve">        &lt;p:nvPr/&gt;</w:t>
      </w:r>
    </w:p>
    <w:p w:rsidR="006E461E" w:rsidRDefault="00DA74E8">
      <w:pPr>
        <w:pStyle w:val="Code"/>
      </w:pPr>
      <w:r>
        <w:t xml:space="preserve">      &lt;/p:nvPicPr&gt;</w:t>
      </w:r>
    </w:p>
    <w:p w:rsidR="006E461E" w:rsidRDefault="00DA74E8">
      <w:pPr>
        <w:pStyle w:val="Code"/>
      </w:pPr>
      <w:r>
        <w:t xml:space="preserve">      &lt;p:blipFill&gt;</w:t>
      </w:r>
    </w:p>
    <w:p w:rsidR="006E461E" w:rsidRDefault="00DA74E8">
      <w:pPr>
        <w:pStyle w:val="Code"/>
      </w:pPr>
      <w:r>
        <w:t xml:space="preserve">        &lt;a:blip r:embed="rId3"/&gt;</w:t>
      </w:r>
    </w:p>
    <w:p w:rsidR="006E461E" w:rsidRDefault="00DA74E8">
      <w:pPr>
        <w:pStyle w:val="Code"/>
      </w:pPr>
      <w:r>
        <w:t xml:space="preserve">        &lt;a:stretch&gt;</w:t>
      </w:r>
    </w:p>
    <w:p w:rsidR="006E461E" w:rsidRDefault="00DA74E8">
      <w:pPr>
        <w:pStyle w:val="Code"/>
      </w:pPr>
      <w:r>
        <w:t xml:space="preserve">          &lt;a:fillRect/&gt;</w:t>
      </w:r>
    </w:p>
    <w:p w:rsidR="006E461E" w:rsidRDefault="00DA74E8">
      <w:pPr>
        <w:pStyle w:val="Code"/>
      </w:pPr>
      <w:r>
        <w:t xml:space="preserve">        &lt;/a:stretch</w:t>
      </w:r>
      <w:r>
        <w:t>&gt;</w:t>
      </w:r>
    </w:p>
    <w:p w:rsidR="006E461E" w:rsidRDefault="00DA74E8">
      <w:pPr>
        <w:pStyle w:val="Code"/>
      </w:pPr>
      <w:r>
        <w:t xml:space="preserve">      &lt;/p:blipFill&gt;</w:t>
      </w:r>
    </w:p>
    <w:p w:rsidR="006E461E" w:rsidRDefault="00DA74E8">
      <w:pPr>
        <w:pStyle w:val="Code"/>
      </w:pPr>
      <w:r>
        <w:t xml:space="preserve">      &lt;p:spPr&gt;</w:t>
      </w:r>
    </w:p>
    <w:p w:rsidR="006E461E" w:rsidRDefault="00DA74E8">
      <w:pPr>
        <w:pStyle w:val="Code"/>
      </w:pPr>
      <w:r>
        <w:t xml:space="preserve">        &lt;a:xfrm&gt;</w:t>
      </w:r>
    </w:p>
    <w:p w:rsidR="006E461E" w:rsidRDefault="00DA74E8">
      <w:pPr>
        <w:pStyle w:val="Code"/>
      </w:pPr>
      <w:r>
        <w:t xml:space="preserve">          &lt;a:off x="1561526" y="971040"/&gt;</w:t>
      </w:r>
    </w:p>
    <w:p w:rsidR="006E461E" w:rsidRDefault="00DA74E8">
      <w:pPr>
        <w:pStyle w:val="Code"/>
      </w:pPr>
      <w:r>
        <w:t xml:space="preserve">          &lt;a:ext cx="3210480" cy="1010160"/&gt;</w:t>
      </w:r>
    </w:p>
    <w:p w:rsidR="006E461E" w:rsidRDefault="00DA74E8">
      <w:pPr>
        <w:pStyle w:val="Code"/>
      </w:pPr>
      <w:r>
        <w:t xml:space="preserve">        &lt;/a:xfrm&gt;</w:t>
      </w:r>
    </w:p>
    <w:p w:rsidR="006E461E" w:rsidRDefault="00DA74E8">
      <w:pPr>
        <w:pStyle w:val="Code"/>
      </w:pPr>
      <w:r>
        <w:t xml:space="preserve">        &lt;a:prstGeom prst="rect"&gt;</w:t>
      </w:r>
    </w:p>
    <w:p w:rsidR="006E461E" w:rsidRDefault="00DA74E8">
      <w:pPr>
        <w:pStyle w:val="Code"/>
      </w:pPr>
      <w:r>
        <w:t xml:space="preserve">          &lt;a:avLst/&gt;</w:t>
      </w:r>
    </w:p>
    <w:p w:rsidR="006E461E" w:rsidRDefault="00DA74E8">
      <w:pPr>
        <w:pStyle w:val="Code"/>
      </w:pPr>
      <w:r>
        <w:t xml:space="preserve">        &lt;/a:prstGeom&gt;</w:t>
      </w:r>
    </w:p>
    <w:p w:rsidR="006E461E" w:rsidRDefault="00DA74E8">
      <w:pPr>
        <w:pStyle w:val="Code"/>
      </w:pPr>
      <w:r>
        <w:t xml:space="preserve">      &lt;/p:spPr&gt;</w:t>
      </w:r>
    </w:p>
    <w:p w:rsidR="006E461E" w:rsidRDefault="00DA74E8">
      <w:pPr>
        <w:pStyle w:val="Code"/>
      </w:pPr>
      <w:r>
        <w:lastRenderedPageBreak/>
        <w:t xml:space="preserve">    &lt;</w:t>
      </w:r>
      <w:r>
        <w:t>/p:pic&gt;</w:t>
      </w:r>
    </w:p>
    <w:p w:rsidR="006E461E" w:rsidRDefault="00DA74E8">
      <w:pPr>
        <w:pStyle w:val="Code"/>
      </w:pPr>
      <w:r>
        <w:t xml:space="preserve">  &lt;/mc:Fallback&gt;</w:t>
      </w:r>
    </w:p>
    <w:p w:rsidR="006E461E" w:rsidRDefault="00DA74E8">
      <w:pPr>
        <w:pStyle w:val="Code"/>
      </w:pPr>
      <w:r>
        <w:t>&lt;/mc:AlternateContent&gt;</w:t>
      </w:r>
    </w:p>
    <w:p w:rsidR="006E461E" w:rsidRDefault="00DA74E8">
      <w:pPr>
        <w:pStyle w:val="Code"/>
      </w:pPr>
      <w:r>
        <w:t>...</w:t>
      </w:r>
    </w:p>
    <w:p w:rsidR="006E461E" w:rsidRDefault="00DA74E8">
      <w:pPr>
        <w:pStyle w:val="Heading2"/>
      </w:pPr>
      <w:bookmarkStart w:id="3605" w:name="section_f10da8b640f345279c3d9f5c2e9cff45"/>
      <w:bookmarkStart w:id="3606" w:name="_Toc4560722"/>
      <w:r>
        <w:t>Pictures</w:t>
      </w:r>
      <w:bookmarkEnd w:id="3605"/>
      <w:bookmarkEnd w:id="3606"/>
      <w:r>
        <w:fldChar w:fldCharType="begin"/>
      </w:r>
      <w:r>
        <w:instrText xml:space="preserve"> XE "Examples:Pictures" </w:instrText>
      </w:r>
      <w:r>
        <w:fldChar w:fldCharType="end"/>
      </w:r>
      <w:r>
        <w:fldChar w:fldCharType="begin"/>
      </w:r>
      <w:r>
        <w:instrText xml:space="preserve"> XE "Pictures example" </w:instrText>
      </w:r>
      <w:r>
        <w:fldChar w:fldCharType="end"/>
      </w:r>
    </w:p>
    <w:p w:rsidR="006E461E" w:rsidRDefault="00DA74E8">
      <w:r>
        <w:t>In the binary large image or picture (BLIP) element (</w:t>
      </w:r>
      <w:hyperlink r:id="rId968">
        <w:r>
          <w:rPr>
            <w:rStyle w:val="Hyperlink"/>
          </w:rPr>
          <w:t>[ISO/IEC29500-1:2016]</w:t>
        </w:r>
      </w:hyperlink>
      <w:r>
        <w:t xml:space="preserve"> section 20.1.8.13) is an extension list that enables applications to store the original image and processing parameters for corrections and artistic effects applied to a picture. The following code example shows the XML specifying that an artistic effect,</w:t>
      </w:r>
      <w:r>
        <w:t xml:space="preserve"> sharpen and soften effect, color temperature effect, saturation effect, and brightness and contrast effect are applied to a picture.</w:t>
      </w:r>
    </w:p>
    <w:p w:rsidR="006E461E" w:rsidRDefault="00DA74E8">
      <w:r>
        <w:t xml:space="preserve">The part specified by the relationship </w:t>
      </w:r>
      <w:r>
        <w:rPr>
          <w:b/>
        </w:rPr>
        <w:t>rId2</w:t>
      </w:r>
      <w:r>
        <w:t xml:space="preserve"> of the </w:t>
      </w:r>
      <w:r>
        <w:rPr>
          <w:b/>
        </w:rPr>
        <w:t>blip</w:t>
      </w:r>
      <w:r>
        <w:t xml:space="preserve"> element is embedded. (This does not apply to linked BLIPs.) This b</w:t>
      </w:r>
      <w:r>
        <w:t xml:space="preserve">itmap is the result of performing operations on the original image specified by the related part </w:t>
      </w:r>
      <w:r>
        <w:rPr>
          <w:b/>
        </w:rPr>
        <w:t>rId3</w:t>
      </w:r>
      <w:r>
        <w:t xml:space="preserve"> in JPEG XR format. (This does not apply to metafile BLIPs.)</w:t>
      </w:r>
    </w:p>
    <w:p w:rsidR="006E461E" w:rsidRDefault="00DA74E8">
      <w:pPr>
        <w:pStyle w:val="Code"/>
      </w:pPr>
      <w:r>
        <w:t>&lt;a:blip r:embed="rId2"&gt;</w:t>
      </w:r>
    </w:p>
    <w:p w:rsidR="006E461E" w:rsidRDefault="00DA74E8">
      <w:pPr>
        <w:pStyle w:val="Code"/>
      </w:pPr>
      <w:r>
        <w:t xml:space="preserve">    &lt;a:extLst&gt;</w:t>
      </w:r>
    </w:p>
    <w:p w:rsidR="006E461E" w:rsidRDefault="00DA74E8">
      <w:pPr>
        <w:pStyle w:val="Code"/>
      </w:pPr>
      <w:r>
        <w:t xml:space="preserve">        &lt;a:ext uri="BEBA8EAE-BF5A-486c-A8C5-ECC9F3942E4</w:t>
      </w:r>
      <w:r>
        <w:t>B"&gt;</w:t>
      </w:r>
    </w:p>
    <w:p w:rsidR="006E461E" w:rsidRDefault="00DA74E8">
      <w:pPr>
        <w:pStyle w:val="Code"/>
      </w:pPr>
      <w:r>
        <w:t xml:space="preserve">            &lt;a14:imgProps xmlns:a14="http://schemas.microsoft.com/office/drawing/2010/main"&gt;</w:t>
      </w:r>
    </w:p>
    <w:p w:rsidR="006E461E" w:rsidRDefault="00DA74E8">
      <w:pPr>
        <w:pStyle w:val="Code"/>
      </w:pPr>
      <w:r>
        <w:t xml:space="preserve">                &lt;a14:imgLayer r:embed="rId3"&gt;</w:t>
      </w:r>
    </w:p>
    <w:p w:rsidR="006E461E" w:rsidRDefault="00DA74E8">
      <w:pPr>
        <w:pStyle w:val="Code"/>
      </w:pPr>
      <w:r>
        <w:t xml:space="preserve">                    &lt;a14:imgEffect&gt;</w:t>
      </w:r>
    </w:p>
    <w:p w:rsidR="006E461E" w:rsidRDefault="00DA74E8">
      <w:pPr>
        <w:pStyle w:val="Code"/>
      </w:pPr>
      <w:r>
        <w:t xml:space="preserve">                        &lt;a14:artisticLineDrawing trans="75000" pencilSize="15</w:t>
      </w:r>
      <w:r>
        <w:t>"/&gt;</w:t>
      </w:r>
    </w:p>
    <w:p w:rsidR="006E461E" w:rsidRDefault="00DA74E8">
      <w:pPr>
        <w:pStyle w:val="Code"/>
      </w:pPr>
      <w:r>
        <w:t xml:space="preserve">                    &lt;/a14:imgEffect&gt;</w:t>
      </w:r>
    </w:p>
    <w:p w:rsidR="006E461E" w:rsidRDefault="00DA74E8">
      <w:pPr>
        <w:pStyle w:val="Code"/>
      </w:pPr>
      <w:r>
        <w:t xml:space="preserve">                    &lt;a14:imgEffect&gt;</w:t>
      </w:r>
    </w:p>
    <w:p w:rsidR="006E461E" w:rsidRDefault="00DA74E8">
      <w:pPr>
        <w:pStyle w:val="Code"/>
      </w:pPr>
      <w:r>
        <w:t xml:space="preserve">                        &lt;a14:sharpenSoften amount="25000"/&gt;</w:t>
      </w:r>
    </w:p>
    <w:p w:rsidR="006E461E" w:rsidRDefault="00DA74E8">
      <w:pPr>
        <w:pStyle w:val="Code"/>
      </w:pPr>
      <w:r>
        <w:t xml:space="preserve">                    &lt;/a14:imgEffect&gt;</w:t>
      </w:r>
    </w:p>
    <w:p w:rsidR="006E461E" w:rsidRDefault="00DA74E8">
      <w:pPr>
        <w:pStyle w:val="Code"/>
      </w:pPr>
      <w:r>
        <w:t xml:space="preserve">                    &lt;a14:imgEffect&gt;</w:t>
      </w:r>
    </w:p>
    <w:p w:rsidR="006E461E" w:rsidRDefault="00DA74E8">
      <w:pPr>
        <w:pStyle w:val="Code"/>
      </w:pPr>
      <w:r>
        <w:t xml:space="preserve">                        &lt;a14:colorTemperature </w:t>
      </w:r>
      <w:r>
        <w:t>colorTemp="7200"/&gt;</w:t>
      </w:r>
    </w:p>
    <w:p w:rsidR="006E461E" w:rsidRDefault="00DA74E8">
      <w:pPr>
        <w:pStyle w:val="Code"/>
      </w:pPr>
      <w:r>
        <w:t xml:space="preserve">                    &lt;/a14:imgEffect&gt;</w:t>
      </w:r>
    </w:p>
    <w:p w:rsidR="006E461E" w:rsidRDefault="00DA74E8">
      <w:pPr>
        <w:pStyle w:val="Code"/>
      </w:pPr>
      <w:r>
        <w:t xml:space="preserve">                    &lt;a14:imgEffect&gt;</w:t>
      </w:r>
    </w:p>
    <w:p w:rsidR="006E461E" w:rsidRDefault="00DA74E8">
      <w:pPr>
        <w:pStyle w:val="Code"/>
      </w:pPr>
      <w:r>
        <w:t xml:space="preserve">                        &lt;a14:saturation sat="200000"/&gt;</w:t>
      </w:r>
    </w:p>
    <w:p w:rsidR="006E461E" w:rsidRDefault="00DA74E8">
      <w:pPr>
        <w:pStyle w:val="Code"/>
      </w:pPr>
      <w:r>
        <w:t xml:space="preserve">                    &lt;/a14:imgEffect&gt;</w:t>
      </w:r>
    </w:p>
    <w:p w:rsidR="006E461E" w:rsidRDefault="00DA74E8">
      <w:pPr>
        <w:pStyle w:val="Code"/>
      </w:pPr>
      <w:r>
        <w:t xml:space="preserve">                    &lt;a14:imgEffect&gt;</w:t>
      </w:r>
    </w:p>
    <w:p w:rsidR="006E461E" w:rsidRDefault="00DA74E8">
      <w:pPr>
        <w:pStyle w:val="Code"/>
      </w:pPr>
      <w:r>
        <w:t xml:space="preserve">                        &lt;</w:t>
      </w:r>
      <w:r>
        <w:t>a14:brightnessContrast bright="20000" contrast="-20000"/&gt;</w:t>
      </w:r>
    </w:p>
    <w:p w:rsidR="006E461E" w:rsidRDefault="00DA74E8">
      <w:pPr>
        <w:pStyle w:val="Code"/>
      </w:pPr>
      <w:r>
        <w:t xml:space="preserve">                    &lt;/a14:imgEffect&gt;</w:t>
      </w:r>
    </w:p>
    <w:p w:rsidR="006E461E" w:rsidRDefault="00DA74E8">
      <w:pPr>
        <w:pStyle w:val="Code"/>
      </w:pPr>
      <w:r>
        <w:t xml:space="preserve">                &lt;/a14:imgLayer&gt;</w:t>
      </w:r>
    </w:p>
    <w:p w:rsidR="006E461E" w:rsidRDefault="00DA74E8">
      <w:pPr>
        <w:pStyle w:val="Code"/>
      </w:pPr>
      <w:r>
        <w:t xml:space="preserve">            &lt;/a14:imgProps&gt;</w:t>
      </w:r>
    </w:p>
    <w:p w:rsidR="006E461E" w:rsidRDefault="00DA74E8">
      <w:pPr>
        <w:pStyle w:val="Code"/>
      </w:pPr>
      <w:r>
        <w:t xml:space="preserve">        &lt;/a:ext&gt;</w:t>
      </w:r>
    </w:p>
    <w:p w:rsidR="006E461E" w:rsidRDefault="00DA74E8">
      <w:pPr>
        <w:pStyle w:val="Code"/>
      </w:pPr>
      <w:r>
        <w:t xml:space="preserve">        &lt;a:ext uri="28A0092B-C50C-407e-A947-70E740481C1C"&gt;</w:t>
      </w:r>
    </w:p>
    <w:p w:rsidR="006E461E" w:rsidRDefault="00DA74E8">
      <w:pPr>
        <w:pStyle w:val="Code"/>
      </w:pPr>
      <w:r>
        <w:t xml:space="preserve">            &lt;</w:t>
      </w:r>
      <w:r>
        <w:t>a14:useLocalDpi xmlns:a14="http://schemas.microsoft.com/office/drawing/2010/main" val="0"/&gt;</w:t>
      </w:r>
    </w:p>
    <w:p w:rsidR="006E461E" w:rsidRDefault="00DA74E8">
      <w:pPr>
        <w:pStyle w:val="Code"/>
      </w:pPr>
      <w:r>
        <w:t xml:space="preserve">        &lt;/a:ext&gt;</w:t>
      </w:r>
    </w:p>
    <w:p w:rsidR="006E461E" w:rsidRDefault="00DA74E8">
      <w:pPr>
        <w:pStyle w:val="Code"/>
      </w:pPr>
      <w:r>
        <w:t xml:space="preserve">    &lt;/a:extLst&gt;</w:t>
      </w:r>
    </w:p>
    <w:p w:rsidR="006E461E" w:rsidRDefault="00DA74E8">
      <w:pPr>
        <w:pStyle w:val="Code"/>
      </w:pPr>
      <w:r>
        <w:t>&lt;/a:blip&gt;</w:t>
      </w:r>
    </w:p>
    <w:p w:rsidR="006E461E" w:rsidRDefault="00DA74E8">
      <w:pPr>
        <w:pStyle w:val="Heading2"/>
      </w:pPr>
      <w:bookmarkStart w:id="3607" w:name="section_f4b1c5a607574ca6b2921f4d9ea4554f"/>
      <w:bookmarkStart w:id="3608" w:name="_Toc4560723"/>
      <w:r>
        <w:t>Diagrams</w:t>
      </w:r>
      <w:bookmarkEnd w:id="3607"/>
      <w:bookmarkEnd w:id="3608"/>
    </w:p>
    <w:p w:rsidR="006E461E" w:rsidRDefault="00DA74E8">
      <w:pPr>
        <w:pStyle w:val="Heading3"/>
      </w:pPr>
      <w:bookmarkStart w:id="3609" w:name="section_db25918640a24e1e89e592557363f03f"/>
      <w:bookmarkStart w:id="3610" w:name="_Toc4560724"/>
      <w:r>
        <w:t>Diagram Layout</w:t>
      </w:r>
      <w:bookmarkEnd w:id="3609"/>
      <w:bookmarkEnd w:id="3610"/>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6E461E" w:rsidRDefault="00DA74E8">
      <w:r>
        <w:t xml:space="preserve">The </w:t>
      </w:r>
      <w:r>
        <w:rPr>
          <w:b/>
        </w:rPr>
        <w:t>spTree</w:t>
      </w:r>
      <w:r>
        <w:t xml:space="preserve"> element is comprised of</w:t>
      </w:r>
      <w:r>
        <w:t xml:space="preserve">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w:t>
      </w:r>
      <w:r>
        <w:t xml:space="preserve">p. The individual shapes and their properties are defined in the </w:t>
      </w:r>
      <w:r>
        <w:rPr>
          <w:b/>
        </w:rPr>
        <w:t>sp</w:t>
      </w:r>
      <w:r>
        <w:t xml:space="preserve"> element.</w:t>
      </w:r>
    </w:p>
    <w:p w:rsidR="006E461E" w:rsidRDefault="00DA74E8">
      <w:pPr>
        <w:pStyle w:val="Code"/>
      </w:pPr>
      <w:r>
        <w:t>&lt;dsp:drawing xmlns:dsp="http://schemas.microsoft.com/office/drawing/2008/diagram"</w:t>
      </w:r>
    </w:p>
    <w:p w:rsidR="006E461E" w:rsidRDefault="00DA74E8">
      <w:pPr>
        <w:pStyle w:val="Code"/>
      </w:pPr>
      <w:r>
        <w:t xml:space="preserve">  &lt;dsp:spTree&gt;</w:t>
      </w:r>
    </w:p>
    <w:p w:rsidR="006E461E" w:rsidRDefault="00DA74E8">
      <w:pPr>
        <w:pStyle w:val="Code"/>
      </w:pPr>
      <w:r>
        <w:t xml:space="preserve">    &lt;dsp:nvGrpSpPr&gt;</w:t>
      </w:r>
    </w:p>
    <w:p w:rsidR="006E461E" w:rsidRDefault="00DA74E8">
      <w:pPr>
        <w:pStyle w:val="Code"/>
      </w:pPr>
      <w:r>
        <w:t xml:space="preserve">      ...</w:t>
      </w:r>
    </w:p>
    <w:p w:rsidR="006E461E" w:rsidRDefault="00DA74E8">
      <w:pPr>
        <w:pStyle w:val="Code"/>
      </w:pPr>
      <w:r>
        <w:lastRenderedPageBreak/>
        <w:t xml:space="preserve">    &lt;/dsp:nvGrpSpPr&gt;</w:t>
      </w:r>
    </w:p>
    <w:p w:rsidR="006E461E" w:rsidRDefault="00DA74E8">
      <w:pPr>
        <w:pStyle w:val="Code"/>
      </w:pPr>
      <w:r>
        <w:t xml:space="preserve">    &lt;dsp:grpSpPr/&gt;</w:t>
      </w:r>
    </w:p>
    <w:p w:rsidR="006E461E" w:rsidRDefault="00DA74E8">
      <w:pPr>
        <w:pStyle w:val="Code"/>
      </w:pPr>
      <w:r>
        <w:t xml:space="preserve">    &lt;dsp:sp </w:t>
      </w:r>
      <w:r>
        <w:t>modelId="{9DA1CD8D-C37F-4B77-84FB-F4D9D8E23A09}"&gt;</w:t>
      </w:r>
    </w:p>
    <w:p w:rsidR="006E461E" w:rsidRDefault="00DA74E8">
      <w:pPr>
        <w:pStyle w:val="Code"/>
      </w:pPr>
      <w:r>
        <w:t xml:space="preserve">      ...</w:t>
      </w:r>
    </w:p>
    <w:p w:rsidR="006E461E" w:rsidRDefault="00DA74E8">
      <w:pPr>
        <w:pStyle w:val="Code"/>
      </w:pPr>
      <w:r>
        <w:t xml:space="preserve">    &lt;/dsp:sp&gt;</w:t>
      </w:r>
    </w:p>
    <w:p w:rsidR="006E461E" w:rsidRDefault="00DA74E8">
      <w:pPr>
        <w:pStyle w:val="Code"/>
      </w:pPr>
      <w:r>
        <w:t xml:space="preserve">    &lt;dsp:sp modelId="{8B78E849-5558-46E7-8E95-CEE131C38F3A}"&gt;</w:t>
      </w:r>
    </w:p>
    <w:p w:rsidR="006E461E" w:rsidRDefault="00DA74E8">
      <w:pPr>
        <w:pStyle w:val="Code"/>
      </w:pPr>
      <w:r>
        <w:t xml:space="preserve">      ...</w:t>
      </w:r>
    </w:p>
    <w:p w:rsidR="006E461E" w:rsidRDefault="00DA74E8">
      <w:pPr>
        <w:pStyle w:val="Code"/>
      </w:pPr>
      <w:r>
        <w:t xml:space="preserve">    &lt;/dsp:sp&gt;</w:t>
      </w:r>
    </w:p>
    <w:p w:rsidR="006E461E" w:rsidRDefault="00DA74E8">
      <w:pPr>
        <w:pStyle w:val="Code"/>
      </w:pPr>
      <w:r>
        <w:t xml:space="preserve">    &lt;dsp:sp modelId="{8539B2C2-4636-4F97-BB0D-CD82F4D09B18}"&gt;</w:t>
      </w:r>
    </w:p>
    <w:p w:rsidR="006E461E" w:rsidRDefault="00DA74E8">
      <w:pPr>
        <w:pStyle w:val="Code"/>
      </w:pPr>
      <w:r>
        <w:t xml:space="preserve">      ...</w:t>
      </w:r>
    </w:p>
    <w:p w:rsidR="006E461E" w:rsidRDefault="00DA74E8">
      <w:pPr>
        <w:pStyle w:val="Code"/>
      </w:pPr>
      <w:r>
        <w:t xml:space="preserve">    &lt;/dsp:sp&gt;</w:t>
      </w:r>
    </w:p>
    <w:p w:rsidR="006E461E" w:rsidRDefault="00DA74E8">
      <w:pPr>
        <w:pStyle w:val="Code"/>
      </w:pPr>
      <w:r>
        <w:t xml:space="preserve">  &lt;/dsp:sp</w:t>
      </w:r>
      <w:r>
        <w:t>Tree&gt;</w:t>
      </w:r>
    </w:p>
    <w:p w:rsidR="006E461E" w:rsidRDefault="00DA74E8">
      <w:pPr>
        <w:pStyle w:val="Code"/>
      </w:pPr>
      <w:r>
        <w:t>&lt;/dsp:drawing&gt;</w:t>
      </w:r>
    </w:p>
    <w:p w:rsidR="006E461E" w:rsidRDefault="00DA74E8">
      <w:pPr>
        <w:pStyle w:val="Heading3"/>
      </w:pPr>
      <w:bookmarkStart w:id="3611" w:name="section_f26151ec91974a2096f32d104642cbe5"/>
      <w:bookmarkStart w:id="3612" w:name="_Toc4560725"/>
      <w:r>
        <w:t>Image Recoloring</w:t>
      </w:r>
      <w:bookmarkEnd w:id="3611"/>
      <w:bookmarkEnd w:id="3612"/>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6E461E" w:rsidRDefault="00DA74E8">
      <w:r>
        <w:t xml:space="preserve">The following code example demonstrates the structure of the data model for a </w:t>
      </w:r>
      <w:r>
        <w:rPr>
          <w:b/>
        </w:rPr>
        <w:t>SmartArt</w:t>
      </w:r>
      <w:r>
        <w:t xml:space="preserve"> diagram. The </w:t>
      </w:r>
      <w:r>
        <w:rPr>
          <w:b/>
        </w:rPr>
        <w:t>recolorImg</w:t>
      </w:r>
      <w:r>
        <w:t xml:space="preserve"> element is set to TRUE and causes the im</w:t>
      </w:r>
      <w:r>
        <w:t xml:space="preserve">ages associated with the </w:t>
      </w:r>
      <w:r>
        <w:rPr>
          <w:b/>
        </w:rPr>
        <w:t>SmartArt</w:t>
      </w:r>
      <w:r>
        <w:t xml:space="preserve"> diagram to be recolored according to the assigned color scheme and theme.</w:t>
      </w:r>
    </w:p>
    <w:p w:rsidR="006E461E" w:rsidRDefault="00DA74E8">
      <w:pPr>
        <w:pStyle w:val="Code"/>
      </w:pPr>
      <w:r>
        <w:t>&lt;dgm:dataModel xmlns:dgm="http://schemas.openxmlformats.org/drawingml/2006/diagram" xmlns:a="http://schemas.openxmlformats.org/drawingml/2006/main"&gt;</w:t>
      </w:r>
    </w:p>
    <w:p w:rsidR="006E461E" w:rsidRDefault="00DA74E8">
      <w:pPr>
        <w:pStyle w:val="Code"/>
      </w:pPr>
      <w:r>
        <w:t xml:space="preserve">  &lt;dgm:ptLst&gt;</w:t>
      </w:r>
    </w:p>
    <w:p w:rsidR="006E461E" w:rsidRDefault="00DA74E8">
      <w:pPr>
        <w:pStyle w:val="Code"/>
      </w:pPr>
      <w:r>
        <w:t>...</w:t>
      </w:r>
    </w:p>
    <w:p w:rsidR="006E461E" w:rsidRDefault="00DA74E8">
      <w:pPr>
        <w:pStyle w:val="Code"/>
      </w:pPr>
      <w:r>
        <w:t xml:space="preserve">  &lt;/dgm:ptLst&gt;</w:t>
      </w:r>
    </w:p>
    <w:p w:rsidR="006E461E" w:rsidRDefault="00DA74E8">
      <w:pPr>
        <w:pStyle w:val="Code"/>
      </w:pPr>
      <w:r>
        <w:t>...</w:t>
      </w:r>
    </w:p>
    <w:p w:rsidR="006E461E" w:rsidRDefault="00DA74E8">
      <w:pPr>
        <w:pStyle w:val="Code"/>
      </w:pPr>
      <w:r>
        <w:t xml:space="preserve">  &lt;dgm:whole/&gt;</w:t>
      </w:r>
    </w:p>
    <w:p w:rsidR="006E461E" w:rsidRDefault="00DA74E8">
      <w:pPr>
        <w:pStyle w:val="Code"/>
      </w:pPr>
      <w:r>
        <w:t xml:space="preserve">  &lt;dgm:extLst&gt;</w:t>
      </w:r>
    </w:p>
    <w:p w:rsidR="006E461E" w:rsidRDefault="00DA74E8">
      <w:pPr>
        <w:pStyle w:val="Code"/>
      </w:pPr>
      <w:r>
        <w:t xml:space="preserve">    &lt;a:ext uri="http://schemas.microsoft.com/office/drawing/2008/diagram"&gt;</w:t>
      </w:r>
    </w:p>
    <w:p w:rsidR="006E461E" w:rsidRDefault="00DA74E8">
      <w:pPr>
        <w:pStyle w:val="Code"/>
      </w:pPr>
      <w:r>
        <w:t xml:space="preserve">      &lt;</w:t>
      </w:r>
      <w:r>
        <w:t>dsp:dataModelExt xmlns:dsp="http://schemas.microsoft.com/office/drawing/2008/diagram" relId="rId6" minVer="http://schemas.openxmlformats.org/drawingml/2006/diagram"/&gt;</w:t>
      </w:r>
    </w:p>
    <w:p w:rsidR="006E461E" w:rsidRDefault="00DA74E8">
      <w:pPr>
        <w:pStyle w:val="Code"/>
      </w:pPr>
      <w:r>
        <w:t xml:space="preserve">    &lt;/a:ext&gt;</w:t>
      </w:r>
    </w:p>
    <w:p w:rsidR="006E461E" w:rsidRDefault="00DA74E8">
      <w:pPr>
        <w:pStyle w:val="Code"/>
      </w:pPr>
      <w:r>
        <w:t xml:space="preserve">    &lt;a:ext uri="C62137D5-CB1D-491b-B009-E17868A290BF"&gt;</w:t>
      </w:r>
    </w:p>
    <w:p w:rsidR="006E461E" w:rsidRDefault="00DA74E8">
      <w:pPr>
        <w:pStyle w:val="Code"/>
      </w:pPr>
      <w:r>
        <w:t xml:space="preserve">      &lt;dgm14:recolorI</w:t>
      </w:r>
      <w:r>
        <w:t>mg xmlns:dgm14="http://schemas.microsoft.com/office/drawing/2010/diagram" val="1"/&gt;</w:t>
      </w:r>
    </w:p>
    <w:p w:rsidR="006E461E" w:rsidRDefault="00DA74E8">
      <w:pPr>
        <w:pStyle w:val="Code"/>
      </w:pPr>
      <w:r>
        <w:t xml:space="preserve">    &lt;/a:ext&gt;</w:t>
      </w:r>
    </w:p>
    <w:p w:rsidR="006E461E" w:rsidRDefault="00DA74E8">
      <w:pPr>
        <w:pStyle w:val="Code"/>
      </w:pPr>
      <w:r>
        <w:t xml:space="preserve">  &lt;/dgm:extLst&gt;</w:t>
      </w:r>
    </w:p>
    <w:p w:rsidR="006E461E" w:rsidRDefault="00DA74E8">
      <w:pPr>
        <w:pStyle w:val="Code"/>
      </w:pPr>
      <w:r>
        <w:t>&lt;/dgm:dataModel&gt;</w:t>
      </w:r>
    </w:p>
    <w:p w:rsidR="006E461E" w:rsidRDefault="00DA74E8">
      <w:pPr>
        <w:pStyle w:val="Heading2"/>
      </w:pPr>
      <w:bookmarkStart w:id="3613" w:name="section_38b13e1f11024bb7819add5d9abdb176"/>
      <w:bookmarkStart w:id="3614" w:name="_Toc4560726"/>
      <w:r>
        <w:t>Math</w:t>
      </w:r>
      <w:bookmarkEnd w:id="3613"/>
      <w:bookmarkEnd w:id="3614"/>
      <w:r>
        <w:fldChar w:fldCharType="begin"/>
      </w:r>
      <w:r>
        <w:instrText xml:space="preserve"> XE "Examples:Math" </w:instrText>
      </w:r>
      <w:r>
        <w:fldChar w:fldCharType="end"/>
      </w:r>
      <w:r>
        <w:fldChar w:fldCharType="begin"/>
      </w:r>
      <w:r>
        <w:instrText xml:space="preserve"> XE "Math example" </w:instrText>
      </w:r>
      <w:r>
        <w:fldChar w:fldCharType="end"/>
      </w:r>
    </w:p>
    <w:p w:rsidR="006E461E" w:rsidRDefault="00DA74E8">
      <w:pPr>
        <w:autoSpaceDE w:val="0"/>
        <w:autoSpaceDN w:val="0"/>
        <w:adjustRightInd w:val="0"/>
        <w:spacing w:before="0" w:after="0"/>
      </w:pPr>
      <w:r>
        <w:t xml:space="preserve">The following code example demonstrates the use of an </w:t>
      </w:r>
      <w:r>
        <w:rPr>
          <w:b/>
        </w:rPr>
        <w:t>AlternateContent</w:t>
      </w:r>
      <w:r>
        <w:t xml:space="preserve"> element</w:t>
      </w:r>
      <w:r>
        <w:t xml:space="preserve"> (</w:t>
      </w:r>
      <w:hyperlink r:id="rId969">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6E461E" w:rsidRDefault="00DA74E8">
      <w:pPr>
        <w:pStyle w:val="Code"/>
        <w:rPr>
          <w:rStyle w:val="InlineCode"/>
        </w:rPr>
      </w:pPr>
      <w:r>
        <w:rPr>
          <w:rStyle w:val="InlineCode"/>
        </w:rPr>
        <w:t>&lt;p:cSld&gt;</w:t>
      </w:r>
    </w:p>
    <w:p w:rsidR="006E461E" w:rsidRDefault="00DA74E8">
      <w:pPr>
        <w:pStyle w:val="Code"/>
        <w:rPr>
          <w:rStyle w:val="InlineCode"/>
        </w:rPr>
      </w:pPr>
      <w:r>
        <w:rPr>
          <w:rStyle w:val="InlineCode"/>
        </w:rPr>
        <w:t xml:space="preserve">    &lt;p:spTree&gt;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&lt;mc:AlternateContent xmlns:mc="http://schemas.openxmlformats.org/markup-compatibility/2006"&gt;</w:t>
      </w:r>
    </w:p>
    <w:p w:rsidR="006E461E" w:rsidRDefault="00DA74E8">
      <w:pPr>
        <w:pStyle w:val="Code"/>
        <w:rPr>
          <w:rStyle w:val="InlineCode"/>
        </w:rPr>
      </w:pPr>
      <w:r>
        <w:rPr>
          <w:rStyle w:val="InlineCode"/>
        </w:rPr>
        <w:t xml:space="preserve">            &lt;mc:Choice xmlns:a14="http://schemas.microsof</w:t>
      </w:r>
      <w:r>
        <w:rPr>
          <w:rStyle w:val="InlineCode"/>
        </w:rPr>
        <w:t>t.com/office/drawing/2010/main" Requires="a14"&gt;</w:t>
      </w:r>
    </w:p>
    <w:p w:rsidR="006E461E" w:rsidRDefault="00DA74E8">
      <w:pPr>
        <w:pStyle w:val="Code"/>
        <w:rPr>
          <w:rStyle w:val="InlineCode"/>
        </w:rPr>
      </w:pPr>
      <w:r>
        <w:rPr>
          <w:rStyle w:val="InlineCode"/>
        </w:rPr>
        <w:t xml:space="preserve">                &lt;p:sp&gt;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&lt;p:txBody&gt;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&lt;a:p&gt;</w:t>
      </w:r>
    </w:p>
    <w:p w:rsidR="006E461E" w:rsidRDefault="00DA74E8">
      <w:pPr>
        <w:pStyle w:val="Code"/>
        <w:rPr>
          <w:rStyle w:val="InlineCode"/>
        </w:rPr>
      </w:pPr>
      <w:r>
        <w:rPr>
          <w:rStyle w:val="InlineCode"/>
        </w:rPr>
        <w:t xml:space="preserve">                            &lt;a14:m&gt;</w:t>
      </w:r>
    </w:p>
    <w:p w:rsidR="006E461E" w:rsidRDefault="00DA74E8">
      <w:pPr>
        <w:pStyle w:val="Code"/>
        <w:rPr>
          <w:rStyle w:val="InlineCode"/>
        </w:rPr>
      </w:pPr>
      <w:r>
        <w:rPr>
          <w:rStyle w:val="InlineCode"/>
        </w:rPr>
        <w:t xml:space="preserve">                                &lt;m:o</w:t>
      </w:r>
      <w:r>
        <w:rPr>
          <w:rStyle w:val="InlineCode"/>
        </w:rPr>
        <w:t>MathPara xmlns:m="http://schemas.openxmlformats.org/officeDocument/2006/math"&gt;</w:t>
      </w:r>
    </w:p>
    <w:p w:rsidR="006E461E" w:rsidRDefault="00DA74E8">
      <w:pPr>
        <w:pStyle w:val="Code"/>
        <w:rPr>
          <w:rStyle w:val="InlineCode"/>
        </w:rPr>
      </w:pPr>
      <w:r>
        <w:rPr>
          <w:rStyle w:val="InlineCode"/>
        </w:rPr>
        <w:t xml:space="preserve">                                    &lt;m:oMath xmlns:m="http://schemas.openxmlformats.org/officeDocument/2006/math"&gt;</w:t>
      </w:r>
    </w:p>
    <w:p w:rsidR="006E461E" w:rsidRDefault="00DA74E8">
      <w:pPr>
        <w:pStyle w:val="Code"/>
        <w:rPr>
          <w:rStyle w:val="InlineCode"/>
        </w:rPr>
      </w:pPr>
      <w:r>
        <w:rPr>
          <w:rStyle w:val="InlineCode"/>
        </w:rPr>
        <w:lastRenderedPageBreak/>
        <w:t xml:space="preserve">                                        &lt;m:r&gt;</w:t>
      </w:r>
    </w:p>
    <w:p w:rsidR="006E461E" w:rsidRDefault="00DA74E8">
      <w:pPr>
        <w:pStyle w:val="Code"/>
        <w:rPr>
          <w:rStyle w:val="InlineCode"/>
        </w:rPr>
      </w:pPr>
      <w:r>
        <w:rPr>
          <w:rStyle w:val="InlineCode"/>
        </w:rPr>
        <w:t xml:space="preserve">                                            &lt;a:rPr&gt;</w:t>
      </w:r>
    </w:p>
    <w:p w:rsidR="006E461E" w:rsidRDefault="00DA74E8">
      <w:pPr>
        <w:pStyle w:val="Code"/>
        <w:rPr>
          <w:rStyle w:val="InlineCode"/>
        </w:rPr>
      </w:pPr>
      <w:r>
        <w:rPr>
          <w:rStyle w:val="InlineCode"/>
        </w:rPr>
        <w:t xml:space="preserve">                                                &lt;a:latin typeface="Cambria Math"/&gt;</w:t>
      </w:r>
    </w:p>
    <w:p w:rsidR="006E461E" w:rsidRDefault="00DA74E8">
      <w:pPr>
        <w:pStyle w:val="Code"/>
        <w:rPr>
          <w:rStyle w:val="InlineCode"/>
        </w:rPr>
      </w:pPr>
      <w:r>
        <w:rPr>
          <w:rStyle w:val="InlineCode"/>
        </w:rPr>
        <w:t xml:space="preserve">                                            &lt;/a:rPr&gt;</w:t>
      </w:r>
    </w:p>
    <w:p w:rsidR="006E461E" w:rsidRDefault="00DA74E8">
      <w:pPr>
        <w:pStyle w:val="Code"/>
        <w:rPr>
          <w:rStyle w:val="InlineCode"/>
        </w:rPr>
      </w:pPr>
      <w:r>
        <w:rPr>
          <w:rStyle w:val="InlineCode"/>
        </w:rPr>
        <w:t xml:space="preserve">                                            &lt;m:t&gt;</w:t>
      </w:r>
      <w:r>
        <w:rPr>
          <w:rStyle w:val="InlineCode"/>
        </w:rPr>
        <w:t>𝜋</w:t>
      </w:r>
      <w:r>
        <w:rPr>
          <w:rStyle w:val="InlineCode"/>
        </w:rPr>
        <w:t>&lt;/m:t&gt;</w:t>
      </w:r>
    </w:p>
    <w:p w:rsidR="006E461E" w:rsidRDefault="00DA74E8">
      <w:pPr>
        <w:pStyle w:val="Code"/>
        <w:rPr>
          <w:rStyle w:val="InlineCode"/>
        </w:rPr>
      </w:pPr>
      <w:r>
        <w:rPr>
          <w:rStyle w:val="InlineCode"/>
        </w:rPr>
        <w:t xml:space="preserve">          </w:t>
      </w:r>
      <w:r>
        <w:rPr>
          <w:rStyle w:val="InlineCode"/>
        </w:rPr>
        <w:t xml:space="preserve">                              &lt;/m:r&gt;</w:t>
      </w:r>
    </w:p>
    <w:p w:rsidR="006E461E" w:rsidRDefault="00DA74E8">
      <w:pPr>
        <w:pStyle w:val="Code"/>
        <w:rPr>
          <w:rStyle w:val="InlineCode"/>
        </w:rPr>
      </w:pPr>
      <w:r>
        <w:rPr>
          <w:rStyle w:val="InlineCode"/>
        </w:rPr>
        <w:t xml:space="preserve">                                    &lt;/m:oMath&gt;</w:t>
      </w:r>
    </w:p>
    <w:p w:rsidR="006E461E" w:rsidRDefault="00DA74E8">
      <w:pPr>
        <w:pStyle w:val="Code"/>
        <w:rPr>
          <w:rStyle w:val="InlineCode"/>
        </w:rPr>
      </w:pPr>
      <w:r>
        <w:rPr>
          <w:rStyle w:val="InlineCode"/>
        </w:rPr>
        <w:t xml:space="preserve">                                &lt;/m:oMathPara&gt;</w:t>
      </w:r>
    </w:p>
    <w:p w:rsidR="006E461E" w:rsidRDefault="00DA74E8">
      <w:pPr>
        <w:pStyle w:val="Code"/>
        <w:rPr>
          <w:rStyle w:val="InlineCode"/>
        </w:rPr>
      </w:pPr>
      <w:r>
        <w:rPr>
          <w:rStyle w:val="InlineCode"/>
        </w:rPr>
        <w:t xml:space="preserve">                            &lt;/a14:m&gt;</w:t>
      </w:r>
    </w:p>
    <w:p w:rsidR="006E461E" w:rsidRDefault="00DA74E8">
      <w:pPr>
        <w:pStyle w:val="Code"/>
        <w:rPr>
          <w:rStyle w:val="InlineCode"/>
        </w:rPr>
      </w:pPr>
      <w:r>
        <w:rPr>
          <w:rStyle w:val="InlineCode"/>
        </w:rPr>
        <w:t xml:space="preserve">                        &lt;/a:p&gt;</w:t>
      </w:r>
    </w:p>
    <w:p w:rsidR="006E461E" w:rsidRDefault="00DA74E8">
      <w:pPr>
        <w:pStyle w:val="Code"/>
        <w:rPr>
          <w:rStyle w:val="InlineCode"/>
        </w:rPr>
      </w:pPr>
      <w:r>
        <w:rPr>
          <w:rStyle w:val="InlineCode"/>
        </w:rPr>
        <w:t xml:space="preserve">                    &lt;/p:txBody&gt;</w:t>
      </w:r>
    </w:p>
    <w:p w:rsidR="006E461E" w:rsidRDefault="00DA74E8">
      <w:pPr>
        <w:pStyle w:val="Code"/>
        <w:rPr>
          <w:rStyle w:val="InlineCode"/>
        </w:rPr>
      </w:pPr>
      <w:r>
        <w:rPr>
          <w:rStyle w:val="InlineCode"/>
        </w:rPr>
        <w:t xml:space="preserve">                &lt;/p:sp&gt;</w:t>
      </w:r>
    </w:p>
    <w:p w:rsidR="006E461E" w:rsidRDefault="00DA74E8">
      <w:pPr>
        <w:pStyle w:val="Code"/>
        <w:rPr>
          <w:rStyle w:val="InlineCode"/>
        </w:rPr>
      </w:pPr>
      <w:r>
        <w:rPr>
          <w:rStyle w:val="InlineCode"/>
        </w:rPr>
        <w:t xml:space="preserve">            &lt;/mc:Choice&gt;</w:t>
      </w:r>
    </w:p>
    <w:p w:rsidR="006E461E" w:rsidRDefault="00DA74E8">
      <w:pPr>
        <w:pStyle w:val="Code"/>
        <w:rPr>
          <w:rStyle w:val="InlineCode"/>
        </w:rPr>
      </w:pPr>
      <w:r>
        <w:rPr>
          <w:rStyle w:val="InlineCode"/>
        </w:rPr>
        <w:t xml:space="preserve">            &lt;mc:Fallback&gt;</w:t>
      </w:r>
    </w:p>
    <w:p w:rsidR="006E461E" w:rsidRDefault="00DA74E8">
      <w:pPr>
        <w:pStyle w:val="Code"/>
        <w:rPr>
          <w:rStyle w:val="InlineCode"/>
        </w:rPr>
      </w:pPr>
      <w:r>
        <w:rPr>
          <w:rStyle w:val="InlineCode"/>
        </w:rPr>
        <w:t xml:space="preserve">                &lt;p:sp&gt;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&lt;p:spPr&gt;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&lt;a:blipFill&gt;</w:t>
      </w:r>
    </w:p>
    <w:p w:rsidR="006E461E" w:rsidRDefault="00DA74E8">
      <w:pPr>
        <w:pStyle w:val="Code"/>
        <w:rPr>
          <w:rStyle w:val="InlineCode"/>
        </w:rPr>
      </w:pPr>
      <w:r>
        <w:rPr>
          <w:rStyle w:val="InlineCode"/>
        </w:rPr>
        <w:t xml:space="preserve">                            &lt;a:blip r:embed="rId2"/&gt;</w:t>
      </w:r>
    </w:p>
    <w:p w:rsidR="006E461E" w:rsidRDefault="00DA74E8">
      <w:pPr>
        <w:pStyle w:val="Code"/>
        <w:rPr>
          <w:rStyle w:val="InlineCode"/>
        </w:rPr>
      </w:pPr>
      <w:r>
        <w:rPr>
          <w:rStyle w:val="InlineCode"/>
        </w:rPr>
        <w:t xml:space="preserve">           </w:t>
      </w:r>
      <w:r>
        <w:rPr>
          <w:rStyle w:val="InlineCode"/>
        </w:rPr>
        <w:t xml:space="preserve">             &lt;/a:blipFill&gt;</w:t>
      </w:r>
    </w:p>
    <w:p w:rsidR="006E461E" w:rsidRDefault="00DA74E8">
      <w:pPr>
        <w:pStyle w:val="Code"/>
        <w:rPr>
          <w:rStyle w:val="InlineCode"/>
        </w:rPr>
      </w:pPr>
      <w:r>
        <w:rPr>
          <w:rStyle w:val="InlineCode"/>
        </w:rPr>
        <w:t xml:space="preserve">                    &lt;/p:spPr&gt;</w:t>
      </w:r>
    </w:p>
    <w:p w:rsidR="006E461E" w:rsidRDefault="00DA74E8">
      <w:pPr>
        <w:pStyle w:val="Code"/>
        <w:rPr>
          <w:rStyle w:val="InlineCode"/>
        </w:rPr>
      </w:pPr>
      <w:r>
        <w:rPr>
          <w:rStyle w:val="InlineCode"/>
        </w:rPr>
        <w:t xml:space="preserve">                &lt;/p:sp&gt;</w:t>
      </w:r>
    </w:p>
    <w:p w:rsidR="006E461E" w:rsidRDefault="00DA74E8">
      <w:pPr>
        <w:pStyle w:val="Code"/>
        <w:rPr>
          <w:rStyle w:val="InlineCode"/>
        </w:rPr>
      </w:pPr>
      <w:r>
        <w:rPr>
          <w:rStyle w:val="InlineCode"/>
        </w:rPr>
        <w:t xml:space="preserve">            &lt;/mc:Fallback&gt;</w:t>
      </w:r>
    </w:p>
    <w:p w:rsidR="006E461E" w:rsidRDefault="00DA74E8">
      <w:pPr>
        <w:pStyle w:val="Code"/>
        <w:rPr>
          <w:rStyle w:val="InlineCode"/>
        </w:rPr>
      </w:pPr>
      <w:r>
        <w:rPr>
          <w:rStyle w:val="InlineCode"/>
        </w:rPr>
        <w:t xml:space="preserve">        &lt;/mc:AlternateContent&gt;</w:t>
      </w:r>
    </w:p>
    <w:p w:rsidR="006E461E" w:rsidRDefault="00DA74E8">
      <w:pPr>
        <w:pStyle w:val="Code"/>
        <w:rPr>
          <w:rStyle w:val="InlineCode"/>
        </w:rPr>
      </w:pPr>
      <w:r>
        <w:rPr>
          <w:rStyle w:val="InlineCode"/>
        </w:rPr>
        <w:t xml:space="preserve">    &lt;/p:spTree&gt;</w:t>
      </w:r>
    </w:p>
    <w:p w:rsidR="006E461E" w:rsidRDefault="00DA74E8">
      <w:pPr>
        <w:pStyle w:val="Code"/>
        <w:rPr>
          <w:rStyle w:val="InlineCode"/>
        </w:rPr>
      </w:pPr>
      <w:r>
        <w:rPr>
          <w:rStyle w:val="InlineCode"/>
        </w:rPr>
        <w:t xml:space="preserve"> &lt;/p:cSld&gt;</w:t>
      </w:r>
    </w:p>
    <w:p w:rsidR="006E461E" w:rsidRDefault="00DA74E8">
      <w:pPr>
        <w:pStyle w:val="Code"/>
        <w:rPr>
          <w:rStyle w:val="InlineCode"/>
        </w:rPr>
      </w:pPr>
      <w:r>
        <w:rPr>
          <w:rStyle w:val="InlineCode"/>
        </w:rPr>
        <w:t>&lt;/p:sld&gt;</w:t>
      </w:r>
    </w:p>
    <w:p w:rsidR="006E461E" w:rsidRDefault="00DA74E8">
      <w:pPr>
        <w:pStyle w:val="Heading2"/>
      </w:pPr>
      <w:bookmarkStart w:id="3615" w:name="section_41efcbaa6897424c8a872e03fbfdb5ec"/>
      <w:bookmarkStart w:id="3616" w:name="_Toc4560727"/>
      <w:r>
        <w:t>SpreadsheetML Drawing</w:t>
      </w:r>
      <w:bookmarkEnd w:id="3615"/>
      <w:bookmarkEnd w:id="3616"/>
    </w:p>
    <w:p w:rsidR="006E461E" w:rsidRDefault="00DA74E8">
      <w:pPr>
        <w:pStyle w:val="Heading3"/>
      </w:pPr>
      <w:bookmarkStart w:id="3617" w:name="section_23487469d16a4706ba07937468aa100d"/>
      <w:bookmarkStart w:id="3618" w:name="_Toc4560728"/>
      <w:r>
        <w:t>Camera Tool</w:t>
      </w:r>
      <w:bookmarkEnd w:id="3617"/>
      <w:bookmarkEnd w:id="3618"/>
      <w:r>
        <w:fldChar w:fldCharType="begin"/>
      </w:r>
      <w:r>
        <w:instrText xml:space="preserve"> XE "Camera tool example" </w:instrText>
      </w:r>
      <w:r>
        <w:fldChar w:fldCharType="end"/>
      </w:r>
      <w:r>
        <w:fldChar w:fldCharType="begin"/>
      </w:r>
      <w:r>
        <w:instrText xml:space="preserve"> XE "Examples:camera tool" </w:instrText>
      </w:r>
      <w:r>
        <w:fldChar w:fldCharType="end"/>
      </w:r>
    </w:p>
    <w:p w:rsidR="006E461E" w:rsidRDefault="00DA74E8">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w:t>
      </w:r>
      <w:r>
        <w:t xml:space="preserve">on. The following XML shows the contents of a camera tool object specified by a </w:t>
      </w:r>
      <w:r>
        <w:rPr>
          <w:b/>
        </w:rPr>
        <w:t>pic</w:t>
      </w:r>
      <w:r>
        <w:t xml:space="preserve"> element (</w:t>
      </w:r>
      <w:hyperlink r:id="rId970">
        <w:r>
          <w:rPr>
            <w:rStyle w:val="Hyperlink"/>
          </w:rPr>
          <w:t>[ISO/IEC29500-1:2016]</w:t>
        </w:r>
      </w:hyperlink>
      <w:r>
        <w:t xml:space="preserve"> section 20.5.2.25).</w:t>
      </w:r>
    </w:p>
    <w:p w:rsidR="006E461E" w:rsidRDefault="00DA74E8">
      <w:pPr>
        <w:pStyle w:val="Code"/>
        <w:rPr>
          <w:rStyle w:val="InlineCode"/>
        </w:rPr>
      </w:pPr>
      <w:r>
        <w:rPr>
          <w:rStyle w:val="InlineCode"/>
        </w:rPr>
        <w:t>&lt;xdr:pic&gt;</w:t>
      </w:r>
    </w:p>
    <w:p w:rsidR="006E461E" w:rsidRDefault="00DA74E8">
      <w:pPr>
        <w:pStyle w:val="Code"/>
        <w:rPr>
          <w:rStyle w:val="InlineCode"/>
        </w:rPr>
      </w:pPr>
      <w:r>
        <w:rPr>
          <w:rStyle w:val="InlineCode"/>
        </w:rPr>
        <w:t xml:space="preserve">  &lt;xdr:nvPicPr&gt;</w:t>
      </w:r>
    </w:p>
    <w:p w:rsidR="006E461E" w:rsidRDefault="00DA74E8">
      <w:pPr>
        <w:pStyle w:val="Code"/>
        <w:rPr>
          <w:rStyle w:val="InlineCode"/>
        </w:rPr>
      </w:pPr>
      <w:r>
        <w:rPr>
          <w:rStyle w:val="InlineCode"/>
        </w:rPr>
        <w:t xml:space="preserve">    &lt;xdr:cNvPr id="1025" name</w:t>
      </w:r>
      <w:r>
        <w:rPr>
          <w:rStyle w:val="InlineCode"/>
        </w:rPr>
        <w:t>="Picture 1"/&gt;</w:t>
      </w:r>
    </w:p>
    <w:p w:rsidR="006E461E" w:rsidRDefault="00DA74E8">
      <w:pPr>
        <w:pStyle w:val="Code"/>
        <w:rPr>
          <w:rStyle w:val="InlineCode"/>
        </w:rPr>
      </w:pPr>
      <w:r>
        <w:rPr>
          <w:rStyle w:val="InlineCode"/>
        </w:rPr>
        <w:t xml:space="preserve">    &lt;xdr:cNvPicPr&gt;</w:t>
      </w:r>
    </w:p>
    <w:p w:rsidR="006E461E" w:rsidRDefault="00DA74E8">
      <w:pPr>
        <w:pStyle w:val="Code"/>
        <w:rPr>
          <w:rStyle w:val="InlineCode"/>
        </w:rPr>
      </w:pPr>
      <w:r>
        <w:rPr>
          <w:rStyle w:val="InlineCode"/>
        </w:rPr>
        <w:t xml:space="preserve">      &lt;a:picLocks noChangeAspect="1" noChangeArrowheads="1"/&gt;</w:t>
      </w:r>
    </w:p>
    <w:p w:rsidR="006E461E" w:rsidRDefault="00DA74E8">
      <w:pPr>
        <w:pStyle w:val="Code"/>
        <w:rPr>
          <w:rStyle w:val="InlineCode"/>
        </w:rPr>
      </w:pPr>
      <w:r>
        <w:rPr>
          <w:rStyle w:val="InlineCode"/>
        </w:rPr>
        <w:t xml:space="preserve">      &lt;a:extLst&gt;</w:t>
      </w:r>
    </w:p>
    <w:p w:rsidR="006E461E" w:rsidRDefault="00DA74E8">
      <w:pPr>
        <w:pStyle w:val="Code"/>
        <w:rPr>
          <w:rStyle w:val="InlineCode"/>
        </w:rPr>
      </w:pPr>
      <w:r>
        <w:rPr>
          <w:rStyle w:val="InlineCode"/>
        </w:rPr>
        <w:t xml:space="preserve">        &lt;a:ext uri="84589F7E-364E-4c9e-8A38-B11213B215E9"&gt;</w:t>
      </w:r>
    </w:p>
    <w:p w:rsidR="006E461E" w:rsidRDefault="00DA74E8">
      <w:pPr>
        <w:pStyle w:val="Code"/>
        <w:rPr>
          <w:rStyle w:val="InlineCode"/>
        </w:rPr>
      </w:pPr>
      <w:r>
        <w:rPr>
          <w:rStyle w:val="InlineCode"/>
        </w:rPr>
        <w:t xml:space="preserve">          &lt;a14:cameraTool cellRange="$A$1:$E$12" spid="_x0000_s1026"/&gt;</w:t>
      </w:r>
    </w:p>
    <w:p w:rsidR="006E461E" w:rsidRDefault="00DA74E8">
      <w:pPr>
        <w:pStyle w:val="Code"/>
        <w:rPr>
          <w:rStyle w:val="InlineCode"/>
        </w:rPr>
      </w:pPr>
      <w:r>
        <w:rPr>
          <w:rStyle w:val="InlineCode"/>
        </w:rPr>
        <w:t xml:space="preserve">        &lt;/a:e</w:t>
      </w:r>
      <w:r>
        <w:rPr>
          <w:rStyle w:val="InlineCode"/>
        </w:rPr>
        <w:t>xt&gt;</w:t>
      </w:r>
    </w:p>
    <w:p w:rsidR="006E461E" w:rsidRDefault="00DA74E8">
      <w:pPr>
        <w:pStyle w:val="Code"/>
        <w:rPr>
          <w:rStyle w:val="InlineCode"/>
        </w:rPr>
      </w:pPr>
      <w:r>
        <w:rPr>
          <w:rStyle w:val="InlineCode"/>
        </w:rPr>
        <w:t xml:space="preserve">      &lt;/a:extLst&gt;</w:t>
      </w:r>
    </w:p>
    <w:p w:rsidR="006E461E" w:rsidRDefault="00DA74E8">
      <w:pPr>
        <w:pStyle w:val="Code"/>
        <w:rPr>
          <w:rStyle w:val="InlineCode"/>
        </w:rPr>
      </w:pPr>
      <w:r>
        <w:rPr>
          <w:rStyle w:val="InlineCode"/>
        </w:rPr>
        <w:t xml:space="preserve">    &lt;/xdr:cNvPicPr&gt;</w:t>
      </w:r>
    </w:p>
    <w:p w:rsidR="006E461E" w:rsidRDefault="00DA74E8">
      <w:pPr>
        <w:pStyle w:val="Code"/>
        <w:rPr>
          <w:rStyle w:val="InlineCode"/>
        </w:rPr>
      </w:pPr>
      <w:r>
        <w:rPr>
          <w:rStyle w:val="InlineCode"/>
        </w:rPr>
        <w:t xml:space="preserve">  &lt;/xdr:nvPicPr&gt;</w:t>
      </w:r>
    </w:p>
    <w:p w:rsidR="006E461E" w:rsidRDefault="00DA74E8">
      <w:pPr>
        <w:pStyle w:val="Code"/>
        <w:rPr>
          <w:rStyle w:val="InlineCode"/>
        </w:rPr>
      </w:pPr>
      <w:r>
        <w:rPr>
          <w:rStyle w:val="InlineCode"/>
        </w:rPr>
        <w:t xml:space="preserve">  &lt;xdr:blipFill&gt;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&lt;/xdr:blipFill&gt;</w:t>
      </w:r>
    </w:p>
    <w:p w:rsidR="006E461E" w:rsidRDefault="00DA74E8">
      <w:pPr>
        <w:pStyle w:val="Code"/>
        <w:rPr>
          <w:rStyle w:val="InlineCode"/>
        </w:rPr>
      </w:pPr>
      <w:r>
        <w:rPr>
          <w:rStyle w:val="InlineCode"/>
        </w:rPr>
        <w:t xml:space="preserve">  &lt;xdr:spPr bwMode="auto"&gt;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&lt;/xdr:spPr&gt;</w:t>
      </w:r>
    </w:p>
    <w:p w:rsidR="006E461E" w:rsidRDefault="00DA74E8">
      <w:pPr>
        <w:pStyle w:val="Code"/>
        <w:rPr>
          <w:rStyle w:val="InlineCode"/>
        </w:rPr>
      </w:pPr>
      <w:r>
        <w:rPr>
          <w:rStyle w:val="InlineCode"/>
        </w:rPr>
        <w:t>&lt;/xdr:pic&gt;</w:t>
      </w:r>
    </w:p>
    <w:p w:rsidR="006E461E" w:rsidRDefault="00DA74E8">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6E461E" w:rsidRDefault="00DA74E8">
      <w:pPr>
        <w:pStyle w:val="Heading3"/>
      </w:pPr>
      <w:bookmarkStart w:id="3619" w:name="section_f6f917b2416b4d298565cf15dac4540b"/>
      <w:bookmarkStart w:id="3620" w:name="_Toc4560729"/>
      <w:r>
        <w:t>Legacy Object Wrapper</w:t>
      </w:r>
      <w:bookmarkEnd w:id="3619"/>
      <w:bookmarkEnd w:id="3620"/>
      <w:r>
        <w:fldChar w:fldCharType="begin"/>
      </w:r>
      <w:r>
        <w:instrText xml:space="preserve"> XE "Legacy object wrapper example" </w:instrText>
      </w:r>
      <w:r>
        <w:fldChar w:fldCharType="end"/>
      </w:r>
      <w:r>
        <w:fldChar w:fldCharType="begin"/>
      </w:r>
      <w:r>
        <w:instrText xml:space="preserve"> </w:instrText>
      </w:r>
      <w:r>
        <w:instrText xml:space="preserve">XE "Examples:legacy object wrapper" </w:instrText>
      </w:r>
      <w:r>
        <w:fldChar w:fldCharType="end"/>
      </w:r>
    </w:p>
    <w:p w:rsidR="006E461E" w:rsidRDefault="00DA74E8">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t>
      </w:r>
      <w:r>
        <w:t xml:space="preserve">ws the contents of a legacy object wrapper specified by an </w:t>
      </w:r>
      <w:r>
        <w:rPr>
          <w:b/>
        </w:rPr>
        <w:t>sp</w:t>
      </w:r>
      <w:r>
        <w:t xml:space="preserve"> element (</w:t>
      </w:r>
      <w:hyperlink r:id="rId971">
        <w:r>
          <w:rPr>
            <w:rStyle w:val="Hyperlink"/>
          </w:rPr>
          <w:t>[ISO/IEC29500-1:2016]</w:t>
        </w:r>
      </w:hyperlink>
      <w:r>
        <w:t xml:space="preserve"> section 20.5.2.29).</w:t>
      </w:r>
    </w:p>
    <w:p w:rsidR="006E461E" w:rsidRDefault="00DA74E8">
      <w:pPr>
        <w:pStyle w:val="Code"/>
        <w:rPr>
          <w:rStyle w:val="InlineCode"/>
        </w:rPr>
      </w:pPr>
      <w:r>
        <w:rPr>
          <w:rStyle w:val="InlineCode"/>
        </w:rPr>
        <w:t>&lt;xdr:sp macro="" textlink=""&gt;</w:t>
      </w:r>
    </w:p>
    <w:p w:rsidR="006E461E" w:rsidRDefault="00DA74E8">
      <w:pPr>
        <w:pStyle w:val="Code"/>
        <w:rPr>
          <w:rStyle w:val="InlineCode"/>
        </w:rPr>
      </w:pPr>
      <w:r>
        <w:rPr>
          <w:rStyle w:val="InlineCode"/>
        </w:rPr>
        <w:t xml:space="preserve">  &lt;xdr:nvSpPr&gt;</w:t>
      </w:r>
    </w:p>
    <w:p w:rsidR="006E461E" w:rsidRDefault="00DA74E8">
      <w:pPr>
        <w:pStyle w:val="Code"/>
        <w:rPr>
          <w:rStyle w:val="InlineCode"/>
        </w:rPr>
      </w:pPr>
      <w:r>
        <w:rPr>
          <w:rStyle w:val="InlineCode"/>
        </w:rPr>
        <w:t xml:space="preserve">    &lt;</w:t>
      </w:r>
      <w:r>
        <w:rPr>
          <w:rStyle w:val="InlineCode"/>
        </w:rPr>
        <w:t>xdr:cNvPr id="1025" name="Button 1" hidden="1"&gt;</w:t>
      </w:r>
    </w:p>
    <w:p w:rsidR="006E461E" w:rsidRDefault="00DA74E8">
      <w:pPr>
        <w:pStyle w:val="Code"/>
        <w:rPr>
          <w:rStyle w:val="InlineCode"/>
        </w:rPr>
      </w:pPr>
      <w:r>
        <w:rPr>
          <w:rStyle w:val="InlineCode"/>
        </w:rPr>
        <w:t xml:space="preserve">      &lt;a:extLst&gt;</w:t>
      </w:r>
    </w:p>
    <w:p w:rsidR="006E461E" w:rsidRDefault="00DA74E8">
      <w:pPr>
        <w:pStyle w:val="Code"/>
        <w:rPr>
          <w:rStyle w:val="InlineCode"/>
        </w:rPr>
      </w:pPr>
      <w:r>
        <w:rPr>
          <w:rStyle w:val="InlineCode"/>
        </w:rPr>
        <w:t xml:space="preserve">        &lt;a:ext uri="63B3BB69-23CF-44e3-9099-C40C66FF867C"&gt;</w:t>
      </w:r>
    </w:p>
    <w:p w:rsidR="006E461E" w:rsidRDefault="00DA74E8">
      <w:pPr>
        <w:pStyle w:val="Code"/>
        <w:rPr>
          <w:rStyle w:val="InlineCode"/>
        </w:rPr>
      </w:pPr>
      <w:r>
        <w:rPr>
          <w:rStyle w:val="InlineCode"/>
        </w:rPr>
        <w:t xml:space="preserve">          &lt;a14:compatExt spid="_x0000_s1025"/&gt;</w:t>
      </w:r>
    </w:p>
    <w:p w:rsidR="006E461E" w:rsidRDefault="00DA74E8">
      <w:pPr>
        <w:pStyle w:val="Code"/>
        <w:rPr>
          <w:rStyle w:val="InlineCode"/>
        </w:rPr>
      </w:pPr>
      <w:r>
        <w:rPr>
          <w:rStyle w:val="InlineCode"/>
        </w:rPr>
        <w:t xml:space="preserve">        &lt;/a:ext&gt;</w:t>
      </w:r>
    </w:p>
    <w:p w:rsidR="006E461E" w:rsidRDefault="00DA74E8">
      <w:pPr>
        <w:pStyle w:val="Code"/>
        <w:rPr>
          <w:rStyle w:val="InlineCode"/>
        </w:rPr>
      </w:pPr>
      <w:r>
        <w:rPr>
          <w:rStyle w:val="InlineCode"/>
        </w:rPr>
        <w:t xml:space="preserve">      &lt;/a:extLst&gt;</w:t>
      </w:r>
    </w:p>
    <w:p w:rsidR="006E461E" w:rsidRDefault="00DA74E8">
      <w:pPr>
        <w:pStyle w:val="Code"/>
        <w:rPr>
          <w:rStyle w:val="InlineCode"/>
        </w:rPr>
      </w:pPr>
      <w:r>
        <w:rPr>
          <w:rStyle w:val="InlineCode"/>
        </w:rPr>
        <w:t xml:space="preserve">    &lt;/xdr:cNvPr&gt;</w:t>
      </w:r>
    </w:p>
    <w:p w:rsidR="006E461E" w:rsidRDefault="00DA74E8">
      <w:pPr>
        <w:pStyle w:val="Code"/>
        <w:rPr>
          <w:rStyle w:val="InlineCode"/>
        </w:rPr>
      </w:pPr>
      <w:r>
        <w:rPr>
          <w:rStyle w:val="InlineCode"/>
        </w:rPr>
        <w:t xml:space="preserve">    &lt;xdr:cNvSpPr/&gt;</w:t>
      </w:r>
    </w:p>
    <w:p w:rsidR="006E461E" w:rsidRDefault="00DA74E8">
      <w:pPr>
        <w:pStyle w:val="Code"/>
        <w:rPr>
          <w:rStyle w:val="InlineCode"/>
        </w:rPr>
      </w:pPr>
      <w:r>
        <w:rPr>
          <w:rStyle w:val="InlineCode"/>
        </w:rPr>
        <w:t xml:space="preserve">  &lt;/xdr:nvSpPr</w:t>
      </w:r>
      <w:r>
        <w:rPr>
          <w:rStyle w:val="InlineCode"/>
        </w:rPr>
        <w:t>&gt;</w:t>
      </w:r>
    </w:p>
    <w:p w:rsidR="006E461E" w:rsidRDefault="00DA74E8">
      <w:pPr>
        <w:pStyle w:val="Code"/>
        <w:rPr>
          <w:rStyle w:val="InlineCode"/>
        </w:rPr>
      </w:pPr>
      <w:r>
        <w:rPr>
          <w:rStyle w:val="InlineCode"/>
        </w:rPr>
        <w:t xml:space="preserve">  &lt;xdr:spPr&gt;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&lt;/xdr:spPr&gt;</w:t>
      </w:r>
    </w:p>
    <w:p w:rsidR="006E461E" w:rsidRDefault="00DA74E8">
      <w:pPr>
        <w:pStyle w:val="Code"/>
        <w:rPr>
          <w:rStyle w:val="InlineCode"/>
        </w:rPr>
      </w:pPr>
      <w:r>
        <w:rPr>
          <w:rStyle w:val="InlineCode"/>
        </w:rPr>
        <w:t xml:space="preserve">  &lt;xdr:txBody&gt;</w:t>
      </w:r>
    </w:p>
    <w:p w:rsidR="006E461E" w:rsidRDefault="00DA74E8">
      <w:pPr>
        <w:pStyle w:val="Code"/>
        <w:rPr>
          <w:rStyle w:val="InlineCode"/>
        </w:rPr>
      </w:pPr>
      <w:r>
        <w:rPr>
          <w:rStyle w:val="InlineCode"/>
        </w:rPr>
        <w:t xml:space="preserve">  …      </w:t>
      </w:r>
    </w:p>
    <w:p w:rsidR="006E461E" w:rsidRDefault="00DA74E8">
      <w:pPr>
        <w:pStyle w:val="Code"/>
        <w:rPr>
          <w:rStyle w:val="InlineCode"/>
        </w:rPr>
      </w:pPr>
      <w:r>
        <w:rPr>
          <w:rStyle w:val="InlineCode"/>
        </w:rPr>
        <w:t xml:space="preserve">  &lt;/xdr:txBody&gt;</w:t>
      </w:r>
    </w:p>
    <w:p w:rsidR="006E461E" w:rsidRDefault="00DA74E8">
      <w:pPr>
        <w:pStyle w:val="Code"/>
        <w:rPr>
          <w:rStyle w:val="InlineCode"/>
        </w:rPr>
      </w:pPr>
      <w:r>
        <w:rPr>
          <w:rStyle w:val="InlineCode"/>
        </w:rPr>
        <w:t>&lt;/xdr:sp&gt;</w:t>
      </w:r>
    </w:p>
    <w:p w:rsidR="006E461E" w:rsidRDefault="00DA74E8">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6E461E" w:rsidRDefault="00DA74E8">
      <w:pPr>
        <w:pStyle w:val="Heading2"/>
      </w:pPr>
      <w:bookmarkStart w:id="3621" w:name="section_de534eddf2f14719bf0db5dd220de921"/>
      <w:bookmarkStart w:id="3622" w:name="_Toc4560730"/>
      <w:r>
        <w:t>WordprocessingML Drawing</w:t>
      </w:r>
      <w:bookmarkEnd w:id="3621"/>
      <w:bookmarkEnd w:id="3622"/>
    </w:p>
    <w:p w:rsidR="006E461E" w:rsidRDefault="00DA74E8">
      <w:pPr>
        <w:pStyle w:val="Heading3"/>
      </w:pPr>
      <w:bookmarkStart w:id="3623" w:name="section_93dfd14215e04653ab7702cee470ccff"/>
      <w:bookmarkStart w:id="3624" w:name="_Toc4560731"/>
      <w:r>
        <w:t>Group</w:t>
      </w:r>
      <w:r>
        <w:t>ed Graphical Objects</w:t>
      </w:r>
      <w:bookmarkEnd w:id="3623"/>
      <w:bookmarkEnd w:id="3624"/>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6E461E" w:rsidRDefault="00DA74E8">
      <w:r>
        <w:t xml:space="preserve">The following code example illustrates a </w:t>
      </w:r>
      <w:r>
        <w:rPr>
          <w:b/>
        </w:rPr>
        <w:t>SmartArt</w:t>
      </w:r>
      <w:r>
        <w:t xml:space="preserve"> diagram grouped with a picture.</w:t>
      </w:r>
    </w:p>
    <w:p w:rsidR="006E461E" w:rsidRDefault="00DA74E8">
      <w:pPr>
        <w:pStyle w:val="Code"/>
        <w:rPr>
          <w:rStyle w:val="InlineCode"/>
        </w:rPr>
      </w:pPr>
      <w:r>
        <w:rPr>
          <w:rStyle w:val="InlineCode"/>
        </w:rPr>
        <w:t>&lt;a:graphic xmlns:a="http://schemas.openxmlformats.org/drawingml/2006</w:t>
      </w:r>
      <w:r>
        <w:rPr>
          <w:rStyle w:val="InlineCode"/>
        </w:rPr>
        <w:t>/main"&gt;</w:t>
      </w:r>
    </w:p>
    <w:p w:rsidR="006E461E" w:rsidRDefault="00DA74E8">
      <w:pPr>
        <w:pStyle w:val="Code"/>
        <w:rPr>
          <w:rStyle w:val="InlineCode"/>
        </w:rPr>
      </w:pPr>
      <w:r>
        <w:rPr>
          <w:rStyle w:val="InlineCode"/>
        </w:rPr>
        <w:t xml:space="preserve">    &lt;a:graphicData uri="http://schemas.microsoft.com/office/word/2010/wordprocessingGroup"&gt;</w:t>
      </w:r>
    </w:p>
    <w:p w:rsidR="006E461E" w:rsidRDefault="00DA74E8">
      <w:pPr>
        <w:pStyle w:val="Code"/>
        <w:rPr>
          <w:rStyle w:val="InlineCode"/>
        </w:rPr>
      </w:pPr>
      <w:r>
        <w:rPr>
          <w:rStyle w:val="InlineCode"/>
        </w:rPr>
        <w:t xml:space="preserve">        &lt;wpg:wgp&gt;</w:t>
      </w:r>
    </w:p>
    <w:p w:rsidR="006E461E" w:rsidRDefault="00DA74E8">
      <w:pPr>
        <w:pStyle w:val="Code"/>
        <w:rPr>
          <w:rStyle w:val="InlineCode"/>
        </w:rPr>
      </w:pPr>
      <w:r>
        <w:rPr>
          <w:rStyle w:val="InlineCode"/>
        </w:rPr>
        <w:t xml:space="preserve">            &lt;wpg:cNvGrpSpPr/&gt;</w:t>
      </w:r>
    </w:p>
    <w:p w:rsidR="006E461E" w:rsidRDefault="00DA74E8">
      <w:pPr>
        <w:pStyle w:val="Code"/>
        <w:rPr>
          <w:rStyle w:val="InlineCode"/>
        </w:rPr>
      </w:pPr>
      <w:r>
        <w:rPr>
          <w:rStyle w:val="InlineCode"/>
        </w:rPr>
        <w:t xml:space="preserve">            &lt;wpg:grpSpPr&gt;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&lt;/wpg:grpSpPr&gt;</w:t>
      </w:r>
    </w:p>
    <w:p w:rsidR="006E461E" w:rsidRDefault="00DA74E8">
      <w:pPr>
        <w:pStyle w:val="Code"/>
        <w:rPr>
          <w:rStyle w:val="InlineCode"/>
        </w:rPr>
      </w:pPr>
      <w:r>
        <w:rPr>
          <w:rStyle w:val="InlineCode"/>
        </w:rPr>
        <w:t xml:space="preserve">            &lt;</w:t>
      </w:r>
      <w:r>
        <w:rPr>
          <w:rStyle w:val="InlineCode"/>
        </w:rPr>
        <w:t>pic:pic xmlns:pic="http://schemas.openxmlformats.org/drawingml/2006/picture"&gt;</w:t>
      </w:r>
    </w:p>
    <w:p w:rsidR="006E461E" w:rsidRDefault="00DA74E8">
      <w:pPr>
        <w:pStyle w:val="Code"/>
        <w:rPr>
          <w:rStyle w:val="InlineCode"/>
        </w:rPr>
      </w:pPr>
      <w:r>
        <w:rPr>
          <w:rStyle w:val="InlineCode"/>
        </w:rPr>
        <w:t xml:space="preserve">                &lt;pic:nvPicPr&gt;</w:t>
      </w:r>
    </w:p>
    <w:p w:rsidR="006E461E" w:rsidRDefault="00DA74E8">
      <w:pPr>
        <w:pStyle w:val="Code"/>
        <w:rPr>
          <w:rStyle w:val="InlineCode"/>
        </w:rPr>
      </w:pPr>
      <w:r>
        <w:rPr>
          <w:rStyle w:val="InlineCode"/>
        </w:rPr>
        <w:t xml:space="preserve">                    &lt;pic:cNvPr id="7" name="Picture 7"/&gt;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&lt;/pic:nvPicPr&gt;</w:t>
      </w:r>
    </w:p>
    <w:p w:rsidR="006E461E" w:rsidRDefault="00DA74E8">
      <w:pPr>
        <w:pStyle w:val="Code"/>
        <w:rPr>
          <w:rStyle w:val="InlineCode"/>
        </w:rPr>
      </w:pPr>
      <w:r>
        <w:rPr>
          <w:rStyle w:val="InlineCode"/>
        </w:rPr>
        <w:t xml:space="preserve">                …</w:t>
      </w:r>
    </w:p>
    <w:p w:rsidR="006E461E" w:rsidRDefault="00DA74E8">
      <w:pPr>
        <w:pStyle w:val="Code"/>
        <w:rPr>
          <w:rStyle w:val="InlineCode"/>
        </w:rPr>
      </w:pPr>
      <w:r>
        <w:rPr>
          <w:rStyle w:val="InlineCode"/>
        </w:rPr>
        <w:t xml:space="preserve">            &lt;/pic:pi</w:t>
      </w:r>
      <w:r>
        <w:rPr>
          <w:rStyle w:val="InlineCode"/>
        </w:rPr>
        <w:t>c&gt;</w:t>
      </w:r>
    </w:p>
    <w:p w:rsidR="006E461E" w:rsidRDefault="00DA74E8">
      <w:pPr>
        <w:pStyle w:val="Code"/>
        <w:rPr>
          <w:rStyle w:val="InlineCode"/>
        </w:rPr>
      </w:pPr>
      <w:r>
        <w:rPr>
          <w:rStyle w:val="InlineCode"/>
        </w:rPr>
        <w:t xml:space="preserve">            &lt;wpg:graphicFrame&gt;</w:t>
      </w:r>
    </w:p>
    <w:p w:rsidR="006E461E" w:rsidRDefault="00DA74E8">
      <w:pPr>
        <w:pStyle w:val="Code"/>
        <w:rPr>
          <w:rStyle w:val="InlineCode"/>
        </w:rPr>
      </w:pPr>
      <w:r>
        <w:rPr>
          <w:rStyle w:val="InlineCode"/>
        </w:rPr>
        <w:t xml:space="preserve">                &lt;wpg:cNvPr id="6" name="Diagram 6"/&gt;</w:t>
      </w:r>
    </w:p>
    <w:p w:rsidR="006E461E" w:rsidRDefault="00DA74E8">
      <w:pPr>
        <w:pStyle w:val="Code"/>
        <w:rPr>
          <w:rStyle w:val="InlineCode"/>
        </w:rPr>
      </w:pPr>
      <w:r>
        <w:rPr>
          <w:rStyle w:val="InlineCode"/>
        </w:rPr>
        <w:t xml:space="preserve">                &lt;wpg:cNvFrPr/&gt;</w:t>
      </w:r>
    </w:p>
    <w:p w:rsidR="006E461E" w:rsidRDefault="00DA74E8">
      <w:pPr>
        <w:pStyle w:val="Code"/>
        <w:rPr>
          <w:rStyle w:val="InlineCode"/>
        </w:rPr>
      </w:pPr>
      <w:r>
        <w:rPr>
          <w:rStyle w:val="InlineCode"/>
        </w:rPr>
        <w:lastRenderedPageBreak/>
        <w:t xml:space="preserve">                …</w:t>
      </w:r>
    </w:p>
    <w:p w:rsidR="006E461E" w:rsidRDefault="00DA74E8">
      <w:pPr>
        <w:pStyle w:val="Code"/>
        <w:rPr>
          <w:rStyle w:val="InlineCode"/>
        </w:rPr>
      </w:pPr>
      <w:r>
        <w:rPr>
          <w:rStyle w:val="InlineCode"/>
        </w:rPr>
        <w:t xml:space="preserve">                &lt;a:graphic&gt;</w:t>
      </w:r>
    </w:p>
    <w:p w:rsidR="006E461E" w:rsidRDefault="00DA74E8">
      <w:pPr>
        <w:pStyle w:val="Code"/>
        <w:rPr>
          <w:rStyle w:val="InlineCode"/>
        </w:rPr>
      </w:pPr>
      <w:r>
        <w:rPr>
          <w:rStyle w:val="InlineCode"/>
        </w:rPr>
        <w:t xml:space="preserve">                    &lt;a:graphicData uri="http://schemas.openxmlformats.org/drawingml/2006/dia</w:t>
      </w:r>
      <w:r>
        <w:rPr>
          <w:rStyle w:val="InlineCode"/>
        </w:rPr>
        <w:t>gram"&gt;</w:t>
      </w:r>
    </w:p>
    <w:p w:rsidR="006E461E" w:rsidRDefault="00DA74E8">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6E461E" w:rsidRDefault="00DA74E8">
      <w:pPr>
        <w:pStyle w:val="Code"/>
        <w:rPr>
          <w:rStyle w:val="InlineCode"/>
        </w:rPr>
      </w:pPr>
      <w:r>
        <w:rPr>
          <w:rStyle w:val="InlineCode"/>
        </w:rPr>
        <w:t xml:space="preserve">              </w:t>
      </w:r>
      <w:r>
        <w:rPr>
          <w:rStyle w:val="InlineCode"/>
        </w:rPr>
        <w:t xml:space="preserve">      &lt;/a:graphicData&gt;</w:t>
      </w:r>
    </w:p>
    <w:p w:rsidR="006E461E" w:rsidRDefault="00DA74E8">
      <w:pPr>
        <w:pStyle w:val="Code"/>
        <w:rPr>
          <w:rStyle w:val="InlineCode"/>
        </w:rPr>
      </w:pPr>
      <w:r>
        <w:rPr>
          <w:rStyle w:val="InlineCode"/>
        </w:rPr>
        <w:t xml:space="preserve">                &lt;/a:graphic&gt;</w:t>
      </w:r>
    </w:p>
    <w:p w:rsidR="006E461E" w:rsidRDefault="00DA74E8">
      <w:pPr>
        <w:pStyle w:val="Code"/>
        <w:rPr>
          <w:rStyle w:val="InlineCode"/>
        </w:rPr>
      </w:pPr>
      <w:r>
        <w:rPr>
          <w:rStyle w:val="InlineCode"/>
        </w:rPr>
        <w:t xml:space="preserve">            &lt;/wpg:graphicFrame&gt;</w:t>
      </w:r>
    </w:p>
    <w:p w:rsidR="006E461E" w:rsidRDefault="00DA74E8">
      <w:pPr>
        <w:pStyle w:val="Code"/>
        <w:rPr>
          <w:rStyle w:val="InlineCode"/>
        </w:rPr>
      </w:pPr>
      <w:r>
        <w:rPr>
          <w:rStyle w:val="InlineCode"/>
        </w:rPr>
        <w:t xml:space="preserve">        &lt;/wpg:wgp&gt;</w:t>
      </w:r>
    </w:p>
    <w:p w:rsidR="006E461E" w:rsidRDefault="00DA74E8">
      <w:pPr>
        <w:pStyle w:val="Code"/>
        <w:rPr>
          <w:rStyle w:val="InlineCode"/>
        </w:rPr>
      </w:pPr>
      <w:r>
        <w:rPr>
          <w:rStyle w:val="InlineCode"/>
        </w:rPr>
        <w:t xml:space="preserve">    &lt;/a:graphicData&gt;</w:t>
      </w:r>
    </w:p>
    <w:p w:rsidR="006E461E" w:rsidRDefault="00DA74E8">
      <w:pPr>
        <w:pStyle w:val="Code"/>
      </w:pPr>
      <w:r>
        <w:rPr>
          <w:rStyle w:val="InlineCode"/>
        </w:rPr>
        <w:t>&lt;/a:graphic&gt;</w:t>
      </w:r>
    </w:p>
    <w:p w:rsidR="006E461E" w:rsidRDefault="00DA74E8">
      <w:pPr>
        <w:pStyle w:val="Heading3"/>
      </w:pPr>
      <w:bookmarkStart w:id="3625" w:name="section_42d8d27f440646d082383e209656f85f"/>
      <w:bookmarkStart w:id="3626" w:name="_Toc4560732"/>
      <w:r>
        <w:t>Group and Linked Shapes within a Canvas</w:t>
      </w:r>
      <w:bookmarkEnd w:id="3625"/>
      <w:bookmarkEnd w:id="3626"/>
      <w:r>
        <w:fldChar w:fldCharType="begin"/>
      </w:r>
      <w:r>
        <w:instrText xml:space="preserve"> XE "Group and linked shapes within a canvas example" </w:instrText>
      </w:r>
      <w:r>
        <w:fldChar w:fldCharType="end"/>
      </w:r>
      <w:r>
        <w:fldChar w:fldCharType="begin"/>
      </w:r>
      <w:r>
        <w:instrText xml:space="preserve"> XE "Examples:group and </w:instrText>
      </w:r>
      <w:r>
        <w:instrText xml:space="preserve">linked shapes within a canvas" </w:instrText>
      </w:r>
      <w:r>
        <w:fldChar w:fldCharType="end"/>
      </w:r>
    </w:p>
    <w:p w:rsidR="006E461E" w:rsidRDefault="00DA74E8">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w:t>
      </w:r>
      <w:r>
        <w:t xml:space="preserve">ontains a picture and a shape. The two shapes are linked and share a </w:t>
      </w:r>
      <w:hyperlink w:anchor="gt_3bd61b82-dd99-446f-be3e-e0851904d2cd">
        <w:r>
          <w:rPr>
            <w:rStyle w:val="HyperlinkGreen"/>
            <w:b/>
          </w:rPr>
          <w:t>text box story</w:t>
        </w:r>
      </w:hyperlink>
      <w:r>
        <w:t>.</w:t>
      </w:r>
    </w:p>
    <w:p w:rsidR="006E461E" w:rsidRDefault="00DA74E8">
      <w:pPr>
        <w:pStyle w:val="Code"/>
      </w:pPr>
      <w:r>
        <w:t>&lt;a:graphic xmlns:a="http://schemas.openxmlformats.org/drawingml/2006/main"&gt;</w:t>
      </w:r>
    </w:p>
    <w:p w:rsidR="006E461E" w:rsidRDefault="00DA74E8">
      <w:pPr>
        <w:pStyle w:val="Code"/>
      </w:pPr>
      <w:r>
        <w:t xml:space="preserve">    &lt;a:graphicData uri="http://sc</w:t>
      </w:r>
      <w:r>
        <w:t>hemas.microsoft.com/office/word/2010/wordprocessingCanvas"&gt;</w:t>
      </w:r>
    </w:p>
    <w:p w:rsidR="006E461E" w:rsidRDefault="00DA74E8">
      <w:pPr>
        <w:pStyle w:val="Code"/>
      </w:pPr>
      <w:r>
        <w:t xml:space="preserve">        &lt;wpc:wpc&gt;</w:t>
      </w:r>
    </w:p>
    <w:p w:rsidR="006E461E" w:rsidRDefault="00DA74E8">
      <w:pPr>
        <w:pStyle w:val="Code"/>
      </w:pPr>
      <w:r>
        <w:t xml:space="preserve">            &lt;wpc:bg/&gt;</w:t>
      </w:r>
    </w:p>
    <w:p w:rsidR="006E461E" w:rsidRDefault="00DA74E8">
      <w:pPr>
        <w:pStyle w:val="Code"/>
      </w:pPr>
      <w:r>
        <w:t xml:space="preserve">            &lt;wpc:whole/&gt;</w:t>
      </w:r>
    </w:p>
    <w:p w:rsidR="006E461E" w:rsidRDefault="00DA74E8">
      <w:pPr>
        <w:pStyle w:val="Code"/>
      </w:pPr>
      <w:r>
        <w:t xml:space="preserve">            &lt;wps:wsp&gt;</w:t>
      </w:r>
    </w:p>
    <w:p w:rsidR="006E461E" w:rsidRDefault="00DA74E8">
      <w:pPr>
        <w:pStyle w:val="Code"/>
      </w:pPr>
      <w:r>
        <w:t xml:space="preserve">                &lt;wps:cNvPr id="3" name="Text Box 3"/&gt;</w:t>
      </w:r>
    </w:p>
    <w:p w:rsidR="006E461E" w:rsidRDefault="00DA74E8">
      <w:pPr>
        <w:pStyle w:val="Code"/>
      </w:pPr>
      <w:r>
        <w:t xml:space="preserve">                &lt;wps:cNvSpPr txBox="1"/&gt;</w:t>
      </w:r>
    </w:p>
    <w:p w:rsidR="006E461E" w:rsidRDefault="00DA74E8">
      <w:pPr>
        <w:pStyle w:val="Code"/>
      </w:pPr>
      <w:r>
        <w:t xml:space="preserve">                &lt;wps:spPr&gt;</w:t>
      </w:r>
    </w:p>
    <w:p w:rsidR="006E461E" w:rsidRDefault="00DA74E8">
      <w:pPr>
        <w:pStyle w:val="Code"/>
      </w:pPr>
      <w:r>
        <w:t xml:space="preserve">                    …</w:t>
      </w:r>
    </w:p>
    <w:p w:rsidR="006E461E" w:rsidRDefault="00DA74E8">
      <w:pPr>
        <w:pStyle w:val="Code"/>
      </w:pPr>
      <w:r>
        <w:t xml:space="preserve">                &lt;/wps:spPr&gt;</w:t>
      </w:r>
    </w:p>
    <w:p w:rsidR="006E461E" w:rsidRDefault="00DA74E8">
      <w:pPr>
        <w:pStyle w:val="Code"/>
      </w:pPr>
      <w:r>
        <w:t xml:space="preserve">                &lt;wps:style&gt;</w:t>
      </w:r>
    </w:p>
    <w:p w:rsidR="006E461E" w:rsidRDefault="00DA74E8">
      <w:pPr>
        <w:pStyle w:val="Code"/>
      </w:pPr>
      <w:r>
        <w:t xml:space="preserve">                    …</w:t>
      </w:r>
    </w:p>
    <w:p w:rsidR="006E461E" w:rsidRDefault="00DA74E8">
      <w:pPr>
        <w:pStyle w:val="Code"/>
      </w:pPr>
      <w:r>
        <w:t xml:space="preserve">                &lt;/wps:style&gt;</w:t>
      </w:r>
    </w:p>
    <w:p w:rsidR="006E461E" w:rsidRDefault="00DA74E8">
      <w:pPr>
        <w:pStyle w:val="Code"/>
      </w:pPr>
      <w:r>
        <w:t xml:space="preserve">                &lt;wps:txbx id="1"&gt;</w:t>
      </w:r>
    </w:p>
    <w:p w:rsidR="006E461E" w:rsidRDefault="00DA74E8">
      <w:pPr>
        <w:pStyle w:val="Code"/>
      </w:pPr>
      <w:r>
        <w:t xml:space="preserve">                    &lt;w:txbxContent&gt;</w:t>
      </w:r>
    </w:p>
    <w:p w:rsidR="006E461E" w:rsidRDefault="00DA74E8">
      <w:pPr>
        <w:pStyle w:val="Code"/>
      </w:pPr>
      <w:r>
        <w:t xml:space="preserve">                        …</w:t>
      </w:r>
    </w:p>
    <w:p w:rsidR="006E461E" w:rsidRDefault="00DA74E8">
      <w:pPr>
        <w:pStyle w:val="Code"/>
      </w:pPr>
      <w:r>
        <w:t xml:space="preserve">                    &lt;/w:txbxContent&gt;</w:t>
      </w:r>
    </w:p>
    <w:p w:rsidR="006E461E" w:rsidRDefault="00DA74E8">
      <w:pPr>
        <w:pStyle w:val="Code"/>
      </w:pPr>
      <w:r>
        <w:t xml:space="preserve">                &lt;/wps:txbx&gt;</w:t>
      </w:r>
    </w:p>
    <w:p w:rsidR="006E461E" w:rsidRDefault="00DA74E8">
      <w:pPr>
        <w:pStyle w:val="Code"/>
      </w:pPr>
      <w:r>
        <w:t xml:space="preserve">                &lt;wps:bodyPr … &gt;</w:t>
      </w:r>
    </w:p>
    <w:p w:rsidR="006E461E" w:rsidRDefault="00DA74E8">
      <w:pPr>
        <w:pStyle w:val="Code"/>
      </w:pPr>
      <w:r>
        <w:t xml:space="preserve">                    …</w:t>
      </w:r>
    </w:p>
    <w:p w:rsidR="006E461E" w:rsidRDefault="00DA74E8">
      <w:pPr>
        <w:pStyle w:val="Code"/>
      </w:pPr>
      <w:r>
        <w:t xml:space="preserve">                &lt;/wps:bodyPr&gt;</w:t>
      </w:r>
    </w:p>
    <w:p w:rsidR="006E461E" w:rsidRDefault="00DA74E8">
      <w:pPr>
        <w:pStyle w:val="Code"/>
      </w:pPr>
      <w:r>
        <w:t xml:space="preserve">            &lt;/wps:wsp&gt;</w:t>
      </w:r>
    </w:p>
    <w:p w:rsidR="006E461E" w:rsidRDefault="00DA74E8">
      <w:pPr>
        <w:pStyle w:val="Code"/>
      </w:pPr>
      <w:r>
        <w:t xml:space="preserve">            &lt;wpg:wgp&gt;</w:t>
      </w:r>
    </w:p>
    <w:p w:rsidR="006E461E" w:rsidRDefault="00DA74E8">
      <w:pPr>
        <w:pStyle w:val="Code"/>
      </w:pPr>
      <w:r>
        <w:t xml:space="preserve">                &lt;wpg:cNvPr id="5" name="Group 5"/&gt;</w:t>
      </w:r>
    </w:p>
    <w:p w:rsidR="006E461E" w:rsidRDefault="00DA74E8">
      <w:pPr>
        <w:pStyle w:val="Code"/>
      </w:pPr>
      <w:r>
        <w:t xml:space="preserve">           </w:t>
      </w:r>
      <w:r>
        <w:t xml:space="preserve">     &lt;wpg:cNvGrpSpPr/&gt;</w:t>
      </w:r>
    </w:p>
    <w:p w:rsidR="006E461E" w:rsidRDefault="00DA74E8">
      <w:pPr>
        <w:pStyle w:val="Code"/>
      </w:pPr>
      <w:r>
        <w:t xml:space="preserve">                &lt;wpg:grpSpPr&gt;</w:t>
      </w:r>
    </w:p>
    <w:p w:rsidR="006E461E" w:rsidRDefault="00DA74E8">
      <w:pPr>
        <w:pStyle w:val="Code"/>
      </w:pPr>
      <w:r>
        <w:t xml:space="preserve">                &lt;/wpg:grpSpPr&gt;</w:t>
      </w:r>
    </w:p>
    <w:p w:rsidR="006E461E" w:rsidRDefault="00DA74E8">
      <w:pPr>
        <w:pStyle w:val="Code"/>
      </w:pPr>
      <w:r>
        <w:t xml:space="preserve">                &lt;pic:pic xmlns:pic="http://schemas.openxmlformats.org/drawingml/2006/picture"&gt;</w:t>
      </w:r>
    </w:p>
    <w:p w:rsidR="006E461E" w:rsidRDefault="00DA74E8">
      <w:pPr>
        <w:pStyle w:val="Code"/>
      </w:pPr>
      <w:r>
        <w:t xml:space="preserve">                    &lt;pic:nvPicPr&gt;</w:t>
      </w:r>
    </w:p>
    <w:p w:rsidR="006E461E" w:rsidRDefault="00DA74E8">
      <w:pPr>
        <w:pStyle w:val="Code"/>
      </w:pPr>
      <w:r>
        <w:t xml:space="preserve">                        &lt;pic:cNvPr id="2" n</w:t>
      </w:r>
      <w:r>
        <w:t>ame="Picture 2"/&gt;</w:t>
      </w:r>
    </w:p>
    <w:p w:rsidR="006E461E" w:rsidRDefault="00DA74E8">
      <w:pPr>
        <w:pStyle w:val="Code"/>
      </w:pPr>
      <w:r>
        <w:t xml:space="preserve">                        …</w:t>
      </w:r>
    </w:p>
    <w:p w:rsidR="006E461E" w:rsidRDefault="00DA74E8">
      <w:pPr>
        <w:pStyle w:val="Code"/>
      </w:pPr>
      <w:r>
        <w:t xml:space="preserve">                    &lt;/pic:nvPicPr&gt;</w:t>
      </w:r>
    </w:p>
    <w:p w:rsidR="006E461E" w:rsidRDefault="00DA74E8">
      <w:pPr>
        <w:pStyle w:val="Code"/>
      </w:pPr>
      <w:r>
        <w:t xml:space="preserve">                    …</w:t>
      </w:r>
    </w:p>
    <w:p w:rsidR="006E461E" w:rsidRDefault="00DA74E8">
      <w:pPr>
        <w:pStyle w:val="Code"/>
      </w:pPr>
      <w:r>
        <w:t xml:space="preserve">                &lt;/pic:pic&gt;</w:t>
      </w:r>
    </w:p>
    <w:p w:rsidR="006E461E" w:rsidRDefault="00DA74E8">
      <w:pPr>
        <w:pStyle w:val="Code"/>
      </w:pPr>
      <w:r>
        <w:t xml:space="preserve">                &lt;wps:wsp&gt;</w:t>
      </w:r>
    </w:p>
    <w:p w:rsidR="006E461E" w:rsidRDefault="00DA74E8">
      <w:pPr>
        <w:pStyle w:val="Code"/>
      </w:pPr>
      <w:r>
        <w:t xml:space="preserve">                    &lt;wps:cNvPr id="4" name="Text Box 4"/&gt;</w:t>
      </w:r>
    </w:p>
    <w:p w:rsidR="006E461E" w:rsidRDefault="00DA74E8">
      <w:pPr>
        <w:pStyle w:val="Code"/>
      </w:pPr>
      <w:r>
        <w:t xml:space="preserve">                    &lt;wps:cNvSpPr txBox="1"/&gt;</w:t>
      </w:r>
    </w:p>
    <w:p w:rsidR="006E461E" w:rsidRDefault="00DA74E8">
      <w:pPr>
        <w:pStyle w:val="Code"/>
      </w:pPr>
      <w:r>
        <w:t xml:space="preserve">                    &lt;wps:spPr&gt;</w:t>
      </w:r>
    </w:p>
    <w:p w:rsidR="006E461E" w:rsidRDefault="00DA74E8">
      <w:pPr>
        <w:pStyle w:val="Code"/>
      </w:pPr>
      <w:r>
        <w:t xml:space="preserve">                        …</w:t>
      </w:r>
    </w:p>
    <w:p w:rsidR="006E461E" w:rsidRDefault="00DA74E8">
      <w:pPr>
        <w:pStyle w:val="Code"/>
      </w:pPr>
      <w:r>
        <w:t xml:space="preserve">                    &lt;/wps:spPr&gt;</w:t>
      </w:r>
    </w:p>
    <w:p w:rsidR="006E461E" w:rsidRDefault="00DA74E8">
      <w:pPr>
        <w:pStyle w:val="Code"/>
      </w:pPr>
      <w:r>
        <w:t xml:space="preserve">                    &lt;wps:style&gt;</w:t>
      </w:r>
    </w:p>
    <w:p w:rsidR="006E461E" w:rsidRDefault="00DA74E8">
      <w:pPr>
        <w:pStyle w:val="Code"/>
      </w:pPr>
      <w:r>
        <w:t xml:space="preserve">                        …</w:t>
      </w:r>
    </w:p>
    <w:p w:rsidR="006E461E" w:rsidRDefault="00DA74E8">
      <w:pPr>
        <w:pStyle w:val="Code"/>
      </w:pPr>
      <w:r>
        <w:lastRenderedPageBreak/>
        <w:t xml:space="preserve">                    &lt;/wps:style&gt;</w:t>
      </w:r>
    </w:p>
    <w:p w:rsidR="006E461E" w:rsidRDefault="00DA74E8">
      <w:pPr>
        <w:pStyle w:val="Code"/>
      </w:pPr>
      <w:r>
        <w:t xml:space="preserve">                    &lt;wps:linkedTxbx id="1" seq="1"/&gt;</w:t>
      </w:r>
    </w:p>
    <w:p w:rsidR="006E461E" w:rsidRDefault="00DA74E8">
      <w:pPr>
        <w:pStyle w:val="Code"/>
      </w:pPr>
      <w:r>
        <w:t xml:space="preserve">                    &lt;w</w:t>
      </w:r>
      <w:r>
        <w:t>ps:bodyPr … &gt;</w:t>
      </w:r>
    </w:p>
    <w:p w:rsidR="006E461E" w:rsidRDefault="00DA74E8">
      <w:pPr>
        <w:pStyle w:val="Code"/>
      </w:pPr>
      <w:r>
        <w:t xml:space="preserve">                        …</w:t>
      </w:r>
    </w:p>
    <w:p w:rsidR="006E461E" w:rsidRDefault="00DA74E8">
      <w:pPr>
        <w:pStyle w:val="Code"/>
      </w:pPr>
      <w:r>
        <w:t xml:space="preserve">                    &lt;/wps:bodyPr&gt;</w:t>
      </w:r>
    </w:p>
    <w:p w:rsidR="006E461E" w:rsidRDefault="00DA74E8">
      <w:pPr>
        <w:pStyle w:val="Code"/>
      </w:pPr>
      <w:r>
        <w:t xml:space="preserve">                &lt;/wps:wsp&gt;</w:t>
      </w:r>
    </w:p>
    <w:p w:rsidR="006E461E" w:rsidRDefault="00DA74E8">
      <w:pPr>
        <w:pStyle w:val="Code"/>
      </w:pPr>
      <w:r>
        <w:t xml:space="preserve">            &lt;/wpg:wgp&gt;</w:t>
      </w:r>
    </w:p>
    <w:p w:rsidR="006E461E" w:rsidRDefault="00DA74E8">
      <w:pPr>
        <w:pStyle w:val="Code"/>
      </w:pPr>
      <w:r>
        <w:t xml:space="preserve">        &lt;/wpc:wpc&gt;</w:t>
      </w:r>
    </w:p>
    <w:p w:rsidR="006E461E" w:rsidRDefault="00DA74E8">
      <w:pPr>
        <w:pStyle w:val="Code"/>
      </w:pPr>
      <w:r>
        <w:t xml:space="preserve">    &lt;/a:graphicData&gt;</w:t>
      </w:r>
    </w:p>
    <w:p w:rsidR="006E461E" w:rsidRDefault="00DA74E8">
      <w:pPr>
        <w:pStyle w:val="Code"/>
      </w:pPr>
      <w:r>
        <w:t>&lt;/a:graphic&gt;</w:t>
      </w:r>
    </w:p>
    <w:p w:rsidR="006E461E" w:rsidRDefault="00DA74E8">
      <w:pPr>
        <w:pStyle w:val="Heading1"/>
      </w:pPr>
      <w:bookmarkStart w:id="3627" w:name="section_33686a83fc754e2f8a77afd6b0a3198d"/>
      <w:bookmarkStart w:id="3628" w:name="_Toc4560733"/>
      <w:r>
        <w:lastRenderedPageBreak/>
        <w:t>Security</w:t>
      </w:r>
      <w:bookmarkEnd w:id="3627"/>
      <w:bookmarkEnd w:id="3628"/>
    </w:p>
    <w:p w:rsidR="006E461E" w:rsidRDefault="00DA74E8">
      <w:pPr>
        <w:pStyle w:val="Heading2"/>
      </w:pPr>
      <w:bookmarkStart w:id="3629" w:name="section_879261de2cc3494ea3b2155d02a0d059"/>
      <w:bookmarkStart w:id="3630" w:name="_Toc4560734"/>
      <w:r>
        <w:t>Security Considerations for Implementers</w:t>
      </w:r>
      <w:bookmarkEnd w:id="3629"/>
      <w:bookmarkEnd w:id="3630"/>
      <w:r>
        <w:fldChar w:fldCharType="begin"/>
      </w:r>
      <w:r>
        <w:instrText xml:space="preserve"> XE "Security:implementer cons</w:instrText>
      </w:r>
      <w:r>
        <w:instrText xml:space="preserve">iderations" </w:instrText>
      </w:r>
      <w:r>
        <w:fldChar w:fldCharType="end"/>
      </w:r>
      <w:r>
        <w:fldChar w:fldCharType="begin"/>
      </w:r>
      <w:r>
        <w:instrText xml:space="preserve"> XE "Implementer - security considerations" </w:instrText>
      </w:r>
      <w:r>
        <w:fldChar w:fldCharType="end"/>
      </w:r>
    </w:p>
    <w:p w:rsidR="006E461E" w:rsidRDefault="00DA74E8">
      <w:r>
        <w:t>None.</w:t>
      </w:r>
    </w:p>
    <w:p w:rsidR="006E461E" w:rsidRDefault="00DA74E8">
      <w:pPr>
        <w:pStyle w:val="Heading2"/>
      </w:pPr>
      <w:bookmarkStart w:id="3631" w:name="section_8439ddcfd672429cbbcedf5904f3ac2a"/>
      <w:bookmarkStart w:id="3632" w:name="_Toc4560735"/>
      <w:r>
        <w:t>Index of Security Fields</w:t>
      </w:r>
      <w:bookmarkEnd w:id="3631"/>
      <w:bookmarkEnd w:id="3632"/>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6E461E" w:rsidRDefault="00DA74E8">
      <w:r>
        <w:t>None.</w:t>
      </w:r>
    </w:p>
    <w:p w:rsidR="006E461E" w:rsidRDefault="00DA74E8">
      <w:pPr>
        <w:pStyle w:val="Heading1"/>
      </w:pPr>
      <w:bookmarkStart w:id="3633" w:name="section_bdc95a77957c40f89ef247cbcdeb8af2"/>
      <w:bookmarkStart w:id="3634" w:name="_Toc4560736"/>
      <w:r>
        <w:lastRenderedPageBreak/>
        <w:t>Appendix A: Full XML Schemas</w:t>
      </w:r>
      <w:bookmarkEnd w:id="3633"/>
      <w:bookmarkEnd w:id="3634"/>
      <w:r>
        <w:fldChar w:fldCharType="begin"/>
      </w:r>
      <w:r>
        <w:instrText xml:space="preserve"> XE "XML schema" </w:instrText>
      </w:r>
      <w:r>
        <w:fldChar w:fldCharType="end"/>
      </w:r>
      <w:r>
        <w:fldChar w:fldCharType="begin"/>
      </w:r>
      <w:r>
        <w:instrText xml:space="preserve"> XE "Full XML schema" </w:instrText>
      </w:r>
      <w:r>
        <w:fldChar w:fldCharType="end"/>
      </w:r>
    </w:p>
    <w:p w:rsidR="006E461E" w:rsidRDefault="00DA74E8">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972">
        <w:r>
          <w:rPr>
            <w:rStyle w:val="Hyperlink"/>
          </w:rPr>
          <w:t>[ISO/IEC29500-1:2016]</w:t>
        </w:r>
      </w:hyperlink>
      <w:r>
        <w:t xml:space="preserve"> refer specifically to the transitional schemas as described in </w:t>
      </w:r>
      <w:hyperlink r:id="rId973">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Schema name</w:t>
            </w:r>
          </w:p>
        </w:tc>
        <w:tc>
          <w:tcPr>
            <w:tcW w:w="0" w:type="auto"/>
            <w:vAlign w:val="center"/>
          </w:tcPr>
          <w:p w:rsidR="006E461E" w:rsidRDefault="00DA74E8">
            <w:pPr>
              <w:pStyle w:val="TableHeaderText"/>
            </w:pPr>
            <w:r>
              <w:t>Prefix</w:t>
            </w:r>
          </w:p>
        </w:tc>
        <w:tc>
          <w:tcPr>
            <w:tcW w:w="0" w:type="auto"/>
            <w:vAlign w:val="center"/>
          </w:tcPr>
          <w:p w:rsidR="006E461E" w:rsidRDefault="00DA74E8">
            <w:pPr>
              <w:pStyle w:val="TableHeaderText"/>
            </w:pPr>
            <w:r>
              <w:t>Sectio</w:t>
            </w:r>
            <w:r>
              <w:t>n</w:t>
            </w:r>
          </w:p>
        </w:tc>
      </w:tr>
      <w:tr w:rsidR="006E461E" w:rsidTr="006E461E">
        <w:tc>
          <w:tcPr>
            <w:tcW w:w="0" w:type="auto"/>
            <w:vAlign w:val="center"/>
          </w:tcPr>
          <w:p w:rsidR="006E461E" w:rsidRDefault="00DA74E8">
            <w:pPr>
              <w:pStyle w:val="TableBodyText"/>
            </w:pPr>
            <w:bookmarkStart w:id="3635" w:name="CC_28b4bdc7000000000000000000000000"/>
            <w:bookmarkEnd w:id="3635"/>
            <w:r>
              <w:t>http://schemas.microsoft.com/office/drawing/2010/main Schema</w:t>
            </w:r>
          </w:p>
        </w:tc>
        <w:tc>
          <w:tcPr>
            <w:tcW w:w="0" w:type="auto"/>
            <w:vAlign w:val="center"/>
          </w:tcPr>
          <w:p w:rsidR="006E461E" w:rsidRDefault="00DA74E8">
            <w:pPr>
              <w:pStyle w:val="TableBodyText"/>
            </w:pPr>
            <w:r>
              <w:t>a14</w:t>
            </w:r>
          </w:p>
        </w:tc>
        <w:tc>
          <w:tcPr>
            <w:tcW w:w="0" w:type="auto"/>
            <w:vAlign w:val="center"/>
          </w:tcPr>
          <w:p w:rsidR="006E461E" w:rsidRDefault="00DA74E8">
            <w:pPr>
              <w:pStyle w:val="TableBodyText"/>
            </w:pPr>
            <w:hyperlink w:anchor="Section_869af0ef665b4f28a5960917474ede26">
              <w:r>
                <w:rPr>
                  <w:rStyle w:val="Hyperlink"/>
                </w:rPr>
                <w:t>5.1</w:t>
              </w:r>
            </w:hyperlink>
          </w:p>
        </w:tc>
      </w:tr>
      <w:tr w:rsidR="006E461E" w:rsidTr="006E461E">
        <w:tc>
          <w:tcPr>
            <w:tcW w:w="0" w:type="auto"/>
            <w:vAlign w:val="center"/>
          </w:tcPr>
          <w:p w:rsidR="006E461E" w:rsidRDefault="00DA74E8">
            <w:pPr>
              <w:pStyle w:val="TableBodyText"/>
            </w:pPr>
            <w:bookmarkStart w:id="3636" w:name="CC_f23b1980000000000000000000000000"/>
            <w:bookmarkEnd w:id="3636"/>
            <w:r>
              <w:t>http://schemas.microsoft.com/office/drawing/2018/hyperlinkcolor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014fbc2037054812b8cd93f5af05b504">
              <w:r>
                <w:rPr>
                  <w:rStyle w:val="Hyperlink"/>
                </w:rPr>
                <w:t>5.33</w:t>
              </w:r>
            </w:hyperlink>
          </w:p>
        </w:tc>
      </w:tr>
      <w:tr w:rsidR="006E461E" w:rsidTr="006E461E">
        <w:tc>
          <w:tcPr>
            <w:tcW w:w="0" w:type="auto"/>
            <w:vAlign w:val="center"/>
          </w:tcPr>
          <w:p w:rsidR="006E461E" w:rsidRDefault="00DA74E8">
            <w:pPr>
              <w:pStyle w:val="TableBodyText"/>
            </w:pPr>
            <w:bookmarkStart w:id="3637" w:name="CC_57e088fe000000000000000000000000"/>
            <w:bookmarkEnd w:id="3637"/>
            <w:r>
              <w:t>http://schemas.microsoft.com/office/drawing/2013/main/command Schema</w:t>
            </w:r>
          </w:p>
        </w:tc>
        <w:tc>
          <w:tcPr>
            <w:tcW w:w="0" w:type="auto"/>
            <w:vAlign w:val="center"/>
          </w:tcPr>
          <w:p w:rsidR="006E461E" w:rsidRDefault="00DA74E8">
            <w:pPr>
              <w:pStyle w:val="TableBodyText"/>
            </w:pPr>
            <w:r>
              <w:t>ac</w:t>
            </w:r>
          </w:p>
        </w:tc>
        <w:tc>
          <w:tcPr>
            <w:tcW w:w="0" w:type="auto"/>
            <w:vAlign w:val="center"/>
          </w:tcPr>
          <w:p w:rsidR="006E461E" w:rsidRDefault="00DA74E8">
            <w:pPr>
              <w:pStyle w:val="TableBodyText"/>
            </w:pPr>
            <w:hyperlink w:anchor="Section_f01549ab276f461aa9bec672a5393b1a">
              <w:r>
                <w:rPr>
                  <w:rStyle w:val="Hyperlink"/>
                </w:rPr>
                <w:t>5.27</w:t>
              </w:r>
            </w:hyperlink>
          </w:p>
        </w:tc>
      </w:tr>
      <w:tr w:rsidR="006E461E" w:rsidTr="006E461E">
        <w:tc>
          <w:tcPr>
            <w:tcW w:w="0" w:type="auto"/>
            <w:vAlign w:val="center"/>
          </w:tcPr>
          <w:p w:rsidR="006E461E" w:rsidRDefault="00DA74E8">
            <w:pPr>
              <w:pStyle w:val="TableBodyText"/>
            </w:pPr>
            <w:bookmarkStart w:id="3638" w:name="CC_c1ce05c6000000000000000000000000"/>
            <w:bookmarkEnd w:id="3638"/>
            <w:r>
              <w:t>http://schemas.microsoft.com/office/thememl/2012</w:t>
            </w:r>
            <w:r>
              <w:t>/main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de6e746ac9e348ad884a774aac2ad80d">
              <w:r>
                <w:rPr>
                  <w:rStyle w:val="Hyperlink"/>
                </w:rPr>
                <w:t>5.17</w:t>
              </w:r>
            </w:hyperlink>
          </w:p>
        </w:tc>
      </w:tr>
      <w:tr w:rsidR="006E461E" w:rsidTr="006E461E">
        <w:tc>
          <w:tcPr>
            <w:tcW w:w="0" w:type="auto"/>
            <w:vAlign w:val="center"/>
          </w:tcPr>
          <w:p w:rsidR="006E461E" w:rsidRDefault="00DA74E8">
            <w:pPr>
              <w:pStyle w:val="TableBodyText"/>
            </w:pPr>
            <w:bookmarkStart w:id="3639" w:name="CC_9e50cfb0000000000000000000000000"/>
            <w:bookmarkEnd w:id="3639"/>
            <w:r>
              <w:t>http://schemas.microsoft.com/ink/2010/main Schema</w:t>
            </w:r>
          </w:p>
        </w:tc>
        <w:tc>
          <w:tcPr>
            <w:tcW w:w="0" w:type="auto"/>
            <w:vAlign w:val="center"/>
          </w:tcPr>
          <w:p w:rsidR="006E461E" w:rsidRDefault="00DA74E8">
            <w:pPr>
              <w:pStyle w:val="TableBodyText"/>
            </w:pPr>
            <w:r>
              <w:t>msink</w:t>
            </w:r>
          </w:p>
        </w:tc>
        <w:tc>
          <w:tcPr>
            <w:tcW w:w="0" w:type="auto"/>
            <w:vAlign w:val="center"/>
          </w:tcPr>
          <w:p w:rsidR="006E461E" w:rsidRDefault="00DA74E8">
            <w:pPr>
              <w:pStyle w:val="TableBodyText"/>
            </w:pPr>
            <w:hyperlink w:anchor="Section_b0e5b36b68a84fd4874ce5e187ba574f">
              <w:r>
                <w:rPr>
                  <w:rStyle w:val="Hyperlink"/>
                </w:rPr>
                <w:t>5.7</w:t>
              </w:r>
            </w:hyperlink>
          </w:p>
        </w:tc>
      </w:tr>
      <w:tr w:rsidR="006E461E" w:rsidTr="006E461E">
        <w:tc>
          <w:tcPr>
            <w:tcW w:w="0" w:type="auto"/>
            <w:vAlign w:val="center"/>
          </w:tcPr>
          <w:p w:rsidR="006E461E" w:rsidRDefault="00DA74E8">
            <w:pPr>
              <w:pStyle w:val="TableBodyText"/>
            </w:pPr>
            <w:bookmarkStart w:id="3640" w:name="CC_07f60d7e000000000000000000000000"/>
            <w:bookmarkEnd w:id="3640"/>
            <w:r>
              <w:t>http://schemas.microsoft.com/office/drawing/2016/ink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9fb2d49d08814e7d8b3895373d76302c">
              <w:r>
                <w:rPr>
                  <w:rStyle w:val="Hyperlink"/>
                </w:rPr>
                <w:t>5.28</w:t>
              </w:r>
            </w:hyperlink>
          </w:p>
        </w:tc>
      </w:tr>
      <w:tr w:rsidR="006E461E" w:rsidTr="006E461E">
        <w:tc>
          <w:tcPr>
            <w:tcW w:w="0" w:type="auto"/>
            <w:vAlign w:val="center"/>
          </w:tcPr>
          <w:p w:rsidR="006E461E" w:rsidRDefault="00DA74E8">
            <w:pPr>
              <w:pStyle w:val="TableBodyText"/>
            </w:pPr>
            <w:bookmarkStart w:id="3641" w:name="CC_320cbce3000000000000000000000000"/>
            <w:bookmarkEnd w:id="3641"/>
            <w:r>
              <w:t>http://schemas.microsoft.com/office/drawing/2010/chartDrawing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53d31d113b074ca3ac54e8562713e647">
              <w:r>
                <w:rPr>
                  <w:rStyle w:val="Hyperlink"/>
                </w:rPr>
                <w:t>5.8</w:t>
              </w:r>
            </w:hyperlink>
          </w:p>
        </w:tc>
      </w:tr>
      <w:tr w:rsidR="006E461E" w:rsidTr="006E461E">
        <w:tc>
          <w:tcPr>
            <w:tcW w:w="0" w:type="auto"/>
            <w:vAlign w:val="center"/>
          </w:tcPr>
          <w:p w:rsidR="006E461E" w:rsidRDefault="00DA74E8">
            <w:pPr>
              <w:pStyle w:val="TableBodyText"/>
            </w:pPr>
            <w:bookmarkStart w:id="3642" w:name="CC_c2cfd73e000000000000000000000000"/>
            <w:bookmarkEnd w:id="3642"/>
            <w:r>
              <w:t>http://schemas.microsoft.com/office/drawing/2012/chart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1c52d95925d345569381cc86c1221029">
              <w:r>
                <w:rPr>
                  <w:rStyle w:val="Hyperlink"/>
                </w:rPr>
                <w:t>5.13</w:t>
              </w:r>
            </w:hyperlink>
          </w:p>
        </w:tc>
      </w:tr>
      <w:tr w:rsidR="006E461E" w:rsidTr="006E461E">
        <w:tc>
          <w:tcPr>
            <w:tcW w:w="0" w:type="auto"/>
            <w:vAlign w:val="center"/>
          </w:tcPr>
          <w:p w:rsidR="006E461E" w:rsidRDefault="00DA74E8">
            <w:pPr>
              <w:pStyle w:val="TableBodyText"/>
            </w:pPr>
            <w:bookmarkStart w:id="3643" w:name="CC_a531d73e000000000000000000000000"/>
            <w:bookmarkEnd w:id="3643"/>
            <w:r>
              <w:t>http://schemas.microsoft.com/office/drawing/2014/chart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40b8f1fcb2664f1f90ecd8ae7bafb140">
              <w:r>
                <w:rPr>
                  <w:rStyle w:val="Hyperlink"/>
                </w:rPr>
                <w:t>5.20</w:t>
              </w:r>
            </w:hyperlink>
          </w:p>
        </w:tc>
      </w:tr>
      <w:tr w:rsidR="006E461E" w:rsidTr="006E461E">
        <w:tc>
          <w:tcPr>
            <w:tcW w:w="0" w:type="auto"/>
            <w:vAlign w:val="center"/>
          </w:tcPr>
          <w:p w:rsidR="006E461E" w:rsidRDefault="00DA74E8">
            <w:pPr>
              <w:pStyle w:val="TableBodyText"/>
            </w:pPr>
            <w:bookmarkStart w:id="3644" w:name="CC_1fd6127f000000000000000000000000"/>
            <w:bookmarkEnd w:id="3644"/>
            <w:r>
              <w:t>http://schemas.microsoft.com/office/drawing/2014/chart/ac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5a2048a5711648a995b69c7b8e70ff44">
              <w:r>
                <w:rPr>
                  <w:rStyle w:val="Hyperlink"/>
                </w:rPr>
                <w:t>5.21</w:t>
              </w:r>
            </w:hyperlink>
          </w:p>
        </w:tc>
      </w:tr>
      <w:tr w:rsidR="006E461E" w:rsidTr="006E461E">
        <w:tc>
          <w:tcPr>
            <w:tcW w:w="0" w:type="auto"/>
            <w:vAlign w:val="center"/>
          </w:tcPr>
          <w:p w:rsidR="006E461E" w:rsidRDefault="00DA74E8">
            <w:pPr>
              <w:pStyle w:val="TableBodyText"/>
            </w:pPr>
            <w:bookmarkStart w:id="3645" w:name="CC_4c48f0ca000000000000000000000000"/>
            <w:bookmarkEnd w:id="3645"/>
            <w:r>
              <w:t>http://schemas.microsoft.com/office/drawing/2017/</w:t>
            </w:r>
            <w:r>
              <w:t>03/chart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07ad9d54eb9e4d52831eaa6487b295c2">
              <w:r>
                <w:rPr>
                  <w:rStyle w:val="Hyperlink"/>
                </w:rPr>
                <w:t>5.31</w:t>
              </w:r>
            </w:hyperlink>
          </w:p>
        </w:tc>
      </w:tr>
      <w:tr w:rsidR="006E461E" w:rsidTr="006E461E">
        <w:tc>
          <w:tcPr>
            <w:tcW w:w="0" w:type="auto"/>
            <w:vAlign w:val="center"/>
          </w:tcPr>
          <w:p w:rsidR="006E461E" w:rsidRDefault="00DA74E8">
            <w:pPr>
              <w:pStyle w:val="TableBodyText"/>
            </w:pPr>
            <w:bookmarkStart w:id="3646" w:name="CC_9b46c69b000000000000000000000000"/>
            <w:bookmarkEnd w:id="3646"/>
            <w:r>
              <w:t>http://schemas.microsoft.com/office/drawing/2007/8/2/chart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070bea842201463caeaacf258492b5b5">
              <w:r>
                <w:rPr>
                  <w:rStyle w:val="Hyperlink"/>
                </w:rPr>
                <w:t>5.10</w:t>
              </w:r>
            </w:hyperlink>
          </w:p>
        </w:tc>
      </w:tr>
      <w:tr w:rsidR="006E461E" w:rsidTr="006E461E">
        <w:tc>
          <w:tcPr>
            <w:tcW w:w="0" w:type="auto"/>
            <w:vAlign w:val="center"/>
          </w:tcPr>
          <w:p w:rsidR="006E461E" w:rsidRDefault="00DA74E8">
            <w:pPr>
              <w:pStyle w:val="TableBodyText"/>
            </w:pPr>
            <w:bookmarkStart w:id="3647" w:name="CC_a39f94f9000000000000000000000000"/>
            <w:bookmarkEnd w:id="3647"/>
            <w:r>
              <w:t>http://schemas.microsoft.com/office/drawing/2014/chartex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e2723b0a912042a5bd11c252ccb13c1e">
              <w:r>
                <w:rPr>
                  <w:rStyle w:val="Hyperlink"/>
                </w:rPr>
                <w:t>5.22</w:t>
              </w:r>
            </w:hyperlink>
          </w:p>
        </w:tc>
      </w:tr>
      <w:tr w:rsidR="006E461E" w:rsidTr="006E461E">
        <w:tc>
          <w:tcPr>
            <w:tcW w:w="0" w:type="auto"/>
            <w:vAlign w:val="center"/>
          </w:tcPr>
          <w:p w:rsidR="006E461E" w:rsidRDefault="00DA74E8">
            <w:pPr>
              <w:pStyle w:val="TableBodyText"/>
            </w:pPr>
            <w:bookmarkStart w:id="3648" w:name="CC_9250bdc7000000000000000000000000"/>
            <w:bookmarkEnd w:id="3648"/>
            <w:r>
              <w:t>http://schemas.microsoft.com/office/drawing/2014/main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55a2958e599f46a08812029155d485cb">
              <w:r>
                <w:rPr>
                  <w:rStyle w:val="Hyperlink"/>
                </w:rPr>
                <w:t>5.23</w:t>
              </w:r>
            </w:hyperlink>
          </w:p>
        </w:tc>
      </w:tr>
      <w:tr w:rsidR="006E461E" w:rsidTr="006E461E">
        <w:tc>
          <w:tcPr>
            <w:tcW w:w="0" w:type="auto"/>
            <w:vAlign w:val="center"/>
          </w:tcPr>
          <w:p w:rsidR="006E461E" w:rsidRDefault="00DA74E8">
            <w:pPr>
              <w:pStyle w:val="TableBodyText"/>
            </w:pPr>
            <w:bookmarkStart w:id="3649" w:name="CC_f449128f000000000000000000000000"/>
            <w:bookmarkEnd w:id="3649"/>
            <w:r>
              <w:t>http://schemas.microsoft.com/office/drawing/2012/chartStyle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a7bb9c01d27447eea16a90e26877e8a4">
              <w:r>
                <w:rPr>
                  <w:rStyle w:val="Hyperlink"/>
                </w:rPr>
                <w:t>5.15</w:t>
              </w:r>
            </w:hyperlink>
          </w:p>
        </w:tc>
      </w:tr>
      <w:tr w:rsidR="006E461E" w:rsidTr="006E461E">
        <w:tc>
          <w:tcPr>
            <w:tcW w:w="0" w:type="auto"/>
            <w:vAlign w:val="center"/>
          </w:tcPr>
          <w:p w:rsidR="006E461E" w:rsidRDefault="00DA74E8">
            <w:pPr>
              <w:pStyle w:val="TableBodyText"/>
            </w:pPr>
            <w:bookmarkStart w:id="3650" w:name="CC_abbb6f55000000000000000000000000"/>
            <w:bookmarkEnd w:id="3650"/>
            <w:r>
              <w:t>http://schemas.microsoft.com/office/drawing/2010/diagram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6a404d6814de4124b7dbbb48398538ac">
              <w:r>
                <w:rPr>
                  <w:rStyle w:val="Hyperlink"/>
                </w:rPr>
                <w:t>5.16</w:t>
              </w:r>
            </w:hyperlink>
          </w:p>
        </w:tc>
      </w:tr>
      <w:tr w:rsidR="006E461E" w:rsidTr="006E461E">
        <w:tc>
          <w:tcPr>
            <w:tcW w:w="0" w:type="auto"/>
            <w:vAlign w:val="center"/>
          </w:tcPr>
          <w:p w:rsidR="006E461E" w:rsidRDefault="00DA74E8">
            <w:pPr>
              <w:pStyle w:val="TableBodyText"/>
            </w:pPr>
            <w:bookmarkStart w:id="3651" w:name="CC_582944fa000000000000000000000000"/>
            <w:bookmarkEnd w:id="3651"/>
            <w:r>
              <w:t>http://schemas.microsoft.com/office/drawing/2008/diagram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e1b56dd5305b4b3ba98328df1d4ffc3f">
              <w:r>
                <w:rPr>
                  <w:rStyle w:val="Hyperlink"/>
                </w:rPr>
                <w:t>5.6</w:t>
              </w:r>
            </w:hyperlink>
          </w:p>
        </w:tc>
      </w:tr>
      <w:tr w:rsidR="006E461E" w:rsidTr="006E461E">
        <w:tc>
          <w:tcPr>
            <w:tcW w:w="0" w:type="auto"/>
            <w:vAlign w:val="center"/>
          </w:tcPr>
          <w:p w:rsidR="006E461E" w:rsidRDefault="00DA74E8">
            <w:pPr>
              <w:pStyle w:val="TableBodyText"/>
            </w:pPr>
            <w:bookmarkStart w:id="3652" w:name="CC_663ebdc7000000000000000000000000"/>
            <w:bookmarkEnd w:id="3652"/>
            <w:r>
              <w:t>http://schemas.microsoft.com/office/drawing/2012/main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a87e4aa08ba341f1a6a367c2afcca6b3">
              <w:r>
                <w:rPr>
                  <w:rStyle w:val="Hyperlink"/>
                </w:rPr>
                <w:t>5.14</w:t>
              </w:r>
            </w:hyperlink>
          </w:p>
        </w:tc>
      </w:tr>
      <w:tr w:rsidR="006E461E" w:rsidTr="006E461E">
        <w:tc>
          <w:tcPr>
            <w:tcW w:w="0" w:type="auto"/>
            <w:vAlign w:val="center"/>
          </w:tcPr>
          <w:p w:rsidR="006E461E" w:rsidRDefault="00DA74E8">
            <w:pPr>
              <w:pStyle w:val="TableBodyText"/>
            </w:pPr>
            <w:bookmarkStart w:id="3653" w:name="CC_ad4af815000000000000000000000000"/>
            <w:bookmarkEnd w:id="3653"/>
            <w:r>
              <w:t>http://schemas.microsoft.com/office/word/2010/wordprocessingShape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f73ea06d47494611b20b755df087eb21">
              <w:r>
                <w:rPr>
                  <w:rStyle w:val="Hyperlink"/>
                </w:rPr>
                <w:t>5.2</w:t>
              </w:r>
            </w:hyperlink>
          </w:p>
        </w:tc>
      </w:tr>
      <w:tr w:rsidR="006E461E" w:rsidTr="006E461E">
        <w:tc>
          <w:tcPr>
            <w:tcW w:w="0" w:type="auto"/>
            <w:vAlign w:val="center"/>
          </w:tcPr>
          <w:p w:rsidR="006E461E" w:rsidRDefault="00DA74E8">
            <w:pPr>
              <w:pStyle w:val="TableBodyText"/>
            </w:pPr>
            <w:bookmarkStart w:id="3654" w:name="CC_a83f5b45000000000000000000000000"/>
            <w:bookmarkEnd w:id="3654"/>
            <w:r>
              <w:t>http://schemas.microsoft.com/office/drawing/2010/picture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81dd13dc144f4099bb1f658ce7b65b6d">
              <w:r>
                <w:rPr>
                  <w:rStyle w:val="Hyperlink"/>
                </w:rPr>
                <w:t>5.12</w:t>
              </w:r>
            </w:hyperlink>
          </w:p>
        </w:tc>
      </w:tr>
      <w:tr w:rsidR="006E461E" w:rsidTr="006E461E">
        <w:tc>
          <w:tcPr>
            <w:tcW w:w="0" w:type="auto"/>
            <w:vAlign w:val="center"/>
          </w:tcPr>
          <w:p w:rsidR="006E461E" w:rsidRDefault="00DA74E8">
            <w:pPr>
              <w:pStyle w:val="TableBodyText"/>
            </w:pPr>
            <w:bookmarkStart w:id="3655" w:name="CC_3e2610d1000000000000000000000000"/>
            <w:bookmarkEnd w:id="3655"/>
            <w:r>
              <w:t>http://schemas.microsoft.com/office/word/2010/wordml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20b04a8ab93e4ecd952296d4bb1847c8">
              <w:r>
                <w:rPr>
                  <w:rStyle w:val="Hyperlink"/>
                </w:rPr>
                <w:t>5.3</w:t>
              </w:r>
            </w:hyperlink>
          </w:p>
        </w:tc>
      </w:tr>
      <w:tr w:rsidR="006E461E" w:rsidTr="006E461E">
        <w:tc>
          <w:tcPr>
            <w:tcW w:w="0" w:type="auto"/>
            <w:vAlign w:val="center"/>
          </w:tcPr>
          <w:p w:rsidR="006E461E" w:rsidRDefault="00DA74E8">
            <w:pPr>
              <w:pStyle w:val="TableBodyText"/>
            </w:pPr>
            <w:bookmarkStart w:id="3656" w:name="CC_f10a5718000000000000000000000000"/>
            <w:bookmarkEnd w:id="3656"/>
            <w:r>
              <w:t>http://schemas.microsoft.com/office/word/2010/wordprocessingGroup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fbe733bf85e246f9b5489292b44670ce">
              <w:r>
                <w:rPr>
                  <w:rStyle w:val="Hyperlink"/>
                </w:rPr>
                <w:t>5.4</w:t>
              </w:r>
            </w:hyperlink>
          </w:p>
        </w:tc>
      </w:tr>
      <w:tr w:rsidR="006E461E" w:rsidTr="006E461E">
        <w:tc>
          <w:tcPr>
            <w:tcW w:w="0" w:type="auto"/>
            <w:vAlign w:val="center"/>
          </w:tcPr>
          <w:p w:rsidR="006E461E" w:rsidRDefault="00DA74E8">
            <w:pPr>
              <w:pStyle w:val="TableBodyText"/>
            </w:pPr>
            <w:bookmarkStart w:id="3657" w:name="CC_efa6ca5e000000000000000000000000"/>
            <w:bookmarkEnd w:id="3657"/>
            <w:r>
              <w:t>http://schemas.microsoft.com/office/word/2010/wordprocessingCanvas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0af4dfe1b07b41eba48b87aadd16b51b">
              <w:r>
                <w:rPr>
                  <w:rStyle w:val="Hyperlink"/>
                </w:rPr>
                <w:t>5.5</w:t>
              </w:r>
            </w:hyperlink>
          </w:p>
        </w:tc>
      </w:tr>
      <w:tr w:rsidR="006E461E" w:rsidTr="006E461E">
        <w:tc>
          <w:tcPr>
            <w:tcW w:w="0" w:type="auto"/>
            <w:vAlign w:val="center"/>
          </w:tcPr>
          <w:p w:rsidR="006E461E" w:rsidRDefault="00DA74E8">
            <w:pPr>
              <w:pStyle w:val="TableBodyText"/>
            </w:pPr>
            <w:bookmarkStart w:id="3658" w:name="CC_2dd58cd6000000000000000000000000"/>
            <w:bookmarkEnd w:id="3658"/>
            <w:r>
              <w:t>http://schemas.microsoft.com/office/word/2010/wordprocessingDrawing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1a38a99a16ae420d8c7923dc2e922717">
              <w:r>
                <w:rPr>
                  <w:rStyle w:val="Hyperlink"/>
                </w:rPr>
                <w:t>5.11</w:t>
              </w:r>
            </w:hyperlink>
          </w:p>
        </w:tc>
      </w:tr>
      <w:tr w:rsidR="006E461E" w:rsidTr="006E461E">
        <w:tc>
          <w:tcPr>
            <w:tcW w:w="0" w:type="auto"/>
            <w:vAlign w:val="center"/>
          </w:tcPr>
          <w:p w:rsidR="006E461E" w:rsidRDefault="00DA74E8">
            <w:pPr>
              <w:pStyle w:val="TableBodyText"/>
            </w:pPr>
            <w:bookmarkStart w:id="3659" w:name="CC_2a60ac9c000000000000000000000000"/>
            <w:bookmarkEnd w:id="3659"/>
            <w:r>
              <w:t>http://schemas.microsoft.com/office/word/2012/wordprocessingDrawing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44351d27cd96461b89ae3be25ed82425">
              <w:r>
                <w:rPr>
                  <w:rStyle w:val="Hyperlink"/>
                </w:rPr>
                <w:t>5.18</w:t>
              </w:r>
            </w:hyperlink>
          </w:p>
        </w:tc>
      </w:tr>
      <w:tr w:rsidR="006E461E" w:rsidTr="006E461E">
        <w:tc>
          <w:tcPr>
            <w:tcW w:w="0" w:type="auto"/>
            <w:vAlign w:val="center"/>
          </w:tcPr>
          <w:p w:rsidR="006E461E" w:rsidRDefault="00DA74E8">
            <w:pPr>
              <w:pStyle w:val="TableBodyText"/>
            </w:pPr>
            <w:bookmarkStart w:id="3660" w:name="CC_154f5c27000000000000000000000000"/>
            <w:bookmarkEnd w:id="3660"/>
            <w:r>
              <w:t>http://schemas.microsoft.com/office/excel/2010/spreadsheetDrawing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ec810aeb26c04f32a6a459abb9a0398f">
              <w:r>
                <w:rPr>
                  <w:rStyle w:val="Hyperlink"/>
                </w:rPr>
                <w:t>5.9</w:t>
              </w:r>
            </w:hyperlink>
          </w:p>
        </w:tc>
      </w:tr>
      <w:tr w:rsidR="006E461E" w:rsidTr="006E461E">
        <w:tc>
          <w:tcPr>
            <w:tcW w:w="0" w:type="auto"/>
            <w:vAlign w:val="center"/>
          </w:tcPr>
          <w:p w:rsidR="006E461E" w:rsidRDefault="00DA74E8">
            <w:pPr>
              <w:pStyle w:val="TableBodyText"/>
            </w:pPr>
            <w:bookmarkStart w:id="3661" w:name="CC_92bac6ca000000000000000000000000"/>
            <w:bookmarkEnd w:id="3661"/>
            <w:r>
              <w:t>http://schemas.microsoft.com/office/powerpoint/2014/inkAction Schema</w:t>
            </w:r>
          </w:p>
        </w:tc>
        <w:tc>
          <w:tcPr>
            <w:tcW w:w="0" w:type="auto"/>
            <w:vAlign w:val="center"/>
          </w:tcPr>
          <w:p w:rsidR="006E461E" w:rsidRDefault="00DA74E8">
            <w:pPr>
              <w:pStyle w:val="TableBodyText"/>
            </w:pPr>
            <w:r>
              <w:t>iact</w:t>
            </w:r>
          </w:p>
        </w:tc>
        <w:tc>
          <w:tcPr>
            <w:tcW w:w="0" w:type="auto"/>
            <w:vAlign w:val="center"/>
          </w:tcPr>
          <w:p w:rsidR="006E461E" w:rsidRDefault="00DA74E8">
            <w:pPr>
              <w:pStyle w:val="TableBodyText"/>
            </w:pPr>
            <w:hyperlink w:anchor="Section_eebdf5ecb1ff4953b2bc6febc0df7f1e">
              <w:r>
                <w:rPr>
                  <w:rStyle w:val="Hyperlink"/>
                </w:rPr>
                <w:t>5.19</w:t>
              </w:r>
            </w:hyperlink>
          </w:p>
        </w:tc>
      </w:tr>
      <w:tr w:rsidR="006E461E" w:rsidTr="006E461E">
        <w:tc>
          <w:tcPr>
            <w:tcW w:w="0" w:type="auto"/>
            <w:vAlign w:val="center"/>
          </w:tcPr>
          <w:p w:rsidR="006E461E" w:rsidRDefault="00DA74E8">
            <w:pPr>
              <w:pStyle w:val="TableBodyText"/>
            </w:pPr>
            <w:bookmarkStart w:id="3662" w:name="CC_e57aea79000000000000000000000000"/>
            <w:bookmarkEnd w:id="3662"/>
            <w:r>
              <w:t>http://schemas.microsoft.com/office/drawing/2016/SVG/main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cc083f6dbc384ff4b32a5bc97df8addc">
              <w:r>
                <w:rPr>
                  <w:rStyle w:val="Hyperlink"/>
                </w:rPr>
                <w:t>5.24</w:t>
              </w:r>
            </w:hyperlink>
          </w:p>
        </w:tc>
      </w:tr>
      <w:tr w:rsidR="006E461E" w:rsidTr="006E461E">
        <w:tc>
          <w:tcPr>
            <w:tcW w:w="0" w:type="auto"/>
            <w:vAlign w:val="center"/>
          </w:tcPr>
          <w:p w:rsidR="006E461E" w:rsidRDefault="00DA74E8">
            <w:pPr>
              <w:pStyle w:val="TableBodyText"/>
            </w:pPr>
            <w:bookmarkStart w:id="3663" w:name="CC_d26407cf000000000000000000000000"/>
            <w:bookmarkEnd w:id="3663"/>
            <w:r>
              <w:lastRenderedPageBreak/>
              <w:t>http://schemas.microsoft.com/office/drawing/2016/11/main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96e8cdeb7774461b957e09b7ec8e2765">
              <w:r>
                <w:rPr>
                  <w:rStyle w:val="Hyperlink"/>
                </w:rPr>
                <w:t>5.25</w:t>
              </w:r>
            </w:hyperlink>
          </w:p>
        </w:tc>
      </w:tr>
      <w:tr w:rsidR="006E461E" w:rsidTr="006E461E">
        <w:tc>
          <w:tcPr>
            <w:tcW w:w="0" w:type="auto"/>
            <w:vAlign w:val="center"/>
          </w:tcPr>
          <w:p w:rsidR="006E461E" w:rsidRDefault="00DA74E8">
            <w:pPr>
              <w:pStyle w:val="TableBodyText"/>
            </w:pPr>
            <w:bookmarkStart w:id="3664" w:name="CC_f34ba744000000000000000000000000"/>
            <w:bookmarkEnd w:id="3664"/>
            <w:r>
              <w:t>http://schemas.microsoft.com/office/drawing/2016/11/diagram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8607d4b72dc845e79317808373935e47">
              <w:r>
                <w:rPr>
                  <w:rStyle w:val="Hyperlink"/>
                </w:rPr>
                <w:t>5.26</w:t>
              </w:r>
            </w:hyperlink>
          </w:p>
        </w:tc>
      </w:tr>
      <w:tr w:rsidR="006E461E" w:rsidTr="006E461E">
        <w:tc>
          <w:tcPr>
            <w:tcW w:w="0" w:type="auto"/>
            <w:vAlign w:val="center"/>
          </w:tcPr>
          <w:p w:rsidR="006E461E" w:rsidRDefault="00DA74E8">
            <w:pPr>
              <w:pStyle w:val="TableBodyText"/>
            </w:pPr>
            <w:bookmarkStart w:id="3665" w:name="CC_3370d3bf000000000000000000000000"/>
            <w:bookmarkEnd w:id="3665"/>
            <w:r>
              <w:t>http://schemas.microsoft.com/office/drawing/2018/animation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901a7e62aa4a48a09ecbcf2401a2b47a">
              <w:r>
                <w:rPr>
                  <w:rStyle w:val="Hyperlink"/>
                </w:rPr>
                <w:t>5.35</w:t>
              </w:r>
            </w:hyperlink>
          </w:p>
        </w:tc>
      </w:tr>
      <w:tr w:rsidR="006E461E" w:rsidTr="006E461E">
        <w:tc>
          <w:tcPr>
            <w:tcW w:w="0" w:type="auto"/>
            <w:vAlign w:val="center"/>
          </w:tcPr>
          <w:p w:rsidR="006E461E" w:rsidRDefault="00DA74E8">
            <w:pPr>
              <w:pStyle w:val="TableBodyText"/>
            </w:pPr>
            <w:bookmarkStart w:id="3666" w:name="CC_45967afa000000000000000000000000"/>
            <w:bookmarkEnd w:id="3666"/>
            <w:r>
              <w:t>http://schemas.microsoft.com/office/drawing/2018/animation/model3d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c939a613ae17423a9d337fb2e07b7b7f">
              <w:r>
                <w:rPr>
                  <w:rStyle w:val="Hyperlink"/>
                </w:rPr>
                <w:t>5.34</w:t>
              </w:r>
            </w:hyperlink>
          </w:p>
        </w:tc>
      </w:tr>
      <w:tr w:rsidR="006E461E" w:rsidTr="006E461E">
        <w:tc>
          <w:tcPr>
            <w:tcW w:w="0" w:type="auto"/>
            <w:vAlign w:val="center"/>
          </w:tcPr>
          <w:p w:rsidR="006E461E" w:rsidRDefault="00DA74E8">
            <w:pPr>
              <w:pStyle w:val="TableBodyText"/>
            </w:pPr>
            <w:bookmarkStart w:id="3667" w:name="CC_774417ff000000000000000000000000"/>
            <w:bookmarkEnd w:id="3667"/>
            <w:r>
              <w:t>http://schemas.microsoft.com/office/drawing/2017/model3d Schema</w:t>
            </w:r>
          </w:p>
        </w:tc>
        <w:tc>
          <w:tcPr>
            <w:tcW w:w="0" w:type="auto"/>
            <w:vAlign w:val="center"/>
          </w:tcPr>
          <w:p w:rsidR="006E461E" w:rsidRDefault="00DA74E8">
            <w:pPr>
              <w:pStyle w:val="TableBodyText"/>
            </w:pPr>
            <w:r>
              <w:t>am3d</w:t>
            </w:r>
          </w:p>
        </w:tc>
        <w:tc>
          <w:tcPr>
            <w:tcW w:w="0" w:type="auto"/>
            <w:vAlign w:val="center"/>
          </w:tcPr>
          <w:p w:rsidR="006E461E" w:rsidRDefault="00DA74E8">
            <w:pPr>
              <w:pStyle w:val="TableBodyText"/>
            </w:pPr>
            <w:hyperlink w:anchor="Section_6c414e62482541009ca188fefc5fb699">
              <w:r>
                <w:rPr>
                  <w:rStyle w:val="Hyperlink"/>
                </w:rPr>
                <w:t>5.29</w:t>
              </w:r>
            </w:hyperlink>
          </w:p>
        </w:tc>
      </w:tr>
      <w:tr w:rsidR="006E461E" w:rsidTr="006E461E">
        <w:tc>
          <w:tcPr>
            <w:tcW w:w="0" w:type="auto"/>
            <w:vAlign w:val="center"/>
          </w:tcPr>
          <w:p w:rsidR="006E461E" w:rsidRDefault="00DA74E8">
            <w:pPr>
              <w:pStyle w:val="TableBodyText"/>
            </w:pPr>
            <w:bookmarkStart w:id="3668" w:name="CC_2c743dfd000000000000000000000000"/>
            <w:bookmarkEnd w:id="3668"/>
            <w:r>
              <w:t>http://schemas.microsoft.com/office/drawing/2016/12/diagram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e2d5dcbccb9340b9896d46033bc2711c">
              <w:r>
                <w:rPr>
                  <w:rStyle w:val="Hyperlink"/>
                </w:rPr>
                <w:t>5.30</w:t>
              </w:r>
            </w:hyperlink>
          </w:p>
        </w:tc>
      </w:tr>
      <w:tr w:rsidR="006E461E" w:rsidTr="006E461E">
        <w:tc>
          <w:tcPr>
            <w:tcW w:w="0" w:type="auto"/>
            <w:vAlign w:val="center"/>
          </w:tcPr>
          <w:p w:rsidR="006E461E" w:rsidRDefault="00DA74E8">
            <w:pPr>
              <w:pStyle w:val="TableBodyText"/>
            </w:pPr>
            <w:bookmarkStart w:id="3669" w:name="CC_99c9b677000000000000000000000000"/>
            <w:bookmarkEnd w:id="3669"/>
            <w:r>
              <w:t>http://schemas.microsoft.com/office/drawing/2017/decorat</w:t>
            </w:r>
            <w:r>
              <w:t>ive Schema</w:t>
            </w:r>
          </w:p>
        </w:tc>
        <w:tc>
          <w:tcPr>
            <w:tcW w:w="0" w:type="auto"/>
            <w:vAlign w:val="center"/>
          </w:tcPr>
          <w:p w:rsidR="006E461E" w:rsidRDefault="00DA74E8">
            <w:pPr>
              <w:pStyle w:val="TableBodyText"/>
            </w:pPr>
            <w:r>
              <w:t>None.</w:t>
            </w:r>
          </w:p>
        </w:tc>
        <w:tc>
          <w:tcPr>
            <w:tcW w:w="0" w:type="auto"/>
            <w:vAlign w:val="center"/>
          </w:tcPr>
          <w:p w:rsidR="006E461E" w:rsidRDefault="00DA74E8">
            <w:pPr>
              <w:pStyle w:val="TableBodyText"/>
            </w:pPr>
            <w:hyperlink w:anchor="Section_6146d89f9146415b99e239e694b5a980">
              <w:r>
                <w:rPr>
                  <w:rStyle w:val="Hyperlink"/>
                </w:rPr>
                <w:t>5.32</w:t>
              </w:r>
            </w:hyperlink>
          </w:p>
        </w:tc>
      </w:tr>
    </w:tbl>
    <w:p w:rsidR="006E461E" w:rsidRDefault="006E461E"/>
    <w:p w:rsidR="006E461E" w:rsidRDefault="00DA74E8">
      <w:pPr>
        <w:pStyle w:val="Heading2"/>
      </w:pPr>
      <w:bookmarkStart w:id="3670" w:name="section_869af0ef665b4f28a5960917474ede26"/>
      <w:bookmarkStart w:id="3671" w:name="_Toc4560737"/>
      <w:r>
        <w:t>http://schemas.microsoft.com/office/drawing/2010/main Schema</w:t>
      </w:r>
      <w:bookmarkEnd w:id="3670"/>
      <w:bookmarkEnd w:id="3671"/>
    </w:p>
    <w:p w:rsidR="006E461E" w:rsidRDefault="00DA74E8">
      <w:pPr>
        <w:pStyle w:val="Code"/>
      </w:pPr>
      <w:r>
        <w:t>&lt;xsd:schema targetNamespace="http://schemas.microsoft.com/office/drawing/2010/main"</w:t>
      </w:r>
      <w:r>
        <w:t xml:space="preserve"> elementFormDefault="qualified" xmlns="http://schemas.microsoft.com/office/drawing/2010/main" xmlns:xsd="http://www.w3.org/2001/XMLSchema" xmlns:a="http://schemas.openxmlformats.org/drawingml/2006/main" xmlns:a14="http://schemas.microsoft.com/office/drawin</w:t>
      </w:r>
      <w:r>
        <w:t>g/2010/main" xmlns:m="http://schemas.openxmlformats.org/officeDocument/2006/math" xmlns:r="http://schemas.openxmlformats.org/officeDocument/2006/relationships"&gt;</w:t>
      </w:r>
    </w:p>
    <w:p w:rsidR="006E461E" w:rsidRDefault="00DA74E8">
      <w:pPr>
        <w:pStyle w:val="Code"/>
      </w:pPr>
      <w:r>
        <w:t xml:space="preserve">  &lt;xsd:import namespace="http://schemas.openxmlformats.org/officeDocument/2006/math" schemaLoca</w:t>
      </w:r>
      <w:r>
        <w:t>tion="shared-math.xsd"/&gt;</w:t>
      </w:r>
    </w:p>
    <w:p w:rsidR="006E461E" w:rsidRDefault="00DA74E8">
      <w:pPr>
        <w:pStyle w:val="Code"/>
      </w:pPr>
      <w:r>
        <w:t xml:space="preserve">  &lt;xsd:import namespace="http://schemas.openxmlformats.org/drawingml/2006/main" schemaLocation="oartdocprop.xsd"/&gt;</w:t>
      </w:r>
    </w:p>
    <w:p w:rsidR="006E461E" w:rsidRDefault="00DA74E8">
      <w:pPr>
        <w:pStyle w:val="Code"/>
      </w:pPr>
      <w:r>
        <w:t xml:space="preserve">  &lt;xsd:import namespace="http://schemas.openxmlformats.org/officeDocument/2006/relationships" schemaLocation="orel.x</w:t>
      </w:r>
      <w:r>
        <w:t>sd"/&gt;</w:t>
      </w:r>
    </w:p>
    <w:p w:rsidR="006E461E" w:rsidRDefault="00DA74E8">
      <w:pPr>
        <w:pStyle w:val="Code"/>
      </w:pPr>
      <w:r>
        <w:t xml:space="preserve">  &lt;xsd:import schemaLocation="oartsp3dstyles.xsd" namespace="http://schemas.openxmlformats.org/drawingml/2006/main"/&gt;</w:t>
      </w:r>
    </w:p>
    <w:p w:rsidR="006E461E" w:rsidRDefault="00DA74E8">
      <w:pPr>
        <w:pStyle w:val="Code"/>
      </w:pPr>
      <w:r>
        <w:t xml:space="preserve">  &lt;xsd:import schemaLocation="oartsp3dscene.xsd" namespace="http://schemas.openxmlformats.org/drawingml/2006/main"/&gt;</w:t>
      </w:r>
    </w:p>
    <w:p w:rsidR="006E461E" w:rsidRDefault="00DA74E8">
      <w:pPr>
        <w:pStyle w:val="Code"/>
      </w:pPr>
      <w:r>
        <w:t xml:space="preserve">  &lt;xsd:import s</w:t>
      </w:r>
      <w:r>
        <w:t>chemaLocation="oartspeffects.xsd" namespace="http://schemas.openxmlformats.org/drawingml/2006/main"/&gt;</w:t>
      </w:r>
    </w:p>
    <w:p w:rsidR="006E461E" w:rsidRDefault="00DA74E8">
      <w:pPr>
        <w:pStyle w:val="Code"/>
      </w:pPr>
      <w:r>
        <w:t xml:space="preserve">  &lt;xsd:import schemaLocation="oartsplineproperties.xsd" namespace="http://schemas.openxmlformats.org/drawingml/2006/main"/&gt;</w:t>
      </w:r>
    </w:p>
    <w:p w:rsidR="006E461E" w:rsidRDefault="00DA74E8">
      <w:pPr>
        <w:pStyle w:val="Code"/>
      </w:pPr>
      <w:r>
        <w:t xml:space="preserve">  &lt;xsd:import namespace="http:</w:t>
      </w:r>
      <w:r>
        <w:t>//schemas.openxmlformats.org/drawingml/2006/main" schemaLocation="oartbasetypes.xsd"/&gt;</w:t>
      </w:r>
    </w:p>
    <w:p w:rsidR="006E461E" w:rsidRDefault="00DA74E8">
      <w:pPr>
        <w:pStyle w:val="Code"/>
      </w:pPr>
      <w:r>
        <w:t xml:space="preserve">  &lt;xsd:simpleType name="ST_LegacySpreadsheetColorIndex"&gt;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value="80"/&gt;</w:t>
      </w:r>
    </w:p>
    <w:p w:rsidR="006E461E" w:rsidRDefault="00DA74E8">
      <w:pPr>
        <w:pStyle w:val="Code"/>
      </w:pPr>
      <w:r>
        <w:t xml:space="preserve">  </w:t>
      </w:r>
      <w:r>
        <w:t xml:space="preserve">  &lt;/xsd:restriction&gt;</w:t>
      </w:r>
    </w:p>
    <w:p w:rsidR="006E461E" w:rsidRDefault="00DA74E8">
      <w:pPr>
        <w:pStyle w:val="Code"/>
      </w:pPr>
      <w:r>
        <w:t xml:space="preserve">  &lt;/xsd:simpleType&gt;</w:t>
      </w:r>
    </w:p>
    <w:p w:rsidR="006E461E" w:rsidRDefault="00DA74E8">
      <w:pPr>
        <w:pStyle w:val="Code"/>
      </w:pPr>
      <w:r>
        <w:t xml:space="preserve">  &lt;xsd:attribute name="legacySpreadsheetColorIndex" type="ST_LegacySpreadsheetColorIndex"/&gt;</w:t>
      </w:r>
    </w:p>
    <w:p w:rsidR="006E461E" w:rsidRDefault="00DA74E8">
      <w:pPr>
        <w:pStyle w:val="Code"/>
      </w:pPr>
      <w:r>
        <w:t xml:space="preserve">  &lt;xsd:complexType name="CT_TextMath"&gt;</w:t>
      </w:r>
    </w:p>
    <w:p w:rsidR="006E461E" w:rsidRDefault="00DA74E8">
      <w:pPr>
        <w:pStyle w:val="Code"/>
      </w:pPr>
      <w:r>
        <w:t xml:space="preserve">    &lt;xsd:sequence&gt;</w:t>
      </w:r>
    </w:p>
    <w:p w:rsidR="006E461E" w:rsidRDefault="00DA74E8">
      <w:pPr>
        <w:pStyle w:val="Code"/>
      </w:pPr>
      <w:r>
        <w:t xml:space="preserve">      &lt;xsd:element ref="m:oMath"/&gt;</w:t>
      </w:r>
    </w:p>
    <w:p w:rsidR="006E461E" w:rsidRDefault="00DA74E8">
      <w:pPr>
        <w:pStyle w:val="Code"/>
      </w:pPr>
      <w:r>
        <w:t xml:space="preserve">    &lt;/xsd:sequence&gt;</w:t>
      </w:r>
    </w:p>
    <w:p w:rsidR="006E461E" w:rsidRDefault="00DA74E8">
      <w:pPr>
        <w:pStyle w:val="Code"/>
      </w:pPr>
      <w:r>
        <w:t xml:space="preserve">  &lt;</w:t>
      </w:r>
      <w:r>
        <w:t>/xsd:complexType&gt;</w:t>
      </w:r>
    </w:p>
    <w:p w:rsidR="006E461E" w:rsidRDefault="00DA74E8">
      <w:pPr>
        <w:pStyle w:val="Code"/>
      </w:pPr>
      <w:r>
        <w:t xml:space="preserve">  &lt;xsd:element name="m" type="CT_TextMath"/&gt;</w:t>
      </w:r>
    </w:p>
    <w:p w:rsidR="006E461E" w:rsidRDefault="00DA74E8">
      <w:pPr>
        <w:pStyle w:val="Code"/>
      </w:pPr>
      <w:r>
        <w:t xml:space="preserve">  &lt;xsd:complexType name="CT_ContentPartLocking"&gt;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w:t>
      </w:r>
      <w:r>
        <w:t>xsd:attributeGroup ref="a:AG_Locking"/&gt;</w:t>
      </w:r>
    </w:p>
    <w:p w:rsidR="006E461E" w:rsidRDefault="00DA74E8">
      <w:pPr>
        <w:pStyle w:val="Code"/>
      </w:pPr>
      <w:r>
        <w:t xml:space="preserve">  &lt;/xsd:complexType&gt;</w:t>
      </w:r>
    </w:p>
    <w:p w:rsidR="006E461E" w:rsidRDefault="00DA74E8">
      <w:pPr>
        <w:pStyle w:val="Code"/>
      </w:pPr>
      <w:r>
        <w:t xml:space="preserve">  &lt;xsd:complexType name="CT_NonVisualInkContentPartProperties"&gt;</w:t>
      </w:r>
    </w:p>
    <w:p w:rsidR="006E461E" w:rsidRDefault="00DA74E8">
      <w:pPr>
        <w:pStyle w:val="Code"/>
      </w:pPr>
      <w:r>
        <w:t xml:space="preserve">    &lt;xsd:sequence&gt;</w:t>
      </w:r>
    </w:p>
    <w:p w:rsidR="006E461E" w:rsidRDefault="00DA74E8">
      <w:pPr>
        <w:pStyle w:val="Code"/>
      </w:pPr>
      <w:r>
        <w:t xml:space="preserve">      &lt;xsd:element name="cpLocks" type="CT_ContentPartLocking" minOccurs="0" maxOccurs="1"/&gt;</w:t>
      </w:r>
    </w:p>
    <w:p w:rsidR="006E461E" w:rsidRDefault="00DA74E8">
      <w:pPr>
        <w:pStyle w:val="Code"/>
      </w:pPr>
      <w:r>
        <w:lastRenderedPageBreak/>
        <w:t xml:space="preserve">      &lt;xsd:element </w:t>
      </w:r>
      <w:r>
        <w:t>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name="isComment" type="xsd:boolean" use="optional" default="true"/&gt;</w:t>
      </w:r>
    </w:p>
    <w:p w:rsidR="006E461E" w:rsidRDefault="00DA74E8">
      <w:pPr>
        <w:pStyle w:val="Code"/>
      </w:pPr>
      <w:r>
        <w:t xml:space="preserve">  &lt;/xsd:complexType&gt;</w:t>
      </w:r>
    </w:p>
    <w:p w:rsidR="006E461E" w:rsidRDefault="00DA74E8">
      <w:pPr>
        <w:pStyle w:val="Code"/>
      </w:pPr>
      <w:r>
        <w:t xml:space="preserve">  &lt;xsd:complexType name="CT_CameraTool"&gt;</w:t>
      </w:r>
    </w:p>
    <w:p w:rsidR="006E461E" w:rsidRDefault="00DA74E8">
      <w:pPr>
        <w:pStyle w:val="Code"/>
      </w:pPr>
      <w:r>
        <w:t xml:space="preserve">    &lt;xsd</w:t>
      </w:r>
      <w:r>
        <w:t>:attribute name="cellRange" type="xsd:string"/&gt;</w:t>
      </w:r>
    </w:p>
    <w:p w:rsidR="006E461E" w:rsidRDefault="00DA74E8">
      <w:pPr>
        <w:pStyle w:val="Code"/>
      </w:pPr>
      <w:r>
        <w:t xml:space="preserve">    &lt;xsd:attribute name="spid" use="optional" default="0" type="xsd:string"/&gt;</w:t>
      </w:r>
    </w:p>
    <w:p w:rsidR="006E461E" w:rsidRDefault="00DA74E8">
      <w:pPr>
        <w:pStyle w:val="Code"/>
      </w:pPr>
      <w:r>
        <w:t xml:space="preserve">  &lt;/xsd:complexType&gt;</w:t>
      </w:r>
    </w:p>
    <w:p w:rsidR="006E461E" w:rsidRDefault="00DA74E8">
      <w:pPr>
        <w:pStyle w:val="Code"/>
      </w:pPr>
      <w:r>
        <w:t xml:space="preserve">  &lt;xsd:element name="cameraTool" type="CT_CameraTool"/&gt;</w:t>
      </w:r>
    </w:p>
    <w:p w:rsidR="006E461E" w:rsidRDefault="00DA74E8">
      <w:pPr>
        <w:pStyle w:val="Code"/>
      </w:pPr>
      <w:r>
        <w:t xml:space="preserve">  &lt;xsd:complexType name="CT_CompatExt"&gt;</w:t>
      </w:r>
    </w:p>
    <w:p w:rsidR="006E461E" w:rsidRDefault="00DA74E8">
      <w:pPr>
        <w:pStyle w:val="Code"/>
      </w:pPr>
      <w:r>
        <w:t xml:space="preserve">    &lt;xsd:attr</w:t>
      </w:r>
      <w:r>
        <w:t>ibute name="spid" type="xsd:string"/&gt;</w:t>
      </w:r>
    </w:p>
    <w:p w:rsidR="006E461E" w:rsidRDefault="00DA74E8">
      <w:pPr>
        <w:pStyle w:val="Code"/>
      </w:pPr>
      <w:r>
        <w:t xml:space="preserve">  &lt;/xsd:complexType&gt;</w:t>
      </w:r>
    </w:p>
    <w:p w:rsidR="006E461E" w:rsidRDefault="00DA74E8">
      <w:pPr>
        <w:pStyle w:val="Code"/>
      </w:pPr>
      <w:r>
        <w:t xml:space="preserve">  &lt;xsd:element name="compatExt" type="CT_CompatExt"/&gt;</w:t>
      </w:r>
    </w:p>
    <w:p w:rsidR="006E461E" w:rsidRDefault="00DA74E8">
      <w:pPr>
        <w:pStyle w:val="Code"/>
      </w:pPr>
      <w:r>
        <w:t xml:space="preserve">  &lt;xsd:complexType name="CT_IsGvmlCanvas"&gt;</w:t>
      </w:r>
    </w:p>
    <w:p w:rsidR="006E461E" w:rsidRDefault="00DA74E8">
      <w:pPr>
        <w:pStyle w:val="Code"/>
      </w:pPr>
      <w:r>
        <w:t xml:space="preserve">    &lt;xsd:attribute name="val" type="xsd:boolean" use="required"/&gt;</w:t>
      </w:r>
    </w:p>
    <w:p w:rsidR="006E461E" w:rsidRDefault="00DA74E8">
      <w:pPr>
        <w:pStyle w:val="Code"/>
      </w:pPr>
      <w:r>
        <w:t xml:space="preserve">  &lt;/xsd:complexType&gt;</w:t>
      </w:r>
    </w:p>
    <w:p w:rsidR="006E461E" w:rsidRDefault="00DA74E8">
      <w:pPr>
        <w:pStyle w:val="Code"/>
      </w:pPr>
      <w:r>
        <w:t xml:space="preserve">  &lt;xsd:comple</w:t>
      </w:r>
      <w:r>
        <w:t>xType name="CT_GvmlContentPartNonVisual"&gt;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name="cNvContentPartPr" type="CT_NonVisualInkContentPartProperties" minOccurs="0</w:t>
      </w:r>
      <w:r>
        <w:t>"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name="CT_GvmlContentPart"&gt;</w:t>
      </w:r>
    </w:p>
    <w:p w:rsidR="006E461E" w:rsidRDefault="00DA74E8">
      <w:pPr>
        <w:pStyle w:val="Code"/>
      </w:pPr>
      <w:r>
        <w:t xml:space="preserve">    &lt;xsd:sequence&gt;</w:t>
      </w:r>
    </w:p>
    <w:p w:rsidR="006E461E" w:rsidRDefault="00DA74E8">
      <w:pPr>
        <w:pStyle w:val="Code"/>
      </w:pPr>
      <w:r>
        <w:t xml:space="preserve">      &lt;xsd:element name="nvContentPartPr" type="CT_GvmlContentPartNonVisual" minOccurs="0" maxOccurs="1"/&gt;</w:t>
      </w:r>
    </w:p>
    <w:p w:rsidR="006E461E" w:rsidRDefault="00DA74E8">
      <w:pPr>
        <w:pStyle w:val="Code"/>
      </w:pPr>
      <w:r>
        <w:t xml:space="preserve">      &lt;xsd:element</w:t>
      </w:r>
      <w:r>
        <w:t xml:space="preserve"> name="xfrm" type="a:CT_Transform2D"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name="bwMode" type="a:ST_BlackWhiteMode" use="option</w:t>
      </w:r>
      <w:r>
        <w:t>al"/&gt;</w:t>
      </w:r>
    </w:p>
    <w:p w:rsidR="006E461E" w:rsidRDefault="00DA74E8">
      <w:pPr>
        <w:pStyle w:val="Code"/>
      </w:pPr>
      <w:r>
        <w:t xml:space="preserve">    &lt;xsd:attribute ref="r:id" use="required"/&gt;</w:t>
      </w:r>
    </w:p>
    <w:p w:rsidR="006E461E" w:rsidRDefault="00DA74E8">
      <w:pPr>
        <w:pStyle w:val="Code"/>
      </w:pPr>
      <w:r>
        <w:t xml:space="preserve">  &lt;/xsd:complexType&gt;</w:t>
      </w:r>
    </w:p>
    <w:p w:rsidR="006E461E" w:rsidRDefault="00DA74E8">
      <w:pPr>
        <w:pStyle w:val="Code"/>
      </w:pPr>
      <w:r>
        <w:t xml:space="preserve">  &lt;xsd:element name="isCanvas" type="CT_IsGvmlCanvas"/&gt;</w:t>
      </w:r>
    </w:p>
    <w:p w:rsidR="006E461E" w:rsidRDefault="00DA74E8">
      <w:pPr>
        <w:pStyle w:val="Code"/>
      </w:pPr>
      <w:r>
        <w:t xml:space="preserve">  &lt;xsd:element name="contentPart" type="CT_GvmlContentPart"/&gt;</w:t>
      </w:r>
    </w:p>
    <w:p w:rsidR="006E461E" w:rsidRDefault="00DA74E8">
      <w:pPr>
        <w:pStyle w:val="Code"/>
      </w:pPr>
      <w:r>
        <w:t xml:space="preserve">  &lt;xsd:complexType name="CT_ShadowObscured"&gt;</w:t>
      </w:r>
    </w:p>
    <w:p w:rsidR="006E461E" w:rsidRDefault="00DA74E8">
      <w:pPr>
        <w:pStyle w:val="Code"/>
      </w:pPr>
      <w:r>
        <w:t xml:space="preserve">    &lt;xsd:attribute </w:t>
      </w:r>
      <w:r>
        <w:t>name="val" type="xsd:boolean" use="optional" default="false"/&gt;</w:t>
      </w:r>
    </w:p>
    <w:p w:rsidR="006E461E" w:rsidRDefault="00DA74E8">
      <w:pPr>
        <w:pStyle w:val="Code"/>
      </w:pPr>
      <w:r>
        <w:t xml:space="preserve">  &lt;/xsd:complexType&gt;</w:t>
      </w:r>
    </w:p>
    <w:p w:rsidR="006E461E" w:rsidRDefault="00DA74E8">
      <w:pPr>
        <w:pStyle w:val="Code"/>
      </w:pPr>
      <w:r>
        <w:t xml:space="preserve">  &lt;xsd:element name="shadowObscured" type="CT_ShadowObscured"/&gt;</w:t>
      </w:r>
    </w:p>
    <w:p w:rsidR="006E461E" w:rsidRDefault="00DA74E8">
      <w:pPr>
        <w:pStyle w:val="Code"/>
      </w:pPr>
      <w:r>
        <w:t xml:space="preserve">  &lt;xsd:element name="hiddenFill" type="a:CT_FillProperties"/&gt;</w:t>
      </w:r>
    </w:p>
    <w:p w:rsidR="006E461E" w:rsidRDefault="00DA74E8">
      <w:pPr>
        <w:pStyle w:val="Code"/>
      </w:pPr>
      <w:r>
        <w:t xml:space="preserve">  &lt;xsd:element name="hiddenLine"</w:t>
      </w:r>
      <w:r>
        <w:t xml:space="preserve"> type="a:CT_LineProperties"/&gt;</w:t>
      </w:r>
    </w:p>
    <w:p w:rsidR="006E461E" w:rsidRDefault="00DA74E8">
      <w:pPr>
        <w:pStyle w:val="Code"/>
      </w:pPr>
      <w:r>
        <w:t xml:space="preserve">  &lt;xsd:element name="hiddenEffects" type="a:CT_EffectProperties"/&gt;</w:t>
      </w:r>
    </w:p>
    <w:p w:rsidR="006E461E" w:rsidRDefault="00DA74E8">
      <w:pPr>
        <w:pStyle w:val="Code"/>
      </w:pPr>
      <w:r>
        <w:t xml:space="preserve">  &lt;xsd:element name="hiddenScene3d" type="a:CT_Scene3D"/&gt;</w:t>
      </w:r>
    </w:p>
    <w:p w:rsidR="006E461E" w:rsidRDefault="00DA74E8">
      <w:pPr>
        <w:pStyle w:val="Code"/>
      </w:pPr>
      <w:r>
        <w:t xml:space="preserve">  &lt;xsd:element name="hiddenSp3d" type="a:CT_Shape3D"/&gt;</w:t>
      </w:r>
    </w:p>
    <w:p w:rsidR="006E461E" w:rsidRDefault="00DA74E8">
      <w:pPr>
        <w:pStyle w:val="Code"/>
      </w:pPr>
      <w:r>
        <w:t xml:space="preserve">  &lt;xsd:simpleType name="ST_ArtisticEffectParam</w:t>
      </w:r>
      <w:r>
        <w:t>100"&gt;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value="100"/&gt;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name="ST_ArtisticEffectParam10"&gt;</w:t>
      </w:r>
    </w:p>
    <w:p w:rsidR="006E461E" w:rsidRDefault="00DA74E8">
      <w:pPr>
        <w:pStyle w:val="Code"/>
      </w:pPr>
      <w:r>
        <w:t xml:space="preserve">    &lt;xsd:restriction base="xsd:int"&gt;</w:t>
      </w:r>
    </w:p>
    <w:p w:rsidR="006E461E" w:rsidRDefault="00DA74E8">
      <w:pPr>
        <w:pStyle w:val="Code"/>
      </w:pPr>
      <w:r>
        <w:t xml:space="preserve">      &lt;</w:t>
      </w:r>
      <w:r>
        <w:t>xsd:minInclusive value="0"/&gt;</w:t>
      </w:r>
    </w:p>
    <w:p w:rsidR="006E461E" w:rsidRDefault="00DA74E8">
      <w:pPr>
        <w:pStyle w:val="Code"/>
      </w:pPr>
      <w:r>
        <w:t xml:space="preserve">      &lt;xsd:maxInclusive value="10"/&gt;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name="ST_ArtisticEffectParam6"&gt;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w:t>
      </w:r>
      <w:r>
        <w:t>value="6"/&gt;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name="ST_ArtisticEffectParam4"&gt;</w:t>
      </w:r>
    </w:p>
    <w:p w:rsidR="006E461E" w:rsidRDefault="00DA74E8">
      <w:pPr>
        <w:pStyle w:val="Code"/>
      </w:pPr>
      <w:r>
        <w:t xml:space="preserve">    &lt;xsd:restriction base="xsd:int"&gt;</w:t>
      </w:r>
    </w:p>
    <w:p w:rsidR="006E461E" w:rsidRDefault="00DA74E8">
      <w:pPr>
        <w:pStyle w:val="Code"/>
      </w:pPr>
      <w:r>
        <w:t xml:space="preserve">      &lt;xsd:minInclusive value="0"/&gt;</w:t>
      </w:r>
    </w:p>
    <w:p w:rsidR="006E461E" w:rsidRDefault="00DA74E8">
      <w:pPr>
        <w:pStyle w:val="Code"/>
      </w:pPr>
      <w:r>
        <w:t xml:space="preserve">      &lt;xsd:maxInclusive value="4"/&gt;</w:t>
      </w:r>
    </w:p>
    <w:p w:rsidR="006E461E" w:rsidRDefault="00DA74E8">
      <w:pPr>
        <w:pStyle w:val="Code"/>
      </w:pPr>
      <w:r>
        <w:lastRenderedPageBreak/>
        <w:t xml:space="preserve">    &lt;/xsd:restriction&gt;</w:t>
      </w:r>
    </w:p>
    <w:p w:rsidR="006E461E" w:rsidRDefault="00DA74E8">
      <w:pPr>
        <w:pStyle w:val="Code"/>
      </w:pPr>
      <w:r>
        <w:t xml:space="preserve">  &lt;/xsd:simpleType&gt;</w:t>
      </w:r>
    </w:p>
    <w:p w:rsidR="006E461E" w:rsidRDefault="00DA74E8">
      <w:pPr>
        <w:pStyle w:val="Code"/>
      </w:pPr>
      <w:r>
        <w:t xml:space="preserve">  &lt;xsd:complexType name="CT_PictureEffectBlur"&gt;</w:t>
      </w:r>
    </w:p>
    <w:p w:rsidR="006E461E" w:rsidRDefault="00DA74E8">
      <w:pPr>
        <w:pStyle w:val="Code"/>
      </w:pPr>
      <w:r>
        <w:t xml:space="preserve">    &lt;xsd:attribute name="radius" type="ST_ArtisticEffectParam100" use="optional" default="10"/&gt;</w:t>
      </w:r>
    </w:p>
    <w:p w:rsidR="006E461E" w:rsidRDefault="00DA74E8">
      <w:pPr>
        <w:pStyle w:val="Code"/>
      </w:pPr>
      <w:r>
        <w:t xml:space="preserve">  &lt;/xsd:complexType&gt;</w:t>
      </w:r>
    </w:p>
    <w:p w:rsidR="006E461E" w:rsidRDefault="00DA74E8">
      <w:pPr>
        <w:pStyle w:val="Code"/>
      </w:pPr>
      <w:r>
        <w:t xml:space="preserve">  &lt;xsd:complexType name="CT_PictureEffectCement"&gt;</w:t>
      </w:r>
    </w:p>
    <w:p w:rsidR="006E461E" w:rsidRDefault="00DA74E8">
      <w:pPr>
        <w:pStyle w:val="Code"/>
      </w:pPr>
      <w:r>
        <w:t xml:space="preserve">    &lt;xsd:attribute name="trans" type="a:</w:t>
      </w:r>
      <w:r>
        <w:t>ST_PositiveFixedPercentage" use="optional" default="0"/&gt;</w:t>
      </w:r>
    </w:p>
    <w:p w:rsidR="006E461E" w:rsidRDefault="00DA74E8">
      <w:pPr>
        <w:pStyle w:val="Code"/>
      </w:pPr>
      <w:r>
        <w:t xml:space="preserve">    &lt;xsd:attribute name="crackSpacing" type="ST_ArtisticEffectParam100" use="optional" default="24"/&gt;</w:t>
      </w:r>
    </w:p>
    <w:p w:rsidR="006E461E" w:rsidRDefault="00DA74E8">
      <w:pPr>
        <w:pStyle w:val="Code"/>
      </w:pPr>
      <w:r>
        <w:t xml:space="preserve">  &lt;/xsd:complexType&gt;</w:t>
      </w:r>
    </w:p>
    <w:p w:rsidR="006E461E" w:rsidRDefault="00DA74E8">
      <w:pPr>
        <w:pStyle w:val="Code"/>
      </w:pPr>
      <w:r>
        <w:t xml:space="preserve">  &lt;xsd:complexType name="CT_PictureEffectChalkSketch"&gt;</w:t>
      </w:r>
    </w:p>
    <w:p w:rsidR="006E461E" w:rsidRDefault="00DA74E8">
      <w:pPr>
        <w:pStyle w:val="Code"/>
      </w:pPr>
      <w:r>
        <w:t xml:space="preserve">    &lt;xsd:attribute na</w:t>
      </w:r>
      <w:r>
        <w:t>me="trans" type="a:ST_PositiveFixedPercentage" use="optional" default="0"/&gt;</w:t>
      </w:r>
    </w:p>
    <w:p w:rsidR="006E461E" w:rsidRDefault="00DA74E8">
      <w:pPr>
        <w:pStyle w:val="Code"/>
      </w:pPr>
      <w:r>
        <w:t xml:space="preserve">    &lt;xsd:attribute name="pressure" type="ST_ArtisticEffectParam4" use="optional" default="0"/&gt;</w:t>
      </w:r>
    </w:p>
    <w:p w:rsidR="006E461E" w:rsidRDefault="00DA74E8">
      <w:pPr>
        <w:pStyle w:val="Code"/>
      </w:pPr>
      <w:r>
        <w:t xml:space="preserve">  &lt;/xsd:complexType&gt;</w:t>
      </w:r>
    </w:p>
    <w:p w:rsidR="006E461E" w:rsidRDefault="00DA74E8">
      <w:pPr>
        <w:pStyle w:val="Code"/>
      </w:pPr>
      <w:r>
        <w:t xml:space="preserve">  &lt;xsd:complexType name="CT_PictureEffectCrisscrossEtching"&gt;</w:t>
      </w:r>
    </w:p>
    <w:p w:rsidR="006E461E" w:rsidRDefault="00DA74E8">
      <w:pPr>
        <w:pStyle w:val="Code"/>
      </w:pPr>
      <w:r>
        <w:t xml:space="preserve">    &lt;xsd:attribute name="trans" type="a:ST_PositiveFixedPercentage" use="optional" default="75"/&gt;</w:t>
      </w:r>
    </w:p>
    <w:p w:rsidR="006E461E" w:rsidRDefault="00DA74E8">
      <w:pPr>
        <w:pStyle w:val="Code"/>
      </w:pPr>
      <w:r>
        <w:t xml:space="preserve">    &lt;xsd:attribute name="pressure" type="ST_ArtisticEffectParam100" use="optional" default="30"/&gt;</w:t>
      </w:r>
    </w:p>
    <w:p w:rsidR="006E461E" w:rsidRDefault="00DA74E8">
      <w:pPr>
        <w:pStyle w:val="Code"/>
      </w:pPr>
      <w:r>
        <w:t xml:space="preserve">  &lt;/xsd:complexType&gt;</w:t>
      </w:r>
    </w:p>
    <w:p w:rsidR="006E461E" w:rsidRDefault="00DA74E8">
      <w:pPr>
        <w:pStyle w:val="Code"/>
      </w:pPr>
      <w:r>
        <w:t xml:space="preserve">  &lt;xsd:complexType name="CT_PictureEffe</w:t>
      </w:r>
      <w:r>
        <w:t>ctCutout"&gt;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name="numberOfShades" type="ST_ArtisticEffectParam6" use="optional" default="2"/&gt;</w:t>
      </w:r>
    </w:p>
    <w:p w:rsidR="006E461E" w:rsidRDefault="00DA74E8">
      <w:pPr>
        <w:pStyle w:val="Code"/>
      </w:pPr>
      <w:r>
        <w:t xml:space="preserve">  &lt;/xsd:complexType&gt;</w:t>
      </w:r>
    </w:p>
    <w:p w:rsidR="006E461E" w:rsidRDefault="00DA74E8">
      <w:pPr>
        <w:pStyle w:val="Code"/>
      </w:pPr>
      <w:r>
        <w:t xml:space="preserve">  &lt;xsd:complexType name="C</w:t>
      </w:r>
      <w:r>
        <w:t>T_PictureEffectFilmGrain"&gt;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name="grainSize" type="ST_ArtisticEffectParam100" use="optional" default="40"/&gt;</w:t>
      </w:r>
    </w:p>
    <w:p w:rsidR="006E461E" w:rsidRDefault="00DA74E8">
      <w:pPr>
        <w:pStyle w:val="Code"/>
      </w:pPr>
      <w:r>
        <w:t xml:space="preserve">  &lt;/xsd:complexType&gt;</w:t>
      </w:r>
    </w:p>
    <w:p w:rsidR="006E461E" w:rsidRDefault="00DA74E8">
      <w:pPr>
        <w:pStyle w:val="Code"/>
      </w:pPr>
      <w:r>
        <w:t xml:space="preserve">  &lt;</w:t>
      </w:r>
      <w:r>
        <w:t>xsd:complexType name="CT_PictureEffectGlass"&gt;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name="scaling" type="ST_ArtisticEffectParam100" use="optional" default="34"/&gt;</w:t>
      </w:r>
    </w:p>
    <w:p w:rsidR="006E461E" w:rsidRDefault="00DA74E8">
      <w:pPr>
        <w:pStyle w:val="Code"/>
      </w:pPr>
      <w:r>
        <w:t xml:space="preserve">  &lt;/xsd:complexT</w:t>
      </w:r>
      <w:r>
        <w:t>ype&gt;</w:t>
      </w:r>
    </w:p>
    <w:p w:rsidR="006E461E" w:rsidRDefault="00DA74E8">
      <w:pPr>
        <w:pStyle w:val="Code"/>
      </w:pPr>
      <w:r>
        <w:t xml:space="preserve">  &lt;xsd:complexType name="CT_PictureEffectGlowDiffused"&gt;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name="intensity" type="ST_ArtisticEffectParam10" use="optional" default="5"/&gt;</w:t>
      </w:r>
    </w:p>
    <w:p w:rsidR="006E461E" w:rsidRDefault="00DA74E8">
      <w:pPr>
        <w:pStyle w:val="Code"/>
      </w:pPr>
      <w:r>
        <w:t xml:space="preserve"> </w:t>
      </w:r>
      <w:r>
        <w:t xml:space="preserve"> &lt;/xsd:complexType&gt;</w:t>
      </w:r>
    </w:p>
    <w:p w:rsidR="006E461E" w:rsidRDefault="00DA74E8">
      <w:pPr>
        <w:pStyle w:val="Code"/>
      </w:pPr>
      <w:r>
        <w:t xml:space="preserve">  &lt;xsd:complexType name="CT_PictureEffectGlowEdges"&gt;</w:t>
      </w:r>
    </w:p>
    <w:p w:rsidR="006E461E" w:rsidRDefault="00DA74E8">
      <w:pPr>
        <w:pStyle w:val="Code"/>
      </w:pPr>
      <w:r>
        <w:t xml:space="preserve">    &lt;xsd:attribute name="trans" type="a:ST_PositiveFixedPercentage" use="optional" default="15"/&gt;</w:t>
      </w:r>
    </w:p>
    <w:p w:rsidR="006E461E" w:rsidRDefault="00DA74E8">
      <w:pPr>
        <w:pStyle w:val="Code"/>
      </w:pPr>
      <w:r>
        <w:t xml:space="preserve">    &lt;xsd:attribute name="smoothness" type="ST_ArtisticEffectParam10" use="optional" d</w:t>
      </w:r>
      <w:r>
        <w:t>efault="3"/&gt;</w:t>
      </w:r>
    </w:p>
    <w:p w:rsidR="006E461E" w:rsidRDefault="00DA74E8">
      <w:pPr>
        <w:pStyle w:val="Code"/>
      </w:pPr>
      <w:r>
        <w:t xml:space="preserve">  &lt;/xsd:complexType&gt;</w:t>
      </w:r>
    </w:p>
    <w:p w:rsidR="006E461E" w:rsidRDefault="00DA74E8">
      <w:pPr>
        <w:pStyle w:val="Code"/>
      </w:pPr>
      <w:r>
        <w:t xml:space="preserve">  &lt;xsd:complexType name="CT_PictureEffectLightScreen"&gt;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name="gridSize" type="ST_ArtisticEffectParam10" use</w:t>
      </w:r>
      <w:r>
        <w:t>="optional" default="4"/&gt;</w:t>
      </w:r>
    </w:p>
    <w:p w:rsidR="006E461E" w:rsidRDefault="00DA74E8">
      <w:pPr>
        <w:pStyle w:val="Code"/>
      </w:pPr>
      <w:r>
        <w:t xml:space="preserve">  &lt;/xsd:complexType&gt;</w:t>
      </w:r>
    </w:p>
    <w:p w:rsidR="006E461E" w:rsidRDefault="00DA74E8">
      <w:pPr>
        <w:pStyle w:val="Code"/>
      </w:pPr>
      <w:r>
        <w:t xml:space="preserve">  &lt;xsd:complexType name="CT_PictureEffectLineDrawing"&gt;</w:t>
      </w:r>
    </w:p>
    <w:p w:rsidR="006E461E" w:rsidRDefault="00DA74E8">
      <w:pPr>
        <w:pStyle w:val="Code"/>
      </w:pPr>
      <w:r>
        <w:t xml:space="preserve">    &lt;xsd:attribute name="trans" type="a:ST_PositiveFixedPercentage" use="optional" default="25"/&gt;</w:t>
      </w:r>
    </w:p>
    <w:p w:rsidR="006E461E" w:rsidRDefault="00DA74E8">
      <w:pPr>
        <w:pStyle w:val="Code"/>
      </w:pPr>
      <w:r>
        <w:t xml:space="preserve">    &lt;xsd:attribute name="pencilSize"</w:t>
      </w:r>
      <w:r>
        <w:t xml:space="preserve"> type="ST_ArtisticEffectParam100" use="optional" default="0"/&gt;</w:t>
      </w:r>
    </w:p>
    <w:p w:rsidR="006E461E" w:rsidRDefault="00DA74E8">
      <w:pPr>
        <w:pStyle w:val="Code"/>
      </w:pPr>
      <w:r>
        <w:t xml:space="preserve">  &lt;/xsd:complexType&gt;</w:t>
      </w:r>
    </w:p>
    <w:p w:rsidR="006E461E" w:rsidRDefault="00DA74E8">
      <w:pPr>
        <w:pStyle w:val="Code"/>
      </w:pPr>
      <w:r>
        <w:t xml:space="preserve">  &lt;xsd:complexType name="CT_PictureEffectMarker"&gt;</w:t>
      </w:r>
    </w:p>
    <w:p w:rsidR="006E461E" w:rsidRDefault="00DA74E8">
      <w:pPr>
        <w:pStyle w:val="Code"/>
      </w:pPr>
      <w:r>
        <w:t xml:space="preserve">    &lt;xsd:attribute name="trans" type="a:ST_PositiveFixedPercentage" use="optional" default="0"/&gt;</w:t>
      </w:r>
    </w:p>
    <w:p w:rsidR="006E461E" w:rsidRDefault="00DA74E8">
      <w:pPr>
        <w:pStyle w:val="Code"/>
      </w:pPr>
      <w:r>
        <w:lastRenderedPageBreak/>
        <w:t xml:space="preserve">    &lt;xsd:attribute name="</w:t>
      </w:r>
      <w:r>
        <w:t>size" type="ST_ArtisticEffectParam100" use="optional" default="97"/&gt;</w:t>
      </w:r>
    </w:p>
    <w:p w:rsidR="006E461E" w:rsidRDefault="00DA74E8">
      <w:pPr>
        <w:pStyle w:val="Code"/>
      </w:pPr>
      <w:r>
        <w:t xml:space="preserve">  &lt;/xsd:complexType&gt;</w:t>
      </w:r>
    </w:p>
    <w:p w:rsidR="006E461E" w:rsidRDefault="00DA74E8">
      <w:pPr>
        <w:pStyle w:val="Code"/>
      </w:pPr>
      <w:r>
        <w:t xml:space="preserve">  &lt;xsd:complexType name="CT_PictureEffectMosiaicBubbles"&gt;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w:t>
      </w:r>
      <w:r>
        <w:t>tribute name="pressure" type="ST_ArtisticEffectParam100" use="optional" default="14"/&gt;</w:t>
      </w:r>
    </w:p>
    <w:p w:rsidR="006E461E" w:rsidRDefault="00DA74E8">
      <w:pPr>
        <w:pStyle w:val="Code"/>
      </w:pPr>
      <w:r>
        <w:t xml:space="preserve">  &lt;/xsd:complexType&gt;</w:t>
      </w:r>
    </w:p>
    <w:p w:rsidR="006E461E" w:rsidRDefault="00DA74E8">
      <w:pPr>
        <w:pStyle w:val="Code"/>
      </w:pPr>
      <w:r>
        <w:t xml:space="preserve">  &lt;xsd:complexType name="CT_PictureEffectPaintBrush"&gt;</w:t>
      </w:r>
    </w:p>
    <w:p w:rsidR="006E461E" w:rsidRDefault="00DA74E8">
      <w:pPr>
        <w:pStyle w:val="Code"/>
      </w:pPr>
      <w:r>
        <w:t xml:space="preserve">    &lt;xsd:attribute name="trans" type="a:ST_PositiveFixedPercentage" use="optional" default="0"</w:t>
      </w:r>
      <w:r>
        <w:t>/&gt;</w:t>
      </w:r>
    </w:p>
    <w:p w:rsidR="006E461E" w:rsidRDefault="00DA74E8">
      <w:pPr>
        <w:pStyle w:val="Code"/>
      </w:pPr>
      <w:r>
        <w:t xml:space="preserve">    &lt;xsd:attribute name="brushSize" type="ST_ArtisticEffectParam10" use="optional" default="2"/&gt;</w:t>
      </w:r>
    </w:p>
    <w:p w:rsidR="006E461E" w:rsidRDefault="00DA74E8">
      <w:pPr>
        <w:pStyle w:val="Code"/>
      </w:pPr>
      <w:r>
        <w:t xml:space="preserve">  &lt;/xsd:complexType&gt;</w:t>
      </w:r>
    </w:p>
    <w:p w:rsidR="006E461E" w:rsidRDefault="00DA74E8">
      <w:pPr>
        <w:pStyle w:val="Code"/>
      </w:pPr>
      <w:r>
        <w:t xml:space="preserve">  &lt;xsd:complexType name="CT_PictureEffectPaintStrokes"&gt;</w:t>
      </w:r>
    </w:p>
    <w:p w:rsidR="006E461E" w:rsidRDefault="00DA74E8">
      <w:pPr>
        <w:pStyle w:val="Code"/>
      </w:pPr>
      <w:r>
        <w:t xml:space="preserve">    &lt;xsd:attribute name="trans" type="a:ST_PositiveFixedPercentage" use="option</w:t>
      </w:r>
      <w:r>
        <w:t>al" default="0"/&gt;</w:t>
      </w:r>
    </w:p>
    <w:p w:rsidR="006E461E" w:rsidRDefault="00DA74E8">
      <w:pPr>
        <w:pStyle w:val="Code"/>
      </w:pPr>
      <w:r>
        <w:t xml:space="preserve">    &lt;xsd:attribute name="intensity" type="ST_ArtisticEffectParam10" use="optional" default="5"/&gt;</w:t>
      </w:r>
    </w:p>
    <w:p w:rsidR="006E461E" w:rsidRDefault="00DA74E8">
      <w:pPr>
        <w:pStyle w:val="Code"/>
      </w:pPr>
      <w:r>
        <w:t xml:space="preserve">  &lt;/xsd:complexType&gt;</w:t>
      </w:r>
    </w:p>
    <w:p w:rsidR="006E461E" w:rsidRDefault="00DA74E8">
      <w:pPr>
        <w:pStyle w:val="Code"/>
      </w:pPr>
      <w:r>
        <w:t xml:space="preserve">  &lt;xsd:complexType name="CT_PictureEffectPastelsSmooth"&gt;</w:t>
      </w:r>
    </w:p>
    <w:p w:rsidR="006E461E" w:rsidRDefault="00DA74E8">
      <w:pPr>
        <w:pStyle w:val="Code"/>
      </w:pPr>
      <w:r>
        <w:t xml:space="preserve">    &lt;xsd:attribute name="trans" type="a:ST_PositiveFixedPercent</w:t>
      </w:r>
      <w:r>
        <w:t>age" use="optional" default="0"/&gt;</w:t>
      </w:r>
    </w:p>
    <w:p w:rsidR="006E461E" w:rsidRDefault="00DA74E8">
      <w:pPr>
        <w:pStyle w:val="Code"/>
      </w:pPr>
      <w:r>
        <w:t xml:space="preserve">    &lt;xsd:attribute name="scaling" type="ST_ArtisticEffectParam100" use="optional" default="34"/&gt;</w:t>
      </w:r>
    </w:p>
    <w:p w:rsidR="006E461E" w:rsidRDefault="00DA74E8">
      <w:pPr>
        <w:pStyle w:val="Code"/>
      </w:pPr>
      <w:r>
        <w:t xml:space="preserve">  &lt;/xsd:complexType&gt;</w:t>
      </w:r>
    </w:p>
    <w:p w:rsidR="006E461E" w:rsidRDefault="00DA74E8">
      <w:pPr>
        <w:pStyle w:val="Code"/>
      </w:pPr>
      <w:r>
        <w:t xml:space="preserve">  &lt;xsd:complexType name="CT_PictureEffectPencilGrayscale"&gt;</w:t>
      </w:r>
    </w:p>
    <w:p w:rsidR="006E461E" w:rsidRDefault="00DA74E8">
      <w:pPr>
        <w:pStyle w:val="Code"/>
      </w:pPr>
      <w:r>
        <w:t xml:space="preserve">    &lt;xsd:attribute name="trans" type="a:ST_Po</w:t>
      </w:r>
      <w:r>
        <w:t>sitiveFixedPercentage" use="optional" default="0"/&gt;</w:t>
      </w:r>
    </w:p>
    <w:p w:rsidR="006E461E" w:rsidRDefault="00DA74E8">
      <w:pPr>
        <w:pStyle w:val="Code"/>
      </w:pPr>
      <w:r>
        <w:t xml:space="preserve">    &lt;xsd:attribute name="pencilSize" type="ST_ArtisticEffectParam100" use="optional" default="27"/&gt;</w:t>
      </w:r>
    </w:p>
    <w:p w:rsidR="006E461E" w:rsidRDefault="00DA74E8">
      <w:pPr>
        <w:pStyle w:val="Code"/>
      </w:pPr>
      <w:r>
        <w:t xml:space="preserve">  &lt;/xsd:complexType&gt;</w:t>
      </w:r>
    </w:p>
    <w:p w:rsidR="006E461E" w:rsidRDefault="00DA74E8">
      <w:pPr>
        <w:pStyle w:val="Code"/>
      </w:pPr>
      <w:r>
        <w:t xml:space="preserve">  &lt;xsd:complexType name="CT_PictureEffectPencilSketch"&gt;</w:t>
      </w:r>
    </w:p>
    <w:p w:rsidR="006E461E" w:rsidRDefault="00DA74E8">
      <w:pPr>
        <w:pStyle w:val="Code"/>
      </w:pPr>
      <w:r>
        <w:t xml:space="preserve">    &lt;xsd:attribute name="tr</w:t>
      </w:r>
      <w:r>
        <w:t>ans" type="a:ST_PositiveFixedPercentage" use="optional" default="0"/&gt;</w:t>
      </w:r>
    </w:p>
    <w:p w:rsidR="006E461E" w:rsidRDefault="00DA74E8">
      <w:pPr>
        <w:pStyle w:val="Code"/>
      </w:pPr>
      <w:r>
        <w:t xml:space="preserve">    &lt;xsd:attribute name="pressure" type="ST_ArtisticEffectParam100" use="optional" default="22"/&gt;</w:t>
      </w:r>
    </w:p>
    <w:p w:rsidR="006E461E" w:rsidRDefault="00DA74E8">
      <w:pPr>
        <w:pStyle w:val="Code"/>
      </w:pPr>
      <w:r>
        <w:t xml:space="preserve">  &lt;/xsd:complexType&gt;</w:t>
      </w:r>
    </w:p>
    <w:p w:rsidR="006E461E" w:rsidRDefault="00DA74E8">
      <w:pPr>
        <w:pStyle w:val="Code"/>
      </w:pPr>
      <w:r>
        <w:t xml:space="preserve">  &lt;xsd:complexType name="CT_PictureEffectPhotocopy"&gt;</w:t>
      </w:r>
    </w:p>
    <w:p w:rsidR="006E461E" w:rsidRDefault="00DA74E8">
      <w:pPr>
        <w:pStyle w:val="Code"/>
      </w:pPr>
      <w:r>
        <w:t xml:space="preserve">    &lt;</w:t>
      </w:r>
      <w:r>
        <w:t>xsd:attribute name="trans" type="a:ST_PositiveFixedPercentage" use="optional" default="30"/&gt;</w:t>
      </w:r>
    </w:p>
    <w:p w:rsidR="006E461E" w:rsidRDefault="00DA74E8">
      <w:pPr>
        <w:pStyle w:val="Code"/>
      </w:pPr>
      <w:r>
        <w:t xml:space="preserve">    &lt;xsd:attribute name="detail" type="ST_ArtisticEffectParam10" use="optional" default="3"/&gt;</w:t>
      </w:r>
    </w:p>
    <w:p w:rsidR="006E461E" w:rsidRDefault="00DA74E8">
      <w:pPr>
        <w:pStyle w:val="Code"/>
      </w:pPr>
      <w:r>
        <w:t xml:space="preserve">  &lt;/xsd:complexType&gt;</w:t>
      </w:r>
    </w:p>
    <w:p w:rsidR="006E461E" w:rsidRDefault="00DA74E8">
      <w:pPr>
        <w:pStyle w:val="Code"/>
      </w:pPr>
      <w:r>
        <w:t xml:space="preserve">  &lt;xsd:complexType name="CT_PictureEffectPlastic</w:t>
      </w:r>
      <w:r>
        <w:t>Wrap"&gt;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name="smoothness" type="ST_ArtisticEffectParam10" use="optional" default="5"/&gt;</w:t>
      </w:r>
    </w:p>
    <w:p w:rsidR="006E461E" w:rsidRDefault="00DA74E8">
      <w:pPr>
        <w:pStyle w:val="Code"/>
      </w:pPr>
      <w:r>
        <w:t xml:space="preserve">  &lt;/xsd:complexType&gt;</w:t>
      </w:r>
    </w:p>
    <w:p w:rsidR="006E461E" w:rsidRDefault="00DA74E8">
      <w:pPr>
        <w:pStyle w:val="Code"/>
      </w:pPr>
      <w:r>
        <w:t xml:space="preserve">  &lt;xsd:complexType name="CT_Pictu</w:t>
      </w:r>
      <w:r>
        <w:t>reEffectTexturizer"&gt;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name="scaling" type="ST_ArtisticEffectParam100" use="optional" default="34"/&gt;</w:t>
      </w:r>
    </w:p>
    <w:p w:rsidR="006E461E" w:rsidRDefault="00DA74E8">
      <w:pPr>
        <w:pStyle w:val="Code"/>
      </w:pPr>
      <w:r>
        <w:t xml:space="preserve">  &lt;/xsd:complexType&gt;</w:t>
      </w:r>
    </w:p>
    <w:p w:rsidR="006E461E" w:rsidRDefault="00DA74E8">
      <w:pPr>
        <w:pStyle w:val="Code"/>
      </w:pPr>
      <w:r>
        <w:t xml:space="preserve">  &lt;xsd:complexType n</w:t>
      </w:r>
      <w:r>
        <w:t>ame="CT_PictureEffectWatercolorSponge"&gt;</w:t>
      </w:r>
    </w:p>
    <w:p w:rsidR="006E461E" w:rsidRDefault="00DA74E8">
      <w:pPr>
        <w:pStyle w:val="Code"/>
      </w:pPr>
      <w:r>
        <w:t xml:space="preserve">    &lt;xsd:attribute name="trans" type="a:ST_PositiveFixedPercentage" use="optional" default="0"/&gt;</w:t>
      </w:r>
    </w:p>
    <w:p w:rsidR="006E461E" w:rsidRDefault="00DA74E8">
      <w:pPr>
        <w:pStyle w:val="Code"/>
      </w:pPr>
      <w:r>
        <w:t xml:space="preserve">    &lt;xsd:attribute name="brushSize" type="ST_ArtisticEffectParam10" use="optional" default="2"/&gt;</w:t>
      </w:r>
    </w:p>
    <w:p w:rsidR="006E461E" w:rsidRDefault="00DA74E8">
      <w:pPr>
        <w:pStyle w:val="Code"/>
      </w:pPr>
      <w:r>
        <w:t xml:space="preserve">  &lt;/xsd:complexType&gt;</w:t>
      </w:r>
    </w:p>
    <w:p w:rsidR="006E461E" w:rsidRDefault="00DA74E8">
      <w:pPr>
        <w:pStyle w:val="Code"/>
      </w:pPr>
      <w:r>
        <w:t xml:space="preserve"> </w:t>
      </w:r>
      <w:r>
        <w:t xml:space="preserve"> &lt;xsd:complexType name="CT_PictureEffectBackgroundRemovalForegroundMark"&gt;</w:t>
      </w:r>
    </w:p>
    <w:p w:rsidR="006E461E" w:rsidRDefault="00DA74E8">
      <w:pPr>
        <w:pStyle w:val="Code"/>
      </w:pPr>
      <w:r>
        <w:t xml:space="preserve">    &lt;xsd:attribute name="x1" type="a:ST_PositiveFixedPercentage" use="required"/&gt;</w:t>
      </w:r>
    </w:p>
    <w:p w:rsidR="006E461E" w:rsidRDefault="00DA74E8">
      <w:pPr>
        <w:pStyle w:val="Code"/>
      </w:pPr>
      <w:r>
        <w:t xml:space="preserve">    &lt;xsd:attribute name="y1" type="a:ST_PositiveFixedPercentage" use="required"/&gt;</w:t>
      </w:r>
    </w:p>
    <w:p w:rsidR="006E461E" w:rsidRDefault="00DA74E8">
      <w:pPr>
        <w:pStyle w:val="Code"/>
      </w:pPr>
      <w:r>
        <w:t xml:space="preserve">    &lt;xsd:attribute</w:t>
      </w:r>
      <w:r>
        <w:t xml:space="preserve"> name="x2" type="a:ST_PositiveFixedPercentage" use="required"/&gt;</w:t>
      </w:r>
    </w:p>
    <w:p w:rsidR="006E461E" w:rsidRDefault="00DA74E8">
      <w:pPr>
        <w:pStyle w:val="Code"/>
      </w:pPr>
      <w:r>
        <w:t xml:space="preserve">    &lt;xsd:attribute name="y2" type="a:ST_PositiveFixedPercentage" use="required"/&gt;</w:t>
      </w:r>
    </w:p>
    <w:p w:rsidR="006E461E" w:rsidRDefault="00DA74E8">
      <w:pPr>
        <w:pStyle w:val="Code"/>
      </w:pPr>
      <w:r>
        <w:t xml:space="preserve">  &lt;/xsd:complexType&gt;</w:t>
      </w:r>
    </w:p>
    <w:p w:rsidR="006E461E" w:rsidRDefault="00DA74E8">
      <w:pPr>
        <w:pStyle w:val="Code"/>
      </w:pPr>
      <w:r>
        <w:t xml:space="preserve">  &lt;xsd:complexType name="CT_PictureEffectBackgroundRemovalBackgroundMark"&gt;</w:t>
      </w:r>
    </w:p>
    <w:p w:rsidR="006E461E" w:rsidRDefault="00DA74E8">
      <w:pPr>
        <w:pStyle w:val="Code"/>
      </w:pPr>
      <w:r>
        <w:t xml:space="preserve">    &lt;xsd:attri</w:t>
      </w:r>
      <w:r>
        <w:t>bute name="x1" type="a:ST_PositiveFixedPercentage" use="required"/&gt;</w:t>
      </w:r>
    </w:p>
    <w:p w:rsidR="006E461E" w:rsidRDefault="00DA74E8">
      <w:pPr>
        <w:pStyle w:val="Code"/>
      </w:pPr>
      <w:r>
        <w:lastRenderedPageBreak/>
        <w:t xml:space="preserve">    &lt;xsd:attribute name="y1" type="a:ST_PositiveFixedPercentage" use="required"/&gt;</w:t>
      </w:r>
    </w:p>
    <w:p w:rsidR="006E461E" w:rsidRDefault="00DA74E8">
      <w:pPr>
        <w:pStyle w:val="Code"/>
      </w:pPr>
      <w:r>
        <w:t xml:space="preserve">    &lt;xsd:attribute name="x2" type="a:ST_PositiveFixedPercentage" use="required"/&gt;</w:t>
      </w:r>
    </w:p>
    <w:p w:rsidR="006E461E" w:rsidRDefault="00DA74E8">
      <w:pPr>
        <w:pStyle w:val="Code"/>
      </w:pPr>
      <w:r>
        <w:t xml:space="preserve">    &lt;xsd:attribute name=</w:t>
      </w:r>
      <w:r>
        <w:t>"y2" type="a:ST_PositiveFixedPercentage" use="required"/&gt;</w:t>
      </w:r>
    </w:p>
    <w:p w:rsidR="006E461E" w:rsidRDefault="00DA74E8">
      <w:pPr>
        <w:pStyle w:val="Code"/>
      </w:pPr>
      <w:r>
        <w:t xml:space="preserve">  &lt;/xsd:complexType&gt;</w:t>
      </w:r>
    </w:p>
    <w:p w:rsidR="006E461E" w:rsidRDefault="00DA74E8">
      <w:pPr>
        <w:pStyle w:val="Code"/>
      </w:pPr>
      <w:r>
        <w:t xml:space="preserve">  &lt;xsd:complexType name="CT_PictureEffectBackgroundRemoval"&gt;</w:t>
      </w:r>
    </w:p>
    <w:p w:rsidR="006E461E" w:rsidRDefault="00DA74E8">
      <w:pPr>
        <w:pStyle w:val="Code"/>
      </w:pPr>
      <w:r>
        <w:t xml:space="preserve">    &lt;xsd:sequence&gt;</w:t>
      </w:r>
    </w:p>
    <w:p w:rsidR="006E461E" w:rsidRDefault="00DA74E8">
      <w:pPr>
        <w:pStyle w:val="Code"/>
      </w:pPr>
      <w:r>
        <w:t xml:space="preserve">      &lt;xsd:element name="foregroundMark" type="CT_PictureEffectBackgroundRemovalForegroundMark"</w:t>
      </w:r>
      <w:r>
        <w:t xml:space="preserve"> minOccurs="0" maxOccurs="unbounded"/&gt;</w:t>
      </w:r>
    </w:p>
    <w:p w:rsidR="006E461E" w:rsidRDefault="00DA74E8">
      <w:pPr>
        <w:pStyle w:val="Code"/>
      </w:pPr>
      <w:r>
        <w:t xml:space="preserve">      &lt;xsd:element name="backgroundMark" type="CT_PictureEffectBackgroundRemovalBackgroundMark" minOccurs="0" maxOccurs="unbounded"/&gt;</w:t>
      </w:r>
    </w:p>
    <w:p w:rsidR="006E461E" w:rsidRDefault="00DA74E8">
      <w:pPr>
        <w:pStyle w:val="Code"/>
      </w:pPr>
      <w:r>
        <w:t xml:space="preserve">    &lt;/xsd:sequence&gt;</w:t>
      </w:r>
    </w:p>
    <w:p w:rsidR="006E461E" w:rsidRDefault="00DA74E8">
      <w:pPr>
        <w:pStyle w:val="Code"/>
      </w:pPr>
      <w:r>
        <w:t xml:space="preserve">    &lt;xsd:attribute name="t" type="a:ST_PositiveFixedPercentage"</w:t>
      </w:r>
      <w:r>
        <w:t xml:space="preserve"> use="required"/&gt;</w:t>
      </w:r>
    </w:p>
    <w:p w:rsidR="006E461E" w:rsidRDefault="00DA74E8">
      <w:pPr>
        <w:pStyle w:val="Code"/>
      </w:pPr>
      <w:r>
        <w:t xml:space="preserve">    &lt;xsd:attribute name="b" type="a:ST_PositiveFixedPercentage" use="required"/&gt;</w:t>
      </w:r>
    </w:p>
    <w:p w:rsidR="006E461E" w:rsidRDefault="00DA74E8">
      <w:pPr>
        <w:pStyle w:val="Code"/>
      </w:pPr>
      <w:r>
        <w:t xml:space="preserve">    &lt;xsd:attribute name="l" type="a:ST_PositiveFixedPercentage" use="required"/&gt;</w:t>
      </w:r>
    </w:p>
    <w:p w:rsidR="006E461E" w:rsidRDefault="00DA74E8">
      <w:pPr>
        <w:pStyle w:val="Code"/>
      </w:pPr>
      <w:r>
        <w:t xml:space="preserve">    &lt;xsd:attribute name="r" type="a:ST_PositiveFixedPercentage" use="require</w:t>
      </w:r>
      <w:r>
        <w:t>d"/&gt;</w:t>
      </w:r>
    </w:p>
    <w:p w:rsidR="006E461E" w:rsidRDefault="00DA74E8">
      <w:pPr>
        <w:pStyle w:val="Code"/>
      </w:pPr>
      <w:r>
        <w:t xml:space="preserve">  &lt;/xsd:complexType&gt;</w:t>
      </w:r>
    </w:p>
    <w:p w:rsidR="006E461E" w:rsidRDefault="00DA74E8">
      <w:pPr>
        <w:pStyle w:val="Code"/>
      </w:pPr>
      <w:r>
        <w:t xml:space="preserve">  &lt;xsd:complexType name="CT_PictureEffectBrightnessContrast"&gt;</w:t>
      </w:r>
    </w:p>
    <w:p w:rsidR="006E461E" w:rsidRDefault="00DA74E8">
      <w:pPr>
        <w:pStyle w:val="Code"/>
      </w:pPr>
      <w:r>
        <w:t xml:space="preserve">    &lt;xsd:attribute name="bright" type="a:ST_FixedPercentage" use="optional" default="0"/&gt;</w:t>
      </w:r>
    </w:p>
    <w:p w:rsidR="006E461E" w:rsidRDefault="00DA74E8">
      <w:pPr>
        <w:pStyle w:val="Code"/>
      </w:pPr>
      <w:r>
        <w:t xml:space="preserve">    &lt;xsd:attribute name="contrast" type="a:ST_FixedPercentage" use="optional" </w:t>
      </w:r>
      <w:r>
        <w:t>default="0"/&gt;</w:t>
      </w:r>
    </w:p>
    <w:p w:rsidR="006E461E" w:rsidRDefault="00DA74E8">
      <w:pPr>
        <w:pStyle w:val="Code"/>
      </w:pPr>
      <w:r>
        <w:t xml:space="preserve">  &lt;/xsd:complexType&gt;</w:t>
      </w:r>
    </w:p>
    <w:p w:rsidR="006E461E" w:rsidRDefault="00DA74E8">
      <w:pPr>
        <w:pStyle w:val="Code"/>
      </w:pPr>
      <w:r>
        <w:t xml:space="preserve">  &lt;xsd:simpleType name="ST_ColorTemperature"&gt;</w:t>
      </w:r>
    </w:p>
    <w:p w:rsidR="006E461E" w:rsidRDefault="00DA74E8">
      <w:pPr>
        <w:pStyle w:val="Code"/>
      </w:pPr>
      <w:r>
        <w:t xml:space="preserve">    &lt;xsd:restriction base="xsd:int"&gt;</w:t>
      </w:r>
    </w:p>
    <w:p w:rsidR="006E461E" w:rsidRDefault="00DA74E8">
      <w:pPr>
        <w:pStyle w:val="Code"/>
      </w:pPr>
      <w:r>
        <w:t xml:space="preserve">      &lt;xsd:minInclusive value="1500"/&gt;</w:t>
      </w:r>
    </w:p>
    <w:p w:rsidR="006E461E" w:rsidRDefault="00DA74E8">
      <w:pPr>
        <w:pStyle w:val="Code"/>
      </w:pPr>
      <w:r>
        <w:t xml:space="preserve">      &lt;xsd:maxInclusive value="11500"/&gt;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w:t>
      </w:r>
      <w:r>
        <w:t>pe name="CT_PictureEffectColorTemperature"&gt;</w:t>
      </w:r>
    </w:p>
    <w:p w:rsidR="006E461E" w:rsidRDefault="00DA74E8">
      <w:pPr>
        <w:pStyle w:val="Code"/>
      </w:pPr>
      <w:r>
        <w:t xml:space="preserve">    &lt;xsd:attribute name="colorTemp" type="ST_ColorTemperature" use="optional" default="6500"/&gt;</w:t>
      </w:r>
    </w:p>
    <w:p w:rsidR="006E461E" w:rsidRDefault="00DA74E8">
      <w:pPr>
        <w:pStyle w:val="Code"/>
      </w:pPr>
      <w:r>
        <w:t xml:space="preserve">  &lt;/xsd:complexType&gt;</w:t>
      </w:r>
    </w:p>
    <w:p w:rsidR="006E461E" w:rsidRDefault="00DA74E8">
      <w:pPr>
        <w:pStyle w:val="Code"/>
      </w:pPr>
      <w:r>
        <w:t xml:space="preserve">  &lt;xsd:simpleType name="ST_SaturationAmount"&gt;</w:t>
      </w:r>
    </w:p>
    <w:p w:rsidR="006E461E" w:rsidRDefault="00DA74E8">
      <w:pPr>
        <w:pStyle w:val="Code"/>
      </w:pPr>
      <w:r>
        <w:t xml:space="preserve">    &lt;xsd:restriction base="a:ST_Percentage"&gt;</w:t>
      </w:r>
    </w:p>
    <w:p w:rsidR="006E461E" w:rsidRDefault="00DA74E8">
      <w:pPr>
        <w:pStyle w:val="Code"/>
      </w:pPr>
      <w:r>
        <w:t xml:space="preserve">      &lt;xsd:minInclusive value="0"/&gt;</w:t>
      </w:r>
    </w:p>
    <w:p w:rsidR="006E461E" w:rsidRDefault="00DA74E8">
      <w:pPr>
        <w:pStyle w:val="Code"/>
      </w:pPr>
      <w:r>
        <w:t xml:space="preserve">      &lt;xsd:maxInclusive value="400000"/&gt;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name="CT_PictureEffectSaturation"&gt;</w:t>
      </w:r>
    </w:p>
    <w:p w:rsidR="006E461E" w:rsidRDefault="00DA74E8">
      <w:pPr>
        <w:pStyle w:val="Code"/>
      </w:pPr>
      <w:r>
        <w:t xml:space="preserve">    &lt;xsd:attribute name="sat" type="ST_SaturationAmount" use="optional"</w:t>
      </w:r>
      <w:r>
        <w:t xml:space="preserve"> default="100"/&gt;</w:t>
      </w:r>
    </w:p>
    <w:p w:rsidR="006E461E" w:rsidRDefault="00DA74E8">
      <w:pPr>
        <w:pStyle w:val="Code"/>
      </w:pPr>
      <w:r>
        <w:t xml:space="preserve">  &lt;/xsd:complexType&gt;</w:t>
      </w:r>
    </w:p>
    <w:p w:rsidR="006E461E" w:rsidRDefault="00DA74E8">
      <w:pPr>
        <w:pStyle w:val="Code"/>
      </w:pPr>
      <w:r>
        <w:t xml:space="preserve">  &lt;xsd:complexType name="CT_PictureEffectSharpenSoften"&gt;</w:t>
      </w:r>
    </w:p>
    <w:p w:rsidR="006E461E" w:rsidRDefault="00DA74E8">
      <w:pPr>
        <w:pStyle w:val="Code"/>
      </w:pPr>
      <w:r>
        <w:t xml:space="preserve">    &lt;xsd:attribute name="amount" type="a:ST_FixedPercentage" use="optional" default="0"/&gt;</w:t>
      </w:r>
    </w:p>
    <w:p w:rsidR="006E461E" w:rsidRDefault="00DA74E8">
      <w:pPr>
        <w:pStyle w:val="Code"/>
      </w:pPr>
      <w:r>
        <w:t xml:space="preserve">  &lt;/xsd:complexType&gt;</w:t>
      </w:r>
    </w:p>
    <w:p w:rsidR="006E461E" w:rsidRDefault="00DA74E8">
      <w:pPr>
        <w:pStyle w:val="Code"/>
      </w:pPr>
      <w:r>
        <w:t xml:space="preserve">  &lt;xsd:complexType name="CT_PictureEffect"&gt;</w:t>
      </w:r>
    </w:p>
    <w:p w:rsidR="006E461E" w:rsidRDefault="00DA74E8">
      <w:pPr>
        <w:pStyle w:val="Code"/>
      </w:pPr>
      <w:r>
        <w:t xml:space="preserve">    &lt;x</w:t>
      </w:r>
      <w:r>
        <w:t>sd:choice minOccurs="1" maxOccurs="1"&gt;</w:t>
      </w:r>
    </w:p>
    <w:p w:rsidR="006E461E" w:rsidRDefault="00DA74E8">
      <w:pPr>
        <w:pStyle w:val="Code"/>
      </w:pPr>
      <w:r>
        <w:t xml:space="preserve">      &lt;xsd:element name="artisticBlur" type="CT_PictureEffectBlur" minOccurs="1" maxOccurs="1"/&gt;</w:t>
      </w:r>
    </w:p>
    <w:p w:rsidR="006E461E" w:rsidRDefault="00DA74E8">
      <w:pPr>
        <w:pStyle w:val="Code"/>
      </w:pPr>
      <w:r>
        <w:t xml:space="preserve">      &lt;xsd:element name="artisticCement" type="CT_PictureEffectCement" minOccurs="1" maxOccurs="1"/&gt;</w:t>
      </w:r>
    </w:p>
    <w:p w:rsidR="006E461E" w:rsidRDefault="00DA74E8">
      <w:pPr>
        <w:pStyle w:val="Code"/>
      </w:pPr>
      <w:r>
        <w:t xml:space="preserve">      &lt;xsd:element </w:t>
      </w:r>
      <w:r>
        <w:t>name="artisticChalkSketch" type="CT_PictureEffectChalkSketch" minOccurs="1" maxOccurs="1"/&gt;</w:t>
      </w:r>
    </w:p>
    <w:p w:rsidR="006E461E" w:rsidRDefault="00DA74E8">
      <w:pPr>
        <w:pStyle w:val="Code"/>
      </w:pPr>
      <w:r>
        <w:t xml:space="preserve">      &lt;xsd:element name="artisticCrisscrossEtching" type="CT_PictureEffectCrisscrossEtching" minOccurs="1" maxOccurs="1"/&gt;</w:t>
      </w:r>
    </w:p>
    <w:p w:rsidR="006E461E" w:rsidRDefault="00DA74E8">
      <w:pPr>
        <w:pStyle w:val="Code"/>
      </w:pPr>
      <w:r>
        <w:t xml:space="preserve">      &lt;xsd:element name="artisticCutout" </w:t>
      </w:r>
      <w:r>
        <w:t>type="CT_PictureEffectCutout" minOccurs="1" maxOccurs="1"/&gt;</w:t>
      </w:r>
    </w:p>
    <w:p w:rsidR="006E461E" w:rsidRDefault="00DA74E8">
      <w:pPr>
        <w:pStyle w:val="Code"/>
      </w:pPr>
      <w:r>
        <w:t xml:space="preserve">      &lt;xsd:element name="artisticFilmGrain" type="CT_PictureEffectFilmGrain" minOccurs="1" maxOccurs="1"/&gt;</w:t>
      </w:r>
    </w:p>
    <w:p w:rsidR="006E461E" w:rsidRDefault="00DA74E8">
      <w:pPr>
        <w:pStyle w:val="Code"/>
      </w:pPr>
      <w:r>
        <w:t xml:space="preserve">      &lt;xsd:element name="artisticGlass" type="CT_PictureEffectGlass" minOccurs="1" maxOcc</w:t>
      </w:r>
      <w:r>
        <w:t>urs="1"/&gt;</w:t>
      </w:r>
    </w:p>
    <w:p w:rsidR="006E461E" w:rsidRDefault="00DA74E8">
      <w:pPr>
        <w:pStyle w:val="Code"/>
      </w:pPr>
      <w:r>
        <w:t xml:space="preserve">      &lt;xsd:element name="artisticGlowDiffused" type="CT_PictureEffectGlowDiffused" minOccurs="1" maxOccurs="1"/&gt;</w:t>
      </w:r>
    </w:p>
    <w:p w:rsidR="006E461E" w:rsidRDefault="00DA74E8">
      <w:pPr>
        <w:pStyle w:val="Code"/>
      </w:pPr>
      <w:r>
        <w:t xml:space="preserve">      &lt;xsd:element name="artisticGlowEdges" type="CT_PictureEffectGlowEdges" minOccurs="1" maxOccurs="1"/&gt;</w:t>
      </w:r>
    </w:p>
    <w:p w:rsidR="006E461E" w:rsidRDefault="00DA74E8">
      <w:pPr>
        <w:pStyle w:val="Code"/>
      </w:pPr>
      <w:r>
        <w:t xml:space="preserve">      &lt;xsd:element name="a</w:t>
      </w:r>
      <w:r>
        <w:t>rtisticLightScreen" type="CT_PictureEffectLightScreen" minOccurs="1" maxOccurs="1"/&gt;</w:t>
      </w:r>
    </w:p>
    <w:p w:rsidR="006E461E" w:rsidRDefault="00DA74E8">
      <w:pPr>
        <w:pStyle w:val="Code"/>
      </w:pPr>
      <w:r>
        <w:t xml:space="preserve">      &lt;xsd:element name="artisticLineDrawing" type="CT_PictureEffectLineDrawing" minOccurs="1" maxOccurs="1"/&gt;</w:t>
      </w:r>
    </w:p>
    <w:p w:rsidR="006E461E" w:rsidRDefault="00DA74E8">
      <w:pPr>
        <w:pStyle w:val="Code"/>
      </w:pPr>
      <w:r>
        <w:t xml:space="preserve">      &lt;xsd:element name="artisticMarker" type="CT_PictureEff</w:t>
      </w:r>
      <w:r>
        <w:t>ectMarker" minOccurs="1" maxOccurs="1"/&gt;</w:t>
      </w:r>
    </w:p>
    <w:p w:rsidR="006E461E" w:rsidRDefault="00DA74E8">
      <w:pPr>
        <w:pStyle w:val="Code"/>
      </w:pPr>
      <w:r>
        <w:lastRenderedPageBreak/>
        <w:t xml:space="preserve">      &lt;xsd:element name="artisticMosiaicBubbles" type="CT_PictureEffectMosiaicBubbles" minOccurs="1" maxOccurs="1"/&gt;</w:t>
      </w:r>
    </w:p>
    <w:p w:rsidR="006E461E" w:rsidRDefault="00DA74E8">
      <w:pPr>
        <w:pStyle w:val="Code"/>
      </w:pPr>
      <w:r>
        <w:t xml:space="preserve">      &lt;xsd:element name="artisticPaintStrokes" type="CT_PictureEffectPaintStrokes" minOccurs="1" m</w:t>
      </w:r>
      <w:r>
        <w:t>axOccurs="1"/&gt;</w:t>
      </w:r>
    </w:p>
    <w:p w:rsidR="006E461E" w:rsidRDefault="00DA74E8">
      <w:pPr>
        <w:pStyle w:val="Code"/>
      </w:pPr>
      <w:r>
        <w:t xml:space="preserve">      &lt;xsd:element name="artisticPaintBrush" type="CT_PictureEffectPaintBrush" minOccurs="1" maxOccurs="1"/&gt;</w:t>
      </w:r>
    </w:p>
    <w:p w:rsidR="006E461E" w:rsidRDefault="00DA74E8">
      <w:pPr>
        <w:pStyle w:val="Code"/>
      </w:pPr>
      <w:r>
        <w:t xml:space="preserve">      &lt;xsd:element name="artisticPastelsSmooth" type="CT_PictureEffectPastelsSmooth" minOccurs="1" maxOccurs="1"/&gt;</w:t>
      </w:r>
    </w:p>
    <w:p w:rsidR="006E461E" w:rsidRDefault="00DA74E8">
      <w:pPr>
        <w:pStyle w:val="Code"/>
      </w:pPr>
      <w:r>
        <w:t xml:space="preserve">      &lt;xsd:elemen</w:t>
      </w:r>
      <w:r>
        <w:t>t name="artisticPencilGrayscale" type="CT_PictureEffectPencilGrayscale" minOccurs="1" maxOccurs="1"/&gt;</w:t>
      </w:r>
    </w:p>
    <w:p w:rsidR="006E461E" w:rsidRDefault="00DA74E8">
      <w:pPr>
        <w:pStyle w:val="Code"/>
      </w:pPr>
      <w:r>
        <w:t xml:space="preserve">      &lt;xsd:element name="artisticPencilSketch" type="CT_PictureEffectPencilSketch" minOccurs="1" maxOccurs="1"/&gt;</w:t>
      </w:r>
    </w:p>
    <w:p w:rsidR="006E461E" w:rsidRDefault="00DA74E8">
      <w:pPr>
        <w:pStyle w:val="Code"/>
      </w:pPr>
      <w:r>
        <w:t xml:space="preserve">      &lt;xsd:element name="artisticPhotocop</w:t>
      </w:r>
      <w:r>
        <w:t>y" type="CT_PictureEffectPhotocopy" minOccurs="1" maxOccurs="1"/&gt;</w:t>
      </w:r>
    </w:p>
    <w:p w:rsidR="006E461E" w:rsidRDefault="00DA74E8">
      <w:pPr>
        <w:pStyle w:val="Code"/>
      </w:pPr>
      <w:r>
        <w:t xml:space="preserve">      &lt;xsd:element name="artisticPlasticWrap" type="CT_PictureEffectPlasticWrap" minOccurs="1" maxOccurs="1"/&gt;</w:t>
      </w:r>
    </w:p>
    <w:p w:rsidR="006E461E" w:rsidRDefault="00DA74E8">
      <w:pPr>
        <w:pStyle w:val="Code"/>
      </w:pPr>
      <w:r>
        <w:t xml:space="preserve">      &lt;xsd:element name="artisticTexturizer" type="CT_PictureEffectTexturizer" </w:t>
      </w:r>
      <w:r>
        <w:t>minOccurs="1" maxOccurs="1"/&gt;</w:t>
      </w:r>
    </w:p>
    <w:p w:rsidR="006E461E" w:rsidRDefault="00DA74E8">
      <w:pPr>
        <w:pStyle w:val="Code"/>
      </w:pPr>
      <w:r>
        <w:t xml:space="preserve">      &lt;xsd:element name="artisticWatercolorSponge" type="CT_PictureEffectWatercolorSponge" minOccurs="1" maxOccurs="1"/&gt;</w:t>
      </w:r>
    </w:p>
    <w:p w:rsidR="006E461E" w:rsidRDefault="00DA74E8">
      <w:pPr>
        <w:pStyle w:val="Code"/>
      </w:pPr>
      <w:r>
        <w:t xml:space="preserve">      &lt;xsd:element name="backgroundRemoval" type="CT_PictureEffectBackgroundRemoval" minOccurs="1"</w:t>
      </w:r>
      <w:r>
        <w:t xml:space="preserve"> maxOccurs="1"/&gt;</w:t>
      </w:r>
    </w:p>
    <w:p w:rsidR="006E461E" w:rsidRDefault="00DA74E8">
      <w:pPr>
        <w:pStyle w:val="Code"/>
      </w:pPr>
      <w:r>
        <w:t xml:space="preserve">      &lt;xsd:element name="brightnessContrast" type="CT_PictureEffectBrightnessContrast" minOccurs="1" maxOccurs="1"/&gt;</w:t>
      </w:r>
    </w:p>
    <w:p w:rsidR="006E461E" w:rsidRDefault="00DA74E8">
      <w:pPr>
        <w:pStyle w:val="Code"/>
      </w:pPr>
      <w:r>
        <w:t xml:space="preserve">      &lt;xsd:element name="colorTemperature" type="CT_PictureEffectColorTemperature" minOccurs="1" maxOccurs="1"/&gt;</w:t>
      </w:r>
    </w:p>
    <w:p w:rsidR="006E461E" w:rsidRDefault="00DA74E8">
      <w:pPr>
        <w:pStyle w:val="Code"/>
      </w:pPr>
      <w:r>
        <w:t xml:space="preserve">      &lt;xs</w:t>
      </w:r>
      <w:r>
        <w:t>d:element name="saturation" type="CT_PictureEffectSaturation" minOccurs="1" maxOccurs="1"/&gt;</w:t>
      </w:r>
    </w:p>
    <w:p w:rsidR="006E461E" w:rsidRDefault="00DA74E8">
      <w:pPr>
        <w:pStyle w:val="Code"/>
      </w:pPr>
      <w:r>
        <w:t xml:space="preserve">      &lt;xsd:element name="sharpenSoften" type="CT_PictureEffectSharpenSoften" minOccurs="1" maxOccurs="1"/&gt;</w:t>
      </w:r>
    </w:p>
    <w:p w:rsidR="006E461E" w:rsidRDefault="00DA74E8">
      <w:pPr>
        <w:pStyle w:val="Code"/>
      </w:pPr>
      <w:r>
        <w:t xml:space="preserve">    &lt;/xsd:choice&gt;</w:t>
      </w:r>
    </w:p>
    <w:p w:rsidR="006E461E" w:rsidRDefault="00DA74E8">
      <w:pPr>
        <w:pStyle w:val="Code"/>
      </w:pPr>
      <w:r>
        <w:t xml:space="preserve">    &lt;xsd:attribute name="visible" type=</w:t>
      </w:r>
      <w:r>
        <w:t>"xsd:boolean" use="optional" default="true"/&gt;</w:t>
      </w:r>
    </w:p>
    <w:p w:rsidR="006E461E" w:rsidRDefault="00DA74E8">
      <w:pPr>
        <w:pStyle w:val="Code"/>
      </w:pPr>
      <w:r>
        <w:t xml:space="preserve">  &lt;/xsd:complexType&gt;</w:t>
      </w:r>
    </w:p>
    <w:p w:rsidR="006E461E" w:rsidRDefault="00DA74E8">
      <w:pPr>
        <w:pStyle w:val="Code"/>
      </w:pPr>
      <w:r>
        <w:t xml:space="preserve">  &lt;xsd:complexType name="CT_PictureLayer"&gt;</w:t>
      </w:r>
    </w:p>
    <w:p w:rsidR="006E461E" w:rsidRDefault="00DA74E8">
      <w:pPr>
        <w:pStyle w:val="Code"/>
      </w:pPr>
      <w:r>
        <w:t xml:space="preserve">    &lt;xsd:sequence&gt;</w:t>
      </w:r>
    </w:p>
    <w:p w:rsidR="006E461E" w:rsidRDefault="00DA74E8">
      <w:pPr>
        <w:pStyle w:val="Code"/>
      </w:pPr>
      <w:r>
        <w:t xml:space="preserve">      &lt;xsd:element name="imgEffect" type="CT_PictureEffect" minOccurs="0" maxOccurs="unbounded"/&gt;</w:t>
      </w:r>
    </w:p>
    <w:p w:rsidR="006E461E" w:rsidRDefault="00DA74E8">
      <w:pPr>
        <w:pStyle w:val="Code"/>
      </w:pPr>
      <w:r>
        <w:t xml:space="preserve">    &lt;/xsd:sequence&gt;</w:t>
      </w:r>
    </w:p>
    <w:p w:rsidR="006E461E" w:rsidRDefault="00DA74E8">
      <w:pPr>
        <w:pStyle w:val="Code"/>
      </w:pPr>
      <w:r>
        <w:t xml:space="preserve">    &lt;xsd:</w:t>
      </w:r>
      <w:r>
        <w:t>attribute ref="r:embed" use="optional" default=""/&gt;</w:t>
      </w:r>
    </w:p>
    <w:p w:rsidR="006E461E" w:rsidRDefault="00DA74E8">
      <w:pPr>
        <w:pStyle w:val="Code"/>
      </w:pPr>
      <w:r>
        <w:t xml:space="preserve">  &lt;/xsd:complexType&gt;</w:t>
      </w:r>
    </w:p>
    <w:p w:rsidR="006E461E" w:rsidRDefault="00DA74E8">
      <w:pPr>
        <w:pStyle w:val="Code"/>
      </w:pPr>
      <w:r>
        <w:t xml:space="preserve">  &lt;xsd:complexType name="CT_Photo"&gt;</w:t>
      </w:r>
    </w:p>
    <w:p w:rsidR="006E461E" w:rsidRDefault="00DA74E8">
      <w:pPr>
        <w:pStyle w:val="Code"/>
      </w:pPr>
      <w:r>
        <w:t xml:space="preserve">    &lt;xsd:sequence&gt;</w:t>
      </w:r>
    </w:p>
    <w:p w:rsidR="006E461E" w:rsidRDefault="00DA74E8">
      <w:pPr>
        <w:pStyle w:val="Code"/>
      </w:pPr>
      <w:r>
        <w:t xml:space="preserve">      &lt;xsd:element name="imgLayer" type="CT_PictureLayer"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name="imgProps" type="CT_Photo"/&gt;</w:t>
      </w:r>
    </w:p>
    <w:p w:rsidR="006E461E" w:rsidRDefault="00DA74E8">
      <w:pPr>
        <w:pStyle w:val="Code"/>
      </w:pPr>
      <w:r>
        <w:t xml:space="preserve">  &lt;xsd:complexType name="CT_UseLocalDpi"&gt;</w:t>
      </w:r>
    </w:p>
    <w:p w:rsidR="006E461E" w:rsidRDefault="00DA74E8">
      <w:pPr>
        <w:pStyle w:val="Code"/>
      </w:pPr>
      <w:r>
        <w:t xml:space="preserve">    &lt;xsd:attribute name="val" type="xsd:boolean" use="optional" default="true"/&gt;</w:t>
      </w:r>
    </w:p>
    <w:p w:rsidR="006E461E" w:rsidRDefault="00DA74E8">
      <w:pPr>
        <w:pStyle w:val="Code"/>
      </w:pPr>
      <w:r>
        <w:t xml:space="preserve">  &lt;/xsd:complexType&gt;</w:t>
      </w:r>
    </w:p>
    <w:p w:rsidR="006E461E" w:rsidRDefault="00DA74E8">
      <w:pPr>
        <w:pStyle w:val="Code"/>
      </w:pPr>
      <w:r>
        <w:t xml:space="preserve">  &lt;xsd:element name="useLocalDpi" type="CT_UseLocalDpi"/&gt;</w:t>
      </w:r>
    </w:p>
    <w:p w:rsidR="006E461E" w:rsidRDefault="00DA74E8">
      <w:pPr>
        <w:pStyle w:val="Code"/>
      </w:pPr>
      <w:r>
        <w:t>&lt;/xs</w:t>
      </w:r>
      <w:r>
        <w:t>d:schema&gt;</w:t>
      </w:r>
    </w:p>
    <w:p w:rsidR="006E461E" w:rsidRDefault="00DA74E8">
      <w:pPr>
        <w:pStyle w:val="Heading2"/>
      </w:pPr>
      <w:bookmarkStart w:id="3672" w:name="section_f73ea06d47494611b20b755df087eb21"/>
      <w:bookmarkStart w:id="3673" w:name="_Toc4560738"/>
      <w:r>
        <w:t>http://schemas.microsoft.com/office/word/2010/wordprocessingShape Schema</w:t>
      </w:r>
      <w:bookmarkEnd w:id="3672"/>
      <w:bookmarkEnd w:id="3673"/>
    </w:p>
    <w:p w:rsidR="006E461E" w:rsidRDefault="00DA74E8">
      <w:pPr>
        <w:pStyle w:val="Code"/>
      </w:pPr>
      <w:r>
        <w:t>&lt;xsd:schema elementFormDefault="qualified" targetNamespace="http://schemas.microsoft.com/office/word/2010/wordprocessingShape" xmlns="http://schemas.microsoft.com/office/wor</w:t>
      </w:r>
      <w:r>
        <w:t>d/2010/wordprocessingShape" xmlns:a="http://schemas.openxmlformats.org/drawingml/2006/main" xmlns:w12="http://schemas.openxmlformats.org/wordprocessingml/2006/main" xmlns:wne="http://schemas.microsoft.com/office/word/2006/wordml" xmlns:xsd="http://www.w3.o</w:t>
      </w:r>
      <w:r>
        <w:t>rg/2001/XMLSchema" xmlns:rel="http://schemas.openxmlformats.org/officeDocument/2006/relationships"&gt;</w:t>
      </w:r>
    </w:p>
    <w:p w:rsidR="006E461E" w:rsidRDefault="00DA74E8">
      <w:pPr>
        <w:pStyle w:val="Code"/>
      </w:pPr>
      <w:r>
        <w:t xml:space="preserve">  &lt;xsd:import schemaLocation="oartspproperties.xsd" namespace="http://schemas.openxmlformats.org/drawingml/2006/main"/&gt;</w:t>
      </w:r>
    </w:p>
    <w:p w:rsidR="006E461E" w:rsidRDefault="00DA74E8">
      <w:pPr>
        <w:pStyle w:val="Code"/>
      </w:pPr>
      <w:r>
        <w:t xml:space="preserve">  &lt;xsd:import</w:t>
      </w:r>
      <w:r>
        <w:t xml:space="preserve"> schemaLocation="oartdocprop.xsd" namespace="http://schemas.openxmlformats.org/drawingml/2006/main"/&gt;</w:t>
      </w:r>
    </w:p>
    <w:p w:rsidR="006E461E" w:rsidRDefault="00DA74E8">
      <w:pPr>
        <w:pStyle w:val="Code"/>
      </w:pPr>
      <w:r>
        <w:lastRenderedPageBreak/>
        <w:t xml:space="preserve">  &lt;xsd:import schemaLocation="oartstylesheet.xsd" namespace="http://schemas.openxmlformats.org/drawingml/2006/main"/&gt;</w:t>
      </w:r>
    </w:p>
    <w:p w:rsidR="006E461E" w:rsidRDefault="00DA74E8">
      <w:pPr>
        <w:pStyle w:val="Code"/>
      </w:pPr>
      <w:r>
        <w:t xml:space="preserve">  &lt;xsd:import schemaLocation="orel.x</w:t>
      </w:r>
      <w:r>
        <w:t>sd" namespace="http://schemas.openxmlformats.org/officeDocument/2006/relationships"/&gt;</w:t>
      </w:r>
    </w:p>
    <w:p w:rsidR="006E461E" w:rsidRDefault="00DA74E8">
      <w:pPr>
        <w:pStyle w:val="Code"/>
      </w:pPr>
      <w:r>
        <w:t xml:space="preserve">  &lt;xsd:import schemaLocation="oartWordShapeTextbox.xsd" namespace="http://schemas.openxmlformats.org/wordprocessingml/2006/main"/&gt;</w:t>
      </w:r>
    </w:p>
    <w:p w:rsidR="006E461E" w:rsidRDefault="00DA74E8">
      <w:pPr>
        <w:pStyle w:val="Code"/>
      </w:pPr>
      <w:r>
        <w:t xml:space="preserve">  &lt;xsd:import schemaLocation="oartWordN</w:t>
      </w:r>
      <w:r>
        <w:t>onEcmaShapeTextbox.xsd" namespace="http://schemas.microsoft.com/office/word/2006/wordml"/&gt;</w:t>
      </w:r>
    </w:p>
    <w:p w:rsidR="006E461E" w:rsidRDefault="00DA74E8">
      <w:pPr>
        <w:pStyle w:val="Code"/>
      </w:pPr>
      <w:r>
        <w:t xml:space="preserve">  &lt;xsd:complexType name="CT_TextboxInfo"&gt;</w:t>
      </w:r>
    </w:p>
    <w:p w:rsidR="006E461E" w:rsidRDefault="00DA74E8">
      <w:pPr>
        <w:pStyle w:val="Code"/>
      </w:pPr>
      <w:r>
        <w:t xml:space="preserve">    &lt;xsd:sequence&gt;</w:t>
      </w:r>
    </w:p>
    <w:p w:rsidR="006E461E" w:rsidRDefault="00DA74E8">
      <w:pPr>
        <w:pStyle w:val="Code"/>
      </w:pPr>
      <w:r>
        <w:t xml:space="preserve">      &lt;xsd:element ref="w12:txbxContent" minOccurs="0" maxOccurs="1"/&gt;</w:t>
      </w:r>
    </w:p>
    <w:p w:rsidR="006E461E" w:rsidRDefault="00DA74E8">
      <w:pPr>
        <w:pStyle w:val="Code"/>
      </w:pPr>
      <w:r>
        <w:t xml:space="preserve">      &lt;xsd:element ref="wne:txbxC</w:t>
      </w:r>
      <w:r>
        <w:t>ontent"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name="id" type="xsd:unsignedShort" use="optional" default="0"/&gt;</w:t>
      </w:r>
    </w:p>
    <w:p w:rsidR="006E461E" w:rsidRDefault="00DA74E8">
      <w:pPr>
        <w:pStyle w:val="Code"/>
      </w:pPr>
      <w:r>
        <w:t xml:space="preserve">  &lt;/xsd:complexTy</w:t>
      </w:r>
      <w:r>
        <w:t>pe&gt;</w:t>
      </w:r>
    </w:p>
    <w:p w:rsidR="006E461E" w:rsidRDefault="00DA74E8">
      <w:pPr>
        <w:pStyle w:val="Code"/>
      </w:pPr>
      <w:r>
        <w:t xml:space="preserve">  &lt;xsd:complexType name="CT_LinkedTextboxInformation"&gt;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name="id" type="xsd:unsignedShort" use="r</w:t>
      </w:r>
      <w:r>
        <w:t>equired"/&gt;</w:t>
      </w:r>
    </w:p>
    <w:p w:rsidR="006E461E" w:rsidRDefault="00DA74E8">
      <w:pPr>
        <w:pStyle w:val="Code"/>
      </w:pPr>
      <w:r>
        <w:t xml:space="preserve">    &lt;xsd:attribute name="seq" type="xsd:unsignedShort" use="required"/&gt;</w:t>
      </w:r>
    </w:p>
    <w:p w:rsidR="006E461E" w:rsidRDefault="00DA74E8">
      <w:pPr>
        <w:pStyle w:val="Code"/>
      </w:pPr>
      <w:r>
        <w:t xml:space="preserve">  &lt;/xsd:complexType&gt;</w:t>
      </w:r>
    </w:p>
    <w:p w:rsidR="006E461E" w:rsidRDefault="00DA74E8">
      <w:pPr>
        <w:pStyle w:val="Code"/>
      </w:pPr>
      <w:r>
        <w:t xml:space="preserve">  &lt;xsd:complexType name="CT_WordprocessingShape"&gt;</w:t>
      </w:r>
    </w:p>
    <w:p w:rsidR="006E461E" w:rsidRDefault="00DA74E8">
      <w:pPr>
        <w:pStyle w:val="Code"/>
      </w:pPr>
      <w:r>
        <w:t xml:space="preserve">    &lt;xsd:sequence minOccurs="1" maxOccurs="1"&gt;</w:t>
      </w:r>
    </w:p>
    <w:p w:rsidR="006E461E" w:rsidRDefault="00DA74E8">
      <w:pPr>
        <w:pStyle w:val="Code"/>
      </w:pPr>
      <w:r>
        <w:t xml:space="preserve">      &lt;xsd:element name="cNvPr" type="a:CT_NonVisualDra</w:t>
      </w:r>
      <w:r>
        <w:t>wingProps" minOccurs="0" maxOccurs="1"/&gt;</w:t>
      </w:r>
    </w:p>
    <w:p w:rsidR="006E461E" w:rsidRDefault="00DA74E8">
      <w:pPr>
        <w:pStyle w:val="Code"/>
      </w:pPr>
      <w:r>
        <w:t xml:space="preserve">      &lt;xsd:choice minOccurs="1" maxOccurs="1"&gt;</w:t>
      </w:r>
    </w:p>
    <w:p w:rsidR="006E461E" w:rsidRDefault="00DA74E8">
      <w:pPr>
        <w:pStyle w:val="Code"/>
      </w:pPr>
      <w:r>
        <w:t xml:space="preserve">        &lt;xsd:element name="cNvSpPr" type="a:CT_NonVisualDrawingShapeProps" minOccurs="1" maxOccurs="1"/&gt;</w:t>
      </w:r>
    </w:p>
    <w:p w:rsidR="006E461E" w:rsidRDefault="00DA74E8">
      <w:pPr>
        <w:pStyle w:val="Code"/>
      </w:pPr>
      <w:r>
        <w:t xml:space="preserve">        &lt;xsd:element name="cNvCnPr" type="a:CT_NonVisualConnect</w:t>
      </w:r>
      <w:r>
        <w:t>orProperties" minOccurs="1" maxOccurs="1"/&gt;</w:t>
      </w:r>
    </w:p>
    <w:p w:rsidR="006E461E" w:rsidRDefault="00DA74E8">
      <w:pPr>
        <w:pStyle w:val="Code"/>
      </w:pPr>
      <w:r>
        <w:t xml:space="preserve">      &lt;/xsd:choice&gt;</w:t>
      </w:r>
    </w:p>
    <w:p w:rsidR="006E461E" w:rsidRDefault="00DA74E8">
      <w:pPr>
        <w:pStyle w:val="Code"/>
      </w:pPr>
      <w:r>
        <w:t xml:space="preserve">      &lt;xsd:element name="spPr" type="a:CT_ShapeProperties" minOccurs="1" maxOccurs="1"/&gt;</w:t>
      </w:r>
    </w:p>
    <w:p w:rsidR="006E461E" w:rsidRDefault="00DA74E8">
      <w:pPr>
        <w:pStyle w:val="Code"/>
      </w:pPr>
      <w:r>
        <w:t xml:space="preserve">      &lt;xsd:element name="style" type="a:CT_ShapeStyle" minOccurs="0" maxOccurs="1"/&gt;</w:t>
      </w:r>
    </w:p>
    <w:p w:rsidR="006E461E" w:rsidRDefault="00DA74E8">
      <w:pPr>
        <w:pStyle w:val="Code"/>
      </w:pPr>
      <w:r>
        <w:t xml:space="preserve">      &lt;xsd:element</w:t>
      </w:r>
      <w:r>
        <w:t xml:space="preserve"> name="extLst" type="a:CT_OfficeArtExtensionList" minOccurs="0" maxOccurs="1"/&gt;</w:t>
      </w:r>
    </w:p>
    <w:p w:rsidR="006E461E" w:rsidRDefault="00DA74E8">
      <w:pPr>
        <w:pStyle w:val="Code"/>
      </w:pPr>
      <w:r>
        <w:t xml:space="preserve">      &lt;xsd:choice minOccurs="0" maxOccurs="1"&gt;</w:t>
      </w:r>
    </w:p>
    <w:p w:rsidR="006E461E" w:rsidRDefault="00DA74E8">
      <w:pPr>
        <w:pStyle w:val="Code"/>
      </w:pPr>
      <w:r>
        <w:t xml:space="preserve">        &lt;xsd:element name="txbx" type="CT_TextboxInfo" minOccurs="1" maxOccurs="1"/&gt;</w:t>
      </w:r>
    </w:p>
    <w:p w:rsidR="006E461E" w:rsidRDefault="00DA74E8">
      <w:pPr>
        <w:pStyle w:val="Code"/>
      </w:pPr>
      <w:r>
        <w:t xml:space="preserve">        &lt;xsd:element name="linkedTxbx" type=</w:t>
      </w:r>
      <w:r>
        <w:t>"CT_LinkedTextboxInformation" minOccurs="1" maxOccurs="1"/&gt;</w:t>
      </w:r>
    </w:p>
    <w:p w:rsidR="006E461E" w:rsidRDefault="00DA74E8">
      <w:pPr>
        <w:pStyle w:val="Code"/>
      </w:pPr>
      <w:r>
        <w:t xml:space="preserve">      &lt;/xsd:choice&gt;</w:t>
      </w:r>
    </w:p>
    <w:p w:rsidR="006E461E" w:rsidRDefault="00DA74E8">
      <w:pPr>
        <w:pStyle w:val="Code"/>
      </w:pPr>
      <w:r>
        <w:t xml:space="preserve">      &lt;xsd:element name="bodyPr" type="a:CT_TextBodyProperties" minOccurs="1" maxOccurs="1"/&gt;</w:t>
      </w:r>
    </w:p>
    <w:p w:rsidR="006E461E" w:rsidRDefault="00DA74E8">
      <w:pPr>
        <w:pStyle w:val="Code"/>
      </w:pPr>
      <w:r>
        <w:t xml:space="preserve">    &lt;/xsd:sequence&gt;</w:t>
      </w:r>
    </w:p>
    <w:p w:rsidR="006E461E" w:rsidRDefault="00DA74E8">
      <w:pPr>
        <w:pStyle w:val="Code"/>
      </w:pPr>
      <w:r>
        <w:t xml:space="preserve">    &lt;xsd:attribute name="normalEastAsianFlow"</w:t>
      </w:r>
      <w:r>
        <w:t xml:space="preserve"> type="xsd:boolean" use="optional" default="false"/&gt;</w:t>
      </w:r>
    </w:p>
    <w:p w:rsidR="006E461E" w:rsidRDefault="00DA74E8">
      <w:pPr>
        <w:pStyle w:val="Code"/>
      </w:pPr>
      <w:r>
        <w:t xml:space="preserve">  &lt;/xsd:complexType&gt;</w:t>
      </w:r>
    </w:p>
    <w:p w:rsidR="006E461E" w:rsidRDefault="00DA74E8">
      <w:pPr>
        <w:pStyle w:val="Code"/>
      </w:pPr>
      <w:r>
        <w:t xml:space="preserve">  &lt;xsd:element name="wsp" type="CT_WordprocessingShape"/&gt;</w:t>
      </w:r>
    </w:p>
    <w:p w:rsidR="006E461E" w:rsidRDefault="00DA74E8">
      <w:pPr>
        <w:pStyle w:val="Code"/>
      </w:pPr>
      <w:r>
        <w:t>&lt;/xsd:schema&gt;</w:t>
      </w:r>
    </w:p>
    <w:p w:rsidR="006E461E" w:rsidRDefault="00DA74E8">
      <w:pPr>
        <w:pStyle w:val="Heading2"/>
      </w:pPr>
      <w:bookmarkStart w:id="3674" w:name="section_20b04a8ab93e4ecd952296d4bb1847c8"/>
      <w:bookmarkStart w:id="3675" w:name="_Toc4560739"/>
      <w:r>
        <w:t>http://schemas.microsoft.com/office/word/2010/wordml Schema</w:t>
      </w:r>
      <w:bookmarkEnd w:id="3674"/>
      <w:bookmarkEnd w:id="3675"/>
    </w:p>
    <w:p w:rsidR="006E461E" w:rsidRDefault="00DA74E8">
      <w:pPr>
        <w:pStyle w:val="Code"/>
      </w:pPr>
      <w:r>
        <w:t>&lt;xsd:schema elementFormDefault="qualified" targetN</w:t>
      </w:r>
      <w:r>
        <w:t>amespace="http://schemas.microsoft.com/office/word/2010/wordml" xmlns="http://schemas.microsoft.com/office/word/2010/wordml" xmlns:a="http://schemas.openxmlformats.org/drawingml/2006/main" xmlns:a14="http://schemas.microsoft.com/office/drawing/2010/main" x</w:t>
      </w:r>
      <w:r>
        <w:t>mlns:xsd="http://www.w3.org/2001/XMLSchema" xmlns:r="http://schemas.openxmlformats.org/officeDocument/2006/relationships"&gt;</w:t>
      </w:r>
    </w:p>
    <w:p w:rsidR="006E461E" w:rsidRDefault="00DA74E8">
      <w:pPr>
        <w:pStyle w:val="Code"/>
      </w:pPr>
      <w:r>
        <w:t xml:space="preserve">  &lt;xsd:import namespace="http://schemas.microsoft.com/office/drawing/2010/main" schemaLocation="oart14docprop.xsd"/&gt;</w:t>
      </w:r>
    </w:p>
    <w:p w:rsidR="006E461E" w:rsidRDefault="00DA74E8">
      <w:pPr>
        <w:pStyle w:val="Code"/>
      </w:pPr>
      <w:r>
        <w:t xml:space="preserve">  &lt;xsd:import na</w:t>
      </w:r>
      <w:r>
        <w:t>mespace="http://schemas.openxmlformats.org/drawingml/2006/main" schemaLocation="oartdocprop.xsd"/&gt;</w:t>
      </w:r>
    </w:p>
    <w:p w:rsidR="006E461E" w:rsidRDefault="00DA74E8">
      <w:pPr>
        <w:pStyle w:val="Code"/>
      </w:pPr>
      <w:r>
        <w:t xml:space="preserve">  &lt;xsd:import namespace="http://schemas.openxmlformats.org/officeDocument/2006/relationships" schemaLocation="orel.xsd"/&gt;</w:t>
      </w:r>
    </w:p>
    <w:p w:rsidR="006E461E" w:rsidRDefault="00DA74E8">
      <w:pPr>
        <w:pStyle w:val="Code"/>
      </w:pPr>
      <w:r>
        <w:lastRenderedPageBreak/>
        <w:t xml:space="preserve">  &lt;xsd:complexType name="CT_WordCon</w:t>
      </w:r>
      <w:r>
        <w:t>tentPartNonVisual"&gt;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minOccurs="0" maxOccurs="1"/&gt;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name="CT_WordContentPart"&gt;</w:t>
      </w:r>
    </w:p>
    <w:p w:rsidR="006E461E" w:rsidRDefault="00DA74E8">
      <w:pPr>
        <w:pStyle w:val="Code"/>
      </w:pPr>
      <w:r>
        <w:t xml:space="preserve">    &lt;xsd:sequence&gt;</w:t>
      </w:r>
    </w:p>
    <w:p w:rsidR="006E461E" w:rsidRDefault="00DA74E8">
      <w:pPr>
        <w:pStyle w:val="Code"/>
      </w:pPr>
      <w:r>
        <w:t xml:space="preserve">      &lt;xsd:element name="nvContentPartPr" type="CT_WordContentPartNonVisual" minOccurs="0" maxOccurs="1"/&gt;</w:t>
      </w:r>
    </w:p>
    <w:p w:rsidR="006E461E" w:rsidRDefault="00DA74E8">
      <w:pPr>
        <w:pStyle w:val="Code"/>
      </w:pPr>
      <w:r>
        <w:t xml:space="preserve">      &lt;xsd:element name="xfrm" type="a:CT_T</w:t>
      </w:r>
      <w:r>
        <w:t>ransform2D"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name="bwMode" type="a:ST_BlackWhiteMode" use="optional"/&gt;</w:t>
      </w:r>
    </w:p>
    <w:p w:rsidR="006E461E" w:rsidRDefault="00DA74E8">
      <w:pPr>
        <w:pStyle w:val="Code"/>
      </w:pPr>
      <w:r>
        <w:t xml:space="preserve">    &lt;xsd:attribute</w:t>
      </w:r>
      <w:r>
        <w:t xml:space="preserve"> ref="r:id" use="required"/&gt;</w:t>
      </w:r>
    </w:p>
    <w:p w:rsidR="006E461E" w:rsidRDefault="00DA74E8">
      <w:pPr>
        <w:pStyle w:val="Code"/>
      </w:pPr>
      <w:r>
        <w:t xml:space="preserve">  &lt;/xsd:complexType&gt;</w:t>
      </w:r>
    </w:p>
    <w:p w:rsidR="006E461E" w:rsidRDefault="00DA74E8">
      <w:pPr>
        <w:pStyle w:val="Code"/>
      </w:pPr>
      <w:r>
        <w:t xml:space="preserve">  &lt;xsd:element name="contentPart" type="CT_WordContentPart"/&gt;</w:t>
      </w:r>
    </w:p>
    <w:p w:rsidR="006E461E" w:rsidRDefault="00DA74E8">
      <w:pPr>
        <w:pStyle w:val="Code"/>
      </w:pPr>
      <w:r>
        <w:t>&lt;/xsd:schema&gt;</w:t>
      </w:r>
    </w:p>
    <w:p w:rsidR="006E461E" w:rsidRDefault="00DA74E8">
      <w:pPr>
        <w:pStyle w:val="Heading2"/>
      </w:pPr>
      <w:bookmarkStart w:id="3676" w:name="section_fbe733bf85e246f9b5489292b44670ce"/>
      <w:bookmarkStart w:id="3677" w:name="_Toc4560740"/>
      <w:r>
        <w:t>http://schemas.microsoft.com/office/word/2010/wordprocessingGroup Schema</w:t>
      </w:r>
      <w:bookmarkEnd w:id="3676"/>
      <w:bookmarkEnd w:id="3677"/>
    </w:p>
    <w:p w:rsidR="006E461E" w:rsidRDefault="00DA74E8">
      <w:pPr>
        <w:pStyle w:val="Code"/>
      </w:pPr>
      <w:r>
        <w:t>&lt;xsd:schema elementFormDefault="qualified" targetNamespac</w:t>
      </w:r>
      <w:r>
        <w:t>e="http://schemas.microsoft.com/office/word/2010/wordprocessingGroup" xmlns="http://schemas.microsoft.com/office/word/2010/wordprocessingGroup" xmlns:a="http://schemas.openxmlformats.org/drawingml/2006/main" xmlns:xsd="http://www.w3.org/2001/XMLSchema" xml</w:t>
      </w:r>
      <w:r>
        <w:t>ns:wps="http://schemas.microsoft.com/office/word/2010/wordprocessingShape" xmlns:pic="http://schemas.openxmlformats.org/drawingml/2006/picture" xmlns:w14="http://schemas.microsoft.com/office/word/2010/wordml"&gt;</w:t>
      </w:r>
    </w:p>
    <w:p w:rsidR="006E461E" w:rsidRDefault="00DA74E8">
      <w:pPr>
        <w:pStyle w:val="Code"/>
      </w:pPr>
      <w:r>
        <w:t xml:space="preserve">  &lt;xsd:import schemaLocation="oartspproperties</w:t>
      </w:r>
      <w:r>
        <w:t>.xsd" namespace="http://schemas.openxmlformats.org/drawingml/2006/main"/&gt;</w:t>
      </w:r>
    </w:p>
    <w:p w:rsidR="006E461E" w:rsidRDefault="00DA74E8">
      <w:pPr>
        <w:pStyle w:val="Code"/>
      </w:pPr>
      <w:r>
        <w:t xml:space="preserve">  &lt;xsd:import schemaLocation="oartdocprop.xsd" namespace="http://schemas.openxmlformats.org/drawingml/2006/main"/&gt;</w:t>
      </w:r>
    </w:p>
    <w:p w:rsidR="006E461E" w:rsidRDefault="00DA74E8">
      <w:pPr>
        <w:pStyle w:val="Code"/>
      </w:pPr>
      <w:r>
        <w:t xml:space="preserve">  &lt;xsd:import schemaLocation="oartstylesheet.xsd" namespace="http:/</w:t>
      </w:r>
      <w:r>
        <w:t>/schemas.openxmlformats.org/drawingml/2006/main"/&gt;</w:t>
      </w:r>
    </w:p>
    <w:p w:rsidR="006E461E" w:rsidRDefault="00DA74E8">
      <w:pPr>
        <w:pStyle w:val="Code"/>
      </w:pPr>
      <w:r>
        <w:t xml:space="preserve">  &lt;xsd:import schemaLocation="oarte2o.xsd" namespace="http://schemas.openxmlformats.org/drawingml/2006/main"/&gt;</w:t>
      </w:r>
    </w:p>
    <w:p w:rsidR="006E461E" w:rsidRDefault="00DA74E8">
      <w:pPr>
        <w:pStyle w:val="Code"/>
      </w:pPr>
      <w:r>
        <w:t xml:space="preserve">  &lt;xsd:import schemaLocation="oartwordshape.xsd" namespace="http://schemas.microsoft.com/offic</w:t>
      </w:r>
      <w:r>
        <w:t>e/word/2010/wordprocessingShape"/&gt;</w:t>
      </w:r>
    </w:p>
    <w:p w:rsidR="006E461E" w:rsidRDefault="00DA74E8">
      <w:pPr>
        <w:pStyle w:val="Code"/>
      </w:pPr>
      <w:r>
        <w:t xml:space="preserve">  &lt;xsd:import schemaLocation="picturee2o.xsd" namespace="http://schemas.openxmlformats.org/drawingml/2006/picture"/&gt;</w:t>
      </w:r>
    </w:p>
    <w:p w:rsidR="006E461E" w:rsidRDefault="00DA74E8">
      <w:pPr>
        <w:pStyle w:val="Code"/>
      </w:pPr>
      <w:r>
        <w:t xml:space="preserve">  &lt;xsd:import schemaLocation="oartwordcontentpart.xsd" namespace="http://schemas.microsoft.com/office/wo</w:t>
      </w:r>
      <w:r>
        <w:t>rd/2010/wordml"/&gt;</w:t>
      </w:r>
    </w:p>
    <w:p w:rsidR="006E461E" w:rsidRDefault="00DA74E8">
      <w:pPr>
        <w:pStyle w:val="Code"/>
      </w:pPr>
      <w:r>
        <w:t xml:space="preserve">  &lt;xsd:complexType name="CT_GraphicFrame"&gt;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maxOccurs="1"/&gt;</w:t>
      </w:r>
    </w:p>
    <w:p w:rsidR="006E461E" w:rsidRDefault="00DA74E8">
      <w:pPr>
        <w:pStyle w:val="Code"/>
      </w:pPr>
      <w:r>
        <w:t xml:space="preserve">      &lt;xsd:element name="cNvFrPr" type="a:CT_NonVisualGraphicFrameProperties" mi</w:t>
      </w:r>
      <w:r>
        <w:t>nOccurs="1" maxOccurs="1"/&gt;</w:t>
      </w:r>
    </w:p>
    <w:p w:rsidR="006E461E" w:rsidRDefault="00DA74E8">
      <w:pPr>
        <w:pStyle w:val="Code"/>
      </w:pPr>
      <w:r>
        <w:t xml:space="preserve">      &lt;xsd:element name="xfrm" type="a:CT_Transform2D" minOccurs="1" maxOccurs="1"/&gt;</w:t>
      </w:r>
    </w:p>
    <w:p w:rsidR="006E461E" w:rsidRDefault="00DA74E8">
      <w:pPr>
        <w:pStyle w:val="Code"/>
      </w:pPr>
      <w:r>
        <w:t xml:space="preserve">      &lt;xsd:element ref="a:graphic" minOccurs="1" maxOccurs="1"/&gt;</w:t>
      </w:r>
    </w:p>
    <w:p w:rsidR="006E461E" w:rsidRDefault="00DA74E8">
      <w:pPr>
        <w:pStyle w:val="Code"/>
      </w:pPr>
      <w:r>
        <w:t xml:space="preserve">      &lt;xsd:element name="extLst" type="a:CT_OfficeArtExtensionList" minOccurs=</w:t>
      </w:r>
      <w:r>
        <w:t>"0"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name="CT_WordprocessingGroup"&gt;</w:t>
      </w:r>
    </w:p>
    <w:p w:rsidR="006E461E" w:rsidRDefault="00DA74E8">
      <w:pPr>
        <w:pStyle w:val="Code"/>
      </w:pPr>
      <w:r>
        <w:t xml:space="preserve">    &lt;xsd:sequence minOccurs="1" maxOccurs="1"&gt;</w:t>
      </w:r>
    </w:p>
    <w:p w:rsidR="006E461E" w:rsidRDefault="00DA74E8">
      <w:pPr>
        <w:pStyle w:val="Code"/>
      </w:pPr>
      <w:r>
        <w:t xml:space="preserve">      &lt;xsd:element name="cNvPr" type="a:CT_NonVisualDrawingProps" minOccurs="0" maxOccurs="1"/&gt;</w:t>
      </w:r>
    </w:p>
    <w:p w:rsidR="006E461E" w:rsidRDefault="00DA74E8">
      <w:pPr>
        <w:pStyle w:val="Code"/>
      </w:pPr>
      <w:r>
        <w:t xml:space="preserve">  </w:t>
      </w:r>
      <w:r>
        <w:t xml:space="preserve">    &lt;xsd:element name="cNvGrpSpPr" type="a:CT_NonVisualGroupDrawingShapeProps" minOccurs="1" maxOccurs="1"/&gt;</w:t>
      </w:r>
    </w:p>
    <w:p w:rsidR="006E461E" w:rsidRDefault="00DA74E8">
      <w:pPr>
        <w:pStyle w:val="Code"/>
      </w:pPr>
      <w:r>
        <w:t xml:space="preserve">      &lt;xsd:element name="grpSpPr" type="a:CT_GroupShapeProperties" minOccurs="1" maxOccurs="1"/&gt;</w:t>
      </w:r>
    </w:p>
    <w:p w:rsidR="006E461E" w:rsidRDefault="00DA74E8">
      <w:pPr>
        <w:pStyle w:val="Code"/>
      </w:pPr>
      <w:r>
        <w:lastRenderedPageBreak/>
        <w:t xml:space="preserve">      &lt;xsd:choice minOccurs="0" maxOccurs="unbound</w:t>
      </w:r>
      <w:r>
        <w:t>ed"&gt;</w:t>
      </w:r>
    </w:p>
    <w:p w:rsidR="006E461E" w:rsidRDefault="00DA74E8">
      <w:pPr>
        <w:pStyle w:val="Code"/>
      </w:pPr>
      <w:r>
        <w:t xml:space="preserve">        &lt;xsd:element ref="wps:wsp"/&gt;</w:t>
      </w:r>
    </w:p>
    <w:p w:rsidR="006E461E" w:rsidRDefault="00DA74E8">
      <w:pPr>
        <w:pStyle w:val="Code"/>
      </w:pPr>
      <w:r>
        <w:t xml:space="preserve">        &lt;xsd:element name="grpSp" type="CT_WordprocessingGroup"/&gt;</w:t>
      </w:r>
    </w:p>
    <w:p w:rsidR="006E461E" w:rsidRDefault="00DA74E8">
      <w:pPr>
        <w:pStyle w:val="Code"/>
      </w:pPr>
      <w:r>
        <w:t xml:space="preserve">        &lt;xsd:element name="graphicFrame" type="CT_GraphicFrame"/&gt;</w:t>
      </w:r>
    </w:p>
    <w:p w:rsidR="006E461E" w:rsidRDefault="00DA74E8">
      <w:pPr>
        <w:pStyle w:val="Code"/>
      </w:pPr>
      <w:r>
        <w:t xml:space="preserve">        &lt;xsd:element ref="pic:pic"/&gt;</w:t>
      </w:r>
    </w:p>
    <w:p w:rsidR="006E461E" w:rsidRDefault="00DA74E8">
      <w:pPr>
        <w:pStyle w:val="Code"/>
      </w:pPr>
      <w:r>
        <w:t xml:space="preserve">        &lt;xsd:element ref="w14:contentPart"/&gt;</w:t>
      </w:r>
    </w:p>
    <w:p w:rsidR="006E461E" w:rsidRDefault="00DA74E8">
      <w:pPr>
        <w:pStyle w:val="Code"/>
      </w:pPr>
      <w:r>
        <w:t xml:space="preserve">      &lt;/xsd:choice&gt;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name="wgp" type="CT_WordprocessingGroup"/&gt;</w:t>
      </w:r>
    </w:p>
    <w:p w:rsidR="006E461E" w:rsidRDefault="00DA74E8">
      <w:pPr>
        <w:pStyle w:val="Code"/>
      </w:pPr>
      <w:r>
        <w:t>&lt;/xsd:schema&gt;</w:t>
      </w:r>
    </w:p>
    <w:p w:rsidR="006E461E" w:rsidRDefault="00DA74E8">
      <w:pPr>
        <w:pStyle w:val="Heading2"/>
      </w:pPr>
      <w:bookmarkStart w:id="3678" w:name="section_0af4dfe1b07b41eba48b87aadd16b51b"/>
      <w:bookmarkStart w:id="3679" w:name="_Toc4560741"/>
      <w:r>
        <w:t>http://schemas.microsoft.</w:t>
      </w:r>
      <w:r>
        <w:t>com/office/word/2010/wordprocessingCanvas Schema</w:t>
      </w:r>
      <w:bookmarkEnd w:id="3678"/>
      <w:bookmarkEnd w:id="3679"/>
    </w:p>
    <w:p w:rsidR="006E461E" w:rsidRDefault="00DA74E8">
      <w:pPr>
        <w:pStyle w:val="Code"/>
      </w:pPr>
      <w:r>
        <w:t>&lt;xsd:schema elementFormDefault="qualified" targetNamespace="http://schemas.microsoft.com/office/word/2010/wordprocessingCanvas" xmlns="http://schemas.microsoft.com/office/word/2010/wordprocessingCanvas" xmln</w:t>
      </w:r>
      <w:r>
        <w:t>s:a="http://schemas.openxmlformats.org/drawingml/2006/main" xmlns:w14="http://schemas.microsoft.com/office/word/2010/wordml" xmlns:xsd="http://www.w3.org/2001/XMLSchema" xmlns:wpg="http://schemas.microsoft.com/office/word/2010/wordprocessingGroup" xmlns:wp</w:t>
      </w:r>
      <w:r>
        <w:t>s="http://schemas.microsoft.com/office/word/2010/wordprocessingShape" xmlns:pic="http://schemas.openxmlformats.org/drawingml/2006/picture"&gt;</w:t>
      </w:r>
    </w:p>
    <w:p w:rsidR="006E461E" w:rsidRDefault="00DA74E8">
      <w:pPr>
        <w:pStyle w:val="Code"/>
      </w:pPr>
      <w:r>
        <w:t xml:space="preserve">  &lt;xsd:import schemaLocation="oartdocprop.xsd" namespace="http://schemas.openxmlformats.org/drawingml/2006/main"/&gt;</w:t>
      </w:r>
    </w:p>
    <w:p w:rsidR="006E461E" w:rsidRDefault="00DA74E8">
      <w:pPr>
        <w:pStyle w:val="Code"/>
      </w:pPr>
      <w:r>
        <w:t xml:space="preserve"> </w:t>
      </w:r>
      <w:r>
        <w:t xml:space="preserve"> &lt;xsd:import schemaLocation="oarte2o.xsd" namespace="http://schemas.openxmlformats.org/drawingml/2006/main"/&gt;</w:t>
      </w:r>
    </w:p>
    <w:p w:rsidR="006E461E" w:rsidRDefault="00DA74E8">
      <w:pPr>
        <w:pStyle w:val="Code"/>
      </w:pPr>
      <w:r>
        <w:t xml:space="preserve">  &lt;xsd:import schemaLocation="oarte2oformat.xsd" namespace="http://schemas.openxmlformats.org/drawingml/2006/main"/&gt;</w:t>
      </w:r>
    </w:p>
    <w:p w:rsidR="006E461E" w:rsidRDefault="00DA74E8">
      <w:pPr>
        <w:pStyle w:val="Code"/>
      </w:pPr>
      <w:r>
        <w:t xml:space="preserve">  &lt;xsd:import schemaLocation=</w:t>
      </w:r>
      <w:r>
        <w:t>"oartspproperties.xsd" namespace="http://schemas.openxmlformats.org/drawingml/2006/main"/&gt;</w:t>
      </w:r>
    </w:p>
    <w:p w:rsidR="006E461E" w:rsidRDefault="00DA74E8">
      <w:pPr>
        <w:pStyle w:val="Code"/>
      </w:pPr>
      <w:r>
        <w:t xml:space="preserve">  &lt;xsd:import schemaLocation="oartstylesheet.xsd" namespace="http://schemas.openxmlformats.org/drawingml/2006/main"/&gt;</w:t>
      </w:r>
    </w:p>
    <w:p w:rsidR="006E461E" w:rsidRDefault="00DA74E8">
      <w:pPr>
        <w:pStyle w:val="Code"/>
      </w:pPr>
      <w:r>
        <w:t xml:space="preserve">  &lt;xsd:import schemaLocation="oartwordgroup.xsd</w:t>
      </w:r>
      <w:r>
        <w:t>" namespace="http://schemas.microsoft.com/office/word/2010/wordprocessingGroup"/&gt;</w:t>
      </w:r>
    </w:p>
    <w:p w:rsidR="006E461E" w:rsidRDefault="00DA74E8">
      <w:pPr>
        <w:pStyle w:val="Code"/>
      </w:pPr>
      <w:r>
        <w:t xml:space="preserve">  &lt;xsd:import schemaLocation="oartwordshape.xsd" namespace="http://schemas.microsoft.com/office/word/2010/wordprocessingShape"/&gt;</w:t>
      </w:r>
    </w:p>
    <w:p w:rsidR="006E461E" w:rsidRDefault="00DA74E8">
      <w:pPr>
        <w:pStyle w:val="Code"/>
      </w:pPr>
      <w:r>
        <w:t xml:space="preserve">  &lt;xsd:import schemaLocation="oartwordcontent</w:t>
      </w:r>
      <w:r>
        <w:t>part.xsd" namespace="http://schemas.microsoft.com/office/word/2010/wordml"/&gt;</w:t>
      </w:r>
    </w:p>
    <w:p w:rsidR="006E461E" w:rsidRDefault="00DA74E8">
      <w:pPr>
        <w:pStyle w:val="Code"/>
      </w:pPr>
      <w:r>
        <w:t xml:space="preserve">  &lt;xsd:import schemaLocation="picturee2o.xsd" namespace="http://schemas.openxmlformats.org/drawingml/2006/picture"/&gt;</w:t>
      </w:r>
    </w:p>
    <w:p w:rsidR="006E461E" w:rsidRDefault="00DA74E8">
      <w:pPr>
        <w:pStyle w:val="Code"/>
      </w:pPr>
      <w:r>
        <w:t xml:space="preserve">  &lt;xsd:complexType name="CT_WordprocessingCanvas"&gt;</w:t>
      </w:r>
    </w:p>
    <w:p w:rsidR="006E461E" w:rsidRDefault="00DA74E8">
      <w:pPr>
        <w:pStyle w:val="Code"/>
      </w:pPr>
      <w:r>
        <w:t xml:space="preserve">    &lt;xsd:se</w:t>
      </w:r>
      <w:r>
        <w:t>quence minOccurs="1" maxOccurs="1"&gt;</w:t>
      </w:r>
    </w:p>
    <w:p w:rsidR="006E461E" w:rsidRDefault="00DA74E8">
      <w:pPr>
        <w:pStyle w:val="Code"/>
      </w:pPr>
      <w:r>
        <w:t xml:space="preserve">      &lt;xsd:element name="bg" type="a:CT_BackgroundFormatting" minOccurs="0" maxOccurs="1"/&gt;</w:t>
      </w:r>
    </w:p>
    <w:p w:rsidR="006E461E" w:rsidRDefault="00DA74E8">
      <w:pPr>
        <w:pStyle w:val="Code"/>
      </w:pPr>
      <w:r>
        <w:t xml:space="preserve">      &lt;xsd:element name="whole" type="a:CT_WholeE2oFormatting" minOccurs="0" maxOccurs="1"/&gt;</w:t>
      </w:r>
    </w:p>
    <w:p w:rsidR="006E461E" w:rsidRDefault="00DA74E8">
      <w:pPr>
        <w:pStyle w:val="Code"/>
      </w:pPr>
      <w:r>
        <w:t xml:space="preserve">      &lt;xsd:choice minOccurs="0" max</w:t>
      </w:r>
      <w:r>
        <w:t>Occurs="unbounded"&gt;</w:t>
      </w:r>
    </w:p>
    <w:p w:rsidR="006E461E" w:rsidRDefault="00DA74E8">
      <w:pPr>
        <w:pStyle w:val="Code"/>
      </w:pPr>
      <w:r>
        <w:t xml:space="preserve">        &lt;xsd:element ref="wps:wsp"/&gt;</w:t>
      </w:r>
    </w:p>
    <w:p w:rsidR="006E461E" w:rsidRDefault="00DA74E8">
      <w:pPr>
        <w:pStyle w:val="Code"/>
      </w:pPr>
      <w:r>
        <w:t xml:space="preserve">        &lt;xsd:element ref="pic:pic"/&gt;</w:t>
      </w:r>
    </w:p>
    <w:p w:rsidR="006E461E" w:rsidRDefault="00DA74E8">
      <w:pPr>
        <w:pStyle w:val="Code"/>
      </w:pPr>
      <w:r>
        <w:t xml:space="preserve">        &lt;xsd:element ref="w14:contentPart"/&gt;</w:t>
      </w:r>
    </w:p>
    <w:p w:rsidR="006E461E" w:rsidRDefault="00DA74E8">
      <w:pPr>
        <w:pStyle w:val="Code"/>
      </w:pPr>
      <w:r>
        <w:t xml:space="preserve">        &lt;xsd:element ref="wpg:wgp"/&gt;</w:t>
      </w:r>
    </w:p>
    <w:p w:rsidR="006E461E" w:rsidRDefault="00DA74E8">
      <w:pPr>
        <w:pStyle w:val="Code"/>
      </w:pPr>
      <w:r>
        <w:t xml:space="preserve">        &lt;xsd:element name="graphicFrame" type="wpg:CT_GraphicFrame"/&gt;</w:t>
      </w:r>
    </w:p>
    <w:p w:rsidR="006E461E" w:rsidRDefault="00DA74E8">
      <w:pPr>
        <w:pStyle w:val="Code"/>
      </w:pPr>
      <w:r>
        <w:t xml:space="preserve">      &lt;</w:t>
      </w:r>
      <w:r>
        <w:t>/xsd:choice&gt;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name="wpc" type="CT_WordprocessingCanvas"/&gt;</w:t>
      </w:r>
    </w:p>
    <w:p w:rsidR="006E461E" w:rsidRDefault="00DA74E8">
      <w:pPr>
        <w:pStyle w:val="Code"/>
      </w:pPr>
      <w:r>
        <w:t>&lt;/xsd:schema&gt;</w:t>
      </w:r>
    </w:p>
    <w:p w:rsidR="006E461E" w:rsidRDefault="00DA74E8">
      <w:pPr>
        <w:pStyle w:val="Heading2"/>
      </w:pPr>
      <w:bookmarkStart w:id="3680" w:name="section_e1b56dd5305b4b3ba98328df1d4ffc3f"/>
      <w:bookmarkStart w:id="3681" w:name="_Toc4560742"/>
      <w:r>
        <w:lastRenderedPageBreak/>
        <w:t>http://schemas.microsoft.com/of</w:t>
      </w:r>
      <w:r>
        <w:t>fice/drawing/2008/diagram Schema</w:t>
      </w:r>
      <w:bookmarkEnd w:id="3680"/>
      <w:bookmarkEnd w:id="3681"/>
    </w:p>
    <w:p w:rsidR="006E461E" w:rsidRDefault="00DA74E8">
      <w:pPr>
        <w:pStyle w:val="Code"/>
      </w:pPr>
      <w:r>
        <w:t>&lt;xsd:schema targetNamespace="http://schemas.microsoft.com/office/drawing/2008/diagram" elementFormDefault="qualified" attributeFormDefault="unqualified" xmlns:xsd="http://www.w3.org/2001/XMLSchema" xmlns:a="http://schemas.o</w:t>
      </w:r>
      <w:r>
        <w:t>penxmlformats.org/drawingml/2006/main" xmlns:d="http://schemas.openxmlformats.org/drawingml/2006/diagram" xmlns:r="http://schemas.openxmlformats.org/officeDocument/2006/relationships" xmlns="http://schemas.microsoft.com/office/drawing/2008/diagram"&gt;</w:t>
      </w:r>
    </w:p>
    <w:p w:rsidR="006E461E" w:rsidRDefault="00DA74E8">
      <w:pPr>
        <w:pStyle w:val="Code"/>
      </w:pPr>
      <w:r>
        <w:t xml:space="preserve">  &lt;xsd</w:t>
      </w:r>
      <w:r>
        <w:t>:import schemaLocation="orel.xsd" namespace="http://schemas.openxmlformats.org/officeDocument/2006/relationships"/&gt;</w:t>
      </w:r>
    </w:p>
    <w:p w:rsidR="006E461E" w:rsidRDefault="00DA74E8">
      <w:pPr>
        <w:pStyle w:val="Code"/>
      </w:pPr>
      <w:r>
        <w:t xml:space="preserve">  &lt;xsd:import schemaLocation="igxelementpropertyset.xsd" namespace="http://schemas.openxmlformats.org/drawingml/2006/diagram"/&gt;</w:t>
      </w:r>
    </w:p>
    <w:p w:rsidR="006E461E" w:rsidRDefault="00DA74E8">
      <w:pPr>
        <w:pStyle w:val="Code"/>
      </w:pPr>
      <w:r>
        <w:t xml:space="preserve">  &lt;xsd:impor</w:t>
      </w:r>
      <w:r>
        <w:t>t schemaLocation="oartspstyle.xsd" namespace="http://schemas.openxmlformats.org/drawingml/2006/main"/&gt;</w:t>
      </w:r>
    </w:p>
    <w:p w:rsidR="006E461E" w:rsidRDefault="00DA74E8">
      <w:pPr>
        <w:pStyle w:val="Code"/>
      </w:pPr>
      <w:r>
        <w:t xml:space="preserve">  &lt;xsd:import schemaLocation="oartdocprop.xsd" namespace="http://schemas.openxmlformats.org/drawingml/2006/main"/&gt;</w:t>
      </w:r>
    </w:p>
    <w:p w:rsidR="006E461E" w:rsidRDefault="00DA74E8">
      <w:pPr>
        <w:pStyle w:val="Code"/>
      </w:pPr>
      <w:r>
        <w:t xml:space="preserve">  &lt;xsd:import schemaLocation="oarte2o.</w:t>
      </w:r>
      <w:r>
        <w:t>xsd" namespace="http://schemas.openxmlformats.org/drawingml/2006/main"/&gt;</w:t>
      </w:r>
    </w:p>
    <w:p w:rsidR="006E461E" w:rsidRDefault="00DA74E8">
      <w:pPr>
        <w:pStyle w:val="Code"/>
      </w:pPr>
      <w:r>
        <w:t xml:space="preserve">  &lt;xsd:import schemaLocation="oarttx.xsd" namespace="http://schemas.openxmlformats.org/drawingml/2006/main"/&gt;</w:t>
      </w:r>
    </w:p>
    <w:p w:rsidR="006E461E" w:rsidRDefault="00DA74E8">
      <w:pPr>
        <w:pStyle w:val="Code"/>
      </w:pPr>
      <w:r>
        <w:t xml:space="preserve">  &lt;xsd:complexType name="CT_ShapeNonVisual"&gt;</w:t>
      </w:r>
    </w:p>
    <w:p w:rsidR="006E461E" w:rsidRDefault="00DA74E8">
      <w:pPr>
        <w:pStyle w:val="Code"/>
      </w:pPr>
      <w:r>
        <w:t xml:space="preserve">    &lt;xsd:sequence&gt;</w:t>
      </w:r>
    </w:p>
    <w:p w:rsidR="006E461E" w:rsidRDefault="00DA74E8">
      <w:pPr>
        <w:pStyle w:val="Code"/>
      </w:pPr>
      <w:r>
        <w:t xml:space="preserve">      &lt;xs</w:t>
      </w:r>
      <w:r>
        <w:t>d:element name="cNvPr" type="a:CT_NonVisualDrawingProps" minOccurs="1" maxOccurs="1"/&gt;</w:t>
      </w:r>
    </w:p>
    <w:p w:rsidR="006E461E" w:rsidRDefault="00DA74E8">
      <w:pPr>
        <w:pStyle w:val="Code"/>
      </w:pPr>
      <w:r>
        <w:t xml:space="preserve">      &lt;xsd:element name="cNvSpPr" type="a:CT_NonVisualDrawingShapeProps"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w:t>
      </w:r>
      <w:r>
        <w:t xml:space="preserve"> name="CT_Shape"&gt;</w:t>
      </w:r>
    </w:p>
    <w:p w:rsidR="006E461E" w:rsidRDefault="00DA74E8">
      <w:pPr>
        <w:pStyle w:val="Code"/>
      </w:pPr>
      <w:r>
        <w:t xml:space="preserve">    &lt;xsd:sequence&gt;</w:t>
      </w:r>
    </w:p>
    <w:p w:rsidR="006E461E" w:rsidRDefault="00DA74E8">
      <w:pPr>
        <w:pStyle w:val="Code"/>
      </w:pPr>
      <w:r>
        <w:t xml:space="preserve">      &lt;xsd:element name="nvSpPr" type="CT_ShapeNonVisual" minOccurs="1" maxOccurs="1"/&gt;</w:t>
      </w:r>
    </w:p>
    <w:p w:rsidR="006E461E" w:rsidRDefault="00DA74E8">
      <w:pPr>
        <w:pStyle w:val="Code"/>
      </w:pPr>
      <w:r>
        <w:t xml:space="preserve">      &lt;xsd:element name="spPr" type="a:CT_ShapeProperties" minOccurs="1" maxOccurs="1"/&gt;</w:t>
      </w:r>
    </w:p>
    <w:p w:rsidR="006E461E" w:rsidRDefault="00DA74E8">
      <w:pPr>
        <w:pStyle w:val="Code"/>
      </w:pPr>
      <w:r>
        <w:t xml:space="preserve">      &lt;xsd:element name="style" type="a:CT</w:t>
      </w:r>
      <w:r>
        <w:t>_ShapeStyle" minOccurs="0" maxOccurs="1"/&gt;</w:t>
      </w:r>
    </w:p>
    <w:p w:rsidR="006E461E" w:rsidRDefault="00DA74E8">
      <w:pPr>
        <w:pStyle w:val="Code"/>
      </w:pPr>
      <w:r>
        <w:t xml:space="preserve">      &lt;xsd:element name="txBody" type="a:CT_TextBody" minOccurs="0" maxOccurs="1"/&gt;</w:t>
      </w:r>
    </w:p>
    <w:p w:rsidR="006E461E" w:rsidRDefault="00DA74E8">
      <w:pPr>
        <w:pStyle w:val="Code"/>
      </w:pPr>
      <w:r>
        <w:t xml:space="preserve">      &lt;xsd:element name="txXfrm" type="a:CT_Transform2D" minOccurs="0" maxOccurs="1"/&gt;</w:t>
      </w:r>
    </w:p>
    <w:p w:rsidR="006E461E" w:rsidRDefault="00DA74E8">
      <w:pPr>
        <w:pStyle w:val="Code"/>
      </w:pPr>
      <w:r>
        <w:t xml:space="preserve">      &lt;xsd:element name="extLst"</w:t>
      </w:r>
      <w:r>
        <w:t xml:space="preserve">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name="modelId" type="d:ST_ModelId" use="required"/&gt;</w:t>
      </w:r>
    </w:p>
    <w:p w:rsidR="006E461E" w:rsidRDefault="00DA74E8">
      <w:pPr>
        <w:pStyle w:val="Code"/>
      </w:pPr>
      <w:r>
        <w:t xml:space="preserve">  &lt;/xsd:complexType&gt;</w:t>
      </w:r>
    </w:p>
    <w:p w:rsidR="006E461E" w:rsidRDefault="00DA74E8">
      <w:pPr>
        <w:pStyle w:val="Code"/>
      </w:pPr>
      <w:r>
        <w:t xml:space="preserve">  &lt;xsd:complexType name="CT_GroupShapeNonVisual"&gt;</w:t>
      </w:r>
    </w:p>
    <w:p w:rsidR="006E461E" w:rsidRDefault="00DA74E8">
      <w:pPr>
        <w:pStyle w:val="Code"/>
      </w:pPr>
      <w:r>
        <w:t xml:space="preserve">    &lt;xsd:sequence&gt;</w:t>
      </w:r>
    </w:p>
    <w:p w:rsidR="006E461E" w:rsidRDefault="00DA74E8">
      <w:pPr>
        <w:pStyle w:val="Code"/>
      </w:pPr>
      <w:r>
        <w:t xml:space="preserve">      &lt;xs</w:t>
      </w:r>
      <w:r>
        <w:t>d:element name="cNvPr" type="a:CT_NonVisualDrawingProps" minOccurs="1" maxOccurs="1"/&gt;</w:t>
      </w:r>
    </w:p>
    <w:p w:rsidR="006E461E" w:rsidRDefault="00DA74E8">
      <w:pPr>
        <w:pStyle w:val="Code"/>
      </w:pPr>
      <w:r>
        <w:t xml:space="preserve">      &lt;xsd:element name="cNvGrpSpPr" type="a:CT_NonVisualGroupDrawingShapeProps"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w:t>
      </w:r>
      <w:r>
        <w:t>e name="CT_GroupShape"&gt;</w:t>
      </w:r>
    </w:p>
    <w:p w:rsidR="006E461E" w:rsidRDefault="00DA74E8">
      <w:pPr>
        <w:pStyle w:val="Code"/>
      </w:pPr>
      <w:r>
        <w:t xml:space="preserve">    &lt;xsd:sequence&gt;</w:t>
      </w:r>
    </w:p>
    <w:p w:rsidR="006E461E" w:rsidRDefault="00DA74E8">
      <w:pPr>
        <w:pStyle w:val="Code"/>
      </w:pPr>
      <w:r>
        <w:t xml:space="preserve">      &lt;xsd:element name="nvGrpSpPr" type="CT_GroupShapeNonVisual" minOccurs="1" maxOccurs="1"/&gt;</w:t>
      </w:r>
    </w:p>
    <w:p w:rsidR="006E461E" w:rsidRDefault="00DA74E8">
      <w:pPr>
        <w:pStyle w:val="Code"/>
      </w:pPr>
      <w:r>
        <w:t xml:space="preserve">      &lt;xsd:element name="grpSpPr" type="a:CT_GroupShapeProperties" minOccurs="1" maxOccurs="1"/&gt;</w:t>
      </w:r>
    </w:p>
    <w:p w:rsidR="006E461E" w:rsidRDefault="00DA74E8">
      <w:pPr>
        <w:pStyle w:val="Code"/>
      </w:pPr>
      <w:r>
        <w:t xml:space="preserve">      &lt;xsd:choice mi</w:t>
      </w:r>
      <w:r>
        <w:t>nOccurs="0" maxOccurs="unbounded"&gt;</w:t>
      </w:r>
    </w:p>
    <w:p w:rsidR="006E461E" w:rsidRDefault="00DA74E8">
      <w:pPr>
        <w:pStyle w:val="Code"/>
      </w:pPr>
      <w:r>
        <w:t xml:space="preserve">        &lt;xsd:element name="sp" type="CT_Shape"/&gt;</w:t>
      </w:r>
    </w:p>
    <w:p w:rsidR="006E461E" w:rsidRDefault="00DA74E8">
      <w:pPr>
        <w:pStyle w:val="Code"/>
      </w:pPr>
      <w:r>
        <w:t xml:space="preserve">        &lt;xsd:element name="grpSp" type="CT_GroupShape"/&gt;</w:t>
      </w:r>
    </w:p>
    <w:p w:rsidR="006E461E" w:rsidRDefault="00DA74E8">
      <w:pPr>
        <w:pStyle w:val="Code"/>
      </w:pPr>
      <w:r>
        <w:t xml:space="preserve">      &lt;/xsd:choice&gt;</w:t>
      </w:r>
    </w:p>
    <w:p w:rsidR="006E461E" w:rsidRDefault="00DA74E8">
      <w:pPr>
        <w:pStyle w:val="Code"/>
      </w:pPr>
      <w:r>
        <w:t xml:space="preserve">      &lt;xsd:element name="extLst" type="a:CT_OfficeArtExtensionList" minOccurs="0" maxOccurs="1"</w:t>
      </w:r>
      <w:r>
        <w:t>/&gt;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name="CT_Drawing"&gt;</w:t>
      </w:r>
    </w:p>
    <w:p w:rsidR="006E461E" w:rsidRDefault="00DA74E8">
      <w:pPr>
        <w:pStyle w:val="Code"/>
      </w:pPr>
      <w:r>
        <w:t xml:space="preserve">    &lt;xsd:sequence&gt;</w:t>
      </w:r>
    </w:p>
    <w:p w:rsidR="006E461E" w:rsidRDefault="00DA74E8">
      <w:pPr>
        <w:pStyle w:val="Code"/>
      </w:pPr>
      <w:r>
        <w:t xml:space="preserve">      &lt;xsd:element name="spTree" type="CT_GroupShape"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name="drawing" </w:t>
      </w:r>
      <w:r>
        <w:t>type="CT_Drawing"/&gt;</w:t>
      </w:r>
    </w:p>
    <w:p w:rsidR="006E461E" w:rsidRDefault="00DA74E8">
      <w:pPr>
        <w:pStyle w:val="Code"/>
      </w:pPr>
      <w:r>
        <w:lastRenderedPageBreak/>
        <w:t xml:space="preserve">  &lt;xsd:complexType name="CT_DataModelExtBlock"&gt;</w:t>
      </w:r>
    </w:p>
    <w:p w:rsidR="006E461E" w:rsidRDefault="00DA74E8">
      <w:pPr>
        <w:pStyle w:val="Code"/>
      </w:pPr>
      <w:r>
        <w:t xml:space="preserve">    &lt;xsd:attribute name="relId" type="xsd:string"/&gt;</w:t>
      </w:r>
    </w:p>
    <w:p w:rsidR="006E461E" w:rsidRDefault="00DA74E8">
      <w:pPr>
        <w:pStyle w:val="Code"/>
      </w:pPr>
      <w:r>
        <w:t xml:space="preserve">    &lt;xsd:attribute name="minVer" type="xsd:anyURI"/&gt;</w:t>
      </w:r>
    </w:p>
    <w:p w:rsidR="006E461E" w:rsidRDefault="00DA74E8">
      <w:pPr>
        <w:pStyle w:val="Code"/>
      </w:pPr>
      <w:r>
        <w:t xml:space="preserve">  &lt;/xsd:complexType&gt;</w:t>
      </w:r>
    </w:p>
    <w:p w:rsidR="006E461E" w:rsidRDefault="00DA74E8">
      <w:pPr>
        <w:pStyle w:val="Code"/>
      </w:pPr>
      <w:r>
        <w:t xml:space="preserve">  &lt;xsd:element name="dataModelExt" type="CT_DataModelExtBlock"</w:t>
      </w:r>
      <w:r>
        <w:t>/&gt;</w:t>
      </w:r>
    </w:p>
    <w:p w:rsidR="006E461E" w:rsidRDefault="00DA74E8">
      <w:pPr>
        <w:pStyle w:val="Code"/>
      </w:pPr>
      <w:r>
        <w:t>&lt;/xsd:schema&gt;</w:t>
      </w:r>
    </w:p>
    <w:p w:rsidR="006E461E" w:rsidRDefault="00DA74E8">
      <w:pPr>
        <w:pStyle w:val="Heading2"/>
      </w:pPr>
      <w:bookmarkStart w:id="3682" w:name="section_b0e5b36b68a84fd4874ce5e187ba574f"/>
      <w:bookmarkStart w:id="3683" w:name="_Toc4560743"/>
      <w:r>
        <w:t>http://schemas.microsoft.com/ink/2010/main Schema</w:t>
      </w:r>
      <w:bookmarkEnd w:id="3682"/>
      <w:bookmarkEnd w:id="3683"/>
    </w:p>
    <w:p w:rsidR="006E461E" w:rsidRDefault="00DA74E8">
      <w:pPr>
        <w:pStyle w:val="Code"/>
      </w:pPr>
      <w:r>
        <w:t>&lt;xsd:schema xmlns:xsd="http://www.w3.org/2001/XMLSchema" attributeFormDefault="unqualified" elementFormDefault="qualified" targetNamespace="http://schemas.microsoft.com/ink/2010/main" xmlns</w:t>
      </w:r>
      <w:r>
        <w:t>="http://schemas.microsoft.com/ink/2010/main" xmlns:msink="http://schemas.microsoft.com/ink/2010/main"&gt;</w:t>
      </w:r>
    </w:p>
    <w:p w:rsidR="006E461E" w:rsidRDefault="00DA74E8">
      <w:pPr>
        <w:pStyle w:val="Code"/>
      </w:pPr>
      <w:r>
        <w:t xml:space="preserve">  &lt;xsd:simpleType name="ST_KnownCtxNodeType"&gt;</w:t>
      </w:r>
    </w:p>
    <w:p w:rsidR="006E461E" w:rsidRDefault="00DA74E8">
      <w:pPr>
        <w:pStyle w:val="Code"/>
      </w:pPr>
      <w:r>
        <w:t xml:space="preserve">    &lt;xsd:restriction base="xsd:string"&gt;</w:t>
      </w:r>
    </w:p>
    <w:p w:rsidR="006E461E" w:rsidRDefault="00DA74E8">
      <w:pPr>
        <w:pStyle w:val="Code"/>
      </w:pPr>
      <w:r>
        <w:t xml:space="preserve">      &lt;xsd:enumeration value="root"/&gt;</w:t>
      </w:r>
    </w:p>
    <w:p w:rsidR="006E461E" w:rsidRDefault="00DA74E8">
      <w:pPr>
        <w:pStyle w:val="Code"/>
      </w:pPr>
      <w:r>
        <w:t xml:space="preserve">      &lt;xsd:enumeration value</w:t>
      </w:r>
      <w:r>
        <w:t>="unclassifiedInk"/&gt;</w:t>
      </w:r>
    </w:p>
    <w:p w:rsidR="006E461E" w:rsidRDefault="00DA74E8">
      <w:pPr>
        <w:pStyle w:val="Code"/>
      </w:pPr>
      <w:r>
        <w:t xml:space="preserve">      &lt;xsd:enumeration value="writingRegion"/&gt;</w:t>
      </w:r>
    </w:p>
    <w:p w:rsidR="006E461E" w:rsidRDefault="00DA74E8">
      <w:pPr>
        <w:pStyle w:val="Code"/>
      </w:pPr>
      <w:r>
        <w:t xml:space="preserve">      &lt;xsd:enumeration value="analysisHint"/&gt;</w:t>
      </w:r>
    </w:p>
    <w:p w:rsidR="006E461E" w:rsidRDefault="00DA74E8">
      <w:pPr>
        <w:pStyle w:val="Code"/>
      </w:pPr>
      <w:r>
        <w:t xml:space="preserve">      &lt;xsd:enumeration value="object"/&gt;</w:t>
      </w:r>
    </w:p>
    <w:p w:rsidR="006E461E" w:rsidRDefault="00DA74E8">
      <w:pPr>
        <w:pStyle w:val="Code"/>
      </w:pPr>
      <w:r>
        <w:t xml:space="preserve">      &lt;xsd:enumeration value="inkDrawing"/&gt;</w:t>
      </w:r>
    </w:p>
    <w:p w:rsidR="006E461E" w:rsidRDefault="00DA74E8">
      <w:pPr>
        <w:pStyle w:val="Code"/>
      </w:pPr>
      <w:r>
        <w:t xml:space="preserve">      &lt;xsd:enumeration value="image"/&gt;</w:t>
      </w:r>
    </w:p>
    <w:p w:rsidR="006E461E" w:rsidRDefault="00DA74E8">
      <w:pPr>
        <w:pStyle w:val="Code"/>
      </w:pPr>
      <w:r>
        <w:t xml:space="preserve">      &lt;</w:t>
      </w:r>
      <w:r>
        <w:t>xsd:enumeration value="paragraph"/&gt;</w:t>
      </w:r>
    </w:p>
    <w:p w:rsidR="006E461E" w:rsidRDefault="00DA74E8">
      <w:pPr>
        <w:pStyle w:val="Code"/>
      </w:pPr>
      <w:r>
        <w:t xml:space="preserve">      &lt;xsd:enumeration value="line"/&gt;</w:t>
      </w:r>
    </w:p>
    <w:p w:rsidR="006E461E" w:rsidRDefault="00DA74E8">
      <w:pPr>
        <w:pStyle w:val="Code"/>
      </w:pPr>
      <w:r>
        <w:t xml:space="preserve">      &lt;xsd:enumeration value="inkBullet"/&gt;</w:t>
      </w:r>
    </w:p>
    <w:p w:rsidR="006E461E" w:rsidRDefault="00DA74E8">
      <w:pPr>
        <w:pStyle w:val="Code"/>
      </w:pPr>
      <w:r>
        <w:t xml:space="preserve">      &lt;xsd:enumeration value="inkWord"/&gt;</w:t>
      </w:r>
    </w:p>
    <w:p w:rsidR="006E461E" w:rsidRDefault="00DA74E8">
      <w:pPr>
        <w:pStyle w:val="Code"/>
      </w:pPr>
      <w:r>
        <w:t xml:space="preserve">      &lt;xsd:enumeration value="textWord"/&gt;</w:t>
      </w:r>
    </w:p>
    <w:p w:rsidR="006E461E" w:rsidRDefault="00DA74E8">
      <w:pPr>
        <w:pStyle w:val="Code"/>
      </w:pPr>
      <w:r>
        <w:t xml:space="preserve">      &lt;xsd:enumeration value="customRecognizer"/&gt;</w:t>
      </w:r>
    </w:p>
    <w:p w:rsidR="006E461E" w:rsidRDefault="00DA74E8">
      <w:pPr>
        <w:pStyle w:val="Code"/>
      </w:pPr>
      <w:r>
        <w:t xml:space="preserve">      </w:t>
      </w:r>
      <w:r>
        <w:t>&lt;xsd:enumeration value="mathRegion"/&gt;</w:t>
      </w:r>
    </w:p>
    <w:p w:rsidR="006E461E" w:rsidRDefault="00DA74E8">
      <w:pPr>
        <w:pStyle w:val="Code"/>
      </w:pPr>
      <w:r>
        <w:t xml:space="preserve">      &lt;xsd:enumeration value="mathEquation"/&gt;</w:t>
      </w:r>
    </w:p>
    <w:p w:rsidR="006E461E" w:rsidRDefault="00DA74E8">
      <w:pPr>
        <w:pStyle w:val="Code"/>
      </w:pPr>
      <w:r>
        <w:t xml:space="preserve">      &lt;xsd:enumeration value="mathStruct"/&gt;</w:t>
      </w:r>
    </w:p>
    <w:p w:rsidR="006E461E" w:rsidRDefault="00DA74E8">
      <w:pPr>
        <w:pStyle w:val="Code"/>
      </w:pPr>
      <w:r>
        <w:t xml:space="preserve">      &lt;xsd:enumeration value="mathSymbol"/&gt;</w:t>
      </w:r>
    </w:p>
    <w:p w:rsidR="006E461E" w:rsidRDefault="00DA74E8">
      <w:pPr>
        <w:pStyle w:val="Code"/>
      </w:pPr>
      <w:r>
        <w:t xml:space="preserve">      &lt;xsd:enumeration value="mathIdentifier"/&gt;</w:t>
      </w:r>
    </w:p>
    <w:p w:rsidR="006E461E" w:rsidRDefault="00DA74E8">
      <w:pPr>
        <w:pStyle w:val="Code"/>
      </w:pPr>
      <w:r>
        <w:t xml:space="preserve">      &lt;xsd:enumeration value="mathOp</w:t>
      </w:r>
      <w:r>
        <w:t>erator"/&gt;</w:t>
      </w:r>
    </w:p>
    <w:p w:rsidR="006E461E" w:rsidRDefault="00DA74E8">
      <w:pPr>
        <w:pStyle w:val="Code"/>
      </w:pPr>
      <w:r>
        <w:t xml:space="preserve">      &lt;xsd:enumeration value="mathNumber"/&gt;</w:t>
      </w:r>
    </w:p>
    <w:p w:rsidR="006E461E" w:rsidRDefault="00DA74E8">
      <w:pPr>
        <w:pStyle w:val="Code"/>
      </w:pPr>
      <w:r>
        <w:t xml:space="preserve">      &lt;xsd:enumeration value="nonInkDrawing"/&gt;</w:t>
      </w:r>
    </w:p>
    <w:p w:rsidR="006E461E" w:rsidRDefault="00DA74E8">
      <w:pPr>
        <w:pStyle w:val="Code"/>
      </w:pPr>
      <w:r>
        <w:t xml:space="preserve">      &lt;xsd:enumeration value="groupNode"/&gt;</w:t>
      </w:r>
    </w:p>
    <w:p w:rsidR="006E461E" w:rsidRDefault="00DA74E8">
      <w:pPr>
        <w:pStyle w:val="Code"/>
      </w:pPr>
      <w:r>
        <w:t xml:space="preserve">      &lt;xsd:enumeration value="mixedDrawing"/&gt;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w:t>
      </w:r>
      <w:r>
        <w:t xml:space="preserve"> name="ST_Guid"&gt;</w:t>
      </w:r>
    </w:p>
    <w:p w:rsidR="006E461E" w:rsidRDefault="00DA74E8">
      <w:pPr>
        <w:pStyle w:val="Code"/>
      </w:pPr>
      <w:r>
        <w:t xml:space="preserve">    &lt;xsd:restriction base="xsd:token"&gt;</w:t>
      </w:r>
    </w:p>
    <w:p w:rsidR="006E461E" w:rsidRDefault="00DA74E8">
      <w:pPr>
        <w:pStyle w:val="Code"/>
      </w:pPr>
      <w:r>
        <w:t xml:space="preserve">      &lt;xsd:pattern value="\{[0-9A-F]{8}-[0-9A-F]{4}-[0-9A-F]{4}-[0-9A-F]{4}-[0-9A-F]{12}\}"/&gt;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name="ST_Ref"&gt;</w:t>
      </w:r>
    </w:p>
    <w:p w:rsidR="006E461E" w:rsidRDefault="00DA74E8">
      <w:pPr>
        <w:pStyle w:val="Code"/>
      </w:pPr>
      <w:r>
        <w:t xml:space="preserve">    &lt;xsd:union memberTypes="ms</w:t>
      </w:r>
      <w:r>
        <w:t>ink:ST_Guid xsd:unsignedInt"/&gt;</w:t>
      </w:r>
    </w:p>
    <w:p w:rsidR="006E461E" w:rsidRDefault="00DA74E8">
      <w:pPr>
        <w:pStyle w:val="Code"/>
      </w:pPr>
      <w:r>
        <w:t xml:space="preserve">  &lt;/xsd:simpleType&gt;</w:t>
      </w:r>
    </w:p>
    <w:p w:rsidR="006E461E" w:rsidRDefault="00DA74E8">
      <w:pPr>
        <w:pStyle w:val="Code"/>
      </w:pPr>
      <w:r>
        <w:t xml:space="preserve">  &lt;xsd:simpleType name="ST_CtxNodeType"&gt;</w:t>
      </w:r>
    </w:p>
    <w:p w:rsidR="006E461E" w:rsidRDefault="00DA74E8">
      <w:pPr>
        <w:pStyle w:val="Code"/>
      </w:pPr>
      <w:r>
        <w:t xml:space="preserve">    &lt;xsd:union memberTypes="msink:ST_KnownCtxNodeType msink:ST_Guid"/&gt;</w:t>
      </w:r>
    </w:p>
    <w:p w:rsidR="006E461E" w:rsidRDefault="00DA74E8">
      <w:pPr>
        <w:pStyle w:val="Code"/>
      </w:pPr>
      <w:r>
        <w:t xml:space="preserve">  &lt;/xsd:simpleType&gt;</w:t>
      </w:r>
    </w:p>
    <w:p w:rsidR="006E461E" w:rsidRDefault="00DA74E8">
      <w:pPr>
        <w:pStyle w:val="Code"/>
      </w:pPr>
      <w:r>
        <w:t xml:space="preserve">  &lt;xsd:simpleType name="ST_Dir"&gt;</w:t>
      </w:r>
    </w:p>
    <w:p w:rsidR="006E461E" w:rsidRDefault="00DA74E8">
      <w:pPr>
        <w:pStyle w:val="Code"/>
      </w:pPr>
      <w:r>
        <w:t xml:space="preserve">    &lt;xsd:restriction base="xsd:string"&gt;</w:t>
      </w:r>
    </w:p>
    <w:p w:rsidR="006E461E" w:rsidRDefault="00DA74E8">
      <w:pPr>
        <w:pStyle w:val="Code"/>
      </w:pPr>
      <w:r>
        <w:t xml:space="preserve">      &lt;xsd:enumeration value="to"/&gt;</w:t>
      </w:r>
    </w:p>
    <w:p w:rsidR="006E461E" w:rsidRDefault="00DA74E8">
      <w:pPr>
        <w:pStyle w:val="Code"/>
      </w:pPr>
      <w:r>
        <w:t xml:space="preserve">      &lt;xsd:enumeration value="from"/&gt;</w:t>
      </w:r>
    </w:p>
    <w:p w:rsidR="006E461E" w:rsidRDefault="00DA74E8">
      <w:pPr>
        <w:pStyle w:val="Code"/>
      </w:pPr>
      <w:r>
        <w:t xml:space="preserve">      &lt;xsd:enumeration value="with"/&gt;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name="ST_KnownSemanticType"&gt;</w:t>
      </w:r>
    </w:p>
    <w:p w:rsidR="006E461E" w:rsidRDefault="00DA74E8">
      <w:pPr>
        <w:pStyle w:val="Code"/>
      </w:pPr>
      <w:r>
        <w:t xml:space="preserve">    &lt;xsd:restriction base="xsd:string"&gt;</w:t>
      </w:r>
    </w:p>
    <w:p w:rsidR="006E461E" w:rsidRDefault="00DA74E8">
      <w:pPr>
        <w:pStyle w:val="Code"/>
      </w:pPr>
      <w:r>
        <w:t xml:space="preserve">      &lt;xsd:enu</w:t>
      </w:r>
      <w:r>
        <w:t>meration value="none"/&gt;</w:t>
      </w:r>
    </w:p>
    <w:p w:rsidR="006E461E" w:rsidRDefault="00DA74E8">
      <w:pPr>
        <w:pStyle w:val="Code"/>
      </w:pPr>
      <w:r>
        <w:t xml:space="preserve">      &lt;xsd:enumeration value="underline"/&gt;</w:t>
      </w:r>
    </w:p>
    <w:p w:rsidR="006E461E" w:rsidRDefault="00DA74E8">
      <w:pPr>
        <w:pStyle w:val="Code"/>
      </w:pPr>
      <w:r>
        <w:t xml:space="preserve">      &lt;xsd:enumeration value="strikethrough"/&gt;</w:t>
      </w:r>
    </w:p>
    <w:p w:rsidR="006E461E" w:rsidRDefault="00DA74E8">
      <w:pPr>
        <w:pStyle w:val="Code"/>
      </w:pPr>
      <w:r>
        <w:t xml:space="preserve">      &lt;xsd:enumeration value="highlight"/&gt;</w:t>
      </w:r>
    </w:p>
    <w:p w:rsidR="006E461E" w:rsidRDefault="00DA74E8">
      <w:pPr>
        <w:pStyle w:val="Code"/>
      </w:pPr>
      <w:r>
        <w:t xml:space="preserve">      &lt;xsd:enumeration value="scratchOut"/&gt;</w:t>
      </w:r>
    </w:p>
    <w:p w:rsidR="006E461E" w:rsidRDefault="00DA74E8">
      <w:pPr>
        <w:pStyle w:val="Code"/>
      </w:pPr>
      <w:r>
        <w:t xml:space="preserve">      &lt;xsd:enumeration value="verticalRange"/&gt;</w:t>
      </w:r>
    </w:p>
    <w:p w:rsidR="006E461E" w:rsidRDefault="00DA74E8">
      <w:pPr>
        <w:pStyle w:val="Code"/>
      </w:pPr>
      <w:r>
        <w:t xml:space="preserve">      &lt;</w:t>
      </w:r>
      <w:r>
        <w:t>xsd:enumeration value="callout"/&gt;</w:t>
      </w:r>
    </w:p>
    <w:p w:rsidR="006E461E" w:rsidRDefault="00DA74E8">
      <w:pPr>
        <w:pStyle w:val="Code"/>
      </w:pPr>
      <w:r>
        <w:lastRenderedPageBreak/>
        <w:t xml:space="preserve">      &lt;xsd:enumeration value="enclosure"/&gt;</w:t>
      </w:r>
    </w:p>
    <w:p w:rsidR="006E461E" w:rsidRDefault="00DA74E8">
      <w:pPr>
        <w:pStyle w:val="Code"/>
      </w:pPr>
      <w:r>
        <w:t xml:space="preserve">      &lt;xsd:enumeration value="comment"/&gt;</w:t>
      </w:r>
    </w:p>
    <w:p w:rsidR="006E461E" w:rsidRDefault="00DA74E8">
      <w:pPr>
        <w:pStyle w:val="Code"/>
      </w:pPr>
      <w:r>
        <w:t xml:space="preserve">      &lt;xsd:enumeration value="container"/&gt;</w:t>
      </w:r>
    </w:p>
    <w:p w:rsidR="006E461E" w:rsidRDefault="00DA74E8">
      <w:pPr>
        <w:pStyle w:val="Code"/>
      </w:pPr>
      <w:r>
        <w:t xml:space="preserve">      &lt;xsd:enumeration value="connector"/&gt;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w:t>
      </w:r>
      <w:r>
        <w:t>xsd:simpleType name="ST_SemanticType"&gt;</w:t>
      </w:r>
    </w:p>
    <w:p w:rsidR="006E461E" w:rsidRDefault="00DA74E8">
      <w:pPr>
        <w:pStyle w:val="Code"/>
      </w:pPr>
      <w:r>
        <w:t xml:space="preserve">    &lt;xsd:union memberTypes="ST_KnownSemanticType xsd:unsignedInt"/&gt;</w:t>
      </w:r>
    </w:p>
    <w:p w:rsidR="006E461E" w:rsidRDefault="00DA74E8">
      <w:pPr>
        <w:pStyle w:val="Code"/>
      </w:pPr>
      <w:r>
        <w:t xml:space="preserve">  &lt;/xsd:simpleType&gt;</w:t>
      </w:r>
    </w:p>
    <w:p w:rsidR="006E461E" w:rsidRDefault="00DA74E8">
      <w:pPr>
        <w:pStyle w:val="Code"/>
      </w:pPr>
      <w:r>
        <w:t xml:space="preserve">  &lt;xsd:simpleType name="ST_Point"&gt;</w:t>
      </w:r>
    </w:p>
    <w:p w:rsidR="006E461E" w:rsidRDefault="00DA74E8">
      <w:pPr>
        <w:pStyle w:val="Code"/>
      </w:pPr>
      <w:r>
        <w:t xml:space="preserve">    &lt;xsd:restriction base="xsd:string"&gt;</w:t>
      </w:r>
    </w:p>
    <w:p w:rsidR="006E461E" w:rsidRDefault="00DA74E8">
      <w:pPr>
        <w:pStyle w:val="Code"/>
      </w:pPr>
      <w:r>
        <w:t xml:space="preserve">      &lt;xsd:pattern value="-?[0-9]+,-?[0-9]+"/&gt;</w:t>
      </w:r>
    </w:p>
    <w:p w:rsidR="006E461E" w:rsidRDefault="00DA74E8">
      <w:pPr>
        <w:pStyle w:val="Code"/>
      </w:pPr>
      <w:r>
        <w:t xml:space="preserve">    &lt;/x</w:t>
      </w:r>
      <w:r>
        <w:t>sd:restriction&gt;</w:t>
      </w:r>
    </w:p>
    <w:p w:rsidR="006E461E" w:rsidRDefault="00DA74E8">
      <w:pPr>
        <w:pStyle w:val="Code"/>
      </w:pPr>
      <w:r>
        <w:t xml:space="preserve">  &lt;/xsd:simpleType&gt;</w:t>
      </w:r>
    </w:p>
    <w:p w:rsidR="006E461E" w:rsidRDefault="00DA74E8">
      <w:pPr>
        <w:pStyle w:val="Code"/>
      </w:pPr>
      <w:r>
        <w:t xml:space="preserve">  &lt;xsd:simpleType name="ST_Points"&gt;</w:t>
      </w:r>
    </w:p>
    <w:p w:rsidR="006E461E" w:rsidRDefault="00DA74E8">
      <w:pPr>
        <w:pStyle w:val="Code"/>
      </w:pPr>
      <w:r>
        <w:t xml:space="preserve">    &lt;xsd:list itemType="msink:ST_Point"/&gt;</w:t>
      </w:r>
    </w:p>
    <w:p w:rsidR="006E461E" w:rsidRDefault="00DA74E8">
      <w:pPr>
        <w:pStyle w:val="Code"/>
      </w:pPr>
      <w:r>
        <w:t xml:space="preserve">  &lt;/xsd:simpleType&gt;</w:t>
      </w:r>
    </w:p>
    <w:p w:rsidR="006E461E" w:rsidRDefault="00DA74E8">
      <w:pPr>
        <w:pStyle w:val="Code"/>
      </w:pPr>
      <w:r>
        <w:t xml:space="preserve">  &lt;xsd:complexType name="CT_Property"&gt;</w:t>
      </w:r>
    </w:p>
    <w:p w:rsidR="006E461E" w:rsidRDefault="00DA74E8">
      <w:pPr>
        <w:pStyle w:val="Code"/>
      </w:pPr>
      <w:r>
        <w:t xml:space="preserve">    &lt;xsd:simpleContent&gt;</w:t>
      </w:r>
    </w:p>
    <w:p w:rsidR="006E461E" w:rsidRDefault="00DA74E8">
      <w:pPr>
        <w:pStyle w:val="Code"/>
      </w:pPr>
      <w:r>
        <w:t xml:space="preserve">      &lt;xsd:extension base="xsd:hexBinary"&gt;</w:t>
      </w:r>
    </w:p>
    <w:p w:rsidR="006E461E" w:rsidRDefault="00DA74E8">
      <w:pPr>
        <w:pStyle w:val="Code"/>
      </w:pPr>
      <w:r>
        <w:t xml:space="preserve">        &lt;xsd:att</w:t>
      </w:r>
      <w:r>
        <w:t>ribute name="type" type="ST_Guid"/&gt;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 xml:space="preserve">  &lt;/xsd:complexType&gt;</w:t>
      </w:r>
    </w:p>
    <w:p w:rsidR="006E461E" w:rsidRDefault="00DA74E8">
      <w:pPr>
        <w:pStyle w:val="Code"/>
      </w:pPr>
      <w:r>
        <w:t xml:space="preserve">  &lt;xsd:complexType name="CT_CtxLink"&gt;</w:t>
      </w:r>
    </w:p>
    <w:p w:rsidR="006E461E" w:rsidRDefault="00DA74E8">
      <w:pPr>
        <w:pStyle w:val="Code"/>
      </w:pPr>
      <w:r>
        <w:t xml:space="preserve">    &lt;xsd:attribute name="direction" type="ST_Dir"/&gt;</w:t>
      </w:r>
    </w:p>
    <w:p w:rsidR="006E461E" w:rsidRDefault="00DA74E8">
      <w:pPr>
        <w:pStyle w:val="Code"/>
      </w:pPr>
      <w:r>
        <w:t xml:space="preserve">    &lt;xsd:attribute name="ref" type="ST_Ref"/&gt;</w:t>
      </w:r>
    </w:p>
    <w:p w:rsidR="006E461E" w:rsidRDefault="00DA74E8">
      <w:pPr>
        <w:pStyle w:val="Code"/>
      </w:pPr>
      <w:r>
        <w:t xml:space="preserve">  &lt;</w:t>
      </w:r>
      <w:r>
        <w:t>/xsd:complexType&gt;</w:t>
      </w:r>
    </w:p>
    <w:p w:rsidR="006E461E" w:rsidRDefault="00DA74E8">
      <w:pPr>
        <w:pStyle w:val="Code"/>
      </w:pPr>
      <w:r>
        <w:t xml:space="preserve">  &lt;xsd:complexType name="CT_CtxNode"&gt;</w:t>
      </w:r>
    </w:p>
    <w:p w:rsidR="006E461E" w:rsidRDefault="00DA74E8">
      <w:pPr>
        <w:pStyle w:val="Code"/>
      </w:pPr>
      <w:r>
        <w:t xml:space="preserve">    &lt;xsd:sequence&gt;</w:t>
      </w:r>
    </w:p>
    <w:p w:rsidR="006E461E" w:rsidRDefault="00DA74E8">
      <w:pPr>
        <w:pStyle w:val="Code"/>
      </w:pPr>
      <w:r>
        <w:t xml:space="preserve">      &lt;xsd:element name="property" type="CT_Property" minOccurs="0" maxOccurs="unbounded"/&gt;</w:t>
      </w:r>
    </w:p>
    <w:p w:rsidR="006E461E" w:rsidRDefault="00DA74E8">
      <w:pPr>
        <w:pStyle w:val="Code"/>
      </w:pPr>
      <w:r>
        <w:t xml:space="preserve">      &lt;xsd:element name="sourceLink" type="CT_CtxLink" minOccurs="0" maxOccurs="unbounded</w:t>
      </w:r>
      <w:r>
        <w:t>"/&gt;</w:t>
      </w:r>
    </w:p>
    <w:p w:rsidR="006E461E" w:rsidRDefault="00DA74E8">
      <w:pPr>
        <w:pStyle w:val="Code"/>
      </w:pPr>
      <w:r>
        <w:t xml:space="preserve">      &lt;xsd:element name="destinationLink" type="CT_CtxLink" minOccurs="0" maxOccurs="unbounded"/&gt;</w:t>
      </w:r>
    </w:p>
    <w:p w:rsidR="006E461E" w:rsidRDefault="00DA74E8">
      <w:pPr>
        <w:pStyle w:val="Code"/>
      </w:pPr>
      <w:r>
        <w:t xml:space="preserve">    &lt;/xsd:sequence&gt;</w:t>
      </w:r>
    </w:p>
    <w:p w:rsidR="006E461E" w:rsidRDefault="00DA74E8">
      <w:pPr>
        <w:pStyle w:val="Code"/>
      </w:pPr>
      <w:r>
        <w:t xml:space="preserve">    &lt;xsd:attribute name="id" type="ST_Guid" use="optional"/&gt;</w:t>
      </w:r>
    </w:p>
    <w:p w:rsidR="006E461E" w:rsidRDefault="00DA74E8">
      <w:pPr>
        <w:pStyle w:val="Code"/>
      </w:pPr>
      <w:r>
        <w:t xml:space="preserve">    &lt;xsd:attribute name="type" type="ST_CtxNodeType" use="required"/&gt;</w:t>
      </w:r>
    </w:p>
    <w:p w:rsidR="006E461E" w:rsidRDefault="00DA74E8">
      <w:pPr>
        <w:pStyle w:val="Code"/>
      </w:pPr>
      <w:r>
        <w:t xml:space="preserve">   </w:t>
      </w:r>
      <w:r>
        <w:t xml:space="preserve"> &lt;xsd:attribute name="rotatedBoundingBox" type="ST_Points" use="optional"/&gt;</w:t>
      </w:r>
    </w:p>
    <w:p w:rsidR="006E461E" w:rsidRDefault="00DA74E8">
      <w:pPr>
        <w:pStyle w:val="Code"/>
      </w:pPr>
      <w:r>
        <w:t xml:space="preserve">    &lt;xsd:attribute name="alignmentLevel" type="xsd:int" use="optional" default="0"/&gt;</w:t>
      </w:r>
    </w:p>
    <w:p w:rsidR="006E461E" w:rsidRDefault="00DA74E8">
      <w:pPr>
        <w:pStyle w:val="Code"/>
      </w:pPr>
      <w:r>
        <w:t xml:space="preserve">    &lt;xsd:attribute name="contentType" type="xsd:int" use="optional" default="0"/&gt;</w:t>
      </w:r>
    </w:p>
    <w:p w:rsidR="006E461E" w:rsidRDefault="00DA74E8">
      <w:pPr>
        <w:pStyle w:val="Code"/>
      </w:pPr>
      <w:r>
        <w:t xml:space="preserve">    &lt;xsd:attr</w:t>
      </w:r>
      <w:r>
        <w:t>ibute name="ascender" type="ST_Points" use="optional" default="0,0"/&gt;</w:t>
      </w:r>
    </w:p>
    <w:p w:rsidR="006E461E" w:rsidRDefault="00DA74E8">
      <w:pPr>
        <w:pStyle w:val="Code"/>
      </w:pPr>
      <w:r>
        <w:t xml:space="preserve">    &lt;xsd:attribute name="descender" type="ST_Points" use="optional" default="0,0"/&gt;</w:t>
      </w:r>
    </w:p>
    <w:p w:rsidR="006E461E" w:rsidRDefault="00DA74E8">
      <w:pPr>
        <w:pStyle w:val="Code"/>
      </w:pPr>
      <w:r>
        <w:t xml:space="preserve">    &lt;xsd:attribute name="baseline" type="ST_Points" use="optional" default="0,0"/&gt;</w:t>
      </w:r>
    </w:p>
    <w:p w:rsidR="006E461E" w:rsidRDefault="00DA74E8">
      <w:pPr>
        <w:pStyle w:val="Code"/>
      </w:pPr>
      <w:r>
        <w:t xml:space="preserve">    &lt;xsd:attribute </w:t>
      </w:r>
      <w:r>
        <w:t>name="midline" type="ST_Points" use="optional" default="0,0"/&gt;</w:t>
      </w:r>
    </w:p>
    <w:p w:rsidR="006E461E" w:rsidRDefault="00DA74E8">
      <w:pPr>
        <w:pStyle w:val="Code"/>
      </w:pPr>
      <w:r>
        <w:t xml:space="preserve">    &lt;xsd:attribute name="customRecognizerId" type="ST_Guid" use="optional"/&gt;</w:t>
      </w:r>
    </w:p>
    <w:p w:rsidR="006E461E" w:rsidRDefault="00DA74E8">
      <w:pPr>
        <w:pStyle w:val="Code"/>
      </w:pPr>
      <w:r>
        <w:t xml:space="preserve">    &lt;xsd:attribute name="mathML" type="xsd:string" use="optional" default=""/&gt;</w:t>
      </w:r>
    </w:p>
    <w:p w:rsidR="006E461E" w:rsidRDefault="00DA74E8">
      <w:pPr>
        <w:pStyle w:val="Code"/>
      </w:pPr>
      <w:r>
        <w:t xml:space="preserve">    &lt;xsd:attribute name="mathStruct" </w:t>
      </w:r>
      <w:r>
        <w:t>type="xsd:string" use="optional" default=""/&gt;</w:t>
      </w:r>
    </w:p>
    <w:p w:rsidR="006E461E" w:rsidRDefault="00DA74E8">
      <w:pPr>
        <w:pStyle w:val="Code"/>
      </w:pPr>
      <w:r>
        <w:t xml:space="preserve">    &lt;xsd:attribute name="mathSymbol" type="xsd:string" use="optional" default=""/&gt;</w:t>
      </w:r>
    </w:p>
    <w:p w:rsidR="006E461E" w:rsidRDefault="00DA74E8">
      <w:pPr>
        <w:pStyle w:val="Code"/>
      </w:pPr>
      <w:r>
        <w:t xml:space="preserve">    &lt;xsd:attribute name="beginModifierType" type="xsd:string" use="optional" default=""/&gt;</w:t>
      </w:r>
    </w:p>
    <w:p w:rsidR="006E461E" w:rsidRDefault="00DA74E8">
      <w:pPr>
        <w:pStyle w:val="Code"/>
      </w:pPr>
      <w:r>
        <w:t xml:space="preserve">    &lt;xsd:attribute name="endModifierT</w:t>
      </w:r>
      <w:r>
        <w:t>ype" type="xsd:string" use="optional" default=""/&gt;</w:t>
      </w:r>
    </w:p>
    <w:p w:rsidR="006E461E" w:rsidRDefault="00DA74E8">
      <w:pPr>
        <w:pStyle w:val="Code"/>
      </w:pPr>
      <w:r>
        <w:t xml:space="preserve">    &lt;xsd:attribute name="rotationAngle" type="xsd:int" use="optional" default="0"/&gt;</w:t>
      </w:r>
    </w:p>
    <w:p w:rsidR="006E461E" w:rsidRDefault="00DA74E8">
      <w:pPr>
        <w:pStyle w:val="Code"/>
      </w:pPr>
      <w:r>
        <w:t xml:space="preserve">    &lt;xsd:attribute name="hotPoints" type="ST_Points" use="optional"/&gt;</w:t>
      </w:r>
    </w:p>
    <w:p w:rsidR="006E461E" w:rsidRDefault="00DA74E8">
      <w:pPr>
        <w:pStyle w:val="Code"/>
      </w:pPr>
      <w:r>
        <w:t xml:space="preserve">    &lt;xsd:attribute name="centroid" type="ST_Point" </w:t>
      </w:r>
      <w:r>
        <w:t>use="optional"/&gt;</w:t>
      </w:r>
    </w:p>
    <w:p w:rsidR="006E461E" w:rsidRDefault="00DA74E8">
      <w:pPr>
        <w:pStyle w:val="Code"/>
      </w:pPr>
      <w:r>
        <w:t xml:space="preserve">    &lt;xsd:attribute name="semanticType" type="ST_SemanticType" use="optional" default="none"/&gt;</w:t>
      </w:r>
    </w:p>
    <w:p w:rsidR="006E461E" w:rsidRDefault="00DA74E8">
      <w:pPr>
        <w:pStyle w:val="Code"/>
      </w:pPr>
      <w:r>
        <w:t xml:space="preserve">    &lt;xsd:attribute name="shapeName" type="xsd:string" use="optional" default=""/&gt;</w:t>
      </w:r>
    </w:p>
    <w:p w:rsidR="006E461E" w:rsidRDefault="00DA74E8">
      <w:pPr>
        <w:pStyle w:val="Code"/>
      </w:pPr>
      <w:r>
        <w:t xml:space="preserve">    &lt;xsd:attribute name="shapeGeometry" type="ST_Points"</w:t>
      </w:r>
      <w:r>
        <w:t xml:space="preserve"> use="optional"/&gt;</w:t>
      </w:r>
    </w:p>
    <w:p w:rsidR="006E461E" w:rsidRDefault="00DA74E8">
      <w:pPr>
        <w:pStyle w:val="Code"/>
      </w:pPr>
      <w:r>
        <w:t xml:space="preserve">  &lt;/xsd:complexType&gt;</w:t>
      </w:r>
    </w:p>
    <w:p w:rsidR="006E461E" w:rsidRDefault="00DA74E8">
      <w:pPr>
        <w:pStyle w:val="Code"/>
      </w:pPr>
      <w:r>
        <w:t xml:space="preserve">  &lt;xsd:element name="context" type="CT_CtxNode"/&gt;</w:t>
      </w:r>
    </w:p>
    <w:p w:rsidR="006E461E" w:rsidRDefault="00DA74E8">
      <w:pPr>
        <w:pStyle w:val="Code"/>
      </w:pPr>
      <w:r>
        <w:t>&lt;/xsd:schema&gt;</w:t>
      </w:r>
    </w:p>
    <w:p w:rsidR="006E461E" w:rsidRDefault="00DA74E8">
      <w:pPr>
        <w:pStyle w:val="Heading2"/>
      </w:pPr>
      <w:bookmarkStart w:id="3684" w:name="section_53d31d113b074ca3ac54e8562713e647"/>
      <w:bookmarkStart w:id="3685" w:name="_Toc4560744"/>
      <w:r>
        <w:t>http://schemas.microsoft.com/office/drawing/2010/chartDrawing Schema</w:t>
      </w:r>
      <w:bookmarkEnd w:id="3684"/>
      <w:bookmarkEnd w:id="3685"/>
    </w:p>
    <w:p w:rsidR="006E461E" w:rsidRDefault="00DA74E8">
      <w:pPr>
        <w:pStyle w:val="Code"/>
      </w:pPr>
      <w:r>
        <w:t>&lt;xsd:schema elementFormDefault="qualified"</w:t>
      </w:r>
      <w:r>
        <w:t xml:space="preserve"> targetNamespace="http://schemas.microsoft.com/office/drawing/2010/chartDrawing" xmlns="http://schemas.microsoft.com/office/drawing/2010/chartDrawing" xmlns:xdr="http://schemas.openxmlformats.org/drawingml/2006/spreadsheetDrawing" xmlns:xdr14="http://xldr1</w:t>
      </w:r>
      <w:r>
        <w:t xml:space="preserve">4SchemaUri" </w:t>
      </w:r>
      <w:r>
        <w:lastRenderedPageBreak/>
        <w:t>xmlns:a="http://schemas.openxmlformats.org/drawingml/2006/main" xmlns:a14="http://schemas.microsoft.com/office/drawing/2010/main" xmlns:r="http://schemas.openxmlformats.org/officeDocument/2006/relationships" xmlns:xsd="http://www.w3.org/2001/XM</w:t>
      </w:r>
      <w:r>
        <w:t>LSchema"&gt;</w:t>
      </w:r>
    </w:p>
    <w:p w:rsidR="006E461E" w:rsidRDefault="00DA74E8">
      <w:pPr>
        <w:pStyle w:val="Code"/>
      </w:pPr>
      <w:r>
        <w:t xml:space="preserve">  &lt;xsd:import namespace="http://schemas.microsoft.com/office/drawing/2010/main" schemaLocation="oart14docprop.xsd"/&gt;</w:t>
      </w:r>
    </w:p>
    <w:p w:rsidR="006E461E" w:rsidRDefault="00DA74E8">
      <w:pPr>
        <w:pStyle w:val="Code"/>
      </w:pPr>
      <w:r>
        <w:t xml:space="preserve">  &lt;xsd:import namespace="http://schemas.openxmlformats.org/drawingml/2006/main" schemaLocation="oartdocprop.xsd"/&gt;</w:t>
      </w:r>
    </w:p>
    <w:p w:rsidR="006E461E" w:rsidRDefault="00DA74E8">
      <w:pPr>
        <w:pStyle w:val="Code"/>
      </w:pPr>
      <w:r>
        <w:t xml:space="preserve">  &lt;xsd:import </w:t>
      </w:r>
      <w:r>
        <w:t>namespace="http://schemas.openxmlformats.org/officeDocument/2006/relationships" schemaLocation="orel.xsd"/&gt;</w:t>
      </w:r>
    </w:p>
    <w:p w:rsidR="006E461E" w:rsidRDefault="00DA74E8">
      <w:pPr>
        <w:pStyle w:val="Code"/>
      </w:pPr>
      <w:r>
        <w:t xml:space="preserve">  &lt;xsd:complexType name="CT_ApplicationNonVisualDrawingProps"&gt;</w:t>
      </w:r>
    </w:p>
    <w:p w:rsidR="006E461E" w:rsidRDefault="00DA74E8">
      <w:pPr>
        <w:pStyle w:val="Code"/>
      </w:pPr>
      <w:r>
        <w:t xml:space="preserve">    &lt;xsd:attribute name="macro" type="xsd:string" use="optional"/&gt;</w:t>
      </w:r>
    </w:p>
    <w:p w:rsidR="006E461E" w:rsidRDefault="00DA74E8">
      <w:pPr>
        <w:pStyle w:val="Code"/>
      </w:pPr>
      <w:r>
        <w:t xml:space="preserve">    &lt;xsd:attribute</w:t>
      </w:r>
      <w:r>
        <w:t xml:space="preserve"> name="fPublished" type="xsd:boolean" use="optional" default="false"/&gt;</w:t>
      </w:r>
    </w:p>
    <w:p w:rsidR="006E461E" w:rsidRDefault="00DA74E8">
      <w:pPr>
        <w:pStyle w:val="Code"/>
      </w:pPr>
      <w:r>
        <w:t xml:space="preserve">  &lt;/xsd:complexType&gt;</w:t>
      </w:r>
    </w:p>
    <w:p w:rsidR="006E461E" w:rsidRDefault="00DA74E8">
      <w:pPr>
        <w:pStyle w:val="Code"/>
      </w:pPr>
      <w:r>
        <w:t xml:space="preserve">  &lt;xsd:complexType name="CT_ContentPartNonVisual"&gt;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maxOccurs="1"/</w:t>
      </w:r>
      <w:r>
        <w:t>&gt;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name="CT_ContentPart"&gt;</w:t>
      </w:r>
    </w:p>
    <w:p w:rsidR="006E461E" w:rsidRDefault="00DA74E8">
      <w:pPr>
        <w:pStyle w:val="Code"/>
      </w:pPr>
      <w:r>
        <w:t xml:space="preserve">    &lt;xsd:sequence&gt;</w:t>
      </w:r>
    </w:p>
    <w:p w:rsidR="006E461E" w:rsidRDefault="00DA74E8">
      <w:pPr>
        <w:pStyle w:val="Code"/>
      </w:pPr>
      <w:r>
        <w:t xml:space="preserve">      &lt;xsd:element name="nvCont</w:t>
      </w:r>
      <w:r>
        <w:t>entPartPr" type="CT_ContentPartNonVisual" minOccurs="0" maxOccurs="1"/&gt;</w:t>
      </w:r>
    </w:p>
    <w:p w:rsidR="006E461E" w:rsidRDefault="00DA74E8">
      <w:pPr>
        <w:pStyle w:val="Code"/>
      </w:pPr>
      <w:r>
        <w:t xml:space="preserve">      &lt;xsd:element name="nvPr" type="CT_ApplicationNonVisualDrawingProps" minOccurs="0" maxOccurs="1"/&gt;</w:t>
      </w:r>
    </w:p>
    <w:p w:rsidR="006E461E" w:rsidRDefault="00DA74E8">
      <w:pPr>
        <w:pStyle w:val="Code"/>
      </w:pPr>
      <w:r>
        <w:t xml:space="preserve">      &lt;xsd:element name="xfrm" type="a:CT_Transform2D" minOccurs="0" maxOccurs="</w:t>
      </w:r>
      <w:r>
        <w:t>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ref="r:id" use="required"/&gt;</w:t>
      </w:r>
    </w:p>
    <w:p w:rsidR="006E461E" w:rsidRDefault="00DA74E8">
      <w:pPr>
        <w:pStyle w:val="Code"/>
      </w:pPr>
      <w:r>
        <w:t xml:space="preserve">    &lt;xsd:attribute name="bwMode" type="a:ST_BlackWhiteMode" use="optional" default="au</w:t>
      </w:r>
      <w:r>
        <w:t>to"/&gt;</w:t>
      </w:r>
    </w:p>
    <w:p w:rsidR="006E461E" w:rsidRDefault="00DA74E8">
      <w:pPr>
        <w:pStyle w:val="Code"/>
      </w:pPr>
      <w:r>
        <w:t xml:space="preserve">  &lt;/xsd:complexType&gt;</w:t>
      </w:r>
    </w:p>
    <w:p w:rsidR="006E461E" w:rsidRDefault="00DA74E8">
      <w:pPr>
        <w:pStyle w:val="Code"/>
      </w:pPr>
      <w:r>
        <w:t xml:space="preserve">  &lt;xsd:element name="contentPart" type="CT_ContentPart"/&gt;</w:t>
      </w:r>
    </w:p>
    <w:p w:rsidR="006E461E" w:rsidRDefault="00DA74E8">
      <w:pPr>
        <w:pStyle w:val="Code"/>
      </w:pPr>
      <w:r>
        <w:t>&lt;/xsd:schema&gt;</w:t>
      </w:r>
    </w:p>
    <w:p w:rsidR="006E461E" w:rsidRDefault="00DA74E8">
      <w:pPr>
        <w:pStyle w:val="Heading2"/>
      </w:pPr>
      <w:bookmarkStart w:id="3686" w:name="section_ec810aeb26c04f32a6a459abb9a0398f"/>
      <w:bookmarkStart w:id="3687" w:name="_Toc4560745"/>
      <w:r>
        <w:t>http://schemas.microsoft.com/office/excel/2010/spreadsheetDrawing Schema</w:t>
      </w:r>
      <w:bookmarkEnd w:id="3686"/>
      <w:bookmarkEnd w:id="3687"/>
    </w:p>
    <w:p w:rsidR="006E461E" w:rsidRDefault="00DA74E8">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6E461E" w:rsidRDefault="00DA74E8">
      <w:pPr>
        <w:pStyle w:val="Code"/>
      </w:pPr>
      <w:r>
        <w:t xml:space="preserve">  &lt;xsd:import namespace="http://schemas.microsoft.com/office/drawing/2010/main" schemaLocation="oart14docprop.xsd"/&gt;</w:t>
      </w:r>
    </w:p>
    <w:p w:rsidR="006E461E" w:rsidRDefault="00DA74E8">
      <w:pPr>
        <w:pStyle w:val="Code"/>
      </w:pPr>
      <w:r>
        <w:t xml:space="preserve">  &lt;xsd:import namespace="http://schemas.openxmlformats.org/drawingml/2006/main" schemaLocation="oartdocprop.xsd"/&gt;</w:t>
      </w:r>
    </w:p>
    <w:p w:rsidR="006E461E" w:rsidRDefault="00DA74E8">
      <w:pPr>
        <w:pStyle w:val="Code"/>
      </w:pPr>
      <w:r>
        <w:t xml:space="preserve">  &lt;xsd</w:t>
      </w:r>
      <w:r>
        <w:t>:import namespace="http://schemas.openxmlformats.org/officeDocument/2006/relationships" schemaLocation="orel.xsd"/&gt;</w:t>
      </w:r>
    </w:p>
    <w:p w:rsidR="006E461E" w:rsidRDefault="00DA74E8">
      <w:pPr>
        <w:pStyle w:val="Code"/>
      </w:pPr>
      <w:r>
        <w:t xml:space="preserve">  &lt;xsd:complexType name="CT_ApplicationNonVisualDrawingProps"&gt;</w:t>
      </w:r>
    </w:p>
    <w:p w:rsidR="006E461E" w:rsidRDefault="00DA74E8">
      <w:pPr>
        <w:pStyle w:val="Code"/>
      </w:pPr>
      <w:r>
        <w:t xml:space="preserve">    &lt;xsd:attribute name="macro" type="xsd:string" use="optional"/&gt;</w:t>
      </w:r>
    </w:p>
    <w:p w:rsidR="006E461E" w:rsidRDefault="00DA74E8">
      <w:pPr>
        <w:pStyle w:val="Code"/>
      </w:pPr>
      <w:r>
        <w:t xml:space="preserve">    &lt;xsd:a</w:t>
      </w:r>
      <w:r>
        <w:t>ttribute name="fPublished" type="xsd:boolean" use="optional" default="false"/&gt;</w:t>
      </w:r>
    </w:p>
    <w:p w:rsidR="006E461E" w:rsidRDefault="00DA74E8">
      <w:pPr>
        <w:pStyle w:val="Code"/>
      </w:pPr>
      <w:r>
        <w:t xml:space="preserve">  &lt;/xsd:complexType&gt;</w:t>
      </w:r>
    </w:p>
    <w:p w:rsidR="006E461E" w:rsidRDefault="00DA74E8">
      <w:pPr>
        <w:pStyle w:val="Code"/>
      </w:pPr>
      <w:r>
        <w:t xml:space="preserve">  &lt;xsd:complexType name="CT_ContentPartNonVisual"&gt;</w:t>
      </w:r>
    </w:p>
    <w:p w:rsidR="006E461E" w:rsidRDefault="00DA74E8">
      <w:pPr>
        <w:pStyle w:val="Code"/>
      </w:pPr>
      <w:r>
        <w:t xml:space="preserve">    &lt;xsd:sequence&gt;</w:t>
      </w:r>
    </w:p>
    <w:p w:rsidR="006E461E" w:rsidRDefault="00DA74E8">
      <w:pPr>
        <w:pStyle w:val="Code"/>
      </w:pPr>
      <w:r>
        <w:t xml:space="preserve">      &lt;xsd:element name="cNvPr" type="a:CT_NonVisualDrawingProps" minOccurs="1" maxOcc</w:t>
      </w:r>
      <w:r>
        <w:t>urs="1"/&gt;</w:t>
      </w:r>
    </w:p>
    <w:p w:rsidR="006E461E" w:rsidRDefault="00DA74E8">
      <w:pPr>
        <w:pStyle w:val="Code"/>
      </w:pPr>
      <w:r>
        <w:t xml:space="preserve">      &lt;xsd:element name="cNvContentPartPr" type="a14:CT_NonVisualInkContentPartProperties"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name="CT_ContentPart"&gt;</w:t>
      </w:r>
    </w:p>
    <w:p w:rsidR="006E461E" w:rsidRDefault="00DA74E8">
      <w:pPr>
        <w:pStyle w:val="Code"/>
      </w:pPr>
      <w:r>
        <w:lastRenderedPageBreak/>
        <w:t xml:space="preserve">    &lt;xsd:sequence&gt;</w:t>
      </w:r>
    </w:p>
    <w:p w:rsidR="006E461E" w:rsidRDefault="00DA74E8">
      <w:pPr>
        <w:pStyle w:val="Code"/>
      </w:pPr>
      <w:r>
        <w:t xml:space="preserve">      &lt;xsd:element</w:t>
      </w:r>
      <w:r>
        <w:t xml:space="preserve"> name="nvContentPartPr" type="CT_ContentPartNonVisual" minOccurs="0" maxOccurs="1"/&gt;</w:t>
      </w:r>
    </w:p>
    <w:p w:rsidR="006E461E" w:rsidRDefault="00DA74E8">
      <w:pPr>
        <w:pStyle w:val="Code"/>
      </w:pPr>
      <w:r>
        <w:t xml:space="preserve">      &lt;xsd:element name="nvPr" type="CT_ApplicationNonVisualDrawingProps" minOccurs="0" maxOccurs="1"/&gt;</w:t>
      </w:r>
    </w:p>
    <w:p w:rsidR="006E461E" w:rsidRDefault="00DA74E8">
      <w:pPr>
        <w:pStyle w:val="Code"/>
      </w:pPr>
      <w:r>
        <w:t xml:space="preserve">      &lt;xsd:element name="xfrm" type="a:CT_Transform2D" minOccurs="0</w:t>
      </w:r>
      <w:r>
        <w:t>"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ref="r:id" use="required"/&gt;</w:t>
      </w:r>
    </w:p>
    <w:p w:rsidR="006E461E" w:rsidRDefault="00DA74E8">
      <w:pPr>
        <w:pStyle w:val="Code"/>
      </w:pPr>
      <w:r>
        <w:t xml:space="preserve">    &lt;xsd:attribute name="bwMode" type="a:ST_BlackWhiteMode" use="optional</w:t>
      </w:r>
      <w:r>
        <w:t>" default="auto"/&gt;</w:t>
      </w:r>
    </w:p>
    <w:p w:rsidR="006E461E" w:rsidRDefault="00DA74E8">
      <w:pPr>
        <w:pStyle w:val="Code"/>
      </w:pPr>
      <w:r>
        <w:t xml:space="preserve">  &lt;/xsd:complexType&gt;</w:t>
      </w:r>
    </w:p>
    <w:p w:rsidR="006E461E" w:rsidRDefault="00DA74E8">
      <w:pPr>
        <w:pStyle w:val="Code"/>
      </w:pPr>
      <w:r>
        <w:t xml:space="preserve">  &lt;xsd:element name="contentPart" type="CT_ContentPart"/&gt;</w:t>
      </w:r>
    </w:p>
    <w:p w:rsidR="006E461E" w:rsidRDefault="00DA74E8">
      <w:pPr>
        <w:pStyle w:val="Code"/>
      </w:pPr>
      <w:r>
        <w:t>&lt;/xsd:schema&gt;</w:t>
      </w:r>
    </w:p>
    <w:p w:rsidR="006E461E" w:rsidRDefault="00DA74E8">
      <w:pPr>
        <w:pStyle w:val="Heading2"/>
      </w:pPr>
      <w:bookmarkStart w:id="3688" w:name="section_070bea842201463caeaacf258492b5b5"/>
      <w:bookmarkStart w:id="3689" w:name="_Toc4560746"/>
      <w:r>
        <w:t>http://schemas.microsoft.com/office/drawing/2007/8/2/chart Schema</w:t>
      </w:r>
      <w:bookmarkEnd w:id="3688"/>
      <w:bookmarkEnd w:id="3689"/>
    </w:p>
    <w:p w:rsidR="006E461E" w:rsidRDefault="00DA74E8">
      <w:pPr>
        <w:pStyle w:val="Code"/>
      </w:pPr>
      <w:r>
        <w:t>&lt;xsd:schema targetNamespace="http://schemas.microsoft.com/office/drawing/2007/</w:t>
      </w:r>
      <w:r>
        <w:t>8/2/chart" elementFormDefault="qualified" attributeFormDefault="unqualified" xmlns:a="http://schemas.openxmlformats.org/drawingml/2006/main" xmlns:r="http://schemas.openxmlformats.org/officeDocument/2006/relationships" xmlns:xsd="http://www.w3.org/2001/XML</w:t>
      </w:r>
      <w:r>
        <w:t>Schema" xmlns="http://schemas.microsoft.com/office/drawing/2007/8/2/chart" blockDefault="#all" xmlns:cdr="http://schemas.openxmlformats.org/drawingml/2006/chartDrawing" xmlns:c="http://schemas.openxmlformats.org/drawingml/2006/chart"&gt;</w:t>
      </w:r>
    </w:p>
    <w:p w:rsidR="006E461E" w:rsidRDefault="00DA74E8">
      <w:pPr>
        <w:pStyle w:val="Code"/>
      </w:pPr>
      <w:r>
        <w:t xml:space="preserve">  &lt;xsd:import</w:t>
      </w:r>
      <w:r>
        <w:t xml:space="preserve"> namespace="http://schemas.openxmlformats.org/officeDocument/2006/relationships" schemaLocation="orel.xsd"/&gt;</w:t>
      </w:r>
    </w:p>
    <w:p w:rsidR="006E461E" w:rsidRDefault="00DA74E8">
      <w:pPr>
        <w:pStyle w:val="Code"/>
      </w:pPr>
      <w:r>
        <w:t xml:space="preserve">  &lt;xsd:import namespace="http://schemas.openxmlformats.org/drawingml/2006/main" schemaLocation="oartspproperties.xsd"/&gt;</w:t>
      </w:r>
    </w:p>
    <w:p w:rsidR="006E461E" w:rsidRDefault="00DA74E8">
      <w:pPr>
        <w:pStyle w:val="Code"/>
      </w:pPr>
      <w:r>
        <w:t xml:space="preserve">  &lt;xsd:import namespace="ht</w:t>
      </w:r>
      <w:r>
        <w:t>tp://schemas.openxmlformats.org/drawingml/2006/main" schemaLocation="oarttx.xsd"/&gt;</w:t>
      </w:r>
    </w:p>
    <w:p w:rsidR="006E461E" w:rsidRDefault="00DA74E8">
      <w:pPr>
        <w:pStyle w:val="Code"/>
      </w:pPr>
      <w:r>
        <w:t xml:space="preserve">  &lt;xsd:import namespace="http://schemas.openxmlformats.org/drawingml/2006/main" schemaLocation="oartstylesheet.xsd"/&gt;</w:t>
      </w:r>
    </w:p>
    <w:p w:rsidR="006E461E" w:rsidRDefault="00DA74E8">
      <w:pPr>
        <w:pStyle w:val="Code"/>
      </w:pPr>
      <w:r>
        <w:t xml:space="preserve">  &lt;xsd:import namespace="http://schemas.openxmlformats.</w:t>
      </w:r>
      <w:r>
        <w:t>org/drawingml/2006/chartDrawing" schemaLocation="ChartDrawing.xsd"/&gt;</w:t>
      </w:r>
    </w:p>
    <w:p w:rsidR="006E461E" w:rsidRDefault="00DA74E8">
      <w:pPr>
        <w:pStyle w:val="Code"/>
      </w:pPr>
      <w:r>
        <w:t xml:space="preserve">  &lt;xsd:import namespace="http://schemas.openxmlformats.org/drawingml/2006/chart" schemaLocation="Chart.xsd"/&gt;</w:t>
      </w:r>
    </w:p>
    <w:p w:rsidR="006E461E" w:rsidRDefault="00DA74E8">
      <w:pPr>
        <w:pStyle w:val="Code"/>
      </w:pPr>
      <w:r>
        <w:t xml:space="preserve">  &lt;xsd:complexType name="CT_BooleanTrue"&gt;</w:t>
      </w:r>
    </w:p>
    <w:p w:rsidR="006E461E" w:rsidRDefault="00DA74E8">
      <w:pPr>
        <w:pStyle w:val="Code"/>
      </w:pPr>
      <w:r>
        <w:t xml:space="preserve">    &lt;xsd:attribute name="val" type=</w:t>
      </w:r>
      <w:r>
        <w:t>"xsd:boolean" use="optional" default="true"/&gt;</w:t>
      </w:r>
    </w:p>
    <w:p w:rsidR="006E461E" w:rsidRDefault="00DA74E8">
      <w:pPr>
        <w:pStyle w:val="Code"/>
      </w:pPr>
      <w:r>
        <w:t xml:space="preserve">  &lt;/xsd:complexType&gt;</w:t>
      </w:r>
    </w:p>
    <w:p w:rsidR="006E461E" w:rsidRDefault="00DA74E8">
      <w:pPr>
        <w:pStyle w:val="Code"/>
      </w:pPr>
      <w:r>
        <w:t xml:space="preserve">  &lt;xsd:complexType name="CT_BooleanFalse"&gt;</w:t>
      </w:r>
    </w:p>
    <w:p w:rsidR="006E461E" w:rsidRDefault="00DA74E8">
      <w:pPr>
        <w:pStyle w:val="Code"/>
      </w:pPr>
      <w:r>
        <w:t xml:space="preserve">    &lt;xsd:attribute name="val" type="xsd:boolean" use="optional" default="false"/&gt;</w:t>
      </w:r>
    </w:p>
    <w:p w:rsidR="006E461E" w:rsidRDefault="00DA74E8">
      <w:pPr>
        <w:pStyle w:val="Code"/>
      </w:pPr>
      <w:r>
        <w:t xml:space="preserve">  &lt;/xsd:complexType&gt;</w:t>
      </w:r>
    </w:p>
    <w:p w:rsidR="006E461E" w:rsidRDefault="00DA74E8">
      <w:pPr>
        <w:pStyle w:val="Code"/>
      </w:pPr>
      <w:r>
        <w:t xml:space="preserve">  &lt;xsd:complexType name="CT_InvertSolidFill</w:t>
      </w:r>
      <w:r>
        <w:t>Fmt"&gt;</w:t>
      </w:r>
    </w:p>
    <w:p w:rsidR="006E461E" w:rsidRDefault="00DA74E8">
      <w:pPr>
        <w:pStyle w:val="Code"/>
      </w:pPr>
      <w:r>
        <w:t xml:space="preserve">    &lt;xsd:sequence&gt;</w:t>
      </w:r>
    </w:p>
    <w:p w:rsidR="006E461E" w:rsidRDefault="00DA74E8">
      <w:pPr>
        <w:pStyle w:val="Code"/>
      </w:pPr>
      <w:r>
        <w:t xml:space="preserve">      &lt;xsd:element name="spPr" type="a:CT_ShapeProperties"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name="CT_PivotOptions"&gt;</w:t>
      </w:r>
    </w:p>
    <w:p w:rsidR="006E461E" w:rsidRDefault="00DA74E8">
      <w:pPr>
        <w:pStyle w:val="Code"/>
      </w:pPr>
      <w:r>
        <w:t xml:space="preserve">    &lt;xsd:sequence&gt;</w:t>
      </w:r>
    </w:p>
    <w:p w:rsidR="006E461E" w:rsidRDefault="00DA74E8">
      <w:pPr>
        <w:pStyle w:val="Code"/>
      </w:pPr>
      <w:r>
        <w:t xml:space="preserve">      &lt;xsd:element name="dropZoneFilter</w:t>
      </w:r>
      <w:r>
        <w:t>" type="CT_BooleanFalse" minOccurs="0" maxOccurs="1"/&gt;</w:t>
      </w:r>
    </w:p>
    <w:p w:rsidR="006E461E" w:rsidRDefault="00DA74E8">
      <w:pPr>
        <w:pStyle w:val="Code"/>
      </w:pPr>
      <w:r>
        <w:t xml:space="preserve">      &lt;xsd:element name="dropZoneCategories" type="CT_BooleanFalse" minOccurs="0" maxOccurs="1"/&gt;</w:t>
      </w:r>
    </w:p>
    <w:p w:rsidR="006E461E" w:rsidRDefault="00DA74E8">
      <w:pPr>
        <w:pStyle w:val="Code"/>
      </w:pPr>
      <w:r>
        <w:t xml:space="preserve">      &lt;xsd:element name="dropZoneData" type="CT_BooleanFalse" minOccurs="0" maxOccurs="1"/&gt;</w:t>
      </w:r>
    </w:p>
    <w:p w:rsidR="006E461E" w:rsidRDefault="00DA74E8">
      <w:pPr>
        <w:pStyle w:val="Code"/>
      </w:pPr>
      <w:r>
        <w:t xml:space="preserve">      &lt;xsd:</w:t>
      </w:r>
      <w:r>
        <w:t>element name="dropZoneSeries" type="CT_BooleanFalse" minOccurs="0" maxOccurs="1"/&gt;</w:t>
      </w:r>
    </w:p>
    <w:p w:rsidR="006E461E" w:rsidRDefault="00DA74E8">
      <w:pPr>
        <w:pStyle w:val="Code"/>
      </w:pPr>
      <w:r>
        <w:t xml:space="preserve">      &lt;xsd:element name="dropZonesVisible" type="CT_BooleanFalse"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&lt;xsd:simpleType name="ST_Style"&gt;</w:t>
      </w:r>
    </w:p>
    <w:p w:rsidR="006E461E" w:rsidRDefault="00DA74E8">
      <w:pPr>
        <w:pStyle w:val="Code"/>
      </w:pPr>
      <w:r>
        <w:t xml:space="preserve"> </w:t>
      </w:r>
      <w:r>
        <w:t xml:space="preserve">   &lt;xsd:restriction base="xsd:unsignedByte"&gt;</w:t>
      </w:r>
    </w:p>
    <w:p w:rsidR="006E461E" w:rsidRDefault="00DA74E8">
      <w:pPr>
        <w:pStyle w:val="Code"/>
      </w:pPr>
      <w:r>
        <w:t xml:space="preserve">      &lt;xsd:minInclusive value="101"/&gt;</w:t>
      </w:r>
    </w:p>
    <w:p w:rsidR="006E461E" w:rsidRDefault="00DA74E8">
      <w:pPr>
        <w:pStyle w:val="Code"/>
      </w:pPr>
      <w:r>
        <w:t xml:space="preserve">      &lt;xsd:maxInclusive value="148"/&gt;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name="CT_Style"&gt;</w:t>
      </w:r>
    </w:p>
    <w:p w:rsidR="006E461E" w:rsidRDefault="00DA74E8">
      <w:pPr>
        <w:pStyle w:val="Code"/>
      </w:pPr>
      <w:r>
        <w:t xml:space="preserve">    &lt;xsd:attribute name="val" type="ST_Style"</w:t>
      </w:r>
      <w:r>
        <w:t xml:space="preserve"> use="required"/&gt;</w:t>
      </w:r>
    </w:p>
    <w:p w:rsidR="006E461E" w:rsidRDefault="00DA74E8">
      <w:pPr>
        <w:pStyle w:val="Code"/>
      </w:pPr>
      <w:r>
        <w:lastRenderedPageBreak/>
        <w:t xml:space="preserve">  &lt;/xsd:complexType&gt;</w:t>
      </w:r>
    </w:p>
    <w:p w:rsidR="006E461E" w:rsidRDefault="00DA74E8">
      <w:pPr>
        <w:pStyle w:val="Code"/>
      </w:pPr>
      <w:r>
        <w:t xml:space="preserve">  &lt;xsd:element name="pivotOptions" type="CT_PivotOptions"/&gt;</w:t>
      </w:r>
    </w:p>
    <w:p w:rsidR="006E461E" w:rsidRDefault="00DA74E8">
      <w:pPr>
        <w:pStyle w:val="Code"/>
      </w:pPr>
      <w:r>
        <w:t xml:space="preserve">  &lt;xsd:element name="invertSolidFillFmt" type="CT_InvertSolidFillFmt"/&gt;</w:t>
      </w:r>
    </w:p>
    <w:p w:rsidR="006E461E" w:rsidRDefault="00DA74E8">
      <w:pPr>
        <w:pStyle w:val="Code"/>
      </w:pPr>
      <w:r>
        <w:t xml:space="preserve">  &lt;xsd:element name="style" type="CT_Style"/&gt;</w:t>
      </w:r>
    </w:p>
    <w:p w:rsidR="006E461E" w:rsidRDefault="00DA74E8">
      <w:pPr>
        <w:pStyle w:val="Code"/>
      </w:pPr>
      <w:r>
        <w:t>&lt;/xsd:schema&gt;</w:t>
      </w:r>
    </w:p>
    <w:p w:rsidR="006E461E" w:rsidRDefault="00DA74E8">
      <w:pPr>
        <w:pStyle w:val="Heading2"/>
      </w:pPr>
      <w:bookmarkStart w:id="3690" w:name="section_1a38a99a16ae420d8c7923dc2e922717"/>
      <w:bookmarkStart w:id="3691" w:name="_Toc4560747"/>
      <w:r>
        <w:t>http://schemas.microsoft.com/office/word/2010/wordprocessingDrawing Schema</w:t>
      </w:r>
      <w:bookmarkEnd w:id="3690"/>
      <w:bookmarkEnd w:id="3691"/>
    </w:p>
    <w:p w:rsidR="006E461E" w:rsidRDefault="00DA74E8">
      <w:pPr>
        <w:pStyle w:val="Code"/>
      </w:pPr>
      <w:r>
        <w:t>&lt;xsd:schema targetNamespace="http://schemas.microsoft.com/office/word/2010/wordprocessingDrawing" elementFormDefault="qualified" xmlns:xsd="http://www.w3.org/2001/XMLSchema" xmlns:a</w:t>
      </w:r>
      <w:r>
        <w:t>="http://schemas.openxmlformats.org/drawingml/2006/main" xmlns="http://schemas.microsoft.com/office/word/2010/wordprocessingDrawing"&gt;</w:t>
      </w:r>
    </w:p>
    <w:p w:rsidR="006E461E" w:rsidRDefault="00DA74E8">
      <w:pPr>
        <w:pStyle w:val="Code"/>
      </w:pPr>
      <w:r>
        <w:t xml:space="preserve">  &lt;xsd:import schemaLocation="oarte2o.xsd" namespace="http://schemas.openxmlformats.org/drawingml/2006/main"/&gt;</w:t>
      </w:r>
    </w:p>
    <w:p w:rsidR="006E461E" w:rsidRDefault="00DA74E8">
      <w:pPr>
        <w:pStyle w:val="Code"/>
      </w:pPr>
      <w:r>
        <w:t xml:space="preserve">  &lt;xsd:impo</w:t>
      </w:r>
      <w:r>
        <w:t>rt schemaLocation="oartdocprop.xsd" namespace="http://schemas.openxmlformats.org/drawingml/2006/main"/&gt;</w:t>
      </w:r>
    </w:p>
    <w:p w:rsidR="006E461E" w:rsidRDefault="00DA74E8">
      <w:pPr>
        <w:pStyle w:val="Code"/>
      </w:pPr>
      <w:r>
        <w:t xml:space="preserve">  &lt;xsd:simpleType name="ST_SizeRelFromH"&gt;</w:t>
      </w:r>
    </w:p>
    <w:p w:rsidR="006E461E" w:rsidRDefault="00DA74E8">
      <w:pPr>
        <w:pStyle w:val="Code"/>
      </w:pPr>
      <w:r>
        <w:t xml:space="preserve">    &lt;xsd:restriction base="xsd:token"&gt;</w:t>
      </w:r>
    </w:p>
    <w:p w:rsidR="006E461E" w:rsidRDefault="00DA74E8">
      <w:pPr>
        <w:pStyle w:val="Code"/>
      </w:pPr>
      <w:r>
        <w:t xml:space="preserve">      &lt;xsd:enumeration value="margin"/&gt;</w:t>
      </w:r>
    </w:p>
    <w:p w:rsidR="006E461E" w:rsidRDefault="00DA74E8">
      <w:pPr>
        <w:pStyle w:val="Code"/>
      </w:pPr>
      <w:r>
        <w:t xml:space="preserve">      &lt;xsd:enumeration value="p</w:t>
      </w:r>
      <w:r>
        <w:t>age"/&gt;</w:t>
      </w:r>
    </w:p>
    <w:p w:rsidR="006E461E" w:rsidRDefault="00DA74E8">
      <w:pPr>
        <w:pStyle w:val="Code"/>
      </w:pPr>
      <w:r>
        <w:t xml:space="preserve">      &lt;xsd:enumeration value="leftMargin"/&gt;</w:t>
      </w:r>
    </w:p>
    <w:p w:rsidR="006E461E" w:rsidRDefault="00DA74E8">
      <w:pPr>
        <w:pStyle w:val="Code"/>
      </w:pPr>
      <w:r>
        <w:t xml:space="preserve">      &lt;xsd:enumeration value="rightMargin"/&gt;</w:t>
      </w:r>
    </w:p>
    <w:p w:rsidR="006E461E" w:rsidRDefault="00DA74E8">
      <w:pPr>
        <w:pStyle w:val="Code"/>
      </w:pPr>
      <w:r>
        <w:t xml:space="preserve">      &lt;xsd:enumeration value="insideMargin"/&gt;</w:t>
      </w:r>
    </w:p>
    <w:p w:rsidR="006E461E" w:rsidRDefault="00DA74E8">
      <w:pPr>
        <w:pStyle w:val="Code"/>
      </w:pPr>
      <w:r>
        <w:t xml:space="preserve">      &lt;xsd:enumeration value="outsideMargin"/&gt;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w:t>
      </w:r>
      <w:r>
        <w:t>ST_SizeRelFromV"&gt;</w:t>
      </w:r>
    </w:p>
    <w:p w:rsidR="006E461E" w:rsidRDefault="00DA74E8">
      <w:pPr>
        <w:pStyle w:val="Code"/>
      </w:pPr>
      <w:r>
        <w:t xml:space="preserve">    &lt;xsd:restriction base="xsd:token"&gt;</w:t>
      </w:r>
    </w:p>
    <w:p w:rsidR="006E461E" w:rsidRDefault="00DA74E8">
      <w:pPr>
        <w:pStyle w:val="Code"/>
      </w:pPr>
      <w:r>
        <w:t xml:space="preserve">      &lt;xsd:enumeration value="margin"/&gt;</w:t>
      </w:r>
    </w:p>
    <w:p w:rsidR="006E461E" w:rsidRDefault="00DA74E8">
      <w:pPr>
        <w:pStyle w:val="Code"/>
      </w:pPr>
      <w:r>
        <w:t xml:space="preserve">      &lt;xsd:enumeration value="page"/&gt;</w:t>
      </w:r>
    </w:p>
    <w:p w:rsidR="006E461E" w:rsidRDefault="00DA74E8">
      <w:pPr>
        <w:pStyle w:val="Code"/>
      </w:pPr>
      <w:r>
        <w:t xml:space="preserve">      &lt;xsd:enumeration value="topMargin"/&gt;</w:t>
      </w:r>
    </w:p>
    <w:p w:rsidR="006E461E" w:rsidRDefault="00DA74E8">
      <w:pPr>
        <w:pStyle w:val="Code"/>
      </w:pPr>
      <w:r>
        <w:t xml:space="preserve">      &lt;xsd:enumeration value="bottomMargin"/&gt;</w:t>
      </w:r>
    </w:p>
    <w:p w:rsidR="006E461E" w:rsidRDefault="00DA74E8">
      <w:pPr>
        <w:pStyle w:val="Code"/>
      </w:pPr>
      <w:r>
        <w:t xml:space="preserve">      &lt;xsd:enumeration</w:t>
      </w:r>
      <w:r>
        <w:t xml:space="preserve"> value="insideMargin"/&gt;</w:t>
      </w:r>
    </w:p>
    <w:p w:rsidR="006E461E" w:rsidRDefault="00DA74E8">
      <w:pPr>
        <w:pStyle w:val="Code"/>
      </w:pPr>
      <w:r>
        <w:t xml:space="preserve">      &lt;xsd:enumeration value="outsideMargin"/&gt;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name="CT_SizeRelH"&gt;</w:t>
      </w:r>
    </w:p>
    <w:p w:rsidR="006E461E" w:rsidRDefault="00DA74E8">
      <w:pPr>
        <w:pStyle w:val="Code"/>
      </w:pPr>
      <w:r>
        <w:t xml:space="preserve">    &lt;xsd:sequence&gt;</w:t>
      </w:r>
    </w:p>
    <w:p w:rsidR="006E461E" w:rsidRDefault="00DA74E8">
      <w:pPr>
        <w:pStyle w:val="Code"/>
      </w:pPr>
      <w:r>
        <w:t xml:space="preserve">      &lt;xsd:element name="pctWidth" type="a:ST_PositivePercentage" minOccurs="1" maxO</w:t>
      </w:r>
      <w:r>
        <w:t>ccurs="1"/&gt;</w:t>
      </w:r>
    </w:p>
    <w:p w:rsidR="006E461E" w:rsidRDefault="00DA74E8">
      <w:pPr>
        <w:pStyle w:val="Code"/>
      </w:pPr>
      <w:r>
        <w:t xml:space="preserve">    &lt;/xsd:sequence&gt;</w:t>
      </w:r>
    </w:p>
    <w:p w:rsidR="006E461E" w:rsidRDefault="00DA74E8">
      <w:pPr>
        <w:pStyle w:val="Code"/>
      </w:pPr>
      <w:r>
        <w:t xml:space="preserve">    &lt;xsd:attribute name="relativeFrom" type="ST_SizeRelFromH" use="required"/&gt;</w:t>
      </w:r>
    </w:p>
    <w:p w:rsidR="006E461E" w:rsidRDefault="00DA74E8">
      <w:pPr>
        <w:pStyle w:val="Code"/>
      </w:pPr>
      <w:r>
        <w:t xml:space="preserve">  &lt;/xsd:complexType&gt;</w:t>
      </w:r>
    </w:p>
    <w:p w:rsidR="006E461E" w:rsidRDefault="00DA74E8">
      <w:pPr>
        <w:pStyle w:val="Code"/>
      </w:pPr>
      <w:r>
        <w:t xml:space="preserve">  &lt;xsd:complexType name="CT_SizeRelV"&gt;</w:t>
      </w:r>
    </w:p>
    <w:p w:rsidR="006E461E" w:rsidRDefault="00DA74E8">
      <w:pPr>
        <w:pStyle w:val="Code"/>
      </w:pPr>
      <w:r>
        <w:t xml:space="preserve">    &lt;xsd:sequence&gt;</w:t>
      </w:r>
    </w:p>
    <w:p w:rsidR="006E461E" w:rsidRDefault="00DA74E8">
      <w:pPr>
        <w:pStyle w:val="Code"/>
      </w:pPr>
      <w:r>
        <w:t xml:space="preserve">      &lt;xsd:element name="pctHeight" type="a:ST_PositivePercentage"</w:t>
      </w:r>
      <w:r>
        <w:t xml:space="preserve"> minOccurs="1" maxOccurs="1"/&gt;</w:t>
      </w:r>
    </w:p>
    <w:p w:rsidR="006E461E" w:rsidRDefault="00DA74E8">
      <w:pPr>
        <w:pStyle w:val="Code"/>
      </w:pPr>
      <w:r>
        <w:t xml:space="preserve">    &lt;/xsd:sequence&gt;</w:t>
      </w:r>
    </w:p>
    <w:p w:rsidR="006E461E" w:rsidRDefault="00DA74E8">
      <w:pPr>
        <w:pStyle w:val="Code"/>
      </w:pPr>
      <w:r>
        <w:t xml:space="preserve">    &lt;xsd:attribute name="relativeFrom" type="ST_SizeRelFromV" use="required"/&gt;</w:t>
      </w:r>
    </w:p>
    <w:p w:rsidR="006E461E" w:rsidRDefault="00DA74E8">
      <w:pPr>
        <w:pStyle w:val="Code"/>
      </w:pPr>
      <w:r>
        <w:t xml:space="preserve">  &lt;/xsd:complexType&gt;</w:t>
      </w:r>
    </w:p>
    <w:p w:rsidR="006E461E" w:rsidRDefault="00DA74E8">
      <w:pPr>
        <w:pStyle w:val="Code"/>
      </w:pPr>
      <w:r>
        <w:t xml:space="preserve">  &lt;xsd:element name="pctPosHOffset" type="a:ST_Percentage"/&gt;</w:t>
      </w:r>
    </w:p>
    <w:p w:rsidR="006E461E" w:rsidRDefault="00DA74E8">
      <w:pPr>
        <w:pStyle w:val="Code"/>
      </w:pPr>
      <w:r>
        <w:t xml:space="preserve">  &lt;xsd:element name="pctPosVOffset" type="a:</w:t>
      </w:r>
      <w:r>
        <w:t>ST_Percentage"/&gt;</w:t>
      </w:r>
    </w:p>
    <w:p w:rsidR="006E461E" w:rsidRDefault="00DA74E8">
      <w:pPr>
        <w:pStyle w:val="Code"/>
      </w:pPr>
      <w:r>
        <w:t xml:space="preserve">  &lt;xsd:element name="sizeRelH" type="CT_SizeRelH"/&gt;</w:t>
      </w:r>
    </w:p>
    <w:p w:rsidR="006E461E" w:rsidRDefault="00DA74E8">
      <w:pPr>
        <w:pStyle w:val="Code"/>
      </w:pPr>
      <w:r>
        <w:t xml:space="preserve">  &lt;xsd:element name="sizeRelV" type="CT_SizeRelV"/&gt;</w:t>
      </w:r>
    </w:p>
    <w:p w:rsidR="006E461E" w:rsidRDefault="00DA74E8">
      <w:pPr>
        <w:pStyle w:val="Code"/>
      </w:pPr>
      <w:r>
        <w:t xml:space="preserve">  &lt;xsd:simpleType name="ST_EditId"&gt;</w:t>
      </w:r>
    </w:p>
    <w:p w:rsidR="006E461E" w:rsidRDefault="00DA74E8">
      <w:pPr>
        <w:pStyle w:val="Code"/>
      </w:pPr>
      <w:r>
        <w:t xml:space="preserve">    &lt;xsd:restriction base="xsd:hexBinary"&gt;</w:t>
      </w:r>
    </w:p>
    <w:p w:rsidR="006E461E" w:rsidRDefault="00DA74E8">
      <w:pPr>
        <w:pStyle w:val="Code"/>
      </w:pPr>
      <w:r>
        <w:t xml:space="preserve">      &lt;xsd:length value="4"/&gt;</w:t>
      </w:r>
    </w:p>
    <w:p w:rsidR="006E461E" w:rsidRDefault="00DA74E8">
      <w:pPr>
        <w:pStyle w:val="Code"/>
      </w:pPr>
      <w:r>
        <w:t xml:space="preserve">    &lt;/xsd:restriction&gt;</w:t>
      </w:r>
    </w:p>
    <w:p w:rsidR="006E461E" w:rsidRDefault="00DA74E8">
      <w:pPr>
        <w:pStyle w:val="Code"/>
      </w:pPr>
      <w:r>
        <w:t xml:space="preserve">  &lt;</w:t>
      </w:r>
      <w:r>
        <w:t>/xsd:simpleType&gt;</w:t>
      </w:r>
    </w:p>
    <w:p w:rsidR="006E461E" w:rsidRDefault="00DA74E8">
      <w:pPr>
        <w:pStyle w:val="Code"/>
      </w:pPr>
      <w:r>
        <w:t xml:space="preserve">  &lt;xsd:attribute name="anchorId" type="ST_EditId"/&gt;</w:t>
      </w:r>
    </w:p>
    <w:p w:rsidR="006E461E" w:rsidRDefault="00DA74E8">
      <w:pPr>
        <w:pStyle w:val="Code"/>
      </w:pPr>
      <w:r>
        <w:t xml:space="preserve">  &lt;xsd:attribute name="editId" type="ST_EditId"/&gt;</w:t>
      </w:r>
    </w:p>
    <w:p w:rsidR="006E461E" w:rsidRDefault="00DA74E8">
      <w:pPr>
        <w:pStyle w:val="Code"/>
      </w:pPr>
      <w:r>
        <w:t>&lt;/xsd:schema&gt;</w:t>
      </w:r>
    </w:p>
    <w:p w:rsidR="006E461E" w:rsidRDefault="00DA74E8">
      <w:pPr>
        <w:pStyle w:val="Heading2"/>
      </w:pPr>
      <w:bookmarkStart w:id="3692" w:name="section_81dd13dc144f4099bb1f658ce7b65b6d"/>
      <w:bookmarkStart w:id="3693" w:name="_Toc4560748"/>
      <w:r>
        <w:lastRenderedPageBreak/>
        <w:t>http://schemas.microsoft.com/office/drawing/2010/picture Schema</w:t>
      </w:r>
      <w:bookmarkEnd w:id="3692"/>
      <w:bookmarkEnd w:id="3693"/>
    </w:p>
    <w:p w:rsidR="006E461E" w:rsidRDefault="00DA74E8">
      <w:pPr>
        <w:pStyle w:val="Code"/>
      </w:pPr>
      <w:r>
        <w:t>&lt;xsd:schema elementFormDefault="qualified"</w:t>
      </w:r>
      <w:r>
        <w:t xml:space="preserve"> targetNamespace="http://schemas.microsoft.com/office/drawing/2010/picture" xmlns="http://schemas.microsoft.com/office/drawing/2010/picture" xmlns:a="http://schemas.openxmlformats.org/drawingml/2006/main" xmlns:xsd="http://www.w3.org/2001/XMLSchema"&gt;</w:t>
      </w:r>
    </w:p>
    <w:p w:rsidR="006E461E" w:rsidRDefault="00DA74E8">
      <w:pPr>
        <w:pStyle w:val="Code"/>
      </w:pPr>
      <w:r>
        <w:t xml:space="preserve">  &lt;xs</w:t>
      </w:r>
      <w:r>
        <w:t>d:import schemaLocation="oartbasetypes.xsd" namespace="http://schemas.openxmlformats.org/drawingml/2006/main"/&gt;</w:t>
      </w:r>
    </w:p>
    <w:p w:rsidR="006E461E" w:rsidRDefault="00DA74E8">
      <w:pPr>
        <w:pStyle w:val="Code"/>
      </w:pPr>
      <w:r>
        <w:t xml:space="preserve">  &lt;xsd:import schemaLocation="oartspstyle.xsd" namespace="http://schemas.openxmlformats.org/drawingml/2006/main"/&gt;</w:t>
      </w:r>
    </w:p>
    <w:p w:rsidR="006E461E" w:rsidRDefault="00DA74E8">
      <w:pPr>
        <w:pStyle w:val="Code"/>
      </w:pPr>
      <w:r>
        <w:t xml:space="preserve">  &lt;xsd:element name="style" t</w:t>
      </w:r>
      <w:r>
        <w:t>ype="a:CT_ShapeStyle"/&gt;</w:t>
      </w:r>
    </w:p>
    <w:p w:rsidR="006E461E" w:rsidRDefault="00DA74E8">
      <w:pPr>
        <w:pStyle w:val="Code"/>
      </w:pPr>
      <w:r>
        <w:t xml:space="preserve">  &lt;xsd:element name="extLst" type="a:CT_OfficeArtExtensionList"/&gt;</w:t>
      </w:r>
    </w:p>
    <w:p w:rsidR="006E461E" w:rsidRDefault="00DA74E8">
      <w:pPr>
        <w:pStyle w:val="Code"/>
      </w:pPr>
      <w:r>
        <w:t>&lt;/xsd:schema&gt;</w:t>
      </w:r>
    </w:p>
    <w:p w:rsidR="006E461E" w:rsidRDefault="00DA74E8">
      <w:pPr>
        <w:pStyle w:val="Heading2"/>
      </w:pPr>
      <w:bookmarkStart w:id="3694" w:name="section_1c52d95925d345569381cc86c1221029"/>
      <w:bookmarkStart w:id="3695" w:name="_Toc4560749"/>
      <w:r>
        <w:t>http://schemas.microsoft.com/office/drawing/2012/chart Schema</w:t>
      </w:r>
      <w:bookmarkEnd w:id="3694"/>
      <w:bookmarkEnd w:id="3695"/>
    </w:p>
    <w:p w:rsidR="006E461E" w:rsidRDefault="00DA74E8">
      <w:pPr>
        <w:pStyle w:val="Code"/>
      </w:pPr>
      <w:r>
        <w:t>&lt;xsd:schema targetNamespace="http://schemas.microsoft.com/office/drawing/2012/chart" eleme</w:t>
      </w:r>
      <w:r>
        <w:t>ntFormDefault="qualified" attributeFormDefault="unqualified" xmlns="http://schemas.microsoft.com/office/drawing/2012/chart" xmlns:c="http://schemas.openxmlformats.org/drawingml/2006/chart" xmlns:a="http://schemas.openxmlformats.org/drawingml/2006/main" xml</w:t>
      </w:r>
      <w:r>
        <w:t>ns:xsd="http://www.w3.org/2001/XMLSchema" blockDefault="#all"&gt;</w:t>
      </w:r>
    </w:p>
    <w:p w:rsidR="006E461E" w:rsidRDefault="00DA74E8">
      <w:pPr>
        <w:pStyle w:val="Code"/>
      </w:pPr>
      <w:r>
        <w:t xml:space="preserve">  &lt;xsd:import namespace="http://schemas.openxmlformats.org/drawingml/2006/chart" schemaLocation="chart.xsd"/&gt;</w:t>
      </w:r>
    </w:p>
    <w:p w:rsidR="006E461E" w:rsidRDefault="00DA74E8">
      <w:pPr>
        <w:pStyle w:val="Code"/>
      </w:pPr>
      <w:r>
        <w:t xml:space="preserve">  &lt;xsd:import namespace="http://schemas.openxmlformats.org/drawingml/2006/main" sch</w:t>
      </w:r>
      <w:r>
        <w:t>emaLocation="oartspproperties.xsd"/&gt;</w:t>
      </w:r>
    </w:p>
    <w:p w:rsidR="006E461E" w:rsidRDefault="00DA74E8">
      <w:pPr>
        <w:pStyle w:val="Code"/>
      </w:pPr>
      <w:r>
        <w:t xml:space="preserve">  &lt;xsd:element name="pivotSource" type="c:CT_PivotSource"/&gt;</w:t>
      </w:r>
    </w:p>
    <w:p w:rsidR="006E461E" w:rsidRDefault="00DA74E8">
      <w:pPr>
        <w:pStyle w:val="Code"/>
      </w:pPr>
      <w:r>
        <w:t xml:space="preserve">  &lt;xsd:element name="numFmt" type="c:CT_NumFmt"/&gt;</w:t>
      </w:r>
    </w:p>
    <w:p w:rsidR="006E461E" w:rsidRDefault="00DA74E8">
      <w:pPr>
        <w:pStyle w:val="Code"/>
      </w:pPr>
      <w:r>
        <w:t xml:space="preserve">  &lt;xsd:element name="spPr" type="a:CT_ShapeProperties"/&gt;</w:t>
      </w:r>
    </w:p>
    <w:p w:rsidR="006E461E" w:rsidRDefault="00DA74E8">
      <w:pPr>
        <w:pStyle w:val="Code"/>
      </w:pPr>
      <w:r>
        <w:t xml:space="preserve">  &lt;xsd:element name="layout" type="c:CT_Layout"/&gt;</w:t>
      </w:r>
    </w:p>
    <w:p w:rsidR="006E461E" w:rsidRDefault="00DA74E8">
      <w:pPr>
        <w:pStyle w:val="Code"/>
      </w:pPr>
      <w:r>
        <w:t xml:space="preserve">  </w:t>
      </w:r>
      <w:r>
        <w:t>&lt;xsd:element name="fullRef" type="CT_FullRef"/&gt;</w:t>
      </w:r>
    </w:p>
    <w:p w:rsidR="006E461E" w:rsidRDefault="00DA74E8">
      <w:pPr>
        <w:pStyle w:val="Code"/>
      </w:pPr>
      <w:r>
        <w:t xml:space="preserve">  &lt;xsd:complexType name="CT_FullRef"&gt;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name="CT_Le</w:t>
      </w:r>
      <w:r>
        <w:t>velRef"&gt;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name="levelRef" type="CT_LevelRef"/&gt;</w:t>
      </w:r>
    </w:p>
    <w:p w:rsidR="006E461E" w:rsidRDefault="00DA74E8">
      <w:pPr>
        <w:pStyle w:val="Code"/>
      </w:pPr>
      <w:r>
        <w:t xml:space="preserve">  &lt;xsd:complexType name="CT_FormulaRef"&gt;</w:t>
      </w:r>
    </w:p>
    <w:p w:rsidR="006E461E" w:rsidRDefault="00DA74E8">
      <w:pPr>
        <w:pStyle w:val="Code"/>
      </w:pPr>
      <w:r>
        <w:t xml:space="preserve">    &lt;xsd:seque</w:t>
      </w:r>
      <w:r>
        <w:t>nce&gt;</w:t>
      </w:r>
    </w:p>
    <w:p w:rsidR="006E461E" w:rsidRDefault="00DA74E8">
      <w:pPr>
        <w:pStyle w:val="Code"/>
      </w:pPr>
      <w:r>
        <w:t xml:space="preserve">      &lt;xsd:element name="sqref" type="xsd:string"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name="formulaRef" type="CT_FormulaRef"/&gt;</w:t>
      </w:r>
    </w:p>
    <w:p w:rsidR="006E461E" w:rsidRDefault="00DA74E8">
      <w:pPr>
        <w:pStyle w:val="Code"/>
      </w:pPr>
      <w:r>
        <w:t xml:space="preserve">  &lt;xsd:complexType name="CT_FilteredSeriesTitle"&gt;</w:t>
      </w:r>
    </w:p>
    <w:p w:rsidR="006E461E" w:rsidRDefault="00DA74E8">
      <w:pPr>
        <w:pStyle w:val="Code"/>
      </w:pPr>
      <w:r>
        <w:t xml:space="preserve">    &lt;xsd:sequence&gt;</w:t>
      </w:r>
    </w:p>
    <w:p w:rsidR="006E461E" w:rsidRDefault="00DA74E8">
      <w:pPr>
        <w:pStyle w:val="Code"/>
      </w:pPr>
      <w:r>
        <w:t xml:space="preserve">      &lt;xsd:element name="tx" type="c:CT_Tx"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name="filteredSeriesTitle" type="CT_FilteredSeriesTitle"/&gt;</w:t>
      </w:r>
    </w:p>
    <w:p w:rsidR="006E461E" w:rsidRDefault="00DA74E8">
      <w:pPr>
        <w:pStyle w:val="Code"/>
      </w:pPr>
      <w:r>
        <w:t xml:space="preserve">  &lt;xsd:complexType name="CT_FilteredCategoryTitle"&gt;</w:t>
      </w:r>
    </w:p>
    <w:p w:rsidR="006E461E" w:rsidRDefault="00DA74E8">
      <w:pPr>
        <w:pStyle w:val="Code"/>
      </w:pPr>
      <w:r>
        <w:t xml:space="preserve">    &lt;xsd:sequen</w:t>
      </w:r>
      <w:r>
        <w:t>ce&gt;</w:t>
      </w:r>
    </w:p>
    <w:p w:rsidR="006E461E" w:rsidRDefault="00DA74E8">
      <w:pPr>
        <w:pStyle w:val="Code"/>
      </w:pPr>
      <w:r>
        <w:t xml:space="preserve">      &lt;xsd:element name="cat" type="c:CT_AxDataSource"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name="filteredCategoryTitle" type="CT_FilteredCategoryTitle"/&gt;</w:t>
      </w:r>
    </w:p>
    <w:p w:rsidR="006E461E" w:rsidRDefault="00DA74E8">
      <w:pPr>
        <w:pStyle w:val="Code"/>
      </w:pPr>
      <w:r>
        <w:t xml:space="preserve">  &lt;xsd:complexType name="CT_FilteredBarSer"&gt;</w:t>
      </w:r>
    </w:p>
    <w:p w:rsidR="006E461E" w:rsidRDefault="00DA74E8">
      <w:pPr>
        <w:pStyle w:val="Code"/>
      </w:pPr>
      <w:r>
        <w:t xml:space="preserve">   </w:t>
      </w:r>
      <w:r>
        <w:t xml:space="preserve"> &lt;xsd:sequence&gt;</w:t>
      </w:r>
    </w:p>
    <w:p w:rsidR="006E461E" w:rsidRDefault="00DA74E8">
      <w:pPr>
        <w:pStyle w:val="Code"/>
      </w:pPr>
      <w:r>
        <w:t xml:space="preserve">      &lt;xsd:element name="ser" type="c:CT_BarSer"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name="CT_FilteredLineSer"&gt;</w:t>
      </w:r>
    </w:p>
    <w:p w:rsidR="006E461E" w:rsidRDefault="00DA74E8">
      <w:pPr>
        <w:pStyle w:val="Code"/>
      </w:pPr>
      <w:r>
        <w:lastRenderedPageBreak/>
        <w:t xml:space="preserve">    &lt;xsd:sequence&gt;</w:t>
      </w:r>
    </w:p>
    <w:p w:rsidR="006E461E" w:rsidRDefault="00DA74E8">
      <w:pPr>
        <w:pStyle w:val="Code"/>
      </w:pPr>
      <w:r>
        <w:t xml:space="preserve">      &lt;xsd:element name="ser" type="c:CT_LineSer"</w:t>
      </w:r>
      <w:r>
        <w:t xml:space="preserve">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name="CT_FilteredScatterSer"&gt;</w:t>
      </w:r>
    </w:p>
    <w:p w:rsidR="006E461E" w:rsidRDefault="00DA74E8">
      <w:pPr>
        <w:pStyle w:val="Code"/>
      </w:pPr>
      <w:r>
        <w:t xml:space="preserve">    &lt;xsd:sequence&gt;</w:t>
      </w:r>
    </w:p>
    <w:p w:rsidR="006E461E" w:rsidRDefault="00DA74E8">
      <w:pPr>
        <w:pStyle w:val="Code"/>
      </w:pPr>
      <w:r>
        <w:t xml:space="preserve">      &lt;xsd:element name="ser" type="c:CT_ScatterSer" minOccurs="1" maxOccurs="1"/&gt;</w:t>
      </w:r>
    </w:p>
    <w:p w:rsidR="006E461E" w:rsidRDefault="00DA74E8">
      <w:pPr>
        <w:pStyle w:val="Code"/>
      </w:pPr>
      <w:r>
        <w:t xml:space="preserve">    &lt;/xsd:sequence&gt;</w:t>
      </w:r>
    </w:p>
    <w:p w:rsidR="006E461E" w:rsidRDefault="00DA74E8">
      <w:pPr>
        <w:pStyle w:val="Code"/>
      </w:pPr>
      <w:r>
        <w:t xml:space="preserve">  &lt;</w:t>
      </w:r>
      <w:r>
        <w:t>/xsd:complexType&gt;</w:t>
      </w:r>
    </w:p>
    <w:p w:rsidR="006E461E" w:rsidRDefault="00DA74E8">
      <w:pPr>
        <w:pStyle w:val="Code"/>
      </w:pPr>
      <w:r>
        <w:t xml:space="preserve">  &lt;xsd:complexType name="CT_FilteredAreaSer"&gt;</w:t>
      </w:r>
    </w:p>
    <w:p w:rsidR="006E461E" w:rsidRDefault="00DA74E8">
      <w:pPr>
        <w:pStyle w:val="Code"/>
      </w:pPr>
      <w:r>
        <w:t xml:space="preserve">    &lt;xsd:sequence&gt;</w:t>
      </w:r>
    </w:p>
    <w:p w:rsidR="006E461E" w:rsidRDefault="00DA74E8">
      <w:pPr>
        <w:pStyle w:val="Code"/>
      </w:pPr>
      <w:r>
        <w:t xml:space="preserve">      &lt;xsd:element name="ser" type="c:CT_AreaSer"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name="CT_FilteredPieSer"&gt;</w:t>
      </w:r>
    </w:p>
    <w:p w:rsidR="006E461E" w:rsidRDefault="00DA74E8">
      <w:pPr>
        <w:pStyle w:val="Code"/>
      </w:pPr>
      <w:r>
        <w:t xml:space="preserve">    &lt;xs</w:t>
      </w:r>
      <w:r>
        <w:t>d:sequence&gt;</w:t>
      </w:r>
    </w:p>
    <w:p w:rsidR="006E461E" w:rsidRDefault="00DA74E8">
      <w:pPr>
        <w:pStyle w:val="Code"/>
      </w:pPr>
      <w:r>
        <w:t xml:space="preserve">      &lt;xsd:element name="ser" type="c:CT_PieSer"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name="CT_FilteredBubbleSer"&gt;</w:t>
      </w:r>
    </w:p>
    <w:p w:rsidR="006E461E" w:rsidRDefault="00DA74E8">
      <w:pPr>
        <w:pStyle w:val="Code"/>
      </w:pPr>
      <w:r>
        <w:t xml:space="preserve">    &lt;xsd:sequence&gt;</w:t>
      </w:r>
    </w:p>
    <w:p w:rsidR="006E461E" w:rsidRDefault="00DA74E8">
      <w:pPr>
        <w:pStyle w:val="Code"/>
      </w:pPr>
      <w:r>
        <w:t xml:space="preserve">      &lt;xsd:element name="ser" type="c:CT_BubbleSer" minOc</w:t>
      </w:r>
      <w:r>
        <w:t>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name="CT_FilteredRadarSer"&gt;</w:t>
      </w:r>
    </w:p>
    <w:p w:rsidR="006E461E" w:rsidRDefault="00DA74E8">
      <w:pPr>
        <w:pStyle w:val="Code"/>
      </w:pPr>
      <w:r>
        <w:t xml:space="preserve">    &lt;xsd:sequence&gt;</w:t>
      </w:r>
    </w:p>
    <w:p w:rsidR="006E461E" w:rsidRDefault="00DA74E8">
      <w:pPr>
        <w:pStyle w:val="Code"/>
      </w:pPr>
      <w:r>
        <w:t xml:space="preserve">      &lt;xsd:element name="ser" type="c:CT_RadarSer"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w:t>
      </w:r>
      <w:r>
        <w:t>&lt;xsd:complexType name="CT_FilteredSurfaceSer"&gt;</w:t>
      </w:r>
    </w:p>
    <w:p w:rsidR="006E461E" w:rsidRDefault="00DA74E8">
      <w:pPr>
        <w:pStyle w:val="Code"/>
      </w:pPr>
      <w:r>
        <w:t xml:space="preserve">    &lt;xsd:sequence&gt;</w:t>
      </w:r>
    </w:p>
    <w:p w:rsidR="006E461E" w:rsidRDefault="00DA74E8">
      <w:pPr>
        <w:pStyle w:val="Code"/>
      </w:pPr>
      <w:r>
        <w:t xml:space="preserve">      &lt;xsd:element name="ser" type="c:CT_SurfaceSer"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name="filteredAreaSeries" type="CT_FilteredAreaSer"</w:t>
      </w:r>
      <w:r>
        <w:t>/&gt;</w:t>
      </w:r>
    </w:p>
    <w:p w:rsidR="006E461E" w:rsidRDefault="00DA74E8">
      <w:pPr>
        <w:pStyle w:val="Code"/>
      </w:pPr>
      <w:r>
        <w:t xml:space="preserve">  &lt;xsd:element name="filteredBarSeries" type="CT_FilteredBarSer"/&gt;</w:t>
      </w:r>
    </w:p>
    <w:p w:rsidR="006E461E" w:rsidRDefault="00DA74E8">
      <w:pPr>
        <w:pStyle w:val="Code"/>
      </w:pPr>
      <w:r>
        <w:t xml:space="preserve">  &lt;xsd:element name="filteredBubbleSeries" type="CT_FilteredBubbleSer"/&gt;</w:t>
      </w:r>
    </w:p>
    <w:p w:rsidR="006E461E" w:rsidRDefault="00DA74E8">
      <w:pPr>
        <w:pStyle w:val="Code"/>
      </w:pPr>
      <w:r>
        <w:t xml:space="preserve">  &lt;xsd:element name="filteredLineSeries" type="CT_FilteredLineSer"/&gt;</w:t>
      </w:r>
    </w:p>
    <w:p w:rsidR="006E461E" w:rsidRDefault="00DA74E8">
      <w:pPr>
        <w:pStyle w:val="Code"/>
      </w:pPr>
      <w:r>
        <w:t xml:space="preserve">  &lt;xsd:element name="filteredPieSeries"</w:t>
      </w:r>
      <w:r>
        <w:t xml:space="preserve"> type="CT_FilteredPieSer"/&gt;</w:t>
      </w:r>
    </w:p>
    <w:p w:rsidR="006E461E" w:rsidRDefault="00DA74E8">
      <w:pPr>
        <w:pStyle w:val="Code"/>
      </w:pPr>
      <w:r>
        <w:t xml:space="preserve">  &lt;xsd:element name="filteredRadarSeries" type="CT_FilteredRadarSer"/&gt;</w:t>
      </w:r>
    </w:p>
    <w:p w:rsidR="006E461E" w:rsidRDefault="00DA74E8">
      <w:pPr>
        <w:pStyle w:val="Code"/>
      </w:pPr>
      <w:r>
        <w:t xml:space="preserve">  &lt;xsd:element name="filteredScatterSeries" type="CT_FilteredScatterSer"/&gt;</w:t>
      </w:r>
    </w:p>
    <w:p w:rsidR="006E461E" w:rsidRDefault="00DA74E8">
      <w:pPr>
        <w:pStyle w:val="Code"/>
      </w:pPr>
      <w:r>
        <w:t xml:space="preserve">  &lt;xsd:element name="filteredSurfaceSeries" type="CT_FilteredSurfaceSer"/&gt;</w:t>
      </w:r>
    </w:p>
    <w:p w:rsidR="006E461E" w:rsidRDefault="00DA74E8">
      <w:pPr>
        <w:pStyle w:val="Code"/>
      </w:pPr>
      <w:r>
        <w:t xml:space="preserve">  &lt;xsd:</w:t>
      </w:r>
      <w:r>
        <w:t>complexType name="CT_SeriesDataLabelsRange"&gt;</w:t>
      </w:r>
    </w:p>
    <w:p w:rsidR="006E461E" w:rsidRDefault="00DA74E8">
      <w:pPr>
        <w:pStyle w:val="Code"/>
      </w:pPr>
      <w:r>
        <w:t xml:space="preserve">    &lt;xsd:sequence&gt;</w:t>
      </w:r>
    </w:p>
    <w:p w:rsidR="006E461E" w:rsidRDefault="00DA74E8">
      <w:pPr>
        <w:pStyle w:val="Code"/>
      </w:pPr>
      <w:r>
        <w:t xml:space="preserve">      &lt;xsd:element name="f" type="xsd:string" minOccurs="1" maxOccurs="1"/&gt;</w:t>
      </w:r>
    </w:p>
    <w:p w:rsidR="006E461E" w:rsidRDefault="00DA74E8">
      <w:pPr>
        <w:pStyle w:val="Code"/>
      </w:pPr>
      <w:r>
        <w:t xml:space="preserve">      &lt;xsd:element name="dlblRangeCache" type="c:CT_StrData" minOccurs="0" maxOccurs="1"/&gt;</w:t>
      </w:r>
    </w:p>
    <w:p w:rsidR="006E461E" w:rsidRDefault="00DA74E8">
      <w:pPr>
        <w:pStyle w:val="Code"/>
      </w:pPr>
      <w:r>
        <w:t xml:space="preserve">    &lt;/xsd:sequence&gt;</w:t>
      </w:r>
    </w:p>
    <w:p w:rsidR="006E461E" w:rsidRDefault="00DA74E8">
      <w:pPr>
        <w:pStyle w:val="Code"/>
      </w:pPr>
      <w:r>
        <w:t xml:space="preserve">  &lt;/x</w:t>
      </w:r>
      <w:r>
        <w:t>sd:complexType&gt;</w:t>
      </w:r>
    </w:p>
    <w:p w:rsidR="006E461E" w:rsidRDefault="00DA74E8">
      <w:pPr>
        <w:pStyle w:val="Code"/>
      </w:pPr>
      <w:r>
        <w:t xml:space="preserve">  &lt;xsd:element name="datalabelsRange" type="CT_SeriesDataLabelsRange"/&gt;</w:t>
      </w:r>
    </w:p>
    <w:p w:rsidR="006E461E" w:rsidRDefault="00DA74E8">
      <w:pPr>
        <w:pStyle w:val="Code"/>
      </w:pPr>
      <w:r>
        <w:t xml:space="preserve">  &lt;xsd:complexType name="CT_CategoryFilterException"&gt;</w:t>
      </w:r>
    </w:p>
    <w:p w:rsidR="006E461E" w:rsidRDefault="00DA74E8">
      <w:pPr>
        <w:pStyle w:val="Code"/>
      </w:pPr>
      <w:r>
        <w:t xml:space="preserve">    &lt;xsd:sequence&gt;</w:t>
      </w:r>
    </w:p>
    <w:p w:rsidR="006E461E" w:rsidRDefault="00DA74E8">
      <w:pPr>
        <w:pStyle w:val="Code"/>
      </w:pPr>
      <w:r>
        <w:t xml:space="preserve">      &lt;xsd:element name="sqref" type="xsd:string" minOccurs="1" maxOccurs="1"/&gt;</w:t>
      </w:r>
    </w:p>
    <w:p w:rsidR="006E461E" w:rsidRDefault="00DA74E8">
      <w:pPr>
        <w:pStyle w:val="Code"/>
      </w:pPr>
      <w:r>
        <w:t xml:space="preserve">      &lt;</w:t>
      </w:r>
      <w:r>
        <w:t>xsd:element name="spPr" type="a:CT_ShapeProperties" minOccurs="0" maxOccurs="1"/&gt;</w:t>
      </w:r>
    </w:p>
    <w:p w:rsidR="006E461E" w:rsidRDefault="00DA74E8">
      <w:pPr>
        <w:pStyle w:val="Code"/>
      </w:pPr>
      <w:r>
        <w:t xml:space="preserve">      &lt;xsd:element name="explosion" type="c:CT_UnsignedInt" minOccurs="0" maxOccurs="1"/&gt;</w:t>
      </w:r>
    </w:p>
    <w:p w:rsidR="006E461E" w:rsidRDefault="00DA74E8">
      <w:pPr>
        <w:pStyle w:val="Code"/>
      </w:pPr>
      <w:r>
        <w:t xml:space="preserve">      &lt;xsd:element name="invertIfNegative" type="c:CT_Boolean" minOccurs="0" maxOccu</w:t>
      </w:r>
      <w:r>
        <w:t>rs="1"/&gt;</w:t>
      </w:r>
    </w:p>
    <w:p w:rsidR="006E461E" w:rsidRDefault="00DA74E8">
      <w:pPr>
        <w:pStyle w:val="Code"/>
      </w:pPr>
      <w:r>
        <w:t xml:space="preserve">      &lt;xsd:element name="bubble3D" type="c:CT_Boolean" minOccurs="0" maxOccurs="1"/&gt;</w:t>
      </w:r>
    </w:p>
    <w:p w:rsidR="006E461E" w:rsidRDefault="00DA74E8">
      <w:pPr>
        <w:pStyle w:val="Code"/>
      </w:pPr>
      <w:r>
        <w:t xml:space="preserve">      &lt;xsd:element name="marker" type="c:CT_Marker" minOccurs="0" maxOccurs="1"/&gt;</w:t>
      </w:r>
    </w:p>
    <w:p w:rsidR="006E461E" w:rsidRDefault="00DA74E8">
      <w:pPr>
        <w:pStyle w:val="Code"/>
      </w:pPr>
      <w:r>
        <w:t xml:space="preserve">      &lt;xsd:element name="dLbl" type="c:CT_DLbl" minOccurs="0" maxOccurs="1"/&gt;</w:t>
      </w:r>
    </w:p>
    <w:p w:rsidR="006E461E" w:rsidRDefault="00DA74E8">
      <w:pPr>
        <w:pStyle w:val="Code"/>
      </w:pPr>
      <w:r>
        <w:t xml:space="preserve">  </w:t>
      </w: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name="CT_CategoryFilterExceptions"&gt;</w:t>
      </w:r>
    </w:p>
    <w:p w:rsidR="006E461E" w:rsidRDefault="00DA74E8">
      <w:pPr>
        <w:pStyle w:val="Code"/>
      </w:pPr>
      <w:r>
        <w:t xml:space="preserve">    &lt;xsd:sequence&gt;</w:t>
      </w:r>
    </w:p>
    <w:p w:rsidR="006E461E" w:rsidRDefault="00DA74E8">
      <w:pPr>
        <w:pStyle w:val="Code"/>
      </w:pPr>
      <w:r>
        <w:t xml:space="preserve">      &lt;xsd:element name="categoryFilterException" type="CT_CategoryFilterException" minOccurs="1" maxOccurs="unbounded"/&gt;</w:t>
      </w:r>
    </w:p>
    <w:p w:rsidR="006E461E" w:rsidRDefault="00DA74E8">
      <w:pPr>
        <w:pStyle w:val="Code"/>
      </w:pPr>
      <w:r>
        <w:t xml:space="preserve">    &lt;/xsd:sequence&gt;</w:t>
      </w:r>
    </w:p>
    <w:p w:rsidR="006E461E" w:rsidRDefault="00DA74E8">
      <w:pPr>
        <w:pStyle w:val="Code"/>
      </w:pPr>
      <w:r>
        <w:t xml:space="preserve"> </w:t>
      </w:r>
      <w:r>
        <w:t xml:space="preserve"> &lt;/xsd:complexType&gt;</w:t>
      </w:r>
    </w:p>
    <w:p w:rsidR="006E461E" w:rsidRDefault="00DA74E8">
      <w:pPr>
        <w:pStyle w:val="Code"/>
      </w:pPr>
      <w:r>
        <w:t xml:space="preserve">  &lt;xsd:element name="categoryFilterExceptions" type="CT_CategoryFilterExceptions"/&gt;</w:t>
      </w:r>
    </w:p>
    <w:p w:rsidR="006E461E" w:rsidRDefault="00DA74E8">
      <w:pPr>
        <w:pStyle w:val="Code"/>
      </w:pPr>
      <w:r>
        <w:t xml:space="preserve">  &lt;xsd:complexType name="CT_DataLabelFieldTableEntry"&gt;</w:t>
      </w:r>
    </w:p>
    <w:p w:rsidR="006E461E" w:rsidRDefault="00DA74E8">
      <w:pPr>
        <w:pStyle w:val="Code"/>
      </w:pPr>
      <w:r>
        <w:t xml:space="preserve">    &lt;xsd:sequence&gt;</w:t>
      </w:r>
    </w:p>
    <w:p w:rsidR="006E461E" w:rsidRDefault="00DA74E8">
      <w:pPr>
        <w:pStyle w:val="Code"/>
      </w:pPr>
      <w:r>
        <w:lastRenderedPageBreak/>
        <w:t xml:space="preserve">      &lt;xsd:element name="txfldGUID" type="xsd:string" minOccurs="1"</w:t>
      </w:r>
      <w:r>
        <w:t xml:space="preserve"> maxOccurs="1"/&gt;</w:t>
      </w:r>
    </w:p>
    <w:p w:rsidR="006E461E" w:rsidRDefault="00DA74E8">
      <w:pPr>
        <w:pStyle w:val="Code"/>
      </w:pPr>
      <w:r>
        <w:t xml:space="preserve">      &lt;xsd:element name="f" type="xsd:string" minOccurs="1" maxOccurs="1"/&gt;</w:t>
      </w:r>
    </w:p>
    <w:p w:rsidR="006E461E" w:rsidRDefault="00DA74E8">
      <w:pPr>
        <w:pStyle w:val="Code"/>
      </w:pPr>
      <w:r>
        <w:t xml:space="preserve">      &lt;xsd:element name="dlblFieldTableCache" type="c:CT_StrData"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w:t>
      </w:r>
      <w:r>
        <w:t>T_DataLabelFieldTable"&gt;</w:t>
      </w:r>
    </w:p>
    <w:p w:rsidR="006E461E" w:rsidRDefault="00DA74E8">
      <w:pPr>
        <w:pStyle w:val="Code"/>
      </w:pPr>
      <w:r>
        <w:t xml:space="preserve">    &lt;xsd:sequence&gt;</w:t>
      </w:r>
    </w:p>
    <w:p w:rsidR="006E461E" w:rsidRDefault="00DA74E8">
      <w:pPr>
        <w:pStyle w:val="Code"/>
      </w:pPr>
      <w:r>
        <w:t xml:space="preserve">      &lt;xsd:element name="dlblFTEntry" type="CT_DataLabelFieldTableEntry"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name="dlblFieldTable" type="CT_DataLabelFieldT</w:t>
      </w:r>
      <w:r>
        <w:t>able"/&gt;</w:t>
      </w:r>
    </w:p>
    <w:p w:rsidR="006E461E" w:rsidRDefault="00DA74E8">
      <w:pPr>
        <w:pStyle w:val="Code"/>
      </w:pPr>
      <w:r>
        <w:t xml:space="preserve">  &lt;xsd:element name="xForSave" type="c:CT_Boolean"/&gt;</w:t>
      </w:r>
    </w:p>
    <w:p w:rsidR="006E461E" w:rsidRDefault="00DA74E8">
      <w:pPr>
        <w:pStyle w:val="Code"/>
      </w:pPr>
      <w:r>
        <w:t xml:space="preserve">  &lt;xsd:element name="showDataLabelsRange" type="c:CT_Boolean"/&gt;</w:t>
      </w:r>
    </w:p>
    <w:p w:rsidR="006E461E" w:rsidRDefault="00DA74E8">
      <w:pPr>
        <w:pStyle w:val="Code"/>
      </w:pPr>
      <w:r>
        <w:t xml:space="preserve">  &lt;xsd:element name="tx" type="c:CT_Tx"/&gt;</w:t>
      </w:r>
    </w:p>
    <w:p w:rsidR="006E461E" w:rsidRDefault="00DA74E8">
      <w:pPr>
        <w:pStyle w:val="Code"/>
      </w:pPr>
      <w:r>
        <w:t xml:space="preserve">  &lt;xsd:element name="showLeaderLines" type="c:CT_Boolean"/&gt;</w:t>
      </w:r>
    </w:p>
    <w:p w:rsidR="006E461E" w:rsidRDefault="00DA74E8">
      <w:pPr>
        <w:pStyle w:val="Code"/>
      </w:pPr>
      <w:r>
        <w:t xml:space="preserve">  &lt;xsd:element name="leaderLi</w:t>
      </w:r>
      <w:r>
        <w:t>nes" type="c:CT_ChartLines"/&gt;</w:t>
      </w:r>
    </w:p>
    <w:p w:rsidR="006E461E" w:rsidRDefault="00DA74E8">
      <w:pPr>
        <w:pStyle w:val="Code"/>
      </w:pPr>
      <w:r>
        <w:t xml:space="preserve">  &lt;xsd:element name="autoCat" type="c:CT_Boolean"/&gt;</w:t>
      </w:r>
    </w:p>
    <w:p w:rsidR="006E461E" w:rsidRDefault="00DA74E8">
      <w:pPr>
        <w:pStyle w:val="Code"/>
      </w:pPr>
      <w:r>
        <w:t>&lt;/xsd:schema&gt;</w:t>
      </w:r>
    </w:p>
    <w:p w:rsidR="006E461E" w:rsidRDefault="00DA74E8">
      <w:pPr>
        <w:pStyle w:val="Heading2"/>
      </w:pPr>
      <w:bookmarkStart w:id="3696" w:name="section_a87e4aa08ba341f1a6a367c2afcca6b3"/>
      <w:bookmarkStart w:id="3697" w:name="_Toc4560750"/>
      <w:r>
        <w:t>http://schemas.microsoft.com/office/drawing/2012/main Schema</w:t>
      </w:r>
      <w:bookmarkEnd w:id="3696"/>
      <w:bookmarkEnd w:id="3697"/>
    </w:p>
    <w:p w:rsidR="006E461E" w:rsidRDefault="00DA74E8">
      <w:pPr>
        <w:pStyle w:val="Code"/>
      </w:pPr>
      <w:r>
        <w:t>&lt;xsd:schema targetNamespace="http://schemas.microsoft.com/office/drawing/2012/main" elementFormDefa</w:t>
      </w:r>
      <w:r>
        <w:t>ult="qualified" xmlns="http://schemas.microsoft.com/office/drawing/2012/main" xmlns:xsd="http://www.w3.org/2001/XMLSchema" xmlns:a="http://schemas.openxmlformats.org/drawingml/2006/main"&gt;</w:t>
      </w:r>
    </w:p>
    <w:p w:rsidR="006E461E" w:rsidRDefault="00DA74E8">
      <w:pPr>
        <w:pStyle w:val="Code"/>
      </w:pPr>
      <w:r>
        <w:t xml:space="preserve">  &lt;xsd:import namespace="http://schemas.openxmlformats.org/drawingml</w:t>
      </w:r>
      <w:r>
        <w:t>/2006/main" schemaLocation="oartbasetypes.xsd"/&gt;</w:t>
      </w:r>
    </w:p>
    <w:p w:rsidR="006E461E" w:rsidRDefault="00DA74E8">
      <w:pPr>
        <w:pStyle w:val="Code"/>
      </w:pPr>
      <w:r>
        <w:t xml:space="preserve">  &lt;xsd:simpleType name="ST_TargetScreenSz"&gt;</w:t>
      </w:r>
    </w:p>
    <w:p w:rsidR="006E461E" w:rsidRDefault="00DA74E8">
      <w:pPr>
        <w:pStyle w:val="Code"/>
      </w:pPr>
      <w:r>
        <w:t xml:space="preserve">    &lt;xsd:restriction base="xsd:token"&gt;</w:t>
      </w:r>
    </w:p>
    <w:p w:rsidR="006E461E" w:rsidRDefault="00DA74E8">
      <w:pPr>
        <w:pStyle w:val="Code"/>
      </w:pPr>
      <w:r>
        <w:t xml:space="preserve">      &lt;xsd:enumeration value="544x376"/&gt;</w:t>
      </w:r>
    </w:p>
    <w:p w:rsidR="006E461E" w:rsidRDefault="00DA74E8">
      <w:pPr>
        <w:pStyle w:val="Code"/>
      </w:pPr>
      <w:r>
        <w:t xml:space="preserve">      &lt;xsd:enumeration value="640x480"/&gt;</w:t>
      </w:r>
    </w:p>
    <w:p w:rsidR="006E461E" w:rsidRDefault="00DA74E8">
      <w:pPr>
        <w:pStyle w:val="Code"/>
      </w:pPr>
      <w:r>
        <w:t xml:space="preserve">      &lt;xsd:enumeration value="720x512"/&gt;</w:t>
      </w:r>
    </w:p>
    <w:p w:rsidR="006E461E" w:rsidRDefault="00DA74E8">
      <w:pPr>
        <w:pStyle w:val="Code"/>
      </w:pPr>
      <w:r>
        <w:t xml:space="preserve">      &lt;xsd:enumeration value="800x600"/&gt;</w:t>
      </w:r>
    </w:p>
    <w:p w:rsidR="006E461E" w:rsidRDefault="00DA74E8">
      <w:pPr>
        <w:pStyle w:val="Code"/>
      </w:pPr>
      <w:r>
        <w:t xml:space="preserve">      &lt;xsd:enumeration value="1024x768"/&gt;</w:t>
      </w:r>
    </w:p>
    <w:p w:rsidR="006E461E" w:rsidRDefault="00DA74E8">
      <w:pPr>
        <w:pStyle w:val="Code"/>
      </w:pPr>
      <w:r>
        <w:t xml:space="preserve">      &lt;xsd:enumeration value="1152x882"/&gt;</w:t>
      </w:r>
    </w:p>
    <w:p w:rsidR="006E461E" w:rsidRDefault="00DA74E8">
      <w:pPr>
        <w:pStyle w:val="Code"/>
      </w:pPr>
      <w:r>
        <w:t xml:space="preserve">      &lt;xsd:enumeration value="1152x900"/&gt;</w:t>
      </w:r>
    </w:p>
    <w:p w:rsidR="006E461E" w:rsidRDefault="00DA74E8">
      <w:pPr>
        <w:pStyle w:val="Code"/>
      </w:pPr>
      <w:r>
        <w:t xml:space="preserve">      &lt;xsd:enumeration value="1280x1024"/&gt;</w:t>
      </w:r>
    </w:p>
    <w:p w:rsidR="006E461E" w:rsidRDefault="00DA74E8">
      <w:pPr>
        <w:pStyle w:val="Code"/>
      </w:pPr>
      <w:r>
        <w:t xml:space="preserve">      &lt;xsd:enumeration value="1600x1200"/&gt;</w:t>
      </w:r>
    </w:p>
    <w:p w:rsidR="006E461E" w:rsidRDefault="00DA74E8">
      <w:pPr>
        <w:pStyle w:val="Code"/>
      </w:pPr>
      <w:r>
        <w:t xml:space="preserve">      &lt;xsd:enumeration value="1800x1440"/&gt;</w:t>
      </w:r>
    </w:p>
    <w:p w:rsidR="006E461E" w:rsidRDefault="00DA74E8">
      <w:pPr>
        <w:pStyle w:val="Code"/>
      </w:pPr>
      <w:r>
        <w:t xml:space="preserve">      &lt;xsd:enumeration value="1920x1200"/&gt;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name="CT_BackgroundPr"&gt;</w:t>
      </w:r>
    </w:p>
    <w:p w:rsidR="006E461E" w:rsidRDefault="00DA74E8">
      <w:pPr>
        <w:pStyle w:val="Code"/>
      </w:pPr>
      <w:r>
        <w:t xml:space="preserve">    &lt;xsd:attribute name="bwMode" type="a:ST_BlackWhiteMode"/&gt;</w:t>
      </w:r>
    </w:p>
    <w:p w:rsidR="006E461E" w:rsidRDefault="00DA74E8">
      <w:pPr>
        <w:pStyle w:val="Code"/>
      </w:pPr>
      <w:r>
        <w:t xml:space="preserve">    &lt;xsd:attribute nam</w:t>
      </w:r>
      <w:r>
        <w:t>e="bwPure" type="a:ST_BlackWhiteMode"/&gt;</w:t>
      </w:r>
    </w:p>
    <w:p w:rsidR="006E461E" w:rsidRDefault="00DA74E8">
      <w:pPr>
        <w:pStyle w:val="Code"/>
      </w:pPr>
      <w:r>
        <w:t xml:space="preserve">    &lt;xsd:attribute name="bwNormal" type="a:ST_BlackWhiteMode"/&gt;</w:t>
      </w:r>
    </w:p>
    <w:p w:rsidR="006E461E" w:rsidRDefault="00DA74E8">
      <w:pPr>
        <w:pStyle w:val="Code"/>
      </w:pPr>
      <w:r>
        <w:t xml:space="preserve">    &lt;xsd:attribute name="targetScreenSize" type="ST_TargetScreenSz"/&gt;</w:t>
      </w:r>
    </w:p>
    <w:p w:rsidR="006E461E" w:rsidRDefault="00DA74E8">
      <w:pPr>
        <w:pStyle w:val="Code"/>
      </w:pPr>
      <w:r>
        <w:t xml:space="preserve">  &lt;/xsd:complexType&gt;</w:t>
      </w:r>
    </w:p>
    <w:p w:rsidR="006E461E" w:rsidRDefault="00DA74E8">
      <w:pPr>
        <w:pStyle w:val="Code"/>
      </w:pPr>
      <w:r>
        <w:t xml:space="preserve">  &lt;xsd:element name="backgroundPr" type="CT_BackgroundPr"/&gt;</w:t>
      </w:r>
    </w:p>
    <w:p w:rsidR="006E461E" w:rsidRDefault="00DA74E8">
      <w:pPr>
        <w:pStyle w:val="Code"/>
      </w:pPr>
      <w:r>
        <w:t xml:space="preserve"> </w:t>
      </w:r>
      <w:r>
        <w:t xml:space="preserve"> &lt;xsd:complexType name="CT_NonVisualGroupProps"&gt;</w:t>
      </w:r>
    </w:p>
    <w:p w:rsidR="006E461E" w:rsidRDefault="00DA74E8">
      <w:pPr>
        <w:pStyle w:val="Code"/>
      </w:pPr>
      <w:r>
        <w:t xml:space="preserve">    &lt;xsd:attribute name="isLegacyGroup" type="xsd:boolean"/&gt;</w:t>
      </w:r>
    </w:p>
    <w:p w:rsidR="006E461E" w:rsidRDefault="00DA74E8">
      <w:pPr>
        <w:pStyle w:val="Code"/>
      </w:pPr>
      <w:r>
        <w:t xml:space="preserve">  &lt;/xsd:complexType&gt;</w:t>
      </w:r>
    </w:p>
    <w:p w:rsidR="006E461E" w:rsidRDefault="00DA74E8">
      <w:pPr>
        <w:pStyle w:val="Code"/>
      </w:pPr>
      <w:r>
        <w:t xml:space="preserve">  &lt;xsd:element name="nonVisualGroupProps" type="CT_NonVisualGroupProps"/&gt;</w:t>
      </w:r>
    </w:p>
    <w:p w:rsidR="006E461E" w:rsidRDefault="00DA74E8">
      <w:pPr>
        <w:pStyle w:val="Code"/>
      </w:pPr>
      <w:r>
        <w:t xml:space="preserve">  &lt;xsd:complexType name="CT_ObjectPr"&gt;</w:t>
      </w:r>
    </w:p>
    <w:p w:rsidR="006E461E" w:rsidRDefault="00DA74E8">
      <w:pPr>
        <w:pStyle w:val="Code"/>
      </w:pPr>
      <w:r>
        <w:t xml:space="preserve">    &lt;xsd:att</w:t>
      </w:r>
      <w:r>
        <w:t>ribute name="objectId" type="xsd:string"/&gt;</w:t>
      </w:r>
    </w:p>
    <w:p w:rsidR="006E461E" w:rsidRDefault="00DA74E8">
      <w:pPr>
        <w:pStyle w:val="Code"/>
      </w:pPr>
      <w:r>
        <w:t xml:space="preserve">    &lt;xsd:attribute name="isActiveX" type="xsd:boolean"/&gt;</w:t>
      </w:r>
    </w:p>
    <w:p w:rsidR="006E461E" w:rsidRDefault="00DA74E8">
      <w:pPr>
        <w:pStyle w:val="Code"/>
      </w:pPr>
      <w:r>
        <w:t xml:space="preserve">    &lt;xsd:attribute name="linkType" type="xsd:string"/&gt;</w:t>
      </w:r>
    </w:p>
    <w:p w:rsidR="006E461E" w:rsidRDefault="00DA74E8">
      <w:pPr>
        <w:pStyle w:val="Code"/>
      </w:pPr>
      <w:r>
        <w:t xml:space="preserve">  &lt;/xsd:complexType&gt;</w:t>
      </w:r>
    </w:p>
    <w:p w:rsidR="006E461E" w:rsidRDefault="00DA74E8">
      <w:pPr>
        <w:pStyle w:val="Code"/>
      </w:pPr>
      <w:r>
        <w:t xml:space="preserve">  &lt;xsd:element name="objectPr" type="CT_ObjectPr"/&gt;</w:t>
      </w:r>
    </w:p>
    <w:p w:rsidR="006E461E" w:rsidRDefault="00DA74E8">
      <w:pPr>
        <w:pStyle w:val="Code"/>
      </w:pPr>
      <w:r>
        <w:t xml:space="preserve">  &lt;xsd:complexType name="CT_</w:t>
      </w:r>
      <w:r>
        <w:t>SignatureLine"&gt;</w:t>
      </w:r>
    </w:p>
    <w:p w:rsidR="006E461E" w:rsidRDefault="00DA74E8">
      <w:pPr>
        <w:pStyle w:val="Code"/>
      </w:pPr>
      <w:r>
        <w:t xml:space="preserve">    &lt;xsd:attribute name="isSignatureLine" type="xsd:boolean"/&gt;</w:t>
      </w:r>
    </w:p>
    <w:p w:rsidR="006E461E" w:rsidRDefault="00DA74E8">
      <w:pPr>
        <w:pStyle w:val="Code"/>
      </w:pPr>
      <w:r>
        <w:t xml:space="preserve">    &lt;xsd:attribute name="id" type="a:ST_Guid"/&gt;</w:t>
      </w:r>
    </w:p>
    <w:p w:rsidR="006E461E" w:rsidRDefault="00DA74E8">
      <w:pPr>
        <w:pStyle w:val="Code"/>
      </w:pPr>
      <w:r>
        <w:t xml:space="preserve">    &lt;xsd:attribute name="provId" type="a:ST_Guid"/&gt;</w:t>
      </w:r>
    </w:p>
    <w:p w:rsidR="006E461E" w:rsidRDefault="00DA74E8">
      <w:pPr>
        <w:pStyle w:val="Code"/>
      </w:pPr>
      <w:r>
        <w:t xml:space="preserve">    &lt;xsd:attribute name="signingInstructionsSet" type="xsd:boolean"/&gt;</w:t>
      </w:r>
    </w:p>
    <w:p w:rsidR="006E461E" w:rsidRDefault="00DA74E8">
      <w:pPr>
        <w:pStyle w:val="Code"/>
      </w:pPr>
      <w:r>
        <w:t xml:space="preserve">    &lt;</w:t>
      </w:r>
      <w:r>
        <w:t>xsd:attribute name="allowComments" type="xsd:boolean"/&gt;</w:t>
      </w:r>
    </w:p>
    <w:p w:rsidR="006E461E" w:rsidRDefault="00DA74E8">
      <w:pPr>
        <w:pStyle w:val="Code"/>
      </w:pPr>
      <w:r>
        <w:lastRenderedPageBreak/>
        <w:t xml:space="preserve">    &lt;xsd:attribute name="showSignDate" type="xsd:boolean"/&gt;</w:t>
      </w:r>
    </w:p>
    <w:p w:rsidR="006E461E" w:rsidRDefault="00DA74E8">
      <w:pPr>
        <w:pStyle w:val="Code"/>
      </w:pPr>
      <w:r>
        <w:t xml:space="preserve">    &lt;xsd:attribute name="suggestedSigner" type="xsd:string"/&gt;</w:t>
      </w:r>
    </w:p>
    <w:p w:rsidR="006E461E" w:rsidRDefault="00DA74E8">
      <w:pPr>
        <w:pStyle w:val="Code"/>
      </w:pPr>
      <w:r>
        <w:t xml:space="preserve">    &lt;xsd:attribute name="suggestedSigner2" type="xsd:string"/&gt;</w:t>
      </w:r>
    </w:p>
    <w:p w:rsidR="006E461E" w:rsidRDefault="00DA74E8">
      <w:pPr>
        <w:pStyle w:val="Code"/>
      </w:pPr>
      <w:r>
        <w:t xml:space="preserve">    &lt;xsd:attrib</w:t>
      </w:r>
      <w:r>
        <w:t>ute name="suggestedSignerEmail" type="xsd:string"/&gt;</w:t>
      </w:r>
    </w:p>
    <w:p w:rsidR="006E461E" w:rsidRDefault="00DA74E8">
      <w:pPr>
        <w:pStyle w:val="Code"/>
      </w:pPr>
      <w:r>
        <w:t xml:space="preserve">    &lt;xsd:attribute name="signingInstructions" type="xsd:string"/&gt;</w:t>
      </w:r>
    </w:p>
    <w:p w:rsidR="006E461E" w:rsidRDefault="00DA74E8">
      <w:pPr>
        <w:pStyle w:val="Code"/>
      </w:pPr>
      <w:r>
        <w:t xml:space="preserve">    &lt;xsd:attribute name="addlXml" type="xsd:string"/&gt;</w:t>
      </w:r>
    </w:p>
    <w:p w:rsidR="006E461E" w:rsidRDefault="00DA74E8">
      <w:pPr>
        <w:pStyle w:val="Code"/>
      </w:pPr>
      <w:r>
        <w:t xml:space="preserve">    &lt;xsd:attribute name="sigProvUrl" type="xsd:string"/&gt;</w:t>
      </w:r>
    </w:p>
    <w:p w:rsidR="006E461E" w:rsidRDefault="00DA74E8">
      <w:pPr>
        <w:pStyle w:val="Code"/>
      </w:pPr>
      <w:r>
        <w:t xml:space="preserve">  &lt;/xsd:complexType&gt;</w:t>
      </w:r>
    </w:p>
    <w:p w:rsidR="006E461E" w:rsidRDefault="00DA74E8">
      <w:pPr>
        <w:pStyle w:val="Code"/>
      </w:pPr>
      <w:r>
        <w:t xml:space="preserve">  &lt;xsd</w:t>
      </w:r>
      <w:r>
        <w:t>:element name="signatureLine" type="CT_SignatureLine"/&gt;</w:t>
      </w:r>
    </w:p>
    <w:p w:rsidR="006E461E" w:rsidRDefault="00DA74E8">
      <w:pPr>
        <w:pStyle w:val="Code"/>
      </w:pPr>
      <w:r>
        <w:t>&lt;/xsd:schema&gt;</w:t>
      </w:r>
    </w:p>
    <w:p w:rsidR="006E461E" w:rsidRDefault="00DA74E8">
      <w:pPr>
        <w:pStyle w:val="Heading2"/>
      </w:pPr>
      <w:bookmarkStart w:id="3698" w:name="section_a7bb9c01d27447eea16a90e26877e8a4"/>
      <w:bookmarkStart w:id="3699" w:name="_Toc4560751"/>
      <w:r>
        <w:t>http://schemas.microsoft.com/office/drawing/2012/chartStyle Schema</w:t>
      </w:r>
      <w:bookmarkEnd w:id="3698"/>
      <w:bookmarkEnd w:id="3699"/>
    </w:p>
    <w:p w:rsidR="006E461E" w:rsidRDefault="00DA74E8">
      <w:pPr>
        <w:pStyle w:val="Code"/>
      </w:pPr>
      <w:r>
        <w:t>&lt;xsd:schema targetNamespace="http://schemas.microsoft.com/office/drawing/2012/chartStyle" elementFormDefault="qualified</w:t>
      </w:r>
      <w:r>
        <w:t>" attributeFormDefault="unqualified" xmlns:a="http://schemas.openxmlformats.org/drawingml/2006/main" xmlns:xsd="http://www.w3.org/2001/XMLSchema" xmlns="http://schemas.microsoft.com/office/drawing/2012/chartStyle"&gt;</w:t>
      </w:r>
    </w:p>
    <w:p w:rsidR="006E461E" w:rsidRDefault="00DA74E8">
      <w:pPr>
        <w:pStyle w:val="Code"/>
      </w:pPr>
      <w:r>
        <w:t xml:space="preserve">  &lt;xsd:import schemaLocation="oartbasetyp</w:t>
      </w:r>
      <w:r>
        <w:t>es.xsd" namespace="http://schemas.openxmlformats.org/drawingml/2006/main"/&gt;</w:t>
      </w:r>
    </w:p>
    <w:p w:rsidR="006E461E" w:rsidRDefault="00DA74E8">
      <w:pPr>
        <w:pStyle w:val="Code"/>
      </w:pPr>
      <w:r>
        <w:t xml:space="preserve">  &lt;xsd:import schemaLocation="oartspstyle.xsd" namespace="http://schemas.openxmlformats.org/drawingml/2006/main"/&gt;</w:t>
      </w:r>
    </w:p>
    <w:p w:rsidR="006E461E" w:rsidRDefault="00DA74E8">
      <w:pPr>
        <w:pStyle w:val="Code"/>
      </w:pPr>
      <w:r>
        <w:t xml:space="preserve">  &lt;xsd:import schemaLocation="oarttx.xsd" namespace="http://schem</w:t>
      </w:r>
      <w:r>
        <w:t>as.openxmlformats.org/drawingml/2006/main"/&gt;</w:t>
      </w:r>
    </w:p>
    <w:p w:rsidR="006E461E" w:rsidRDefault="00DA74E8">
      <w:pPr>
        <w:pStyle w:val="Code"/>
      </w:pPr>
      <w:r>
        <w:t xml:space="preserve">  &lt;xsd:simpleType name="ST_ColorStyleMethodEnum"&gt;</w:t>
      </w:r>
    </w:p>
    <w:p w:rsidR="006E461E" w:rsidRDefault="00DA74E8">
      <w:pPr>
        <w:pStyle w:val="Code"/>
      </w:pPr>
      <w:r>
        <w:t xml:space="preserve">    &lt;xsd:restriction base="xsd:token"&gt;</w:t>
      </w:r>
    </w:p>
    <w:p w:rsidR="006E461E" w:rsidRDefault="00DA74E8">
      <w:pPr>
        <w:pStyle w:val="Code"/>
      </w:pPr>
      <w:r>
        <w:t xml:space="preserve">      &lt;xsd:enumeration value="cycle"/&gt;</w:t>
      </w:r>
    </w:p>
    <w:p w:rsidR="006E461E" w:rsidRDefault="00DA74E8">
      <w:pPr>
        <w:pStyle w:val="Code"/>
      </w:pPr>
      <w:r>
        <w:t xml:space="preserve">      &lt;xsd:enumeration value="withinLinear"/&gt;</w:t>
      </w:r>
    </w:p>
    <w:p w:rsidR="006E461E" w:rsidRDefault="00DA74E8">
      <w:pPr>
        <w:pStyle w:val="Code"/>
      </w:pPr>
      <w:r>
        <w:t xml:space="preserve">      &lt;xsd:enumeration value="acrossL</w:t>
      </w:r>
      <w:r>
        <w:t>inear"/&gt;</w:t>
      </w:r>
    </w:p>
    <w:p w:rsidR="006E461E" w:rsidRDefault="00DA74E8">
      <w:pPr>
        <w:pStyle w:val="Code"/>
      </w:pPr>
      <w:r>
        <w:t xml:space="preserve">      &lt;xsd:enumeration value="withinLinearReversed"/&gt;</w:t>
      </w:r>
    </w:p>
    <w:p w:rsidR="006E461E" w:rsidRDefault="00DA74E8">
      <w:pPr>
        <w:pStyle w:val="Code"/>
      </w:pPr>
      <w:r>
        <w:t xml:space="preserve">      &lt;xsd:enumeration value="acrossLinearReversed"/&gt;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name="ST_ColorStyleMethod"&gt;</w:t>
      </w:r>
    </w:p>
    <w:p w:rsidR="006E461E" w:rsidRDefault="00DA74E8">
      <w:pPr>
        <w:pStyle w:val="Code"/>
      </w:pPr>
      <w:r>
        <w:t xml:space="preserve">    &lt;xsd:union</w:t>
      </w:r>
      <w:r>
        <w:t xml:space="preserve"> memberTypes="ST_ColorStyleMethodEnum xsd:string"/&gt;</w:t>
      </w:r>
    </w:p>
    <w:p w:rsidR="006E461E" w:rsidRDefault="00DA74E8">
      <w:pPr>
        <w:pStyle w:val="Code"/>
      </w:pPr>
      <w:r>
        <w:t xml:space="preserve">  &lt;/xsd:simpleType&gt;</w:t>
      </w:r>
    </w:p>
    <w:p w:rsidR="006E461E" w:rsidRDefault="00DA74E8">
      <w:pPr>
        <w:pStyle w:val="Code"/>
      </w:pPr>
      <w:r>
        <w:t xml:space="preserve">  &lt;xsd:complexType name="CT_ColorStyleVariation"&gt;</w:t>
      </w:r>
    </w:p>
    <w:p w:rsidR="006E461E" w:rsidRDefault="00DA74E8">
      <w:pPr>
        <w:pStyle w:val="Code"/>
      </w:pPr>
      <w:r>
        <w:t xml:space="preserve">    &lt;xsd:sequence&gt;</w:t>
      </w:r>
    </w:p>
    <w:p w:rsidR="006E461E" w:rsidRDefault="00DA74E8">
      <w:pPr>
        <w:pStyle w:val="Code"/>
      </w:pPr>
      <w:r>
        <w:t xml:space="preserve">      &lt;xsd:group ref="a:EG_ColorTransform" minOccurs="0" maxOccurs="unbounded"/&gt;</w:t>
      </w:r>
    </w:p>
    <w:p w:rsidR="006E461E" w:rsidRDefault="00DA74E8">
      <w:pPr>
        <w:pStyle w:val="Code"/>
      </w:pPr>
      <w:r>
        <w:t xml:space="preserve">    &lt;/xsd:sequence&gt;</w:t>
      </w:r>
    </w:p>
    <w:p w:rsidR="006E461E" w:rsidRDefault="00DA74E8">
      <w:pPr>
        <w:pStyle w:val="Code"/>
      </w:pPr>
      <w:r>
        <w:t xml:space="preserve">  &lt;/xsd:comple</w:t>
      </w:r>
      <w:r>
        <w:t>xType&gt;</w:t>
      </w:r>
    </w:p>
    <w:p w:rsidR="006E461E" w:rsidRDefault="00DA74E8">
      <w:pPr>
        <w:pStyle w:val="Code"/>
      </w:pPr>
      <w:r>
        <w:t xml:space="preserve">  &lt;xsd:simpleType name="ST_StyleReferenceModifierEnum"&gt;</w:t>
      </w:r>
    </w:p>
    <w:p w:rsidR="006E461E" w:rsidRDefault="00DA74E8">
      <w:pPr>
        <w:pStyle w:val="Code"/>
      </w:pPr>
      <w:r>
        <w:t xml:space="preserve">    &lt;xsd:restriction base="xsd:token"&gt;</w:t>
      </w:r>
    </w:p>
    <w:p w:rsidR="006E461E" w:rsidRDefault="00DA74E8">
      <w:pPr>
        <w:pStyle w:val="Code"/>
      </w:pPr>
      <w:r>
        <w:t xml:space="preserve">      &lt;xsd:enumeration value="ignoreCSTransforms"/&gt;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name="ST_StyleReferenceModifier"&gt;</w:t>
      </w:r>
    </w:p>
    <w:p w:rsidR="006E461E" w:rsidRDefault="00DA74E8">
      <w:pPr>
        <w:pStyle w:val="Code"/>
      </w:pPr>
      <w:r>
        <w:t xml:space="preserve">    &lt;xs</w:t>
      </w:r>
      <w:r>
        <w:t>d:union memberTypes="ST_StyleReferenceModifierEnum xsd:string"/&gt;</w:t>
      </w:r>
    </w:p>
    <w:p w:rsidR="006E461E" w:rsidRDefault="00DA74E8">
      <w:pPr>
        <w:pStyle w:val="Code"/>
      </w:pPr>
      <w:r>
        <w:t xml:space="preserve">  &lt;/xsd:simpleType&gt;</w:t>
      </w:r>
    </w:p>
    <w:p w:rsidR="006E461E" w:rsidRDefault="00DA74E8">
      <w:pPr>
        <w:pStyle w:val="Code"/>
      </w:pPr>
      <w:r>
        <w:t xml:space="preserve">  &lt;xsd:simpleType name="ST_StyleReferenceModifierList"&gt;</w:t>
      </w:r>
    </w:p>
    <w:p w:rsidR="006E461E" w:rsidRDefault="00DA74E8">
      <w:pPr>
        <w:pStyle w:val="Code"/>
      </w:pPr>
      <w:r>
        <w:t xml:space="preserve">    &lt;xsd:list itemType="ST_StyleReferenceModifier"/&gt;</w:t>
      </w:r>
    </w:p>
    <w:p w:rsidR="006E461E" w:rsidRDefault="00DA74E8">
      <w:pPr>
        <w:pStyle w:val="Code"/>
      </w:pPr>
      <w:r>
        <w:t xml:space="preserve">  &lt;/xsd:simpleType&gt;</w:t>
      </w:r>
    </w:p>
    <w:p w:rsidR="006E461E" w:rsidRDefault="00DA74E8">
      <w:pPr>
        <w:pStyle w:val="Code"/>
      </w:pPr>
      <w:r>
        <w:t xml:space="preserve">  &lt;xsd:complexType name="CT_ColorStyle"&gt;</w:t>
      </w:r>
    </w:p>
    <w:p w:rsidR="006E461E" w:rsidRDefault="00DA74E8">
      <w:pPr>
        <w:pStyle w:val="Code"/>
      </w:pPr>
      <w:r>
        <w:t xml:space="preserve"> </w:t>
      </w:r>
      <w:r>
        <w:t xml:space="preserve">   &lt;xsd:sequence&gt;</w:t>
      </w:r>
    </w:p>
    <w:p w:rsidR="006E461E" w:rsidRDefault="00DA74E8">
      <w:pPr>
        <w:pStyle w:val="Code"/>
      </w:pPr>
      <w:r>
        <w:t xml:space="preserve">      &lt;xsd:group ref="a:EG_ColorChoice" minOccurs="1" maxOccurs="unbounded"/&gt;</w:t>
      </w:r>
    </w:p>
    <w:p w:rsidR="006E461E" w:rsidRDefault="00DA74E8">
      <w:pPr>
        <w:pStyle w:val="Code"/>
      </w:pPr>
      <w:r>
        <w:t xml:space="preserve">      &lt;xsd:element name="variation" type="CT_ColorStyleVariation" minOccurs="0" maxOccurs="unbounded"/&gt;</w:t>
      </w:r>
    </w:p>
    <w:p w:rsidR="006E461E" w:rsidRDefault="00DA74E8">
      <w:pPr>
        <w:pStyle w:val="Code"/>
      </w:pPr>
      <w:r>
        <w:t xml:space="preserve">      &lt;xsd:element name="extLst" type="a:CT_OfficeArtExt</w:t>
      </w:r>
      <w:r>
        <w:t>ensionList" minOccurs="0" maxOccurs="1"/&gt;</w:t>
      </w:r>
    </w:p>
    <w:p w:rsidR="006E461E" w:rsidRDefault="00DA74E8">
      <w:pPr>
        <w:pStyle w:val="Code"/>
      </w:pPr>
      <w:r>
        <w:t xml:space="preserve">    &lt;/xsd:sequence&gt;</w:t>
      </w:r>
    </w:p>
    <w:p w:rsidR="006E461E" w:rsidRDefault="00DA74E8">
      <w:pPr>
        <w:pStyle w:val="Code"/>
      </w:pPr>
      <w:r>
        <w:t xml:space="preserve">    &lt;xsd:attribute name="meth" type="ST_ColorStyleMethod" use="required"/&gt;</w:t>
      </w:r>
    </w:p>
    <w:p w:rsidR="006E461E" w:rsidRDefault="00DA74E8">
      <w:pPr>
        <w:pStyle w:val="Code"/>
      </w:pPr>
      <w:r>
        <w:t xml:space="preserve">    &lt;xsd:attribute name="id" type="xsd:unsignedInt" use="optional"/&gt;</w:t>
      </w:r>
    </w:p>
    <w:p w:rsidR="006E461E" w:rsidRDefault="00DA74E8">
      <w:pPr>
        <w:pStyle w:val="Code"/>
      </w:pPr>
      <w:r>
        <w:t xml:space="preserve">  &lt;/xsd:complexType&gt;</w:t>
      </w:r>
    </w:p>
    <w:p w:rsidR="006E461E" w:rsidRDefault="00DA74E8">
      <w:pPr>
        <w:pStyle w:val="Code"/>
      </w:pPr>
      <w:r>
        <w:t xml:space="preserve">  &lt;xsd:element name="colorSty</w:t>
      </w:r>
      <w:r>
        <w:t>le" type="CT_ColorStyle"/&gt;</w:t>
      </w:r>
    </w:p>
    <w:p w:rsidR="006E461E" w:rsidRDefault="00DA74E8">
      <w:pPr>
        <w:pStyle w:val="Code"/>
      </w:pPr>
      <w:r>
        <w:t xml:space="preserve">  &lt;xsd:simpleType name="ST_StyleColorEnum"&gt;</w:t>
      </w:r>
    </w:p>
    <w:p w:rsidR="006E461E" w:rsidRDefault="00DA74E8">
      <w:pPr>
        <w:pStyle w:val="Code"/>
      </w:pPr>
      <w:r>
        <w:t xml:space="preserve">    &lt;xsd:restriction base="xsd:token"&gt;</w:t>
      </w:r>
    </w:p>
    <w:p w:rsidR="006E461E" w:rsidRDefault="00DA74E8">
      <w:pPr>
        <w:pStyle w:val="Code"/>
      </w:pPr>
      <w:r>
        <w:t xml:space="preserve">      &lt;xsd:enumeration value="auto"/&gt;</w:t>
      </w:r>
    </w:p>
    <w:p w:rsidR="006E461E" w:rsidRDefault="00DA74E8">
      <w:pPr>
        <w:pStyle w:val="Code"/>
      </w:pPr>
      <w:r>
        <w:lastRenderedPageBreak/>
        <w:t xml:space="preserve">    &lt;/xsd:restriction&gt;</w:t>
      </w:r>
    </w:p>
    <w:p w:rsidR="006E461E" w:rsidRDefault="00DA74E8">
      <w:pPr>
        <w:pStyle w:val="Code"/>
      </w:pPr>
      <w:r>
        <w:t xml:space="preserve">  &lt;/xsd:simpleType&gt;</w:t>
      </w:r>
    </w:p>
    <w:p w:rsidR="006E461E" w:rsidRDefault="00DA74E8">
      <w:pPr>
        <w:pStyle w:val="Code"/>
      </w:pPr>
      <w:r>
        <w:t xml:space="preserve">  &lt;xsd:simpleType name="ST_StyleColorVal"&gt;</w:t>
      </w:r>
    </w:p>
    <w:p w:rsidR="006E461E" w:rsidRDefault="00DA74E8">
      <w:pPr>
        <w:pStyle w:val="Code"/>
      </w:pPr>
      <w:r>
        <w:t xml:space="preserve">    &lt;xsd:union</w:t>
      </w:r>
      <w:r>
        <w:t xml:space="preserve"> memberTypes="xsd:unsignedInt ST_StyleColorEnum xsd:string"/&gt;</w:t>
      </w:r>
    </w:p>
    <w:p w:rsidR="006E461E" w:rsidRDefault="00DA74E8">
      <w:pPr>
        <w:pStyle w:val="Code"/>
      </w:pPr>
      <w:r>
        <w:t xml:space="preserve">  &lt;/xsd:simpleType&gt;</w:t>
      </w:r>
    </w:p>
    <w:p w:rsidR="006E461E" w:rsidRDefault="00DA74E8">
      <w:pPr>
        <w:pStyle w:val="Code"/>
      </w:pPr>
      <w:r>
        <w:t xml:space="preserve">  &lt;xsd:complexType name="CT_StyleColor"&gt;</w:t>
      </w:r>
    </w:p>
    <w:p w:rsidR="006E461E" w:rsidRDefault="00DA74E8">
      <w:pPr>
        <w:pStyle w:val="Code"/>
      </w:pPr>
      <w:r>
        <w:t xml:space="preserve">    &lt;xsd:sequence&gt;</w:t>
      </w:r>
    </w:p>
    <w:p w:rsidR="006E461E" w:rsidRDefault="00DA74E8">
      <w:pPr>
        <w:pStyle w:val="Code"/>
      </w:pPr>
      <w:r>
        <w:t xml:space="preserve">      &lt;xsd:group ref="a:EG_ColorTransform" minOccurs="0" maxOccurs="unbounded"/&gt;</w:t>
      </w:r>
    </w:p>
    <w:p w:rsidR="006E461E" w:rsidRDefault="00DA74E8">
      <w:pPr>
        <w:pStyle w:val="Code"/>
      </w:pPr>
      <w:r>
        <w:t xml:space="preserve">    &lt;/xsd:sequence&gt;</w:t>
      </w:r>
    </w:p>
    <w:p w:rsidR="006E461E" w:rsidRDefault="00DA74E8">
      <w:pPr>
        <w:pStyle w:val="Code"/>
      </w:pPr>
      <w:r>
        <w:t xml:space="preserve">    &lt;xsd:attr</w:t>
      </w:r>
      <w:r>
        <w:t>ibute name="val" type="ST_StyleColorVal"/&gt;</w:t>
      </w:r>
    </w:p>
    <w:p w:rsidR="006E461E" w:rsidRDefault="00DA74E8">
      <w:pPr>
        <w:pStyle w:val="Code"/>
      </w:pPr>
      <w:r>
        <w:t xml:space="preserve">  &lt;/xsd:complexType&gt;</w:t>
      </w:r>
    </w:p>
    <w:p w:rsidR="006E461E" w:rsidRDefault="00DA74E8">
      <w:pPr>
        <w:pStyle w:val="Code"/>
      </w:pPr>
      <w:r>
        <w:t xml:space="preserve">  &lt;xsd:complexType name="CT_StyleReference"&gt;</w:t>
      </w:r>
    </w:p>
    <w:p w:rsidR="006E461E" w:rsidRDefault="00DA74E8">
      <w:pPr>
        <w:pStyle w:val="Code"/>
      </w:pPr>
      <w:r>
        <w:t xml:space="preserve">    &lt;xsd:sequence&gt;</w:t>
      </w:r>
    </w:p>
    <w:p w:rsidR="006E461E" w:rsidRDefault="00DA74E8">
      <w:pPr>
        <w:pStyle w:val="Code"/>
      </w:pPr>
      <w:r>
        <w:t xml:space="preserve">      &lt;xsd:group ref="a:EG_ColorChoice" minOccurs="0" maxOccurs="1"/&gt;</w:t>
      </w:r>
    </w:p>
    <w:p w:rsidR="006E461E" w:rsidRDefault="00DA74E8">
      <w:pPr>
        <w:pStyle w:val="Code"/>
      </w:pPr>
      <w:r>
        <w:t xml:space="preserve">      &lt;xsd:element name="styleClr" type="CT_StyleColor" mi</w:t>
      </w:r>
      <w:r>
        <w:t>nOccurs="0" maxOccurs="1"/&gt;</w:t>
      </w:r>
    </w:p>
    <w:p w:rsidR="006E461E" w:rsidRDefault="00DA74E8">
      <w:pPr>
        <w:pStyle w:val="Code"/>
      </w:pPr>
      <w:r>
        <w:t xml:space="preserve">    &lt;/xsd:sequence&gt;</w:t>
      </w:r>
    </w:p>
    <w:p w:rsidR="006E461E" w:rsidRDefault="00DA74E8">
      <w:pPr>
        <w:pStyle w:val="Code"/>
      </w:pPr>
      <w:r>
        <w:t xml:space="preserve">    &lt;xsd:attribute name="idx" type="a:ST_StyleMatrixColumnIndex" use="required"/&gt;</w:t>
      </w:r>
    </w:p>
    <w:p w:rsidR="006E461E" w:rsidRDefault="00DA74E8">
      <w:pPr>
        <w:pStyle w:val="Code"/>
      </w:pPr>
      <w:r>
        <w:t xml:space="preserve">    &lt;xsd:attribute name="mods" type="ST_StyleReferenceModifierList" use="optional"/&gt;</w:t>
      </w:r>
    </w:p>
    <w:p w:rsidR="006E461E" w:rsidRDefault="00DA74E8">
      <w:pPr>
        <w:pStyle w:val="Code"/>
      </w:pPr>
      <w:r>
        <w:t xml:space="preserve">  &lt;/xsd:complexType&gt;</w:t>
      </w:r>
    </w:p>
    <w:p w:rsidR="006E461E" w:rsidRDefault="00DA74E8">
      <w:pPr>
        <w:pStyle w:val="Code"/>
      </w:pPr>
      <w:r>
        <w:t xml:space="preserve">  &lt;xsd:complexType</w:t>
      </w:r>
      <w:r>
        <w:t xml:space="preserve"> name="CT_FontReference"&gt;</w:t>
      </w:r>
    </w:p>
    <w:p w:rsidR="006E461E" w:rsidRDefault="00DA74E8">
      <w:pPr>
        <w:pStyle w:val="Code"/>
      </w:pPr>
      <w:r>
        <w:t xml:space="preserve">    &lt;xsd:sequence&gt;</w:t>
      </w:r>
    </w:p>
    <w:p w:rsidR="006E461E" w:rsidRDefault="00DA74E8">
      <w:pPr>
        <w:pStyle w:val="Code"/>
      </w:pPr>
      <w:r>
        <w:t xml:space="preserve">      &lt;xsd:group ref="a:EG_ColorChoice" minOccurs="0" maxOccurs="1"/&gt;</w:t>
      </w:r>
    </w:p>
    <w:p w:rsidR="006E461E" w:rsidRDefault="00DA74E8">
      <w:pPr>
        <w:pStyle w:val="Code"/>
      </w:pPr>
      <w:r>
        <w:t xml:space="preserve">      &lt;xsd:element name="styleClr" type="CT_StyleColor" minOccurs="0" maxOccurs="1"/&gt;</w:t>
      </w:r>
    </w:p>
    <w:p w:rsidR="006E461E" w:rsidRDefault="00DA74E8">
      <w:pPr>
        <w:pStyle w:val="Code"/>
      </w:pPr>
      <w:r>
        <w:t xml:space="preserve">    &lt;/xsd:sequence&gt;</w:t>
      </w:r>
    </w:p>
    <w:p w:rsidR="006E461E" w:rsidRDefault="00DA74E8">
      <w:pPr>
        <w:pStyle w:val="Code"/>
      </w:pPr>
      <w:r>
        <w:t xml:space="preserve">    &lt;xsd:attribute name="idx" type=</w:t>
      </w:r>
      <w:r>
        <w:t>"a:ST_FontCollectionIndex" use="required"/&gt;</w:t>
      </w:r>
    </w:p>
    <w:p w:rsidR="006E461E" w:rsidRDefault="00DA74E8">
      <w:pPr>
        <w:pStyle w:val="Code"/>
      </w:pPr>
      <w:r>
        <w:t xml:space="preserve">    &lt;xsd:attribute name="mods" type="ST_StyleReferenceModifierList" use="optional"/&gt;</w:t>
      </w:r>
    </w:p>
    <w:p w:rsidR="006E461E" w:rsidRDefault="00DA74E8">
      <w:pPr>
        <w:pStyle w:val="Code"/>
      </w:pPr>
      <w:r>
        <w:t xml:space="preserve">  &lt;/xsd:complexType&gt;</w:t>
      </w:r>
    </w:p>
    <w:p w:rsidR="006E461E" w:rsidRDefault="00DA74E8">
      <w:pPr>
        <w:pStyle w:val="Code"/>
      </w:pPr>
      <w:r>
        <w:t xml:space="preserve">  &lt;xsd:simpleType name="ST_StyleEntryModifierEnum"&gt;</w:t>
      </w:r>
    </w:p>
    <w:p w:rsidR="006E461E" w:rsidRDefault="00DA74E8">
      <w:pPr>
        <w:pStyle w:val="Code"/>
      </w:pPr>
      <w:r>
        <w:t xml:space="preserve">    &lt;xsd:restriction base="xsd:token"&gt;</w:t>
      </w:r>
    </w:p>
    <w:p w:rsidR="006E461E" w:rsidRDefault="00DA74E8">
      <w:pPr>
        <w:pStyle w:val="Code"/>
      </w:pPr>
      <w:r>
        <w:t xml:space="preserve">      &lt;</w:t>
      </w:r>
      <w:r>
        <w:t>xsd:enumeration value="allowNoFillOverride"/&gt;</w:t>
      </w:r>
    </w:p>
    <w:p w:rsidR="006E461E" w:rsidRDefault="00DA74E8">
      <w:pPr>
        <w:pStyle w:val="Code"/>
      </w:pPr>
      <w:r>
        <w:t xml:space="preserve">      &lt;xsd:enumeration value="allowNoLineOverride"/&gt;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name="ST_StyleEntryModifier"&gt;</w:t>
      </w:r>
    </w:p>
    <w:p w:rsidR="006E461E" w:rsidRDefault="00DA74E8">
      <w:pPr>
        <w:pStyle w:val="Code"/>
      </w:pPr>
      <w:r>
        <w:t xml:space="preserve">    &lt;xsd:union memberTypes="ST_StyleEntryModifierEnum xsd:string"/</w:t>
      </w:r>
      <w:r>
        <w:t>&gt;</w:t>
      </w:r>
    </w:p>
    <w:p w:rsidR="006E461E" w:rsidRDefault="00DA74E8">
      <w:pPr>
        <w:pStyle w:val="Code"/>
      </w:pPr>
      <w:r>
        <w:t xml:space="preserve">  &lt;/xsd:simpleType&gt;</w:t>
      </w:r>
    </w:p>
    <w:p w:rsidR="006E461E" w:rsidRDefault="00DA74E8">
      <w:pPr>
        <w:pStyle w:val="Code"/>
      </w:pPr>
      <w:r>
        <w:t xml:space="preserve">  &lt;xsd:simpleType name="ST_StyleEntryModifierList"&gt;</w:t>
      </w:r>
    </w:p>
    <w:p w:rsidR="006E461E" w:rsidRDefault="00DA74E8">
      <w:pPr>
        <w:pStyle w:val="Code"/>
      </w:pPr>
      <w:r>
        <w:t xml:space="preserve">    &lt;xsd:list itemType="ST_StyleEntryModifier"/&gt;</w:t>
      </w:r>
    </w:p>
    <w:p w:rsidR="006E461E" w:rsidRDefault="00DA74E8">
      <w:pPr>
        <w:pStyle w:val="Code"/>
      </w:pPr>
      <w:r>
        <w:t xml:space="preserve">  &lt;/xsd:simpleType&gt;</w:t>
      </w:r>
    </w:p>
    <w:p w:rsidR="006E461E" w:rsidRDefault="00DA74E8">
      <w:pPr>
        <w:pStyle w:val="Code"/>
      </w:pPr>
      <w:r>
        <w:t xml:space="preserve">  &lt;xsd:simpleType name="ST_MarkerStyle"&gt;</w:t>
      </w:r>
    </w:p>
    <w:p w:rsidR="006E461E" w:rsidRDefault="00DA74E8">
      <w:pPr>
        <w:pStyle w:val="Code"/>
      </w:pPr>
      <w:r>
        <w:t xml:space="preserve">    &lt;xsd:restriction base="xsd:token"&gt;</w:t>
      </w:r>
    </w:p>
    <w:p w:rsidR="006E461E" w:rsidRDefault="00DA74E8">
      <w:pPr>
        <w:pStyle w:val="Code"/>
      </w:pPr>
      <w:r>
        <w:t xml:space="preserve">      &lt;xsd:enumeration value="cir</w:t>
      </w:r>
      <w:r>
        <w:t>cle"/&gt;</w:t>
      </w:r>
    </w:p>
    <w:p w:rsidR="006E461E" w:rsidRDefault="00DA74E8">
      <w:pPr>
        <w:pStyle w:val="Code"/>
      </w:pPr>
      <w:r>
        <w:t xml:space="preserve">      &lt;xsd:enumeration value="dash"/&gt;</w:t>
      </w:r>
    </w:p>
    <w:p w:rsidR="006E461E" w:rsidRDefault="00DA74E8">
      <w:pPr>
        <w:pStyle w:val="Code"/>
      </w:pPr>
      <w:r>
        <w:t xml:space="preserve">      &lt;xsd:enumeration value="diamond"/&gt;</w:t>
      </w:r>
    </w:p>
    <w:p w:rsidR="006E461E" w:rsidRDefault="00DA74E8">
      <w:pPr>
        <w:pStyle w:val="Code"/>
      </w:pPr>
      <w:r>
        <w:t xml:space="preserve">      &lt;xsd:enumeration value="dot"/&gt;</w:t>
      </w:r>
    </w:p>
    <w:p w:rsidR="006E461E" w:rsidRDefault="00DA74E8">
      <w:pPr>
        <w:pStyle w:val="Code"/>
      </w:pPr>
      <w:r>
        <w:t xml:space="preserve">      &lt;xsd:enumeration value="plus"/&gt;</w:t>
      </w:r>
    </w:p>
    <w:p w:rsidR="006E461E" w:rsidRDefault="00DA74E8">
      <w:pPr>
        <w:pStyle w:val="Code"/>
      </w:pPr>
      <w:r>
        <w:t xml:space="preserve">      &lt;xsd:enumeration value="square"/&gt;</w:t>
      </w:r>
    </w:p>
    <w:p w:rsidR="006E461E" w:rsidRDefault="00DA74E8">
      <w:pPr>
        <w:pStyle w:val="Code"/>
      </w:pPr>
      <w:r>
        <w:t xml:space="preserve">      &lt;xsd:enumeration value="star"/&gt;</w:t>
      </w:r>
    </w:p>
    <w:p w:rsidR="006E461E" w:rsidRDefault="00DA74E8">
      <w:pPr>
        <w:pStyle w:val="Code"/>
      </w:pPr>
      <w:r>
        <w:t xml:space="preserve">      &lt;xsd:enumer</w:t>
      </w:r>
      <w:r>
        <w:t>ation value="triangle"/&gt;</w:t>
      </w:r>
    </w:p>
    <w:p w:rsidR="006E461E" w:rsidRDefault="00DA74E8">
      <w:pPr>
        <w:pStyle w:val="Code"/>
      </w:pPr>
      <w:r>
        <w:t xml:space="preserve">      &lt;xsd:enumeration value="x"/&gt;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name="ST_MarkerSize"&gt;</w:t>
      </w:r>
    </w:p>
    <w:p w:rsidR="006E461E" w:rsidRDefault="00DA74E8">
      <w:pPr>
        <w:pStyle w:val="Code"/>
      </w:pPr>
      <w:r>
        <w:t xml:space="preserve">    &lt;xsd:restriction base="xsd:unsignedByte"&gt;</w:t>
      </w:r>
    </w:p>
    <w:p w:rsidR="006E461E" w:rsidRDefault="00DA74E8">
      <w:pPr>
        <w:pStyle w:val="Code"/>
      </w:pPr>
      <w:r>
        <w:t xml:space="preserve">      &lt;xsd:minInclusive value="2"/&gt;</w:t>
      </w:r>
    </w:p>
    <w:p w:rsidR="006E461E" w:rsidRDefault="00DA74E8">
      <w:pPr>
        <w:pStyle w:val="Code"/>
      </w:pPr>
      <w:r>
        <w:t xml:space="preserve">      &lt;xsd:maxInclusive value="</w:t>
      </w:r>
      <w:r>
        <w:t>72"/&gt;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name="CT_MarkerLayout"&gt;</w:t>
      </w:r>
    </w:p>
    <w:p w:rsidR="006E461E" w:rsidRDefault="00DA74E8">
      <w:pPr>
        <w:pStyle w:val="Code"/>
      </w:pPr>
      <w:r>
        <w:t xml:space="preserve">    &lt;xsd:attribute name="symbol" type="ST_MarkerStyle" use="optional"/&gt;</w:t>
      </w:r>
    </w:p>
    <w:p w:rsidR="006E461E" w:rsidRDefault="00DA74E8">
      <w:pPr>
        <w:pStyle w:val="Code"/>
      </w:pPr>
      <w:r>
        <w:t xml:space="preserve">    &lt;xsd:attribute name="size" type="ST_MarkerSize" use="optional"/&gt;</w:t>
      </w:r>
    </w:p>
    <w:p w:rsidR="006E461E" w:rsidRDefault="00DA74E8">
      <w:pPr>
        <w:pStyle w:val="Code"/>
      </w:pPr>
      <w:r>
        <w:t xml:space="preserve">  &lt;/xsd:complexType&gt;</w:t>
      </w:r>
    </w:p>
    <w:p w:rsidR="006E461E" w:rsidRDefault="00DA74E8">
      <w:pPr>
        <w:pStyle w:val="Code"/>
      </w:pPr>
      <w:r>
        <w:t xml:space="preserve">  </w:t>
      </w:r>
      <w:r>
        <w:t>&lt;xsd:complexType name="CT_StyleEntry"&gt;</w:t>
      </w:r>
    </w:p>
    <w:p w:rsidR="006E461E" w:rsidRDefault="00DA74E8">
      <w:pPr>
        <w:pStyle w:val="Code"/>
      </w:pPr>
      <w:r>
        <w:t xml:space="preserve">    &lt;xsd:sequence&gt;</w:t>
      </w:r>
    </w:p>
    <w:p w:rsidR="006E461E" w:rsidRDefault="00DA74E8">
      <w:pPr>
        <w:pStyle w:val="Code"/>
      </w:pPr>
      <w:r>
        <w:t xml:space="preserve">      &lt;xsd:element name="lnRef" type="CT_StyleReference" minOccurs="1" maxOccurs="1"/&gt;</w:t>
      </w:r>
    </w:p>
    <w:p w:rsidR="006E461E" w:rsidRDefault="00DA74E8">
      <w:pPr>
        <w:pStyle w:val="Code"/>
      </w:pPr>
      <w:r>
        <w:t xml:space="preserve">      &lt;xsd:element name="lineWidthScale" type="xsd:double" minOccurs="0" maxOccurs="1" default="1.0"/&gt;</w:t>
      </w:r>
    </w:p>
    <w:p w:rsidR="006E461E" w:rsidRDefault="00DA74E8">
      <w:pPr>
        <w:pStyle w:val="Code"/>
      </w:pPr>
      <w:r>
        <w:t xml:space="preserve">      &lt;x</w:t>
      </w:r>
      <w:r>
        <w:t>sd:element name="fillRef" type="CT_StyleReference" minOccurs="1" maxOccurs="1"/&gt;</w:t>
      </w:r>
    </w:p>
    <w:p w:rsidR="006E461E" w:rsidRDefault="00DA74E8">
      <w:pPr>
        <w:pStyle w:val="Code"/>
      </w:pPr>
      <w:r>
        <w:t xml:space="preserve">      &lt;xsd:element name="effectRef" type="CT_StyleReference" minOccurs="1" maxOccurs="1"/&gt;</w:t>
      </w:r>
    </w:p>
    <w:p w:rsidR="006E461E" w:rsidRDefault="00DA74E8">
      <w:pPr>
        <w:pStyle w:val="Code"/>
      </w:pPr>
      <w:r>
        <w:lastRenderedPageBreak/>
        <w:t xml:space="preserve">      &lt;xsd:element name="fontRef" type="CT_FontReference" minOccurs="1"</w:t>
      </w:r>
      <w:r>
        <w:t xml:space="preserve">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name="defRPr" type="a:CT_TextCharacterProperties" minOccurs="0" maxOccurs="1"/&gt;</w:t>
      </w:r>
    </w:p>
    <w:p w:rsidR="006E461E" w:rsidRDefault="00DA74E8">
      <w:pPr>
        <w:pStyle w:val="Code"/>
      </w:pPr>
      <w:r>
        <w:t xml:space="preserve">      &lt;xsd:element name="bodyPr" type="a:CT_TextBod</w:t>
      </w:r>
      <w:r>
        <w:t>yProperties"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name="mods" type="ST_StyleEntryModifierList" use="optional"/&gt;</w:t>
      </w:r>
    </w:p>
    <w:p w:rsidR="006E461E" w:rsidRDefault="00DA74E8">
      <w:pPr>
        <w:pStyle w:val="Code"/>
      </w:pPr>
      <w:r>
        <w:t xml:space="preserve">  &lt;/xsd:comple</w:t>
      </w:r>
      <w:r>
        <w:t>xType&gt;</w:t>
      </w:r>
    </w:p>
    <w:p w:rsidR="006E461E" w:rsidRDefault="00DA74E8">
      <w:pPr>
        <w:pStyle w:val="Code"/>
      </w:pPr>
      <w:r>
        <w:t xml:space="preserve">  &lt;xsd:complexType name="CT_ChartStyle"&gt;</w:t>
      </w:r>
    </w:p>
    <w:p w:rsidR="006E461E" w:rsidRDefault="00DA74E8">
      <w:pPr>
        <w:pStyle w:val="Code"/>
      </w:pPr>
      <w:r>
        <w:t xml:space="preserve">    &lt;xsd:sequence&gt;</w:t>
      </w:r>
    </w:p>
    <w:p w:rsidR="006E461E" w:rsidRDefault="00DA74E8">
      <w:pPr>
        <w:pStyle w:val="Code"/>
      </w:pPr>
      <w:r>
        <w:t xml:space="preserve">      &lt;xsd:element name="axisTitle" type="CT_StyleEntry" minOccurs="1" maxOccurs="1"/&gt;</w:t>
      </w:r>
    </w:p>
    <w:p w:rsidR="006E461E" w:rsidRDefault="00DA74E8">
      <w:pPr>
        <w:pStyle w:val="Code"/>
      </w:pPr>
      <w:r>
        <w:t xml:space="preserve">      &lt;xsd:element name="categoryAxis" type="CT_StyleEntry" minOccurs="1" maxOccurs="1"/&gt;</w:t>
      </w:r>
    </w:p>
    <w:p w:rsidR="006E461E" w:rsidRDefault="00DA74E8">
      <w:pPr>
        <w:pStyle w:val="Code"/>
      </w:pPr>
      <w:r>
        <w:t xml:space="preserve">      &lt;xsd:e</w:t>
      </w:r>
      <w:r>
        <w:t>lement name="chartArea" type="CT_StyleEntry" minOccurs="1" maxOccurs="1"/&gt;</w:t>
      </w:r>
    </w:p>
    <w:p w:rsidR="006E461E" w:rsidRDefault="00DA74E8">
      <w:pPr>
        <w:pStyle w:val="Code"/>
      </w:pPr>
      <w:r>
        <w:t xml:space="preserve">      &lt;xsd:element name="dataLabel" type="CT_StyleEntry" minOccurs="1" maxOccurs="1"/&gt;</w:t>
      </w:r>
    </w:p>
    <w:p w:rsidR="006E461E" w:rsidRDefault="00DA74E8">
      <w:pPr>
        <w:pStyle w:val="Code"/>
      </w:pPr>
      <w:r>
        <w:t xml:space="preserve">      &lt;xsd:element name="dataLabelCallout" type="CT_StyleEntry" minOccurs="0" maxOccurs="1"/&gt;</w:t>
      </w:r>
    </w:p>
    <w:p w:rsidR="006E461E" w:rsidRDefault="00DA74E8">
      <w:pPr>
        <w:pStyle w:val="Code"/>
      </w:pPr>
      <w:r>
        <w:t xml:space="preserve">      &lt;xsd:element name="dataPoint" type="CT_StyleEntry" minOccurs="1" maxOccurs="1"/&gt;</w:t>
      </w:r>
    </w:p>
    <w:p w:rsidR="006E461E" w:rsidRDefault="00DA74E8">
      <w:pPr>
        <w:pStyle w:val="Code"/>
      </w:pPr>
      <w:r>
        <w:t xml:space="preserve">      &lt;xsd:element name="dataPoint3D" type="CT_StyleEntry" minOccurs="1" maxOccurs="1"/&gt;</w:t>
      </w:r>
    </w:p>
    <w:p w:rsidR="006E461E" w:rsidRDefault="00DA74E8">
      <w:pPr>
        <w:pStyle w:val="Code"/>
      </w:pPr>
      <w:r>
        <w:t xml:space="preserve">      &lt;xsd:element name="dataPointLine" type="CT_StyleEntry" minOccurs="1"</w:t>
      </w:r>
      <w:r>
        <w:t xml:space="preserve"> maxOccurs="1"/&gt;</w:t>
      </w:r>
    </w:p>
    <w:p w:rsidR="006E461E" w:rsidRDefault="00DA74E8">
      <w:pPr>
        <w:pStyle w:val="Code"/>
      </w:pPr>
      <w:r>
        <w:t xml:space="preserve">      &lt;xsd:element name="dataPointMarker" type="CT_StyleEntry" minOccurs="1" maxOccurs="1"/&gt;</w:t>
      </w:r>
    </w:p>
    <w:p w:rsidR="006E461E" w:rsidRDefault="00DA74E8">
      <w:pPr>
        <w:pStyle w:val="Code"/>
      </w:pPr>
      <w:r>
        <w:t xml:space="preserve">      &lt;xsd:element name="dataPointMarkerLayout" type="CT_MarkerLayout" minOccurs="0" maxOccurs="1"/&gt;</w:t>
      </w:r>
    </w:p>
    <w:p w:rsidR="006E461E" w:rsidRDefault="00DA74E8">
      <w:pPr>
        <w:pStyle w:val="Code"/>
      </w:pPr>
      <w:r>
        <w:t xml:space="preserve">      &lt;xsd:element name="dataPointWireframe" </w:t>
      </w:r>
      <w:r>
        <w:t>type="CT_StyleEntry" minOccurs="1" maxOccurs="1"/&gt;</w:t>
      </w:r>
    </w:p>
    <w:p w:rsidR="006E461E" w:rsidRDefault="00DA74E8">
      <w:pPr>
        <w:pStyle w:val="Code"/>
      </w:pPr>
      <w:r>
        <w:t xml:space="preserve">      &lt;xsd:element name="dataTable" type="CT_StyleEntry" minOccurs="1" maxOccurs="1"/&gt;</w:t>
      </w:r>
    </w:p>
    <w:p w:rsidR="006E461E" w:rsidRDefault="00DA74E8">
      <w:pPr>
        <w:pStyle w:val="Code"/>
      </w:pPr>
      <w:r>
        <w:t xml:space="preserve">      &lt;xsd:element name="downBar" type="CT_StyleEntry" minOccurs="1" maxOccurs="1"/&gt;</w:t>
      </w:r>
    </w:p>
    <w:p w:rsidR="006E461E" w:rsidRDefault="00DA74E8">
      <w:pPr>
        <w:pStyle w:val="Code"/>
      </w:pPr>
      <w:r>
        <w:t xml:space="preserve">      &lt;xsd:element name="dropLine</w:t>
      </w:r>
      <w:r>
        <w:t>" type="CT_StyleEntry" minOccurs="1" maxOccurs="1"/&gt;</w:t>
      </w:r>
    </w:p>
    <w:p w:rsidR="006E461E" w:rsidRDefault="00DA74E8">
      <w:pPr>
        <w:pStyle w:val="Code"/>
      </w:pPr>
      <w:r>
        <w:t xml:space="preserve">      &lt;xsd:element name="errorBar" type="CT_StyleEntry" minOccurs="1" maxOccurs="1"/&gt;</w:t>
      </w:r>
    </w:p>
    <w:p w:rsidR="006E461E" w:rsidRDefault="00DA74E8">
      <w:pPr>
        <w:pStyle w:val="Code"/>
      </w:pPr>
      <w:r>
        <w:t xml:space="preserve">      &lt;xsd:element name="floor" type="CT_StyleEntry" minOccurs="1" maxOccurs="1"/&gt;</w:t>
      </w:r>
    </w:p>
    <w:p w:rsidR="006E461E" w:rsidRDefault="00DA74E8">
      <w:pPr>
        <w:pStyle w:val="Code"/>
      </w:pPr>
      <w:r>
        <w:t xml:space="preserve">      &lt;xsd:element name="gridlineM</w:t>
      </w:r>
      <w:r>
        <w:t>ajor" type="CT_StyleEntry" minOccurs="1" maxOccurs="1"/&gt;</w:t>
      </w:r>
    </w:p>
    <w:p w:rsidR="006E461E" w:rsidRDefault="00DA74E8">
      <w:pPr>
        <w:pStyle w:val="Code"/>
      </w:pPr>
      <w:r>
        <w:t xml:space="preserve">      &lt;xsd:element name="gridlineMinor" type="CT_StyleEntry" minOccurs="1" maxOccurs="1"/&gt;</w:t>
      </w:r>
    </w:p>
    <w:p w:rsidR="006E461E" w:rsidRDefault="00DA74E8">
      <w:pPr>
        <w:pStyle w:val="Code"/>
      </w:pPr>
      <w:r>
        <w:t xml:space="preserve">      &lt;xsd:element name="hiLoLine" type="CT_StyleEntry" minOccurs="1" maxOccurs="1"/&gt;</w:t>
      </w:r>
    </w:p>
    <w:p w:rsidR="006E461E" w:rsidRDefault="00DA74E8">
      <w:pPr>
        <w:pStyle w:val="Code"/>
      </w:pPr>
      <w:r>
        <w:t xml:space="preserve">      &lt;xsd:element nam</w:t>
      </w:r>
      <w:r>
        <w:t>e="leaderLine" type="CT_StyleEntry" minOccurs="1" maxOccurs="1"/&gt;</w:t>
      </w:r>
    </w:p>
    <w:p w:rsidR="006E461E" w:rsidRDefault="00DA74E8">
      <w:pPr>
        <w:pStyle w:val="Code"/>
      </w:pPr>
      <w:r>
        <w:t xml:space="preserve">      &lt;xsd:element name="legend" type="CT_StyleEntry" minOccurs="1" maxOccurs="1"/&gt;</w:t>
      </w:r>
    </w:p>
    <w:p w:rsidR="006E461E" w:rsidRDefault="00DA74E8">
      <w:pPr>
        <w:pStyle w:val="Code"/>
      </w:pPr>
      <w:r>
        <w:t xml:space="preserve">      &lt;xsd:element name="plotArea" type="CT_StyleEntry" minOccurs="1" maxOccurs="1"/&gt;</w:t>
      </w:r>
    </w:p>
    <w:p w:rsidR="006E461E" w:rsidRDefault="00DA74E8">
      <w:pPr>
        <w:pStyle w:val="Code"/>
      </w:pPr>
      <w:r>
        <w:t xml:space="preserve">      &lt;xsd:element n</w:t>
      </w:r>
      <w:r>
        <w:t>ame="plotArea3D" type="CT_StyleEntry" minOccurs="1" maxOccurs="1"/&gt;</w:t>
      </w:r>
    </w:p>
    <w:p w:rsidR="006E461E" w:rsidRDefault="00DA74E8">
      <w:pPr>
        <w:pStyle w:val="Code"/>
      </w:pPr>
      <w:r>
        <w:t xml:space="preserve">      &lt;xsd:element name="seriesAxis" type="CT_StyleEntry" minOccurs="1" maxOccurs="1"/&gt;</w:t>
      </w:r>
    </w:p>
    <w:p w:rsidR="006E461E" w:rsidRDefault="00DA74E8">
      <w:pPr>
        <w:pStyle w:val="Code"/>
      </w:pPr>
      <w:r>
        <w:t xml:space="preserve">      &lt;xsd:element name="seriesLine" type="CT_StyleEntry" minOccurs="1" maxOccurs="1"/&gt;</w:t>
      </w:r>
    </w:p>
    <w:p w:rsidR="006E461E" w:rsidRDefault="00DA74E8">
      <w:pPr>
        <w:pStyle w:val="Code"/>
      </w:pPr>
      <w:r>
        <w:t xml:space="preserve">      &lt;xsd:e</w:t>
      </w:r>
      <w:r>
        <w:t>lement name="title" type="CT_StyleEntry" minOccurs="1" maxOccurs="1"/&gt;</w:t>
      </w:r>
    </w:p>
    <w:p w:rsidR="006E461E" w:rsidRDefault="00DA74E8">
      <w:pPr>
        <w:pStyle w:val="Code"/>
      </w:pPr>
      <w:r>
        <w:t xml:space="preserve">      &lt;xsd:element name="trendline" type="CT_StyleEntry" minOccurs="1" maxOccurs="1"/&gt;</w:t>
      </w:r>
    </w:p>
    <w:p w:rsidR="006E461E" w:rsidRDefault="00DA74E8">
      <w:pPr>
        <w:pStyle w:val="Code"/>
      </w:pPr>
      <w:r>
        <w:t xml:space="preserve">      &lt;xsd:element name="trendlineLabel" type="CT_StyleEntry" minOccurs="1" maxOccurs="1"/&gt;</w:t>
      </w:r>
    </w:p>
    <w:p w:rsidR="006E461E" w:rsidRDefault="00DA74E8">
      <w:pPr>
        <w:pStyle w:val="Code"/>
      </w:pPr>
      <w:r>
        <w:t xml:space="preserve">      </w:t>
      </w:r>
      <w:r>
        <w:t>&lt;xsd:element name="upBar" type="CT_StyleEntry" minOccurs="1" maxOccurs="1"/&gt;</w:t>
      </w:r>
    </w:p>
    <w:p w:rsidR="006E461E" w:rsidRDefault="00DA74E8">
      <w:pPr>
        <w:pStyle w:val="Code"/>
      </w:pPr>
      <w:r>
        <w:t xml:space="preserve">      &lt;xsd:element name="valueAxis" type="CT_StyleEntry" minOccurs="1" maxOccurs="1"/&gt;</w:t>
      </w:r>
    </w:p>
    <w:p w:rsidR="006E461E" w:rsidRDefault="00DA74E8">
      <w:pPr>
        <w:pStyle w:val="Code"/>
      </w:pPr>
      <w:r>
        <w:t xml:space="preserve">      &lt;xsd:element name="wall" type="CT_StyleEntry" minOccurs="1" maxOccurs="1"/&gt;</w:t>
      </w:r>
    </w:p>
    <w:p w:rsidR="006E461E" w:rsidRDefault="00DA74E8">
      <w:pPr>
        <w:pStyle w:val="Code"/>
      </w:pPr>
      <w:r>
        <w:t xml:space="preserve">      &lt;xsd</w:t>
      </w:r>
      <w:r>
        <w:t>:element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name="id" type="xsd:unsignedInt" use="optional"/&gt;</w:t>
      </w:r>
    </w:p>
    <w:p w:rsidR="006E461E" w:rsidRDefault="00DA74E8">
      <w:pPr>
        <w:pStyle w:val="Code"/>
      </w:pPr>
      <w:r>
        <w:t xml:space="preserve">  &lt;/xsd:complexType&gt;</w:t>
      </w:r>
    </w:p>
    <w:p w:rsidR="006E461E" w:rsidRDefault="00DA74E8">
      <w:pPr>
        <w:pStyle w:val="Code"/>
      </w:pPr>
      <w:r>
        <w:t xml:space="preserve">  &lt;xsd:element name="chartStyle" type="CT_ChartStyle"/&gt;</w:t>
      </w:r>
    </w:p>
    <w:p w:rsidR="006E461E" w:rsidRDefault="00DA74E8">
      <w:pPr>
        <w:pStyle w:val="Code"/>
      </w:pPr>
      <w:r>
        <w:t>&lt;</w:t>
      </w:r>
      <w:r>
        <w:t>/xsd:schema&gt;</w:t>
      </w:r>
    </w:p>
    <w:p w:rsidR="006E461E" w:rsidRDefault="00DA74E8">
      <w:pPr>
        <w:pStyle w:val="Heading2"/>
      </w:pPr>
      <w:bookmarkStart w:id="3700" w:name="section_6a404d6814de4124b7dbbb48398538ac"/>
      <w:bookmarkStart w:id="3701" w:name="_Toc4560752"/>
      <w:r>
        <w:t>http://schemas.microsoft.com/office/drawing/2010/diagram Schema</w:t>
      </w:r>
      <w:bookmarkEnd w:id="3700"/>
      <w:bookmarkEnd w:id="3701"/>
    </w:p>
    <w:p w:rsidR="006E461E" w:rsidRDefault="00DA74E8">
      <w:pPr>
        <w:pStyle w:val="Code"/>
      </w:pPr>
      <w:r>
        <w:t>&lt;xsd:schema xmlns:xsd="http://www.w3.org/2001/XMLSchema" xmlns:o="http://oxsdSchemaUri" xmlns:a="http://schemas.openxmlformats.org/drawingml/2006/main" xmlns="http://schemas.micro</w:t>
      </w:r>
      <w:r>
        <w:t>soft.com/office/drawing/2010/diagram" targetNamespace="http://schemas.microsoft.com/office/drawing/2010/diagram" elementFormDefault="qualified" attributeFormDefault="unqualified"&gt;</w:t>
      </w:r>
    </w:p>
    <w:p w:rsidR="006E461E" w:rsidRDefault="00DA74E8">
      <w:pPr>
        <w:pStyle w:val="Code"/>
      </w:pPr>
      <w:r>
        <w:t xml:space="preserve">  &lt;xsd:import</w:t>
      </w:r>
      <w:r>
        <w:t xml:space="preserve"> namespace="http://schemas.openxmlformats.org/drawingml/2006/main" schemaLocation="oartbasetypes.xsd"/&gt;</w:t>
      </w:r>
    </w:p>
    <w:p w:rsidR="006E461E" w:rsidRDefault="00DA74E8">
      <w:pPr>
        <w:pStyle w:val="Code"/>
      </w:pPr>
      <w:r>
        <w:t xml:space="preserve">  &lt;xsd:import namespace="http://schemas.openxmlformats.org/drawingml/2006/main" schemaLocation="oartdocprop.xsd"/&gt;</w:t>
      </w:r>
    </w:p>
    <w:p w:rsidR="006E461E" w:rsidRDefault="00DA74E8">
      <w:pPr>
        <w:pStyle w:val="Code"/>
      </w:pPr>
      <w:r>
        <w:t xml:space="preserve">  &lt;xsd:element name="cNvPr" type="a:C</w:t>
      </w:r>
      <w:r>
        <w:t>T_NonVisualDrawingProps"/&gt;</w:t>
      </w:r>
    </w:p>
    <w:p w:rsidR="006E461E" w:rsidRDefault="00DA74E8">
      <w:pPr>
        <w:pStyle w:val="Code"/>
      </w:pPr>
      <w:r>
        <w:t xml:space="preserve">  &lt;xsd:complexType name="CT_Boolean"&gt;</w:t>
      </w:r>
    </w:p>
    <w:p w:rsidR="006E461E" w:rsidRDefault="00DA74E8">
      <w:pPr>
        <w:pStyle w:val="Code"/>
      </w:pPr>
      <w:r>
        <w:t xml:space="preserve">    &lt;xsd:attribute name="val" type="xsd:boolean" use="optional" default="false"/&gt;</w:t>
      </w:r>
    </w:p>
    <w:p w:rsidR="006E461E" w:rsidRDefault="00DA74E8">
      <w:pPr>
        <w:pStyle w:val="Code"/>
      </w:pPr>
      <w:r>
        <w:lastRenderedPageBreak/>
        <w:t xml:space="preserve">  &lt;/xsd:complexType&gt;</w:t>
      </w:r>
    </w:p>
    <w:p w:rsidR="006E461E" w:rsidRDefault="00DA74E8">
      <w:pPr>
        <w:pStyle w:val="Code"/>
      </w:pPr>
      <w:r>
        <w:t xml:space="preserve">  &lt;xsd:element name="recolorImg" type="CT_Boolean"/&gt;</w:t>
      </w:r>
    </w:p>
    <w:p w:rsidR="006E461E" w:rsidRDefault="00DA74E8">
      <w:pPr>
        <w:pStyle w:val="Code"/>
      </w:pPr>
      <w:r>
        <w:t>&lt;/xsd:schema&gt;</w:t>
      </w:r>
    </w:p>
    <w:p w:rsidR="006E461E" w:rsidRDefault="00DA74E8">
      <w:pPr>
        <w:pStyle w:val="Heading2"/>
      </w:pPr>
      <w:bookmarkStart w:id="3702" w:name="section_de6e746ac9e348ad884a774aac2ad80d"/>
      <w:bookmarkStart w:id="3703" w:name="_Toc4560753"/>
      <w:r>
        <w:t>http://schemas.micros</w:t>
      </w:r>
      <w:r>
        <w:t>oft.com/office/thememl/2012/main Schema</w:t>
      </w:r>
      <w:bookmarkEnd w:id="3702"/>
      <w:bookmarkEnd w:id="3703"/>
    </w:p>
    <w:p w:rsidR="006E461E" w:rsidRDefault="00DA74E8">
      <w:pPr>
        <w:pStyle w:val="Code"/>
      </w:pPr>
      <w:r>
        <w:t>&lt;xsd:schema targetNamespace="http://schemas.microsoft.com/office/thememl/2012/main" elementFormDefault="qualified" xmlns="http://schemas.microsoft.com/office/thememl/2012/main" xmlns:xsd="http://www.w3.org/2001/XMLSc</w:t>
      </w:r>
      <w:r>
        <w:t>hema" xmlns:r="http://schemas.openxmlformats.org/officeDocument/2006/relationships" xmlns:a="http://schemas.openxmlformats.org/drawingml/2006/main"&gt;</w:t>
      </w:r>
    </w:p>
    <w:p w:rsidR="006E461E" w:rsidRDefault="00DA74E8">
      <w:pPr>
        <w:pStyle w:val="Code"/>
      </w:pPr>
      <w:r>
        <w:t xml:space="preserve">  &lt;xsd:import namespace="http://schemas.openxmlformats.org/drawingml/2006/main" schemaLocation="oartbasetyp</w:t>
      </w:r>
      <w:r>
        <w:t>es.xsd"/&gt;</w:t>
      </w:r>
    </w:p>
    <w:p w:rsidR="006E461E" w:rsidRDefault="00DA74E8">
      <w:pPr>
        <w:pStyle w:val="Code"/>
      </w:pPr>
      <w:r>
        <w:t xml:space="preserve">  &lt;xsd:import namespace="http://schemas.openxmlformats.org/drawingml/2006/main" schemaLocation="oartbasestylesheet.xsd"/&gt;</w:t>
      </w:r>
    </w:p>
    <w:p w:rsidR="006E461E" w:rsidRDefault="00DA74E8">
      <w:pPr>
        <w:pStyle w:val="Code"/>
      </w:pPr>
      <w:r>
        <w:t xml:space="preserve">  &lt;xsd:import namespace="http://schemas.openxmlformats.org/officeDocument/2006/relationships" schemaLocation="orel.xsd"/&gt;</w:t>
      </w:r>
    </w:p>
    <w:p w:rsidR="006E461E" w:rsidRDefault="00DA74E8">
      <w:pPr>
        <w:pStyle w:val="Code"/>
      </w:pPr>
      <w:r>
        <w:t xml:space="preserve">  </w:t>
      </w:r>
      <w:r>
        <w:t>&lt;xsd:complexType name="CT_ThemeFamily"&gt;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name="name" type="xsd:string" use="required"/&gt;</w:t>
      </w:r>
    </w:p>
    <w:p w:rsidR="006E461E" w:rsidRDefault="00DA74E8">
      <w:pPr>
        <w:pStyle w:val="Code"/>
      </w:pPr>
      <w:r>
        <w:t xml:space="preserve">    &lt;xsd:attr</w:t>
      </w:r>
      <w:r>
        <w:t>ibute name="id" type="a:ST_Guid" use="required"/&gt;</w:t>
      </w:r>
    </w:p>
    <w:p w:rsidR="006E461E" w:rsidRDefault="00DA74E8">
      <w:pPr>
        <w:pStyle w:val="Code"/>
      </w:pPr>
      <w:r>
        <w:t xml:space="preserve">    &lt;xsd:attribute name="vid" type="a:ST_Guid" use="required"/&gt;</w:t>
      </w:r>
    </w:p>
    <w:p w:rsidR="006E461E" w:rsidRDefault="00DA74E8">
      <w:pPr>
        <w:pStyle w:val="Code"/>
      </w:pPr>
      <w:r>
        <w:t xml:space="preserve">  &lt;/xsd:complexType&gt;</w:t>
      </w:r>
    </w:p>
    <w:p w:rsidR="006E461E" w:rsidRDefault="00DA74E8">
      <w:pPr>
        <w:pStyle w:val="Code"/>
      </w:pPr>
      <w:r>
        <w:t xml:space="preserve">  &lt;xsd:element name="themeFamily" type="CT_ThemeFamily"/&gt;</w:t>
      </w:r>
    </w:p>
    <w:p w:rsidR="006E461E" w:rsidRDefault="00DA74E8">
      <w:pPr>
        <w:pStyle w:val="Code"/>
      </w:pPr>
      <w:r>
        <w:t xml:space="preserve">  &lt;xsd:attribute name="id" type="a:ST_Guid"/&gt;</w:t>
      </w:r>
    </w:p>
    <w:p w:rsidR="006E461E" w:rsidRDefault="00DA74E8">
      <w:pPr>
        <w:pStyle w:val="Code"/>
      </w:pPr>
      <w:r>
        <w:t>&lt;/xsd:schema&gt;</w:t>
      </w:r>
    </w:p>
    <w:p w:rsidR="006E461E" w:rsidRDefault="00DA74E8">
      <w:pPr>
        <w:pStyle w:val="Heading2"/>
      </w:pPr>
      <w:bookmarkStart w:id="3704" w:name="section_44351d27cd96461b89ae3be25ed82425"/>
      <w:bookmarkStart w:id="3705" w:name="_Toc4560754"/>
      <w:r>
        <w:t>htt</w:t>
      </w:r>
      <w:r>
        <w:t>p://schemas.microsoft.com/office/word/2012/wordprocessingDrawing Schema</w:t>
      </w:r>
      <w:bookmarkEnd w:id="3704"/>
      <w:bookmarkEnd w:id="3705"/>
    </w:p>
    <w:p w:rsidR="006E461E" w:rsidRDefault="00DA74E8">
      <w:pPr>
        <w:pStyle w:val="Code"/>
      </w:pPr>
      <w:r>
        <w:t>&lt;xsd:schema targetNamespace="http://schemas.microsoft.com/office/word/2012/wordprocessingDrawing" elementFormDefault="qualified" xmlns:r="http://schemas.openxmlformats.org/officeDocume</w:t>
      </w:r>
      <w:r>
        <w:t>nt/2006/relationships" xmlns:xsd="http://www.w3.org/2001/XMLSchema" xmlns="http://schemas.microsoft.com/office/word/2012/wordprocessingDrawing" xmlns:a="http://schemas.openxmlformats.org/drawingml/2006/main"&gt;</w:t>
      </w:r>
    </w:p>
    <w:p w:rsidR="006E461E" w:rsidRDefault="00DA74E8">
      <w:pPr>
        <w:pStyle w:val="Code"/>
      </w:pPr>
      <w:r>
        <w:t xml:space="preserve">  &lt;xsd:import</w:t>
      </w:r>
      <w:r>
        <w:t xml:space="preserve"> namespace="http://schemas.openxmlformats.org/drawingml/2006/main" schemaLocation="oartbasetypes.xsd"/&gt;</w:t>
      </w:r>
    </w:p>
    <w:p w:rsidR="006E461E" w:rsidRDefault="00DA74E8">
      <w:pPr>
        <w:pStyle w:val="Code"/>
      </w:pPr>
      <w:r>
        <w:t xml:space="preserve">  &lt;xsd:import namespace="http://schemas.openxmlformats.org/officeDocument/2006/relationships" schemaLocation="orel.xsd"/&gt;</w:t>
      </w:r>
    </w:p>
    <w:p w:rsidR="006E461E" w:rsidRDefault="00DA74E8">
      <w:pPr>
        <w:pStyle w:val="Code"/>
      </w:pPr>
      <w:r>
        <w:t xml:space="preserve">  &lt;xsd:complexType name="CT_We</w:t>
      </w:r>
      <w:r>
        <w:t>bVideoPr"&gt;</w:t>
      </w:r>
    </w:p>
    <w:p w:rsidR="006E461E" w:rsidRDefault="00DA74E8">
      <w:pPr>
        <w:pStyle w:val="Code"/>
      </w:pPr>
      <w:r>
        <w:t xml:space="preserve">    &lt;xsd:attribute name="embeddedHtml" type="xsd:string" use="optional" default=""/&gt;</w:t>
      </w:r>
    </w:p>
    <w:p w:rsidR="006E461E" w:rsidRDefault="00DA74E8">
      <w:pPr>
        <w:pStyle w:val="Code"/>
      </w:pPr>
      <w:r>
        <w:t xml:space="preserve">    &lt;xsd:attribute name="h" type="xsd:unsignedInt" use="optional" default="0"/&gt;</w:t>
      </w:r>
    </w:p>
    <w:p w:rsidR="006E461E" w:rsidRDefault="00DA74E8">
      <w:pPr>
        <w:pStyle w:val="Code"/>
      </w:pPr>
      <w:r>
        <w:t xml:space="preserve">    &lt;xsd:attribute name="w" type="xsd:unsignedInt" use="optional" default="0"/&gt;</w:t>
      </w:r>
    </w:p>
    <w:p w:rsidR="006E461E" w:rsidRDefault="00DA74E8">
      <w:pPr>
        <w:pStyle w:val="Code"/>
      </w:pPr>
      <w:r>
        <w:t xml:space="preserve">  &lt;/xsd:complexType&gt;</w:t>
      </w:r>
    </w:p>
    <w:p w:rsidR="006E461E" w:rsidRDefault="00DA74E8">
      <w:pPr>
        <w:pStyle w:val="Code"/>
      </w:pPr>
      <w:r>
        <w:t xml:space="preserve">  &lt;xsd:element name="webVideoPr" type="CT_WebVideoPr"/&gt;</w:t>
      </w:r>
    </w:p>
    <w:p w:rsidR="006E461E" w:rsidRDefault="00DA74E8">
      <w:pPr>
        <w:pStyle w:val="Code"/>
      </w:pPr>
      <w:r>
        <w:t>&lt;/xsd:schema&gt;</w:t>
      </w:r>
    </w:p>
    <w:p w:rsidR="006E461E" w:rsidRDefault="00DA74E8">
      <w:pPr>
        <w:pStyle w:val="Heading2"/>
      </w:pPr>
      <w:bookmarkStart w:id="3706" w:name="section_eebdf5ecb1ff4953b2bc6febc0df7f1e"/>
      <w:bookmarkStart w:id="3707" w:name="_Toc4560755"/>
      <w:r>
        <w:t>http://schemas.microsoft.com/office/powerpoint/2014/inkAction Schema</w:t>
      </w:r>
      <w:bookmarkEnd w:id="3706"/>
      <w:bookmarkEnd w:id="3707"/>
    </w:p>
    <w:p w:rsidR="006E461E" w:rsidRDefault="00DA74E8">
      <w:pPr>
        <w:pStyle w:val="Code"/>
      </w:pPr>
      <w:r>
        <w:t>&lt;xsd:schema targetNamespace="http://schemas.microsoft.com/office/powerpoint/2014/inkAction" elem</w:t>
      </w:r>
      <w:r>
        <w:t>entFormDefault="qualified" xmlns="http://schemas.microsoft.com/office/powerpoint/2014/inkAction" xmlns:iact="http://schemas.microsoft.com/office/powerpoint/2014/inkAction" xmlns:inkml="http://www.w3.org/2003/InkML" xmlns:xml="http://www.w3.org/XML/1998/nam</w:t>
      </w:r>
      <w:r>
        <w:t>espace" xmlns:xsd="http://www.w3.org/2001/XMLSchema"&gt;</w:t>
      </w:r>
    </w:p>
    <w:p w:rsidR="006E461E" w:rsidRDefault="00DA74E8">
      <w:pPr>
        <w:pStyle w:val="Code"/>
      </w:pPr>
      <w:r>
        <w:t xml:space="preserve">  &lt;xsd:import id="inkml" namespace="http://www.w3.org/2003/InkML" schemaLocation="inkml.xsd"/&gt;</w:t>
      </w:r>
    </w:p>
    <w:p w:rsidR="006E461E" w:rsidRDefault="00DA74E8">
      <w:pPr>
        <w:pStyle w:val="Code"/>
      </w:pPr>
      <w:r>
        <w:lastRenderedPageBreak/>
        <w:t xml:space="preserve">  &lt;xsd:simpleType name="ST_DataNameReserved"&gt;</w:t>
      </w:r>
    </w:p>
    <w:p w:rsidR="006E461E" w:rsidRDefault="00DA74E8">
      <w:pPr>
        <w:pStyle w:val="Code"/>
      </w:pPr>
      <w:r>
        <w:t xml:space="preserve">    &lt;xsd:restriction base="xsd:string"&gt;</w:t>
      </w:r>
    </w:p>
    <w:p w:rsidR="006E461E" w:rsidRDefault="00DA74E8">
      <w:pPr>
        <w:pStyle w:val="Code"/>
      </w:pPr>
      <w:r>
        <w:t xml:space="preserve">      &lt;xsd:enumeratio</w:t>
      </w:r>
      <w:r>
        <w:t>n value="stroke"/&gt;</w:t>
      </w:r>
    </w:p>
    <w:p w:rsidR="006E461E" w:rsidRDefault="00DA74E8">
      <w:pPr>
        <w:pStyle w:val="Code"/>
      </w:pPr>
      <w:r>
        <w:t xml:space="preserve">      &lt;xsd:enumeration value="path"/&gt;</w:t>
      </w:r>
    </w:p>
    <w:p w:rsidR="006E461E" w:rsidRDefault="00DA74E8">
      <w:pPr>
        <w:pStyle w:val="Code"/>
      </w:pPr>
      <w:r>
        <w:t xml:space="preserve">      &lt;xsd:enumeration value="target"/&gt;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name="ST_DataNameUser"&gt;</w:t>
      </w:r>
    </w:p>
    <w:p w:rsidR="006E461E" w:rsidRDefault="00DA74E8">
      <w:pPr>
        <w:pStyle w:val="Code"/>
      </w:pPr>
      <w:r>
        <w:t xml:space="preserve">    &lt;xsd:restriction base="xsd:string"/&gt;</w:t>
      </w:r>
    </w:p>
    <w:p w:rsidR="006E461E" w:rsidRDefault="00DA74E8">
      <w:pPr>
        <w:pStyle w:val="Code"/>
      </w:pPr>
      <w:r>
        <w:t xml:space="preserve">  &lt;/xsd:simpleType&gt;</w:t>
      </w:r>
    </w:p>
    <w:p w:rsidR="006E461E" w:rsidRDefault="00DA74E8">
      <w:pPr>
        <w:pStyle w:val="Code"/>
      </w:pPr>
      <w:r>
        <w:t xml:space="preserve">  &lt;xsd:simple</w:t>
      </w:r>
      <w:r>
        <w:t>Type name="ST_DataName"&gt;</w:t>
      </w:r>
    </w:p>
    <w:p w:rsidR="006E461E" w:rsidRDefault="00DA74E8">
      <w:pPr>
        <w:pStyle w:val="Code"/>
      </w:pPr>
      <w:r>
        <w:t xml:space="preserve">    &lt;xsd:union memberTypes="ST_DataNameReserved ST_DataNameUser"/&gt;</w:t>
      </w:r>
    </w:p>
    <w:p w:rsidR="006E461E" w:rsidRDefault="00DA74E8">
      <w:pPr>
        <w:pStyle w:val="Code"/>
      </w:pPr>
      <w:r>
        <w:t xml:space="preserve">  &lt;/xsd:simpleType&gt;</w:t>
      </w:r>
    </w:p>
    <w:p w:rsidR="006E461E" w:rsidRDefault="00DA74E8">
      <w:pPr>
        <w:pStyle w:val="Code"/>
      </w:pPr>
      <w:r>
        <w:t xml:space="preserve">  &lt;xsd:simpleType name="ST_PropertyNameReserved"&gt;</w:t>
      </w:r>
    </w:p>
    <w:p w:rsidR="006E461E" w:rsidRDefault="00DA74E8">
      <w:pPr>
        <w:pStyle w:val="Code"/>
      </w:pPr>
      <w:r>
        <w:t xml:space="preserve">    &lt;xsd:restriction base="xsd:string"&gt;</w:t>
      </w:r>
    </w:p>
    <w:p w:rsidR="006E461E" w:rsidRDefault="00DA74E8">
      <w:pPr>
        <w:pStyle w:val="Code"/>
      </w:pPr>
      <w:r>
        <w:t xml:space="preserve">      &lt;xsd:enumeration value="dataType"/&gt;</w:t>
      </w:r>
    </w:p>
    <w:p w:rsidR="006E461E" w:rsidRDefault="00DA74E8">
      <w:pPr>
        <w:pStyle w:val="Code"/>
      </w:pPr>
      <w:r>
        <w:t xml:space="preserve">      &lt;</w:t>
      </w:r>
      <w:r>
        <w:t>xsd:enumeration value="style"/&gt;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name="ST_PropertyNameUser"&gt;</w:t>
      </w:r>
    </w:p>
    <w:p w:rsidR="006E461E" w:rsidRDefault="00DA74E8">
      <w:pPr>
        <w:pStyle w:val="Code"/>
      </w:pPr>
      <w:r>
        <w:t xml:space="preserve">    &lt;xsd:restriction base="xsd:string"/&gt;</w:t>
      </w:r>
    </w:p>
    <w:p w:rsidR="006E461E" w:rsidRDefault="00DA74E8">
      <w:pPr>
        <w:pStyle w:val="Code"/>
      </w:pPr>
      <w:r>
        <w:t xml:space="preserve">  &lt;/xsd:simpleType&gt;</w:t>
      </w:r>
    </w:p>
    <w:p w:rsidR="006E461E" w:rsidRDefault="00DA74E8">
      <w:pPr>
        <w:pStyle w:val="Code"/>
      </w:pPr>
      <w:r>
        <w:t xml:space="preserve">  &lt;xsd:simpleType name="ST_PropertyName"&gt;</w:t>
      </w:r>
    </w:p>
    <w:p w:rsidR="006E461E" w:rsidRDefault="00DA74E8">
      <w:pPr>
        <w:pStyle w:val="Code"/>
      </w:pPr>
      <w:r>
        <w:t xml:space="preserve">    &lt;xsd:union</w:t>
      </w:r>
      <w:r>
        <w:t xml:space="preserve"> memberTypes="ST_PropertyNameReserved ST_PropertyNameUser"/&gt;</w:t>
      </w:r>
    </w:p>
    <w:p w:rsidR="006E461E" w:rsidRDefault="00DA74E8">
      <w:pPr>
        <w:pStyle w:val="Code"/>
      </w:pPr>
      <w:r>
        <w:t xml:space="preserve">  &lt;/xsd:simpleType&gt;</w:t>
      </w:r>
    </w:p>
    <w:p w:rsidR="006E461E" w:rsidRDefault="00DA74E8">
      <w:pPr>
        <w:pStyle w:val="Code"/>
      </w:pPr>
      <w:r>
        <w:t xml:space="preserve">  &lt;xsd:simpleType name="ST_PropertyValueReserved"&gt;</w:t>
      </w:r>
    </w:p>
    <w:p w:rsidR="006E461E" w:rsidRDefault="00DA74E8">
      <w:pPr>
        <w:pStyle w:val="Code"/>
      </w:pPr>
      <w:r>
        <w:t xml:space="preserve">    &lt;xsd:restriction base="xsd:string"&gt;</w:t>
      </w:r>
    </w:p>
    <w:p w:rsidR="006E461E" w:rsidRDefault="00DA74E8">
      <w:pPr>
        <w:pStyle w:val="Code"/>
      </w:pPr>
      <w:r>
        <w:t xml:space="preserve">      &lt;xsd:enumeration value="ink"/&gt;</w:t>
      </w:r>
    </w:p>
    <w:p w:rsidR="006E461E" w:rsidRDefault="00DA74E8">
      <w:pPr>
        <w:pStyle w:val="Code"/>
      </w:pPr>
      <w:r>
        <w:t xml:space="preserve">      &lt;xsd:enumeration value="pointEraser"/&gt;</w:t>
      </w:r>
    </w:p>
    <w:p w:rsidR="006E461E" w:rsidRDefault="00DA74E8">
      <w:pPr>
        <w:pStyle w:val="Code"/>
      </w:pPr>
      <w:r>
        <w:t xml:space="preserve">  </w:t>
      </w:r>
      <w:r>
        <w:t xml:space="preserve">    &lt;xsd:enumeration value="strokeEraser"/&gt;</w:t>
      </w:r>
    </w:p>
    <w:p w:rsidR="006E461E" w:rsidRDefault="00DA74E8">
      <w:pPr>
        <w:pStyle w:val="Code"/>
      </w:pPr>
      <w:r>
        <w:t xml:space="preserve">      &lt;xsd:enumeration value="instant"/&gt;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name="ST_PropertyValueUser"&gt;</w:t>
      </w:r>
    </w:p>
    <w:p w:rsidR="006E461E" w:rsidRDefault="00DA74E8">
      <w:pPr>
        <w:pStyle w:val="Code"/>
      </w:pPr>
      <w:r>
        <w:t xml:space="preserve">    &lt;xsd:restriction base="xsd:string"/&gt;</w:t>
      </w:r>
    </w:p>
    <w:p w:rsidR="006E461E" w:rsidRDefault="00DA74E8">
      <w:pPr>
        <w:pStyle w:val="Code"/>
      </w:pPr>
      <w:r>
        <w:t xml:space="preserve">  &lt;/xsd:simpleType&gt;</w:t>
      </w:r>
    </w:p>
    <w:p w:rsidR="006E461E" w:rsidRDefault="00DA74E8">
      <w:pPr>
        <w:pStyle w:val="Code"/>
      </w:pPr>
      <w:r>
        <w:t xml:space="preserve">  &lt;xsd:simpleType na</w:t>
      </w:r>
      <w:r>
        <w:t>me="ST_PropertyValue"&gt;</w:t>
      </w:r>
    </w:p>
    <w:p w:rsidR="006E461E" w:rsidRDefault="00DA74E8">
      <w:pPr>
        <w:pStyle w:val="Code"/>
      </w:pPr>
      <w:r>
        <w:t xml:space="preserve">    &lt;xsd:union memberTypes="ST_PropertyValueReserved ST_PropertyValueUser"/&gt;</w:t>
      </w:r>
    </w:p>
    <w:p w:rsidR="006E461E" w:rsidRDefault="00DA74E8">
      <w:pPr>
        <w:pStyle w:val="Code"/>
      </w:pPr>
      <w:r>
        <w:t xml:space="preserve">  &lt;/xsd:simpleType&gt;</w:t>
      </w:r>
    </w:p>
    <w:p w:rsidR="006E461E" w:rsidRDefault="00DA74E8">
      <w:pPr>
        <w:pStyle w:val="Code"/>
      </w:pPr>
      <w:r>
        <w:t xml:space="preserve">  &lt;xsd:simpleType name="ST_ActionTypeReserved"&gt;</w:t>
      </w:r>
    </w:p>
    <w:p w:rsidR="006E461E" w:rsidRDefault="00DA74E8">
      <w:pPr>
        <w:pStyle w:val="Code"/>
      </w:pPr>
      <w:r>
        <w:t xml:space="preserve">    &lt;xsd:restriction base="xsd:string"&gt;</w:t>
      </w:r>
    </w:p>
    <w:p w:rsidR="006E461E" w:rsidRDefault="00DA74E8">
      <w:pPr>
        <w:pStyle w:val="Code"/>
      </w:pPr>
      <w:r>
        <w:t xml:space="preserve">      &lt;xsd:enumeration value="add"/&gt;</w:t>
      </w:r>
    </w:p>
    <w:p w:rsidR="006E461E" w:rsidRDefault="00DA74E8">
      <w:pPr>
        <w:pStyle w:val="Code"/>
      </w:pPr>
      <w:r>
        <w:t xml:space="preserve">      &lt;xsd:</w:t>
      </w:r>
      <w:r>
        <w:t>enumeration value="remove"/&gt;</w:t>
      </w:r>
    </w:p>
    <w:p w:rsidR="006E461E" w:rsidRDefault="00DA74E8">
      <w:pPr>
        <w:pStyle w:val="Code"/>
      </w:pPr>
      <w:r>
        <w:t xml:space="preserve">      &lt;xsd:enumeration value="transform"/&gt;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name="ST_ActionTypeUser"&gt;</w:t>
      </w:r>
    </w:p>
    <w:p w:rsidR="006E461E" w:rsidRDefault="00DA74E8">
      <w:pPr>
        <w:pStyle w:val="Code"/>
      </w:pPr>
      <w:r>
        <w:t xml:space="preserve">    &lt;xsd:restriction base="xsd:string"/&gt;</w:t>
      </w:r>
    </w:p>
    <w:p w:rsidR="006E461E" w:rsidRDefault="00DA74E8">
      <w:pPr>
        <w:pStyle w:val="Code"/>
      </w:pPr>
      <w:r>
        <w:t xml:space="preserve">  &lt;/xsd:simpleType&gt;</w:t>
      </w:r>
    </w:p>
    <w:p w:rsidR="006E461E" w:rsidRDefault="00DA74E8">
      <w:pPr>
        <w:pStyle w:val="Code"/>
      </w:pPr>
      <w:r>
        <w:t xml:space="preserve">  &lt;xsd:simpleType</w:t>
      </w:r>
      <w:r>
        <w:t xml:space="preserve"> name="ST_ActionType"&gt;</w:t>
      </w:r>
    </w:p>
    <w:p w:rsidR="006E461E" w:rsidRDefault="00DA74E8">
      <w:pPr>
        <w:pStyle w:val="Code"/>
      </w:pPr>
      <w:r>
        <w:t xml:space="preserve">    &lt;xsd:union memberTypes="ST_ActionTypeReserved ST_ActionTypeUser"/&gt;</w:t>
      </w:r>
    </w:p>
    <w:p w:rsidR="006E461E" w:rsidRDefault="00DA74E8">
      <w:pPr>
        <w:pStyle w:val="Code"/>
      </w:pPr>
      <w:r>
        <w:t xml:space="preserve">  &lt;/xsd:simpleType&gt;</w:t>
      </w:r>
    </w:p>
    <w:p w:rsidR="006E461E" w:rsidRDefault="00DA74E8">
      <w:pPr>
        <w:pStyle w:val="Code"/>
      </w:pPr>
      <w:r>
        <w:t xml:space="preserve">  &lt;xsd:complexType name="CT_ActionData"&gt;</w:t>
      </w:r>
    </w:p>
    <w:p w:rsidR="006E461E" w:rsidRDefault="00DA74E8">
      <w:pPr>
        <w:pStyle w:val="Code"/>
      </w:pPr>
      <w:r>
        <w:t xml:space="preserve">    &lt;xsd:sequence&gt;</w:t>
      </w:r>
    </w:p>
    <w:p w:rsidR="006E461E" w:rsidRDefault="00DA74E8">
      <w:pPr>
        <w:pStyle w:val="Code"/>
      </w:pPr>
      <w:r>
        <w:t xml:space="preserve">      &lt;xsd:element name="transform" type="inkml:CT_Matrix" minOccurs="0" maxOccurs</w:t>
      </w:r>
      <w:r>
        <w:t>="1"/&gt;</w:t>
      </w:r>
    </w:p>
    <w:p w:rsidR="006E461E" w:rsidRDefault="00DA74E8">
      <w:pPr>
        <w:pStyle w:val="Code"/>
      </w:pPr>
      <w:r>
        <w:t xml:space="preserve">      &lt;xsd:choice minOccurs="0" maxOccurs="unbounded"&gt;</w:t>
      </w:r>
    </w:p>
    <w:p w:rsidR="006E461E" w:rsidRDefault="00DA74E8">
      <w:pPr>
        <w:pStyle w:val="Code"/>
      </w:pPr>
      <w:r>
        <w:t xml:space="preserve">        &lt;xsd:element ref="inkml:trace"/&gt;</w:t>
      </w:r>
    </w:p>
    <w:p w:rsidR="006E461E" w:rsidRDefault="00DA74E8">
      <w:pPr>
        <w:pStyle w:val="Code"/>
      </w:pPr>
      <w:r>
        <w:t xml:space="preserve">        &lt;xsd:element ref="inkml:traceView"/&gt;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&lt;xsd</w:t>
      </w:r>
      <w:r>
        <w:t>:attribute name="name" type="ST_DataName" use="optional" default="stroke"/&gt;</w:t>
      </w:r>
    </w:p>
    <w:p w:rsidR="006E461E" w:rsidRDefault="00DA74E8">
      <w:pPr>
        <w:pStyle w:val="Code"/>
      </w:pPr>
      <w:r>
        <w:t xml:space="preserve">    &lt;xsd:attribute name="ref" type="xsd:anyURI" use="optional" default=""/&gt;</w:t>
      </w:r>
    </w:p>
    <w:p w:rsidR="006E461E" w:rsidRDefault="00DA74E8">
      <w:pPr>
        <w:pStyle w:val="Code"/>
      </w:pPr>
      <w:r>
        <w:t xml:space="preserve">  &lt;/xsd:complexType&gt;</w:t>
      </w:r>
    </w:p>
    <w:p w:rsidR="006E461E" w:rsidRDefault="00DA74E8">
      <w:pPr>
        <w:pStyle w:val="Code"/>
      </w:pPr>
      <w:r>
        <w:t xml:space="preserve">  &lt;xsd:complexType name="CT_ActionDataGroup"&gt;</w:t>
      </w:r>
    </w:p>
    <w:p w:rsidR="006E461E" w:rsidRDefault="00DA74E8">
      <w:pPr>
        <w:pStyle w:val="Code"/>
      </w:pPr>
      <w:r>
        <w:t xml:space="preserve">    &lt;xsd:sequence&gt;</w:t>
      </w:r>
    </w:p>
    <w:p w:rsidR="006E461E" w:rsidRDefault="00DA74E8">
      <w:pPr>
        <w:pStyle w:val="Code"/>
      </w:pPr>
      <w:r>
        <w:t xml:space="preserve">      &lt;xsd:element</w:t>
      </w:r>
      <w:r>
        <w:t xml:space="preserve"> name="actionData" type="CT_ActionData" minOccurs="1" maxOccurs="unbounded"/&gt;</w:t>
      </w:r>
    </w:p>
    <w:p w:rsidR="006E461E" w:rsidRDefault="00DA74E8">
      <w:pPr>
        <w:pStyle w:val="Code"/>
      </w:pPr>
      <w:r>
        <w:t xml:space="preserve">    &lt;/xsd:sequence&gt;</w:t>
      </w:r>
    </w:p>
    <w:p w:rsidR="006E461E" w:rsidRDefault="00DA74E8">
      <w:pPr>
        <w:pStyle w:val="Code"/>
      </w:pPr>
      <w:r>
        <w:lastRenderedPageBreak/>
        <w:t xml:space="preserve">    &lt;xsd:attribute ref="xml:id" use="optional" default=""/&gt;</w:t>
      </w:r>
    </w:p>
    <w:p w:rsidR="006E461E" w:rsidRDefault="00DA74E8">
      <w:pPr>
        <w:pStyle w:val="Code"/>
      </w:pPr>
      <w:r>
        <w:t xml:space="preserve">    &lt;xsd:attribute name="name" type="ST_DataName" use="optional" default="stroke"/&gt;</w:t>
      </w:r>
    </w:p>
    <w:p w:rsidR="006E461E" w:rsidRDefault="00DA74E8">
      <w:pPr>
        <w:pStyle w:val="Code"/>
      </w:pPr>
      <w:r>
        <w:t xml:space="preserve">  &lt;/xsd:comple</w:t>
      </w:r>
      <w:r>
        <w:t>xType&gt;</w:t>
      </w:r>
    </w:p>
    <w:p w:rsidR="006E461E" w:rsidRDefault="00DA74E8">
      <w:pPr>
        <w:pStyle w:val="Code"/>
      </w:pPr>
      <w:r>
        <w:t xml:space="preserve">  &lt;xsd:complexType name="CT_ActionProperty"&gt;</w:t>
      </w:r>
    </w:p>
    <w:p w:rsidR="006E461E" w:rsidRDefault="00DA74E8">
      <w:pPr>
        <w:pStyle w:val="Code"/>
      </w:pPr>
      <w:r>
        <w:t xml:space="preserve">    &lt;xsd:attribute name="name" type="ST_PropertyName" use="required"/&gt;</w:t>
      </w:r>
    </w:p>
    <w:p w:rsidR="006E461E" w:rsidRDefault="00DA74E8">
      <w:pPr>
        <w:pStyle w:val="Code"/>
      </w:pPr>
      <w:r>
        <w:t xml:space="preserve">    &lt;xsd:attribute name="value" type="ST_PropertyValue" use="optional" default="ink"/&gt;</w:t>
      </w:r>
    </w:p>
    <w:p w:rsidR="006E461E" w:rsidRDefault="00DA74E8">
      <w:pPr>
        <w:pStyle w:val="Code"/>
      </w:pPr>
      <w:r>
        <w:t xml:space="preserve">  &lt;/xsd:complexType&gt;</w:t>
      </w:r>
    </w:p>
    <w:p w:rsidR="006E461E" w:rsidRDefault="00DA74E8">
      <w:pPr>
        <w:pStyle w:val="Code"/>
      </w:pPr>
      <w:r>
        <w:t xml:space="preserve">  &lt;xsd:complexType</w:t>
      </w:r>
      <w:r>
        <w:t xml:space="preserve"> name="CT_Action"&gt;</w:t>
      </w:r>
    </w:p>
    <w:p w:rsidR="006E461E" w:rsidRDefault="00DA74E8">
      <w:pPr>
        <w:pStyle w:val="Code"/>
      </w:pPr>
      <w:r>
        <w:t xml:space="preserve">    &lt;xsd:sequence&gt;</w:t>
      </w:r>
    </w:p>
    <w:p w:rsidR="006E461E" w:rsidRDefault="00DA74E8">
      <w:pPr>
        <w:pStyle w:val="Code"/>
      </w:pPr>
      <w:r>
        <w:t xml:space="preserve">      &lt;xsd:element name="property" type="CT_ActionProperty" minOccurs="0" maxOccurs="unbounded"/&gt;</w:t>
      </w:r>
    </w:p>
    <w:p w:rsidR="006E461E" w:rsidRDefault="00DA74E8">
      <w:pPr>
        <w:pStyle w:val="Code"/>
      </w:pPr>
      <w:r>
        <w:t xml:space="preserve">      &lt;xsd:choice minOccurs="0" maxOccurs="unbounded"&gt;</w:t>
      </w:r>
    </w:p>
    <w:p w:rsidR="006E461E" w:rsidRDefault="00DA74E8">
      <w:pPr>
        <w:pStyle w:val="Code"/>
      </w:pPr>
      <w:r>
        <w:t xml:space="preserve">        &lt;xsd:element name="actionData" type="CT_ActionData"/&gt;</w:t>
      </w:r>
    </w:p>
    <w:p w:rsidR="006E461E" w:rsidRDefault="00DA74E8">
      <w:pPr>
        <w:pStyle w:val="Code"/>
      </w:pPr>
      <w:r>
        <w:t xml:space="preserve">   </w:t>
      </w:r>
      <w:r>
        <w:t xml:space="preserve">     &lt;xsd:element name="actionDataGroup" type="CT_ActionDataGroup"/&gt;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&lt;xsd:attribute name="type" type="ST_ActionType" use="required"/&gt;</w:t>
      </w:r>
    </w:p>
    <w:p w:rsidR="006E461E" w:rsidRDefault="00DA74E8">
      <w:pPr>
        <w:pStyle w:val="Code"/>
      </w:pPr>
      <w:r>
        <w:t xml:space="preserve">    &lt;xsd:attribute</w:t>
      </w:r>
      <w:r>
        <w:t xml:space="preserve"> name="startTime" type="xsd:decimal" use="required"/&gt;</w:t>
      </w:r>
    </w:p>
    <w:p w:rsidR="006E461E" w:rsidRDefault="00DA74E8">
      <w:pPr>
        <w:pStyle w:val="Code"/>
      </w:pPr>
      <w:r>
        <w:t xml:space="preserve">  &lt;/xsd:complexType&gt;</w:t>
      </w:r>
    </w:p>
    <w:p w:rsidR="006E461E" w:rsidRDefault="00DA74E8">
      <w:pPr>
        <w:pStyle w:val="Code"/>
      </w:pPr>
      <w:r>
        <w:t xml:space="preserve">  &lt;xsd:complexType name="CT_ActionGroup"&gt;</w:t>
      </w:r>
    </w:p>
    <w:p w:rsidR="006E461E" w:rsidRDefault="00DA74E8">
      <w:pPr>
        <w:pStyle w:val="Code"/>
      </w:pPr>
      <w:r>
        <w:t xml:space="preserve">    &lt;xsd:sequence&gt;</w:t>
      </w:r>
    </w:p>
    <w:p w:rsidR="006E461E" w:rsidRDefault="00DA74E8">
      <w:pPr>
        <w:pStyle w:val="Code"/>
      </w:pPr>
      <w:r>
        <w:t xml:space="preserve">      &lt;xsd:element name="action" type="CT_Action" minOccurs="1" maxOccurs="unbounded"/&gt;</w:t>
      </w:r>
    </w:p>
    <w:p w:rsidR="006E461E" w:rsidRDefault="00DA74E8">
      <w:pPr>
        <w:pStyle w:val="Code"/>
      </w:pPr>
      <w:r>
        <w:t xml:space="preserve">    &lt;/xsd:sequence&gt;</w:t>
      </w:r>
    </w:p>
    <w:p w:rsidR="006E461E" w:rsidRDefault="00DA74E8">
      <w:pPr>
        <w:pStyle w:val="Code"/>
      </w:pPr>
      <w:r>
        <w:t xml:space="preserve">    &lt;xsd:att</w:t>
      </w:r>
      <w:r>
        <w:t>ribute ref="xml:id" use="optional" default=""/&gt;</w:t>
      </w:r>
    </w:p>
    <w:p w:rsidR="006E461E" w:rsidRDefault="00DA74E8">
      <w:pPr>
        <w:pStyle w:val="Code"/>
      </w:pPr>
      <w:r>
        <w:t xml:space="preserve">    &lt;xsd:attribute name="type" type="ST_ActionType" use="required"/&gt;</w:t>
      </w:r>
    </w:p>
    <w:p w:rsidR="006E461E" w:rsidRDefault="00DA74E8">
      <w:pPr>
        <w:pStyle w:val="Code"/>
      </w:pPr>
      <w:r>
        <w:t xml:space="preserve">    &lt;xsd:attribute name="startTime" type="xsd:decimal" use="required"/&gt;</w:t>
      </w:r>
    </w:p>
    <w:p w:rsidR="006E461E" w:rsidRDefault="00DA74E8">
      <w:pPr>
        <w:pStyle w:val="Code"/>
      </w:pPr>
      <w:r>
        <w:t xml:space="preserve">  &lt;/xsd:complexType&gt;</w:t>
      </w:r>
    </w:p>
    <w:p w:rsidR="006E461E" w:rsidRDefault="00DA74E8">
      <w:pPr>
        <w:pStyle w:val="Code"/>
      </w:pPr>
      <w:r>
        <w:t xml:space="preserve">  &lt;xsd:complexType name="CT_Actions"&gt;</w:t>
      </w:r>
    </w:p>
    <w:p w:rsidR="006E461E" w:rsidRDefault="00DA74E8">
      <w:pPr>
        <w:pStyle w:val="Code"/>
      </w:pPr>
      <w:r>
        <w:t xml:space="preserve">    &lt;xsd</w:t>
      </w:r>
      <w:r>
        <w:t>:sequence&gt;</w:t>
      </w:r>
    </w:p>
    <w:p w:rsidR="006E461E" w:rsidRDefault="00DA74E8">
      <w:pPr>
        <w:pStyle w:val="Code"/>
      </w:pPr>
      <w:r>
        <w:t xml:space="preserve">      &lt;xsd:element ref="inkml:definitions" minOccurs="0" maxOccurs="1"/&gt;</w:t>
      </w:r>
    </w:p>
    <w:p w:rsidR="006E461E" w:rsidRDefault="00DA74E8">
      <w:pPr>
        <w:pStyle w:val="Code"/>
      </w:pPr>
      <w:r>
        <w:t xml:space="preserve">      &lt;xsd:choice minOccurs="0" maxOccurs="unbounded"&gt;</w:t>
      </w:r>
    </w:p>
    <w:p w:rsidR="006E461E" w:rsidRDefault="00DA74E8">
      <w:pPr>
        <w:pStyle w:val="Code"/>
      </w:pPr>
      <w:r>
        <w:t xml:space="preserve">        &lt;xsd:element name="actionGroup" type="CT_ActionGroup"/&gt;</w:t>
      </w:r>
    </w:p>
    <w:p w:rsidR="006E461E" w:rsidRDefault="00DA74E8">
      <w:pPr>
        <w:pStyle w:val="Code"/>
      </w:pPr>
      <w:r>
        <w:t xml:space="preserve">        &lt;xsd:element name="action" type="CT_Action"/&gt;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 ref="xml:id" use="optional" default=""/&gt;</w:t>
      </w:r>
    </w:p>
    <w:p w:rsidR="006E461E" w:rsidRDefault="00DA74E8">
      <w:pPr>
        <w:pStyle w:val="Code"/>
      </w:pPr>
      <w:r>
        <w:t xml:space="preserve">    &lt;xsd:attribute name="lengthUnit" type="inkml:ST_StandardLengthUnits" use="required"/&gt;</w:t>
      </w:r>
    </w:p>
    <w:p w:rsidR="006E461E" w:rsidRDefault="00DA74E8">
      <w:pPr>
        <w:pStyle w:val="Code"/>
      </w:pPr>
      <w:r>
        <w:t xml:space="preserve">    &lt;xsd:attribute name="timeUnit"</w:t>
      </w:r>
      <w:r>
        <w:t xml:space="preserve"> type="inkml:ST_StandardTimeUnits" use="required"/&gt;</w:t>
      </w:r>
    </w:p>
    <w:p w:rsidR="006E461E" w:rsidRDefault="00DA74E8">
      <w:pPr>
        <w:pStyle w:val="Code"/>
      </w:pPr>
      <w:r>
        <w:t xml:space="preserve">  &lt;/xsd:complexType&gt;</w:t>
      </w:r>
    </w:p>
    <w:p w:rsidR="006E461E" w:rsidRDefault="00DA74E8">
      <w:pPr>
        <w:pStyle w:val="Code"/>
      </w:pPr>
      <w:r>
        <w:t xml:space="preserve">  &lt;xsd:element name="actions" type="CT_Actions"/&gt;</w:t>
      </w:r>
    </w:p>
    <w:p w:rsidR="006E461E" w:rsidRDefault="00DA74E8">
      <w:pPr>
        <w:pStyle w:val="Code"/>
      </w:pPr>
      <w:r>
        <w:t>&lt;/xsd:schema&gt;</w:t>
      </w:r>
    </w:p>
    <w:p w:rsidR="006E461E" w:rsidRDefault="00DA74E8">
      <w:pPr>
        <w:pStyle w:val="Heading2"/>
      </w:pPr>
      <w:bookmarkStart w:id="3708" w:name="section_40b8f1fcb2664f1f90ecd8ae7bafb140"/>
      <w:bookmarkStart w:id="3709" w:name="_Toc4560756"/>
      <w:r>
        <w:t>http://schemas.microsoft.com/office/drawing/2014/chart Schema</w:t>
      </w:r>
      <w:bookmarkEnd w:id="3708"/>
      <w:bookmarkEnd w:id="3709"/>
    </w:p>
    <w:p w:rsidR="006E461E" w:rsidRDefault="00DA74E8">
      <w:pPr>
        <w:pStyle w:val="Code"/>
      </w:pPr>
      <w:r>
        <w:t>&lt;xsd:schema targetNamespace="http://schemas.microsoft.com</w:t>
      </w:r>
      <w:r>
        <w:t>/office/drawing/2014/chart" elementFormDefault="qualified" attributeFormDefault="unqualified" xmlns="http://schemas.microsoft.com/office/drawing/2014/chart" xmlns:a="http://schemas.openxmlformats.org/drawingml/2006/main" xmlns:xsd="http://www.w3.org/2001/X</w:t>
      </w:r>
      <w:r>
        <w:t>MLSchema" xmlns:c="http://schemas.openxmlformats.org/drawingml/2006/chart" xmlns:blockDefault="#all"&gt;</w:t>
      </w:r>
    </w:p>
    <w:p w:rsidR="006E461E" w:rsidRDefault="00DA74E8">
      <w:pPr>
        <w:pStyle w:val="Code"/>
      </w:pPr>
      <w:r>
        <w:t xml:space="preserve">  &lt;xsd:import namespace="http://schemas.openxmlformats.org/drawingml/2006/chart" schemaLocation="chart.xsd"/&gt;</w:t>
      </w:r>
    </w:p>
    <w:p w:rsidR="006E461E" w:rsidRDefault="00DA74E8">
      <w:pPr>
        <w:pStyle w:val="Code"/>
      </w:pPr>
      <w:r>
        <w:t xml:space="preserve">  &lt;xsd:import</w:t>
      </w:r>
      <w:r>
        <w:t xml:space="preserve"> namespace="http://schemas.openxmlformats.org/drawingml/2006/main" schemaLocation="oartspproperties.xsd"/&gt;</w:t>
      </w:r>
    </w:p>
    <w:p w:rsidR="006E461E" w:rsidRDefault="00DA74E8">
      <w:pPr>
        <w:pStyle w:val="Code"/>
      </w:pPr>
      <w:r>
        <w:t xml:space="preserve">  &lt;xsd:complexType name="CT_ChartUniqueID"&gt;</w:t>
      </w:r>
    </w:p>
    <w:p w:rsidR="006E461E" w:rsidRDefault="00DA74E8">
      <w:pPr>
        <w:pStyle w:val="Code"/>
      </w:pPr>
      <w:r>
        <w:t xml:space="preserve">    &lt;xsd:attribute name="val" type="xsd:string" use="required"/&gt;</w:t>
      </w:r>
    </w:p>
    <w:p w:rsidR="006E461E" w:rsidRDefault="00DA74E8">
      <w:pPr>
        <w:pStyle w:val="Code"/>
      </w:pPr>
      <w:r>
        <w:t xml:space="preserve">  &lt;/xsd:complexType&gt;</w:t>
      </w:r>
    </w:p>
    <w:p w:rsidR="006E461E" w:rsidRDefault="00DA74E8">
      <w:pPr>
        <w:pStyle w:val="Code"/>
      </w:pPr>
      <w:r>
        <w:t xml:space="preserve">  &lt;xsd:complexType </w:t>
      </w:r>
      <w:r>
        <w:t>name="CT_ChartDataPointUniqueIDMapEntry"&gt;</w:t>
      </w:r>
    </w:p>
    <w:p w:rsidR="006E461E" w:rsidRDefault="00DA74E8">
      <w:pPr>
        <w:pStyle w:val="Code"/>
      </w:pPr>
      <w:r>
        <w:t xml:space="preserve">    &lt;xsd:sequence&gt;</w:t>
      </w:r>
    </w:p>
    <w:p w:rsidR="006E461E" w:rsidRDefault="00DA74E8">
      <w:pPr>
        <w:pStyle w:val="Code"/>
      </w:pPr>
      <w:r>
        <w:t xml:space="preserve">      &lt;xsd:element name="ptidx" type="xsd:unsignedInt" minOccurs="1" maxOccurs="1"/&gt;</w:t>
      </w:r>
    </w:p>
    <w:p w:rsidR="006E461E" w:rsidRDefault="00DA74E8">
      <w:pPr>
        <w:pStyle w:val="Code"/>
      </w:pPr>
      <w:r>
        <w:t xml:space="preserve">      &lt;xsd:element name="uniqueID" type="CT_ChartUniqueID" minOccurs="1" maxOccurs="1"/&gt;</w:t>
      </w:r>
    </w:p>
    <w:p w:rsidR="006E461E" w:rsidRDefault="00DA74E8">
      <w:pPr>
        <w:pStyle w:val="Code"/>
      </w:pPr>
      <w:r>
        <w:t xml:space="preserve">    &lt;/xsd:sequence&gt;</w:t>
      </w:r>
    </w:p>
    <w:p w:rsidR="006E461E" w:rsidRDefault="00DA74E8">
      <w:pPr>
        <w:pStyle w:val="Code"/>
      </w:pPr>
      <w:r>
        <w:t xml:space="preserve"> </w:t>
      </w:r>
      <w:r>
        <w:t xml:space="preserve"> &lt;/xsd:complexType&gt;</w:t>
      </w:r>
    </w:p>
    <w:p w:rsidR="006E461E" w:rsidRDefault="00DA74E8">
      <w:pPr>
        <w:pStyle w:val="Code"/>
      </w:pPr>
      <w:r>
        <w:t xml:space="preserve">  &lt;xsd:complexType name="CT_ChartDataPointUniqueIDMap"&gt;</w:t>
      </w:r>
    </w:p>
    <w:p w:rsidR="006E461E" w:rsidRDefault="00DA74E8">
      <w:pPr>
        <w:pStyle w:val="Code"/>
      </w:pPr>
      <w:r>
        <w:t xml:space="preserve">    &lt;xsd:sequence&gt;</w:t>
      </w:r>
    </w:p>
    <w:p w:rsidR="006E461E" w:rsidRDefault="00DA74E8">
      <w:pPr>
        <w:pStyle w:val="Code"/>
      </w:pPr>
      <w:r>
        <w:lastRenderedPageBreak/>
        <w:t xml:space="preserve">      &lt;xsd:element name="ptentry" type="CT_ChartDataPointUniqueIDMapEntry"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w:t>
      </w:r>
      <w:r>
        <w:t>element name="datapointuniqueidmap" type="CT_ChartDataPointUniqueIDMap"/&gt;</w:t>
      </w:r>
    </w:p>
    <w:p w:rsidR="006E461E" w:rsidRDefault="00DA74E8">
      <w:pPr>
        <w:pStyle w:val="Code"/>
      </w:pPr>
      <w:r>
        <w:t xml:space="preserve">  &lt;xsd:complexType name="CT_BooleanFalse"&gt;</w:t>
      </w:r>
    </w:p>
    <w:p w:rsidR="006E461E" w:rsidRDefault="00DA74E8">
      <w:pPr>
        <w:pStyle w:val="Code"/>
      </w:pPr>
      <w:r>
        <w:t xml:space="preserve">    &lt;xsd:attribute name="val" type="xsd:boolean" use="optional" default="false"/&gt;</w:t>
      </w:r>
    </w:p>
    <w:p w:rsidR="006E461E" w:rsidRDefault="00DA74E8">
      <w:pPr>
        <w:pStyle w:val="Code"/>
      </w:pPr>
      <w:r>
        <w:t xml:space="preserve">  &lt;/xsd:complexType&gt;</w:t>
      </w:r>
    </w:p>
    <w:p w:rsidR="006E461E" w:rsidRDefault="00DA74E8">
      <w:pPr>
        <w:pStyle w:val="Code"/>
      </w:pPr>
      <w:r>
        <w:t xml:space="preserve">  &lt;xsd:element name="spPr" type="a:C</w:t>
      </w:r>
      <w:r>
        <w:t>T_ShapeProperties"/&gt;</w:t>
      </w:r>
    </w:p>
    <w:p w:rsidR="006E461E" w:rsidRDefault="00DA74E8">
      <w:pPr>
        <w:pStyle w:val="Code"/>
      </w:pPr>
      <w:r>
        <w:t xml:space="preserve">  &lt;xsd:element name="explosion" type="c:CT_UnsignedInt"/&gt;</w:t>
      </w:r>
    </w:p>
    <w:p w:rsidR="006E461E" w:rsidRDefault="00DA74E8">
      <w:pPr>
        <w:pStyle w:val="Code"/>
      </w:pPr>
      <w:r>
        <w:t xml:space="preserve">  &lt;xsd:element name="invertIfNegative" type="c:CT_Boolean"/&gt;</w:t>
      </w:r>
    </w:p>
    <w:p w:rsidR="006E461E" w:rsidRDefault="00DA74E8">
      <w:pPr>
        <w:pStyle w:val="Code"/>
      </w:pPr>
      <w:r>
        <w:t xml:space="preserve">  &lt;xsd:element name="bubble3D" type="c:CT_Boolean"/&gt;</w:t>
      </w:r>
    </w:p>
    <w:p w:rsidR="006E461E" w:rsidRDefault="00DA74E8">
      <w:pPr>
        <w:pStyle w:val="Code"/>
      </w:pPr>
      <w:r>
        <w:t xml:space="preserve">  &lt;xsd:element name="marker" type="c:CT_Marker"/&gt;</w:t>
      </w:r>
    </w:p>
    <w:p w:rsidR="006E461E" w:rsidRDefault="00DA74E8">
      <w:pPr>
        <w:pStyle w:val="Code"/>
      </w:pPr>
      <w:r>
        <w:t xml:space="preserve">  &lt;</w:t>
      </w:r>
      <w:r>
        <w:t>xsd:element name="dLbl" type="c:CT_DLbl"/&gt;</w:t>
      </w:r>
    </w:p>
    <w:p w:rsidR="006E461E" w:rsidRDefault="00DA74E8">
      <w:pPr>
        <w:pStyle w:val="Code"/>
      </w:pPr>
      <w:r>
        <w:t xml:space="preserve">  &lt;xsd:complexType name="CT_CategoryFilterException"&gt;</w:t>
      </w:r>
    </w:p>
    <w:p w:rsidR="006E461E" w:rsidRDefault="00DA74E8">
      <w:pPr>
        <w:pStyle w:val="Code"/>
      </w:pPr>
      <w:r>
        <w:t xml:space="preserve">    &lt;xsd:sequence&gt;</w:t>
      </w:r>
    </w:p>
    <w:p w:rsidR="006E461E" w:rsidRDefault="00DA74E8">
      <w:pPr>
        <w:pStyle w:val="Code"/>
      </w:pPr>
      <w:r>
        <w:t xml:space="preserve">      &lt;xsd:element name="uniqueId" type="CT_ChartUniqueID" minOccurs="1" maxOccurs="1"/&gt;</w:t>
      </w:r>
    </w:p>
    <w:p w:rsidR="006E461E" w:rsidRDefault="00DA74E8">
      <w:pPr>
        <w:pStyle w:val="Code"/>
      </w:pPr>
      <w:r>
        <w:t xml:space="preserve">      &lt;xsd:element ref="spPr" minOccurs="0" maxOccu</w:t>
      </w:r>
      <w:r>
        <w:t>rs="1"/&gt;</w:t>
      </w:r>
    </w:p>
    <w:p w:rsidR="006E461E" w:rsidRDefault="00DA74E8">
      <w:pPr>
        <w:pStyle w:val="Code"/>
      </w:pPr>
      <w:r>
        <w:t xml:space="preserve">      &lt;xsd:element ref="explosion" minOccurs="0" maxOccurs="1"/&gt;</w:t>
      </w:r>
    </w:p>
    <w:p w:rsidR="006E461E" w:rsidRDefault="00DA74E8">
      <w:pPr>
        <w:pStyle w:val="Code"/>
      </w:pPr>
      <w:r>
        <w:t xml:space="preserve">      &lt;xsd:element ref="invertIfNegative" minOccurs="0" maxOccurs="1"/&gt;</w:t>
      </w:r>
    </w:p>
    <w:p w:rsidR="006E461E" w:rsidRDefault="00DA74E8">
      <w:pPr>
        <w:pStyle w:val="Code"/>
      </w:pPr>
      <w:r>
        <w:t xml:space="preserve">      &lt;xsd:element ref="bubble3D" minOccurs="0" maxOccurs="1"/&gt;</w:t>
      </w:r>
    </w:p>
    <w:p w:rsidR="006E461E" w:rsidRDefault="00DA74E8">
      <w:pPr>
        <w:pStyle w:val="Code"/>
      </w:pPr>
      <w:r>
        <w:t xml:space="preserve">      &lt;xsd:element ref="marker" minOccurs="0" </w:t>
      </w:r>
      <w:r>
        <w:t>maxOccurs="1"/&gt;</w:t>
      </w:r>
    </w:p>
    <w:p w:rsidR="006E461E" w:rsidRDefault="00DA74E8">
      <w:pPr>
        <w:pStyle w:val="Code"/>
      </w:pPr>
      <w:r>
        <w:t xml:space="preserve">      &lt;xsd:element ref="dLbl"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name="CT_CategoryFilterExceptions"&gt;</w:t>
      </w:r>
    </w:p>
    <w:p w:rsidR="006E461E" w:rsidRDefault="00DA74E8">
      <w:pPr>
        <w:pStyle w:val="Code"/>
      </w:pPr>
      <w:r>
        <w:t xml:space="preserve">    &lt;xsd:sequence&gt;</w:t>
      </w:r>
    </w:p>
    <w:p w:rsidR="006E461E" w:rsidRDefault="00DA74E8">
      <w:pPr>
        <w:pStyle w:val="Code"/>
      </w:pPr>
      <w:r>
        <w:t xml:space="preserve">      &lt;xsd:element name="categoryFilterException" type="CT_Catego</w:t>
      </w:r>
      <w:r>
        <w:t>ryFilterException" minOccurs="1"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name="categoryFilterExceptions" type="CT_CategoryFilterExceptions"/&gt;</w:t>
      </w:r>
    </w:p>
    <w:p w:rsidR="006E461E" w:rsidRDefault="00DA74E8">
      <w:pPr>
        <w:pStyle w:val="Code"/>
      </w:pPr>
      <w:r>
        <w:t xml:space="preserve">  &lt;xsd:complexType name="CT_NumFilteredLiteralCache"&gt;</w:t>
      </w:r>
    </w:p>
    <w:p w:rsidR="006E461E" w:rsidRDefault="00DA74E8">
      <w:pPr>
        <w:pStyle w:val="Code"/>
      </w:pPr>
      <w:r>
        <w:t xml:space="preserve">    &lt;xsd:sequence&gt;</w:t>
      </w:r>
    </w:p>
    <w:p w:rsidR="006E461E" w:rsidRDefault="00DA74E8">
      <w:pPr>
        <w:pStyle w:val="Code"/>
      </w:pPr>
      <w:r>
        <w:t xml:space="preserve"> </w:t>
      </w:r>
      <w:r>
        <w:t xml:space="preserve">     &lt;xsd:element name="numCache" type="c:CT_NumData" minOccurs="1"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name="CT_StrFilteredLiteralCache"&gt;</w:t>
      </w:r>
    </w:p>
    <w:p w:rsidR="006E461E" w:rsidRDefault="00DA74E8">
      <w:pPr>
        <w:pStyle w:val="Code"/>
      </w:pPr>
      <w:r>
        <w:t xml:space="preserve">    &lt;xsd:sequence&gt;</w:t>
      </w:r>
    </w:p>
    <w:p w:rsidR="006E461E" w:rsidRDefault="00DA74E8">
      <w:pPr>
        <w:pStyle w:val="Code"/>
      </w:pPr>
      <w:r>
        <w:t xml:space="preserve">      &lt;xsd:element name="strCache" type="c:CT_StrData" min</w:t>
      </w:r>
      <w:r>
        <w:t>Occurs="1"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name="CT_MultiLvlStrFilteredLiteralCache"&gt;</w:t>
      </w:r>
    </w:p>
    <w:p w:rsidR="006E461E" w:rsidRDefault="00DA74E8">
      <w:pPr>
        <w:pStyle w:val="Code"/>
      </w:pPr>
      <w:r>
        <w:t xml:space="preserve">    &lt;xsd:sequence&gt;</w:t>
      </w:r>
    </w:p>
    <w:p w:rsidR="006E461E" w:rsidRDefault="00DA74E8">
      <w:pPr>
        <w:pStyle w:val="Code"/>
      </w:pPr>
      <w:r>
        <w:t xml:space="preserve">      &lt;xsd:element name="multiLvlStrCache" type="c:CT_MultiLvlStrData" minOccurs="1" maxOccurs="1"/&gt;</w:t>
      </w:r>
    </w:p>
    <w:p w:rsidR="006E461E" w:rsidRDefault="00DA74E8">
      <w:pPr>
        <w:pStyle w:val="Code"/>
      </w:pPr>
      <w:r>
        <w:t xml:space="preserve">    &lt;</w:t>
      </w:r>
      <w:r>
        <w:t>/xsd:sequence&gt;</w:t>
      </w:r>
    </w:p>
    <w:p w:rsidR="006E461E" w:rsidRDefault="00DA74E8">
      <w:pPr>
        <w:pStyle w:val="Code"/>
      </w:pPr>
      <w:r>
        <w:t xml:space="preserve">  &lt;/xsd:complexType&gt;</w:t>
      </w:r>
    </w:p>
    <w:p w:rsidR="006E461E" w:rsidRDefault="00DA74E8">
      <w:pPr>
        <w:pStyle w:val="Code"/>
      </w:pPr>
      <w:r>
        <w:t xml:space="preserve">  &lt;xsd:complexType name="CT_LiteralDataChart"&gt;</w:t>
      </w:r>
    </w:p>
    <w:p w:rsidR="006E461E" w:rsidRDefault="00DA74E8">
      <w:pPr>
        <w:pStyle w:val="Code"/>
      </w:pPr>
      <w:r>
        <w:t xml:space="preserve">    &lt;xsd:attribute name="val" type="xsd:boolean" use="required"/&gt;</w:t>
      </w:r>
    </w:p>
    <w:p w:rsidR="006E461E" w:rsidRDefault="00DA74E8">
      <w:pPr>
        <w:pStyle w:val="Code"/>
      </w:pPr>
      <w:r>
        <w:t xml:space="preserve">  &lt;/xsd:complexType&gt;</w:t>
      </w:r>
    </w:p>
    <w:p w:rsidR="006E461E" w:rsidRDefault="00DA74E8">
      <w:pPr>
        <w:pStyle w:val="Code"/>
      </w:pPr>
      <w:r>
        <w:t xml:space="preserve">  &lt;xsd:complexType name="CT_PivotOptions16"&gt;</w:t>
      </w:r>
    </w:p>
    <w:p w:rsidR="006E461E" w:rsidRDefault="00DA74E8">
      <w:pPr>
        <w:pStyle w:val="Code"/>
      </w:pPr>
      <w:r>
        <w:t xml:space="preserve">    &lt;xsd:sequence&gt;</w:t>
      </w:r>
    </w:p>
    <w:p w:rsidR="006E461E" w:rsidRDefault="00DA74E8">
      <w:pPr>
        <w:pStyle w:val="Code"/>
      </w:pPr>
      <w:r>
        <w:t xml:space="preserve">      &lt;xsd:element nam</w:t>
      </w:r>
      <w:r>
        <w:t>e="showExpandCollapseFieldButtons" type="CT_BooleanFalse"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name="pivotOptions16" type="CT_PivotOptions16"/&gt;</w:t>
      </w:r>
    </w:p>
    <w:p w:rsidR="006E461E" w:rsidRDefault="00DA74E8">
      <w:pPr>
        <w:pStyle w:val="Code"/>
      </w:pPr>
      <w:r>
        <w:t>&lt;/xsd:schema&gt;</w:t>
      </w:r>
    </w:p>
    <w:p w:rsidR="006E461E" w:rsidRDefault="00DA74E8">
      <w:pPr>
        <w:pStyle w:val="Heading2"/>
      </w:pPr>
      <w:bookmarkStart w:id="3710" w:name="section_5a2048a5711648a995b69c7b8e70ff44"/>
      <w:bookmarkStart w:id="3711" w:name="_Toc4560757"/>
      <w:r>
        <w:t>http://schemas.microsoft.com/office/drawing/2014/</w:t>
      </w:r>
      <w:r>
        <w:t>chart/ac Schema</w:t>
      </w:r>
      <w:bookmarkEnd w:id="3710"/>
      <w:bookmarkEnd w:id="3711"/>
    </w:p>
    <w:p w:rsidR="006E461E" w:rsidRDefault="00DA74E8">
      <w:pPr>
        <w:pStyle w:val="Code"/>
      </w:pPr>
      <w:r>
        <w:t>&lt;xsd:schema targetNamespace="http://schemas.microsoft.com/office/drawing/2014/chart/ac" elementFormDefault="qualified" attributeFormDefault="unqualified" xmlns="http://schemas.microsoft.com/office/drawing/2014/chart/ac" xmlns:c="http://sche</w:t>
      </w:r>
      <w:r>
        <w:t>mas.openxmlformats.org/drawingml/2006/chart" xmlns:xsd="http://www.w3.org/2001/XMLSchema" blockDefault="#all"&gt;</w:t>
      </w:r>
    </w:p>
    <w:p w:rsidR="006E461E" w:rsidRDefault="00DA74E8">
      <w:pPr>
        <w:pStyle w:val="Code"/>
      </w:pPr>
      <w:r>
        <w:lastRenderedPageBreak/>
        <w:t xml:space="preserve">  &lt;xsd:import namespace="http://schemas.openxmlformats.org/drawingml/2006/chart" schemaLocation="chart.xsd"/&gt;</w:t>
      </w:r>
    </w:p>
    <w:p w:rsidR="006E461E" w:rsidRDefault="00DA74E8">
      <w:pPr>
        <w:pStyle w:val="Code"/>
      </w:pPr>
      <w:r>
        <w:t xml:space="preserve">  &lt;xsd:element name="multiLvlStrLit</w:t>
      </w:r>
      <w:r>
        <w:t>" type="c:CT_MultiLvlStrData"/&gt;</w:t>
      </w:r>
    </w:p>
    <w:p w:rsidR="006E461E" w:rsidRDefault="00DA74E8">
      <w:pPr>
        <w:pStyle w:val="Code"/>
      </w:pPr>
      <w:r>
        <w:t>&lt;/xsd:schema&gt;</w:t>
      </w:r>
    </w:p>
    <w:p w:rsidR="006E461E" w:rsidRDefault="00DA74E8">
      <w:pPr>
        <w:pStyle w:val="Heading2"/>
      </w:pPr>
      <w:bookmarkStart w:id="3712" w:name="section_e2723b0a912042a5bd11c252ccb13c1e"/>
      <w:bookmarkStart w:id="3713" w:name="_Toc4560758"/>
      <w:r>
        <w:t>http://schemas.microsoft.com/office/drawing/2014/chartex Schema</w:t>
      </w:r>
      <w:bookmarkEnd w:id="3712"/>
      <w:bookmarkEnd w:id="3713"/>
    </w:p>
    <w:p w:rsidR="006E461E" w:rsidRDefault="00DA74E8">
      <w:pPr>
        <w:pStyle w:val="Code"/>
      </w:pPr>
      <w:r>
        <w:t>&lt;xsd:schema targetNamespace="http://schemas.microsoft.com/office/drawing/2014/chartex" elementFormDefault="qualified" attributeFormDefault="unqual</w:t>
      </w:r>
      <w:r>
        <w:t>ified" xmlns="http://schemas.microsoft.com/office/drawing/2014/chartex" xmlns:a="http://schemas.openxmlformats.org/drawingml/2006/main" xmlns:r="http://schemas.openxmlformats.org/officeDocument/2006/relationships" xmlns:xsd="http://www.w3.org/2001/XMLSchem</w:t>
      </w:r>
      <w:r>
        <w:t>a"&gt;</w:t>
      </w:r>
    </w:p>
    <w:p w:rsidR="006E461E" w:rsidRDefault="00DA74E8">
      <w:pPr>
        <w:pStyle w:val="Code"/>
      </w:pPr>
      <w:r>
        <w:t xml:space="preserve">  &lt;xsd:import namespace="http://schemas.openxmlformats.org/drawingml/2006/main" schemaLocation="oartspproperties.xsd"/&gt;</w:t>
      </w:r>
    </w:p>
    <w:p w:rsidR="006E461E" w:rsidRDefault="00DA74E8">
      <w:pPr>
        <w:pStyle w:val="Code"/>
      </w:pPr>
      <w:r>
        <w:t xml:space="preserve">  &lt;xsd:import namespace="http://schemas.openxmlformats.org/drawingml/2006/main" schemaLocation="oarttx.xsd"/&gt;</w:t>
      </w:r>
    </w:p>
    <w:p w:rsidR="006E461E" w:rsidRDefault="00DA74E8">
      <w:pPr>
        <w:pStyle w:val="Code"/>
      </w:pPr>
      <w:r>
        <w:t xml:space="preserve">  &lt;xsd:import namespac</w:t>
      </w:r>
      <w:r>
        <w:t>e="http://schemas.openxmlformats.org/drawingml/2006/main" schemaLocation="oartspeffects.xsd"/&gt;</w:t>
      </w:r>
    </w:p>
    <w:p w:rsidR="006E461E" w:rsidRDefault="00DA74E8">
      <w:pPr>
        <w:pStyle w:val="Code"/>
      </w:pPr>
      <w:r>
        <w:t xml:space="preserve">  &lt;xsd:import namespace="http://schemas.openxmlformats.org/drawingml/2006/main" schemaLocation="oartstylesheet.xsd"/&gt;</w:t>
      </w:r>
    </w:p>
    <w:p w:rsidR="006E461E" w:rsidRDefault="00DA74E8">
      <w:pPr>
        <w:pStyle w:val="Code"/>
      </w:pPr>
      <w:r>
        <w:t xml:space="preserve">  &lt;xsd:import namespace="http://schemas.ope</w:t>
      </w:r>
      <w:r>
        <w:t>nxmlformats.org/officeDocument/2006/relationships" schemaLocation="orel.xsd"/&gt;</w:t>
      </w:r>
    </w:p>
    <w:p w:rsidR="006E461E" w:rsidRDefault="00DA74E8">
      <w:pPr>
        <w:pStyle w:val="Code"/>
      </w:pPr>
      <w:r>
        <w:t xml:space="preserve">  &lt;xsd:complexType name="CT_Extension"&gt;</w:t>
      </w:r>
    </w:p>
    <w:p w:rsidR="006E461E" w:rsidRDefault="00DA74E8">
      <w:pPr>
        <w:pStyle w:val="Code"/>
      </w:pPr>
      <w:r>
        <w:t xml:space="preserve">    &lt;xsd:sequence&gt;</w:t>
      </w:r>
    </w:p>
    <w:p w:rsidR="006E461E" w:rsidRDefault="00DA74E8">
      <w:pPr>
        <w:pStyle w:val="Code"/>
      </w:pPr>
      <w:r>
        <w:t xml:space="preserve">      &lt;xsd:any processContents="lax"/&gt;</w:t>
      </w:r>
    </w:p>
    <w:p w:rsidR="006E461E" w:rsidRDefault="00DA74E8">
      <w:pPr>
        <w:pStyle w:val="Code"/>
      </w:pPr>
      <w:r>
        <w:t xml:space="preserve">    &lt;/xsd:sequence&gt;</w:t>
      </w:r>
    </w:p>
    <w:p w:rsidR="006E461E" w:rsidRDefault="00DA74E8">
      <w:pPr>
        <w:pStyle w:val="Code"/>
      </w:pPr>
      <w:r>
        <w:t xml:space="preserve">    &lt;xsd:attribute name="uri" type="xsd:token"/&gt;</w:t>
      </w:r>
    </w:p>
    <w:p w:rsidR="006E461E" w:rsidRDefault="00DA74E8">
      <w:pPr>
        <w:pStyle w:val="Code"/>
      </w:pPr>
      <w:r>
        <w:t xml:space="preserve">  &lt;</w:t>
      </w:r>
      <w:r>
        <w:t>/xsd:complexType&gt;</w:t>
      </w:r>
    </w:p>
    <w:p w:rsidR="006E461E" w:rsidRDefault="00DA74E8">
      <w:pPr>
        <w:pStyle w:val="Code"/>
      </w:pPr>
      <w:r>
        <w:t xml:space="preserve">  &lt;xsd:complexType name="CT_ExtensionList"&gt;</w:t>
      </w:r>
    </w:p>
    <w:p w:rsidR="006E461E" w:rsidRDefault="00DA74E8">
      <w:pPr>
        <w:pStyle w:val="Code"/>
      </w:pPr>
      <w:r>
        <w:t xml:space="preserve">    &lt;xsd:sequence&gt;</w:t>
      </w:r>
    </w:p>
    <w:p w:rsidR="006E461E" w:rsidRDefault="00DA74E8">
      <w:pPr>
        <w:pStyle w:val="Code"/>
      </w:pPr>
      <w:r>
        <w:t xml:space="preserve">      &lt;xsd:element name="ext" type="CT_Extension"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&lt;xsd:simpleType name="ST_DoubleOrAutomatic"&gt;</w:t>
      </w:r>
    </w:p>
    <w:p w:rsidR="006E461E" w:rsidRDefault="00DA74E8">
      <w:pPr>
        <w:pStyle w:val="Code"/>
      </w:pPr>
      <w:r>
        <w:t xml:space="preserve">    &lt;xsd:union memberTypes="xsd:double"&gt;</w:t>
      </w:r>
    </w:p>
    <w:p w:rsidR="006E461E" w:rsidRDefault="00DA74E8">
      <w:pPr>
        <w:pStyle w:val="Code"/>
      </w:pPr>
      <w:r>
        <w:t xml:space="preserve">      &lt;xsd:simpleType&gt;</w:t>
      </w:r>
    </w:p>
    <w:p w:rsidR="006E461E" w:rsidRDefault="00DA74E8">
      <w:pPr>
        <w:pStyle w:val="Code"/>
      </w:pPr>
      <w:r>
        <w:t xml:space="preserve">        &lt;xsd:restriction base="xsd:string"&gt;</w:t>
      </w:r>
    </w:p>
    <w:p w:rsidR="006E461E" w:rsidRDefault="00DA74E8">
      <w:pPr>
        <w:pStyle w:val="Code"/>
      </w:pPr>
      <w:r>
        <w:t xml:space="preserve">          &lt;xsd:enumeration value="auto"/&gt;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&lt;xsd:complexTyp</w:t>
      </w:r>
      <w:r>
        <w:t>e name="CT_NumberFormat"&gt;</w:t>
      </w:r>
    </w:p>
    <w:p w:rsidR="006E461E" w:rsidRDefault="00DA74E8">
      <w:pPr>
        <w:pStyle w:val="Code"/>
      </w:pPr>
      <w:r>
        <w:t xml:space="preserve">    &lt;xsd:attribute name="formatCode" type="xsd:string" use="required"/&gt;</w:t>
      </w:r>
    </w:p>
    <w:p w:rsidR="006E461E" w:rsidRDefault="00DA74E8">
      <w:pPr>
        <w:pStyle w:val="Code"/>
      </w:pPr>
      <w:r>
        <w:t xml:space="preserve">    &lt;xsd:attribute name="sourceLinked" type="xsd:boolean" use="optional"/&gt;</w:t>
      </w:r>
    </w:p>
    <w:p w:rsidR="006E461E" w:rsidRDefault="00DA74E8">
      <w:pPr>
        <w:pStyle w:val="Code"/>
      </w:pPr>
      <w:r>
        <w:t xml:space="preserve">  &lt;/xsd:complexType&gt;</w:t>
      </w:r>
    </w:p>
    <w:p w:rsidR="006E461E" w:rsidRDefault="00DA74E8">
      <w:pPr>
        <w:pStyle w:val="Code"/>
      </w:pPr>
      <w:r>
        <w:t xml:space="preserve">  &lt;xsd:complexType name="CT_RelId"&gt;</w:t>
      </w:r>
    </w:p>
    <w:p w:rsidR="006E461E" w:rsidRDefault="00DA74E8">
      <w:pPr>
        <w:pStyle w:val="Code"/>
      </w:pPr>
      <w:r>
        <w:t xml:space="preserve">    &lt;xsd:attribute</w:t>
      </w:r>
      <w:r>
        <w:t xml:space="preserve"> ref="r:id" use="required"/&gt;</w:t>
      </w:r>
    </w:p>
    <w:p w:rsidR="006E461E" w:rsidRDefault="00DA74E8">
      <w:pPr>
        <w:pStyle w:val="Code"/>
      </w:pPr>
      <w:r>
        <w:t xml:space="preserve">  &lt;/xsd:complexType&gt;</w:t>
      </w:r>
    </w:p>
    <w:p w:rsidR="006E461E" w:rsidRDefault="00DA74E8">
      <w:pPr>
        <w:pStyle w:val="Code"/>
      </w:pPr>
      <w:r>
        <w:t xml:space="preserve">  &lt;xsd:complexType name="CT_ValueColors"&gt;</w:t>
      </w:r>
    </w:p>
    <w:p w:rsidR="006E461E" w:rsidRDefault="00DA74E8">
      <w:pPr>
        <w:pStyle w:val="Code"/>
      </w:pPr>
      <w:r>
        <w:t xml:space="preserve">    &lt;xsd:sequence&gt;</w:t>
      </w:r>
    </w:p>
    <w:p w:rsidR="006E461E" w:rsidRDefault="00DA74E8">
      <w:pPr>
        <w:pStyle w:val="Code"/>
      </w:pPr>
      <w:r>
        <w:t xml:space="preserve">      &lt;xsd:element name="minColor" type="a:CT_SolidColorFillProperties" minOccurs="0" maxOccurs="1"/&gt;</w:t>
      </w:r>
    </w:p>
    <w:p w:rsidR="006E461E" w:rsidRDefault="00DA74E8">
      <w:pPr>
        <w:pStyle w:val="Code"/>
      </w:pPr>
      <w:r>
        <w:t xml:space="preserve">      &lt;xsd:element name="midColor"</w:t>
      </w:r>
      <w:r>
        <w:t xml:space="preserve"> type="a:CT_SolidColorFillProperties" minOccurs="0" maxOccurs="1"/&gt;</w:t>
      </w:r>
    </w:p>
    <w:p w:rsidR="006E461E" w:rsidRDefault="00DA74E8">
      <w:pPr>
        <w:pStyle w:val="Code"/>
      </w:pPr>
      <w:r>
        <w:t xml:space="preserve">      &lt;xsd:element name="maxColor" type="a:CT_SolidColorFillProperties"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name="CT_ExternalData"&gt;</w:t>
      </w:r>
    </w:p>
    <w:p w:rsidR="006E461E" w:rsidRDefault="00DA74E8">
      <w:pPr>
        <w:pStyle w:val="Code"/>
      </w:pPr>
      <w:r>
        <w:t xml:space="preserve">  </w:t>
      </w:r>
      <w:r>
        <w:t xml:space="preserve">  &lt;xsd:attribute ref="r:id" use="required"/&gt;</w:t>
      </w:r>
    </w:p>
    <w:p w:rsidR="006E461E" w:rsidRDefault="00DA74E8">
      <w:pPr>
        <w:pStyle w:val="Code"/>
      </w:pPr>
      <w:r>
        <w:t xml:space="preserve">    &lt;xsd:attribute name="autoUpdate" type="xsd:boolean" use="optional"/&gt;</w:t>
      </w:r>
    </w:p>
    <w:p w:rsidR="006E461E" w:rsidRDefault="00DA74E8">
      <w:pPr>
        <w:pStyle w:val="Code"/>
      </w:pPr>
      <w:r>
        <w:t xml:space="preserve">  &lt;/xsd:complexType&gt;</w:t>
      </w:r>
    </w:p>
    <w:p w:rsidR="006E461E" w:rsidRDefault="00DA74E8">
      <w:pPr>
        <w:pStyle w:val="Code"/>
      </w:pPr>
      <w:r>
        <w:t xml:space="preserve">  &lt;xsd:simpleType name="ST_FormulaDirection"&gt;</w:t>
      </w:r>
    </w:p>
    <w:p w:rsidR="006E461E" w:rsidRDefault="00DA74E8">
      <w:pPr>
        <w:pStyle w:val="Code"/>
      </w:pPr>
      <w:r>
        <w:t xml:space="preserve">    &lt;xsd:restriction base="xsd:string"&gt;</w:t>
      </w:r>
    </w:p>
    <w:p w:rsidR="006E461E" w:rsidRDefault="00DA74E8">
      <w:pPr>
        <w:pStyle w:val="Code"/>
      </w:pPr>
      <w:r>
        <w:t xml:space="preserve">      &lt;xsd:enumeration value="c</w:t>
      </w:r>
      <w:r>
        <w:t>ol"/&gt;</w:t>
      </w:r>
    </w:p>
    <w:p w:rsidR="006E461E" w:rsidRDefault="00DA74E8">
      <w:pPr>
        <w:pStyle w:val="Code"/>
      </w:pPr>
      <w:r>
        <w:lastRenderedPageBreak/>
        <w:t xml:space="preserve">      &lt;xsd:enumeration value="row"/&gt;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name="CT_Formula"&gt;</w:t>
      </w:r>
    </w:p>
    <w:p w:rsidR="006E461E" w:rsidRDefault="00DA74E8">
      <w:pPr>
        <w:pStyle w:val="Code"/>
      </w:pPr>
      <w:r>
        <w:t xml:space="preserve">    &lt;xsd:simpleContent&gt;</w:t>
      </w:r>
    </w:p>
    <w:p w:rsidR="006E461E" w:rsidRDefault="00DA74E8">
      <w:pPr>
        <w:pStyle w:val="Code"/>
      </w:pPr>
      <w:r>
        <w:t xml:space="preserve">      &lt;xsd:extension base="xsd:string"&gt;</w:t>
      </w:r>
    </w:p>
    <w:p w:rsidR="006E461E" w:rsidRDefault="00DA74E8">
      <w:pPr>
        <w:pStyle w:val="Code"/>
      </w:pPr>
      <w:r>
        <w:t xml:space="preserve">        &lt;xsd:attribute name="dir" type="ST_FormulaDirection" use="op</w:t>
      </w:r>
      <w:r>
        <w:t>tional" default="col"/&gt;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 xml:space="preserve">  &lt;/xsd:complexType&gt;</w:t>
      </w:r>
    </w:p>
    <w:p w:rsidR="006E461E" w:rsidRDefault="00DA74E8">
      <w:pPr>
        <w:pStyle w:val="Code"/>
      </w:pPr>
      <w:r>
        <w:t xml:space="preserve">  &lt;xsd:simpleType name="ST_DataId"&gt;</w:t>
      </w:r>
    </w:p>
    <w:p w:rsidR="006E461E" w:rsidRDefault="00DA74E8">
      <w:pPr>
        <w:pStyle w:val="Code"/>
      </w:pPr>
      <w:r>
        <w:t xml:space="preserve">    &lt;xsd:restriction base="xsd:unsignedInt"/&gt;</w:t>
      </w:r>
    </w:p>
    <w:p w:rsidR="006E461E" w:rsidRDefault="00DA74E8">
      <w:pPr>
        <w:pStyle w:val="Code"/>
      </w:pPr>
      <w:r>
        <w:t xml:space="preserve">  &lt;/xsd:simpleType&gt;</w:t>
      </w:r>
    </w:p>
    <w:p w:rsidR="006E461E" w:rsidRDefault="00DA74E8">
      <w:pPr>
        <w:pStyle w:val="Code"/>
      </w:pPr>
      <w:r>
        <w:t xml:space="preserve">  &lt;xsd:complexType name="CT_DataId"&gt;</w:t>
      </w:r>
    </w:p>
    <w:p w:rsidR="006E461E" w:rsidRDefault="00DA74E8">
      <w:pPr>
        <w:pStyle w:val="Code"/>
      </w:pPr>
      <w:r>
        <w:t xml:space="preserve">    &lt;xsd:attribute name=</w:t>
      </w:r>
      <w:r>
        <w:t>"val" type="ST_DataId" use="required"/&gt;</w:t>
      </w:r>
    </w:p>
    <w:p w:rsidR="006E461E" w:rsidRDefault="00DA74E8">
      <w:pPr>
        <w:pStyle w:val="Code"/>
      </w:pPr>
      <w:r>
        <w:t xml:space="preserve">  &lt;/xsd:complexType&gt;</w:t>
      </w:r>
    </w:p>
    <w:p w:rsidR="006E461E" w:rsidRDefault="00DA74E8">
      <w:pPr>
        <w:pStyle w:val="Code"/>
      </w:pPr>
      <w:r>
        <w:t xml:space="preserve">  &lt;xsd:complexType name="CT_StringValue"&gt;</w:t>
      </w:r>
    </w:p>
    <w:p w:rsidR="006E461E" w:rsidRDefault="00DA74E8">
      <w:pPr>
        <w:pStyle w:val="Code"/>
      </w:pPr>
      <w:r>
        <w:t xml:space="preserve">    &lt;xsd:simpleContent&gt;</w:t>
      </w:r>
    </w:p>
    <w:p w:rsidR="006E461E" w:rsidRDefault="00DA74E8">
      <w:pPr>
        <w:pStyle w:val="Code"/>
      </w:pPr>
      <w:r>
        <w:t xml:space="preserve">      &lt;xsd:extension base="xsd:string"&gt;</w:t>
      </w:r>
    </w:p>
    <w:p w:rsidR="006E461E" w:rsidRDefault="00DA74E8">
      <w:pPr>
        <w:pStyle w:val="Code"/>
      </w:pPr>
      <w:r>
        <w:t xml:space="preserve">        &lt;xsd:attribute name="idx" type="xsd:unsignedInt" use="required"/&gt;</w:t>
      </w:r>
    </w:p>
    <w:p w:rsidR="006E461E" w:rsidRDefault="00DA74E8">
      <w:pPr>
        <w:pStyle w:val="Code"/>
      </w:pPr>
      <w:r>
        <w:t xml:space="preserve">      &lt;</w:t>
      </w:r>
      <w:r>
        <w:t>/xsd:extension&gt;</w:t>
      </w:r>
    </w:p>
    <w:p w:rsidR="006E461E" w:rsidRDefault="00DA74E8">
      <w:pPr>
        <w:pStyle w:val="Code"/>
      </w:pPr>
      <w:r>
        <w:t xml:space="preserve">    &lt;/xsd:simpleContent&gt;</w:t>
      </w:r>
    </w:p>
    <w:p w:rsidR="006E461E" w:rsidRDefault="00DA74E8">
      <w:pPr>
        <w:pStyle w:val="Code"/>
      </w:pPr>
      <w:r>
        <w:t xml:space="preserve">  &lt;/xsd:complexType&gt;</w:t>
      </w:r>
    </w:p>
    <w:p w:rsidR="006E461E" w:rsidRDefault="00DA74E8">
      <w:pPr>
        <w:pStyle w:val="Code"/>
      </w:pPr>
      <w:r>
        <w:t xml:space="preserve">  &lt;xsd:complexType name="CT_StringLevel"&gt;</w:t>
      </w:r>
    </w:p>
    <w:p w:rsidR="006E461E" w:rsidRDefault="00DA74E8">
      <w:pPr>
        <w:pStyle w:val="Code"/>
      </w:pPr>
      <w:r>
        <w:t xml:space="preserve">    &lt;xsd:sequence&gt;</w:t>
      </w:r>
    </w:p>
    <w:p w:rsidR="006E461E" w:rsidRDefault="00DA74E8">
      <w:pPr>
        <w:pStyle w:val="Code"/>
      </w:pPr>
      <w:r>
        <w:t xml:space="preserve">      &lt;xsd:element name="pt" type="CT_StringValue" minOccurs="0" maxOccurs="unbounded"/&gt;</w:t>
      </w:r>
    </w:p>
    <w:p w:rsidR="006E461E" w:rsidRDefault="00DA74E8">
      <w:pPr>
        <w:pStyle w:val="Code"/>
      </w:pPr>
      <w:r>
        <w:t xml:space="preserve">    &lt;/xsd:sequence&gt;</w:t>
      </w:r>
    </w:p>
    <w:p w:rsidR="006E461E" w:rsidRDefault="00DA74E8">
      <w:pPr>
        <w:pStyle w:val="Code"/>
      </w:pPr>
      <w:r>
        <w:t xml:space="preserve">    &lt;xsd:attribute name=</w:t>
      </w:r>
      <w:r>
        <w:t>"ptCount" type="xsd:unsignedInt" use="required"/&gt;</w:t>
      </w:r>
    </w:p>
    <w:p w:rsidR="006E461E" w:rsidRDefault="00DA74E8">
      <w:pPr>
        <w:pStyle w:val="Code"/>
      </w:pPr>
      <w:r>
        <w:t xml:space="preserve">    &lt;xsd:attribute name="name" type="xsd:string" use="optional"/&gt;</w:t>
      </w:r>
    </w:p>
    <w:p w:rsidR="006E461E" w:rsidRDefault="00DA74E8">
      <w:pPr>
        <w:pStyle w:val="Code"/>
      </w:pPr>
      <w:r>
        <w:t xml:space="preserve">  &lt;/xsd:complexType&gt;</w:t>
      </w:r>
    </w:p>
    <w:p w:rsidR="006E461E" w:rsidRDefault="00DA74E8">
      <w:pPr>
        <w:pStyle w:val="Code"/>
      </w:pPr>
      <w:r>
        <w:t xml:space="preserve">  &lt;xsd:simpleType name="ST_StringDimensionType"&gt;</w:t>
      </w:r>
    </w:p>
    <w:p w:rsidR="006E461E" w:rsidRDefault="00DA74E8">
      <w:pPr>
        <w:pStyle w:val="Code"/>
      </w:pPr>
      <w:r>
        <w:t xml:space="preserve">    &lt;xsd:restriction base="xsd:string"&gt;</w:t>
      </w:r>
    </w:p>
    <w:p w:rsidR="006E461E" w:rsidRDefault="00DA74E8">
      <w:pPr>
        <w:pStyle w:val="Code"/>
      </w:pPr>
      <w:r>
        <w:t xml:space="preserve">      &lt;xsd:enumeration</w:t>
      </w:r>
      <w:r>
        <w:t xml:space="preserve"> value="cat"/&gt;</w:t>
      </w:r>
    </w:p>
    <w:p w:rsidR="006E461E" w:rsidRDefault="00DA74E8">
      <w:pPr>
        <w:pStyle w:val="Code"/>
      </w:pPr>
      <w:r>
        <w:t xml:space="preserve">      &lt;xsd:enumeration value="colorStr"/&gt;</w:t>
      </w:r>
    </w:p>
    <w:p w:rsidR="006E461E" w:rsidRDefault="00DA74E8">
      <w:pPr>
        <w:pStyle w:val="Code"/>
      </w:pPr>
      <w:r>
        <w:t xml:space="preserve">      &lt;xsd:enumeration value="entityId"/&gt;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name="CT_StringDimension"&gt;</w:t>
      </w:r>
    </w:p>
    <w:p w:rsidR="006E461E" w:rsidRDefault="00DA74E8">
      <w:pPr>
        <w:pStyle w:val="Code"/>
      </w:pPr>
      <w:r>
        <w:t xml:space="preserve">    &lt;xsd:choice minOccurs="1" maxOccurs="1"&gt;</w:t>
      </w:r>
    </w:p>
    <w:p w:rsidR="006E461E" w:rsidRDefault="00DA74E8">
      <w:pPr>
        <w:pStyle w:val="Code"/>
      </w:pPr>
      <w:r>
        <w:t xml:space="preserve">      &lt;xsd:sequence&gt;</w:t>
      </w:r>
    </w:p>
    <w:p w:rsidR="006E461E" w:rsidRDefault="00DA74E8">
      <w:pPr>
        <w:pStyle w:val="Code"/>
      </w:pPr>
      <w:r>
        <w:t xml:space="preserve">  </w:t>
      </w:r>
      <w:r>
        <w:t xml:space="preserve">      &lt;xsd:element name="f" type="CT_Formula" minOccurs="1" maxOccurs="1"/&gt;</w:t>
      </w:r>
    </w:p>
    <w:p w:rsidR="006E461E" w:rsidRDefault="00DA74E8">
      <w:pPr>
        <w:pStyle w:val="Code"/>
      </w:pPr>
      <w:r>
        <w:t xml:space="preserve">        &lt;xsd:element name="nf" type="CT_Formula" minOccurs="0" maxOccurs="1"/&gt;</w:t>
      </w:r>
    </w:p>
    <w:p w:rsidR="006E461E" w:rsidRDefault="00DA74E8">
      <w:pPr>
        <w:pStyle w:val="Code"/>
      </w:pPr>
      <w:r>
        <w:t xml:space="preserve">        &lt;xsd:element name="lvl" type="CT_StringLevel" minOccurs="0" maxOccurs="unbounded"/&gt;</w:t>
      </w:r>
    </w:p>
    <w:p w:rsidR="006E461E" w:rsidRDefault="00DA74E8">
      <w:pPr>
        <w:pStyle w:val="Code"/>
      </w:pPr>
      <w:r>
        <w:t xml:space="preserve">      &lt;/x</w:t>
      </w:r>
      <w:r>
        <w:t>sd:sequence&gt;</w:t>
      </w:r>
    </w:p>
    <w:p w:rsidR="006E461E" w:rsidRDefault="00DA74E8">
      <w:pPr>
        <w:pStyle w:val="Code"/>
      </w:pPr>
      <w:r>
        <w:t xml:space="preserve">      &lt;xsd:element name="lvl" type="CT_StringLevel" minOccurs="1" maxOccurs="unbounded"/&gt;</w:t>
      </w:r>
    </w:p>
    <w:p w:rsidR="006E461E" w:rsidRDefault="00DA74E8">
      <w:pPr>
        <w:pStyle w:val="Code"/>
      </w:pPr>
      <w:r>
        <w:t xml:space="preserve">    &lt;/xsd:choice&gt;</w:t>
      </w:r>
    </w:p>
    <w:p w:rsidR="006E461E" w:rsidRDefault="00DA74E8">
      <w:pPr>
        <w:pStyle w:val="Code"/>
      </w:pPr>
      <w:r>
        <w:t xml:space="preserve">    &lt;xsd:attribute name="type" type="ST_StringDimensionType" use="required"/&gt;</w:t>
      </w:r>
    </w:p>
    <w:p w:rsidR="006E461E" w:rsidRDefault="00DA74E8">
      <w:pPr>
        <w:pStyle w:val="Code"/>
      </w:pPr>
      <w:r>
        <w:t xml:space="preserve">  &lt;/xsd:complexType&gt;</w:t>
      </w:r>
    </w:p>
    <w:p w:rsidR="006E461E" w:rsidRDefault="00DA74E8">
      <w:pPr>
        <w:pStyle w:val="Code"/>
      </w:pPr>
      <w:r>
        <w:t xml:space="preserve">  &lt;xsd:complexType</w:t>
      </w:r>
      <w:r>
        <w:t xml:space="preserve"> name="CT_NumericValue"&gt;</w:t>
      </w:r>
    </w:p>
    <w:p w:rsidR="006E461E" w:rsidRDefault="00DA74E8">
      <w:pPr>
        <w:pStyle w:val="Code"/>
      </w:pPr>
      <w:r>
        <w:t xml:space="preserve">    &lt;xsd:simpleContent&gt;</w:t>
      </w:r>
    </w:p>
    <w:p w:rsidR="006E461E" w:rsidRDefault="00DA74E8">
      <w:pPr>
        <w:pStyle w:val="Code"/>
      </w:pPr>
      <w:r>
        <w:t xml:space="preserve">      &lt;xsd:extension base="xsd:double"&gt;</w:t>
      </w:r>
    </w:p>
    <w:p w:rsidR="006E461E" w:rsidRDefault="00DA74E8">
      <w:pPr>
        <w:pStyle w:val="Code"/>
      </w:pPr>
      <w:r>
        <w:t xml:space="preserve">        &lt;xsd:attribute name="idx" type="xsd:unsignedInt" use="required"/&gt;</w:t>
      </w:r>
    </w:p>
    <w:p w:rsidR="006E461E" w:rsidRDefault="00DA74E8">
      <w:pPr>
        <w:pStyle w:val="Code"/>
      </w:pPr>
      <w:r>
        <w:t xml:space="preserve">      &lt;/xsd:extension&gt;</w:t>
      </w:r>
    </w:p>
    <w:p w:rsidR="006E461E" w:rsidRDefault="00DA74E8">
      <w:pPr>
        <w:pStyle w:val="Code"/>
      </w:pPr>
      <w:r>
        <w:t xml:space="preserve">    &lt;/xsd:simpleContent&gt;</w:t>
      </w:r>
    </w:p>
    <w:p w:rsidR="006E461E" w:rsidRDefault="00DA74E8">
      <w:pPr>
        <w:pStyle w:val="Code"/>
      </w:pPr>
      <w:r>
        <w:t xml:space="preserve">  &lt;/xsd:complexType&gt;</w:t>
      </w:r>
    </w:p>
    <w:p w:rsidR="006E461E" w:rsidRDefault="00DA74E8">
      <w:pPr>
        <w:pStyle w:val="Code"/>
      </w:pPr>
      <w:r>
        <w:t xml:space="preserve">  &lt;xsd:complexType name=</w:t>
      </w:r>
      <w:r>
        <w:t>"CT_NumericLevel"&gt;</w:t>
      </w:r>
    </w:p>
    <w:p w:rsidR="006E461E" w:rsidRDefault="00DA74E8">
      <w:pPr>
        <w:pStyle w:val="Code"/>
      </w:pPr>
      <w:r>
        <w:t xml:space="preserve">    &lt;xsd:sequence&gt;</w:t>
      </w:r>
    </w:p>
    <w:p w:rsidR="006E461E" w:rsidRDefault="00DA74E8">
      <w:pPr>
        <w:pStyle w:val="Code"/>
      </w:pPr>
      <w:r>
        <w:t xml:space="preserve">      &lt;xsd:element name="pt" type="CT_NumericValue" minOccurs="0" maxOccurs="unbounded"/&gt;</w:t>
      </w:r>
    </w:p>
    <w:p w:rsidR="006E461E" w:rsidRDefault="00DA74E8">
      <w:pPr>
        <w:pStyle w:val="Code"/>
      </w:pPr>
      <w:r>
        <w:t xml:space="preserve">    &lt;/xsd:sequence&gt;</w:t>
      </w:r>
    </w:p>
    <w:p w:rsidR="006E461E" w:rsidRDefault="00DA74E8">
      <w:pPr>
        <w:pStyle w:val="Code"/>
      </w:pPr>
      <w:r>
        <w:t xml:space="preserve">    &lt;xsd:attribute name="ptCount" type="xsd:unsignedInt" use="required"/&gt;</w:t>
      </w:r>
    </w:p>
    <w:p w:rsidR="006E461E" w:rsidRDefault="00DA74E8">
      <w:pPr>
        <w:pStyle w:val="Code"/>
      </w:pPr>
      <w:r>
        <w:t xml:space="preserve">    &lt;xsd:attribute name="formatCod</w:t>
      </w:r>
      <w:r>
        <w:t>e" type="xsd:string" use="optional"/&gt;</w:t>
      </w:r>
    </w:p>
    <w:p w:rsidR="006E461E" w:rsidRDefault="00DA74E8">
      <w:pPr>
        <w:pStyle w:val="Code"/>
      </w:pPr>
      <w:r>
        <w:t xml:space="preserve">    &lt;xsd:attribute name="name" type="xsd:string" use="optional"/&gt;</w:t>
      </w:r>
    </w:p>
    <w:p w:rsidR="006E461E" w:rsidRDefault="00DA74E8">
      <w:pPr>
        <w:pStyle w:val="Code"/>
      </w:pPr>
      <w:r>
        <w:t xml:space="preserve">  &lt;/xsd:complexType&gt;</w:t>
      </w:r>
    </w:p>
    <w:p w:rsidR="006E461E" w:rsidRDefault="00DA74E8">
      <w:pPr>
        <w:pStyle w:val="Code"/>
      </w:pPr>
      <w:r>
        <w:t xml:space="preserve">  &lt;xsd:simpleType name="ST_NumericDimensionType"&gt;</w:t>
      </w:r>
    </w:p>
    <w:p w:rsidR="006E461E" w:rsidRDefault="00DA74E8">
      <w:pPr>
        <w:pStyle w:val="Code"/>
      </w:pPr>
      <w:r>
        <w:t xml:space="preserve">    &lt;xsd:restriction base="xsd:string"&gt;</w:t>
      </w:r>
    </w:p>
    <w:p w:rsidR="006E461E" w:rsidRDefault="00DA74E8">
      <w:pPr>
        <w:pStyle w:val="Code"/>
      </w:pPr>
      <w:r>
        <w:t xml:space="preserve">      &lt;xsd:enumeration value="val"/&gt;</w:t>
      </w:r>
    </w:p>
    <w:p w:rsidR="006E461E" w:rsidRDefault="00DA74E8">
      <w:pPr>
        <w:pStyle w:val="Code"/>
      </w:pPr>
      <w:r>
        <w:t xml:space="preserve">    </w:t>
      </w:r>
      <w:r>
        <w:t xml:space="preserve">  &lt;xsd:enumeration value="x"/&gt;</w:t>
      </w:r>
    </w:p>
    <w:p w:rsidR="006E461E" w:rsidRDefault="00DA74E8">
      <w:pPr>
        <w:pStyle w:val="Code"/>
      </w:pPr>
      <w:r>
        <w:t xml:space="preserve">      &lt;xsd:enumeration value="y"/&gt;</w:t>
      </w:r>
    </w:p>
    <w:p w:rsidR="006E461E" w:rsidRDefault="00DA74E8">
      <w:pPr>
        <w:pStyle w:val="Code"/>
      </w:pPr>
      <w:r>
        <w:t xml:space="preserve">      &lt;xsd:enumeration value="size"/&gt;</w:t>
      </w:r>
    </w:p>
    <w:p w:rsidR="006E461E" w:rsidRDefault="00DA74E8">
      <w:pPr>
        <w:pStyle w:val="Code"/>
      </w:pPr>
      <w:r>
        <w:lastRenderedPageBreak/>
        <w:t xml:space="preserve">      &lt;xsd:enumeration value="colorVal"/&gt;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name="CT_NumericDimension"&gt;</w:t>
      </w:r>
    </w:p>
    <w:p w:rsidR="006E461E" w:rsidRDefault="00DA74E8">
      <w:pPr>
        <w:pStyle w:val="Code"/>
      </w:pPr>
      <w:r>
        <w:t xml:space="preserve">    &lt;xsd:choice minO</w:t>
      </w:r>
      <w:r>
        <w:t>ccurs="1" maxOccurs="1"&gt;</w:t>
      </w:r>
    </w:p>
    <w:p w:rsidR="006E461E" w:rsidRDefault="00DA74E8">
      <w:pPr>
        <w:pStyle w:val="Code"/>
      </w:pPr>
      <w:r>
        <w:t xml:space="preserve">      &lt;xsd:sequence&gt;</w:t>
      </w:r>
    </w:p>
    <w:p w:rsidR="006E461E" w:rsidRDefault="00DA74E8">
      <w:pPr>
        <w:pStyle w:val="Code"/>
      </w:pPr>
      <w:r>
        <w:t xml:space="preserve">        &lt;xsd:element name="f" type="CT_Formula" minOccurs="1" maxOccurs="1"/&gt;</w:t>
      </w:r>
    </w:p>
    <w:p w:rsidR="006E461E" w:rsidRDefault="00DA74E8">
      <w:pPr>
        <w:pStyle w:val="Code"/>
      </w:pPr>
      <w:r>
        <w:t xml:space="preserve">        &lt;xsd:element name="nf" type="CT_Formula" minOccurs="0" maxOccurs="1"/&gt;</w:t>
      </w:r>
    </w:p>
    <w:p w:rsidR="006E461E" w:rsidRDefault="00DA74E8">
      <w:pPr>
        <w:pStyle w:val="Code"/>
      </w:pPr>
      <w:r>
        <w:t xml:space="preserve">        &lt;xsd:element name="lvl"</w:t>
      </w:r>
      <w:r>
        <w:t xml:space="preserve"> type="CT_NumericLevel" minOccurs="0" maxOccurs="unbounded"/&gt;</w:t>
      </w:r>
    </w:p>
    <w:p w:rsidR="006E461E" w:rsidRDefault="00DA74E8">
      <w:pPr>
        <w:pStyle w:val="Code"/>
      </w:pPr>
      <w:r>
        <w:t xml:space="preserve">      &lt;/xsd:sequence&gt;</w:t>
      </w:r>
    </w:p>
    <w:p w:rsidR="006E461E" w:rsidRDefault="00DA74E8">
      <w:pPr>
        <w:pStyle w:val="Code"/>
      </w:pPr>
      <w:r>
        <w:t xml:space="preserve">      &lt;xsd:element name="lvl" type="CT_NumericLevel" minOccurs="1" maxOccurs="unbounded"/&gt;</w:t>
      </w:r>
    </w:p>
    <w:p w:rsidR="006E461E" w:rsidRDefault="00DA74E8">
      <w:pPr>
        <w:pStyle w:val="Code"/>
      </w:pPr>
      <w:r>
        <w:t xml:space="preserve">    &lt;/xsd:choice&gt;</w:t>
      </w:r>
    </w:p>
    <w:p w:rsidR="006E461E" w:rsidRDefault="00DA74E8">
      <w:pPr>
        <w:pStyle w:val="Code"/>
      </w:pPr>
      <w:r>
        <w:t xml:space="preserve">    &lt;xsd:attribute name="type" type="ST_NumericDimensionType"</w:t>
      </w:r>
      <w:r>
        <w:t xml:space="preserve"> use="required"/&gt;</w:t>
      </w:r>
    </w:p>
    <w:p w:rsidR="006E461E" w:rsidRDefault="00DA74E8">
      <w:pPr>
        <w:pStyle w:val="Code"/>
      </w:pPr>
      <w:r>
        <w:t xml:space="preserve">  &lt;/xsd:complexType&gt;</w:t>
      </w:r>
    </w:p>
    <w:p w:rsidR="006E461E" w:rsidRDefault="00DA74E8">
      <w:pPr>
        <w:pStyle w:val="Code"/>
      </w:pPr>
      <w:r>
        <w:t xml:space="preserve">  &lt;xsd:complexType name="CT_Data"&gt;</w:t>
      </w:r>
    </w:p>
    <w:p w:rsidR="006E461E" w:rsidRDefault="00DA74E8">
      <w:pPr>
        <w:pStyle w:val="Code"/>
      </w:pPr>
      <w:r>
        <w:t xml:space="preserve">    &lt;xsd:sequence&gt;</w:t>
      </w:r>
    </w:p>
    <w:p w:rsidR="006E461E" w:rsidRDefault="00DA74E8">
      <w:pPr>
        <w:pStyle w:val="Code"/>
      </w:pPr>
      <w:r>
        <w:t xml:space="preserve">      &lt;xsd:choice minOccurs="1" maxOccurs="unbounded"&gt;</w:t>
      </w:r>
    </w:p>
    <w:p w:rsidR="006E461E" w:rsidRDefault="00DA74E8">
      <w:pPr>
        <w:pStyle w:val="Code"/>
      </w:pPr>
      <w:r>
        <w:t xml:space="preserve">        &lt;xsd:element name="numDim" type="CT_NumericDimension" minOccurs="1" maxOccurs="1"/&gt;</w:t>
      </w:r>
    </w:p>
    <w:p w:rsidR="006E461E" w:rsidRDefault="00DA74E8">
      <w:pPr>
        <w:pStyle w:val="Code"/>
      </w:pPr>
      <w:r>
        <w:t xml:space="preserve">        &lt;xsd:ele</w:t>
      </w:r>
      <w:r>
        <w:t>ment name="strDim" type="CT_StringDimension" minOccurs="1" maxOccurs="1"/&gt;</w:t>
      </w:r>
    </w:p>
    <w:p w:rsidR="006E461E" w:rsidRDefault="00DA74E8">
      <w:pPr>
        <w:pStyle w:val="Code"/>
      </w:pPr>
      <w:r>
        <w:t xml:space="preserve">      &lt;/xsd:choice&gt;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 type="ST_DataId" use="req</w:t>
      </w:r>
      <w:r>
        <w:t>uired"/&gt;</w:t>
      </w:r>
    </w:p>
    <w:p w:rsidR="006E461E" w:rsidRDefault="00DA74E8">
      <w:pPr>
        <w:pStyle w:val="Code"/>
      </w:pPr>
      <w:r>
        <w:t xml:space="preserve">  &lt;/xsd:complexType&gt;</w:t>
      </w:r>
    </w:p>
    <w:p w:rsidR="006E461E" w:rsidRDefault="00DA74E8">
      <w:pPr>
        <w:pStyle w:val="Code"/>
      </w:pPr>
      <w:r>
        <w:t xml:space="preserve">  &lt;xsd:complexType name="CT_ChartData"&gt;</w:t>
      </w:r>
    </w:p>
    <w:p w:rsidR="006E461E" w:rsidRDefault="00DA74E8">
      <w:pPr>
        <w:pStyle w:val="Code"/>
      </w:pPr>
      <w:r>
        <w:t xml:space="preserve">    &lt;xsd:sequence&gt;</w:t>
      </w:r>
    </w:p>
    <w:p w:rsidR="006E461E" w:rsidRDefault="00DA74E8">
      <w:pPr>
        <w:pStyle w:val="Code"/>
      </w:pPr>
      <w:r>
        <w:t xml:space="preserve">      &lt;xsd:element name="externalData" type="CT_ExternalData" minOccurs="0" maxOccurs="1"/&gt;</w:t>
      </w:r>
    </w:p>
    <w:p w:rsidR="006E461E" w:rsidRDefault="00DA74E8">
      <w:pPr>
        <w:pStyle w:val="Code"/>
      </w:pPr>
      <w:r>
        <w:t xml:space="preserve">      &lt;xsd:element name="data" type="CT_Data" minOccurs="1" maxOccurs="unbo</w:t>
      </w:r>
      <w:r>
        <w:t>unded"/&gt;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name="CT_TextData"&gt;</w:t>
      </w:r>
    </w:p>
    <w:p w:rsidR="006E461E" w:rsidRDefault="00DA74E8">
      <w:pPr>
        <w:pStyle w:val="Code"/>
      </w:pPr>
      <w:r>
        <w:t xml:space="preserve">    &lt;xsd:choice minOccurs="1" maxOccurs="1"&gt;</w:t>
      </w:r>
    </w:p>
    <w:p w:rsidR="006E461E" w:rsidRDefault="00DA74E8">
      <w:pPr>
        <w:pStyle w:val="Code"/>
      </w:pPr>
      <w:r>
        <w:t xml:space="preserve">      &lt;xsd:sequence&gt;</w:t>
      </w:r>
    </w:p>
    <w:p w:rsidR="006E461E" w:rsidRDefault="00DA74E8">
      <w:pPr>
        <w:pStyle w:val="Code"/>
      </w:pPr>
      <w:r>
        <w:t xml:space="preserve">        &lt;xsd:e</w:t>
      </w:r>
      <w:r>
        <w:t>lement name="f" type="CT_Formula" minOccurs="1" maxOccurs="1"/&gt;</w:t>
      </w:r>
    </w:p>
    <w:p w:rsidR="006E461E" w:rsidRDefault="00DA74E8">
      <w:pPr>
        <w:pStyle w:val="Code"/>
      </w:pPr>
      <w:r>
        <w:t xml:space="preserve">        &lt;xsd:element name="v" type="xsd:string" minOccurs="0" maxOccurs="1"/&gt;</w:t>
      </w:r>
    </w:p>
    <w:p w:rsidR="006E461E" w:rsidRDefault="00DA74E8">
      <w:pPr>
        <w:pStyle w:val="Code"/>
      </w:pPr>
      <w:r>
        <w:t xml:space="preserve">      &lt;/xsd:sequence&gt;</w:t>
      </w:r>
    </w:p>
    <w:p w:rsidR="006E461E" w:rsidRDefault="00DA74E8">
      <w:pPr>
        <w:pStyle w:val="Code"/>
      </w:pPr>
      <w:r>
        <w:t xml:space="preserve">      &lt;xsd:element name="v" type="xsd:string" minOccurs="1" maxOccurs="1"/&gt;</w:t>
      </w:r>
    </w:p>
    <w:p w:rsidR="006E461E" w:rsidRDefault="00DA74E8">
      <w:pPr>
        <w:pStyle w:val="Code"/>
      </w:pPr>
      <w:r>
        <w:t xml:space="preserve">    &lt;/xsd:choice</w:t>
      </w:r>
      <w:r>
        <w:t>&gt;</w:t>
      </w:r>
    </w:p>
    <w:p w:rsidR="006E461E" w:rsidRDefault="00DA74E8">
      <w:pPr>
        <w:pStyle w:val="Code"/>
      </w:pPr>
      <w:r>
        <w:t xml:space="preserve">  &lt;/xsd:complexType&gt;</w:t>
      </w:r>
    </w:p>
    <w:p w:rsidR="006E461E" w:rsidRDefault="00DA74E8">
      <w:pPr>
        <w:pStyle w:val="Code"/>
      </w:pPr>
      <w:r>
        <w:t xml:space="preserve">  &lt;xsd:complexType name="CT_Text"&gt;</w:t>
      </w:r>
    </w:p>
    <w:p w:rsidR="006E461E" w:rsidRDefault="00DA74E8">
      <w:pPr>
        <w:pStyle w:val="Code"/>
      </w:pPr>
      <w:r>
        <w:t xml:space="preserve">    &lt;xsd:sequence&gt;</w:t>
      </w:r>
    </w:p>
    <w:p w:rsidR="006E461E" w:rsidRDefault="00DA74E8">
      <w:pPr>
        <w:pStyle w:val="Code"/>
      </w:pPr>
      <w:r>
        <w:t xml:space="preserve">      &lt;xsd:choice minOccurs="1" maxOccurs="1"&gt;</w:t>
      </w:r>
    </w:p>
    <w:p w:rsidR="006E461E" w:rsidRDefault="00DA74E8">
      <w:pPr>
        <w:pStyle w:val="Code"/>
      </w:pPr>
      <w:r>
        <w:t xml:space="preserve">        &lt;xsd:element name="txData" type="CT_TextData" minOccurs="1" maxOccurs="1"/&gt;</w:t>
      </w:r>
    </w:p>
    <w:p w:rsidR="006E461E" w:rsidRDefault="00DA74E8">
      <w:pPr>
        <w:pStyle w:val="Code"/>
      </w:pPr>
      <w:r>
        <w:t xml:space="preserve">        &lt;xsd:element name="rich" type="a:CT_Text</w:t>
      </w:r>
      <w:r>
        <w:t>Body" minOccurs="1" maxOccurs="1"/&gt;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&lt;xsd:simpleType name="ST_SidePos"&gt;</w:t>
      </w:r>
    </w:p>
    <w:p w:rsidR="006E461E" w:rsidRDefault="00DA74E8">
      <w:pPr>
        <w:pStyle w:val="Code"/>
      </w:pPr>
      <w:r>
        <w:t xml:space="preserve">    &lt;xsd:restriction base="xsd:string"&gt;</w:t>
      </w:r>
    </w:p>
    <w:p w:rsidR="006E461E" w:rsidRDefault="00DA74E8">
      <w:pPr>
        <w:pStyle w:val="Code"/>
      </w:pPr>
      <w:r>
        <w:t xml:space="preserve">      &lt;xsd:enumeration value="l"/&gt;</w:t>
      </w:r>
    </w:p>
    <w:p w:rsidR="006E461E" w:rsidRDefault="00DA74E8">
      <w:pPr>
        <w:pStyle w:val="Code"/>
      </w:pPr>
      <w:r>
        <w:t xml:space="preserve">      &lt;xsd:enumeration value="t"/&gt;</w:t>
      </w:r>
    </w:p>
    <w:p w:rsidR="006E461E" w:rsidRDefault="00DA74E8">
      <w:pPr>
        <w:pStyle w:val="Code"/>
      </w:pPr>
      <w:r>
        <w:t xml:space="preserve">      &lt;xsd:e</w:t>
      </w:r>
      <w:r>
        <w:t>numeration value="r"/&gt;</w:t>
      </w:r>
    </w:p>
    <w:p w:rsidR="006E461E" w:rsidRDefault="00DA74E8">
      <w:pPr>
        <w:pStyle w:val="Code"/>
      </w:pPr>
      <w:r>
        <w:t xml:space="preserve">      &lt;xsd:enumeration value="b"/&gt;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name="ST_PosAlign"&gt;</w:t>
      </w:r>
    </w:p>
    <w:p w:rsidR="006E461E" w:rsidRDefault="00DA74E8">
      <w:pPr>
        <w:pStyle w:val="Code"/>
      </w:pPr>
      <w:r>
        <w:t xml:space="preserve">    &lt;xsd:restriction base="xsd:string"&gt;</w:t>
      </w:r>
    </w:p>
    <w:p w:rsidR="006E461E" w:rsidRDefault="00DA74E8">
      <w:pPr>
        <w:pStyle w:val="Code"/>
      </w:pPr>
      <w:r>
        <w:t xml:space="preserve">      &lt;xsd:enumeration value="min"/&gt;</w:t>
      </w:r>
    </w:p>
    <w:p w:rsidR="006E461E" w:rsidRDefault="00DA74E8">
      <w:pPr>
        <w:pStyle w:val="Code"/>
      </w:pPr>
      <w:r>
        <w:t xml:space="preserve">      &lt;xsd:enumeration value="ctr"/&gt;</w:t>
      </w:r>
    </w:p>
    <w:p w:rsidR="006E461E" w:rsidRDefault="00DA74E8">
      <w:pPr>
        <w:pStyle w:val="Code"/>
      </w:pPr>
      <w:r>
        <w:t xml:space="preserve">   </w:t>
      </w:r>
      <w:r>
        <w:t xml:space="preserve">   &lt;xsd:enumeration value="max"/&gt;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name="CT_ChartTitle"&gt;</w:t>
      </w:r>
    </w:p>
    <w:p w:rsidR="006E461E" w:rsidRDefault="00DA74E8">
      <w:pPr>
        <w:pStyle w:val="Code"/>
      </w:pPr>
      <w:r>
        <w:t xml:space="preserve">    &lt;xsd:sequence&gt;</w:t>
      </w:r>
    </w:p>
    <w:p w:rsidR="006E461E" w:rsidRDefault="00DA74E8">
      <w:pPr>
        <w:pStyle w:val="Code"/>
      </w:pPr>
      <w:r>
        <w:t xml:space="preserve">      &lt;xsd:element name="tx" type="CT_Text" minOccurs="0" maxOccurs="1"/&gt;</w:t>
      </w:r>
    </w:p>
    <w:p w:rsidR="006E461E" w:rsidRDefault="00DA74E8">
      <w:pPr>
        <w:pStyle w:val="Code"/>
      </w:pPr>
      <w:r>
        <w:t xml:space="preserve">      &lt;xsd:element name="spPr"</w:t>
      </w:r>
      <w:r>
        <w:t xml:space="preserve">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 minOccurs="0" maxOccurs="1"/&gt;</w:t>
      </w:r>
    </w:p>
    <w:p w:rsidR="006E461E" w:rsidRDefault="00DA74E8">
      <w:pPr>
        <w:pStyle w:val="Code"/>
      </w:pPr>
      <w:r>
        <w:lastRenderedPageBreak/>
        <w:t xml:space="preserve">    &lt;/xsd:sequence&gt;</w:t>
      </w:r>
    </w:p>
    <w:p w:rsidR="006E461E" w:rsidRDefault="00DA74E8">
      <w:pPr>
        <w:pStyle w:val="Code"/>
      </w:pPr>
      <w:r>
        <w:t xml:space="preserve">    &lt;xsd</w:t>
      </w:r>
      <w:r>
        <w:t>:attribute name="pos" type="ST_SidePos" use="optional" default="t"/&gt;</w:t>
      </w:r>
    </w:p>
    <w:p w:rsidR="006E461E" w:rsidRDefault="00DA74E8">
      <w:pPr>
        <w:pStyle w:val="Code"/>
      </w:pPr>
      <w:r>
        <w:t xml:space="preserve">    &lt;xsd:attribute name="align" type="ST_PosAlign" use="optional" default="ctr"/&gt;</w:t>
      </w:r>
    </w:p>
    <w:p w:rsidR="006E461E" w:rsidRDefault="00DA74E8">
      <w:pPr>
        <w:pStyle w:val="Code"/>
      </w:pPr>
      <w:r>
        <w:t xml:space="preserve">    &lt;xsd:attribute name="overlay" type="xsd:boolean" use="optional" default="0"/&gt;</w:t>
      </w:r>
    </w:p>
    <w:p w:rsidR="006E461E" w:rsidRDefault="00DA74E8">
      <w:pPr>
        <w:pStyle w:val="Code"/>
      </w:pPr>
      <w:r>
        <w:t xml:space="preserve">  &lt;/xsd:complexType&gt;</w:t>
      </w:r>
    </w:p>
    <w:p w:rsidR="006E461E" w:rsidRDefault="00DA74E8">
      <w:pPr>
        <w:pStyle w:val="Code"/>
      </w:pPr>
      <w:r>
        <w:t xml:space="preserve">  </w:t>
      </w:r>
      <w:r>
        <w:t>&lt;xsd:simpleType name="ST_AxisId"&gt;</w:t>
      </w:r>
    </w:p>
    <w:p w:rsidR="006E461E" w:rsidRDefault="00DA74E8">
      <w:pPr>
        <w:pStyle w:val="Code"/>
      </w:pPr>
      <w:r>
        <w:t xml:space="preserve">    &lt;xsd:restriction base="xsd:unsignedInt"/&gt;</w:t>
      </w:r>
    </w:p>
    <w:p w:rsidR="006E461E" w:rsidRDefault="00DA74E8">
      <w:pPr>
        <w:pStyle w:val="Code"/>
      </w:pPr>
      <w:r>
        <w:t xml:space="preserve">  &lt;/xsd:simpleType&gt;</w:t>
      </w:r>
    </w:p>
    <w:p w:rsidR="006E461E" w:rsidRDefault="00DA74E8">
      <w:pPr>
        <w:pStyle w:val="Code"/>
      </w:pPr>
      <w:r>
        <w:t xml:space="preserve">  &lt;xsd:simpleType name="ST_GapWidthRatio"&gt;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&lt;xsd:restriction base="xsd:double"&gt;</w:t>
      </w:r>
    </w:p>
    <w:p w:rsidR="006E461E" w:rsidRDefault="00DA74E8">
      <w:pPr>
        <w:pStyle w:val="Code"/>
      </w:pPr>
      <w:r>
        <w:t xml:space="preserve">          &lt;xsd:minInclusive va</w:t>
      </w:r>
      <w:r>
        <w:t>lue="0"/&gt;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&lt;xsd:simpleType&gt;</w:t>
      </w:r>
    </w:p>
    <w:p w:rsidR="006E461E" w:rsidRDefault="00DA74E8">
      <w:pPr>
        <w:pStyle w:val="Code"/>
      </w:pPr>
      <w:r>
        <w:t xml:space="preserve">        &lt;xsd:restriction base="xsd:string"&gt;</w:t>
      </w:r>
    </w:p>
    <w:p w:rsidR="006E461E" w:rsidRDefault="00DA74E8">
      <w:pPr>
        <w:pStyle w:val="Code"/>
      </w:pPr>
      <w:r>
        <w:t xml:space="preserve">          &lt;xsd:enumeration value="auto"/&gt;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&lt;/xsd:union&gt;</w:t>
      </w:r>
    </w:p>
    <w:p w:rsidR="006E461E" w:rsidRDefault="00DA74E8">
      <w:pPr>
        <w:pStyle w:val="Code"/>
      </w:pPr>
      <w:r>
        <w:t xml:space="preserve">  &lt;/xsd:simpleType</w:t>
      </w:r>
      <w:r>
        <w:t>&gt;</w:t>
      </w:r>
    </w:p>
    <w:p w:rsidR="006E461E" w:rsidRDefault="00DA74E8">
      <w:pPr>
        <w:pStyle w:val="Code"/>
      </w:pPr>
      <w:r>
        <w:t xml:space="preserve">  &lt;xsd:complexType name="CT_CategoryAxisScaling"&gt;</w:t>
      </w:r>
    </w:p>
    <w:p w:rsidR="006E461E" w:rsidRDefault="00DA74E8">
      <w:pPr>
        <w:pStyle w:val="Code"/>
      </w:pPr>
      <w:r>
        <w:t xml:space="preserve">    &lt;xsd:attribute name="gapWidth" type="ST_GapWidthRatio" use="optional"/&gt;</w:t>
      </w:r>
    </w:p>
    <w:p w:rsidR="006E461E" w:rsidRDefault="00DA74E8">
      <w:pPr>
        <w:pStyle w:val="Code"/>
      </w:pPr>
      <w:r>
        <w:t xml:space="preserve">  &lt;/xsd:complexType&gt;</w:t>
      </w:r>
    </w:p>
    <w:p w:rsidR="006E461E" w:rsidRDefault="00DA74E8">
      <w:pPr>
        <w:pStyle w:val="Code"/>
      </w:pPr>
      <w:r>
        <w:t xml:space="preserve">  &lt;xsd:simpleType name="ST_ValueAxisUnit"&gt;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&lt;xsd:restriction</w:t>
      </w:r>
      <w:r>
        <w:t xml:space="preserve"> base="xsd:double"&gt;</w:t>
      </w:r>
    </w:p>
    <w:p w:rsidR="006E461E" w:rsidRDefault="00DA74E8">
      <w:pPr>
        <w:pStyle w:val="Code"/>
      </w:pPr>
      <w:r>
        <w:t xml:space="preserve">          &lt;xsd:minExclusive value="0"/&gt;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&lt;xsd:simpleType&gt;</w:t>
      </w:r>
    </w:p>
    <w:p w:rsidR="006E461E" w:rsidRDefault="00DA74E8">
      <w:pPr>
        <w:pStyle w:val="Code"/>
      </w:pPr>
      <w:r>
        <w:t xml:space="preserve">        &lt;xsd:restriction base="xsd:string"&gt;</w:t>
      </w:r>
    </w:p>
    <w:p w:rsidR="006E461E" w:rsidRDefault="00DA74E8">
      <w:pPr>
        <w:pStyle w:val="Code"/>
      </w:pPr>
      <w:r>
        <w:t xml:space="preserve">          &lt;xsd:enumeration value="auto"/&gt;</w:t>
      </w:r>
    </w:p>
    <w:p w:rsidR="006E461E" w:rsidRDefault="00DA74E8">
      <w:pPr>
        <w:pStyle w:val="Code"/>
      </w:pPr>
      <w:r>
        <w:t xml:space="preserve">        &lt;/xsd:restriction&gt;</w:t>
      </w:r>
    </w:p>
    <w:p w:rsidR="006E461E" w:rsidRDefault="00DA74E8">
      <w:pPr>
        <w:pStyle w:val="Code"/>
      </w:pPr>
      <w:r>
        <w:t xml:space="preserve">      &lt;/x</w:t>
      </w:r>
      <w:r>
        <w:t>sd:simpleType&gt;</w:t>
      </w:r>
    </w:p>
    <w:p w:rsidR="006E461E" w:rsidRDefault="00DA74E8">
      <w:pPr>
        <w:pStyle w:val="Code"/>
      </w:pPr>
      <w:r>
        <w:t xml:space="preserve">    &lt;/xsd:union&gt;</w:t>
      </w:r>
    </w:p>
    <w:p w:rsidR="006E461E" w:rsidRDefault="00DA74E8">
      <w:pPr>
        <w:pStyle w:val="Code"/>
      </w:pPr>
      <w:r>
        <w:t xml:space="preserve">  &lt;/xsd:simpleType&gt;</w:t>
      </w:r>
    </w:p>
    <w:p w:rsidR="006E461E" w:rsidRDefault="00DA74E8">
      <w:pPr>
        <w:pStyle w:val="Code"/>
      </w:pPr>
      <w:r>
        <w:t xml:space="preserve">  &lt;xsd:complexType name="CT_ValueAxisScaling"&gt;</w:t>
      </w:r>
    </w:p>
    <w:p w:rsidR="006E461E" w:rsidRDefault="00DA74E8">
      <w:pPr>
        <w:pStyle w:val="Code"/>
      </w:pPr>
      <w:r>
        <w:t xml:space="preserve">    &lt;xsd:attribute name="max" type="ST_DoubleOrAutomatic" use="optional"/&gt;</w:t>
      </w:r>
    </w:p>
    <w:p w:rsidR="006E461E" w:rsidRDefault="00DA74E8">
      <w:pPr>
        <w:pStyle w:val="Code"/>
      </w:pPr>
      <w:r>
        <w:t xml:space="preserve">    &lt;xsd:attribute name="min" type="ST_DoubleOrAutomatic" use="optional"/&gt;</w:t>
      </w:r>
    </w:p>
    <w:p w:rsidR="006E461E" w:rsidRDefault="00DA74E8">
      <w:pPr>
        <w:pStyle w:val="Code"/>
      </w:pPr>
      <w:r>
        <w:t xml:space="preserve">    &lt;</w:t>
      </w:r>
      <w:r>
        <w:t>xsd:attribute name="majorUnit" type="ST_ValueAxisUnit" use="optional"/&gt;</w:t>
      </w:r>
    </w:p>
    <w:p w:rsidR="006E461E" w:rsidRDefault="00DA74E8">
      <w:pPr>
        <w:pStyle w:val="Code"/>
      </w:pPr>
      <w:r>
        <w:t xml:space="preserve">    &lt;xsd:attribute name="minorUnit" type="ST_ValueAxisUnit" use="optional"/&gt;</w:t>
      </w:r>
    </w:p>
    <w:p w:rsidR="006E461E" w:rsidRDefault="00DA74E8">
      <w:pPr>
        <w:pStyle w:val="Code"/>
      </w:pPr>
      <w:r>
        <w:t xml:space="preserve">  &lt;/xsd:complexType&gt;</w:t>
      </w:r>
    </w:p>
    <w:p w:rsidR="006E461E" w:rsidRDefault="00DA74E8">
      <w:pPr>
        <w:pStyle w:val="Code"/>
      </w:pPr>
      <w:r>
        <w:t xml:space="preserve">  &lt;xsd:complexType name="CT_AxisTitle"&gt;</w:t>
      </w:r>
    </w:p>
    <w:p w:rsidR="006E461E" w:rsidRDefault="00DA74E8">
      <w:pPr>
        <w:pStyle w:val="Code"/>
      </w:pPr>
      <w:r>
        <w:t xml:space="preserve">    &lt;xsd:sequence&gt;</w:t>
      </w:r>
    </w:p>
    <w:p w:rsidR="006E461E" w:rsidRDefault="00DA74E8">
      <w:pPr>
        <w:pStyle w:val="Code"/>
      </w:pPr>
      <w:r>
        <w:t xml:space="preserve">      &lt;xsd:element name="tx</w:t>
      </w:r>
      <w:r>
        <w:t>" type="CT_Text"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w:t>
      </w:r>
      <w:r>
        <w:t>"CT_ExtensionList"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name="CT_AxisUnitsLabel"&gt;</w:t>
      </w:r>
    </w:p>
    <w:p w:rsidR="006E461E" w:rsidRDefault="00DA74E8">
      <w:pPr>
        <w:pStyle w:val="Code"/>
      </w:pPr>
      <w:r>
        <w:t xml:space="preserve">    &lt;xsd:sequence&gt;</w:t>
      </w:r>
    </w:p>
    <w:p w:rsidR="006E461E" w:rsidRDefault="00DA74E8">
      <w:pPr>
        <w:pStyle w:val="Code"/>
      </w:pPr>
      <w:r>
        <w:t xml:space="preserve">      &lt;xsd:element name="tx" type="CT_Text" minOccurs="0" maxOccurs="1"/&gt;</w:t>
      </w:r>
    </w:p>
    <w:p w:rsidR="006E461E" w:rsidRDefault="00DA74E8">
      <w:pPr>
        <w:pStyle w:val="Code"/>
      </w:pPr>
      <w:r>
        <w:t xml:space="preserve">      &lt;xsd:element</w:t>
      </w:r>
      <w:r>
        <w:t xml:space="preserve">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w:t>
      </w:r>
      <w:r>
        <w:t>ce&gt;</w:t>
      </w:r>
    </w:p>
    <w:p w:rsidR="006E461E" w:rsidRDefault="00DA74E8">
      <w:pPr>
        <w:pStyle w:val="Code"/>
      </w:pPr>
      <w:r>
        <w:t xml:space="preserve">  &lt;/xsd:complexType&gt;</w:t>
      </w:r>
    </w:p>
    <w:p w:rsidR="006E461E" w:rsidRDefault="00DA74E8">
      <w:pPr>
        <w:pStyle w:val="Code"/>
      </w:pPr>
      <w:r>
        <w:t xml:space="preserve">  &lt;xsd:simpleType name="ST_AxisUnit"&gt;</w:t>
      </w:r>
    </w:p>
    <w:p w:rsidR="006E461E" w:rsidRDefault="00DA74E8">
      <w:pPr>
        <w:pStyle w:val="Code"/>
      </w:pPr>
      <w:r>
        <w:t xml:space="preserve">    &lt;xsd:restriction base="xsd:string"&gt;</w:t>
      </w:r>
    </w:p>
    <w:p w:rsidR="006E461E" w:rsidRDefault="00DA74E8">
      <w:pPr>
        <w:pStyle w:val="Code"/>
      </w:pPr>
      <w:r>
        <w:t xml:space="preserve">      &lt;xsd:enumeration value="hundreds"/&gt;</w:t>
      </w:r>
    </w:p>
    <w:p w:rsidR="006E461E" w:rsidRDefault="00DA74E8">
      <w:pPr>
        <w:pStyle w:val="Code"/>
      </w:pPr>
      <w:r>
        <w:t xml:space="preserve">      &lt;xsd:enumeration value="thousands"/&gt;</w:t>
      </w:r>
    </w:p>
    <w:p w:rsidR="006E461E" w:rsidRDefault="00DA74E8">
      <w:pPr>
        <w:pStyle w:val="Code"/>
      </w:pPr>
      <w:r>
        <w:t xml:space="preserve">      &lt;xsd:enumeration value="tenThousands"/&gt;</w:t>
      </w:r>
    </w:p>
    <w:p w:rsidR="006E461E" w:rsidRDefault="00DA74E8">
      <w:pPr>
        <w:pStyle w:val="Code"/>
      </w:pPr>
      <w:r>
        <w:t xml:space="preserve">      &lt;xsd:enumeration</w:t>
      </w:r>
      <w:r>
        <w:t xml:space="preserve"> value="hundredThousands"/&gt;</w:t>
      </w:r>
    </w:p>
    <w:p w:rsidR="006E461E" w:rsidRDefault="00DA74E8">
      <w:pPr>
        <w:pStyle w:val="Code"/>
      </w:pPr>
      <w:r>
        <w:t xml:space="preserve">      &lt;xsd:enumeration value="millions"/&gt;</w:t>
      </w:r>
    </w:p>
    <w:p w:rsidR="006E461E" w:rsidRDefault="00DA74E8">
      <w:pPr>
        <w:pStyle w:val="Code"/>
      </w:pPr>
      <w:r>
        <w:t xml:space="preserve">      &lt;xsd:enumeration value="tenMillions"/&gt;</w:t>
      </w:r>
    </w:p>
    <w:p w:rsidR="006E461E" w:rsidRDefault="00DA74E8">
      <w:pPr>
        <w:pStyle w:val="Code"/>
      </w:pPr>
      <w:r>
        <w:lastRenderedPageBreak/>
        <w:t xml:space="preserve">      &lt;xsd:enumeration value="hundredMillions"/&gt;</w:t>
      </w:r>
    </w:p>
    <w:p w:rsidR="006E461E" w:rsidRDefault="00DA74E8">
      <w:pPr>
        <w:pStyle w:val="Code"/>
      </w:pPr>
      <w:r>
        <w:t xml:space="preserve">      &lt;xsd:enumeration value="billions"/&gt;</w:t>
      </w:r>
    </w:p>
    <w:p w:rsidR="006E461E" w:rsidRDefault="00DA74E8">
      <w:pPr>
        <w:pStyle w:val="Code"/>
      </w:pPr>
      <w:r>
        <w:t xml:space="preserve">      &lt;xsd:enumeration value="trillions"/&gt;</w:t>
      </w:r>
    </w:p>
    <w:p w:rsidR="006E461E" w:rsidRDefault="00DA74E8">
      <w:pPr>
        <w:pStyle w:val="Code"/>
      </w:pPr>
      <w:r>
        <w:t xml:space="preserve">      &lt;</w:t>
      </w:r>
      <w:r>
        <w:t>xsd:enumeration value="percentage"/&gt;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name="CT_AxisUnits"&gt;</w:t>
      </w:r>
    </w:p>
    <w:p w:rsidR="006E461E" w:rsidRDefault="00DA74E8">
      <w:pPr>
        <w:pStyle w:val="Code"/>
      </w:pPr>
      <w:r>
        <w:t xml:space="preserve">    &lt;xsd:sequence&gt;</w:t>
      </w:r>
    </w:p>
    <w:p w:rsidR="006E461E" w:rsidRDefault="00DA74E8">
      <w:pPr>
        <w:pStyle w:val="Code"/>
      </w:pPr>
      <w:r>
        <w:t xml:space="preserve">      &lt;xsd:element name="unitsLabel" type="CT_AxisUnitsLabel" minOccurs="0" maxOccurs="1"/&gt;</w:t>
      </w:r>
    </w:p>
    <w:p w:rsidR="006E461E" w:rsidRDefault="00DA74E8">
      <w:pPr>
        <w:pStyle w:val="Code"/>
      </w:pPr>
      <w:r>
        <w:t xml:space="preserve">      &lt;xsd:element name="</w:t>
      </w:r>
      <w:r>
        <w:t>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name="unit" type="ST_AxisUnit" use="optional"/&gt;</w:t>
      </w:r>
    </w:p>
    <w:p w:rsidR="006E461E" w:rsidRDefault="00DA74E8">
      <w:pPr>
        <w:pStyle w:val="Code"/>
      </w:pPr>
      <w:r>
        <w:t xml:space="preserve">  &lt;/xsd:complexType&gt;</w:t>
      </w:r>
    </w:p>
    <w:p w:rsidR="006E461E" w:rsidRDefault="00DA74E8">
      <w:pPr>
        <w:pStyle w:val="Code"/>
      </w:pPr>
      <w:r>
        <w:t xml:space="preserve">  &lt;xsd:complexType name="CT_Gridlines"&gt;</w:t>
      </w:r>
    </w:p>
    <w:p w:rsidR="006E461E" w:rsidRDefault="00DA74E8">
      <w:pPr>
        <w:pStyle w:val="Code"/>
      </w:pPr>
      <w:r>
        <w:t xml:space="preserve">    &lt;xsd:sequence&gt;</w:t>
      </w:r>
    </w:p>
    <w:p w:rsidR="006E461E" w:rsidRDefault="00DA74E8">
      <w:pPr>
        <w:pStyle w:val="Code"/>
      </w:pPr>
      <w:r>
        <w:t xml:space="preserve">      &lt;xsd:element</w:t>
      </w:r>
      <w:r>
        <w:t xml:space="preserve">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&lt;xsd:simpleType name="ST_TickMarksType"&gt;</w:t>
      </w:r>
    </w:p>
    <w:p w:rsidR="006E461E" w:rsidRDefault="00DA74E8">
      <w:pPr>
        <w:pStyle w:val="Code"/>
      </w:pPr>
      <w:r>
        <w:t xml:space="preserve">    &lt;xsd:restr</w:t>
      </w:r>
      <w:r>
        <w:t>iction base="xsd:string"&gt;</w:t>
      </w:r>
    </w:p>
    <w:p w:rsidR="006E461E" w:rsidRDefault="00DA74E8">
      <w:pPr>
        <w:pStyle w:val="Code"/>
      </w:pPr>
      <w:r>
        <w:t xml:space="preserve">      &lt;xsd:enumeration value="in"/&gt;</w:t>
      </w:r>
    </w:p>
    <w:p w:rsidR="006E461E" w:rsidRDefault="00DA74E8">
      <w:pPr>
        <w:pStyle w:val="Code"/>
      </w:pPr>
      <w:r>
        <w:t xml:space="preserve">      &lt;xsd:enumeration value="out"/&gt;</w:t>
      </w:r>
    </w:p>
    <w:p w:rsidR="006E461E" w:rsidRDefault="00DA74E8">
      <w:pPr>
        <w:pStyle w:val="Code"/>
      </w:pPr>
      <w:r>
        <w:t xml:space="preserve">      &lt;xsd:enumeration value="cross"/&gt;</w:t>
      </w:r>
    </w:p>
    <w:p w:rsidR="006E461E" w:rsidRDefault="00DA74E8">
      <w:pPr>
        <w:pStyle w:val="Code"/>
      </w:pPr>
      <w:r>
        <w:t xml:space="preserve">      &lt;xsd:enumeration value="none"/&gt;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w:t>
      </w:r>
      <w:r>
        <w:t xml:space="preserve"> name="CT_TickMarks"&gt;</w:t>
      </w:r>
    </w:p>
    <w:p w:rsidR="006E461E" w:rsidRDefault="00DA74E8">
      <w:pPr>
        <w:pStyle w:val="Code"/>
      </w:pPr>
      <w:r>
        <w:t xml:space="preserve">    &lt;xsd:sequence&gt;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name="type" type="ST_TickMarksType" use="optional"/&gt;</w:t>
      </w:r>
    </w:p>
    <w:p w:rsidR="006E461E" w:rsidRDefault="00DA74E8">
      <w:pPr>
        <w:pStyle w:val="Code"/>
      </w:pPr>
      <w:r>
        <w:t xml:space="preserve">  &lt;/xsd:complexType&gt;</w:t>
      </w:r>
    </w:p>
    <w:p w:rsidR="006E461E" w:rsidRDefault="00DA74E8">
      <w:pPr>
        <w:pStyle w:val="Code"/>
      </w:pPr>
      <w:r>
        <w:t xml:space="preserve">  &lt;xsd:complexT</w:t>
      </w:r>
      <w:r>
        <w:t>ype name="CT_TickLabels"&gt;</w:t>
      </w:r>
    </w:p>
    <w:p w:rsidR="006E461E" w:rsidRDefault="00DA74E8">
      <w:pPr>
        <w:pStyle w:val="Code"/>
      </w:pPr>
      <w:r>
        <w:t xml:space="preserve">    &lt;xsd:sequence&gt;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name="CT_Axis"&gt;</w:t>
      </w:r>
    </w:p>
    <w:p w:rsidR="006E461E" w:rsidRDefault="00DA74E8">
      <w:pPr>
        <w:pStyle w:val="Code"/>
      </w:pPr>
      <w:r>
        <w:t xml:space="preserve">    &lt;xsd:sequence&gt;</w:t>
      </w:r>
    </w:p>
    <w:p w:rsidR="006E461E" w:rsidRDefault="00DA74E8">
      <w:pPr>
        <w:pStyle w:val="Code"/>
      </w:pPr>
      <w:r>
        <w:t xml:space="preserve">      &lt;xsd:choice minOccurs="</w:t>
      </w:r>
      <w:r>
        <w:t>1" maxOccurs="1"&gt;</w:t>
      </w:r>
    </w:p>
    <w:p w:rsidR="006E461E" w:rsidRDefault="00DA74E8">
      <w:pPr>
        <w:pStyle w:val="Code"/>
      </w:pPr>
      <w:r>
        <w:t xml:space="preserve">        &lt;xsd:element name="catScaling" type="CT_CategoryAxisScaling"/&gt;</w:t>
      </w:r>
    </w:p>
    <w:p w:rsidR="006E461E" w:rsidRDefault="00DA74E8">
      <w:pPr>
        <w:pStyle w:val="Code"/>
      </w:pPr>
      <w:r>
        <w:t xml:space="preserve">        &lt;xsd:element name="valScaling" type="CT_ValueAxisScaling"/&gt;</w:t>
      </w:r>
    </w:p>
    <w:p w:rsidR="006E461E" w:rsidRDefault="00DA74E8">
      <w:pPr>
        <w:pStyle w:val="Code"/>
      </w:pPr>
      <w:r>
        <w:t xml:space="preserve">      &lt;/xsd:choice&gt;</w:t>
      </w:r>
    </w:p>
    <w:p w:rsidR="006E461E" w:rsidRDefault="00DA74E8">
      <w:pPr>
        <w:pStyle w:val="Code"/>
      </w:pPr>
      <w:r>
        <w:t xml:space="preserve">      &lt;xsd:element name="title" type="CT_AxisTitle" minOccurs="0" maxOccurs="1"</w:t>
      </w:r>
      <w:r>
        <w:t>/&gt;</w:t>
      </w:r>
    </w:p>
    <w:p w:rsidR="006E461E" w:rsidRDefault="00DA74E8">
      <w:pPr>
        <w:pStyle w:val="Code"/>
      </w:pPr>
      <w:r>
        <w:t xml:space="preserve">      &lt;xsd:element name="units" type="CT_AxisUnits" minOccurs="0" maxOccurs="1"/&gt;</w:t>
      </w:r>
    </w:p>
    <w:p w:rsidR="006E461E" w:rsidRDefault="00DA74E8">
      <w:pPr>
        <w:pStyle w:val="Code"/>
      </w:pPr>
      <w:r>
        <w:t xml:space="preserve">      &lt;xsd:element name="majorGridlines" type="CT_Gridlines" minOccurs="0" maxOccurs="1"/&gt;</w:t>
      </w:r>
    </w:p>
    <w:p w:rsidR="006E461E" w:rsidRDefault="00DA74E8">
      <w:pPr>
        <w:pStyle w:val="Code"/>
      </w:pPr>
      <w:r>
        <w:t xml:space="preserve">      &lt;xsd:element name="minorGridlines" type="CT_Gridlines" minOccurs="0" maxOc</w:t>
      </w:r>
      <w:r>
        <w:t>curs="1"/&gt;</w:t>
      </w:r>
    </w:p>
    <w:p w:rsidR="006E461E" w:rsidRDefault="00DA74E8">
      <w:pPr>
        <w:pStyle w:val="Code"/>
      </w:pPr>
      <w:r>
        <w:t xml:space="preserve">      &lt;xsd:element name="majorTickMarks" type="CT_TickMarks" minOccurs="0" maxOccurs="1"/&gt;</w:t>
      </w:r>
    </w:p>
    <w:p w:rsidR="006E461E" w:rsidRDefault="00DA74E8">
      <w:pPr>
        <w:pStyle w:val="Code"/>
      </w:pPr>
      <w:r>
        <w:t xml:space="preserve">      &lt;xsd:element name="minorTickMarks" type="CT_TickMarks" minOccurs="0" maxOccurs="1"/&gt;</w:t>
      </w:r>
    </w:p>
    <w:p w:rsidR="006E461E" w:rsidRDefault="00DA74E8">
      <w:pPr>
        <w:pStyle w:val="Code"/>
      </w:pPr>
      <w:r>
        <w:t xml:space="preserve">      &lt;xsd:element name="tickLabels" type="CT_TickLabels" minOc</w:t>
      </w:r>
      <w:r>
        <w:t>curs="0" maxOccurs="1"/&gt;</w:t>
      </w:r>
    </w:p>
    <w:p w:rsidR="006E461E" w:rsidRDefault="00DA74E8">
      <w:pPr>
        <w:pStyle w:val="Code"/>
      </w:pPr>
      <w:r>
        <w:t xml:space="preserve">      &lt;xsd:element name="numFmt" type="CT_NumberFormat"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w:t>
      </w:r>
      <w:r>
        <w:t>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 type="ST_AxisId" use="required"/&gt;</w:t>
      </w:r>
    </w:p>
    <w:p w:rsidR="006E461E" w:rsidRDefault="00DA74E8">
      <w:pPr>
        <w:pStyle w:val="Code"/>
      </w:pPr>
      <w:r>
        <w:t xml:space="preserve">    &lt;xsd:attribute name="hidden" type="xsd:boolean" use="opt</w:t>
      </w:r>
      <w:r>
        <w:t>ional" default="0"/&gt;</w:t>
      </w:r>
    </w:p>
    <w:p w:rsidR="006E461E" w:rsidRDefault="00DA74E8">
      <w:pPr>
        <w:pStyle w:val="Code"/>
      </w:pPr>
      <w:r>
        <w:t xml:space="preserve">  &lt;/xsd:complexType&gt;</w:t>
      </w:r>
    </w:p>
    <w:p w:rsidR="006E461E" w:rsidRDefault="00DA74E8">
      <w:pPr>
        <w:pStyle w:val="Code"/>
      </w:pPr>
      <w:r>
        <w:t xml:space="preserve">  &lt;xsd:simpleType name="ST_SeriesLayout"&gt;</w:t>
      </w:r>
    </w:p>
    <w:p w:rsidR="006E461E" w:rsidRDefault="00DA74E8">
      <w:pPr>
        <w:pStyle w:val="Code"/>
      </w:pPr>
      <w:r>
        <w:t xml:space="preserve">    &lt;xsd:restriction base="xsd:string"&gt;</w:t>
      </w:r>
    </w:p>
    <w:p w:rsidR="006E461E" w:rsidRDefault="00DA74E8">
      <w:pPr>
        <w:pStyle w:val="Code"/>
      </w:pPr>
      <w:r>
        <w:t xml:space="preserve">      &lt;xsd:enumeration value="boxWhisker"/&gt;</w:t>
      </w:r>
    </w:p>
    <w:p w:rsidR="006E461E" w:rsidRDefault="00DA74E8">
      <w:pPr>
        <w:pStyle w:val="Code"/>
      </w:pPr>
      <w:r>
        <w:t xml:space="preserve">      &lt;xsd:enumeration value="clusteredColumn"/&gt;</w:t>
      </w:r>
    </w:p>
    <w:p w:rsidR="006E461E" w:rsidRDefault="00DA74E8">
      <w:pPr>
        <w:pStyle w:val="Code"/>
      </w:pPr>
      <w:r>
        <w:t xml:space="preserve">      &lt;xsd:enumeration value="funnel"/&gt;</w:t>
      </w:r>
    </w:p>
    <w:p w:rsidR="006E461E" w:rsidRDefault="00DA74E8">
      <w:pPr>
        <w:pStyle w:val="Code"/>
      </w:pPr>
      <w:r>
        <w:t xml:space="preserve">      &lt;xsd:enumeration value="paretoLine"/&gt;</w:t>
      </w:r>
    </w:p>
    <w:p w:rsidR="006E461E" w:rsidRDefault="00DA74E8">
      <w:pPr>
        <w:pStyle w:val="Code"/>
      </w:pPr>
      <w:r>
        <w:t xml:space="preserve">      &lt;xsd:enumeration value="regionMap"/&gt;</w:t>
      </w:r>
    </w:p>
    <w:p w:rsidR="006E461E" w:rsidRDefault="00DA74E8">
      <w:pPr>
        <w:pStyle w:val="Code"/>
      </w:pPr>
      <w:r>
        <w:t xml:space="preserve">      &lt;xsd:enumeration value="sunburst"/&gt;</w:t>
      </w:r>
    </w:p>
    <w:p w:rsidR="006E461E" w:rsidRDefault="00DA74E8">
      <w:pPr>
        <w:pStyle w:val="Code"/>
      </w:pPr>
      <w:r>
        <w:t xml:space="preserve">      &lt;xsd:enumeration value="treemap"/&gt;</w:t>
      </w:r>
    </w:p>
    <w:p w:rsidR="006E461E" w:rsidRDefault="00DA74E8">
      <w:pPr>
        <w:pStyle w:val="Code"/>
      </w:pPr>
      <w:r>
        <w:t xml:space="preserve">      &lt;xsd:enumeration value="waterfall"/&gt;</w:t>
      </w:r>
    </w:p>
    <w:p w:rsidR="006E461E" w:rsidRDefault="00DA74E8">
      <w:pPr>
        <w:pStyle w:val="Code"/>
      </w:pPr>
      <w:r>
        <w:lastRenderedPageBreak/>
        <w:t xml:space="preserve">    &lt;/xsd:restriction&gt;</w:t>
      </w:r>
    </w:p>
    <w:p w:rsidR="006E461E" w:rsidRDefault="00DA74E8">
      <w:pPr>
        <w:pStyle w:val="Code"/>
      </w:pPr>
      <w:r>
        <w:t xml:space="preserve">  &lt;/xsd:simpleType&gt;</w:t>
      </w:r>
    </w:p>
    <w:p w:rsidR="006E461E" w:rsidRDefault="00DA74E8">
      <w:pPr>
        <w:pStyle w:val="Code"/>
      </w:pPr>
      <w:r>
        <w:t xml:space="preserve">  &lt;xsd:simpleType name="ST_ParentLabelLayout"&gt;</w:t>
      </w:r>
    </w:p>
    <w:p w:rsidR="006E461E" w:rsidRDefault="00DA74E8">
      <w:pPr>
        <w:pStyle w:val="Code"/>
      </w:pPr>
      <w:r>
        <w:t xml:space="preserve">    &lt;xsd:restriction base="xsd:string"&gt;</w:t>
      </w:r>
    </w:p>
    <w:p w:rsidR="006E461E" w:rsidRDefault="00DA74E8">
      <w:pPr>
        <w:pStyle w:val="Code"/>
      </w:pPr>
      <w:r>
        <w:t xml:space="preserve">      &lt;xsd:enumeration value="none"/&gt;</w:t>
      </w:r>
    </w:p>
    <w:p w:rsidR="006E461E" w:rsidRDefault="00DA74E8">
      <w:pPr>
        <w:pStyle w:val="Code"/>
      </w:pPr>
      <w:r>
        <w:t xml:space="preserve">      &lt;xsd:enumeration value="banner"/&gt;</w:t>
      </w:r>
    </w:p>
    <w:p w:rsidR="006E461E" w:rsidRDefault="00DA74E8">
      <w:pPr>
        <w:pStyle w:val="Code"/>
      </w:pPr>
      <w:r>
        <w:t xml:space="preserve">      &lt;xsd:enumeration value="overlapping"/&gt;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w:t>
      </w:r>
      <w:r>
        <w:t>&lt;xsd:complexType name="CT_ParentLabelLayout"&gt;</w:t>
      </w:r>
    </w:p>
    <w:p w:rsidR="006E461E" w:rsidRDefault="00DA74E8">
      <w:pPr>
        <w:pStyle w:val="Code"/>
      </w:pPr>
      <w:r>
        <w:t xml:space="preserve">    &lt;xsd:attribute name="val" type="ST_ParentLabelLayout" use="required"/&gt;</w:t>
      </w:r>
    </w:p>
    <w:p w:rsidR="006E461E" w:rsidRDefault="00DA74E8">
      <w:pPr>
        <w:pStyle w:val="Code"/>
      </w:pPr>
      <w:r>
        <w:t xml:space="preserve">  &lt;/xsd:complexType&gt;</w:t>
      </w:r>
    </w:p>
    <w:p w:rsidR="006E461E" w:rsidRDefault="00DA74E8">
      <w:pPr>
        <w:pStyle w:val="Code"/>
      </w:pPr>
      <w:r>
        <w:t xml:space="preserve">  &lt;xsd:simpleType name="ST_RegionLabelLayout"&gt;</w:t>
      </w:r>
    </w:p>
    <w:p w:rsidR="006E461E" w:rsidRDefault="00DA74E8">
      <w:pPr>
        <w:pStyle w:val="Code"/>
      </w:pPr>
      <w:r>
        <w:t xml:space="preserve">    &lt;xsd:restriction base="xsd:string"&gt;</w:t>
      </w:r>
    </w:p>
    <w:p w:rsidR="006E461E" w:rsidRDefault="00DA74E8">
      <w:pPr>
        <w:pStyle w:val="Code"/>
      </w:pPr>
      <w:r>
        <w:t xml:space="preserve">      &lt;xsd:enumeration valu</w:t>
      </w:r>
      <w:r>
        <w:t>e="none"/&gt;</w:t>
      </w:r>
    </w:p>
    <w:p w:rsidR="006E461E" w:rsidRDefault="00DA74E8">
      <w:pPr>
        <w:pStyle w:val="Code"/>
      </w:pPr>
      <w:r>
        <w:t xml:space="preserve">      &lt;xsd:enumeration value="bestFitOnly"/&gt;</w:t>
      </w:r>
    </w:p>
    <w:p w:rsidR="006E461E" w:rsidRDefault="00DA74E8">
      <w:pPr>
        <w:pStyle w:val="Code"/>
      </w:pPr>
      <w:r>
        <w:t xml:space="preserve">      &lt;xsd:enumeration value="showAll"/&gt;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name="CT_RegionLabelLayout"&gt;</w:t>
      </w:r>
    </w:p>
    <w:p w:rsidR="006E461E" w:rsidRDefault="00DA74E8">
      <w:pPr>
        <w:pStyle w:val="Code"/>
      </w:pPr>
      <w:r>
        <w:t xml:space="preserve">    &lt;xsd:attribute name="val" type="ST_RegionLabelLayout" use="requi</w:t>
      </w:r>
      <w:r>
        <w:t>red"/&gt;</w:t>
      </w:r>
    </w:p>
    <w:p w:rsidR="006E461E" w:rsidRDefault="00DA74E8">
      <w:pPr>
        <w:pStyle w:val="Code"/>
      </w:pPr>
      <w:r>
        <w:t xml:space="preserve">  &lt;/xsd:complexType&gt;</w:t>
      </w:r>
    </w:p>
    <w:p w:rsidR="006E461E" w:rsidRDefault="00DA74E8">
      <w:pPr>
        <w:pStyle w:val="Code"/>
      </w:pPr>
      <w:r>
        <w:t xml:space="preserve">  &lt;xsd:complexType name="CT_SeriesElementVisibilities"&gt;</w:t>
      </w:r>
    </w:p>
    <w:p w:rsidR="006E461E" w:rsidRDefault="00DA74E8">
      <w:pPr>
        <w:pStyle w:val="Code"/>
      </w:pPr>
      <w:r>
        <w:t xml:space="preserve">    &lt;xsd:attribute name="connectorLines" type="xsd:boolean" use="optional"/&gt;</w:t>
      </w:r>
    </w:p>
    <w:p w:rsidR="006E461E" w:rsidRDefault="00DA74E8">
      <w:pPr>
        <w:pStyle w:val="Code"/>
      </w:pPr>
      <w:r>
        <w:t xml:space="preserve">    &lt;xsd:attribute name="meanLine" type="xsd:boolean" use="optional"/&gt;</w:t>
      </w:r>
    </w:p>
    <w:p w:rsidR="006E461E" w:rsidRDefault="00DA74E8">
      <w:pPr>
        <w:pStyle w:val="Code"/>
      </w:pPr>
      <w:r>
        <w:t xml:space="preserve">    &lt;xsd:attribute name=</w:t>
      </w:r>
      <w:r>
        <w:t>"meanMarker" type="xsd:boolean" use="optional"/&gt;</w:t>
      </w:r>
    </w:p>
    <w:p w:rsidR="006E461E" w:rsidRDefault="00DA74E8">
      <w:pPr>
        <w:pStyle w:val="Code"/>
      </w:pPr>
      <w:r>
        <w:t xml:space="preserve">    &lt;xsd:attribute name="nonoutliers" type="xsd:boolean" use="optional"/&gt;</w:t>
      </w:r>
    </w:p>
    <w:p w:rsidR="006E461E" w:rsidRDefault="00DA74E8">
      <w:pPr>
        <w:pStyle w:val="Code"/>
      </w:pPr>
      <w:r>
        <w:t xml:space="preserve">    &lt;xsd:attribute name="outliers" type="xsd:boolean" use="optional"/&gt;</w:t>
      </w:r>
    </w:p>
    <w:p w:rsidR="006E461E" w:rsidRDefault="00DA74E8">
      <w:pPr>
        <w:pStyle w:val="Code"/>
      </w:pPr>
      <w:r>
        <w:t xml:space="preserve">  &lt;/xsd:complexType&gt;</w:t>
      </w:r>
    </w:p>
    <w:p w:rsidR="006E461E" w:rsidRDefault="00DA74E8">
      <w:pPr>
        <w:pStyle w:val="Code"/>
      </w:pPr>
      <w:r>
        <w:t xml:space="preserve">  &lt;xsd:simpleType name="ST_IntervalClosed</w:t>
      </w:r>
      <w:r>
        <w:t>Side"&gt;</w:t>
      </w:r>
    </w:p>
    <w:p w:rsidR="006E461E" w:rsidRDefault="00DA74E8">
      <w:pPr>
        <w:pStyle w:val="Code"/>
      </w:pPr>
      <w:r>
        <w:t xml:space="preserve">    &lt;xsd:restriction base="xsd:string"&gt;</w:t>
      </w:r>
    </w:p>
    <w:p w:rsidR="006E461E" w:rsidRDefault="00DA74E8">
      <w:pPr>
        <w:pStyle w:val="Code"/>
      </w:pPr>
      <w:r>
        <w:t xml:space="preserve">      &lt;xsd:enumeration value="l"/&gt;</w:t>
      </w:r>
    </w:p>
    <w:p w:rsidR="006E461E" w:rsidRDefault="00DA74E8">
      <w:pPr>
        <w:pStyle w:val="Code"/>
      </w:pPr>
      <w:r>
        <w:t xml:space="preserve">      &lt;xsd:enumeration value="r"/&gt;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name="CT_Aggregation"/&gt;</w:t>
      </w:r>
    </w:p>
    <w:p w:rsidR="006E461E" w:rsidRDefault="00DA74E8">
      <w:pPr>
        <w:pStyle w:val="Code"/>
      </w:pPr>
      <w:r>
        <w:t xml:space="preserve">  &lt;xsd:complexType name="CT_Binning"&gt;</w:t>
      </w:r>
    </w:p>
    <w:p w:rsidR="006E461E" w:rsidRDefault="00DA74E8">
      <w:pPr>
        <w:pStyle w:val="Code"/>
      </w:pPr>
      <w:r>
        <w:t xml:space="preserve">    &lt;xsd:choice</w:t>
      </w:r>
      <w:r>
        <w:t xml:space="preserve"> minOccurs="0" maxOccurs="1"&gt;</w:t>
      </w:r>
    </w:p>
    <w:p w:rsidR="006E461E" w:rsidRDefault="00DA74E8">
      <w:pPr>
        <w:pStyle w:val="Code"/>
      </w:pPr>
      <w:r>
        <w:t xml:space="preserve">      &lt;xsd:element name="binSize" type="xsd:double"/&gt;</w:t>
      </w:r>
    </w:p>
    <w:p w:rsidR="006E461E" w:rsidRDefault="00DA74E8">
      <w:pPr>
        <w:pStyle w:val="Code"/>
      </w:pPr>
      <w:r>
        <w:t xml:space="preserve">      &lt;xsd:element name="binCount" type="xsd:unsignedInt"/&gt;</w:t>
      </w:r>
    </w:p>
    <w:p w:rsidR="006E461E" w:rsidRDefault="00DA74E8">
      <w:pPr>
        <w:pStyle w:val="Code"/>
      </w:pPr>
      <w:r>
        <w:t xml:space="preserve">    &lt;/xsd:choice&gt;</w:t>
      </w:r>
    </w:p>
    <w:p w:rsidR="006E461E" w:rsidRDefault="00DA74E8">
      <w:pPr>
        <w:pStyle w:val="Code"/>
      </w:pPr>
      <w:r>
        <w:t xml:space="preserve">    &lt;xsd:attribute name="intervalClosed" type="ST_IntervalClosedSide" use="optional"/&gt;</w:t>
      </w:r>
    </w:p>
    <w:p w:rsidR="006E461E" w:rsidRDefault="00DA74E8">
      <w:pPr>
        <w:pStyle w:val="Code"/>
      </w:pPr>
      <w:r>
        <w:t xml:space="preserve">    &lt;xs</w:t>
      </w:r>
      <w:r>
        <w:t>d:attribute name="underflow" type="ST_DoubleOrAutomatic" use="optional"/&gt;</w:t>
      </w:r>
    </w:p>
    <w:p w:rsidR="006E461E" w:rsidRDefault="00DA74E8">
      <w:pPr>
        <w:pStyle w:val="Code"/>
      </w:pPr>
      <w:r>
        <w:t xml:space="preserve">    &lt;xsd:attribute name="overflow" type="ST_DoubleOrAutomatic" use="optional"/&gt;</w:t>
      </w:r>
    </w:p>
    <w:p w:rsidR="006E461E" w:rsidRDefault="00DA74E8">
      <w:pPr>
        <w:pStyle w:val="Code"/>
      </w:pPr>
      <w:r>
        <w:t xml:space="preserve">  &lt;/xsd:complexType&gt;</w:t>
      </w:r>
    </w:p>
    <w:p w:rsidR="006E461E" w:rsidRDefault="00DA74E8">
      <w:pPr>
        <w:pStyle w:val="Code"/>
      </w:pPr>
      <w:r>
        <w:t xml:space="preserve">  &lt;xsd:simpleType name="ST_EntityType"&gt;</w:t>
      </w:r>
    </w:p>
    <w:p w:rsidR="006E461E" w:rsidRDefault="00DA74E8">
      <w:pPr>
        <w:pStyle w:val="Code"/>
      </w:pPr>
      <w:r>
        <w:t xml:space="preserve">    &lt;xsd:restriction base="xsd:string"&gt;</w:t>
      </w:r>
    </w:p>
    <w:p w:rsidR="006E461E" w:rsidRDefault="00DA74E8">
      <w:pPr>
        <w:pStyle w:val="Code"/>
      </w:pPr>
      <w:r>
        <w:t xml:space="preserve"> </w:t>
      </w:r>
      <w:r>
        <w:t xml:space="preserve">     &lt;xsd:enumeration value="Address"/&gt;</w:t>
      </w:r>
    </w:p>
    <w:p w:rsidR="006E461E" w:rsidRDefault="00DA74E8">
      <w:pPr>
        <w:pStyle w:val="Code"/>
      </w:pPr>
      <w:r>
        <w:t xml:space="preserve">      &lt;xsd:enumeration value="AdminDistrict"/&gt;</w:t>
      </w:r>
    </w:p>
    <w:p w:rsidR="006E461E" w:rsidRDefault="00DA74E8">
      <w:pPr>
        <w:pStyle w:val="Code"/>
      </w:pPr>
      <w:r>
        <w:t xml:space="preserve">      &lt;xsd:enumeration value="AdminDistrict2"/&gt;</w:t>
      </w:r>
    </w:p>
    <w:p w:rsidR="006E461E" w:rsidRDefault="00DA74E8">
      <w:pPr>
        <w:pStyle w:val="Code"/>
      </w:pPr>
      <w:r>
        <w:t xml:space="preserve">      &lt;xsd:enumeration value="AdminDistrict3"/&gt;</w:t>
      </w:r>
    </w:p>
    <w:p w:rsidR="006E461E" w:rsidRDefault="00DA74E8">
      <w:pPr>
        <w:pStyle w:val="Code"/>
      </w:pPr>
      <w:r>
        <w:t xml:space="preserve">      &lt;xsd:enumeration value="Continent"/&gt;</w:t>
      </w:r>
    </w:p>
    <w:p w:rsidR="006E461E" w:rsidRDefault="00DA74E8">
      <w:pPr>
        <w:pStyle w:val="Code"/>
      </w:pPr>
      <w:r>
        <w:t xml:space="preserve">      &lt;xsd:enumeration value="</w:t>
      </w:r>
      <w:r>
        <w:t>CountryRegion"/&gt;</w:t>
      </w:r>
    </w:p>
    <w:p w:rsidR="006E461E" w:rsidRDefault="00DA74E8">
      <w:pPr>
        <w:pStyle w:val="Code"/>
      </w:pPr>
      <w:r>
        <w:t xml:space="preserve">      &lt;xsd:enumeration value="Locality"/&gt;</w:t>
      </w:r>
    </w:p>
    <w:p w:rsidR="006E461E" w:rsidRDefault="00DA74E8">
      <w:pPr>
        <w:pStyle w:val="Code"/>
      </w:pPr>
      <w:r>
        <w:t xml:space="preserve">      &lt;xsd:enumeration value="Ocean"/&gt;</w:t>
      </w:r>
    </w:p>
    <w:p w:rsidR="006E461E" w:rsidRDefault="00DA74E8">
      <w:pPr>
        <w:pStyle w:val="Code"/>
      </w:pPr>
      <w:r>
        <w:t xml:space="preserve">      &lt;xsd:enumeration value="Planet"/&gt;</w:t>
      </w:r>
    </w:p>
    <w:p w:rsidR="006E461E" w:rsidRDefault="00DA74E8">
      <w:pPr>
        <w:pStyle w:val="Code"/>
      </w:pPr>
      <w:r>
        <w:t xml:space="preserve">      &lt;xsd:enumeration value="PostalCode"/&gt;</w:t>
      </w:r>
    </w:p>
    <w:p w:rsidR="006E461E" w:rsidRDefault="00DA74E8">
      <w:pPr>
        <w:pStyle w:val="Code"/>
      </w:pPr>
      <w:r>
        <w:t xml:space="preserve">      &lt;xsd:enumeration value="Region"/&gt;</w:t>
      </w:r>
    </w:p>
    <w:p w:rsidR="006E461E" w:rsidRDefault="00DA74E8">
      <w:pPr>
        <w:pStyle w:val="Code"/>
      </w:pPr>
      <w:r>
        <w:t xml:space="preserve">      &lt;xsd:enumeration</w:t>
      </w:r>
      <w:r>
        <w:t xml:space="preserve"> value="Unsupported"/&gt;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name="CT_GeoLocationQuery"&gt;</w:t>
      </w:r>
    </w:p>
    <w:p w:rsidR="006E461E" w:rsidRDefault="00DA74E8">
      <w:pPr>
        <w:pStyle w:val="Code"/>
      </w:pPr>
      <w:r>
        <w:t xml:space="preserve">    &lt;xsd:attribute name="countryRegion" type="xsd:string" use="optional"/&gt;</w:t>
      </w:r>
    </w:p>
    <w:p w:rsidR="006E461E" w:rsidRDefault="00DA74E8">
      <w:pPr>
        <w:pStyle w:val="Code"/>
      </w:pPr>
      <w:r>
        <w:t xml:space="preserve">    &lt;xsd:attribute name="adminDistrict1" type="xsd:string"</w:t>
      </w:r>
      <w:r>
        <w:t xml:space="preserve"> use="optional"/&gt;</w:t>
      </w:r>
    </w:p>
    <w:p w:rsidR="006E461E" w:rsidRDefault="00DA74E8">
      <w:pPr>
        <w:pStyle w:val="Code"/>
      </w:pPr>
      <w:r>
        <w:t xml:space="preserve">    &lt;xsd:attribute name="adminDistrict2" type="xsd:string" use="optional"/&gt;</w:t>
      </w:r>
    </w:p>
    <w:p w:rsidR="006E461E" w:rsidRDefault="00DA74E8">
      <w:pPr>
        <w:pStyle w:val="Code"/>
      </w:pPr>
      <w:r>
        <w:t xml:space="preserve">    &lt;xsd:attribute name="postalCode" type="xsd:string" use="optional"/&gt;</w:t>
      </w:r>
    </w:p>
    <w:p w:rsidR="006E461E" w:rsidRDefault="00DA74E8">
      <w:pPr>
        <w:pStyle w:val="Code"/>
      </w:pPr>
      <w:r>
        <w:t xml:space="preserve">    &lt;xsd:attribute name="entityType" type="ST_EntityType" use="required"/&gt;</w:t>
      </w:r>
    </w:p>
    <w:p w:rsidR="006E461E" w:rsidRDefault="00DA74E8">
      <w:pPr>
        <w:pStyle w:val="Code"/>
      </w:pPr>
      <w:r>
        <w:t xml:space="preserve">  &lt;/xsd:complex</w:t>
      </w:r>
      <w:r>
        <w:t>Type&gt;</w:t>
      </w:r>
    </w:p>
    <w:p w:rsidR="006E461E" w:rsidRDefault="00DA74E8">
      <w:pPr>
        <w:pStyle w:val="Code"/>
      </w:pPr>
      <w:r>
        <w:t xml:space="preserve">  &lt;xsd:complexType name="CT_Address"&gt;</w:t>
      </w:r>
    </w:p>
    <w:p w:rsidR="006E461E" w:rsidRDefault="00DA74E8">
      <w:pPr>
        <w:pStyle w:val="Code"/>
      </w:pPr>
      <w:r>
        <w:lastRenderedPageBreak/>
        <w:t xml:space="preserve">    &lt;xsd:attribute name="address1" type="xsd:string" use="optional"/&gt;</w:t>
      </w:r>
    </w:p>
    <w:p w:rsidR="006E461E" w:rsidRDefault="00DA74E8">
      <w:pPr>
        <w:pStyle w:val="Code"/>
      </w:pPr>
      <w:r>
        <w:t xml:space="preserve">    &lt;xsd:attribute name="countryRegion" type="xsd:string" use="optional"/&gt;</w:t>
      </w:r>
    </w:p>
    <w:p w:rsidR="006E461E" w:rsidRDefault="00DA74E8">
      <w:pPr>
        <w:pStyle w:val="Code"/>
      </w:pPr>
      <w:r>
        <w:t xml:space="preserve">    &lt;xsd:attribute name="adminDistrict1" type="xsd:string" use="opt</w:t>
      </w:r>
      <w:r>
        <w:t>ional"/&gt;</w:t>
      </w:r>
    </w:p>
    <w:p w:rsidR="006E461E" w:rsidRDefault="00DA74E8">
      <w:pPr>
        <w:pStyle w:val="Code"/>
      </w:pPr>
      <w:r>
        <w:t xml:space="preserve">    &lt;xsd:attribute name="adminDistrict2" type="xsd:string" use="optional"/&gt;</w:t>
      </w:r>
    </w:p>
    <w:p w:rsidR="006E461E" w:rsidRDefault="00DA74E8">
      <w:pPr>
        <w:pStyle w:val="Code"/>
      </w:pPr>
      <w:r>
        <w:t xml:space="preserve">    &lt;xsd:attribute name="postalCode" type="xsd:string" use="optional"/&gt;</w:t>
      </w:r>
    </w:p>
    <w:p w:rsidR="006E461E" w:rsidRDefault="00DA74E8">
      <w:pPr>
        <w:pStyle w:val="Code"/>
      </w:pPr>
      <w:r>
        <w:t xml:space="preserve">    &lt;xsd:attribute name="locality" type="xsd:string" use="optional"/&gt;</w:t>
      </w:r>
    </w:p>
    <w:p w:rsidR="006E461E" w:rsidRDefault="00DA74E8">
      <w:pPr>
        <w:pStyle w:val="Code"/>
      </w:pPr>
      <w:r>
        <w:t xml:space="preserve">    &lt;xsd:attribute name="isoC</w:t>
      </w:r>
      <w:r>
        <w:t>ountryCode" type="xsd:string" use="optional"/&gt;</w:t>
      </w:r>
    </w:p>
    <w:p w:rsidR="006E461E" w:rsidRDefault="00DA74E8">
      <w:pPr>
        <w:pStyle w:val="Code"/>
      </w:pPr>
      <w:r>
        <w:t xml:space="preserve">  &lt;/xsd:complexType&gt;</w:t>
      </w:r>
    </w:p>
    <w:p w:rsidR="006E461E" w:rsidRDefault="00DA74E8">
      <w:pPr>
        <w:pStyle w:val="Code"/>
      </w:pPr>
      <w:r>
        <w:t xml:space="preserve">  &lt;xsd:complexType name="CT_GeoLocation"&gt;</w:t>
      </w:r>
    </w:p>
    <w:p w:rsidR="006E461E" w:rsidRDefault="00DA74E8">
      <w:pPr>
        <w:pStyle w:val="Code"/>
      </w:pPr>
      <w:r>
        <w:t xml:space="preserve">    &lt;xsd:sequence&gt;</w:t>
      </w:r>
    </w:p>
    <w:p w:rsidR="006E461E" w:rsidRDefault="00DA74E8">
      <w:pPr>
        <w:pStyle w:val="Code"/>
      </w:pPr>
      <w:r>
        <w:t xml:space="preserve">      &lt;xsd:element name="address" type="CT_Address" minOccurs="0" maxOccurs="1"/&gt;</w:t>
      </w:r>
    </w:p>
    <w:p w:rsidR="006E461E" w:rsidRDefault="00DA74E8">
      <w:pPr>
        <w:pStyle w:val="Code"/>
      </w:pPr>
      <w:r>
        <w:t xml:space="preserve">    &lt;/xsd:sequence&gt;</w:t>
      </w:r>
    </w:p>
    <w:p w:rsidR="006E461E" w:rsidRDefault="00DA74E8">
      <w:pPr>
        <w:pStyle w:val="Code"/>
      </w:pPr>
      <w:r>
        <w:t xml:space="preserve">    &lt;xsd:attribute name="</w:t>
      </w:r>
      <w:r>
        <w:t>latitude" type="xsd:double" use="optional"/&gt;</w:t>
      </w:r>
    </w:p>
    <w:p w:rsidR="006E461E" w:rsidRDefault="00DA74E8">
      <w:pPr>
        <w:pStyle w:val="Code"/>
      </w:pPr>
      <w:r>
        <w:t xml:space="preserve">    &lt;xsd:attribute name="longitude" type="xsd:double" use="optional"/&gt;</w:t>
      </w:r>
    </w:p>
    <w:p w:rsidR="006E461E" w:rsidRDefault="00DA74E8">
      <w:pPr>
        <w:pStyle w:val="Code"/>
      </w:pPr>
      <w:r>
        <w:t xml:space="preserve">    &lt;xsd:attribute name="entityName" type="xsd:string" use="required"/&gt;</w:t>
      </w:r>
    </w:p>
    <w:p w:rsidR="006E461E" w:rsidRDefault="00DA74E8">
      <w:pPr>
        <w:pStyle w:val="Code"/>
      </w:pPr>
      <w:r>
        <w:t xml:space="preserve">    &lt;xsd:attribute name="entityType" type="ST_EntityType" use="requi</w:t>
      </w:r>
      <w:r>
        <w:t>red"/&gt;</w:t>
      </w:r>
    </w:p>
    <w:p w:rsidR="006E461E" w:rsidRDefault="00DA74E8">
      <w:pPr>
        <w:pStyle w:val="Code"/>
      </w:pPr>
      <w:r>
        <w:t xml:space="preserve">  &lt;/xsd:complexType&gt;</w:t>
      </w:r>
    </w:p>
    <w:p w:rsidR="006E461E" w:rsidRDefault="00DA74E8">
      <w:pPr>
        <w:pStyle w:val="Code"/>
      </w:pPr>
      <w:r>
        <w:t xml:space="preserve">  &lt;xsd:complexType name="CT_GeoLocations"&gt;</w:t>
      </w:r>
    </w:p>
    <w:p w:rsidR="006E461E" w:rsidRDefault="00DA74E8">
      <w:pPr>
        <w:pStyle w:val="Code"/>
      </w:pPr>
      <w:r>
        <w:t xml:space="preserve">    &lt;xsd:sequence&gt;</w:t>
      </w:r>
    </w:p>
    <w:p w:rsidR="006E461E" w:rsidRDefault="00DA74E8">
      <w:pPr>
        <w:pStyle w:val="Code"/>
      </w:pPr>
      <w:r>
        <w:t xml:space="preserve">      &lt;xsd:element name="geoLocation" type="CT_GeoLocation"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w:t>
      </w:r>
      <w:r>
        <w:t xml:space="preserve"> name="CT_GeoLocationQueryResult"&gt;</w:t>
      </w:r>
    </w:p>
    <w:p w:rsidR="006E461E" w:rsidRDefault="00DA74E8">
      <w:pPr>
        <w:pStyle w:val="Code"/>
      </w:pPr>
      <w:r>
        <w:t xml:space="preserve">    &lt;xsd:sequence&gt;</w:t>
      </w:r>
    </w:p>
    <w:p w:rsidR="006E461E" w:rsidRDefault="00DA74E8">
      <w:pPr>
        <w:pStyle w:val="Code"/>
      </w:pPr>
      <w:r>
        <w:t xml:space="preserve">      &lt;xsd:element name="geoLocationQuery" type="CT_GeoLocationQuery" minOccurs="0" maxOccurs="1"/&gt;</w:t>
      </w:r>
    </w:p>
    <w:p w:rsidR="006E461E" w:rsidRDefault="00DA74E8">
      <w:pPr>
        <w:pStyle w:val="Code"/>
      </w:pPr>
      <w:r>
        <w:t xml:space="preserve">      &lt;xsd:element name="geoLocations" type="CT_GeoLocations" minOccurs="0" maxOccurs="1"/&gt;</w:t>
      </w:r>
    </w:p>
    <w:p w:rsidR="006E461E" w:rsidRDefault="00DA74E8">
      <w:pPr>
        <w:pStyle w:val="Code"/>
      </w:pPr>
      <w:r>
        <w:t xml:space="preserve">    &lt;/xsd:</w:t>
      </w:r>
      <w:r>
        <w:t>sequence&gt;</w:t>
      </w:r>
    </w:p>
    <w:p w:rsidR="006E461E" w:rsidRDefault="00DA74E8">
      <w:pPr>
        <w:pStyle w:val="Code"/>
      </w:pPr>
      <w:r>
        <w:t xml:space="preserve">  &lt;/xsd:complexType&gt;</w:t>
      </w:r>
    </w:p>
    <w:p w:rsidR="006E461E" w:rsidRDefault="00DA74E8">
      <w:pPr>
        <w:pStyle w:val="Code"/>
      </w:pPr>
      <w:r>
        <w:t xml:space="preserve">  &lt;xsd:complexType name="CT_GeoLocationQueryResults"&gt;</w:t>
      </w:r>
    </w:p>
    <w:p w:rsidR="006E461E" w:rsidRDefault="00DA74E8">
      <w:pPr>
        <w:pStyle w:val="Code"/>
      </w:pPr>
      <w:r>
        <w:t xml:space="preserve">    &lt;xsd:sequence&gt;</w:t>
      </w:r>
    </w:p>
    <w:p w:rsidR="006E461E" w:rsidRDefault="00DA74E8">
      <w:pPr>
        <w:pStyle w:val="Code"/>
      </w:pPr>
      <w:r>
        <w:t xml:space="preserve">      &lt;xsd:element name="geoLocationQueryResult" type="CT_GeoLocationQueryResult" minOccurs="0" maxOccurs="unbounded"/&gt;</w:t>
      </w:r>
    </w:p>
    <w:p w:rsidR="006E461E" w:rsidRDefault="00DA74E8">
      <w:pPr>
        <w:pStyle w:val="Code"/>
      </w:pPr>
      <w:r>
        <w:t xml:space="preserve">    &lt;/xsd:sequence&gt;</w:t>
      </w:r>
    </w:p>
    <w:p w:rsidR="006E461E" w:rsidRDefault="00DA74E8">
      <w:pPr>
        <w:pStyle w:val="Code"/>
      </w:pPr>
      <w:r>
        <w:t xml:space="preserve">  &lt;/xsd:comp</w:t>
      </w:r>
      <w:r>
        <w:t>lexType&gt;</w:t>
      </w:r>
    </w:p>
    <w:p w:rsidR="006E461E" w:rsidRDefault="00DA74E8">
      <w:pPr>
        <w:pStyle w:val="Code"/>
      </w:pPr>
      <w:r>
        <w:t xml:space="preserve">  &lt;xsd:complexType name="CT_GeoPolygon"&gt;</w:t>
      </w:r>
    </w:p>
    <w:p w:rsidR="006E461E" w:rsidRDefault="00DA74E8">
      <w:pPr>
        <w:pStyle w:val="Code"/>
      </w:pPr>
      <w:r>
        <w:t xml:space="preserve">    &lt;xsd:attribute name="polygonId" type="xsd:string" use="required"/&gt;</w:t>
      </w:r>
    </w:p>
    <w:p w:rsidR="006E461E" w:rsidRDefault="00DA74E8">
      <w:pPr>
        <w:pStyle w:val="Code"/>
      </w:pPr>
      <w:r>
        <w:t xml:space="preserve">    &lt;xsd:attribute name="numPoints" type="xsd:integer" use="required"/&gt;</w:t>
      </w:r>
    </w:p>
    <w:p w:rsidR="006E461E" w:rsidRDefault="00DA74E8">
      <w:pPr>
        <w:pStyle w:val="Code"/>
      </w:pPr>
      <w:r>
        <w:t xml:space="preserve">    &lt;xsd:attribute name="pcaRings" type="xsd:string"</w:t>
      </w:r>
      <w:r>
        <w:t xml:space="preserve"> use="required"/&gt;</w:t>
      </w:r>
    </w:p>
    <w:p w:rsidR="006E461E" w:rsidRDefault="00DA74E8">
      <w:pPr>
        <w:pStyle w:val="Code"/>
      </w:pPr>
      <w:r>
        <w:t xml:space="preserve">  &lt;/xsd:complexType&gt;</w:t>
      </w:r>
    </w:p>
    <w:p w:rsidR="006E461E" w:rsidRDefault="00DA74E8">
      <w:pPr>
        <w:pStyle w:val="Code"/>
      </w:pPr>
      <w:r>
        <w:t xml:space="preserve">  &lt;xsd:complexType name="CT_GeoPolygons"&gt;</w:t>
      </w:r>
    </w:p>
    <w:p w:rsidR="006E461E" w:rsidRDefault="00DA74E8">
      <w:pPr>
        <w:pStyle w:val="Code"/>
      </w:pPr>
      <w:r>
        <w:t xml:space="preserve">    &lt;xsd:sequence&gt;</w:t>
      </w:r>
    </w:p>
    <w:p w:rsidR="006E461E" w:rsidRDefault="00DA74E8">
      <w:pPr>
        <w:pStyle w:val="Code"/>
      </w:pPr>
      <w:r>
        <w:t xml:space="preserve">      &lt;xsd:element name="geoPolygon" type="CT_GeoPolygon"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w:t>
      </w:r>
      <w:r>
        <w:t>name="CT_Copyrights"&gt;</w:t>
      </w:r>
    </w:p>
    <w:p w:rsidR="006E461E" w:rsidRDefault="00DA74E8">
      <w:pPr>
        <w:pStyle w:val="Code"/>
      </w:pPr>
      <w:r>
        <w:t xml:space="preserve">    &lt;xsd:sequence&gt;</w:t>
      </w:r>
    </w:p>
    <w:p w:rsidR="006E461E" w:rsidRDefault="00DA74E8">
      <w:pPr>
        <w:pStyle w:val="Code"/>
      </w:pPr>
      <w:r>
        <w:t xml:space="preserve">      &lt;xsd:element name="copyright" type="xsd:string"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name="CT_GeoData"&gt;</w:t>
      </w:r>
    </w:p>
    <w:p w:rsidR="006E461E" w:rsidRDefault="00DA74E8">
      <w:pPr>
        <w:pStyle w:val="Code"/>
      </w:pPr>
      <w:r>
        <w:t xml:space="preserve">    &lt;xsd:sequence&gt;</w:t>
      </w:r>
    </w:p>
    <w:p w:rsidR="006E461E" w:rsidRDefault="00DA74E8">
      <w:pPr>
        <w:pStyle w:val="Code"/>
      </w:pPr>
      <w:r>
        <w:t xml:space="preserve">      &lt;xsd:element</w:t>
      </w:r>
      <w:r>
        <w:t xml:space="preserve"> name="geoPolygons" type="CT_GeoPolygons" minOccurs="0" maxOccurs="1"/&gt;</w:t>
      </w:r>
    </w:p>
    <w:p w:rsidR="006E461E" w:rsidRDefault="00DA74E8">
      <w:pPr>
        <w:pStyle w:val="Code"/>
      </w:pPr>
      <w:r>
        <w:t xml:space="preserve">      &lt;xsd:element name="copyrights" type="CT_Copyrights" minOccurs="0" maxOccurs="1"/&gt;</w:t>
      </w:r>
    </w:p>
    <w:p w:rsidR="006E461E" w:rsidRDefault="00DA74E8">
      <w:pPr>
        <w:pStyle w:val="Code"/>
      </w:pPr>
      <w:r>
        <w:t xml:space="preserve">    &lt;/xsd:sequence&gt;</w:t>
      </w:r>
    </w:p>
    <w:p w:rsidR="006E461E" w:rsidRDefault="00DA74E8">
      <w:pPr>
        <w:pStyle w:val="Code"/>
      </w:pPr>
      <w:r>
        <w:t xml:space="preserve">    &lt;xsd:attribute name="entityName" type="xsd:string" use="required"/&gt;</w:t>
      </w:r>
    </w:p>
    <w:p w:rsidR="006E461E" w:rsidRDefault="00DA74E8">
      <w:pPr>
        <w:pStyle w:val="Code"/>
      </w:pPr>
      <w:r>
        <w:t xml:space="preserve">    </w:t>
      </w:r>
      <w:r>
        <w:t>&lt;xsd:attribute name="entityId" type="xsd:string" use="required"/&gt;</w:t>
      </w:r>
    </w:p>
    <w:p w:rsidR="006E461E" w:rsidRDefault="00DA74E8">
      <w:pPr>
        <w:pStyle w:val="Code"/>
      </w:pPr>
      <w:r>
        <w:t xml:space="preserve">    &lt;xsd:attribute name="east" type="xsd:double" use="required"/&gt;</w:t>
      </w:r>
    </w:p>
    <w:p w:rsidR="006E461E" w:rsidRDefault="00DA74E8">
      <w:pPr>
        <w:pStyle w:val="Code"/>
      </w:pPr>
      <w:r>
        <w:t xml:space="preserve">    &lt;xsd:attribute name="west" type="xsd:double" use="required"/&gt;</w:t>
      </w:r>
    </w:p>
    <w:p w:rsidR="006E461E" w:rsidRDefault="00DA74E8">
      <w:pPr>
        <w:pStyle w:val="Code"/>
      </w:pPr>
      <w:r>
        <w:t xml:space="preserve">    &lt;xsd:attribute name="north" type="xsd:double" use="req</w:t>
      </w:r>
      <w:r>
        <w:t>uired"/&gt;</w:t>
      </w:r>
    </w:p>
    <w:p w:rsidR="006E461E" w:rsidRDefault="00DA74E8">
      <w:pPr>
        <w:pStyle w:val="Code"/>
      </w:pPr>
      <w:r>
        <w:t xml:space="preserve">    &lt;xsd:attribute name="south" type="xsd:double" use="required"/&gt;</w:t>
      </w:r>
    </w:p>
    <w:p w:rsidR="006E461E" w:rsidRDefault="00DA74E8">
      <w:pPr>
        <w:pStyle w:val="Code"/>
      </w:pPr>
      <w:r>
        <w:t xml:space="preserve">  &lt;/xsd:complexType&gt;</w:t>
      </w:r>
    </w:p>
    <w:p w:rsidR="006E461E" w:rsidRDefault="00DA74E8">
      <w:pPr>
        <w:pStyle w:val="Code"/>
      </w:pPr>
      <w:r>
        <w:t xml:space="preserve">  &lt;xsd:complexType name="CT_GeoDataEntityQuery"&gt;</w:t>
      </w:r>
    </w:p>
    <w:p w:rsidR="006E461E" w:rsidRDefault="00DA74E8">
      <w:pPr>
        <w:pStyle w:val="Code"/>
      </w:pPr>
      <w:r>
        <w:t xml:space="preserve">    &lt;xsd:attribute name="entityType" type="ST_EntityType" use="required"/&gt;</w:t>
      </w:r>
    </w:p>
    <w:p w:rsidR="006E461E" w:rsidRDefault="00DA74E8">
      <w:pPr>
        <w:pStyle w:val="Code"/>
      </w:pPr>
      <w:r>
        <w:t xml:space="preserve">    &lt;xsd:attribute name="entityId" </w:t>
      </w:r>
      <w:r>
        <w:t>type="xsd:string" use="required"/&gt;</w:t>
      </w:r>
    </w:p>
    <w:p w:rsidR="006E461E" w:rsidRDefault="00DA74E8">
      <w:pPr>
        <w:pStyle w:val="Code"/>
      </w:pPr>
      <w:r>
        <w:t xml:space="preserve">  &lt;/xsd:complexType&gt;</w:t>
      </w:r>
    </w:p>
    <w:p w:rsidR="006E461E" w:rsidRDefault="00DA74E8">
      <w:pPr>
        <w:pStyle w:val="Code"/>
      </w:pPr>
      <w:r>
        <w:t xml:space="preserve">  &lt;xsd:complexType name="CT_GeoDataEntityQueryResult"&gt;</w:t>
      </w:r>
    </w:p>
    <w:p w:rsidR="006E461E" w:rsidRDefault="00DA74E8">
      <w:pPr>
        <w:pStyle w:val="Code"/>
      </w:pPr>
      <w:r>
        <w:t xml:space="preserve">    &lt;xsd:sequence&gt;</w:t>
      </w:r>
    </w:p>
    <w:p w:rsidR="006E461E" w:rsidRDefault="00DA74E8">
      <w:pPr>
        <w:pStyle w:val="Code"/>
      </w:pPr>
      <w:r>
        <w:lastRenderedPageBreak/>
        <w:t xml:space="preserve">      &lt;xsd:element name="geoDataEntityQuery" type="CT_GeoDataEntityQuery" minOccurs="0" maxOccurs="1"/&gt;</w:t>
      </w:r>
    </w:p>
    <w:p w:rsidR="006E461E" w:rsidRDefault="00DA74E8">
      <w:pPr>
        <w:pStyle w:val="Code"/>
      </w:pPr>
      <w:r>
        <w:t xml:space="preserve">      &lt;xsd:element nam</w:t>
      </w:r>
      <w:r>
        <w:t>e="geoData" type="CT_GeoData"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name="CT_GeoDataEntityQueryResults"&gt;</w:t>
      </w:r>
    </w:p>
    <w:p w:rsidR="006E461E" w:rsidRDefault="00DA74E8">
      <w:pPr>
        <w:pStyle w:val="Code"/>
      </w:pPr>
      <w:r>
        <w:t xml:space="preserve">    &lt;xsd:sequence&gt;</w:t>
      </w:r>
    </w:p>
    <w:p w:rsidR="006E461E" w:rsidRDefault="00DA74E8">
      <w:pPr>
        <w:pStyle w:val="Code"/>
      </w:pPr>
      <w:r>
        <w:t xml:space="preserve">      &lt;xsd:element name="geoDataEntityQueryResult" type="CT_GeoDataEntityQueryRe</w:t>
      </w:r>
      <w:r>
        <w:t>sult"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name="CT_GeoDataPointQuery"&gt;</w:t>
      </w:r>
    </w:p>
    <w:p w:rsidR="006E461E" w:rsidRDefault="00DA74E8">
      <w:pPr>
        <w:pStyle w:val="Code"/>
      </w:pPr>
      <w:r>
        <w:t xml:space="preserve">    &lt;xsd:attribute name="entityType" type="ST_EntityType" use="required"/&gt;</w:t>
      </w:r>
    </w:p>
    <w:p w:rsidR="006E461E" w:rsidRDefault="00DA74E8">
      <w:pPr>
        <w:pStyle w:val="Code"/>
      </w:pPr>
      <w:r>
        <w:t xml:space="preserve">    &lt;xsd:attribute name="latitude" type="xsd:dou</w:t>
      </w:r>
      <w:r>
        <w:t>ble" use="required"/&gt;</w:t>
      </w:r>
    </w:p>
    <w:p w:rsidR="006E461E" w:rsidRDefault="00DA74E8">
      <w:pPr>
        <w:pStyle w:val="Code"/>
      </w:pPr>
      <w:r>
        <w:t xml:space="preserve">    &lt;xsd:attribute name="longitude" type="xsd:double" use="required"/&gt;</w:t>
      </w:r>
    </w:p>
    <w:p w:rsidR="006E461E" w:rsidRDefault="00DA74E8">
      <w:pPr>
        <w:pStyle w:val="Code"/>
      </w:pPr>
      <w:r>
        <w:t xml:space="preserve">  &lt;/xsd:complexType&gt;</w:t>
      </w:r>
    </w:p>
    <w:p w:rsidR="006E461E" w:rsidRDefault="00DA74E8">
      <w:pPr>
        <w:pStyle w:val="Code"/>
      </w:pPr>
      <w:r>
        <w:t xml:space="preserve">  &lt;xsd:complexType name="CT_GeoDataPointToEntityQuery"&gt;</w:t>
      </w:r>
    </w:p>
    <w:p w:rsidR="006E461E" w:rsidRDefault="00DA74E8">
      <w:pPr>
        <w:pStyle w:val="Code"/>
      </w:pPr>
      <w:r>
        <w:t xml:space="preserve">    &lt;xsd:attribute name="entityType" type="ST_EntityType" use="required"/&gt;</w:t>
      </w:r>
    </w:p>
    <w:p w:rsidR="006E461E" w:rsidRDefault="00DA74E8">
      <w:pPr>
        <w:pStyle w:val="Code"/>
      </w:pPr>
      <w:r>
        <w:t xml:space="preserve">    &lt;</w:t>
      </w:r>
      <w:r>
        <w:t>xsd:attribute name="entityId" type="xsd:string" use="required"/&gt;</w:t>
      </w:r>
    </w:p>
    <w:p w:rsidR="006E461E" w:rsidRDefault="00DA74E8">
      <w:pPr>
        <w:pStyle w:val="Code"/>
      </w:pPr>
      <w:r>
        <w:t xml:space="preserve">  &lt;/xsd:complexType&gt;</w:t>
      </w:r>
    </w:p>
    <w:p w:rsidR="006E461E" w:rsidRDefault="00DA74E8">
      <w:pPr>
        <w:pStyle w:val="Code"/>
      </w:pPr>
      <w:r>
        <w:t xml:space="preserve">  &lt;xsd:complexType name="CT_GeoDataPointToEntityQueryResult"&gt;</w:t>
      </w:r>
    </w:p>
    <w:p w:rsidR="006E461E" w:rsidRDefault="00DA74E8">
      <w:pPr>
        <w:pStyle w:val="Code"/>
      </w:pPr>
      <w:r>
        <w:t xml:space="preserve">    &lt;xsd:sequence&gt;</w:t>
      </w:r>
    </w:p>
    <w:p w:rsidR="006E461E" w:rsidRDefault="00DA74E8">
      <w:pPr>
        <w:pStyle w:val="Code"/>
      </w:pPr>
      <w:r>
        <w:t xml:space="preserve">      &lt;xsd:element name="geoDataPointQuery" type="CT_GeoDataPointQuery" minOccurs="0"</w:t>
      </w:r>
      <w:r>
        <w:t xml:space="preserve"> maxOccurs="1"/&gt;</w:t>
      </w:r>
    </w:p>
    <w:p w:rsidR="006E461E" w:rsidRDefault="00DA74E8">
      <w:pPr>
        <w:pStyle w:val="Code"/>
      </w:pPr>
      <w:r>
        <w:t xml:space="preserve">      &lt;xsd:element name="geoDataPointToEntityQuery" type="CT_GeoDataPointToEntityQuery"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name="CT_GeoDataPointToEntityQueryResults"&gt;</w:t>
      </w:r>
    </w:p>
    <w:p w:rsidR="006E461E" w:rsidRDefault="00DA74E8">
      <w:pPr>
        <w:pStyle w:val="Code"/>
      </w:pPr>
      <w:r>
        <w:t xml:space="preserve">    &lt;xsd:sequence</w:t>
      </w:r>
      <w:r>
        <w:t>&gt;</w:t>
      </w:r>
    </w:p>
    <w:p w:rsidR="006E461E" w:rsidRDefault="00DA74E8">
      <w:pPr>
        <w:pStyle w:val="Code"/>
      </w:pPr>
      <w:r>
        <w:t xml:space="preserve">      &lt;xsd:element name="geoDataPointToEntityQueryResult" type="CT_GeoDataPointToEntityQueryResult"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name="CT_GeoChildTypes"&gt;</w:t>
      </w:r>
    </w:p>
    <w:p w:rsidR="006E461E" w:rsidRDefault="00DA74E8">
      <w:pPr>
        <w:pStyle w:val="Code"/>
      </w:pPr>
      <w:r>
        <w:t xml:space="preserve">    &lt;xsd:sequence&gt;</w:t>
      </w:r>
    </w:p>
    <w:p w:rsidR="006E461E" w:rsidRDefault="00DA74E8">
      <w:pPr>
        <w:pStyle w:val="Code"/>
      </w:pPr>
      <w:r>
        <w:t xml:space="preserve">      &lt;xsd:e</w:t>
      </w:r>
      <w:r>
        <w:t>lement name="entityType" type="ST_EntityType"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name="CT_GeoChildEntitiesQuery"&gt;</w:t>
      </w:r>
    </w:p>
    <w:p w:rsidR="006E461E" w:rsidRDefault="00DA74E8">
      <w:pPr>
        <w:pStyle w:val="Code"/>
      </w:pPr>
      <w:r>
        <w:t xml:space="preserve">    &lt;xsd:sequence&gt;</w:t>
      </w:r>
    </w:p>
    <w:p w:rsidR="006E461E" w:rsidRDefault="00DA74E8">
      <w:pPr>
        <w:pStyle w:val="Code"/>
      </w:pPr>
      <w:r>
        <w:t xml:space="preserve">      &lt;xsd:element name="geoChildTypes" type="CT_GeoChildTyp</w:t>
      </w:r>
      <w:r>
        <w:t>es" minOccurs="0" maxOccurs="1"/&gt;</w:t>
      </w:r>
    </w:p>
    <w:p w:rsidR="006E461E" w:rsidRDefault="00DA74E8">
      <w:pPr>
        <w:pStyle w:val="Code"/>
      </w:pPr>
      <w:r>
        <w:t xml:space="preserve">    &lt;/xsd:sequence&gt;</w:t>
      </w:r>
    </w:p>
    <w:p w:rsidR="006E461E" w:rsidRDefault="00DA74E8">
      <w:pPr>
        <w:pStyle w:val="Code"/>
      </w:pPr>
      <w:r>
        <w:t xml:space="preserve">    &lt;xsd:attribute name="entityId" type="xsd:string" use="required"/&gt;</w:t>
      </w:r>
    </w:p>
    <w:p w:rsidR="006E461E" w:rsidRDefault="00DA74E8">
      <w:pPr>
        <w:pStyle w:val="Code"/>
      </w:pPr>
      <w:r>
        <w:t xml:space="preserve">  &lt;/xsd:complexType&gt;</w:t>
      </w:r>
    </w:p>
    <w:p w:rsidR="006E461E" w:rsidRDefault="00DA74E8">
      <w:pPr>
        <w:pStyle w:val="Code"/>
      </w:pPr>
      <w:r>
        <w:t xml:space="preserve">  &lt;xsd:complexType name="CT_GeoHierarchyEntity"&gt;</w:t>
      </w:r>
    </w:p>
    <w:p w:rsidR="006E461E" w:rsidRDefault="00DA74E8">
      <w:pPr>
        <w:pStyle w:val="Code"/>
      </w:pPr>
      <w:r>
        <w:t xml:space="preserve">    &lt;xsd:attribute name="entityName" type="xsd:string"</w:t>
      </w:r>
      <w:r>
        <w:t xml:space="preserve"> use="required"/&gt;</w:t>
      </w:r>
    </w:p>
    <w:p w:rsidR="006E461E" w:rsidRDefault="00DA74E8">
      <w:pPr>
        <w:pStyle w:val="Code"/>
      </w:pPr>
      <w:r>
        <w:t xml:space="preserve">    &lt;xsd:attribute name="entityId" type="xsd:string" use="required"/&gt;</w:t>
      </w:r>
    </w:p>
    <w:p w:rsidR="006E461E" w:rsidRDefault="00DA74E8">
      <w:pPr>
        <w:pStyle w:val="Code"/>
      </w:pPr>
      <w:r>
        <w:t xml:space="preserve">    &lt;xsd:attribute name="entityType" type="ST_EntityType" use="required"/&gt;</w:t>
      </w:r>
    </w:p>
    <w:p w:rsidR="006E461E" w:rsidRDefault="00DA74E8">
      <w:pPr>
        <w:pStyle w:val="Code"/>
      </w:pPr>
      <w:r>
        <w:t xml:space="preserve">  &lt;/xsd:complexType&gt;</w:t>
      </w:r>
    </w:p>
    <w:p w:rsidR="006E461E" w:rsidRDefault="00DA74E8">
      <w:pPr>
        <w:pStyle w:val="Code"/>
      </w:pPr>
      <w:r>
        <w:t xml:space="preserve">  &lt;xsd:complexType name="CT_GeoChildEntities"&gt;</w:t>
      </w:r>
    </w:p>
    <w:p w:rsidR="006E461E" w:rsidRDefault="00DA74E8">
      <w:pPr>
        <w:pStyle w:val="Code"/>
      </w:pPr>
      <w:r>
        <w:t xml:space="preserve">    &lt;xsd:sequence&gt;</w:t>
      </w:r>
    </w:p>
    <w:p w:rsidR="006E461E" w:rsidRDefault="00DA74E8">
      <w:pPr>
        <w:pStyle w:val="Code"/>
      </w:pPr>
      <w:r>
        <w:t xml:space="preserve">      </w:t>
      </w:r>
      <w:r>
        <w:t>&lt;xsd:element name="geoHierarchyEntity" type="CT_GeoHierarchyEntity "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name="CT_GeoChildEntitiesQueryResult"&gt;</w:t>
      </w:r>
    </w:p>
    <w:p w:rsidR="006E461E" w:rsidRDefault="00DA74E8">
      <w:pPr>
        <w:pStyle w:val="Code"/>
      </w:pPr>
      <w:r>
        <w:t xml:space="preserve">    &lt;xsd:sequence&gt;</w:t>
      </w:r>
    </w:p>
    <w:p w:rsidR="006E461E" w:rsidRDefault="00DA74E8">
      <w:pPr>
        <w:pStyle w:val="Code"/>
      </w:pPr>
      <w:r>
        <w:t xml:space="preserve">      &lt;xsd:element name="geoChi</w:t>
      </w:r>
      <w:r>
        <w:t>ldEntitiesQuery" type="CT_GeoChildEntitiesQuery" minOccurs="0" maxOccurs="1"/&gt;</w:t>
      </w:r>
    </w:p>
    <w:p w:rsidR="006E461E" w:rsidRDefault="00DA74E8">
      <w:pPr>
        <w:pStyle w:val="Code"/>
      </w:pPr>
      <w:r>
        <w:t xml:space="preserve">      &lt;xsd:element name="geoChildEntities" type="CT_GeoChildEntities"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name="CT_GeoChild</w:t>
      </w:r>
      <w:r>
        <w:t>EntitiesQueryResults"&gt;</w:t>
      </w:r>
    </w:p>
    <w:p w:rsidR="006E461E" w:rsidRDefault="00DA74E8">
      <w:pPr>
        <w:pStyle w:val="Code"/>
      </w:pPr>
      <w:r>
        <w:t xml:space="preserve">    &lt;xsd:sequence&gt;</w:t>
      </w:r>
    </w:p>
    <w:p w:rsidR="006E461E" w:rsidRDefault="00DA74E8">
      <w:pPr>
        <w:pStyle w:val="Code"/>
      </w:pPr>
      <w:r>
        <w:t xml:space="preserve">      &lt;xsd:element name="geoChildEntitiesQueryResult" type="CT_GeoChildEntitiesQueryResult" minOccurs="0" maxOccurs="unbounded"/&gt;</w:t>
      </w:r>
    </w:p>
    <w:p w:rsidR="006E461E" w:rsidRDefault="00DA74E8">
      <w:pPr>
        <w:pStyle w:val="Code"/>
      </w:pPr>
      <w:r>
        <w:lastRenderedPageBreak/>
        <w:t xml:space="preserve">    &lt;/xsd:sequence&gt;</w:t>
      </w:r>
    </w:p>
    <w:p w:rsidR="006E461E" w:rsidRDefault="00DA74E8">
      <w:pPr>
        <w:pStyle w:val="Code"/>
      </w:pPr>
      <w:r>
        <w:t xml:space="preserve">  &lt;/xsd:complexType&gt;</w:t>
      </w:r>
    </w:p>
    <w:p w:rsidR="006E461E" w:rsidRDefault="00DA74E8">
      <w:pPr>
        <w:pStyle w:val="Code"/>
      </w:pPr>
      <w:r>
        <w:t xml:space="preserve">  &lt;xsd:complexType name="CT_GeoParentEntiti</w:t>
      </w:r>
      <w:r>
        <w:t>esQuery"&gt;</w:t>
      </w:r>
    </w:p>
    <w:p w:rsidR="006E461E" w:rsidRDefault="00DA74E8">
      <w:pPr>
        <w:pStyle w:val="Code"/>
      </w:pPr>
      <w:r>
        <w:t xml:space="preserve">    &lt;xsd:attribute name="entityId" type="xsd:string" use="required"/&gt;</w:t>
      </w:r>
    </w:p>
    <w:p w:rsidR="006E461E" w:rsidRDefault="00DA74E8">
      <w:pPr>
        <w:pStyle w:val="Code"/>
      </w:pPr>
      <w:r>
        <w:t xml:space="preserve">  &lt;/xsd:complexType&gt;</w:t>
      </w:r>
    </w:p>
    <w:p w:rsidR="006E461E" w:rsidRDefault="00DA74E8">
      <w:pPr>
        <w:pStyle w:val="Code"/>
      </w:pPr>
      <w:r>
        <w:t xml:space="preserve">  &lt;xsd:complexType name="CT_GeoEntity"&gt;</w:t>
      </w:r>
    </w:p>
    <w:p w:rsidR="006E461E" w:rsidRDefault="00DA74E8">
      <w:pPr>
        <w:pStyle w:val="Code"/>
      </w:pPr>
      <w:r>
        <w:t xml:space="preserve">    &lt;xsd:attribute name="entityName" type="xsd:string" use="required"/&gt;</w:t>
      </w:r>
    </w:p>
    <w:p w:rsidR="006E461E" w:rsidRDefault="00DA74E8">
      <w:pPr>
        <w:pStyle w:val="Code"/>
      </w:pPr>
      <w:r>
        <w:t xml:space="preserve">    &lt;xsd:attribute name="entityType" type="</w:t>
      </w:r>
      <w:r>
        <w:t>ST_EntityType" use="required"/&gt;</w:t>
      </w:r>
    </w:p>
    <w:p w:rsidR="006E461E" w:rsidRDefault="00DA74E8">
      <w:pPr>
        <w:pStyle w:val="Code"/>
      </w:pPr>
      <w:r>
        <w:t xml:space="preserve">  &lt;/xsd:complexType&gt;</w:t>
      </w:r>
    </w:p>
    <w:p w:rsidR="006E461E" w:rsidRDefault="00DA74E8">
      <w:pPr>
        <w:pStyle w:val="Code"/>
      </w:pPr>
      <w:r>
        <w:t xml:space="preserve">  &lt;xsd:complexType name="CT_GeoParentEntity"&gt;</w:t>
      </w:r>
    </w:p>
    <w:p w:rsidR="006E461E" w:rsidRDefault="00DA74E8">
      <w:pPr>
        <w:pStyle w:val="Code"/>
      </w:pPr>
      <w:r>
        <w:t xml:space="preserve">    &lt;xsd:attribute name="entityId" type="xsd:string" use="required"/&gt;</w:t>
      </w:r>
    </w:p>
    <w:p w:rsidR="006E461E" w:rsidRDefault="00DA74E8">
      <w:pPr>
        <w:pStyle w:val="Code"/>
      </w:pPr>
      <w:r>
        <w:t xml:space="preserve">  &lt;/xsd:complexType&gt;</w:t>
      </w:r>
    </w:p>
    <w:p w:rsidR="006E461E" w:rsidRDefault="00DA74E8">
      <w:pPr>
        <w:pStyle w:val="Code"/>
      </w:pPr>
      <w:r>
        <w:t xml:space="preserve">  &lt;xsd:complexType name="CT_GeoParentEntitiesQueryResult"&gt;</w:t>
      </w:r>
    </w:p>
    <w:p w:rsidR="006E461E" w:rsidRDefault="00DA74E8">
      <w:pPr>
        <w:pStyle w:val="Code"/>
      </w:pPr>
      <w:r>
        <w:t xml:space="preserve">    &lt;</w:t>
      </w:r>
      <w:r>
        <w:t>xsd:sequence&gt;</w:t>
      </w:r>
    </w:p>
    <w:p w:rsidR="006E461E" w:rsidRDefault="00DA74E8">
      <w:pPr>
        <w:pStyle w:val="Code"/>
      </w:pPr>
      <w:r>
        <w:t xml:space="preserve">      &lt;xsd:element name="geoParentEntitiesQuery" type="CT_GeoParentEntitiesQuery" minOccurs="1" maxOccurs="1"/&gt;</w:t>
      </w:r>
    </w:p>
    <w:p w:rsidR="006E461E" w:rsidRDefault="00DA74E8">
      <w:pPr>
        <w:pStyle w:val="Code"/>
      </w:pPr>
      <w:r>
        <w:t xml:space="preserve">      &lt;xsd:element name="geoEntity" type="CT_GeoEntity" minOccurs="0" maxOccurs="1"/&gt;</w:t>
      </w:r>
    </w:p>
    <w:p w:rsidR="006E461E" w:rsidRDefault="00DA74E8">
      <w:pPr>
        <w:pStyle w:val="Code"/>
      </w:pPr>
      <w:r>
        <w:t xml:space="preserve">      &lt;xsd:element name="geoParentEntity" ty</w:t>
      </w:r>
      <w:r>
        <w:t>pe="CT_GeoParentEntity"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name="CT_GeoParentEntitiesQueryResults"&gt;</w:t>
      </w:r>
    </w:p>
    <w:p w:rsidR="006E461E" w:rsidRDefault="00DA74E8">
      <w:pPr>
        <w:pStyle w:val="Code"/>
      </w:pPr>
      <w:r>
        <w:t xml:space="preserve">    &lt;xsd:sequence&gt;</w:t>
      </w:r>
    </w:p>
    <w:p w:rsidR="006E461E" w:rsidRDefault="00DA74E8">
      <w:pPr>
        <w:pStyle w:val="Code"/>
      </w:pPr>
      <w:r>
        <w:t xml:space="preserve">      &lt;xsd:element name="geoParentEntitiesQueryResult" type="CT_GeoParentEntitiesQ</w:t>
      </w:r>
      <w:r>
        <w:t>ueryResult"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name="CT_Clear"&gt;</w:t>
      </w:r>
    </w:p>
    <w:p w:rsidR="006E461E" w:rsidRDefault="00DA74E8">
      <w:pPr>
        <w:pStyle w:val="Code"/>
      </w:pPr>
      <w:r>
        <w:t xml:space="preserve">    &lt;xsd:sequence&gt;</w:t>
      </w:r>
    </w:p>
    <w:p w:rsidR="006E461E" w:rsidRDefault="00DA74E8">
      <w:pPr>
        <w:pStyle w:val="Code"/>
      </w:pPr>
      <w:r>
        <w:t xml:space="preserve">      &lt;xsd:element name="geoLocationQueryResults" type="CT_GeoLocationQueryResults" minOccurs="0" maxOccurs="1</w:t>
      </w:r>
      <w:r>
        <w:t>"/&gt;</w:t>
      </w:r>
    </w:p>
    <w:p w:rsidR="006E461E" w:rsidRDefault="00DA74E8">
      <w:pPr>
        <w:pStyle w:val="Code"/>
      </w:pPr>
      <w:r>
        <w:t xml:space="preserve">      &lt;xsd:element name="geoDataEntityQueryResults" type="CT_GeoDataEntityQueryResults" minOccurs="0" maxOccurs="1"/&gt;</w:t>
      </w:r>
    </w:p>
    <w:p w:rsidR="006E461E" w:rsidRDefault="00DA74E8">
      <w:pPr>
        <w:pStyle w:val="Code"/>
      </w:pPr>
      <w:r>
        <w:t xml:space="preserve">      &lt;xsd:element name="geoDataPointToEntityQueryResults" type="CT_GeoDataPointToEntityQueryResults" minOccurs="0" maxOccurs="1"/&gt;</w:t>
      </w:r>
    </w:p>
    <w:p w:rsidR="006E461E" w:rsidRDefault="00DA74E8">
      <w:pPr>
        <w:pStyle w:val="Code"/>
      </w:pPr>
      <w:r>
        <w:t xml:space="preserve">  </w:t>
      </w:r>
      <w:r>
        <w:t xml:space="preserve">    &lt;xsd:element name="geoChildEntitiesQueryResults" type="CT_GeoChildEntitiesQueryResults" minOccurs="0" maxOccurs="1"/&gt;</w:t>
      </w:r>
    </w:p>
    <w:p w:rsidR="006E461E" w:rsidRDefault="00DA74E8">
      <w:pPr>
        <w:pStyle w:val="Code"/>
      </w:pPr>
      <w:r>
        <w:t xml:space="preserve">      &lt;xsd:element name="geoParentEntitiesQueryResults" type="CT_GeoParentEntitiesQueryResults" minOccurs="0" maxOccurs="1"/&gt;</w:t>
      </w:r>
    </w:p>
    <w:p w:rsidR="006E461E" w:rsidRDefault="00DA74E8">
      <w:pPr>
        <w:pStyle w:val="Code"/>
      </w:pPr>
      <w:r>
        <w:t xml:space="preserve">    &lt;/xs</w:t>
      </w:r>
      <w:r>
        <w:t>d:sequence&gt;</w:t>
      </w:r>
    </w:p>
    <w:p w:rsidR="006E461E" w:rsidRDefault="00DA74E8">
      <w:pPr>
        <w:pStyle w:val="Code"/>
      </w:pPr>
      <w:r>
        <w:t xml:space="preserve">  &lt;/xsd:complexType&gt;</w:t>
      </w:r>
    </w:p>
    <w:p w:rsidR="006E461E" w:rsidRDefault="00DA74E8">
      <w:pPr>
        <w:pStyle w:val="Code"/>
      </w:pPr>
      <w:r>
        <w:t xml:space="preserve">  &lt;xsd:complexType name="CT_GeoCache"&gt;</w:t>
      </w:r>
    </w:p>
    <w:p w:rsidR="006E461E" w:rsidRDefault="00DA74E8">
      <w:pPr>
        <w:pStyle w:val="Code"/>
      </w:pPr>
      <w:r>
        <w:t xml:space="preserve">    &lt;xsd:choice minOccurs="1" maxOccurs="unbounded"&gt;</w:t>
      </w:r>
    </w:p>
    <w:p w:rsidR="006E461E" w:rsidRDefault="00DA74E8">
      <w:pPr>
        <w:pStyle w:val="Code"/>
      </w:pPr>
      <w:r>
        <w:t xml:space="preserve">      &lt;xsd:element name="binary" type="xsd:base64Binary" minOccurs="0" maxOccurs="1"/&gt;</w:t>
      </w:r>
    </w:p>
    <w:p w:rsidR="006E461E" w:rsidRDefault="00DA74E8">
      <w:pPr>
        <w:pStyle w:val="Code"/>
      </w:pPr>
      <w:r>
        <w:t xml:space="preserve">      &lt;xsd:element name="clear" type="CT_Cle</w:t>
      </w:r>
      <w:r>
        <w:t>ar" minOccurs="0" maxOccurs="1"/&gt;</w:t>
      </w:r>
    </w:p>
    <w:p w:rsidR="006E461E" w:rsidRDefault="00DA74E8">
      <w:pPr>
        <w:pStyle w:val="Code"/>
      </w:pPr>
      <w:r>
        <w:t xml:space="preserve">    &lt;/xsd:choice&gt;</w:t>
      </w:r>
    </w:p>
    <w:p w:rsidR="006E461E" w:rsidRDefault="00DA74E8">
      <w:pPr>
        <w:pStyle w:val="Code"/>
      </w:pPr>
      <w:r>
        <w:t xml:space="preserve">    &lt;xsd:attribute name="provider" type="xsd:string" use="required"/&gt;</w:t>
      </w:r>
    </w:p>
    <w:p w:rsidR="006E461E" w:rsidRDefault="00DA74E8">
      <w:pPr>
        <w:pStyle w:val="Code"/>
      </w:pPr>
      <w:r>
        <w:t xml:space="preserve">  &lt;/xsd:complexType&gt;</w:t>
      </w:r>
    </w:p>
    <w:p w:rsidR="006E461E" w:rsidRDefault="00DA74E8">
      <w:pPr>
        <w:pStyle w:val="Code"/>
      </w:pPr>
      <w:r>
        <w:t xml:space="preserve">  &lt;xsd:simpleType name="ST_GeoProjectionType"&gt;</w:t>
      </w:r>
    </w:p>
    <w:p w:rsidR="006E461E" w:rsidRDefault="00DA74E8">
      <w:pPr>
        <w:pStyle w:val="Code"/>
      </w:pPr>
      <w:r>
        <w:t xml:space="preserve">    &lt;xsd:restriction base="xsd:string"&gt;</w:t>
      </w:r>
    </w:p>
    <w:p w:rsidR="006E461E" w:rsidRDefault="00DA74E8">
      <w:pPr>
        <w:pStyle w:val="Code"/>
      </w:pPr>
      <w:r>
        <w:t xml:space="preserve">      &lt;xsd:enumeration</w:t>
      </w:r>
      <w:r>
        <w:t xml:space="preserve"> value="mercator"/&gt;</w:t>
      </w:r>
    </w:p>
    <w:p w:rsidR="006E461E" w:rsidRDefault="00DA74E8">
      <w:pPr>
        <w:pStyle w:val="Code"/>
      </w:pPr>
      <w:r>
        <w:t xml:space="preserve">      &lt;xsd:enumeration value="miller"/&gt;</w:t>
      </w:r>
    </w:p>
    <w:p w:rsidR="006E461E" w:rsidRDefault="00DA74E8">
      <w:pPr>
        <w:pStyle w:val="Code"/>
      </w:pPr>
      <w:r>
        <w:t xml:space="preserve">      &lt;xsd:enumeration value="robinson"/&gt;</w:t>
      </w:r>
    </w:p>
    <w:p w:rsidR="006E461E" w:rsidRDefault="00DA74E8">
      <w:pPr>
        <w:pStyle w:val="Code"/>
      </w:pPr>
      <w:r>
        <w:t xml:space="preserve">      &lt;xsd:enumeration value="albers"/&gt;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name="ST_GeoMappingLevel"&gt;</w:t>
      </w:r>
    </w:p>
    <w:p w:rsidR="006E461E" w:rsidRDefault="00DA74E8">
      <w:pPr>
        <w:pStyle w:val="Code"/>
      </w:pPr>
      <w:r>
        <w:t xml:space="preserve">    &lt;xsd:restriction base=</w:t>
      </w:r>
      <w:r>
        <w:t>"xsd:string"&gt;</w:t>
      </w:r>
    </w:p>
    <w:p w:rsidR="006E461E" w:rsidRDefault="00DA74E8">
      <w:pPr>
        <w:pStyle w:val="Code"/>
      </w:pPr>
      <w:r>
        <w:t xml:space="preserve">      &lt;xsd:enumeration value="dataOnly"/&gt;</w:t>
      </w:r>
    </w:p>
    <w:p w:rsidR="006E461E" w:rsidRDefault="00DA74E8">
      <w:pPr>
        <w:pStyle w:val="Code"/>
      </w:pPr>
      <w:r>
        <w:t xml:space="preserve">      &lt;xsd:enumeration value="postalCode"/&gt;</w:t>
      </w:r>
    </w:p>
    <w:p w:rsidR="006E461E" w:rsidRDefault="00DA74E8">
      <w:pPr>
        <w:pStyle w:val="Code"/>
      </w:pPr>
      <w:r>
        <w:t xml:space="preserve">      &lt;xsd:enumeration value="county"/&gt;</w:t>
      </w:r>
    </w:p>
    <w:p w:rsidR="006E461E" w:rsidRDefault="00DA74E8">
      <w:pPr>
        <w:pStyle w:val="Code"/>
      </w:pPr>
      <w:r>
        <w:t xml:space="preserve">      &lt;xsd:enumeration value="state"/&gt;</w:t>
      </w:r>
    </w:p>
    <w:p w:rsidR="006E461E" w:rsidRDefault="00DA74E8">
      <w:pPr>
        <w:pStyle w:val="Code"/>
      </w:pPr>
      <w:r>
        <w:t xml:space="preserve">      &lt;xsd:enumeration value="countryRegion"/&gt;</w:t>
      </w:r>
    </w:p>
    <w:p w:rsidR="006E461E" w:rsidRDefault="00DA74E8">
      <w:pPr>
        <w:pStyle w:val="Code"/>
      </w:pPr>
      <w:r>
        <w:t xml:space="preserve">      &lt;xsd:enumeration value="</w:t>
      </w:r>
      <w:r>
        <w:t>countryRegionList"/&gt;</w:t>
      </w:r>
    </w:p>
    <w:p w:rsidR="006E461E" w:rsidRDefault="00DA74E8">
      <w:pPr>
        <w:pStyle w:val="Code"/>
      </w:pPr>
      <w:r>
        <w:t xml:space="preserve">      &lt;xsd:enumeration value="world"/&gt;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name="CT_Geography"&gt;</w:t>
      </w:r>
    </w:p>
    <w:p w:rsidR="006E461E" w:rsidRDefault="00DA74E8">
      <w:pPr>
        <w:pStyle w:val="Code"/>
      </w:pPr>
      <w:r>
        <w:t xml:space="preserve">    &lt;xsd:sequence&gt;</w:t>
      </w:r>
    </w:p>
    <w:p w:rsidR="006E461E" w:rsidRDefault="00DA74E8">
      <w:pPr>
        <w:pStyle w:val="Code"/>
      </w:pPr>
      <w:r>
        <w:lastRenderedPageBreak/>
        <w:t xml:space="preserve">      &lt;xsd:element name="geoCache" type="CT_GeoCache" minOccurs="0" maxOccurs="1"/&gt;</w:t>
      </w:r>
    </w:p>
    <w:p w:rsidR="006E461E" w:rsidRDefault="00DA74E8">
      <w:pPr>
        <w:pStyle w:val="Code"/>
      </w:pPr>
      <w:r>
        <w:t xml:space="preserve">    &lt;</w:t>
      </w:r>
      <w:r>
        <w:t>/xsd:sequence&gt;</w:t>
      </w:r>
    </w:p>
    <w:p w:rsidR="006E461E" w:rsidRDefault="00DA74E8">
      <w:pPr>
        <w:pStyle w:val="Code"/>
      </w:pPr>
      <w:r>
        <w:t xml:space="preserve">    &lt;xsd:attribute name="projectionType" type="ST_GeoProjectionType" use="optional"/&gt;</w:t>
      </w:r>
    </w:p>
    <w:p w:rsidR="006E461E" w:rsidRDefault="00DA74E8">
      <w:pPr>
        <w:pStyle w:val="Code"/>
      </w:pPr>
      <w:r>
        <w:t xml:space="preserve">    &lt;xsd:attribute name="viewedRegionType" type="ST_GeoMappingLevel" use="optional"/&gt;</w:t>
      </w:r>
    </w:p>
    <w:p w:rsidR="006E461E" w:rsidRDefault="00DA74E8">
      <w:pPr>
        <w:pStyle w:val="Code"/>
      </w:pPr>
      <w:r>
        <w:t xml:space="preserve">    &lt;xsd:attribute name="cultureLanguage" type="xsd:language" use="re</w:t>
      </w:r>
      <w:r>
        <w:t>quired"/&gt;</w:t>
      </w:r>
    </w:p>
    <w:p w:rsidR="006E461E" w:rsidRDefault="00DA74E8">
      <w:pPr>
        <w:pStyle w:val="Code"/>
      </w:pPr>
      <w:r>
        <w:t xml:space="preserve">    &lt;xsd:attribute name="cultureRegion" type="xsd:string" use="required"/&gt;</w:t>
      </w:r>
    </w:p>
    <w:p w:rsidR="006E461E" w:rsidRDefault="00DA74E8">
      <w:pPr>
        <w:pStyle w:val="Code"/>
      </w:pPr>
      <w:r>
        <w:t xml:space="preserve">    &lt;xsd:attribute name="attribution" type="xsd:string" use="required"/&gt;</w:t>
      </w:r>
    </w:p>
    <w:p w:rsidR="006E461E" w:rsidRDefault="00DA74E8">
      <w:pPr>
        <w:pStyle w:val="Code"/>
      </w:pPr>
      <w:r>
        <w:t xml:space="preserve">  &lt;/xsd:complexType&gt;</w:t>
      </w:r>
    </w:p>
    <w:p w:rsidR="006E461E" w:rsidRDefault="00DA74E8">
      <w:pPr>
        <w:pStyle w:val="Code"/>
      </w:pPr>
      <w:r>
        <w:t xml:space="preserve">  &lt;xsd:simpleType name="ST_QuartileMethod"&gt;</w:t>
      </w:r>
    </w:p>
    <w:p w:rsidR="006E461E" w:rsidRDefault="00DA74E8">
      <w:pPr>
        <w:pStyle w:val="Code"/>
      </w:pPr>
      <w:r>
        <w:t xml:space="preserve">    &lt;xsd:restriction</w:t>
      </w:r>
      <w:r>
        <w:t xml:space="preserve"> base="xsd:string"&gt;</w:t>
      </w:r>
    </w:p>
    <w:p w:rsidR="006E461E" w:rsidRDefault="00DA74E8">
      <w:pPr>
        <w:pStyle w:val="Code"/>
      </w:pPr>
      <w:r>
        <w:t xml:space="preserve">      &lt;xsd:enumeration value="inclusive"/&gt;</w:t>
      </w:r>
    </w:p>
    <w:p w:rsidR="006E461E" w:rsidRDefault="00DA74E8">
      <w:pPr>
        <w:pStyle w:val="Code"/>
      </w:pPr>
      <w:r>
        <w:t xml:space="preserve">      &lt;xsd:enumeration value="exclusive"/&gt;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name="CT_Statistics"&gt;</w:t>
      </w:r>
    </w:p>
    <w:p w:rsidR="006E461E" w:rsidRDefault="00DA74E8">
      <w:pPr>
        <w:pStyle w:val="Code"/>
      </w:pPr>
      <w:r>
        <w:t xml:space="preserve">    &lt;xsd:attribute name="quartileMethod" type="ST_QuartileMethod" </w:t>
      </w:r>
      <w:r>
        <w:t>use="optional"/&gt;</w:t>
      </w:r>
    </w:p>
    <w:p w:rsidR="006E461E" w:rsidRDefault="00DA74E8">
      <w:pPr>
        <w:pStyle w:val="Code"/>
      </w:pPr>
      <w:r>
        <w:t xml:space="preserve">  &lt;/xsd:complexType&gt;</w:t>
      </w:r>
    </w:p>
    <w:p w:rsidR="006E461E" w:rsidRDefault="00DA74E8">
      <w:pPr>
        <w:pStyle w:val="Code"/>
      </w:pPr>
      <w:r>
        <w:t xml:space="preserve">  &lt;xsd:complexType name="CT_Subtotals"&gt;</w:t>
      </w:r>
    </w:p>
    <w:p w:rsidR="006E461E" w:rsidRDefault="00DA74E8">
      <w:pPr>
        <w:pStyle w:val="Code"/>
      </w:pPr>
      <w:r>
        <w:t xml:space="preserve">    &lt;xsd:sequence&gt;</w:t>
      </w:r>
    </w:p>
    <w:p w:rsidR="006E461E" w:rsidRDefault="00DA74E8">
      <w:pPr>
        <w:pStyle w:val="Code"/>
      </w:pPr>
      <w:r>
        <w:t xml:space="preserve">      &lt;xsd:element name="idx" type="xsd:unsignedInt"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w:t>
      </w:r>
      <w:r>
        <w:t>_SeriesLayoutProperties"&gt;</w:t>
      </w:r>
    </w:p>
    <w:p w:rsidR="006E461E" w:rsidRDefault="00DA74E8">
      <w:pPr>
        <w:pStyle w:val="Code"/>
      </w:pPr>
      <w:r>
        <w:t xml:space="preserve">    &lt;xsd:sequence&gt;</w:t>
      </w:r>
    </w:p>
    <w:p w:rsidR="006E461E" w:rsidRDefault="00DA74E8">
      <w:pPr>
        <w:pStyle w:val="Code"/>
      </w:pPr>
      <w:r>
        <w:t xml:space="preserve">      &lt;xsd:element name="parentLabelLayout" type="CT_ParentLabelLayout" minOccurs="0" maxOccurs="1"/&gt;</w:t>
      </w:r>
    </w:p>
    <w:p w:rsidR="006E461E" w:rsidRDefault="00DA74E8">
      <w:pPr>
        <w:pStyle w:val="Code"/>
      </w:pPr>
      <w:r>
        <w:t xml:space="preserve">      &lt;xsd:element name="regionLabelLayout" type="CT_RegionLabelLayout" minOccurs="0" maxOccurs="1"/&gt;</w:t>
      </w:r>
    </w:p>
    <w:p w:rsidR="006E461E" w:rsidRDefault="00DA74E8">
      <w:pPr>
        <w:pStyle w:val="Code"/>
      </w:pPr>
      <w:r>
        <w:t xml:space="preserve">      &lt;</w:t>
      </w:r>
      <w:r>
        <w:t>xsd:element name="visibility" type="CT_SeriesElementVisibilities" minOccurs="0" maxOccurs="1"/&gt;</w:t>
      </w:r>
    </w:p>
    <w:p w:rsidR="006E461E" w:rsidRDefault="00DA74E8">
      <w:pPr>
        <w:pStyle w:val="Code"/>
      </w:pPr>
      <w:r>
        <w:t xml:space="preserve">      &lt;xsd:choice minOccurs="0" maxOccurs="1"&gt;</w:t>
      </w:r>
    </w:p>
    <w:p w:rsidR="006E461E" w:rsidRDefault="00DA74E8">
      <w:pPr>
        <w:pStyle w:val="Code"/>
      </w:pPr>
      <w:r>
        <w:t xml:space="preserve">        &lt;xsd:element name="aggregation" type="CT_Aggregation" minOccurs="0" maxOccurs="1"/&gt;</w:t>
      </w:r>
    </w:p>
    <w:p w:rsidR="006E461E" w:rsidRDefault="00DA74E8">
      <w:pPr>
        <w:pStyle w:val="Code"/>
      </w:pPr>
      <w:r>
        <w:t xml:space="preserve">        &lt;xsd:element </w:t>
      </w:r>
      <w:r>
        <w:t>name="binning" type="CT_Binning" minOccurs="0" maxOccurs="1"/&gt;</w:t>
      </w:r>
    </w:p>
    <w:p w:rsidR="006E461E" w:rsidRDefault="00DA74E8">
      <w:pPr>
        <w:pStyle w:val="Code"/>
      </w:pPr>
      <w:r>
        <w:t xml:space="preserve">      &lt;/xsd:choice&gt;</w:t>
      </w:r>
    </w:p>
    <w:p w:rsidR="006E461E" w:rsidRDefault="00DA74E8">
      <w:pPr>
        <w:pStyle w:val="Code"/>
      </w:pPr>
      <w:r>
        <w:t xml:space="preserve">      &lt;xsd:element name="geography" type="CT_Geography" minOccurs="0" maxOccurs="1"/&gt;</w:t>
      </w:r>
    </w:p>
    <w:p w:rsidR="006E461E" w:rsidRDefault="00DA74E8">
      <w:pPr>
        <w:pStyle w:val="Code"/>
      </w:pPr>
      <w:r>
        <w:t xml:space="preserve">      &lt;xsd:element name="statistics" type="CT_Statistics" minOccurs="0" maxOccurs="1"/&gt;</w:t>
      </w:r>
    </w:p>
    <w:p w:rsidR="006E461E" w:rsidRDefault="00DA74E8">
      <w:pPr>
        <w:pStyle w:val="Code"/>
      </w:pPr>
      <w:r>
        <w:t xml:space="preserve">      &lt;xsd:element name="subtotals" type="CT_Subtotals"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name="CT_DataPoint"&gt;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name="idx" type="xsd:u</w:t>
      </w:r>
      <w:r>
        <w:t>nsignedInt" use="required"/&gt;</w:t>
      </w:r>
    </w:p>
    <w:p w:rsidR="006E461E" w:rsidRDefault="00DA74E8">
      <w:pPr>
        <w:pStyle w:val="Code"/>
      </w:pPr>
      <w:r>
        <w:t xml:space="preserve">  &lt;/xsd:complexType&gt;</w:t>
      </w:r>
    </w:p>
    <w:p w:rsidR="006E461E" w:rsidRDefault="00DA74E8">
      <w:pPr>
        <w:pStyle w:val="Code"/>
      </w:pPr>
      <w:r>
        <w:t xml:space="preserve">  &lt;xsd:simpleType name="ST_DataLabelPos"&gt;</w:t>
      </w:r>
    </w:p>
    <w:p w:rsidR="006E461E" w:rsidRDefault="00DA74E8">
      <w:pPr>
        <w:pStyle w:val="Code"/>
      </w:pPr>
      <w:r>
        <w:t xml:space="preserve">    &lt;xsd:restriction base="xsd:string"&gt;</w:t>
      </w:r>
    </w:p>
    <w:p w:rsidR="006E461E" w:rsidRDefault="00DA74E8">
      <w:pPr>
        <w:pStyle w:val="Code"/>
      </w:pPr>
      <w:r>
        <w:t xml:space="preserve">      &lt;xsd:enumeration value="bestFit"/&gt;</w:t>
      </w:r>
    </w:p>
    <w:p w:rsidR="006E461E" w:rsidRDefault="00DA74E8">
      <w:pPr>
        <w:pStyle w:val="Code"/>
      </w:pPr>
      <w:r>
        <w:t xml:space="preserve">      &lt;xsd:enumeration value="b"/&gt;</w:t>
      </w:r>
    </w:p>
    <w:p w:rsidR="006E461E" w:rsidRDefault="00DA74E8">
      <w:pPr>
        <w:pStyle w:val="Code"/>
      </w:pPr>
      <w:r>
        <w:t xml:space="preserve">      &lt;xsd:enumeration value="ctr"/&gt;</w:t>
      </w:r>
    </w:p>
    <w:p w:rsidR="006E461E" w:rsidRDefault="00DA74E8">
      <w:pPr>
        <w:pStyle w:val="Code"/>
      </w:pPr>
      <w:r>
        <w:t xml:space="preserve">      &lt;</w:t>
      </w:r>
      <w:r>
        <w:t>xsd:enumeration value="inBase"/&gt;</w:t>
      </w:r>
    </w:p>
    <w:p w:rsidR="006E461E" w:rsidRDefault="00DA74E8">
      <w:pPr>
        <w:pStyle w:val="Code"/>
      </w:pPr>
      <w:r>
        <w:t xml:space="preserve">      &lt;xsd:enumeration value="inEnd"/&gt;</w:t>
      </w:r>
    </w:p>
    <w:p w:rsidR="006E461E" w:rsidRDefault="00DA74E8">
      <w:pPr>
        <w:pStyle w:val="Code"/>
      </w:pPr>
      <w:r>
        <w:t xml:space="preserve">      &lt;xsd:enumeration value="l"/&gt;</w:t>
      </w:r>
    </w:p>
    <w:p w:rsidR="006E461E" w:rsidRDefault="00DA74E8">
      <w:pPr>
        <w:pStyle w:val="Code"/>
      </w:pPr>
      <w:r>
        <w:t xml:space="preserve">      &lt;xsd:enumeration value="outEnd"/&gt;</w:t>
      </w:r>
    </w:p>
    <w:p w:rsidR="006E461E" w:rsidRDefault="00DA74E8">
      <w:pPr>
        <w:pStyle w:val="Code"/>
      </w:pPr>
      <w:r>
        <w:t xml:space="preserve">      &lt;xsd:enumeration value="r"/&gt;</w:t>
      </w:r>
    </w:p>
    <w:p w:rsidR="006E461E" w:rsidRDefault="00DA74E8">
      <w:pPr>
        <w:pStyle w:val="Code"/>
      </w:pPr>
      <w:r>
        <w:t xml:space="preserve">      &lt;xsd:enumeration value="t"/&gt;</w:t>
      </w:r>
    </w:p>
    <w:p w:rsidR="006E461E" w:rsidRDefault="00DA74E8">
      <w:pPr>
        <w:pStyle w:val="Code"/>
      </w:pPr>
      <w:r>
        <w:t xml:space="preserve">    &lt;/xsd:restriction&gt;</w:t>
      </w:r>
    </w:p>
    <w:p w:rsidR="006E461E" w:rsidRDefault="00DA74E8">
      <w:pPr>
        <w:pStyle w:val="Code"/>
      </w:pPr>
      <w:r>
        <w:t xml:space="preserve">  &lt;/xsd:simpleTy</w:t>
      </w:r>
      <w:r>
        <w:t>pe&gt;</w:t>
      </w:r>
    </w:p>
    <w:p w:rsidR="006E461E" w:rsidRDefault="00DA74E8">
      <w:pPr>
        <w:pStyle w:val="Code"/>
      </w:pPr>
      <w:r>
        <w:t xml:space="preserve">  &lt;xsd:simpleType name="ST_ValueColorPositionCount"&gt;</w:t>
      </w:r>
    </w:p>
    <w:p w:rsidR="006E461E" w:rsidRDefault="00DA74E8">
      <w:pPr>
        <w:pStyle w:val="Code"/>
      </w:pPr>
      <w:r>
        <w:t xml:space="preserve">    &lt;xsd:restriction base="xsd:int"&gt;</w:t>
      </w:r>
    </w:p>
    <w:p w:rsidR="006E461E" w:rsidRDefault="00DA74E8">
      <w:pPr>
        <w:pStyle w:val="Code"/>
      </w:pPr>
      <w:r>
        <w:t xml:space="preserve">      &lt;xsd:minInclusive value="2"/&gt;</w:t>
      </w:r>
    </w:p>
    <w:p w:rsidR="006E461E" w:rsidRDefault="00DA74E8">
      <w:pPr>
        <w:pStyle w:val="Code"/>
      </w:pPr>
      <w:r>
        <w:t xml:space="preserve">      &lt;xsd:maxInclusive value="3"/&gt;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name="CT_ExtremeValueColorPo</w:t>
      </w:r>
      <w:r>
        <w:t>sition"/&gt;</w:t>
      </w:r>
    </w:p>
    <w:p w:rsidR="006E461E" w:rsidRDefault="00DA74E8">
      <w:pPr>
        <w:pStyle w:val="Code"/>
      </w:pPr>
      <w:r>
        <w:t xml:space="preserve">  &lt;xsd:complexType name="CT_NumberColorPosition"&gt;</w:t>
      </w:r>
    </w:p>
    <w:p w:rsidR="006E461E" w:rsidRDefault="00DA74E8">
      <w:pPr>
        <w:pStyle w:val="Code"/>
      </w:pPr>
      <w:r>
        <w:t xml:space="preserve">    &lt;xsd:attribute name="val" type="xsd:double" use="required"/&gt;</w:t>
      </w:r>
    </w:p>
    <w:p w:rsidR="006E461E" w:rsidRDefault="00DA74E8">
      <w:pPr>
        <w:pStyle w:val="Code"/>
      </w:pPr>
      <w:r>
        <w:lastRenderedPageBreak/>
        <w:t xml:space="preserve">  &lt;/xsd:complexType&gt;</w:t>
      </w:r>
    </w:p>
    <w:p w:rsidR="006E461E" w:rsidRDefault="00DA74E8">
      <w:pPr>
        <w:pStyle w:val="Code"/>
      </w:pPr>
      <w:r>
        <w:t xml:space="preserve">  &lt;xsd:complexType name="CT_PercentageColorPosition"&gt;</w:t>
      </w:r>
    </w:p>
    <w:p w:rsidR="006E461E" w:rsidRDefault="00DA74E8">
      <w:pPr>
        <w:pStyle w:val="Code"/>
      </w:pPr>
      <w:r>
        <w:t xml:space="preserve">    &lt;xsd:attribute name="val" type="xsd:double"</w:t>
      </w:r>
      <w:r>
        <w:t xml:space="preserve"> use="required"/&gt;</w:t>
      </w:r>
    </w:p>
    <w:p w:rsidR="006E461E" w:rsidRDefault="00DA74E8">
      <w:pPr>
        <w:pStyle w:val="Code"/>
      </w:pPr>
      <w:r>
        <w:t xml:space="preserve">  &lt;/xsd:complexType&gt;</w:t>
      </w:r>
    </w:p>
    <w:p w:rsidR="006E461E" w:rsidRDefault="00DA74E8">
      <w:pPr>
        <w:pStyle w:val="Code"/>
      </w:pPr>
      <w:r>
        <w:t xml:space="preserve">  &lt;xsd:complexType name="CT_ValueColorEndPosition"&gt;</w:t>
      </w:r>
    </w:p>
    <w:p w:rsidR="006E461E" w:rsidRDefault="00DA74E8">
      <w:pPr>
        <w:pStyle w:val="Code"/>
      </w:pPr>
      <w:r>
        <w:t xml:space="preserve">    &lt;xsd:choice minOccurs="1" maxOccurs="1"&gt;</w:t>
      </w:r>
    </w:p>
    <w:p w:rsidR="006E461E" w:rsidRDefault="00DA74E8">
      <w:pPr>
        <w:pStyle w:val="Code"/>
      </w:pPr>
      <w:r>
        <w:t xml:space="preserve">      &lt;xsd:element name="extremeValue" type="CT_ExtremeValueColorPosition"/&gt;</w:t>
      </w:r>
    </w:p>
    <w:p w:rsidR="006E461E" w:rsidRDefault="00DA74E8">
      <w:pPr>
        <w:pStyle w:val="Code"/>
      </w:pPr>
      <w:r>
        <w:t xml:space="preserve">      &lt;xsd:element name="number" type="CT_N</w:t>
      </w:r>
      <w:r>
        <w:t>umberColorPosition"/&gt;</w:t>
      </w:r>
    </w:p>
    <w:p w:rsidR="006E461E" w:rsidRDefault="00DA74E8">
      <w:pPr>
        <w:pStyle w:val="Code"/>
      </w:pPr>
      <w:r>
        <w:t xml:space="preserve">      &lt;xsd:element name="percent" type="CT_PercentageColorPosition"/&gt;</w:t>
      </w:r>
    </w:p>
    <w:p w:rsidR="006E461E" w:rsidRDefault="00DA74E8">
      <w:pPr>
        <w:pStyle w:val="Code"/>
      </w:pPr>
      <w:r>
        <w:t xml:space="preserve">    &lt;/xsd:choice&gt;</w:t>
      </w:r>
    </w:p>
    <w:p w:rsidR="006E461E" w:rsidRDefault="00DA74E8">
      <w:pPr>
        <w:pStyle w:val="Code"/>
      </w:pPr>
      <w:r>
        <w:t xml:space="preserve">  &lt;/xsd:complexType&gt;</w:t>
      </w:r>
    </w:p>
    <w:p w:rsidR="006E461E" w:rsidRDefault="00DA74E8">
      <w:pPr>
        <w:pStyle w:val="Code"/>
      </w:pPr>
      <w:r>
        <w:t xml:space="preserve">  &lt;xsd:complexType name="CT_ValueColorMiddlePosition"&gt;</w:t>
      </w:r>
    </w:p>
    <w:p w:rsidR="006E461E" w:rsidRDefault="00DA74E8">
      <w:pPr>
        <w:pStyle w:val="Code"/>
      </w:pPr>
      <w:r>
        <w:t xml:space="preserve">    &lt;xsd:choice minOccurs="1" maxOccurs="1"&gt;</w:t>
      </w:r>
    </w:p>
    <w:p w:rsidR="006E461E" w:rsidRDefault="00DA74E8">
      <w:pPr>
        <w:pStyle w:val="Code"/>
      </w:pPr>
      <w:r>
        <w:t xml:space="preserve">      &lt;xsd:element name="</w:t>
      </w:r>
      <w:r>
        <w:t>number" type="CT_NumberColorPosition"/&gt;</w:t>
      </w:r>
    </w:p>
    <w:p w:rsidR="006E461E" w:rsidRDefault="00DA74E8">
      <w:pPr>
        <w:pStyle w:val="Code"/>
      </w:pPr>
      <w:r>
        <w:t xml:space="preserve">      &lt;xsd:element name="percent" type="CT_PercentageColorPosition"/&gt;</w:t>
      </w:r>
    </w:p>
    <w:p w:rsidR="006E461E" w:rsidRDefault="00DA74E8">
      <w:pPr>
        <w:pStyle w:val="Code"/>
      </w:pPr>
      <w:r>
        <w:t xml:space="preserve">    &lt;/xsd:choice&gt;</w:t>
      </w:r>
    </w:p>
    <w:p w:rsidR="006E461E" w:rsidRDefault="00DA74E8">
      <w:pPr>
        <w:pStyle w:val="Code"/>
      </w:pPr>
      <w:r>
        <w:t xml:space="preserve">  &lt;/xsd:complexType&gt;</w:t>
      </w:r>
    </w:p>
    <w:p w:rsidR="006E461E" w:rsidRDefault="00DA74E8">
      <w:pPr>
        <w:pStyle w:val="Code"/>
      </w:pPr>
      <w:r>
        <w:t xml:space="preserve">  &lt;xsd:complexType name="CT_ValueColorPositions"&gt;</w:t>
      </w:r>
    </w:p>
    <w:p w:rsidR="006E461E" w:rsidRDefault="00DA74E8">
      <w:pPr>
        <w:pStyle w:val="Code"/>
      </w:pPr>
      <w:r>
        <w:t xml:space="preserve">    &lt;xsd:sequence&gt;</w:t>
      </w:r>
    </w:p>
    <w:p w:rsidR="006E461E" w:rsidRDefault="00DA74E8">
      <w:pPr>
        <w:pStyle w:val="Code"/>
      </w:pPr>
      <w:r>
        <w:t xml:space="preserve">      &lt;xsd:element name="min" type="CT</w:t>
      </w:r>
      <w:r>
        <w:t>_ValueColorEndPosition" minOccurs="0" maxOccurs="1"/&gt;</w:t>
      </w:r>
    </w:p>
    <w:p w:rsidR="006E461E" w:rsidRDefault="00DA74E8">
      <w:pPr>
        <w:pStyle w:val="Code"/>
      </w:pPr>
      <w:r>
        <w:t xml:space="preserve">      &lt;xsd:element name="mid" type="CT_ValueColorMiddlePosition" minOccurs="0" maxOccurs="1"/&gt;</w:t>
      </w:r>
    </w:p>
    <w:p w:rsidR="006E461E" w:rsidRDefault="00DA74E8">
      <w:pPr>
        <w:pStyle w:val="Code"/>
      </w:pPr>
      <w:r>
        <w:t xml:space="preserve">      &lt;xsd:element name="max" type="CT_ValueColorEndPosition" minOccurs="0" maxOccurs="1"/&gt;</w:t>
      </w:r>
    </w:p>
    <w:p w:rsidR="006E461E" w:rsidRDefault="00DA74E8">
      <w:pPr>
        <w:pStyle w:val="Code"/>
      </w:pPr>
      <w:r>
        <w:t xml:space="preserve">    &lt;/xsd:seque</w:t>
      </w:r>
      <w:r>
        <w:t>nce&gt;</w:t>
      </w:r>
    </w:p>
    <w:p w:rsidR="006E461E" w:rsidRDefault="00DA74E8">
      <w:pPr>
        <w:pStyle w:val="Code"/>
      </w:pPr>
      <w:r>
        <w:t xml:space="preserve">    &lt;xsd:attribute name="count" type="ST_ValueColorPositionCount" use="optional" default="2"/&gt;</w:t>
      </w:r>
    </w:p>
    <w:p w:rsidR="006E461E" w:rsidRDefault="00DA74E8">
      <w:pPr>
        <w:pStyle w:val="Code"/>
      </w:pPr>
      <w:r>
        <w:t xml:space="preserve">  &lt;/xsd:complexType&gt;</w:t>
      </w:r>
    </w:p>
    <w:p w:rsidR="006E461E" w:rsidRDefault="00DA74E8">
      <w:pPr>
        <w:pStyle w:val="Code"/>
      </w:pPr>
      <w:r>
        <w:t xml:space="preserve">  &lt;xsd:complexType name="CT_DataLabelVisibilities"&gt;</w:t>
      </w:r>
    </w:p>
    <w:p w:rsidR="006E461E" w:rsidRDefault="00DA74E8">
      <w:pPr>
        <w:pStyle w:val="Code"/>
      </w:pPr>
      <w:r>
        <w:t xml:space="preserve">    &lt;xsd:attribute name="seriesName" type="xsd:boolean" use="optional"/&gt;</w:t>
      </w:r>
    </w:p>
    <w:p w:rsidR="006E461E" w:rsidRDefault="00DA74E8">
      <w:pPr>
        <w:pStyle w:val="Code"/>
      </w:pPr>
      <w:r>
        <w:t xml:space="preserve">    &lt;xsd:a</w:t>
      </w:r>
      <w:r>
        <w:t>ttribute name="categoryName" type="xsd:boolean" use="optional"/&gt;</w:t>
      </w:r>
    </w:p>
    <w:p w:rsidR="006E461E" w:rsidRDefault="00DA74E8">
      <w:pPr>
        <w:pStyle w:val="Code"/>
      </w:pPr>
      <w:r>
        <w:t xml:space="preserve">    &lt;xsd:attribute name="value" type="xsd:boolean" use="optional"/&gt;</w:t>
      </w:r>
    </w:p>
    <w:p w:rsidR="006E461E" w:rsidRDefault="00DA74E8">
      <w:pPr>
        <w:pStyle w:val="Code"/>
      </w:pPr>
      <w:r>
        <w:t xml:space="preserve">  &lt;/xsd:complexType&gt;</w:t>
      </w:r>
    </w:p>
    <w:p w:rsidR="006E461E" w:rsidRDefault="00DA74E8">
      <w:pPr>
        <w:pStyle w:val="Code"/>
      </w:pPr>
      <w:r>
        <w:t xml:space="preserve">  &lt;xsd:complexType name="CT_DataLabel"&gt;</w:t>
      </w:r>
    </w:p>
    <w:p w:rsidR="006E461E" w:rsidRDefault="00DA74E8">
      <w:pPr>
        <w:pStyle w:val="Code"/>
      </w:pPr>
      <w:r>
        <w:t xml:space="preserve">    &lt;xsd:sequence&gt;</w:t>
      </w:r>
    </w:p>
    <w:p w:rsidR="006E461E" w:rsidRDefault="00DA74E8">
      <w:pPr>
        <w:pStyle w:val="Code"/>
      </w:pPr>
      <w:r>
        <w:t xml:space="preserve">      &lt;xsd:element name="numFmt"</w:t>
      </w:r>
      <w:r>
        <w:t xml:space="preserve"> type="CT_NumberFormat"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w:t>
      </w:r>
      <w:r>
        <w:t xml:space="preserve"> name="visibility" type="CT_DataLabelVisibilities" minOccurs="0" maxOccurs="1"/&gt;</w:t>
      </w:r>
    </w:p>
    <w:p w:rsidR="006E461E" w:rsidRDefault="00DA74E8">
      <w:pPr>
        <w:pStyle w:val="Code"/>
      </w:pPr>
      <w:r>
        <w:t xml:space="preserve">      &lt;xsd:element name="separator" type="xsd:string"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w:t>
      </w:r>
      <w:r>
        <w:t>&lt;/xsd:sequence&gt;</w:t>
      </w:r>
    </w:p>
    <w:p w:rsidR="006E461E" w:rsidRDefault="00DA74E8">
      <w:pPr>
        <w:pStyle w:val="Code"/>
      </w:pPr>
      <w:r>
        <w:t xml:space="preserve">    &lt;xsd:attribute name="idx" type="xsd:unsignedInt" use="required"/&gt;</w:t>
      </w:r>
    </w:p>
    <w:p w:rsidR="006E461E" w:rsidRDefault="00DA74E8">
      <w:pPr>
        <w:pStyle w:val="Code"/>
      </w:pPr>
      <w:r>
        <w:t xml:space="preserve">    &lt;xsd:attribute name="pos" type="ST_DataLabelPos" use="optional"/&gt;</w:t>
      </w:r>
    </w:p>
    <w:p w:rsidR="006E461E" w:rsidRDefault="00DA74E8">
      <w:pPr>
        <w:pStyle w:val="Code"/>
      </w:pPr>
      <w:r>
        <w:t xml:space="preserve">  &lt;/xsd:complexType&gt;</w:t>
      </w:r>
    </w:p>
    <w:p w:rsidR="006E461E" w:rsidRDefault="00DA74E8">
      <w:pPr>
        <w:pStyle w:val="Code"/>
      </w:pPr>
      <w:r>
        <w:t xml:space="preserve">  &lt;xsd:complexType name="CT_DataLabelHidden"&gt;</w:t>
      </w:r>
    </w:p>
    <w:p w:rsidR="006E461E" w:rsidRDefault="00DA74E8">
      <w:pPr>
        <w:pStyle w:val="Code"/>
      </w:pPr>
      <w:r>
        <w:t xml:space="preserve">    &lt;xsd:attribute name="idx" typ</w:t>
      </w:r>
      <w:r>
        <w:t>e="xsd:unsignedInt" use="required"/&gt;</w:t>
      </w:r>
    </w:p>
    <w:p w:rsidR="006E461E" w:rsidRDefault="00DA74E8">
      <w:pPr>
        <w:pStyle w:val="Code"/>
      </w:pPr>
      <w:r>
        <w:t xml:space="preserve">  &lt;/xsd:complexType&gt;</w:t>
      </w:r>
    </w:p>
    <w:p w:rsidR="006E461E" w:rsidRDefault="00DA74E8">
      <w:pPr>
        <w:pStyle w:val="Code"/>
      </w:pPr>
      <w:r>
        <w:t xml:space="preserve">  &lt;xsd:complexType name="CT_DataLabels"&gt;</w:t>
      </w:r>
    </w:p>
    <w:p w:rsidR="006E461E" w:rsidRDefault="00DA74E8">
      <w:pPr>
        <w:pStyle w:val="Code"/>
      </w:pPr>
      <w:r>
        <w:t xml:space="preserve">    &lt;xsd:sequence&gt;</w:t>
      </w:r>
    </w:p>
    <w:p w:rsidR="006E461E" w:rsidRDefault="00DA74E8">
      <w:pPr>
        <w:pStyle w:val="Code"/>
      </w:pPr>
      <w:r>
        <w:t xml:space="preserve">      &lt;xsd:element name="numFmt" type="CT_NumberFormat" minOccurs="0" maxOccurs="1"/&gt;</w:t>
      </w:r>
    </w:p>
    <w:p w:rsidR="006E461E" w:rsidRDefault="00DA74E8">
      <w:pPr>
        <w:pStyle w:val="Code"/>
      </w:pPr>
      <w:r>
        <w:t xml:space="preserve">      &lt;xsd:element name="spPr" type="a:CT_ShapePrope</w:t>
      </w:r>
      <w:r>
        <w:t>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name="visibility" type="CT_DataLabelVisibilities" minOccurs="0" maxOccurs="1"/&gt;</w:t>
      </w:r>
    </w:p>
    <w:p w:rsidR="006E461E" w:rsidRDefault="00DA74E8">
      <w:pPr>
        <w:pStyle w:val="Code"/>
      </w:pPr>
      <w:r>
        <w:t xml:space="preserve">      &lt;xsd:element name="separator" ty</w:t>
      </w:r>
      <w:r>
        <w:t>pe="xsd:string" minOccurs="0" maxOccurs="1"/&gt;</w:t>
      </w:r>
    </w:p>
    <w:p w:rsidR="006E461E" w:rsidRDefault="00DA74E8">
      <w:pPr>
        <w:pStyle w:val="Code"/>
      </w:pPr>
      <w:r>
        <w:t xml:space="preserve">      &lt;xsd:element name="dataLabel" type="CT_DataLabel" minOccurs="0" maxOccurs="unbounded"/&gt;</w:t>
      </w:r>
    </w:p>
    <w:p w:rsidR="006E461E" w:rsidRDefault="00DA74E8">
      <w:pPr>
        <w:pStyle w:val="Code"/>
      </w:pPr>
      <w:r>
        <w:t xml:space="preserve">      &lt;xsd:element name="dataLabelHidden" type="CT_DataLabelHidden" minOccurs="0" maxOccurs="unbounded"/&gt;</w:t>
      </w:r>
    </w:p>
    <w:p w:rsidR="006E461E" w:rsidRDefault="00DA74E8">
      <w:pPr>
        <w:pStyle w:val="Code"/>
      </w:pPr>
      <w:r>
        <w:t xml:space="preserve">      &lt;xsd</w:t>
      </w:r>
      <w:r>
        <w:t>:element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name="pos" type="ST_DataLabelPos" use="optional"/&gt;</w:t>
      </w:r>
    </w:p>
    <w:p w:rsidR="006E461E" w:rsidRDefault="00DA74E8">
      <w:pPr>
        <w:pStyle w:val="Code"/>
      </w:pPr>
      <w:r>
        <w:t xml:space="preserve">  &lt;/xsd:complexType&gt;</w:t>
      </w:r>
    </w:p>
    <w:p w:rsidR="006E461E" w:rsidRDefault="00DA74E8">
      <w:pPr>
        <w:pStyle w:val="Code"/>
      </w:pPr>
      <w:r>
        <w:t xml:space="preserve">  &lt;xsd:complexType name="CT_Series"&gt;</w:t>
      </w:r>
    </w:p>
    <w:p w:rsidR="006E461E" w:rsidRDefault="00DA74E8">
      <w:pPr>
        <w:pStyle w:val="Code"/>
      </w:pPr>
      <w:r>
        <w:t xml:space="preserve">    &lt;xsd:sequence&gt;</w:t>
      </w:r>
    </w:p>
    <w:p w:rsidR="006E461E" w:rsidRDefault="00DA74E8">
      <w:pPr>
        <w:pStyle w:val="Code"/>
      </w:pPr>
      <w:r>
        <w:t xml:space="preserve">      &lt;</w:t>
      </w:r>
      <w:r>
        <w:t>xsd:element name="tx" type="CT_Text" minOccurs="0" maxOccurs="1"/&gt;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name="valueColors" type="CT_ValueColors" minOccurs="0" maxOccurs="1"/&gt;</w:t>
      </w:r>
    </w:p>
    <w:p w:rsidR="006E461E" w:rsidRDefault="00DA74E8">
      <w:pPr>
        <w:pStyle w:val="Code"/>
      </w:pPr>
      <w:r>
        <w:lastRenderedPageBreak/>
        <w:t xml:space="preserve">      &lt;xsd</w:t>
      </w:r>
      <w:r>
        <w:t>:element name="valueColorPositions" type="CT_ValueColorPositions" minOccurs="0" maxOccurs="1"/&gt;</w:t>
      </w:r>
    </w:p>
    <w:p w:rsidR="006E461E" w:rsidRDefault="00DA74E8">
      <w:pPr>
        <w:pStyle w:val="Code"/>
      </w:pPr>
      <w:r>
        <w:t xml:space="preserve">      &lt;xsd:element name="dataPt" type="CT_DataPoint" minOccurs="0" maxOccurs="unbounded"/&gt;</w:t>
      </w:r>
    </w:p>
    <w:p w:rsidR="006E461E" w:rsidRDefault="00DA74E8">
      <w:pPr>
        <w:pStyle w:val="Code"/>
      </w:pPr>
      <w:r>
        <w:t xml:space="preserve">      &lt;xsd:element name="dataLabels" type="CT_DataLabels" minOccurs="</w:t>
      </w:r>
      <w:r>
        <w:t>0" maxOccurs="1"/&gt;</w:t>
      </w:r>
    </w:p>
    <w:p w:rsidR="006E461E" w:rsidRDefault="00DA74E8">
      <w:pPr>
        <w:pStyle w:val="Code"/>
      </w:pPr>
      <w:r>
        <w:t xml:space="preserve">      &lt;xsd:element name="dataId" type="CT_DataId" minOccurs="0" maxOccurs="1"/&gt;</w:t>
      </w:r>
    </w:p>
    <w:p w:rsidR="006E461E" w:rsidRDefault="00DA74E8">
      <w:pPr>
        <w:pStyle w:val="Code"/>
      </w:pPr>
      <w:r>
        <w:t xml:space="preserve">      &lt;xsd:element name="layoutPr" type="CT_SeriesLayoutProperties" minOccurs="0" maxOccurs="1"/&gt;</w:t>
      </w:r>
    </w:p>
    <w:p w:rsidR="006E461E" w:rsidRDefault="00DA74E8">
      <w:pPr>
        <w:pStyle w:val="Code"/>
      </w:pPr>
      <w:r>
        <w:t xml:space="preserve">      &lt;xsd:element name="axisId" type="ST_AxisId" minOccurs</w:t>
      </w:r>
      <w:r>
        <w:t>="0" maxOccurs="unbounded"/&gt;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name="layoutId" type="ST_SeriesLayout" use="required"/&gt;</w:t>
      </w:r>
    </w:p>
    <w:p w:rsidR="006E461E" w:rsidRDefault="00DA74E8">
      <w:pPr>
        <w:pStyle w:val="Code"/>
      </w:pPr>
      <w:r>
        <w:t xml:space="preserve">    &lt;xsd:attribute name="hidden" type="xsd:bo</w:t>
      </w:r>
      <w:r>
        <w:t>olean" use="optional" default="0"/&gt;</w:t>
      </w:r>
    </w:p>
    <w:p w:rsidR="006E461E" w:rsidRDefault="00DA74E8">
      <w:pPr>
        <w:pStyle w:val="Code"/>
      </w:pPr>
      <w:r>
        <w:t xml:space="preserve">    &lt;xsd:attribute name="ownerIdx" type="xsd:unsignedInt" use="optional"/&gt;</w:t>
      </w:r>
    </w:p>
    <w:p w:rsidR="006E461E" w:rsidRDefault="00DA74E8">
      <w:pPr>
        <w:pStyle w:val="Code"/>
      </w:pPr>
      <w:r>
        <w:t xml:space="preserve">    &lt;xsd:attribute name="uniqueId" type="xsd:string" use="optional"/&gt;</w:t>
      </w:r>
    </w:p>
    <w:p w:rsidR="006E461E" w:rsidRDefault="00DA74E8">
      <w:pPr>
        <w:pStyle w:val="Code"/>
      </w:pPr>
      <w:r>
        <w:t xml:space="preserve">    &lt;xsd:attribute name="formatIdx" type="xsd:unsignedInt" use="optional"/&gt;</w:t>
      </w:r>
    </w:p>
    <w:p w:rsidR="006E461E" w:rsidRDefault="00DA74E8">
      <w:pPr>
        <w:pStyle w:val="Code"/>
      </w:pPr>
      <w:r>
        <w:t xml:space="preserve">  &lt;/xsd:complexType&gt;</w:t>
      </w:r>
    </w:p>
    <w:p w:rsidR="006E461E" w:rsidRDefault="00DA74E8">
      <w:pPr>
        <w:pStyle w:val="Code"/>
      </w:pPr>
      <w:r>
        <w:t xml:space="preserve">  &lt;xsd:complexType name="CT_Legend"&gt;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name="txPr" type="a:CT_TextBody" minOccurs="0" maxOccurs="1"/&gt;</w:t>
      </w:r>
    </w:p>
    <w:p w:rsidR="006E461E" w:rsidRDefault="00DA74E8">
      <w:pPr>
        <w:pStyle w:val="Code"/>
      </w:pPr>
      <w:r>
        <w:t xml:space="preserve">      &lt;</w:t>
      </w:r>
      <w:r>
        <w: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name="pos" type="ST_SidePos" use="optional" default="r"/&gt;</w:t>
      </w:r>
    </w:p>
    <w:p w:rsidR="006E461E" w:rsidRDefault="00DA74E8">
      <w:pPr>
        <w:pStyle w:val="Code"/>
      </w:pPr>
      <w:r>
        <w:t xml:space="preserve">    &lt;xsd:attribute name="align" type="ST_PosAlign" use="optional" default="ctr"</w:t>
      </w:r>
      <w:r>
        <w:t>/&gt;</w:t>
      </w:r>
    </w:p>
    <w:p w:rsidR="006E461E" w:rsidRDefault="00DA74E8">
      <w:pPr>
        <w:pStyle w:val="Code"/>
      </w:pPr>
      <w:r>
        <w:t xml:space="preserve">    &lt;xsd:attribute name="overlay" type="xsd:boolean" use="optional" default="0"/&gt;</w:t>
      </w:r>
    </w:p>
    <w:p w:rsidR="006E461E" w:rsidRDefault="00DA74E8">
      <w:pPr>
        <w:pStyle w:val="Code"/>
      </w:pPr>
      <w:r>
        <w:t xml:space="preserve">  &lt;/xsd:complexType&gt;</w:t>
      </w:r>
    </w:p>
    <w:p w:rsidR="006E461E" w:rsidRDefault="00DA74E8">
      <w:pPr>
        <w:pStyle w:val="Code"/>
      </w:pPr>
      <w:r>
        <w:t xml:space="preserve">  &lt;xsd:complexType name="CT_PlotSurface"&gt;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name="CT_PlotAreaRegion"&gt;</w:t>
      </w:r>
    </w:p>
    <w:p w:rsidR="006E461E" w:rsidRDefault="00DA74E8">
      <w:pPr>
        <w:pStyle w:val="Code"/>
      </w:pPr>
      <w:r>
        <w:t xml:space="preserve">    &lt;xsd:sequence&gt;</w:t>
      </w:r>
    </w:p>
    <w:p w:rsidR="006E461E" w:rsidRDefault="00DA74E8">
      <w:pPr>
        <w:pStyle w:val="Code"/>
      </w:pPr>
      <w:r>
        <w:t xml:space="preserve">      &lt;xsd:element name="plotSurface" type="CT_PlotSurface" minO</w:t>
      </w:r>
      <w:r>
        <w:t>ccurs="0" maxOccurs="1"/&gt;</w:t>
      </w:r>
    </w:p>
    <w:p w:rsidR="006E461E" w:rsidRDefault="00DA74E8">
      <w:pPr>
        <w:pStyle w:val="Code"/>
      </w:pPr>
      <w:r>
        <w:t xml:space="preserve">      &lt;xsd:element name="series" type="CT_Series" minOccurs="0" maxOccurs="unbounded"/&gt;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w:t>
      </w:r>
      <w:r>
        <w:t>Type name="CT_PlotArea"&gt;</w:t>
      </w:r>
    </w:p>
    <w:p w:rsidR="006E461E" w:rsidRDefault="00DA74E8">
      <w:pPr>
        <w:pStyle w:val="Code"/>
      </w:pPr>
      <w:r>
        <w:t xml:space="preserve">    &lt;xsd:sequence&gt;</w:t>
      </w:r>
    </w:p>
    <w:p w:rsidR="006E461E" w:rsidRDefault="00DA74E8">
      <w:pPr>
        <w:pStyle w:val="Code"/>
      </w:pPr>
      <w:r>
        <w:t xml:space="preserve">      &lt;xsd:element name="plotAreaRegion" type="CT_PlotAreaRegion" minOccurs="1" maxOccurs="1"/&gt;</w:t>
      </w:r>
    </w:p>
    <w:p w:rsidR="006E461E" w:rsidRDefault="00DA74E8">
      <w:pPr>
        <w:pStyle w:val="Code"/>
      </w:pPr>
      <w:r>
        <w:t xml:space="preserve">      &lt;xsd:element name="axis" type="CT_Axis" minOccurs="0" maxOccurs="unbounded"/&gt;</w:t>
      </w:r>
    </w:p>
    <w:p w:rsidR="006E461E" w:rsidRDefault="00DA74E8">
      <w:pPr>
        <w:pStyle w:val="Code"/>
      </w:pPr>
      <w:r>
        <w:t xml:space="preserve">      &lt;xsd:element name="spPr" t</w:t>
      </w:r>
      <w:r>
        <w: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name="CT_Chart"&gt;</w:t>
      </w:r>
    </w:p>
    <w:p w:rsidR="006E461E" w:rsidRDefault="00DA74E8">
      <w:pPr>
        <w:pStyle w:val="Code"/>
      </w:pPr>
      <w:r>
        <w:t xml:space="preserve">    &lt;xsd:sequence&gt;</w:t>
      </w:r>
    </w:p>
    <w:p w:rsidR="006E461E" w:rsidRDefault="00DA74E8">
      <w:pPr>
        <w:pStyle w:val="Code"/>
      </w:pPr>
      <w:r>
        <w:t xml:space="preserve">      &lt;xsd:eleme</w:t>
      </w:r>
      <w:r>
        <w:t>nt name="title" type="CT_ChartTitle" minOccurs="0" maxOccurs="1"/&gt;</w:t>
      </w:r>
    </w:p>
    <w:p w:rsidR="006E461E" w:rsidRDefault="00DA74E8">
      <w:pPr>
        <w:pStyle w:val="Code"/>
      </w:pPr>
      <w:r>
        <w:t xml:space="preserve">      &lt;xsd:element name="plotArea" type="CT_PlotArea" minOccurs="1" maxOccurs="1"/&gt;</w:t>
      </w:r>
    </w:p>
    <w:p w:rsidR="006E461E" w:rsidRDefault="00DA74E8">
      <w:pPr>
        <w:pStyle w:val="Code"/>
      </w:pPr>
      <w:r>
        <w:t xml:space="preserve">      &lt;xsd:element name="legend" type="CT_Legend" minOccurs="0" maxOccurs="1"/&gt;</w:t>
      </w:r>
    </w:p>
    <w:p w:rsidR="006E461E" w:rsidRDefault="00DA74E8">
      <w:pPr>
        <w:pStyle w:val="Code"/>
      </w:pPr>
      <w:r>
        <w:t xml:space="preserve">      &lt;xsd:element name="</w:t>
      </w:r>
      <w:r>
        <w:t>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name="CT_FormatOverride"&gt;</w:t>
      </w:r>
    </w:p>
    <w:p w:rsidR="006E461E" w:rsidRDefault="00DA74E8">
      <w:pPr>
        <w:pStyle w:val="Code"/>
      </w:pPr>
      <w:r>
        <w:t xml:space="preserve">    &lt;xsd:sequence&gt;</w:t>
      </w:r>
    </w:p>
    <w:p w:rsidR="006E461E" w:rsidRDefault="00DA74E8">
      <w:pPr>
        <w:pStyle w:val="Code"/>
      </w:pPr>
      <w:r>
        <w:t xml:space="preserve">      &lt;xsd:element name="spPr" type="a:CT_ShapeProperties"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&lt;xsd:attribute name="idx" type="xsd:unsignedInt" use="required"/&gt;</w:t>
      </w:r>
    </w:p>
    <w:p w:rsidR="006E461E" w:rsidRDefault="00DA74E8">
      <w:pPr>
        <w:pStyle w:val="Code"/>
      </w:pPr>
      <w:r>
        <w:t xml:space="preserve">  &lt;/xsd:complexType&gt;</w:t>
      </w:r>
    </w:p>
    <w:p w:rsidR="006E461E" w:rsidRDefault="00DA74E8">
      <w:pPr>
        <w:pStyle w:val="Code"/>
      </w:pPr>
      <w:r>
        <w:t xml:space="preserve">  &lt;xsd:complexType name="CT_FormatOverrides"&gt;</w:t>
      </w:r>
    </w:p>
    <w:p w:rsidR="006E461E" w:rsidRDefault="00DA74E8">
      <w:pPr>
        <w:pStyle w:val="Code"/>
      </w:pPr>
      <w:r>
        <w:t xml:space="preserve">    &lt;xsd:seq</w:t>
      </w:r>
      <w:r>
        <w:t>uence&gt;</w:t>
      </w:r>
    </w:p>
    <w:p w:rsidR="006E461E" w:rsidRDefault="00DA74E8">
      <w:pPr>
        <w:pStyle w:val="Code"/>
      </w:pPr>
      <w:r>
        <w:t xml:space="preserve">      &lt;xsd:element name="fmtOvr" type="CT_FormatOverride"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lastRenderedPageBreak/>
        <w:t xml:space="preserve">  &lt;xsd:complexType name="CT_HeaderFooter"&gt;</w:t>
      </w:r>
    </w:p>
    <w:p w:rsidR="006E461E" w:rsidRDefault="00DA74E8">
      <w:pPr>
        <w:pStyle w:val="Code"/>
      </w:pPr>
      <w:r>
        <w:t xml:space="preserve">    &lt;xsd:sequence&gt;</w:t>
      </w:r>
    </w:p>
    <w:p w:rsidR="006E461E" w:rsidRDefault="00DA74E8">
      <w:pPr>
        <w:pStyle w:val="Code"/>
      </w:pPr>
      <w:r>
        <w:t xml:space="preserve">      &lt;xsd:element name="oddHeader" type="xsd:stri</w:t>
      </w:r>
      <w:r>
        <w:t>ng" minOccurs="0" maxOccurs="1"/&gt;</w:t>
      </w:r>
    </w:p>
    <w:p w:rsidR="006E461E" w:rsidRDefault="00DA74E8">
      <w:pPr>
        <w:pStyle w:val="Code"/>
      </w:pPr>
      <w:r>
        <w:t xml:space="preserve">      &lt;xsd:element name="oddFooter" type="xsd:string" minOccurs="0" maxOccurs="1"/&gt;</w:t>
      </w:r>
    </w:p>
    <w:p w:rsidR="006E461E" w:rsidRDefault="00DA74E8">
      <w:pPr>
        <w:pStyle w:val="Code"/>
      </w:pPr>
      <w:r>
        <w:t xml:space="preserve">      &lt;xsd:element name="evenHeader" type="xsd:string" minOccurs="0" maxOccurs="1"/&gt;</w:t>
      </w:r>
    </w:p>
    <w:p w:rsidR="006E461E" w:rsidRDefault="00DA74E8">
      <w:pPr>
        <w:pStyle w:val="Code"/>
      </w:pPr>
      <w:r>
        <w:t xml:space="preserve">      &lt;xsd:element name="evenFooter"</w:t>
      </w:r>
      <w:r>
        <w:t xml:space="preserve"> type="xsd:string" minOccurs="0" maxOccurs="1"/&gt;</w:t>
      </w:r>
    </w:p>
    <w:p w:rsidR="006E461E" w:rsidRDefault="00DA74E8">
      <w:pPr>
        <w:pStyle w:val="Code"/>
      </w:pPr>
      <w:r>
        <w:t xml:space="preserve">      &lt;xsd:element name="firstHeader" type="xsd:string" minOccurs="0" maxOccurs="1"/&gt;</w:t>
      </w:r>
    </w:p>
    <w:p w:rsidR="006E461E" w:rsidRDefault="00DA74E8">
      <w:pPr>
        <w:pStyle w:val="Code"/>
      </w:pPr>
      <w:r>
        <w:t xml:space="preserve">      &lt;xsd:element name="firstFooter" type="xsd:string" minOccurs="0" maxOccurs="1"/&gt;</w:t>
      </w:r>
    </w:p>
    <w:p w:rsidR="006E461E" w:rsidRDefault="00DA74E8">
      <w:pPr>
        <w:pStyle w:val="Code"/>
      </w:pPr>
      <w:r>
        <w:t xml:space="preserve">    &lt;/xsd:sequence&gt;</w:t>
      </w:r>
    </w:p>
    <w:p w:rsidR="006E461E" w:rsidRDefault="00DA74E8">
      <w:pPr>
        <w:pStyle w:val="Code"/>
      </w:pPr>
      <w:r>
        <w:t xml:space="preserve">    &lt;xsd:attrib</w:t>
      </w:r>
      <w:r>
        <w:t>ute name="alignWithMargins" type="xsd:boolean" use="optional" default="true"/&gt;</w:t>
      </w:r>
    </w:p>
    <w:p w:rsidR="006E461E" w:rsidRDefault="00DA74E8">
      <w:pPr>
        <w:pStyle w:val="Code"/>
      </w:pPr>
      <w:r>
        <w:t xml:space="preserve">    &lt;xsd:attribute name="differentOddEven" type="xsd:boolean" use="optional" default="false"/&gt;</w:t>
      </w:r>
    </w:p>
    <w:p w:rsidR="006E461E" w:rsidRDefault="00DA74E8">
      <w:pPr>
        <w:pStyle w:val="Code"/>
      </w:pPr>
      <w:r>
        <w:t xml:space="preserve">    &lt;xsd:attribute name="differentFirst" type="xsd:boolean" use="optional" default</w:t>
      </w:r>
      <w:r>
        <w:t>="false"/&gt;</w:t>
      </w:r>
    </w:p>
    <w:p w:rsidR="006E461E" w:rsidRDefault="00DA74E8">
      <w:pPr>
        <w:pStyle w:val="Code"/>
      </w:pPr>
      <w:r>
        <w:t xml:space="preserve">  &lt;/xsd:complexType&gt;</w:t>
      </w:r>
    </w:p>
    <w:p w:rsidR="006E461E" w:rsidRDefault="00DA74E8">
      <w:pPr>
        <w:pStyle w:val="Code"/>
      </w:pPr>
      <w:r>
        <w:t xml:space="preserve">  &lt;xsd:complexType name="CT_PageMargins"&gt;</w:t>
      </w:r>
    </w:p>
    <w:p w:rsidR="006E461E" w:rsidRDefault="00DA74E8">
      <w:pPr>
        <w:pStyle w:val="Code"/>
      </w:pPr>
      <w:r>
        <w:t xml:space="preserve">    &lt;xsd:attribute name="l" type="xsd:double" use="required"/&gt;</w:t>
      </w:r>
    </w:p>
    <w:p w:rsidR="006E461E" w:rsidRDefault="00DA74E8">
      <w:pPr>
        <w:pStyle w:val="Code"/>
      </w:pPr>
      <w:r>
        <w:t xml:space="preserve">    &lt;xsd:attribute name="r" type="xsd:double" use="required"/&gt;</w:t>
      </w:r>
    </w:p>
    <w:p w:rsidR="006E461E" w:rsidRDefault="00DA74E8">
      <w:pPr>
        <w:pStyle w:val="Code"/>
      </w:pPr>
      <w:r>
        <w:t xml:space="preserve">    &lt;xsd:attribute name="t" type="xsd:double" use="requi</w:t>
      </w:r>
      <w:r>
        <w:t>red"/&gt;</w:t>
      </w:r>
    </w:p>
    <w:p w:rsidR="006E461E" w:rsidRDefault="00DA74E8">
      <w:pPr>
        <w:pStyle w:val="Code"/>
      </w:pPr>
      <w:r>
        <w:t xml:space="preserve">    &lt;xsd:attribute name="b" type="xsd:double" use="required"/&gt;</w:t>
      </w:r>
    </w:p>
    <w:p w:rsidR="006E461E" w:rsidRDefault="00DA74E8">
      <w:pPr>
        <w:pStyle w:val="Code"/>
      </w:pPr>
      <w:r>
        <w:t xml:space="preserve">    &lt;xsd:attribute name="header" type="xsd:double" use="required"/&gt;</w:t>
      </w:r>
    </w:p>
    <w:p w:rsidR="006E461E" w:rsidRDefault="00DA74E8">
      <w:pPr>
        <w:pStyle w:val="Code"/>
      </w:pPr>
      <w:r>
        <w:t xml:space="preserve">    &lt;xsd:attribute name="footer" type="xsd:double" use="required"/&gt;</w:t>
      </w:r>
    </w:p>
    <w:p w:rsidR="006E461E" w:rsidRDefault="00DA74E8">
      <w:pPr>
        <w:pStyle w:val="Code"/>
      </w:pPr>
      <w:r>
        <w:t xml:space="preserve">  &lt;/xsd:complexType&gt;</w:t>
      </w:r>
    </w:p>
    <w:p w:rsidR="006E461E" w:rsidRDefault="00DA74E8">
      <w:pPr>
        <w:pStyle w:val="Code"/>
      </w:pPr>
      <w:r>
        <w:t xml:space="preserve">  &lt;xsd:simpleType</w:t>
      </w:r>
      <w:r>
        <w:t xml:space="preserve"> name="ST_PageOrientation"&gt;</w:t>
      </w:r>
    </w:p>
    <w:p w:rsidR="006E461E" w:rsidRDefault="00DA74E8">
      <w:pPr>
        <w:pStyle w:val="Code"/>
      </w:pPr>
      <w:r>
        <w:t xml:space="preserve">    &lt;xsd:restriction base="xsd:string"&gt;</w:t>
      </w:r>
    </w:p>
    <w:p w:rsidR="006E461E" w:rsidRDefault="00DA74E8">
      <w:pPr>
        <w:pStyle w:val="Code"/>
      </w:pPr>
      <w:r>
        <w:t xml:space="preserve">      &lt;xsd:enumeration value="default"/&gt;</w:t>
      </w:r>
    </w:p>
    <w:p w:rsidR="006E461E" w:rsidRDefault="00DA74E8">
      <w:pPr>
        <w:pStyle w:val="Code"/>
      </w:pPr>
      <w:r>
        <w:t xml:space="preserve">      &lt;xsd:enumeration value="portrait"/&gt;</w:t>
      </w:r>
    </w:p>
    <w:p w:rsidR="006E461E" w:rsidRDefault="00DA74E8">
      <w:pPr>
        <w:pStyle w:val="Code"/>
      </w:pPr>
      <w:r>
        <w:t xml:space="preserve">      &lt;xsd:enumeration value="landscape"/&gt;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w:t>
      </w:r>
      <w:r>
        <w:t>name="CT_PageSetup"&gt;</w:t>
      </w:r>
    </w:p>
    <w:p w:rsidR="006E461E" w:rsidRDefault="00DA74E8">
      <w:pPr>
        <w:pStyle w:val="Code"/>
      </w:pPr>
      <w:r>
        <w:t xml:space="preserve">    &lt;xsd:attribute name="paperSize" type="xsd:unsignedInt" use="optional" default="1"/&gt;</w:t>
      </w:r>
    </w:p>
    <w:p w:rsidR="006E461E" w:rsidRDefault="00DA74E8">
      <w:pPr>
        <w:pStyle w:val="Code"/>
      </w:pPr>
      <w:r>
        <w:t xml:space="preserve">    &lt;xsd:attribute name="firstPageNumber" type="xsd:unsignedInt" use="optional" default="1"/&gt;</w:t>
      </w:r>
    </w:p>
    <w:p w:rsidR="006E461E" w:rsidRDefault="00DA74E8">
      <w:pPr>
        <w:pStyle w:val="Code"/>
      </w:pPr>
      <w:r>
        <w:t xml:space="preserve">    &lt;xsd:attribute name="orientation" type="ST_PageOr</w:t>
      </w:r>
      <w:r>
        <w:t>ientation" use="optional" default="default"/&gt;</w:t>
      </w:r>
    </w:p>
    <w:p w:rsidR="006E461E" w:rsidRDefault="00DA74E8">
      <w:pPr>
        <w:pStyle w:val="Code"/>
      </w:pPr>
      <w:r>
        <w:t xml:space="preserve">    &lt;xsd:attribute name="blackAndWhite" type="xsd:boolean" use="optional" default="false"/&gt;</w:t>
      </w:r>
    </w:p>
    <w:p w:rsidR="006E461E" w:rsidRDefault="00DA74E8">
      <w:pPr>
        <w:pStyle w:val="Code"/>
      </w:pPr>
      <w:r>
        <w:t xml:space="preserve">    &lt;xsd:attribute name="draft" type="xsd:boolean" use="optional" default="false"/&gt;</w:t>
      </w:r>
    </w:p>
    <w:p w:rsidR="006E461E" w:rsidRDefault="00DA74E8">
      <w:pPr>
        <w:pStyle w:val="Code"/>
      </w:pPr>
      <w:r>
        <w:t xml:space="preserve">    &lt;xsd:attribute name="useFirstP</w:t>
      </w:r>
      <w:r>
        <w:t>ageNumber" type="xsd:boolean" use="optional" default="false"/&gt;</w:t>
      </w:r>
    </w:p>
    <w:p w:rsidR="006E461E" w:rsidRDefault="00DA74E8">
      <w:pPr>
        <w:pStyle w:val="Code"/>
      </w:pPr>
      <w:r>
        <w:t xml:space="preserve">    &lt;xsd:attribute name="horizontalDpi" type="xsd:int" use="optional" default="600"/&gt;</w:t>
      </w:r>
    </w:p>
    <w:p w:rsidR="006E461E" w:rsidRDefault="00DA74E8">
      <w:pPr>
        <w:pStyle w:val="Code"/>
      </w:pPr>
      <w:r>
        <w:t xml:space="preserve">    &lt;xsd:attribute name="verticalDpi" type="xsd:int" use="optional" default="600"/&gt;</w:t>
      </w:r>
    </w:p>
    <w:p w:rsidR="006E461E" w:rsidRDefault="00DA74E8">
      <w:pPr>
        <w:pStyle w:val="Code"/>
      </w:pPr>
      <w:r>
        <w:t xml:space="preserve">    &lt;xsd:attribute name</w:t>
      </w:r>
      <w:r>
        <w:t>="copies" type="xsd:unsignedInt" use="optional" default="1"/&gt;</w:t>
      </w:r>
    </w:p>
    <w:p w:rsidR="006E461E" w:rsidRDefault="00DA74E8">
      <w:pPr>
        <w:pStyle w:val="Code"/>
      </w:pPr>
      <w:r>
        <w:t xml:space="preserve">  &lt;/xsd:complexType&gt;</w:t>
      </w:r>
    </w:p>
    <w:p w:rsidR="006E461E" w:rsidRDefault="00DA74E8">
      <w:pPr>
        <w:pStyle w:val="Code"/>
      </w:pPr>
      <w:r>
        <w:t xml:space="preserve">  &lt;xsd:complexType name="CT_PrintSettings"&gt;</w:t>
      </w:r>
    </w:p>
    <w:p w:rsidR="006E461E" w:rsidRDefault="00DA74E8">
      <w:pPr>
        <w:pStyle w:val="Code"/>
      </w:pPr>
      <w:r>
        <w:t xml:space="preserve">    &lt;xsd:sequence&gt;</w:t>
      </w:r>
    </w:p>
    <w:p w:rsidR="006E461E" w:rsidRDefault="00DA74E8">
      <w:pPr>
        <w:pStyle w:val="Code"/>
      </w:pPr>
      <w:r>
        <w:t xml:space="preserve">      &lt;xsd:element name="headerFooter" type="CT_HeaderFooter" minOccurs="0" maxOccurs="1"/&gt;</w:t>
      </w:r>
    </w:p>
    <w:p w:rsidR="006E461E" w:rsidRDefault="00DA74E8">
      <w:pPr>
        <w:pStyle w:val="Code"/>
      </w:pPr>
      <w:r>
        <w:t xml:space="preserve">      &lt;xsd:element</w:t>
      </w:r>
      <w:r>
        <w:t xml:space="preserve"> name="pageMargins" type="CT_PageMargins" minOccurs="0" maxOccurs="1"/&gt;</w:t>
      </w:r>
    </w:p>
    <w:p w:rsidR="006E461E" w:rsidRDefault="00DA74E8">
      <w:pPr>
        <w:pStyle w:val="Code"/>
      </w:pPr>
      <w:r>
        <w:t xml:space="preserve">      &lt;xsd:element name="pageSetup" type="CT_PageSetup"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name="CT_ChartSpace"&gt;</w:t>
      </w:r>
    </w:p>
    <w:p w:rsidR="006E461E" w:rsidRDefault="00DA74E8">
      <w:pPr>
        <w:pStyle w:val="Code"/>
      </w:pPr>
      <w:r>
        <w:t xml:space="preserve">    &lt;</w:t>
      </w:r>
      <w:r>
        <w:t>xsd:sequence&gt;</w:t>
      </w:r>
    </w:p>
    <w:p w:rsidR="006E461E" w:rsidRDefault="00DA74E8">
      <w:pPr>
        <w:pStyle w:val="Code"/>
      </w:pPr>
      <w:r>
        <w:t xml:space="preserve">      &lt;xsd:element name="chartData" type="CT_ChartData" minOccurs="1" maxOccurs="1"/&gt;</w:t>
      </w:r>
    </w:p>
    <w:p w:rsidR="006E461E" w:rsidRDefault="00DA74E8">
      <w:pPr>
        <w:pStyle w:val="Code"/>
      </w:pPr>
      <w:r>
        <w:t xml:space="preserve">      &lt;xsd:element name="chart" type="CT_Chart" minOccurs="1" maxOccurs="1"/&gt;</w:t>
      </w:r>
    </w:p>
    <w:p w:rsidR="006E461E" w:rsidRDefault="00DA74E8">
      <w:pPr>
        <w:pStyle w:val="Code"/>
      </w:pPr>
      <w:r>
        <w:t xml:space="preserve">      &lt;xsd:element name="spPr" type="a:CT_ShapeProperties" minOccurs="0" maxOc</w:t>
      </w:r>
      <w:r>
        <w:t>curs="1"/&gt;</w:t>
      </w:r>
    </w:p>
    <w:p w:rsidR="006E461E" w:rsidRDefault="00DA74E8">
      <w:pPr>
        <w:pStyle w:val="Code"/>
      </w:pPr>
      <w:r>
        <w:t xml:space="preserve">      &lt;xsd:element name="txPr" type="a:CT_TextBody" minOccurs="0" maxOccurs="1"/&gt;</w:t>
      </w:r>
    </w:p>
    <w:p w:rsidR="006E461E" w:rsidRDefault="00DA74E8">
      <w:pPr>
        <w:pStyle w:val="Code"/>
      </w:pPr>
      <w:r>
        <w:t xml:space="preserve">      &lt;xsd:element name="clrMapOvr" type="a:CT_ColorMapping" minOccurs="0" maxOccurs="1"/&gt;</w:t>
      </w:r>
    </w:p>
    <w:p w:rsidR="006E461E" w:rsidRDefault="00DA74E8">
      <w:pPr>
        <w:pStyle w:val="Code"/>
      </w:pPr>
      <w:r>
        <w:t xml:space="preserve">      &lt;xsd:element name="fmtOvrs" type="CT_FormatOverrides" minOccurs="0</w:t>
      </w:r>
      <w:r>
        <w:t>" maxOccurs="1"/&gt;</w:t>
      </w:r>
    </w:p>
    <w:p w:rsidR="006E461E" w:rsidRDefault="00DA74E8">
      <w:pPr>
        <w:pStyle w:val="Code"/>
      </w:pPr>
      <w:r>
        <w:t xml:space="preserve">      &lt;xsd:element name="printSettings" type="CT_PrintSettings" minOccurs="0" maxOccurs="1"/&gt;</w:t>
      </w:r>
    </w:p>
    <w:p w:rsidR="006E461E" w:rsidRDefault="00DA74E8">
      <w:pPr>
        <w:pStyle w:val="Code"/>
      </w:pPr>
      <w:r>
        <w:t xml:space="preserve">      &lt;xsd:element name="extLst" type="CT_ExtensionList"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w:t>
      </w:r>
      <w:r>
        <w:t xml:space="preserve"> name="chartSpace" type="CT_ChartSpace"/&gt;</w:t>
      </w:r>
    </w:p>
    <w:p w:rsidR="006E461E" w:rsidRDefault="00DA74E8">
      <w:pPr>
        <w:pStyle w:val="Code"/>
      </w:pPr>
      <w:r>
        <w:t xml:space="preserve">  &lt;xsd:element name="chart" type="CT_RelId"/&gt;</w:t>
      </w:r>
    </w:p>
    <w:p w:rsidR="006E461E" w:rsidRDefault="00DA74E8">
      <w:pPr>
        <w:pStyle w:val="Code"/>
      </w:pPr>
      <w:r>
        <w:t>&lt;/xsd:schema&gt;</w:t>
      </w:r>
    </w:p>
    <w:p w:rsidR="006E461E" w:rsidRDefault="00DA74E8">
      <w:pPr>
        <w:pStyle w:val="Heading2"/>
      </w:pPr>
      <w:bookmarkStart w:id="3714" w:name="section_55a2958e599f46a08812029155d485cb"/>
      <w:bookmarkStart w:id="3715" w:name="_Toc4560759"/>
      <w:r>
        <w:lastRenderedPageBreak/>
        <w:t>http://schemas.microsoft.com/office/drawing/2014/main Schema</w:t>
      </w:r>
      <w:bookmarkEnd w:id="3714"/>
      <w:bookmarkEnd w:id="3715"/>
    </w:p>
    <w:p w:rsidR="006E461E" w:rsidRDefault="00DA74E8">
      <w:pPr>
        <w:pStyle w:val="Code"/>
      </w:pPr>
      <w:r>
        <w:t>&lt;xsd:schema targetNamespace="http://schemas.microsoft.com/office/drawing/2014/main" xmlns="ht</w:t>
      </w:r>
      <w:r>
        <w:t>tp://schemas.microsoft.com/office/drawing/2014/main" xmlns:a="http://schemas.openxmlformats.org/drawingml/2006/main" elementFormDefault="qualified" xmlns:xsd="http://www.w3.org/2001/XMLSchema"&gt;</w:t>
      </w:r>
    </w:p>
    <w:p w:rsidR="006E461E" w:rsidRDefault="00DA74E8">
      <w:pPr>
        <w:pStyle w:val="Code"/>
      </w:pPr>
      <w:r>
        <w:t xml:space="preserve">  &lt;xsd:import namespace="http://schemas.openxmlformats.org/dra</w:t>
      </w:r>
      <w:r>
        <w:t>wingml/2006/main" schemaLocation="oartbasetypes.xsd"/&gt;</w:t>
      </w:r>
    </w:p>
    <w:p w:rsidR="006E461E" w:rsidRDefault="00DA74E8">
      <w:pPr>
        <w:pStyle w:val="Code"/>
      </w:pPr>
      <w:r>
        <w:t xml:space="preserve">  &lt;xsd:complexType name="CT_CreationId"&gt;</w:t>
      </w:r>
    </w:p>
    <w:p w:rsidR="006E461E" w:rsidRDefault="00DA74E8">
      <w:pPr>
        <w:pStyle w:val="Code"/>
      </w:pPr>
      <w:r>
        <w:t xml:space="preserve">    &lt;xsd:attribute name="id" type="a:ST_Guid" use="optional"/&gt;</w:t>
      </w:r>
    </w:p>
    <w:p w:rsidR="006E461E" w:rsidRDefault="00DA74E8">
      <w:pPr>
        <w:pStyle w:val="Code"/>
      </w:pPr>
      <w:r>
        <w:t xml:space="preserve">  &lt;/xsd:complexType&gt;</w:t>
      </w:r>
    </w:p>
    <w:p w:rsidR="006E461E" w:rsidRDefault="00DA74E8">
      <w:pPr>
        <w:pStyle w:val="Code"/>
      </w:pPr>
      <w:r>
        <w:t xml:space="preserve">  &lt;xsd:complexType name="CT_PredecessorDrawingElementReference"&gt;</w:t>
      </w:r>
    </w:p>
    <w:p w:rsidR="006E461E" w:rsidRDefault="00DA74E8">
      <w:pPr>
        <w:pStyle w:val="Code"/>
      </w:pPr>
      <w:r>
        <w:t xml:space="preserve">    &lt;xsd:at</w:t>
      </w:r>
      <w:r>
        <w:t>tribute name="pred" type="a:ST_Guid" use="optional"/&gt;</w:t>
      </w:r>
    </w:p>
    <w:p w:rsidR="006E461E" w:rsidRDefault="00DA74E8">
      <w:pPr>
        <w:pStyle w:val="Code"/>
      </w:pPr>
      <w:r>
        <w:t xml:space="preserve">  &lt;/xsd:complexType&gt;</w:t>
      </w:r>
    </w:p>
    <w:p w:rsidR="006E461E" w:rsidRDefault="00DA74E8">
      <w:pPr>
        <w:pStyle w:val="Code"/>
      </w:pPr>
      <w:r>
        <w:t xml:space="preserve">  &lt;xsd:complexType name="CT_ConnectableReferences"&gt;</w:t>
      </w:r>
    </w:p>
    <w:p w:rsidR="006E461E" w:rsidRDefault="00DA74E8">
      <w:pPr>
        <w:pStyle w:val="Code"/>
      </w:pPr>
      <w:r>
        <w:t xml:space="preserve">    &lt;xsd:attribute name="st" type="a:ST_Guid" use="optional"/&gt;</w:t>
      </w:r>
    </w:p>
    <w:p w:rsidR="006E461E" w:rsidRDefault="00DA74E8">
      <w:pPr>
        <w:pStyle w:val="Code"/>
      </w:pPr>
      <w:r>
        <w:t xml:space="preserve">    &lt;xsd:attribute name="end" type="a:ST_Guid" use="optional"/&gt;</w:t>
      </w:r>
    </w:p>
    <w:p w:rsidR="006E461E" w:rsidRDefault="00DA74E8">
      <w:pPr>
        <w:pStyle w:val="Code"/>
      </w:pPr>
      <w:r>
        <w:t xml:space="preserve">  </w:t>
      </w:r>
      <w:r>
        <w:t>&lt;/xsd:complexType&gt;</w:t>
      </w:r>
    </w:p>
    <w:p w:rsidR="006E461E" w:rsidRDefault="00DA74E8">
      <w:pPr>
        <w:pStyle w:val="Code"/>
      </w:pPr>
      <w:r>
        <w:t xml:space="preserve">  &lt;xsd:element name="creationId" type="CT_CreationId"/&gt;</w:t>
      </w:r>
    </w:p>
    <w:p w:rsidR="006E461E" w:rsidRDefault="00DA74E8">
      <w:pPr>
        <w:pStyle w:val="Code"/>
      </w:pPr>
      <w:r>
        <w:t xml:space="preserve">  &lt;xsd:element name="predDERef" type="CT_PredecessorDrawingElementReference"/&gt;</w:t>
      </w:r>
    </w:p>
    <w:p w:rsidR="006E461E" w:rsidRDefault="00DA74E8">
      <w:pPr>
        <w:pStyle w:val="Code"/>
      </w:pPr>
      <w:r>
        <w:t xml:space="preserve">  &lt;xsd:element name="cxnDERefs" type="CT_ConnectableReferences"/&gt;</w:t>
      </w:r>
    </w:p>
    <w:p w:rsidR="006E461E" w:rsidRDefault="00DA74E8">
      <w:pPr>
        <w:pStyle w:val="Code"/>
      </w:pPr>
      <w:r>
        <w:t xml:space="preserve">  &lt;xsd:complexType</w:t>
      </w:r>
      <w:r>
        <w:t xml:space="preserve"> name="CT_Identifier"&gt;</w:t>
      </w:r>
    </w:p>
    <w:p w:rsidR="006E461E" w:rsidRDefault="00DA74E8">
      <w:pPr>
        <w:pStyle w:val="Code"/>
      </w:pPr>
      <w:r>
        <w:t xml:space="preserve">    &lt;xsd:attribute name="val" type="xsd:unsignedInt" use="required"/&gt;</w:t>
      </w:r>
    </w:p>
    <w:p w:rsidR="006E461E" w:rsidRDefault="00DA74E8">
      <w:pPr>
        <w:pStyle w:val="Code"/>
      </w:pPr>
      <w:r>
        <w:t xml:space="preserve">  &lt;/xsd:complexType&gt;</w:t>
      </w:r>
    </w:p>
    <w:p w:rsidR="006E461E" w:rsidRDefault="00DA74E8">
      <w:pPr>
        <w:pStyle w:val="Code"/>
      </w:pPr>
      <w:r>
        <w:t xml:space="preserve">  &lt;xsd:element name="rowId" type="CT_Identifier"/&gt;</w:t>
      </w:r>
    </w:p>
    <w:p w:rsidR="006E461E" w:rsidRDefault="00DA74E8">
      <w:pPr>
        <w:pStyle w:val="Code"/>
      </w:pPr>
      <w:r>
        <w:t xml:space="preserve">  &lt;xsd:element name="colId" type="CT_Identifier"/&gt;</w:t>
      </w:r>
    </w:p>
    <w:p w:rsidR="006E461E" w:rsidRDefault="00DA74E8">
      <w:pPr>
        <w:pStyle w:val="Code"/>
      </w:pPr>
      <w:r>
        <w:t>&lt;/xsd:schema&gt;</w:t>
      </w:r>
    </w:p>
    <w:p w:rsidR="006E461E" w:rsidRDefault="00DA74E8">
      <w:pPr>
        <w:pStyle w:val="Heading2"/>
      </w:pPr>
      <w:bookmarkStart w:id="3716" w:name="section_cc083f6dbc384ff4b32a5bc97df8addc"/>
      <w:bookmarkStart w:id="3717" w:name="_Toc4560760"/>
      <w:r>
        <w:t>http://schemas.microsoft.c</w:t>
      </w:r>
      <w:r>
        <w:t>om/office/drawing/2016/SVG/main Schema</w:t>
      </w:r>
      <w:bookmarkEnd w:id="3716"/>
      <w:bookmarkEnd w:id="3717"/>
    </w:p>
    <w:p w:rsidR="006E461E" w:rsidRDefault="00DA74E8">
      <w:pPr>
        <w:pStyle w:val="Code"/>
      </w:pPr>
      <w:r>
        <w:t>&lt;xsd:schema targetNamespace="http://schemas.microsoft.com/office/drawing/2016/SVG/main" elementFormDefault="qualified" xmlns:r="http://schemas.openxmlformats.org/officeDocument/2006/relationships" xmlns:xsd="http://ww</w:t>
      </w:r>
      <w:r>
        <w:t>w.w3.org/2001/XMLSchema" xmlns="http://schemas.microsoft.com/office/drawing/2016/SVG/main" xmlns:a="http://schemas.openxmlformats.org/drawingml/2006/main"&gt;</w:t>
      </w:r>
    </w:p>
    <w:p w:rsidR="006E461E" w:rsidRDefault="00DA74E8">
      <w:pPr>
        <w:pStyle w:val="Code"/>
      </w:pPr>
      <w:r>
        <w:t xml:space="preserve">  &lt;xsd:import namespace="http://schemas.openxmlformats.org/drawingml/2006/main" schemaLocation="oart</w:t>
      </w:r>
      <w:r>
        <w:t>basetypes.xsd"/&gt;</w:t>
      </w:r>
    </w:p>
    <w:p w:rsidR="006E461E" w:rsidRDefault="00DA74E8">
      <w:pPr>
        <w:pStyle w:val="Code"/>
      </w:pPr>
      <w:r>
        <w:t xml:space="preserve">  &lt;xsd:import namespace="http://schemas.openxmlformats.org/officeDocument/2006/relationships" schemaLocation="orel.xsd"/&gt;</w:t>
      </w:r>
    </w:p>
    <w:p w:rsidR="006E461E" w:rsidRDefault="00DA74E8">
      <w:pPr>
        <w:pStyle w:val="Code"/>
      </w:pPr>
      <w:r>
        <w:t xml:space="preserve">  &lt;xsd:complexType name="CT_SVGBlip"&gt;</w:t>
      </w:r>
    </w:p>
    <w:p w:rsidR="006E461E" w:rsidRDefault="00DA74E8">
      <w:pPr>
        <w:pStyle w:val="Code"/>
      </w:pPr>
      <w:r>
        <w:t xml:space="preserve">    &lt;xsd:attributeGroup ref="a:AG_Blob"/&gt;</w:t>
      </w:r>
    </w:p>
    <w:p w:rsidR="006E461E" w:rsidRDefault="00DA74E8">
      <w:pPr>
        <w:pStyle w:val="Code"/>
      </w:pPr>
      <w:r>
        <w:t xml:space="preserve">  &lt;/xsd:complexType&gt;</w:t>
      </w:r>
    </w:p>
    <w:p w:rsidR="006E461E" w:rsidRDefault="00DA74E8">
      <w:pPr>
        <w:pStyle w:val="Code"/>
      </w:pPr>
      <w:r>
        <w:t xml:space="preserve">  &lt;xsd:element n</w:t>
      </w:r>
      <w:r>
        <w:t>ame="svgBlip" type="CT_SVGBlip"/&gt;</w:t>
      </w:r>
    </w:p>
    <w:p w:rsidR="006E461E" w:rsidRDefault="00DA74E8">
      <w:pPr>
        <w:pStyle w:val="Code"/>
      </w:pPr>
      <w:r>
        <w:t>&lt;/xsd:schema&gt;</w:t>
      </w:r>
    </w:p>
    <w:p w:rsidR="006E461E" w:rsidRDefault="00DA74E8">
      <w:pPr>
        <w:pStyle w:val="Heading2"/>
      </w:pPr>
      <w:bookmarkStart w:id="3718" w:name="section_96e8cdeb7774461b957e09b7ec8e2765"/>
      <w:bookmarkStart w:id="3719" w:name="_Toc4560761"/>
      <w:r>
        <w:t>http://schemas.microsoft.com/office/drawing/2016/11/main Schema</w:t>
      </w:r>
      <w:bookmarkEnd w:id="3718"/>
      <w:bookmarkEnd w:id="3719"/>
    </w:p>
    <w:p w:rsidR="006E461E" w:rsidRDefault="00DA74E8">
      <w:pPr>
        <w:pStyle w:val="Code"/>
      </w:pPr>
      <w:r>
        <w:t>&lt;xsd:schema targetNamespace="http://schemas.microsoft.com/office/drawing/2016/11/main" elementFormDefault="qualified" xmlns:xsd="http://www.w3.o</w:t>
      </w:r>
      <w:r>
        <w:t>rg/2001/XMLSchema" xmlns:r="http://schemas.openxmlformats.org/officeDocument/2006/relationships" xmlns:a="http://schemas.openxmlformats.org/drawingml/2006/main" xmlns="http://schemas.microsoft.com/office/drawing/2016/11/main"&gt;</w:t>
      </w:r>
    </w:p>
    <w:p w:rsidR="006E461E" w:rsidRDefault="00DA74E8">
      <w:pPr>
        <w:pStyle w:val="Code"/>
      </w:pPr>
      <w:r>
        <w:t xml:space="preserve">  &lt;xsd:import namespace="http</w:t>
      </w:r>
      <w:r>
        <w:t>://schemas.openxmlformats.org/officeDocument/2006/relationships" schemaLocation="orel.xsd"/&gt;</w:t>
      </w:r>
    </w:p>
    <w:p w:rsidR="006E461E" w:rsidRDefault="00DA74E8">
      <w:pPr>
        <w:pStyle w:val="Code"/>
      </w:pPr>
      <w:r>
        <w:t xml:space="preserve">  &lt;xsd:complexType name="CT_PictureAttributionSourceURL"&gt;</w:t>
      </w:r>
    </w:p>
    <w:p w:rsidR="006E461E" w:rsidRDefault="00DA74E8">
      <w:pPr>
        <w:pStyle w:val="Code"/>
      </w:pPr>
      <w:r>
        <w:t xml:space="preserve">    &lt;xsd:attribute ref="r:id" use="required"/&gt;</w:t>
      </w:r>
    </w:p>
    <w:p w:rsidR="006E461E" w:rsidRDefault="00DA74E8">
      <w:pPr>
        <w:pStyle w:val="Code"/>
      </w:pPr>
      <w:r>
        <w:t xml:space="preserve">  &lt;/xsd:complexType&gt;</w:t>
      </w:r>
    </w:p>
    <w:p w:rsidR="006E461E" w:rsidRDefault="00DA74E8">
      <w:pPr>
        <w:pStyle w:val="Code"/>
      </w:pPr>
      <w:r>
        <w:t xml:space="preserve">  &lt;xsd:element name="picAttrSrcUrl" t</w:t>
      </w:r>
      <w:r>
        <w:t>ype="CT_PictureAttributionSourceURL"/&gt;</w:t>
      </w:r>
    </w:p>
    <w:p w:rsidR="006E461E" w:rsidRDefault="00DA74E8">
      <w:pPr>
        <w:pStyle w:val="Code"/>
      </w:pPr>
      <w:r>
        <w:t>&lt;/xsd:schema&gt;</w:t>
      </w:r>
    </w:p>
    <w:p w:rsidR="006E461E" w:rsidRDefault="00DA74E8">
      <w:pPr>
        <w:pStyle w:val="Heading2"/>
      </w:pPr>
      <w:bookmarkStart w:id="3720" w:name="section_8607d4b72dc845e79317808373935e47"/>
      <w:bookmarkStart w:id="3721" w:name="_Toc4560762"/>
      <w:r>
        <w:lastRenderedPageBreak/>
        <w:t>http://schemas.microsoft.com/office/drawing/2016/11/diagram Schema</w:t>
      </w:r>
      <w:bookmarkEnd w:id="3720"/>
      <w:bookmarkEnd w:id="3721"/>
    </w:p>
    <w:p w:rsidR="006E461E" w:rsidRDefault="00DA74E8">
      <w:pPr>
        <w:pStyle w:val="Code"/>
      </w:pPr>
      <w:r>
        <w:t>&lt;xsd:schema targetNamespace="http://schemas.microsoft.com/office/drawing/2016/11/diagram" xmlns="http://schemas.microsoft.com/office/dra</w:t>
      </w:r>
      <w:r>
        <w:t>wing/2016/11/diagram" xmlns:dgm="http://schemas.openxmlformats.org/drawingml/2006/diagram" xmlns:a="http://schemas.openxmlformats.org/drawingml/2006/main" xmlns:xsd="http://www.w3.org/2001/XMLSchema" xmlns:o="http://oxsdSchemaUri" elementFormDefault="quali</w:t>
      </w:r>
      <w:r>
        <w:t>fied" attributeFormDefault="unqualified"&gt;</w:t>
      </w:r>
    </w:p>
    <w:p w:rsidR="006E461E" w:rsidRDefault="00DA74E8">
      <w:pPr>
        <w:pStyle w:val="Code"/>
      </w:pPr>
      <w:r>
        <w:t xml:space="preserve">  &lt;xsd:import schemaLocation="igxtypes.xsd" namespace="http://schemas.openxmlformats.org/drawingml/2006/diagram"/&gt;</w:t>
      </w:r>
    </w:p>
    <w:p w:rsidR="006E461E" w:rsidRDefault="00DA74E8">
      <w:pPr>
        <w:pStyle w:val="Code"/>
      </w:pPr>
      <w:r>
        <w:t xml:space="preserve">  &lt;xsd:import schemaLocation="oarttxbullet.xsd" namespace="http://schemas.openxmlformats.org/drawin</w:t>
      </w:r>
      <w:r>
        <w:t>gml/2006/main"/&gt;</w:t>
      </w:r>
    </w:p>
    <w:p w:rsidR="006E461E" w:rsidRDefault="00DA74E8">
      <w:pPr>
        <w:pStyle w:val="Code"/>
      </w:pPr>
      <w:r>
        <w:t xml:space="preserve">  &lt;xsd:simpleType name="ST_STorageType" o:cname="StoreType"&gt;</w:t>
      </w:r>
    </w:p>
    <w:p w:rsidR="006E461E" w:rsidRDefault="00DA74E8">
      <w:pPr>
        <w:pStyle w:val="Code"/>
      </w:pPr>
      <w:r>
        <w:t xml:space="preserve">    &lt;xsd:restriction base="xsd:token"&gt;</w:t>
      </w:r>
    </w:p>
    <w:p w:rsidR="006E461E" w:rsidRDefault="00DA74E8">
      <w:pPr>
        <w:pStyle w:val="Code"/>
      </w:pPr>
      <w:r>
        <w:t xml:space="preserve">      &lt;xsd:enumeration value="sibTrans"/&gt;</w:t>
      </w:r>
    </w:p>
    <w:p w:rsidR="006E461E" w:rsidRDefault="00DA74E8">
      <w:pPr>
        <w:pStyle w:val="Code"/>
      </w:pPr>
      <w:r>
        <w:t xml:space="preserve">      &lt;xsd:enumeration value="parTrans"/&gt;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w:t>
      </w:r>
      <w:r>
        <w:t>xsd:complexType name="CT_DiagramAutoBullet" o:cname="DiagramAutoBullet" o:cwrap="DiagramAutoBulletMethods"&gt;</w:t>
      </w:r>
    </w:p>
    <w:p w:rsidR="006E461E" w:rsidRDefault="00DA74E8">
      <w:pPr>
        <w:pStyle w:val="Code"/>
      </w:pPr>
      <w:r>
        <w:t xml:space="preserve">    &lt;xsd:group ref="a:EG_TextBullet" minOccurs="1" maxOccurs="1"/&gt;</w:t>
      </w:r>
    </w:p>
    <w:p w:rsidR="006E461E" w:rsidRDefault="00DA74E8">
      <w:pPr>
        <w:pStyle w:val="Code"/>
      </w:pPr>
      <w:r>
        <w:t xml:space="preserve">    &lt;xsd:attribute name="prefix" type="xsd:string" o:cname="prefix" use="optional</w:t>
      </w:r>
      <w:r>
        <w:t>"/&gt;</w:t>
      </w:r>
    </w:p>
    <w:p w:rsidR="006E461E" w:rsidRDefault="00DA74E8">
      <w:pPr>
        <w:pStyle w:val="Code"/>
      </w:pPr>
      <w:r>
        <w:t xml:space="preserve">    &lt;xsd:attribute name="leadZeros" type="xsd:boolean" o:cname="leadZeros" use="optional"/&gt;</w:t>
      </w:r>
    </w:p>
    <w:p w:rsidR="006E461E" w:rsidRDefault="00DA74E8">
      <w:pPr>
        <w:pStyle w:val="Code"/>
      </w:pPr>
      <w:r>
        <w:t xml:space="preserve">  &lt;/xsd:complexType&gt;</w:t>
      </w:r>
    </w:p>
    <w:p w:rsidR="006E461E" w:rsidRDefault="00DA74E8">
      <w:pPr>
        <w:pStyle w:val="Code"/>
      </w:pPr>
      <w:r>
        <w:t xml:space="preserve">  &lt;xsd:complexType name="CT_NumberDiagramInfo" o:cname="NumberDiagramInfo" o:cwrap="NumberDiagramInfoMethods"&gt;</w:t>
      </w:r>
    </w:p>
    <w:p w:rsidR="006E461E" w:rsidRDefault="00DA74E8">
      <w:pPr>
        <w:pStyle w:val="Code"/>
      </w:pPr>
      <w:r>
        <w:t xml:space="preserve">    &lt;xsd:sequence&gt;</w:t>
      </w:r>
    </w:p>
    <w:p w:rsidR="006E461E" w:rsidRDefault="00DA74E8">
      <w:pPr>
        <w:pStyle w:val="Code"/>
      </w:pPr>
      <w:r>
        <w:t xml:space="preserve">      &lt;xs</w:t>
      </w:r>
      <w:r>
        <w:t>d:element name="buPr" type="CT_DiagramAutoBullet" minOccurs="1" maxOccurs="1" o:cname="bulletProps"/&gt;</w:t>
      </w:r>
    </w:p>
    <w:p w:rsidR="006E461E" w:rsidRDefault="00DA74E8">
      <w:pPr>
        <w:pStyle w:val="Code"/>
      </w:pPr>
      <w:r>
        <w:t xml:space="preserve">    &lt;/xsd:sequence&gt;</w:t>
      </w:r>
    </w:p>
    <w:p w:rsidR="006E461E" w:rsidRDefault="00DA74E8">
      <w:pPr>
        <w:pStyle w:val="Code"/>
      </w:pPr>
      <w:r>
        <w:t xml:space="preserve">    &lt;xsd:attribute name="lvl" type="xsd:unsignedInt" o:cname="lvl" use="required"/&gt;</w:t>
      </w:r>
    </w:p>
    <w:p w:rsidR="006E461E" w:rsidRDefault="00DA74E8">
      <w:pPr>
        <w:pStyle w:val="Code"/>
      </w:pPr>
      <w:r>
        <w:t xml:space="preserve">    &lt;xsd:attribute name="ptType" type="ST_STorageT</w:t>
      </w:r>
      <w:r>
        <w:t>ype" o:cname="ptType" use="required"/&gt;</w:t>
      </w:r>
    </w:p>
    <w:p w:rsidR="006E461E" w:rsidRDefault="00DA74E8">
      <w:pPr>
        <w:pStyle w:val="Code"/>
      </w:pPr>
      <w:r>
        <w:t xml:space="preserve">  &lt;/xsd:complexType&gt;</w:t>
      </w:r>
    </w:p>
    <w:p w:rsidR="006E461E" w:rsidRDefault="00DA74E8">
      <w:pPr>
        <w:pStyle w:val="Code"/>
      </w:pPr>
      <w:r>
        <w:t xml:space="preserve">  &lt;xsd:complexType name="CT_NumberDiagramInfoList" o:cname="NumberDiagramInfoList" o:cwrap="noTemplate"&gt;</w:t>
      </w:r>
    </w:p>
    <w:p w:rsidR="006E461E" w:rsidRDefault="00DA74E8">
      <w:pPr>
        <w:pStyle w:val="Code"/>
      </w:pPr>
      <w:r>
        <w:t xml:space="preserve">    &lt;xsd:sequence&gt;</w:t>
      </w:r>
    </w:p>
    <w:p w:rsidR="006E461E" w:rsidRDefault="00DA74E8">
      <w:pPr>
        <w:pStyle w:val="Code"/>
      </w:pPr>
      <w:r>
        <w:t xml:space="preserve">      &lt;xsd:element name="autoBuNodeInfo" type="CT_NumberDiagramInfo" o:c</w:t>
      </w:r>
      <w:r>
        <w:t>name="autoBulletNodeInfo"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name="autoBuNodeInfoLst" type="CT_NumberDiagramInfoList"/&gt;</w:t>
      </w:r>
    </w:p>
    <w:p w:rsidR="006E461E" w:rsidRDefault="00DA74E8">
      <w:pPr>
        <w:pStyle w:val="Code"/>
      </w:pPr>
      <w:r>
        <w:t>&lt;/xsd:schema&gt;</w:t>
      </w:r>
    </w:p>
    <w:p w:rsidR="006E461E" w:rsidRDefault="00DA74E8">
      <w:pPr>
        <w:pStyle w:val="Heading2"/>
      </w:pPr>
      <w:bookmarkStart w:id="3722" w:name="section_f01549ab276f461aa9bec672a5393b1a"/>
      <w:bookmarkStart w:id="3723" w:name="_Toc4560763"/>
      <w:r>
        <w:t>http://schemas.microsoft.com/office/drawing/2013/main/command S</w:t>
      </w:r>
      <w:r>
        <w:t>chema</w:t>
      </w:r>
      <w:bookmarkEnd w:id="3722"/>
      <w:bookmarkEnd w:id="3723"/>
    </w:p>
    <w:p w:rsidR="006E461E" w:rsidRDefault="00DA74E8">
      <w:pPr>
        <w:pStyle w:val="Code"/>
      </w:pPr>
      <w:r>
        <w:t>&lt;xsd:schema elementFormDefault="qualified" targetNamespace="http://schemas.microsoft.com/office/drawing/2013/main/command" xmlns="http://schemas.microsoft.com/office/drawing/2013/main/command" xmlns:ac="http://schemas.microsoft.com/office/drawing/201</w:t>
      </w:r>
      <w:r>
        <w:t>3/main/command" xmlns:a="http://schemas.openxmlformats.org/drawingml/2006/main" xmlns:r="http://schemas.openxmlformats.org/officeDocument/2006/relationships" xmlns:xsd="http://www.w3.org/2001/XMLSchema" xmlns:inkml="http://www.w3.org/2003/InkML"&gt;</w:t>
      </w:r>
    </w:p>
    <w:p w:rsidR="006E461E" w:rsidRDefault="00DA74E8">
      <w:pPr>
        <w:pStyle w:val="Code"/>
      </w:pPr>
      <w:r>
        <w:t xml:space="preserve">  &lt;xsd:im</w:t>
      </w:r>
      <w:r>
        <w:t>port namespace="http://schemas.openxmlformats.org/drawingml/2006/main" schemaLocation="oartbasetypes.xsd"/&gt;</w:t>
      </w:r>
    </w:p>
    <w:p w:rsidR="006E461E" w:rsidRDefault="00DA74E8">
      <w:pPr>
        <w:pStyle w:val="Code"/>
      </w:pPr>
      <w:r>
        <w:t xml:space="preserve">  &lt;xsd:attributeGroup name="AG_DrawingElementId"&gt;</w:t>
      </w:r>
    </w:p>
    <w:p w:rsidR="006E461E" w:rsidRDefault="00DA74E8">
      <w:pPr>
        <w:pStyle w:val="Code"/>
      </w:pPr>
      <w:r>
        <w:t xml:space="preserve">    &lt;xsd:attribute name="id" type="a:ST_DrawingElementId" use="required"/&gt;</w:t>
      </w:r>
    </w:p>
    <w:p w:rsidR="006E461E" w:rsidRDefault="00DA74E8">
      <w:pPr>
        <w:pStyle w:val="Code"/>
      </w:pPr>
      <w:r>
        <w:t xml:space="preserve">    &lt;xsd:attribute</w:t>
      </w:r>
      <w:r>
        <w:t xml:space="preserve"> name="creationId" type="a:ST_Guid" use="optional"/&gt;</w:t>
      </w:r>
    </w:p>
    <w:p w:rsidR="006E461E" w:rsidRDefault="00DA74E8">
      <w:pPr>
        <w:pStyle w:val="Code"/>
      </w:pPr>
      <w:r>
        <w:t xml:space="preserve">  &lt;/xsd:attributeGroup&gt;</w:t>
      </w:r>
    </w:p>
    <w:p w:rsidR="006E461E" w:rsidRDefault="00DA74E8">
      <w:pPr>
        <w:pStyle w:val="Code"/>
      </w:pPr>
      <w:r>
        <w:t xml:space="preserve">  &lt;xsd:complexType name="CT_ShapeMoniker"&gt;</w:t>
      </w:r>
    </w:p>
    <w:p w:rsidR="006E461E" w:rsidRDefault="00DA74E8">
      <w:pPr>
        <w:pStyle w:val="Code"/>
      </w:pPr>
      <w:r>
        <w:t xml:space="preserve">    &lt;xsd:attributeGroup ref="AG_DrawingElementId"/&gt;</w:t>
      </w:r>
    </w:p>
    <w:p w:rsidR="006E461E" w:rsidRDefault="00DA74E8">
      <w:pPr>
        <w:pStyle w:val="Code"/>
      </w:pPr>
      <w:r>
        <w:t xml:space="preserve">  &lt;/xsd:complexType&gt;</w:t>
      </w:r>
    </w:p>
    <w:p w:rsidR="006E461E" w:rsidRDefault="00DA74E8">
      <w:pPr>
        <w:pStyle w:val="Code"/>
      </w:pPr>
      <w:r>
        <w:t xml:space="preserve">  &lt;xsd:complexType name="CT_GroupShapeMoniker"&gt;</w:t>
      </w:r>
    </w:p>
    <w:p w:rsidR="006E461E" w:rsidRDefault="00DA74E8">
      <w:pPr>
        <w:pStyle w:val="Code"/>
      </w:pPr>
      <w:r>
        <w:t xml:space="preserve">    &lt;xsd:attrib</w:t>
      </w:r>
      <w:r>
        <w:t>uteGroup ref="AG_DrawingElementId"/&gt;</w:t>
      </w:r>
    </w:p>
    <w:p w:rsidR="006E461E" w:rsidRDefault="00DA74E8">
      <w:pPr>
        <w:pStyle w:val="Code"/>
      </w:pPr>
      <w:r>
        <w:t xml:space="preserve">  &lt;/xsd:complexType&gt;</w:t>
      </w:r>
    </w:p>
    <w:p w:rsidR="006E461E" w:rsidRDefault="00DA74E8">
      <w:pPr>
        <w:pStyle w:val="Code"/>
      </w:pPr>
      <w:r>
        <w:t xml:space="preserve">  &lt;xsd:complexType name="CT_GraphicFrameMoniker"&gt;</w:t>
      </w:r>
    </w:p>
    <w:p w:rsidR="006E461E" w:rsidRDefault="00DA74E8">
      <w:pPr>
        <w:pStyle w:val="Code"/>
      </w:pPr>
      <w:r>
        <w:t xml:space="preserve">    &lt;xsd:attributeGroup ref="AG_DrawingElementId"/&gt;</w:t>
      </w:r>
    </w:p>
    <w:p w:rsidR="006E461E" w:rsidRDefault="00DA74E8">
      <w:pPr>
        <w:pStyle w:val="Code"/>
      </w:pPr>
      <w:r>
        <w:t xml:space="preserve">  &lt;/xsd:complexType&gt;</w:t>
      </w:r>
    </w:p>
    <w:p w:rsidR="006E461E" w:rsidRDefault="00DA74E8">
      <w:pPr>
        <w:pStyle w:val="Code"/>
      </w:pPr>
      <w:r>
        <w:lastRenderedPageBreak/>
        <w:t xml:space="preserve">  &lt;xsd:complexType name="CT_ConnectorMoniker"&gt;</w:t>
      </w:r>
    </w:p>
    <w:p w:rsidR="006E461E" w:rsidRDefault="00DA74E8">
      <w:pPr>
        <w:pStyle w:val="Code"/>
      </w:pPr>
      <w:r>
        <w:t xml:space="preserve">    &lt;xsd:attributeGroup ref=</w:t>
      </w:r>
      <w:r>
        <w:t>"AG_DrawingElementId"/&gt;</w:t>
      </w:r>
    </w:p>
    <w:p w:rsidR="006E461E" w:rsidRDefault="00DA74E8">
      <w:pPr>
        <w:pStyle w:val="Code"/>
      </w:pPr>
      <w:r>
        <w:t xml:space="preserve">  &lt;/xsd:complexType&gt;</w:t>
      </w:r>
    </w:p>
    <w:p w:rsidR="006E461E" w:rsidRDefault="00DA74E8">
      <w:pPr>
        <w:pStyle w:val="Code"/>
      </w:pPr>
      <w:r>
        <w:t xml:space="preserve">  &lt;xsd:complexType name="CT_PictureMoniker"&gt;</w:t>
      </w:r>
    </w:p>
    <w:p w:rsidR="006E461E" w:rsidRDefault="00DA74E8">
      <w:pPr>
        <w:pStyle w:val="Code"/>
      </w:pPr>
      <w:r>
        <w:t xml:space="preserve">    &lt;xsd:attributeGroup ref="AG_DrawingElementId"/&gt;</w:t>
      </w:r>
    </w:p>
    <w:p w:rsidR="006E461E" w:rsidRDefault="00DA74E8">
      <w:pPr>
        <w:pStyle w:val="Code"/>
      </w:pPr>
      <w:r>
        <w:t xml:space="preserve">  &lt;/xsd:complexType&gt;</w:t>
      </w:r>
    </w:p>
    <w:p w:rsidR="006E461E" w:rsidRDefault="00DA74E8">
      <w:pPr>
        <w:pStyle w:val="Code"/>
      </w:pPr>
      <w:r>
        <w:t xml:space="preserve">  &lt;xsd:complexType name="CT_InkMoniker"&gt;</w:t>
      </w:r>
    </w:p>
    <w:p w:rsidR="006E461E" w:rsidRDefault="00DA74E8">
      <w:pPr>
        <w:pStyle w:val="Code"/>
      </w:pPr>
      <w:r>
        <w:t xml:space="preserve">    &lt;xsd:attributeGroup ref="AG_DrawingElementId"/&gt;</w:t>
      </w:r>
    </w:p>
    <w:p w:rsidR="006E461E" w:rsidRDefault="00DA74E8">
      <w:pPr>
        <w:pStyle w:val="Code"/>
      </w:pPr>
      <w:r>
        <w:t xml:space="preserve">  &lt;/xsd:complexType&gt;</w:t>
      </w:r>
    </w:p>
    <w:p w:rsidR="006E461E" w:rsidRDefault="00DA74E8">
      <w:pPr>
        <w:pStyle w:val="Code"/>
      </w:pPr>
      <w:r>
        <w:t xml:space="preserve">  &lt;xsd:complexType name="CT_ShapeMonikerList"&gt;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name="spMkLst" type="CT_ShapeMonikerList"/&gt;</w:t>
      </w:r>
    </w:p>
    <w:p w:rsidR="006E461E" w:rsidRDefault="00DA74E8">
      <w:pPr>
        <w:pStyle w:val="Code"/>
      </w:pPr>
      <w:r>
        <w:t xml:space="preserve">  &lt;</w:t>
      </w:r>
      <w:r>
        <w:t>xsd:complexType name="CT_GroupShapeMonikerList"&gt;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name="grpMkLst" type="CT_GroupShapeMonikerList"/&gt;</w:t>
      </w:r>
    </w:p>
    <w:p w:rsidR="006E461E" w:rsidRDefault="00DA74E8">
      <w:pPr>
        <w:pStyle w:val="Code"/>
      </w:pPr>
      <w:r>
        <w:t xml:space="preserve">  &lt;xsd:complexType</w:t>
      </w:r>
      <w:r>
        <w:t xml:space="preserve"> name="CT_GraphicFrameMonikerList"&gt;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name="graphicFrameMkLst" type="CT_GraphicFrameMonikerList"/&gt;</w:t>
      </w:r>
    </w:p>
    <w:p w:rsidR="006E461E" w:rsidRDefault="00DA74E8">
      <w:pPr>
        <w:pStyle w:val="Code"/>
      </w:pPr>
      <w:r>
        <w:t xml:space="preserve">  &lt;xsd:complexType name="CT_Con</w:t>
      </w:r>
      <w:r>
        <w:t>nectorMonikerList"&gt;</w:t>
      </w:r>
    </w:p>
    <w:p w:rsidR="006E461E" w:rsidRDefault="00DA74E8">
      <w:pPr>
        <w:pStyle w:val="Code"/>
      </w:pPr>
      <w:r>
        <w:t xml:space="preserve">    &lt;xsd:sequence&gt;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name="cxnSpMkLst" type="CT_ConnectorMonikerList"/&gt;</w:t>
      </w:r>
    </w:p>
    <w:p w:rsidR="006E461E" w:rsidRDefault="00DA74E8">
      <w:pPr>
        <w:pStyle w:val="Code"/>
      </w:pPr>
      <w:r>
        <w:t xml:space="preserve">  &lt;xsd:complexType name="CT_PictureMonikerList"&gt;</w:t>
      </w:r>
    </w:p>
    <w:p w:rsidR="006E461E" w:rsidRDefault="00DA74E8">
      <w:pPr>
        <w:pStyle w:val="Code"/>
      </w:pPr>
      <w:r>
        <w:t xml:space="preserve">    &lt;xsd</w:t>
      </w:r>
      <w:r>
        <w:t>:sequence&gt;</w:t>
      </w:r>
    </w:p>
    <w:p w:rsidR="006E461E" w:rsidRDefault="00DA74E8">
      <w:pPr>
        <w:pStyle w:val="Code"/>
      </w:pPr>
      <w:r>
        <w:t xml:space="preserve">      &lt;xsd:any minOccurs="0"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name="picMkLst" type="CT_PictureMonikerList"/&gt;</w:t>
      </w:r>
    </w:p>
    <w:p w:rsidR="006E461E" w:rsidRDefault="00DA74E8">
      <w:pPr>
        <w:pStyle w:val="Code"/>
      </w:pPr>
      <w:r>
        <w:t xml:space="preserve">  &lt;xsd:complexType name="CT_InkMonikerList"&gt;</w:t>
      </w:r>
    </w:p>
    <w:p w:rsidR="006E461E" w:rsidRDefault="00DA74E8">
      <w:pPr>
        <w:pStyle w:val="Code"/>
      </w:pPr>
      <w:r>
        <w:t xml:space="preserve">    &lt;xsd:sequence&gt;</w:t>
      </w:r>
    </w:p>
    <w:p w:rsidR="006E461E" w:rsidRDefault="00DA74E8">
      <w:pPr>
        <w:pStyle w:val="Code"/>
      </w:pPr>
      <w:r>
        <w:t xml:space="preserve">      &lt;xsd:any minOccurs=</w:t>
      </w:r>
      <w:r>
        <w:t>"0" maxOccurs="unbounded"/&gt;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name="inkMkLst" type="CT_InkMonikerList"/&gt;</w:t>
      </w:r>
    </w:p>
    <w:p w:rsidR="006E461E" w:rsidRDefault="00DA74E8">
      <w:pPr>
        <w:pStyle w:val="Code"/>
      </w:pPr>
      <w:r>
        <w:t xml:space="preserve">  &lt;xsd:attributeGroup name="AG_ChangesUser"&gt;</w:t>
      </w:r>
    </w:p>
    <w:p w:rsidR="006E461E" w:rsidRDefault="00DA74E8">
      <w:pPr>
        <w:pStyle w:val="Code"/>
      </w:pPr>
      <w:r>
        <w:t xml:space="preserve">    &lt;xsd:attribute name="name" type="xsd:string" use="optional"/&gt;</w:t>
      </w:r>
    </w:p>
    <w:p w:rsidR="006E461E" w:rsidRDefault="00DA74E8">
      <w:pPr>
        <w:pStyle w:val="Code"/>
      </w:pPr>
      <w:r>
        <w:t xml:space="preserve">    &lt;xsd:attribute</w:t>
      </w:r>
      <w:r>
        <w:t xml:space="preserve"> name="userId" type="xsd:string" use="optional"/&gt;</w:t>
      </w:r>
    </w:p>
    <w:p w:rsidR="006E461E" w:rsidRDefault="00DA74E8">
      <w:pPr>
        <w:pStyle w:val="Code"/>
      </w:pPr>
      <w:r>
        <w:t xml:space="preserve">    &lt;xsd:attribute name="providerId" type="xsd:string" use="optional"/&gt;</w:t>
      </w:r>
    </w:p>
    <w:p w:rsidR="006E461E" w:rsidRDefault="00DA74E8">
      <w:pPr>
        <w:pStyle w:val="Code"/>
      </w:pPr>
      <w:r>
        <w:t xml:space="preserve">    &lt;xsd:attribute name="clId" type="xsd:string" use="optional"/&gt;</w:t>
      </w:r>
    </w:p>
    <w:p w:rsidR="006E461E" w:rsidRDefault="00DA74E8">
      <w:pPr>
        <w:pStyle w:val="Code"/>
      </w:pPr>
      <w:r>
        <w:t xml:space="preserve">    &lt;xsd:attribute name="email" type="xsd:string" use="optional"/&gt;</w:t>
      </w:r>
    </w:p>
    <w:p w:rsidR="006E461E" w:rsidRDefault="00DA74E8">
      <w:pPr>
        <w:pStyle w:val="Code"/>
      </w:pPr>
      <w:r>
        <w:t xml:space="preserve"> </w:t>
      </w:r>
      <w:r>
        <w:t xml:space="preserve"> &lt;/xsd:attributeGroup&gt;</w:t>
      </w:r>
    </w:p>
    <w:p w:rsidR="006E461E" w:rsidRDefault="00DA74E8">
      <w:pPr>
        <w:pStyle w:val="Code"/>
      </w:pPr>
      <w:r>
        <w:t xml:space="preserve">  &lt;xsd:attributeGroup name="AG_ChangesVersion"&gt;</w:t>
      </w:r>
    </w:p>
    <w:p w:rsidR="006E461E" w:rsidRDefault="00DA74E8">
      <w:pPr>
        <w:pStyle w:val="Code"/>
      </w:pPr>
      <w:r>
        <w:t xml:space="preserve">    &lt;xsd:attribute name="dt" type="xsd:dateTime" use="optional"/&gt;</w:t>
      </w:r>
    </w:p>
    <w:p w:rsidR="006E461E" w:rsidRDefault="00DA74E8">
      <w:pPr>
        <w:pStyle w:val="Code"/>
      </w:pPr>
      <w:r>
        <w:t xml:space="preserve">    &lt;xsd:attribute name="v" type="xsd:unsignedInt" use="optional"/&gt;</w:t>
      </w:r>
    </w:p>
    <w:p w:rsidR="006E461E" w:rsidRDefault="00DA74E8">
      <w:pPr>
        <w:pStyle w:val="Code"/>
      </w:pPr>
      <w:r>
        <w:t xml:space="preserve">    &lt;xsd:attribute name="id" type="a:ST_Guid" use="</w:t>
      </w:r>
      <w:r>
        <w:t>optional"/&gt;</w:t>
      </w:r>
    </w:p>
    <w:p w:rsidR="006E461E" w:rsidRDefault="00DA74E8">
      <w:pPr>
        <w:pStyle w:val="Code"/>
      </w:pPr>
      <w:r>
        <w:t xml:space="preserve">  &lt;/xsd:attributeGroup&gt;</w:t>
      </w:r>
    </w:p>
    <w:p w:rsidR="006E461E" w:rsidRDefault="00DA74E8">
      <w:pPr>
        <w:pStyle w:val="Code"/>
      </w:pPr>
      <w:r>
        <w:t xml:space="preserve">  &lt;xsd:complexType name="CT_ChangesData"&gt;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&lt;xsd:attributeGroup</w:t>
      </w:r>
      <w:r>
        <w:t xml:space="preserve"> ref="AG_ChangesUser"/&gt;</w:t>
      </w:r>
    </w:p>
    <w:p w:rsidR="006E461E" w:rsidRDefault="00DA74E8">
      <w:pPr>
        <w:pStyle w:val="Code"/>
      </w:pPr>
      <w:r>
        <w:t xml:space="preserve">    &lt;xsd:attributeGroup ref="AG_ChangesVersion"/&gt;</w:t>
      </w:r>
    </w:p>
    <w:p w:rsidR="006E461E" w:rsidRDefault="00DA74E8">
      <w:pPr>
        <w:pStyle w:val="Code"/>
      </w:pPr>
      <w:r>
        <w:t xml:space="preserve">    &lt;xsd:attribute name="actId" type="xsd:int" use="optional"/&gt;</w:t>
      </w:r>
    </w:p>
    <w:p w:rsidR="006E461E" w:rsidRDefault="00DA74E8">
      <w:pPr>
        <w:pStyle w:val="Code"/>
      </w:pPr>
      <w:r>
        <w:t xml:space="preserve">  &lt;/xsd:complexType&gt;</w:t>
      </w:r>
    </w:p>
    <w:p w:rsidR="006E461E" w:rsidRDefault="00DA74E8">
      <w:pPr>
        <w:pStyle w:val="Code"/>
      </w:pPr>
      <w:r>
        <w:t xml:space="preserve">  &lt;xsd:simpleType name="ST_ShapeChangeBit"&gt;</w:t>
      </w:r>
    </w:p>
    <w:p w:rsidR="006E461E" w:rsidRDefault="00DA74E8">
      <w:pPr>
        <w:pStyle w:val="Code"/>
      </w:pPr>
      <w:r>
        <w:t xml:space="preserve">    &lt;xsd:restriction base="xsd:token"&gt;</w:t>
      </w:r>
    </w:p>
    <w:p w:rsidR="006E461E" w:rsidRDefault="00DA74E8">
      <w:pPr>
        <w:pStyle w:val="Code"/>
      </w:pPr>
      <w:r>
        <w:t xml:space="preserve">      &lt;xsd:enu</w:t>
      </w:r>
      <w:r>
        <w:t>meration value="add"/&gt;</w:t>
      </w:r>
    </w:p>
    <w:p w:rsidR="006E461E" w:rsidRDefault="00DA74E8">
      <w:pPr>
        <w:pStyle w:val="Code"/>
      </w:pPr>
      <w:r>
        <w:lastRenderedPageBreak/>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w:t>
      </w: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value="modCrop"/&gt;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name="ST_ShapeChangesBits"&gt;</w:t>
      </w:r>
    </w:p>
    <w:p w:rsidR="006E461E" w:rsidRDefault="00DA74E8">
      <w:pPr>
        <w:pStyle w:val="Code"/>
      </w:pPr>
      <w:r>
        <w:t xml:space="preserve">    &lt;xsd:list itemType="ST_ShapeChangeBit"/&gt;</w:t>
      </w:r>
    </w:p>
    <w:p w:rsidR="006E461E" w:rsidRDefault="00DA74E8">
      <w:pPr>
        <w:pStyle w:val="Code"/>
      </w:pPr>
      <w:r>
        <w:t xml:space="preserve">  &lt;</w:t>
      </w:r>
      <w:r>
        <w:t>/xsd:simpleType&gt;</w:t>
      </w:r>
    </w:p>
    <w:p w:rsidR="006E461E" w:rsidRDefault="00DA74E8">
      <w:pPr>
        <w:pStyle w:val="Code"/>
      </w:pPr>
      <w:r>
        <w:t xml:space="preserve">  &lt;xsd:complexType name="CT_ShapeChanges"&gt;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name="spMkLst" type="CT_ShapeMonikerList"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type="ST_ShapeChangesBits" use="required"/&gt;</w:t>
      </w:r>
    </w:p>
    <w:p w:rsidR="006E461E" w:rsidRDefault="00DA74E8">
      <w:pPr>
        <w:pStyle w:val="Code"/>
      </w:pPr>
      <w:r>
        <w:t xml:space="preserve">  &lt;/xsd:complexType&gt;</w:t>
      </w:r>
    </w:p>
    <w:p w:rsidR="006E461E" w:rsidRDefault="00DA74E8">
      <w:pPr>
        <w:pStyle w:val="Code"/>
      </w:pPr>
      <w:r>
        <w:t xml:space="preserve">  &lt;xsd:simpleType name="ST_GroupShapeChange</w:t>
      </w:r>
      <w:r>
        <w:t>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w:t>
      </w:r>
      <w:r>
        <w:t>value="modVis"/&gt;</w:t>
      </w:r>
    </w:p>
    <w:p w:rsidR="006E461E" w:rsidRDefault="00DA74E8">
      <w:pPr>
        <w:pStyle w:val="Code"/>
      </w:pPr>
      <w:r>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name="ST_GroupShapeChangesBits"&gt;</w:t>
      </w:r>
    </w:p>
    <w:p w:rsidR="006E461E" w:rsidRDefault="00DA74E8">
      <w:pPr>
        <w:pStyle w:val="Code"/>
      </w:pPr>
      <w:r>
        <w:t xml:space="preserve">    &lt;xsd:list</w:t>
      </w:r>
      <w:r>
        <w:t xml:space="preserve"> itemType="ST_GroupShapeChangeBit"/&gt;</w:t>
      </w:r>
    </w:p>
    <w:p w:rsidR="006E461E" w:rsidRDefault="00DA74E8">
      <w:pPr>
        <w:pStyle w:val="Code"/>
      </w:pPr>
      <w:r>
        <w:t xml:space="preserve">  &lt;/xsd:simpleType&gt;</w:t>
      </w:r>
    </w:p>
    <w:p w:rsidR="006E461E" w:rsidRDefault="00DA74E8">
      <w:pPr>
        <w:pStyle w:val="Code"/>
      </w:pPr>
      <w:r>
        <w:t xml:space="preserve">  &lt;xsd:complexType name="CT_GroupShapeChanges"&gt;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name="grpSpMkLst" type="CT_</w:t>
      </w:r>
      <w:r>
        <w:t>GroupShapeMonikerList"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type="ST_GroupShapeChangesBits" use="required"/&gt;</w:t>
      </w:r>
    </w:p>
    <w:p w:rsidR="006E461E" w:rsidRDefault="00DA74E8">
      <w:pPr>
        <w:pStyle w:val="Code"/>
      </w:pPr>
      <w:r>
        <w:t xml:space="preserve">  &lt;</w:t>
      </w:r>
      <w:r>
        <w:t>/xsd:complexType&gt;</w:t>
      </w:r>
    </w:p>
    <w:p w:rsidR="006E461E" w:rsidRDefault="00DA74E8">
      <w:pPr>
        <w:pStyle w:val="Code"/>
      </w:pPr>
      <w:r>
        <w:t xml:space="preserve">  &lt;xsd:simpleType name="ST_ConnectorChangeBit"&gt;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w:t>
      </w: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w:t>
      </w:r>
      <w:r>
        <w:t xml:space="preserve"> name="ST_ConnectorChangesBits"&gt;</w:t>
      </w:r>
    </w:p>
    <w:p w:rsidR="006E461E" w:rsidRDefault="00DA74E8">
      <w:pPr>
        <w:pStyle w:val="Code"/>
      </w:pPr>
      <w:r>
        <w:t xml:space="preserve">    &lt;xsd:list itemType="ST_ConnectorChangeBit"/&gt;</w:t>
      </w:r>
    </w:p>
    <w:p w:rsidR="006E461E" w:rsidRDefault="00DA74E8">
      <w:pPr>
        <w:pStyle w:val="Code"/>
      </w:pPr>
      <w:r>
        <w:t xml:space="preserve">  &lt;/xsd:simpleType&gt;</w:t>
      </w:r>
    </w:p>
    <w:p w:rsidR="006E461E" w:rsidRDefault="00DA74E8">
      <w:pPr>
        <w:pStyle w:val="Code"/>
      </w:pPr>
      <w:r>
        <w:t xml:space="preserve">  &lt;xsd:complexType name="CT_ConnectorChanges"&gt;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lastRenderedPageBreak/>
        <w:t xml:space="preserve">      &lt;xsd:element name="cxnSpMkLst" type="CT_ConnectorMonikerList"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type="ST_C</w:t>
      </w:r>
      <w:r>
        <w:t>onnectorChangesBits" use="required"/&gt;</w:t>
      </w:r>
    </w:p>
    <w:p w:rsidR="006E461E" w:rsidRDefault="00DA74E8">
      <w:pPr>
        <w:pStyle w:val="Code"/>
      </w:pPr>
      <w:r>
        <w:t xml:space="preserve">  &lt;/xsd:complexType&gt;</w:t>
      </w:r>
    </w:p>
    <w:p w:rsidR="006E461E" w:rsidRDefault="00DA74E8">
      <w:pPr>
        <w:pStyle w:val="Code"/>
      </w:pPr>
      <w:r>
        <w:t xml:space="preserve">  &lt;xsd:simpleType name="ST_PictureChangeBit"&gt;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w:t>
      </w: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w:t>
      </w:r>
      <w:r>
        <w:t>n value="modCrop"/&gt;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name="ST_PictureChangesBits"&gt;</w:t>
      </w:r>
    </w:p>
    <w:p w:rsidR="006E461E" w:rsidRDefault="00DA74E8">
      <w:pPr>
        <w:pStyle w:val="Code"/>
      </w:pPr>
      <w:r>
        <w:t xml:space="preserve">    &lt;xsd:list itemType="ST_PictureChangeBit"/&gt;</w:t>
      </w:r>
    </w:p>
    <w:p w:rsidR="006E461E" w:rsidRDefault="00DA74E8">
      <w:pPr>
        <w:pStyle w:val="Code"/>
      </w:pPr>
      <w:r>
        <w:t xml:space="preserve">  &lt;/xsd:simpleType&gt;</w:t>
      </w:r>
    </w:p>
    <w:p w:rsidR="006E461E" w:rsidRDefault="00DA74E8">
      <w:pPr>
        <w:pStyle w:val="Code"/>
      </w:pPr>
      <w:r>
        <w:t xml:space="preserve">  &lt;xsd:complexType name="CT_PictureChanges"&gt;</w:t>
      </w:r>
    </w:p>
    <w:p w:rsidR="006E461E" w:rsidRDefault="00DA74E8">
      <w:pPr>
        <w:pStyle w:val="Code"/>
      </w:pPr>
      <w:r>
        <w:t xml:space="preserve">    &lt;xsd:sequence&gt;</w:t>
      </w:r>
    </w:p>
    <w:p w:rsidR="006E461E" w:rsidRDefault="00DA74E8">
      <w:pPr>
        <w:pStyle w:val="Code"/>
      </w:pPr>
      <w:r>
        <w:t xml:space="preserve">      &lt;xsd:ele</w:t>
      </w:r>
      <w:r>
        <w:t>ment name="chgData" type="CT_ChangesData" minOccurs="0" maxOccurs="1"/&gt;</w:t>
      </w:r>
    </w:p>
    <w:p w:rsidR="006E461E" w:rsidRDefault="00DA74E8">
      <w:pPr>
        <w:pStyle w:val="Code"/>
      </w:pPr>
      <w:r>
        <w:t xml:space="preserve">      &lt;xsd:element name="picMkLst" type="CT_PictureMonikerList" minOccurs="1" maxOccurs="1"/&gt;</w:t>
      </w:r>
    </w:p>
    <w:p w:rsidR="006E461E" w:rsidRDefault="00DA74E8">
      <w:pPr>
        <w:pStyle w:val="Code"/>
      </w:pPr>
      <w:r>
        <w:t xml:space="preserve">      &lt;xsd:element name="extLst" type="a:CT_OfficeArtExtensionList" minOccurs="0" maxOccur</w:t>
      </w:r>
      <w:r>
        <w:t>s="1"/&gt;</w:t>
      </w:r>
    </w:p>
    <w:p w:rsidR="006E461E" w:rsidRDefault="00DA74E8">
      <w:pPr>
        <w:pStyle w:val="Code"/>
      </w:pPr>
      <w:r>
        <w:t xml:space="preserve">    &lt;/xsd:sequence&gt;</w:t>
      </w:r>
    </w:p>
    <w:p w:rsidR="006E461E" w:rsidRDefault="00DA74E8">
      <w:pPr>
        <w:pStyle w:val="Code"/>
      </w:pPr>
      <w:r>
        <w:t xml:space="preserve">    &lt;xsd:attribute name="chg" type="ST_PictureChangesBits" use="required"/&gt;</w:t>
      </w:r>
    </w:p>
    <w:p w:rsidR="006E461E" w:rsidRDefault="00DA74E8">
      <w:pPr>
        <w:pStyle w:val="Code"/>
      </w:pPr>
      <w:r>
        <w:t xml:space="preserve">  &lt;/xsd:complexType&gt;</w:t>
      </w:r>
    </w:p>
    <w:p w:rsidR="006E461E" w:rsidRDefault="00DA74E8">
      <w:pPr>
        <w:pStyle w:val="Code"/>
      </w:pPr>
      <w:r>
        <w:t xml:space="preserve">  &lt;xsd:simpleType name="ST_InkChangeBit"&gt;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w:t>
      </w:r>
      <w:r>
        <w: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&lt;xsd:enumeration value="modVis"/&gt;</w:t>
      </w:r>
    </w:p>
    <w:p w:rsidR="006E461E" w:rsidRDefault="00DA74E8">
      <w:pPr>
        <w:pStyle w:val="Code"/>
      </w:pPr>
      <w:r>
        <w:t xml:space="preserve">      &lt;xsd:enumeration value="replST"/&gt;</w:t>
      </w:r>
    </w:p>
    <w:p w:rsidR="006E461E" w:rsidRDefault="00DA74E8">
      <w:pPr>
        <w:pStyle w:val="Code"/>
      </w:pPr>
      <w:r>
        <w:t xml:space="preserve">      &lt;xsd:enumeration value="de</w:t>
      </w:r>
      <w:r>
        <w:t>lST"/&gt;</w:t>
      </w:r>
    </w:p>
    <w:p w:rsidR="006E461E" w:rsidRDefault="00DA74E8">
      <w:pPr>
        <w:pStyle w:val="Code"/>
      </w:pPr>
      <w:r>
        <w:t xml:space="preserve">      &lt;xsd:enumeration value="replId"/&gt;</w:t>
      </w:r>
    </w:p>
    <w:p w:rsidR="006E461E" w:rsidRDefault="00DA74E8">
      <w:pPr>
        <w:pStyle w:val="Code"/>
      </w:pPr>
      <w:r>
        <w:t xml:space="preserve">      &lt;xsd:enumeration value="reco"/&gt;</w:t>
      </w:r>
    </w:p>
    <w:p w:rsidR="006E461E" w:rsidRDefault="00DA74E8">
      <w:pPr>
        <w:pStyle w:val="Code"/>
      </w:pPr>
      <w:r>
        <w:t xml:space="preserve">      &lt;xsd:enumeration value="modStrokes"/&gt;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name="ST_InkChangesBits"&gt;</w:t>
      </w:r>
    </w:p>
    <w:p w:rsidR="006E461E" w:rsidRDefault="00DA74E8">
      <w:pPr>
        <w:pStyle w:val="Code"/>
      </w:pPr>
      <w:r>
        <w:t xml:space="preserve">    &lt;xsd:list itemType="ST_InkChangeBit"</w:t>
      </w:r>
      <w:r>
        <w:t>/&gt;</w:t>
      </w:r>
    </w:p>
    <w:p w:rsidR="006E461E" w:rsidRDefault="00DA74E8">
      <w:pPr>
        <w:pStyle w:val="Code"/>
      </w:pPr>
      <w:r>
        <w:t xml:space="preserve">  &lt;/xsd:simpleType&gt;</w:t>
      </w:r>
    </w:p>
    <w:p w:rsidR="006E461E" w:rsidRDefault="00DA74E8">
      <w:pPr>
        <w:pStyle w:val="Code"/>
      </w:pPr>
      <w:r>
        <w:t xml:space="preserve">  &lt;xsd:complexType name="CT_InkChanges"&gt;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maxOccurs="1"/&gt;</w:t>
      </w:r>
    </w:p>
    <w:p w:rsidR="006E461E" w:rsidRDefault="00DA74E8">
      <w:pPr>
        <w:pStyle w:val="Code"/>
      </w:pPr>
      <w:r>
        <w:t xml:space="preserve">      &lt;xsd:element name="inkMkLst" type="CT_InkMonikerList" minOccurs="1" maxOccurs="1"</w:t>
      </w:r>
      <w:r>
        <w:t>/&gt;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name="chg" type="ST_InkChangesBits" use="required"/&gt;</w:t>
      </w:r>
    </w:p>
    <w:p w:rsidR="006E461E" w:rsidRDefault="00DA74E8">
      <w:pPr>
        <w:pStyle w:val="Code"/>
      </w:pPr>
      <w:r>
        <w:t xml:space="preserve">  &lt;/xsd:complexType&gt;</w:t>
      </w:r>
    </w:p>
    <w:p w:rsidR="006E461E" w:rsidRDefault="00DA74E8">
      <w:pPr>
        <w:pStyle w:val="Code"/>
      </w:pPr>
      <w:r>
        <w:t xml:space="preserve">  &lt;xsd:simpleType name="ST_GraphicFrameCha</w:t>
      </w:r>
      <w:r>
        <w:t>ngeBit"&gt;</w:t>
      </w:r>
    </w:p>
    <w:p w:rsidR="006E461E" w:rsidRDefault="00DA74E8">
      <w:pPr>
        <w:pStyle w:val="Code"/>
      </w:pPr>
      <w:r>
        <w:t xml:space="preserve">    &lt;xsd:restriction base="xsd:token"&gt;</w:t>
      </w:r>
    </w:p>
    <w:p w:rsidR="006E461E" w:rsidRDefault="00DA74E8">
      <w:pPr>
        <w:pStyle w:val="Code"/>
      </w:pPr>
      <w:r>
        <w:t xml:space="preserve">      &lt;xsd:enumeration value="add"/&gt;</w:t>
      </w:r>
    </w:p>
    <w:p w:rsidR="006E461E" w:rsidRDefault="00DA74E8">
      <w:pPr>
        <w:pStyle w:val="Code"/>
      </w:pPr>
      <w:r>
        <w:t xml:space="preserve">      &lt;xsd:enumeration value="del"/&gt;</w:t>
      </w:r>
    </w:p>
    <w:p w:rsidR="006E461E" w:rsidRDefault="00DA74E8">
      <w:pPr>
        <w:pStyle w:val="Code"/>
      </w:pPr>
      <w:r>
        <w:t xml:space="preserve">      &lt;xsd:enumeration value="mod"/&gt;</w:t>
      </w:r>
    </w:p>
    <w:p w:rsidR="006E461E" w:rsidRDefault="00DA74E8">
      <w:pPr>
        <w:pStyle w:val="Code"/>
      </w:pPr>
      <w:r>
        <w:t xml:space="preserve">      &lt;xsd:enumeration value="ord"/&gt;</w:t>
      </w:r>
    </w:p>
    <w:p w:rsidR="006E461E" w:rsidRDefault="00DA74E8">
      <w:pPr>
        <w:pStyle w:val="Code"/>
      </w:pPr>
      <w:r>
        <w:t xml:space="preserve">      &lt;xsd:enumeration value="topLvl"/&gt;</w:t>
      </w:r>
    </w:p>
    <w:p w:rsidR="006E461E" w:rsidRDefault="00DA74E8">
      <w:pPr>
        <w:pStyle w:val="Code"/>
      </w:pPr>
      <w:r>
        <w:t xml:space="preserve">      &lt;</w:t>
      </w:r>
      <w:r>
        <w:t>xsd:enumeration value="modVis"/&gt;</w:t>
      </w:r>
    </w:p>
    <w:p w:rsidR="006E461E" w:rsidRDefault="00DA74E8">
      <w:pPr>
        <w:pStyle w:val="Code"/>
      </w:pPr>
      <w:r>
        <w:t xml:space="preserve">      &lt;xsd:enumeration value="replST"/&gt;</w:t>
      </w:r>
    </w:p>
    <w:p w:rsidR="006E461E" w:rsidRDefault="00DA74E8">
      <w:pPr>
        <w:pStyle w:val="Code"/>
      </w:pPr>
      <w:r>
        <w:lastRenderedPageBreak/>
        <w:t xml:space="preserve">      &lt;xsd:enumeration value="delST"/&gt;</w:t>
      </w:r>
    </w:p>
    <w:p w:rsidR="006E461E" w:rsidRDefault="00DA74E8">
      <w:pPr>
        <w:pStyle w:val="Code"/>
      </w:pPr>
      <w:r>
        <w:t xml:space="preserve">      &lt;xsd:enumeration value="replId"/&gt;</w:t>
      </w:r>
    </w:p>
    <w:p w:rsidR="006E461E" w:rsidRDefault="00DA74E8">
      <w:pPr>
        <w:pStyle w:val="Code"/>
      </w:pPr>
      <w:r>
        <w:t xml:space="preserve">      &lt;xsd:enumeration value="modGraphic"/&gt;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w:t>
      </w:r>
      <w:r>
        <w:t xml:space="preserve"> name="ST_GraphicFrameChangesBits"&gt;</w:t>
      </w:r>
    </w:p>
    <w:p w:rsidR="006E461E" w:rsidRDefault="00DA74E8">
      <w:pPr>
        <w:pStyle w:val="Code"/>
      </w:pPr>
      <w:r>
        <w:t xml:space="preserve">    &lt;xsd:list itemType="ST_GraphicFrameChangeBit"/&gt;</w:t>
      </w:r>
    </w:p>
    <w:p w:rsidR="006E461E" w:rsidRDefault="00DA74E8">
      <w:pPr>
        <w:pStyle w:val="Code"/>
      </w:pPr>
      <w:r>
        <w:t xml:space="preserve">  &lt;/xsd:simpleType&gt;</w:t>
      </w:r>
    </w:p>
    <w:p w:rsidR="006E461E" w:rsidRDefault="00DA74E8">
      <w:pPr>
        <w:pStyle w:val="Code"/>
      </w:pPr>
      <w:r>
        <w:t xml:space="preserve">  &lt;xsd:complexType name="CT_GraphicFrameChanges"&gt;</w:t>
      </w:r>
    </w:p>
    <w:p w:rsidR="006E461E" w:rsidRDefault="00DA74E8">
      <w:pPr>
        <w:pStyle w:val="Code"/>
      </w:pPr>
      <w:r>
        <w:t xml:space="preserve">    &lt;xsd:sequence&gt;</w:t>
      </w:r>
    </w:p>
    <w:p w:rsidR="006E461E" w:rsidRDefault="00DA74E8">
      <w:pPr>
        <w:pStyle w:val="Code"/>
      </w:pPr>
      <w:r>
        <w:t xml:space="preserve">      &lt;xsd:element name="chgData" type="CT_ChangesData" minOccurs="0" maxOccurs</w:t>
      </w:r>
      <w:r>
        <w:t>="1"/&gt;</w:t>
      </w:r>
    </w:p>
    <w:p w:rsidR="006E461E" w:rsidRDefault="00DA74E8">
      <w:pPr>
        <w:pStyle w:val="Code"/>
      </w:pPr>
      <w:r>
        <w:t xml:space="preserve">      &lt;xsd:element name="graphicFrameMkLst" type="CT_GraphicFrameMonikerList"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w:t>
      </w:r>
      <w:r>
        <w:t xml:space="preserve"> name="chg" type="ST_GraphicFrameChangesBits" use="required"/&gt;</w:t>
      </w:r>
    </w:p>
    <w:p w:rsidR="006E461E" w:rsidRDefault="00DA74E8">
      <w:pPr>
        <w:pStyle w:val="Code"/>
      </w:pPr>
      <w:r>
        <w:t xml:space="preserve">  &lt;/xsd:complexType&gt;</w:t>
      </w:r>
    </w:p>
    <w:p w:rsidR="006E461E" w:rsidRDefault="00DA74E8">
      <w:pPr>
        <w:pStyle w:val="Code"/>
      </w:pPr>
      <w:r>
        <w:t>&lt;/xsd:schema&gt;</w:t>
      </w:r>
    </w:p>
    <w:p w:rsidR="006E461E" w:rsidRDefault="00DA74E8">
      <w:pPr>
        <w:pStyle w:val="Heading2"/>
      </w:pPr>
      <w:bookmarkStart w:id="3724" w:name="section_9fb2d49d08814e7d8b3895373d76302c"/>
      <w:bookmarkStart w:id="3725" w:name="_Toc4560764"/>
      <w:r>
        <w:t>http://schemas.microsoft.com/office/drawing/2016/ink Schema</w:t>
      </w:r>
      <w:bookmarkEnd w:id="3724"/>
      <w:bookmarkEnd w:id="3725"/>
    </w:p>
    <w:p w:rsidR="006E461E" w:rsidRDefault="00DA74E8">
      <w:pPr>
        <w:pStyle w:val="Code"/>
      </w:pPr>
      <w:r>
        <w:t>&lt;xsd:schema elementFormDefault="qualified" targetNamespace="http://schemas.microsoft.com/office/dr</w:t>
      </w:r>
      <w:r>
        <w:t>awing/2016/ink" xmlns="http://schemas.microsoft.com/office/drawing/2016/ink" xmlns:xsd="http://www.w3.org/2001/XMLSchema"&gt;</w:t>
      </w:r>
    </w:p>
    <w:p w:rsidR="006E461E" w:rsidRDefault="00DA74E8">
      <w:pPr>
        <w:pStyle w:val="Code"/>
      </w:pPr>
      <w:r>
        <w:t xml:space="preserve">  &lt;xsd:simpleType name="ST_ExtendedBrushPropertyName"&gt;</w:t>
      </w:r>
    </w:p>
    <w:p w:rsidR="006E461E" w:rsidRDefault="00DA74E8">
      <w:pPr>
        <w:pStyle w:val="Code"/>
      </w:pPr>
      <w:r>
        <w:t xml:space="preserve">    &lt;xsd:restriction base="xsd:string"&gt;</w:t>
      </w:r>
    </w:p>
    <w:p w:rsidR="006E461E" w:rsidRDefault="00DA74E8">
      <w:pPr>
        <w:pStyle w:val="Code"/>
      </w:pPr>
      <w:r>
        <w:t xml:space="preserve">      &lt;xsd:enumeration value="inkEffec</w:t>
      </w:r>
      <w:r>
        <w:t>ts"/&gt;</w:t>
      </w:r>
    </w:p>
    <w:p w:rsidR="006E461E" w:rsidRDefault="00DA74E8">
      <w:pPr>
        <w:pStyle w:val="Code"/>
      </w:pPr>
      <w:r>
        <w:t xml:space="preserve">      &lt;xsd:enumeration value="anchorX"/&gt;</w:t>
      </w:r>
    </w:p>
    <w:p w:rsidR="006E461E" w:rsidRDefault="00DA74E8">
      <w:pPr>
        <w:pStyle w:val="Code"/>
      </w:pPr>
      <w:r>
        <w:t xml:space="preserve">      &lt;xsd:enumeration value="anchorY"/&gt;</w:t>
      </w:r>
    </w:p>
    <w:p w:rsidR="006E461E" w:rsidRDefault="00DA74E8">
      <w:pPr>
        <w:pStyle w:val="Code"/>
      </w:pPr>
      <w:r>
        <w:t xml:space="preserve">      &lt;xsd:enumeration value="scaleFactor"/&gt;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&lt;xsd:simpleType name="ST_InkEffectsType"&gt;</w:t>
      </w:r>
    </w:p>
    <w:p w:rsidR="006E461E" w:rsidRDefault="00DA74E8">
      <w:pPr>
        <w:pStyle w:val="Code"/>
      </w:pPr>
      <w:r>
        <w:t xml:space="preserve">    &lt;xsd:restriction</w:t>
      </w:r>
      <w:r>
        <w:t xml:space="preserve"> base="xsd:string"&gt;</w:t>
      </w:r>
    </w:p>
    <w:p w:rsidR="006E461E" w:rsidRDefault="00DA74E8">
      <w:pPr>
        <w:pStyle w:val="Code"/>
      </w:pPr>
      <w:r>
        <w:t xml:space="preserve">      &lt;xsd:enumeration value="none"/&gt;</w:t>
      </w:r>
    </w:p>
    <w:p w:rsidR="006E461E" w:rsidRDefault="00DA74E8">
      <w:pPr>
        <w:pStyle w:val="Code"/>
      </w:pPr>
      <w:r>
        <w:t xml:space="preserve">      &lt;xsd:enumeration value="pencil"/&gt;</w:t>
      </w:r>
    </w:p>
    <w:p w:rsidR="006E461E" w:rsidRDefault="00DA74E8">
      <w:pPr>
        <w:pStyle w:val="Code"/>
      </w:pPr>
      <w:r>
        <w:t xml:space="preserve">      &lt;xsd:enumeration value="rainbow"/&gt;</w:t>
      </w:r>
    </w:p>
    <w:p w:rsidR="006E461E" w:rsidRDefault="00DA74E8">
      <w:pPr>
        <w:pStyle w:val="Code"/>
      </w:pPr>
      <w:r>
        <w:t xml:space="preserve">      &lt;xsd:enumeration value="galaxy"/&gt;</w:t>
      </w:r>
    </w:p>
    <w:p w:rsidR="006E461E" w:rsidRDefault="00DA74E8">
      <w:pPr>
        <w:pStyle w:val="Code"/>
      </w:pPr>
      <w:r>
        <w:t xml:space="preserve">      &lt;xsd:enumeration value="gold"/&gt;</w:t>
      </w:r>
    </w:p>
    <w:p w:rsidR="006E461E" w:rsidRDefault="00DA74E8">
      <w:pPr>
        <w:pStyle w:val="Code"/>
      </w:pPr>
      <w:r>
        <w:t xml:space="preserve">      &lt;xsd:enumeration value="silver"/&gt;</w:t>
      </w:r>
    </w:p>
    <w:p w:rsidR="006E461E" w:rsidRDefault="00DA74E8">
      <w:pPr>
        <w:pStyle w:val="Code"/>
      </w:pPr>
      <w:r>
        <w:t xml:space="preserve">      &lt;xsd:enumeration value="lava"/&gt;</w:t>
      </w:r>
    </w:p>
    <w:p w:rsidR="006E461E" w:rsidRDefault="00DA74E8">
      <w:pPr>
        <w:pStyle w:val="Code"/>
      </w:pPr>
      <w:r>
        <w:t xml:space="preserve">      &lt;xsd:enumeration value="ocean"/&gt;</w:t>
      </w:r>
    </w:p>
    <w:p w:rsidR="006E461E" w:rsidRDefault="00DA74E8">
      <w:pPr>
        <w:pStyle w:val="Code"/>
      </w:pPr>
      <w:r>
        <w:t xml:space="preserve">      &lt;xsd:enumeration value="rosegold"/&gt;</w:t>
      </w:r>
    </w:p>
    <w:p w:rsidR="006E461E" w:rsidRDefault="00DA74E8">
      <w:pPr>
        <w:pStyle w:val="Code"/>
      </w:pPr>
      <w:r>
        <w:t xml:space="preserve">      &lt;xsd:enumeration value="bronze"/&gt;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&lt;/xsd:schema&gt;</w:t>
      </w:r>
    </w:p>
    <w:p w:rsidR="006E461E" w:rsidRDefault="00DA74E8">
      <w:pPr>
        <w:pStyle w:val="Heading2"/>
      </w:pPr>
      <w:bookmarkStart w:id="3726" w:name="section_6c414e62482541009ca188fefc5fb699"/>
      <w:bookmarkStart w:id="3727" w:name="_Toc4560765"/>
      <w:r>
        <w:t>http://schemas.microsoft.com/office/dra</w:t>
      </w:r>
      <w:r>
        <w:t>wing/2017/model3d Schema</w:t>
      </w:r>
      <w:bookmarkEnd w:id="3726"/>
      <w:bookmarkEnd w:id="3727"/>
    </w:p>
    <w:p w:rsidR="006E461E" w:rsidRDefault="00DA74E8">
      <w:pPr>
        <w:pStyle w:val="Code"/>
      </w:pPr>
      <w:r>
        <w:t>&lt;xsd:schema targetNamespace="http://schemas.microsoft.com/office/drawing/2017/model3d" elementFormDefault="qualified" attributeFormDefault="unqualified" xmlns="http://schemas.microsoft.com/office/drawing/2017/model3d" xmlns:a1611="</w:t>
      </w:r>
      <w:r>
        <w:t>http://schemas.microsoft.com/office/drawing/2016/11/main" xmlns:am3d="http://schemas.microsoft.com/office/drawing/2017/model3d" xmlns:a3danim="http://schemas.microsoft.com/office/drawing/2018/animation/model3d" xmlns:r="http://schemas.openxmlformats.org/of</w:t>
      </w:r>
      <w:r>
        <w:t>ficeDocument/2006/relationships" xmlns:a="http://schemas.openxmlformats.org/drawingml/2006/main" xmlns:xsd="http://www.w3.org/2001/XMLSchema"&gt;</w:t>
      </w:r>
    </w:p>
    <w:p w:rsidR="006E461E" w:rsidRDefault="00DA74E8">
      <w:pPr>
        <w:pStyle w:val="Code"/>
      </w:pPr>
      <w:r>
        <w:t xml:space="preserve">  &lt;xsd:import namespace="http://schemas.openxmlformats.org/drawingml/2006/main" schemaLocation="oartbasetypes.xsd</w:t>
      </w:r>
      <w:r>
        <w:t>"/&gt;</w:t>
      </w:r>
    </w:p>
    <w:p w:rsidR="006E461E" w:rsidRDefault="00DA74E8">
      <w:pPr>
        <w:pStyle w:val="Code"/>
      </w:pPr>
      <w:r>
        <w:t xml:space="preserve">  &lt;xsd:import namespace="http://schemas.openxmlformats.org/drawingml/2006/main" schemaLocation="oartspproperties.xsd"/&gt;</w:t>
      </w:r>
    </w:p>
    <w:p w:rsidR="006E461E" w:rsidRDefault="00DA74E8">
      <w:pPr>
        <w:pStyle w:val="Code"/>
      </w:pPr>
      <w:r>
        <w:lastRenderedPageBreak/>
        <w:t xml:space="preserve">  &lt;xsd:import namespace="http://schemas.microsoft.com/office/drawing/2016/11/main" schemaLocation="oart16BlipExtensions.xsd"/&gt;</w:t>
      </w:r>
    </w:p>
    <w:p w:rsidR="006E461E" w:rsidRDefault="00DA74E8">
      <w:pPr>
        <w:pStyle w:val="Code"/>
      </w:pPr>
      <w:r>
        <w:t xml:space="preserve">  &lt;xs</w:t>
      </w:r>
      <w:r>
        <w:t>d:import namespace="http://schemas.microsoft.com/office/drawing/2018/animation/model3d" schemaLocation="oartPlay3D.xsd"/&gt;</w:t>
      </w:r>
    </w:p>
    <w:p w:rsidR="006E461E" w:rsidRDefault="00DA74E8">
      <w:pPr>
        <w:pStyle w:val="Code"/>
      </w:pPr>
      <w:r>
        <w:t xml:space="preserve">  &lt;xsd:import namespace="http://schemas.openxmlformats.org/officeDocument/2006/relationships" schemaLocation="orel.xsd"/&gt;</w:t>
      </w:r>
    </w:p>
    <w:p w:rsidR="006E461E" w:rsidRDefault="00DA74E8">
      <w:pPr>
        <w:pStyle w:val="Code"/>
      </w:pPr>
      <w:r>
        <w:t xml:space="preserve">  &lt;xsd:compl</w:t>
      </w:r>
      <w:r>
        <w:t>exType name="CT_PositiveRatio"&gt;</w:t>
      </w:r>
    </w:p>
    <w:p w:rsidR="006E461E" w:rsidRDefault="00DA74E8">
      <w:pPr>
        <w:pStyle w:val="Code"/>
      </w:pPr>
      <w:r>
        <w:t xml:space="preserve">    &lt;xsd:attribute name="n" type="xsd:unsignedLong" use="required"/&gt;</w:t>
      </w:r>
    </w:p>
    <w:p w:rsidR="006E461E" w:rsidRDefault="00DA74E8">
      <w:pPr>
        <w:pStyle w:val="Code"/>
      </w:pPr>
      <w:r>
        <w:t xml:space="preserve">    &lt;xsd:attribute name="d" type="xsd:unsignedLong" use="required"/&gt;</w:t>
      </w:r>
    </w:p>
    <w:p w:rsidR="006E461E" w:rsidRDefault="00DA74E8">
      <w:pPr>
        <w:pStyle w:val="Code"/>
      </w:pPr>
      <w:r>
        <w:t xml:space="preserve">  &lt;/xsd:complexType&gt;</w:t>
      </w:r>
    </w:p>
    <w:p w:rsidR="006E461E" w:rsidRDefault="00DA74E8">
      <w:pPr>
        <w:pStyle w:val="Code"/>
      </w:pPr>
      <w:r>
        <w:t xml:space="preserve">  &lt;xsd:complexType name="CT_Rotate3D"&gt;</w:t>
      </w:r>
    </w:p>
    <w:p w:rsidR="006E461E" w:rsidRDefault="00DA74E8">
      <w:pPr>
        <w:pStyle w:val="Code"/>
      </w:pPr>
      <w:r>
        <w:t xml:space="preserve">    &lt;xsd:attribute</w:t>
      </w:r>
      <w:r>
        <w:t xml:space="preserve"> name="ax" type="a:ST_Angle" use="optional" default="0"/&gt;</w:t>
      </w:r>
    </w:p>
    <w:p w:rsidR="006E461E" w:rsidRDefault="00DA74E8">
      <w:pPr>
        <w:pStyle w:val="Code"/>
      </w:pPr>
      <w:r>
        <w:t xml:space="preserve">    &lt;xsd:attribute name="ay" type="a:ST_Angle" use="optional" default="0"/&gt;</w:t>
      </w:r>
    </w:p>
    <w:p w:rsidR="006E461E" w:rsidRDefault="00DA74E8">
      <w:pPr>
        <w:pStyle w:val="Code"/>
      </w:pPr>
      <w:r>
        <w:t xml:space="preserve">    &lt;xsd:attribute name="az" type="a:ST_Angle" use="optional" default="0"/&gt;</w:t>
      </w:r>
    </w:p>
    <w:p w:rsidR="006E461E" w:rsidRDefault="00DA74E8">
      <w:pPr>
        <w:pStyle w:val="Code"/>
      </w:pPr>
      <w:r>
        <w:t xml:space="preserve">  &lt;/xsd:complexType&gt;</w:t>
      </w:r>
    </w:p>
    <w:p w:rsidR="006E461E" w:rsidRDefault="00DA74E8">
      <w:pPr>
        <w:pStyle w:val="Code"/>
      </w:pPr>
      <w:r>
        <w:t xml:space="preserve">  &lt;xsd:complexType name="</w:t>
      </w:r>
      <w:r>
        <w:t>CT_Scale3D"&gt;</w:t>
      </w:r>
    </w:p>
    <w:p w:rsidR="006E461E" w:rsidRDefault="00DA74E8">
      <w:pPr>
        <w:pStyle w:val="Code"/>
      </w:pPr>
      <w:r>
        <w:t xml:space="preserve">    &lt;xsd:sequence&gt;</w:t>
      </w:r>
    </w:p>
    <w:p w:rsidR="006E461E" w:rsidRDefault="00DA74E8">
      <w:pPr>
        <w:pStyle w:val="Code"/>
      </w:pPr>
      <w:r>
        <w:t xml:space="preserve">      &lt;xsd:element name="sx" type="a:CT_Ratio" minOccurs="1" maxOccurs="1"/&gt;</w:t>
      </w:r>
    </w:p>
    <w:p w:rsidR="006E461E" w:rsidRDefault="00DA74E8">
      <w:pPr>
        <w:pStyle w:val="Code"/>
      </w:pPr>
      <w:r>
        <w:t xml:space="preserve">      &lt;xsd:element name="sy" type="a:CT_Ratio" minOccurs="1" maxOccurs="1"/&gt;</w:t>
      </w:r>
    </w:p>
    <w:p w:rsidR="006E461E" w:rsidRDefault="00DA74E8">
      <w:pPr>
        <w:pStyle w:val="Code"/>
      </w:pPr>
      <w:r>
        <w:t xml:space="preserve">      &lt;xsd:element name="sz" type="a:CT_Ratio" minOccurs="1"</w:t>
      </w:r>
      <w:r>
        <w:t xml:space="preserve">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name="CT_Model3DTransform"&gt;</w:t>
      </w:r>
    </w:p>
    <w:p w:rsidR="006E461E" w:rsidRDefault="00DA74E8">
      <w:pPr>
        <w:pStyle w:val="Code"/>
      </w:pPr>
      <w:r>
        <w:t xml:space="preserve">    &lt;xsd:sequence&gt;</w:t>
      </w:r>
    </w:p>
    <w:p w:rsidR="006E461E" w:rsidRDefault="00DA74E8">
      <w:pPr>
        <w:pStyle w:val="Code"/>
      </w:pPr>
      <w:r>
        <w:t xml:space="preserve">      &lt;xsd:element name="meterPerModelUnit" type="CT_PositiveRatio" minOccurs="0" maxOccurs="1"/&gt;</w:t>
      </w:r>
    </w:p>
    <w:p w:rsidR="006E461E" w:rsidRDefault="00DA74E8">
      <w:pPr>
        <w:pStyle w:val="Code"/>
      </w:pPr>
      <w:r>
        <w:t xml:space="preserve">      &lt;xsd:element name="preTrans"</w:t>
      </w:r>
      <w:r>
        <w:t xml:space="preserve"> type="a:CT_Vector3D" minOccurs="0" maxOccurs="1"/&gt;</w:t>
      </w:r>
    </w:p>
    <w:p w:rsidR="006E461E" w:rsidRDefault="00DA74E8">
      <w:pPr>
        <w:pStyle w:val="Code"/>
      </w:pPr>
      <w:r>
        <w:t xml:space="preserve">      &lt;xsd:element name="scale" type="CT_Scale3D" minOccurs="0" maxOccurs="1"/&gt;</w:t>
      </w:r>
    </w:p>
    <w:p w:rsidR="006E461E" w:rsidRDefault="00DA74E8">
      <w:pPr>
        <w:pStyle w:val="Code"/>
      </w:pPr>
      <w:r>
        <w:t xml:space="preserve">      &lt;xsd:element name="rot" type="CT_Rotate3D" minOccurs="0" maxOccurs="1"/&gt;</w:t>
      </w:r>
    </w:p>
    <w:p w:rsidR="006E461E" w:rsidRDefault="00DA74E8">
      <w:pPr>
        <w:pStyle w:val="Code"/>
      </w:pPr>
      <w:r>
        <w:t xml:space="preserve">      &lt;xsd:element name="postTrans" type="a:C</w:t>
      </w:r>
      <w:r>
        <w:t>T_Vector3D" minOccurs="0"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name="CT_OrthographicProjection"&gt;</w:t>
      </w:r>
    </w:p>
    <w:p w:rsidR="006E461E" w:rsidRDefault="00DA74E8">
      <w:pPr>
        <w:pStyle w:val="Code"/>
      </w:pPr>
      <w:r>
        <w:t xml:space="preserve">    &lt;xsd:sequence&gt;</w:t>
      </w:r>
    </w:p>
    <w:p w:rsidR="006E461E" w:rsidRDefault="00DA74E8">
      <w:pPr>
        <w:pStyle w:val="Code"/>
      </w:pPr>
      <w:r>
        <w:t xml:space="preserve">   </w:t>
      </w:r>
      <w:r>
        <w:t xml:space="preserve">   &lt;xsd:element name="sz" type="CT_PositiveRatio"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w:t>
      </w:r>
      <w:r>
        <w:t xml:space="preserve"> name="CT_PerspectiveProjection"&gt;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name="fov" type="a:ST_FOVAngle" use="required"/&gt;</w:t>
      </w:r>
    </w:p>
    <w:p w:rsidR="006E461E" w:rsidRDefault="00DA74E8">
      <w:pPr>
        <w:pStyle w:val="Code"/>
      </w:pPr>
      <w:r>
        <w:t xml:space="preserve">  &lt;/xsd:complexTy</w:t>
      </w:r>
      <w:r>
        <w:t>pe&gt;</w:t>
      </w:r>
    </w:p>
    <w:p w:rsidR="006E461E" w:rsidRDefault="00DA74E8">
      <w:pPr>
        <w:pStyle w:val="Code"/>
      </w:pPr>
      <w:r>
        <w:t xml:space="preserve">  &lt;xsd:complexType name="CT_Model3DCamera"&gt;</w:t>
      </w:r>
    </w:p>
    <w:p w:rsidR="006E461E" w:rsidRDefault="00DA74E8">
      <w:pPr>
        <w:pStyle w:val="Code"/>
      </w:pPr>
      <w:r>
        <w:t xml:space="preserve">    &lt;xsd:sequence&gt;</w:t>
      </w:r>
    </w:p>
    <w:p w:rsidR="006E461E" w:rsidRDefault="00DA74E8">
      <w:pPr>
        <w:pStyle w:val="Code"/>
      </w:pPr>
      <w:r>
        <w:t xml:space="preserve">      &lt;xsd:element name="pos" type="a:CT_Point3D" minOccurs="1" maxOccurs="1"/&gt;</w:t>
      </w:r>
    </w:p>
    <w:p w:rsidR="006E461E" w:rsidRDefault="00DA74E8">
      <w:pPr>
        <w:pStyle w:val="Code"/>
      </w:pPr>
      <w:r>
        <w:t xml:space="preserve">      &lt;xsd:element name="up" type="a:CT_Vector3D" minOccurs="1" maxOccurs="1"/&gt;</w:t>
      </w:r>
    </w:p>
    <w:p w:rsidR="006E461E" w:rsidRDefault="00DA74E8">
      <w:pPr>
        <w:pStyle w:val="Code"/>
      </w:pPr>
      <w:r>
        <w:t xml:space="preserve">      &lt;xsd:element name="look</w:t>
      </w:r>
      <w:r>
        <w:t>At" type="a:CT_Point3D" minOccurs="1" maxOccurs="1"/&gt;</w:t>
      </w:r>
    </w:p>
    <w:p w:rsidR="006E461E" w:rsidRDefault="00DA74E8">
      <w:pPr>
        <w:pStyle w:val="Code"/>
      </w:pPr>
      <w:r>
        <w:t xml:space="preserve">      &lt;xsd:choice minOccurs="1" maxOccurs="1"&gt;</w:t>
      </w:r>
    </w:p>
    <w:p w:rsidR="006E461E" w:rsidRDefault="00DA74E8">
      <w:pPr>
        <w:pStyle w:val="Code"/>
      </w:pPr>
      <w:r>
        <w:t xml:space="preserve">        &lt;xsd:element name="orthographic" type="CT_OrthographicProjection"/&gt;</w:t>
      </w:r>
    </w:p>
    <w:p w:rsidR="006E461E" w:rsidRDefault="00DA74E8">
      <w:pPr>
        <w:pStyle w:val="Code"/>
      </w:pPr>
      <w:r>
        <w:t xml:space="preserve">        &lt;xsd:element name="perspective" type="CT_PerspectiveProjection"/&gt;</w:t>
      </w:r>
    </w:p>
    <w:p w:rsidR="006E461E" w:rsidRDefault="00DA74E8">
      <w:pPr>
        <w:pStyle w:val="Code"/>
      </w:pPr>
      <w:r>
        <w:t xml:space="preserve">     </w:t>
      </w:r>
      <w:r>
        <w:t xml:space="preserve"> &lt;/xsd:choice&gt;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name="CT_Model3DRaster"&gt;</w:t>
      </w:r>
    </w:p>
    <w:p w:rsidR="006E461E" w:rsidRDefault="00DA74E8">
      <w:pPr>
        <w:pStyle w:val="Code"/>
      </w:pPr>
      <w:r>
        <w:t xml:space="preserve">    &lt;xsd:sequence&gt;</w:t>
      </w:r>
    </w:p>
    <w:p w:rsidR="006E461E" w:rsidRDefault="00DA74E8">
      <w:pPr>
        <w:pStyle w:val="Code"/>
      </w:pPr>
      <w:r>
        <w:t xml:space="preserve">      &lt;xsd:element name="blip" type="a:</w:t>
      </w:r>
      <w:r>
        <w:t>CT_Blip" minOccurs="0" maxOccurs="1"/&gt;</w:t>
      </w:r>
    </w:p>
    <w:p w:rsidR="006E461E" w:rsidRDefault="00DA74E8">
      <w:pPr>
        <w:pStyle w:val="Code"/>
      </w:pPr>
      <w:r>
        <w:t xml:space="preserve">    &lt;/xsd:sequence&gt;</w:t>
      </w:r>
    </w:p>
    <w:p w:rsidR="006E461E" w:rsidRDefault="00DA74E8">
      <w:pPr>
        <w:pStyle w:val="Code"/>
      </w:pPr>
      <w:r>
        <w:t xml:space="preserve">    &lt;xsd:attribute name="rName" type="xsd:string" use="required"/&gt;</w:t>
      </w:r>
    </w:p>
    <w:p w:rsidR="006E461E" w:rsidRDefault="00DA74E8">
      <w:pPr>
        <w:pStyle w:val="Code"/>
      </w:pPr>
      <w:r>
        <w:t xml:space="preserve">    &lt;xsd:attribute name="rVer" type="xsd:string" use="required"/&gt;</w:t>
      </w:r>
    </w:p>
    <w:p w:rsidR="006E461E" w:rsidRDefault="00DA74E8">
      <w:pPr>
        <w:pStyle w:val="Code"/>
      </w:pPr>
      <w:r>
        <w:t xml:space="preserve">  &lt;/xsd:complexType&gt;</w:t>
      </w:r>
    </w:p>
    <w:p w:rsidR="006E461E" w:rsidRDefault="00DA74E8">
      <w:pPr>
        <w:pStyle w:val="Code"/>
      </w:pPr>
      <w:r>
        <w:t xml:space="preserve">  &lt;xsd:complexType name="CT_ObjectViewport"</w:t>
      </w:r>
      <w:r>
        <w:t>&gt;</w:t>
      </w:r>
    </w:p>
    <w:p w:rsidR="006E461E" w:rsidRDefault="00DA74E8">
      <w:pPr>
        <w:pStyle w:val="Code"/>
      </w:pPr>
      <w:r>
        <w:lastRenderedPageBreak/>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name="viewportSz" type="a:ST_PositiveCoordinate" use="required"/&gt;</w:t>
      </w:r>
    </w:p>
    <w:p w:rsidR="006E461E" w:rsidRDefault="00DA74E8">
      <w:pPr>
        <w:pStyle w:val="Code"/>
      </w:pPr>
      <w:r>
        <w:t xml:space="preserve">  &lt;/xsd:complexType&gt;</w:t>
      </w:r>
    </w:p>
    <w:p w:rsidR="006E461E" w:rsidRDefault="00DA74E8">
      <w:pPr>
        <w:pStyle w:val="Code"/>
      </w:pPr>
      <w:r>
        <w:t xml:space="preserve">  &lt;</w:t>
      </w:r>
      <w:r>
        <w:t>xsd:complexType name="CT_WindowViewport"&gt;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&lt;xsd:complexType name="CT_AmbientLight"&gt;</w:t>
      </w:r>
    </w:p>
    <w:p w:rsidR="006E461E" w:rsidRDefault="00DA74E8">
      <w:pPr>
        <w:pStyle w:val="Code"/>
      </w:pPr>
      <w:r>
        <w:t xml:space="preserve">    &lt;xsd:sequ</w:t>
      </w:r>
      <w:r>
        <w:t>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name="illuminance" type="CT_PositiveRatio" minOccurs="1" maxOccurs="1"/&gt;</w:t>
      </w:r>
    </w:p>
    <w:p w:rsidR="006E461E" w:rsidRDefault="00DA74E8">
      <w:pPr>
        <w:pStyle w:val="Code"/>
      </w:pPr>
      <w:r>
        <w:t xml:space="preserve">      &lt;xsd:element name="extLst" type="a:CT_OfficeArtExtensionList" minOccurs="0</w:t>
      </w:r>
      <w:r>
        <w:t>"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 xml:space="preserve">  &lt;/xsd:complexType&gt;</w:t>
      </w:r>
    </w:p>
    <w:p w:rsidR="006E461E" w:rsidRDefault="00DA74E8">
      <w:pPr>
        <w:pStyle w:val="Code"/>
      </w:pPr>
      <w:r>
        <w:t xml:space="preserve">  &lt;xsd:complexType name="CT_PointLight"&gt;</w:t>
      </w:r>
    </w:p>
    <w:p w:rsidR="006E461E" w:rsidRDefault="00DA74E8">
      <w:pPr>
        <w:pStyle w:val="Code"/>
      </w:pPr>
      <w:r>
        <w:t xml:space="preserve">    &lt;xsd:sequence&gt;</w:t>
      </w:r>
    </w:p>
    <w:p w:rsidR="006E461E" w:rsidRDefault="00DA74E8">
      <w:pPr>
        <w:pStyle w:val="Code"/>
      </w:pPr>
      <w:r>
        <w:t xml:space="preserve">      &lt;xsd:element name="clr" type="a:CT_Color" minO</w:t>
      </w:r>
      <w:r>
        <w:t>ccurs="1" maxOccurs="1"/&gt;</w:t>
      </w:r>
    </w:p>
    <w:p w:rsidR="006E461E" w:rsidRDefault="00DA74E8">
      <w:pPr>
        <w:pStyle w:val="Code"/>
      </w:pPr>
      <w:r>
        <w:t xml:space="preserve">      &lt;xsd:element name="intensity" type="CT_PositiveRatio" minOccurs="1" maxOccurs="1"/&gt;</w:t>
      </w:r>
    </w:p>
    <w:p w:rsidR="006E461E" w:rsidRDefault="00DA74E8">
      <w:pPr>
        <w:pStyle w:val="Code"/>
      </w:pPr>
      <w:r>
        <w:t xml:space="preserve">      &lt;xsd:element name="pos" type="a:CT_Point3D" minOccurs="1" maxOccurs="1"/&gt;</w:t>
      </w:r>
    </w:p>
    <w:p w:rsidR="006E461E" w:rsidRDefault="00DA74E8">
      <w:pPr>
        <w:pStyle w:val="Code"/>
      </w:pPr>
      <w:r>
        <w:t xml:space="preserve">      &lt;xsd:element name="extLst" type="a:CT_OfficeArtExtensi</w:t>
      </w:r>
      <w:r>
        <w:t>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 use="optional" default="true"/&gt;</w:t>
      </w:r>
    </w:p>
    <w:p w:rsidR="006E461E" w:rsidRDefault="00DA74E8">
      <w:pPr>
        <w:pStyle w:val="Code"/>
      </w:pPr>
      <w:r>
        <w:t xml:space="preserve">    &lt;xsd:attribute name="rad" type="a:ST_PositiveCoordinate" use="required"/&gt;</w:t>
      </w:r>
    </w:p>
    <w:p w:rsidR="006E461E" w:rsidRDefault="00DA74E8">
      <w:pPr>
        <w:pStyle w:val="Code"/>
      </w:pPr>
      <w:r>
        <w:t xml:space="preserve">  &lt;/xsd:complexType&gt;</w:t>
      </w:r>
    </w:p>
    <w:p w:rsidR="006E461E" w:rsidRDefault="00DA74E8">
      <w:pPr>
        <w:pStyle w:val="Code"/>
      </w:pPr>
      <w:r>
        <w:t xml:space="preserve">  &lt;xsd:complex</w:t>
      </w:r>
      <w:r>
        <w:t>Type name="CT_SpotLight"&gt;</w:t>
      </w:r>
    </w:p>
    <w:p w:rsidR="006E461E" w:rsidRDefault="00DA74E8">
      <w:pPr>
        <w:pStyle w:val="Code"/>
      </w:pPr>
      <w:r>
        <w:t xml:space="preserve">    &lt;xsd:sequence&gt;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name="intensity" type="CT_PositiveRatio" minOccurs="1" maxOccurs="1"/&gt;</w:t>
      </w:r>
    </w:p>
    <w:p w:rsidR="006E461E" w:rsidRDefault="00DA74E8">
      <w:pPr>
        <w:pStyle w:val="Code"/>
      </w:pPr>
      <w:r>
        <w:t xml:space="preserve">      &lt;xsd:element name="pos"</w:t>
      </w:r>
      <w:r>
        <w:t xml:space="preserve"> type="a:CT_Point3D" minOccurs="1" maxOccurs="1"/&gt;</w:t>
      </w:r>
    </w:p>
    <w:p w:rsidR="006E461E" w:rsidRDefault="00DA74E8">
      <w:pPr>
        <w:pStyle w:val="Code"/>
      </w:pPr>
      <w:r>
        <w:t xml:space="preserve">      &lt;xsd:element name="lookAt" type="a:CT_Point3D"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w:t>
      </w:r>
      <w:r>
        <w:t>&lt;xsd:attribute name="enabled" type="xsd:boolean" use="optional" default="true"/&gt;</w:t>
      </w:r>
    </w:p>
    <w:p w:rsidR="006E461E" w:rsidRDefault="00DA74E8">
      <w:pPr>
        <w:pStyle w:val="Code"/>
      </w:pPr>
      <w:r>
        <w:t xml:space="preserve">    &lt;xsd:attribute name="rad" type="a:ST_PositiveCoordinate" use="required"/&gt;</w:t>
      </w:r>
    </w:p>
    <w:p w:rsidR="006E461E" w:rsidRDefault="00DA74E8">
      <w:pPr>
        <w:pStyle w:val="Code"/>
      </w:pPr>
      <w:r>
        <w:t xml:space="preserve">    &lt;xsd:attribute name="spotAng" type="a:ST_FOVAngle" use="required"/&gt;</w:t>
      </w:r>
    </w:p>
    <w:p w:rsidR="006E461E" w:rsidRDefault="00DA74E8">
      <w:pPr>
        <w:pStyle w:val="Code"/>
      </w:pPr>
      <w:r>
        <w:t xml:space="preserve">  &lt;/xsd:complexType&gt;</w:t>
      </w:r>
    </w:p>
    <w:p w:rsidR="006E461E" w:rsidRDefault="00DA74E8">
      <w:pPr>
        <w:pStyle w:val="Code"/>
      </w:pPr>
      <w:r>
        <w:t xml:space="preserve">  &lt;x</w:t>
      </w:r>
      <w:r>
        <w:t>sd:simpleType name="ST_AngularRadius"&gt;</w:t>
      </w:r>
    </w:p>
    <w:p w:rsidR="006E461E" w:rsidRDefault="00DA74E8">
      <w:pPr>
        <w:pStyle w:val="Code"/>
      </w:pPr>
      <w:r>
        <w:t xml:space="preserve">    &lt;xsd:restriction base="a:ST_Angle"&gt;</w:t>
      </w:r>
    </w:p>
    <w:p w:rsidR="006E461E" w:rsidRDefault="00DA74E8">
      <w:pPr>
        <w:pStyle w:val="Code"/>
      </w:pPr>
      <w:r>
        <w:t xml:space="preserve">      &lt;xsd:minInclusive value="0"/&gt;</w:t>
      </w:r>
    </w:p>
    <w:p w:rsidR="006E461E" w:rsidRDefault="00DA74E8">
      <w:pPr>
        <w:pStyle w:val="Code"/>
      </w:pPr>
      <w:r>
        <w:t xml:space="preserve">      &lt;xsd:maxInclusive value="5400000"/&gt;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 name="CT_DirectionalLight"&gt;</w:t>
      </w:r>
    </w:p>
    <w:p w:rsidR="006E461E" w:rsidRDefault="00DA74E8">
      <w:pPr>
        <w:pStyle w:val="Code"/>
      </w:pPr>
      <w:r>
        <w:t xml:space="preserve">    &lt;xsd:</w:t>
      </w:r>
      <w:r>
        <w:t>sequence&gt;</w:t>
      </w:r>
    </w:p>
    <w:p w:rsidR="006E461E" w:rsidRDefault="00DA74E8">
      <w:pPr>
        <w:pStyle w:val="Code"/>
      </w:pPr>
      <w:r>
        <w:t xml:space="preserve">      &lt;xsd:element name="clr" type="a:CT_Color" minOccurs="1" maxOccurs="1"/&gt;</w:t>
      </w:r>
    </w:p>
    <w:p w:rsidR="006E461E" w:rsidRDefault="00DA74E8">
      <w:pPr>
        <w:pStyle w:val="Code"/>
      </w:pPr>
      <w:r>
        <w:t xml:space="preserve">      &lt;xsd:element name="illuminance" type="CT_PositiveRatio" minOccurs="1" maxOccurs="1"/&gt;</w:t>
      </w:r>
    </w:p>
    <w:p w:rsidR="006E461E" w:rsidRDefault="00DA74E8">
      <w:pPr>
        <w:pStyle w:val="Code"/>
      </w:pPr>
      <w:r>
        <w:t xml:space="preserve">      &lt;xsd:element name="pos" type="a:CT_Point3D" minOccurs="1" maxOccurs="1</w:t>
      </w:r>
      <w:r>
        <w:t>"/&gt;</w:t>
      </w:r>
    </w:p>
    <w:p w:rsidR="006E461E" w:rsidRDefault="00DA74E8">
      <w:pPr>
        <w:pStyle w:val="Code"/>
      </w:pPr>
      <w:r>
        <w:t xml:space="preserve">      &lt;xsd:element name="lookAt" type="a:CT_Point3D" minOccurs="1" maxOccurs="1"/&gt;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name="enabled" type="xsd:boolean</w:t>
      </w:r>
      <w:r>
        <w:t>" use="optional" default="true"/&gt;</w:t>
      </w:r>
    </w:p>
    <w:p w:rsidR="006E461E" w:rsidRDefault="00DA74E8">
      <w:pPr>
        <w:pStyle w:val="Code"/>
      </w:pPr>
      <w:r>
        <w:t xml:space="preserve">    &lt;xsd:attribute name="angularRad" type="ST_AngularRadius" use="required"/&gt;</w:t>
      </w:r>
    </w:p>
    <w:p w:rsidR="006E461E" w:rsidRDefault="00DA74E8">
      <w:pPr>
        <w:pStyle w:val="Code"/>
      </w:pPr>
      <w:r>
        <w:t xml:space="preserve">  &lt;/xsd:complexType&gt;</w:t>
      </w:r>
    </w:p>
    <w:p w:rsidR="006E461E" w:rsidRDefault="00DA74E8">
      <w:pPr>
        <w:pStyle w:val="Code"/>
      </w:pPr>
      <w:r>
        <w:t xml:space="preserve">  &lt;xsd:complexType name="CT_UnknownLight"/&gt;</w:t>
      </w:r>
    </w:p>
    <w:p w:rsidR="006E461E" w:rsidRDefault="00DA74E8">
      <w:pPr>
        <w:pStyle w:val="Code"/>
      </w:pPr>
      <w:r>
        <w:t xml:space="preserve">  &lt;xsd:complexType name="CT_Model3D"&gt;</w:t>
      </w:r>
    </w:p>
    <w:p w:rsidR="006E461E" w:rsidRDefault="00DA74E8">
      <w:pPr>
        <w:pStyle w:val="Code"/>
      </w:pPr>
      <w:r>
        <w:t xml:space="preserve">    &lt;xsd:sequence&gt;</w:t>
      </w:r>
    </w:p>
    <w:p w:rsidR="006E461E" w:rsidRDefault="00DA74E8">
      <w:pPr>
        <w:pStyle w:val="Code"/>
      </w:pPr>
      <w:r>
        <w:t xml:space="preserve">      &lt;xsd:element</w:t>
      </w:r>
      <w:r>
        <w:t xml:space="preserve"> name="spPr" type="a:CT_ShapeProperties" minOccurs="1" maxOccurs="1"/&gt;</w:t>
      </w:r>
    </w:p>
    <w:p w:rsidR="006E461E" w:rsidRDefault="00DA74E8">
      <w:pPr>
        <w:pStyle w:val="Code"/>
      </w:pPr>
      <w:r>
        <w:t xml:space="preserve">      &lt;xsd:element name="camera" type="CT_Model3DCamera" minOccurs="1" maxOccurs="1"/&gt;</w:t>
      </w:r>
    </w:p>
    <w:p w:rsidR="006E461E" w:rsidRDefault="00DA74E8">
      <w:pPr>
        <w:pStyle w:val="Code"/>
      </w:pPr>
      <w:r>
        <w:t xml:space="preserve">      &lt;xsd:element name="trans" type="CT_Model3DTransform" minOccurs="1" maxOccurs="1"/&gt;</w:t>
      </w:r>
    </w:p>
    <w:p w:rsidR="006E461E" w:rsidRDefault="00DA74E8">
      <w:pPr>
        <w:pStyle w:val="Code"/>
      </w:pPr>
      <w:r>
        <w:lastRenderedPageBreak/>
        <w:t xml:space="preserve">      &lt;xs</w:t>
      </w:r>
      <w:r>
        <w:t>d:element name="attrSrcUrl" type="a1611:CT_PictureAttributionSourceURL" minOccurs="0" maxOccurs="1"/&gt;</w:t>
      </w:r>
    </w:p>
    <w:p w:rsidR="006E461E" w:rsidRDefault="00DA74E8">
      <w:pPr>
        <w:pStyle w:val="Code"/>
      </w:pPr>
      <w:r>
        <w:t xml:space="preserve">      &lt;xsd:element name="raster" type="CT_Model3DRaster" minOccurs="0" maxOccurs="1"/&gt;</w:t>
      </w:r>
    </w:p>
    <w:p w:rsidR="006E461E" w:rsidRDefault="00DA74E8">
      <w:pPr>
        <w:pStyle w:val="Code"/>
      </w:pPr>
      <w:r>
        <w:t xml:space="preserve">      &lt;xsd:element name="extLst" type="a:CT_OfficeArtExtensionList"</w:t>
      </w:r>
      <w:r>
        <w:t xml:space="preserve"> minOccurs="0" maxOccurs="1"/&gt;</w:t>
      </w:r>
    </w:p>
    <w:p w:rsidR="006E461E" w:rsidRDefault="00DA74E8">
      <w:pPr>
        <w:pStyle w:val="Code"/>
      </w:pPr>
      <w:r>
        <w:t xml:space="preserve">      &lt;xsd:choice minOccurs="1" maxOccurs="1"&gt;</w:t>
      </w:r>
    </w:p>
    <w:p w:rsidR="006E461E" w:rsidRDefault="00DA74E8">
      <w:pPr>
        <w:pStyle w:val="Code"/>
      </w:pPr>
      <w:r>
        <w:t xml:space="preserve">        &lt;xsd:element name="objViewport" type="CT_ObjectViewport"/&gt;</w:t>
      </w:r>
    </w:p>
    <w:p w:rsidR="006E461E" w:rsidRDefault="00DA74E8">
      <w:pPr>
        <w:pStyle w:val="Code"/>
      </w:pPr>
      <w:r>
        <w:t xml:space="preserve">        &lt;xsd:element name="winViewport" type="CT_WindowViewport"/&gt;</w:t>
      </w:r>
    </w:p>
    <w:p w:rsidR="006E461E" w:rsidRDefault="00DA74E8">
      <w:pPr>
        <w:pStyle w:val="Code"/>
      </w:pPr>
      <w:r>
        <w:t xml:space="preserve">      &lt;/xsd:choice&gt;</w:t>
      </w:r>
    </w:p>
    <w:p w:rsidR="006E461E" w:rsidRDefault="00DA74E8">
      <w:pPr>
        <w:pStyle w:val="Code"/>
      </w:pPr>
      <w:r>
        <w:t xml:space="preserve">      &lt;xsd:element name=</w:t>
      </w:r>
      <w:r>
        <w:t>"ambientLight" type="CT_AmbientLight" minOccurs="0" maxOccurs="1"/&gt;</w:t>
      </w:r>
    </w:p>
    <w:p w:rsidR="006E461E" w:rsidRDefault="00DA74E8">
      <w:pPr>
        <w:pStyle w:val="Code"/>
      </w:pPr>
      <w:r>
        <w:t xml:space="preserve">      &lt;xsd:choice minOccurs="0" maxOccurs="unbounded"&gt;</w:t>
      </w:r>
    </w:p>
    <w:p w:rsidR="006E461E" w:rsidRDefault="00DA74E8">
      <w:pPr>
        <w:pStyle w:val="Code"/>
      </w:pPr>
      <w:r>
        <w:t xml:space="preserve">        &lt;xsd:element name="ptLight" type="CT_PointLight"/&gt;</w:t>
      </w:r>
    </w:p>
    <w:p w:rsidR="006E461E" w:rsidRDefault="00DA74E8">
      <w:pPr>
        <w:pStyle w:val="Code"/>
      </w:pPr>
      <w:r>
        <w:t xml:space="preserve">        &lt;xsd:element name="spotLight" type="CT_SpotLight"/&gt;</w:t>
      </w:r>
    </w:p>
    <w:p w:rsidR="006E461E" w:rsidRDefault="00DA74E8">
      <w:pPr>
        <w:pStyle w:val="Code"/>
      </w:pPr>
      <w:r>
        <w:t xml:space="preserve">        &lt;xsd:e</w:t>
      </w:r>
      <w:r>
        <w:t>lement name="dirLight" type="CT_DirectionalLight"/&gt;</w:t>
      </w:r>
    </w:p>
    <w:p w:rsidR="006E461E" w:rsidRDefault="00DA74E8">
      <w:pPr>
        <w:pStyle w:val="Code"/>
      </w:pPr>
      <w:r>
        <w:t xml:space="preserve">        &lt;xsd:element name="unkLight" type="CT_UnknownLight"/&gt;</w:t>
      </w:r>
    </w:p>
    <w:p w:rsidR="006E461E" w:rsidRDefault="00DA74E8">
      <w:pPr>
        <w:pStyle w:val="Code"/>
      </w:pPr>
      <w:r>
        <w:t xml:space="preserve">      &lt;/xsd:choice&gt;</w:t>
      </w:r>
    </w:p>
    <w:p w:rsidR="006E461E" w:rsidRDefault="00DA74E8">
      <w:pPr>
        <w:pStyle w:val="Code"/>
      </w:pPr>
      <w:r>
        <w:t xml:space="preserve">    &lt;/xsd:sequence&gt;</w:t>
      </w:r>
    </w:p>
    <w:p w:rsidR="006E461E" w:rsidRDefault="00DA74E8">
      <w:pPr>
        <w:pStyle w:val="Code"/>
      </w:pPr>
      <w:r>
        <w:t xml:space="preserve">    &lt;xsd:attributeGroup ref="a:AG_Blob"/&gt;</w:t>
      </w:r>
    </w:p>
    <w:p w:rsidR="006E461E" w:rsidRDefault="00DA74E8">
      <w:pPr>
        <w:pStyle w:val="Code"/>
      </w:pPr>
      <w:r>
        <w:t xml:space="preserve">  &lt;/xsd:complexType&gt;</w:t>
      </w:r>
    </w:p>
    <w:p w:rsidR="006E461E" w:rsidRDefault="00DA74E8">
      <w:pPr>
        <w:pStyle w:val="Code"/>
      </w:pPr>
      <w:r>
        <w:t xml:space="preserve">  &lt;xsd:element name="model3D" type="CT_</w:t>
      </w:r>
      <w:r>
        <w:t>Model3D"/&gt;</w:t>
      </w:r>
    </w:p>
    <w:p w:rsidR="006E461E" w:rsidRDefault="00DA74E8">
      <w:pPr>
        <w:pStyle w:val="Code"/>
      </w:pPr>
      <w:r>
        <w:t>&lt;/xsd:schema&gt;</w:t>
      </w:r>
    </w:p>
    <w:p w:rsidR="006E461E" w:rsidRDefault="00DA74E8">
      <w:pPr>
        <w:pStyle w:val="Heading2"/>
      </w:pPr>
      <w:bookmarkStart w:id="3728" w:name="section_e2d5dcbccb9340b9896d46033bc2711c"/>
      <w:bookmarkStart w:id="3729" w:name="_Toc4560766"/>
      <w:r>
        <w:t>http://schemas.microsoft.com/office/drawing/2016/12/diagram Schema</w:t>
      </w:r>
      <w:bookmarkEnd w:id="3728"/>
      <w:bookmarkEnd w:id="3729"/>
    </w:p>
    <w:p w:rsidR="006E461E" w:rsidRDefault="00DA74E8">
      <w:pPr>
        <w:pStyle w:val="Code"/>
      </w:pPr>
      <w:r>
        <w:t>&lt;xsd:schema xmlns:xsd="http://www.w3.org/2001/XMLSchema" targetNamespace="http://schemas.microsoft.com/office/drawing/2016/12/diagram" xmlns="http://schemas.microso</w:t>
      </w:r>
      <w:r>
        <w:t>ft.com/office/drawing/2016/12/diagram" elementFormDefault="qualified" xmlns:a="http://schemas.openxmlformats.org/drawingml/2006/main" xmlns:o="http://oxsdSchemaUri"&gt;</w:t>
      </w:r>
    </w:p>
    <w:p w:rsidR="006E461E" w:rsidRDefault="00DA74E8">
      <w:pPr>
        <w:pStyle w:val="Code"/>
      </w:pPr>
      <w:r>
        <w:t xml:space="preserve">  &lt;xsd:import schemaLocation="oartspproperties.xsd" namespace="http://schemas.openxmlforma</w:t>
      </w:r>
      <w:r>
        <w:t>ts.org/drawingml/2006/main"/&gt;</w:t>
      </w:r>
    </w:p>
    <w:p w:rsidR="006E461E" w:rsidRDefault="00DA74E8">
      <w:pPr>
        <w:pStyle w:val="Code"/>
      </w:pPr>
      <w:r>
        <w:t xml:space="preserve">  &lt;xsd:import schemaLocation="oarttx.xsd" namespace="http://schemas.openxmlformats.org/drawingml/2006/main"/&gt;</w:t>
      </w:r>
    </w:p>
    <w:p w:rsidR="006E461E" w:rsidRDefault="00DA74E8">
      <w:pPr>
        <w:pStyle w:val="Code"/>
      </w:pPr>
      <w:r>
        <w:t xml:space="preserve">  &lt;xsd:element name="spPr" type="a:CT_ShapeProperties"/&gt;</w:t>
      </w:r>
    </w:p>
    <w:p w:rsidR="006E461E" w:rsidRDefault="00DA74E8">
      <w:pPr>
        <w:pStyle w:val="Code"/>
      </w:pPr>
      <w:r>
        <w:t xml:space="preserve">  &lt;xsd:element name="lstStyle" type="a:CT_TextListStyle"/&gt;</w:t>
      </w:r>
    </w:p>
    <w:p w:rsidR="006E461E" w:rsidRDefault="00DA74E8">
      <w:pPr>
        <w:pStyle w:val="Code"/>
      </w:pPr>
      <w:r>
        <w:t>&lt;/xsd:schema&gt;</w:t>
      </w:r>
    </w:p>
    <w:p w:rsidR="006E461E" w:rsidRDefault="00DA74E8">
      <w:pPr>
        <w:pStyle w:val="Heading2"/>
      </w:pPr>
      <w:bookmarkStart w:id="3730" w:name="section_07ad9d54eb9e4d52831eaa6487b295c2"/>
      <w:bookmarkStart w:id="3731" w:name="_Toc4560767"/>
      <w:r>
        <w:t>http://schemas.microsoft.com/office/drawing/2017/03/chart Schema</w:t>
      </w:r>
      <w:bookmarkEnd w:id="3730"/>
      <w:bookmarkEnd w:id="3731"/>
    </w:p>
    <w:p w:rsidR="006E461E" w:rsidRDefault="00DA74E8">
      <w:pPr>
        <w:pStyle w:val="Code"/>
      </w:pPr>
      <w:r>
        <w:t>&lt;xsd:schema targetNamespace="http://schemas.microsoft.com/office/drawing/2017/03/chart" elementFormDefault="qualified" attributeFormDefault="qualified"</w:t>
      </w:r>
      <w:r>
        <w:t xml:space="preserve"> xmlns="http://schemas.microsoft.com/office/drawing/2017/03/chart" xmlns:c="http://schemas.openxmlformats.org/drawingml/2006/chart" xmlns:xsd="http://www.w3.org/2001/XMLSchema" blockDefault="#all"&gt;</w:t>
      </w:r>
    </w:p>
    <w:p w:rsidR="006E461E" w:rsidRDefault="00DA74E8">
      <w:pPr>
        <w:pStyle w:val="Code"/>
      </w:pPr>
      <w:r>
        <w:t xml:space="preserve">  &lt;xsd:import namespace="http://schemas.openxmlformats.org</w:t>
      </w:r>
      <w:r>
        <w:t>/drawingml/2006/chart" schemaLocation="chart.xsd"/&gt;</w:t>
      </w:r>
    </w:p>
    <w:p w:rsidR="006E461E" w:rsidRDefault="00DA74E8">
      <w:pPr>
        <w:pStyle w:val="Code"/>
      </w:pPr>
      <w:r>
        <w:t xml:space="preserve">  &lt;xsd:complexType name="CT_BooleanFalse"&gt;</w:t>
      </w:r>
    </w:p>
    <w:p w:rsidR="006E461E" w:rsidRDefault="00DA74E8">
      <w:pPr>
        <w:pStyle w:val="Code"/>
      </w:pPr>
      <w:r>
        <w:t xml:space="preserve">    &lt;xsd:attribute name="val" type="xsd:boolean" use="optional" default="false"/&gt;</w:t>
      </w:r>
    </w:p>
    <w:p w:rsidR="006E461E" w:rsidRDefault="00DA74E8">
      <w:pPr>
        <w:pStyle w:val="Code"/>
      </w:pPr>
      <w:r>
        <w:t xml:space="preserve">  &lt;/xsd:complexType&gt;</w:t>
      </w:r>
    </w:p>
    <w:p w:rsidR="006E461E" w:rsidRDefault="00DA74E8">
      <w:pPr>
        <w:pStyle w:val="Code"/>
      </w:pPr>
      <w:r>
        <w:t xml:space="preserve">  &lt;xsd:complexType name="CT_DataDisplayOptions16"&gt;</w:t>
      </w:r>
    </w:p>
    <w:p w:rsidR="006E461E" w:rsidRDefault="00DA74E8">
      <w:pPr>
        <w:pStyle w:val="Code"/>
      </w:pPr>
      <w:r>
        <w:t xml:space="preserve">    &lt;xs</w:t>
      </w:r>
      <w:r>
        <w:t>d:sequence&gt;</w:t>
      </w:r>
    </w:p>
    <w:p w:rsidR="006E461E" w:rsidRDefault="00DA74E8">
      <w:pPr>
        <w:pStyle w:val="Code"/>
      </w:pPr>
      <w:r>
        <w:t xml:space="preserve">      &lt;xsd:element name="dispNaAsBlank" type="CT_BooleanFalse" minOccurs="0" maxOccurs="1"/&gt;</w:t>
      </w:r>
    </w:p>
    <w:p w:rsidR="006E461E" w:rsidRDefault="00DA74E8">
      <w:pPr>
        <w:pStyle w:val="Code"/>
      </w:pPr>
      <w:r>
        <w:t xml:space="preserve">    &lt;/xsd:sequence&gt;</w:t>
      </w:r>
    </w:p>
    <w:p w:rsidR="006E461E" w:rsidRDefault="00DA74E8">
      <w:pPr>
        <w:pStyle w:val="Code"/>
      </w:pPr>
      <w:r>
        <w:t xml:space="preserve">  &lt;/xsd:complexType&gt;</w:t>
      </w:r>
    </w:p>
    <w:p w:rsidR="006E461E" w:rsidRDefault="00DA74E8">
      <w:pPr>
        <w:pStyle w:val="Code"/>
      </w:pPr>
      <w:r>
        <w:t xml:space="preserve">  &lt;xsd:element name="dataDisplayOptions16" type="CT_DataDisplayOptions16"/&gt;</w:t>
      </w:r>
    </w:p>
    <w:p w:rsidR="006E461E" w:rsidRDefault="00DA74E8">
      <w:pPr>
        <w:pStyle w:val="Code"/>
      </w:pPr>
      <w:r>
        <w:t>&lt;/xsd:schema&gt;</w:t>
      </w:r>
    </w:p>
    <w:p w:rsidR="006E461E" w:rsidRDefault="00DA74E8">
      <w:pPr>
        <w:pStyle w:val="Heading2"/>
      </w:pPr>
      <w:bookmarkStart w:id="3732" w:name="section_6146d89f9146415b99e239e694b5a980"/>
      <w:bookmarkStart w:id="3733" w:name="_Toc4560768"/>
      <w:r>
        <w:t>http://schemas.micro</w:t>
      </w:r>
      <w:r>
        <w:t>soft.com/office/drawing/2017/decorative Schema</w:t>
      </w:r>
      <w:bookmarkEnd w:id="3732"/>
      <w:bookmarkEnd w:id="3733"/>
    </w:p>
    <w:p w:rsidR="006E461E" w:rsidRDefault="00DA74E8">
      <w:pPr>
        <w:pStyle w:val="Code"/>
      </w:pPr>
      <w:r>
        <w:t xml:space="preserve">&lt;xsd:schema targetNamespace="http://schemas.microsoft.com/office/drawing/2017/decorative" xmlns="http://schemas.microsoft.com/office/drawing/2017/decorative" </w:t>
      </w:r>
      <w:r>
        <w:lastRenderedPageBreak/>
        <w:t>xmlns:a="http://schemas.openxmlformats.org/drawingm</w:t>
      </w:r>
      <w:r>
        <w:t>l/2006/main" elementFormDefault="qualified" xmlns:xsd="http://www.w3.org/2001/XMLSchema"&gt;</w:t>
      </w:r>
    </w:p>
    <w:p w:rsidR="006E461E" w:rsidRDefault="00DA74E8">
      <w:pPr>
        <w:pStyle w:val="Code"/>
      </w:pPr>
      <w:r>
        <w:t xml:space="preserve">  &lt;xsd:import namespace="http://schemas.openxmlformats.org/drawingml/2006/main" schemaLocation="oartbasetypes.xsd"/&gt;</w:t>
      </w:r>
    </w:p>
    <w:p w:rsidR="006E461E" w:rsidRDefault="00DA74E8">
      <w:pPr>
        <w:pStyle w:val="Code"/>
      </w:pPr>
      <w:r>
        <w:t xml:space="preserve">  &lt;xsd:complexType name="CT_Decorative"&gt;</w:t>
      </w:r>
    </w:p>
    <w:p w:rsidR="006E461E" w:rsidRDefault="00DA74E8">
      <w:pPr>
        <w:pStyle w:val="Code"/>
      </w:pPr>
      <w:r>
        <w:t xml:space="preserve">    &lt;</w:t>
      </w:r>
      <w:r>
        <w:t>xsd:attribute name="val" type="xsd:boolean" use="optional"/&gt;</w:t>
      </w:r>
    </w:p>
    <w:p w:rsidR="006E461E" w:rsidRDefault="00DA74E8">
      <w:pPr>
        <w:pStyle w:val="Code"/>
      </w:pPr>
      <w:r>
        <w:t xml:space="preserve">  &lt;/xsd:complexType&gt;</w:t>
      </w:r>
    </w:p>
    <w:p w:rsidR="006E461E" w:rsidRDefault="00DA74E8">
      <w:pPr>
        <w:pStyle w:val="Code"/>
      </w:pPr>
      <w:r>
        <w:t xml:space="preserve">  &lt;xsd:element name="decorative" type="CT_Decorative"/&gt;</w:t>
      </w:r>
    </w:p>
    <w:p w:rsidR="006E461E" w:rsidRDefault="00DA74E8">
      <w:pPr>
        <w:pStyle w:val="Code"/>
      </w:pPr>
      <w:r>
        <w:t>&lt;/xsd:schema&gt;</w:t>
      </w:r>
    </w:p>
    <w:p w:rsidR="006E461E" w:rsidRDefault="00DA74E8">
      <w:pPr>
        <w:pStyle w:val="Heading2"/>
      </w:pPr>
      <w:bookmarkStart w:id="3734" w:name="section_014fbc2037054812b8cd93f5af05b504"/>
      <w:bookmarkStart w:id="3735" w:name="_Toc4560769"/>
      <w:r>
        <w:t>http://schemas.microsoft.com/office/drawing/2018/hyperlinkcolor Schema</w:t>
      </w:r>
      <w:bookmarkEnd w:id="3734"/>
      <w:bookmarkEnd w:id="3735"/>
    </w:p>
    <w:p w:rsidR="006E461E" w:rsidRDefault="00DA74E8">
      <w:pPr>
        <w:pStyle w:val="Code"/>
      </w:pPr>
      <w:r>
        <w:t>&lt;xsd:schema targetNamespace="http</w:t>
      </w:r>
      <w:r>
        <w:t>://schemas.microsoft.com/office/drawing/2018/hyperlinkcolor" xmlns="http://schemas.microsoft.com/office/drawing/2018/hyperlinkcolor" xmlns:a="http://schemas.openxmlformats.org/drawingml/2006/main" elementFormDefault="qualified" xmlns:xsd="http://www.w3.org</w:t>
      </w:r>
      <w:r>
        <w:t>/2001/XMLSchema"&gt;</w:t>
      </w:r>
    </w:p>
    <w:p w:rsidR="006E461E" w:rsidRDefault="00DA74E8">
      <w:pPr>
        <w:pStyle w:val="Code"/>
      </w:pPr>
      <w:r>
        <w:t xml:space="preserve">  &lt;xsd:simpleType name="ST_HyperlinkColor"&gt;</w:t>
      </w:r>
    </w:p>
    <w:p w:rsidR="006E461E" w:rsidRDefault="00DA74E8">
      <w:pPr>
        <w:pStyle w:val="Code"/>
      </w:pPr>
      <w:r>
        <w:t xml:space="preserve">    &lt;xsd:restriction base="xsd:token"&gt;</w:t>
      </w:r>
    </w:p>
    <w:p w:rsidR="006E461E" w:rsidRDefault="00DA74E8">
      <w:pPr>
        <w:pStyle w:val="Code"/>
      </w:pPr>
      <w:r>
        <w:t xml:space="preserve">      &lt;xsd:enumeration value="hlink"/&gt;</w:t>
      </w:r>
    </w:p>
    <w:p w:rsidR="006E461E" w:rsidRDefault="00DA74E8">
      <w:pPr>
        <w:pStyle w:val="Code"/>
      </w:pPr>
      <w:r>
        <w:t xml:space="preserve">      &lt;xsd:enumeration value="tx"/&gt;</w:t>
      </w:r>
    </w:p>
    <w:p w:rsidR="006E461E" w:rsidRDefault="00DA74E8">
      <w:pPr>
        <w:pStyle w:val="Code"/>
      </w:pPr>
      <w:r>
        <w:t xml:space="preserve">    &lt;/xsd:restriction&gt;</w:t>
      </w:r>
    </w:p>
    <w:p w:rsidR="006E461E" w:rsidRDefault="00DA74E8">
      <w:pPr>
        <w:pStyle w:val="Code"/>
      </w:pPr>
      <w:r>
        <w:t xml:space="preserve">  &lt;/xsd:simpleType&gt;</w:t>
      </w:r>
    </w:p>
    <w:p w:rsidR="006E461E" w:rsidRDefault="00DA74E8">
      <w:pPr>
        <w:pStyle w:val="Code"/>
      </w:pPr>
      <w:r>
        <w:t xml:space="preserve">  &lt;xsd:complexType</w:t>
      </w:r>
      <w:r>
        <w:t xml:space="preserve"> name="CT_HyperlinkColor"&gt;</w:t>
      </w:r>
    </w:p>
    <w:p w:rsidR="006E461E" w:rsidRDefault="00DA74E8">
      <w:pPr>
        <w:pStyle w:val="Code"/>
      </w:pPr>
      <w:r>
        <w:t xml:space="preserve">    &lt;xsd:attribute name="val" type="ST_HyperlinkColor" use="required"/&gt;</w:t>
      </w:r>
    </w:p>
    <w:p w:rsidR="006E461E" w:rsidRDefault="00DA74E8">
      <w:pPr>
        <w:pStyle w:val="Code"/>
      </w:pPr>
      <w:r>
        <w:t xml:space="preserve">  &lt;/xsd:complexType&gt;</w:t>
      </w:r>
    </w:p>
    <w:p w:rsidR="006E461E" w:rsidRDefault="00DA74E8">
      <w:pPr>
        <w:pStyle w:val="Code"/>
      </w:pPr>
      <w:r>
        <w:t xml:space="preserve">  &lt;xsd:element name="hlinkClr" type="CT_HyperlinkColor"/&gt;</w:t>
      </w:r>
    </w:p>
    <w:p w:rsidR="006E461E" w:rsidRDefault="00DA74E8">
      <w:pPr>
        <w:pStyle w:val="Code"/>
      </w:pPr>
      <w:r>
        <w:t>&lt;/xsd:schema&gt;</w:t>
      </w:r>
    </w:p>
    <w:p w:rsidR="006E461E" w:rsidRDefault="00DA74E8">
      <w:pPr>
        <w:pStyle w:val="Heading2"/>
      </w:pPr>
      <w:bookmarkStart w:id="3736" w:name="section_c939a613ae17423a9d337fb2e07b7b7f"/>
      <w:bookmarkStart w:id="3737" w:name="_Toc4560770"/>
      <w:r>
        <w:t>http://schemas.microsoft.com/office/drawing/2018/animation/model</w:t>
      </w:r>
      <w:r>
        <w:t>3d Schema</w:t>
      </w:r>
      <w:bookmarkEnd w:id="3736"/>
      <w:bookmarkEnd w:id="3737"/>
    </w:p>
    <w:p w:rsidR="006E461E" w:rsidRDefault="00DA74E8">
      <w:pPr>
        <w:pStyle w:val="Code"/>
      </w:pPr>
      <w:r>
        <w:t>&lt;xsd:schema targetNamespace="http://schemas.microsoft.com/office/drawing/2018/animation/model3d" xmlns="http://schemas.microsoft.com/office/drawing/2018/animation/model3d" elementFormDefault="qualified" attributeFormDefault="unqualified" xmlns:a=</w:t>
      </w:r>
      <w:r>
        <w:t>"http://schemas.openxmlformats.org/drawingml/2006/main" xmlns:aanim="http://schemas.microsoft.com/office/drawing/2018/animation" xmlns:xsd="http://www.w3.org/2001/XMLSchema"&gt;</w:t>
      </w:r>
    </w:p>
    <w:p w:rsidR="006E461E" w:rsidRDefault="00DA74E8">
      <w:pPr>
        <w:pStyle w:val="Code"/>
      </w:pPr>
      <w:r>
        <w:t xml:space="preserve">  &lt;xsd:import namespace="http://schemas.microsoft.com/office/drawing/2018/animati</w:t>
      </w:r>
      <w:r>
        <w:t>on" schemaLocation="oartAnimationProps.xsd"/&gt;</w:t>
      </w:r>
    </w:p>
    <w:p w:rsidR="006E461E" w:rsidRDefault="00DA74E8">
      <w:pPr>
        <w:pStyle w:val="Code"/>
      </w:pPr>
      <w:r>
        <w:t xml:space="preserve">  &lt;xsd:import namespace="http://schemas.openxmlformats.org/drawingml/2006/main" schemaLocation="oartbasetypes.xsd"/&gt;</w:t>
      </w:r>
    </w:p>
    <w:p w:rsidR="006E461E" w:rsidRDefault="00DA74E8">
      <w:pPr>
        <w:pStyle w:val="Code"/>
      </w:pPr>
      <w:r>
        <w:t xml:space="preserve">  &lt;xsd:simpleType name="ST_EmbeddedAnimationID"&gt;</w:t>
      </w:r>
    </w:p>
    <w:p w:rsidR="006E461E" w:rsidRDefault="00DA74E8">
      <w:pPr>
        <w:pStyle w:val="Code"/>
      </w:pPr>
      <w:r>
        <w:t xml:space="preserve">    &lt;xsd:restriction base="xsd:unsignedInt"/</w:t>
      </w:r>
      <w:r>
        <w:t>&gt;</w:t>
      </w:r>
    </w:p>
    <w:p w:rsidR="006E461E" w:rsidRDefault="00DA74E8">
      <w:pPr>
        <w:pStyle w:val="Code"/>
      </w:pPr>
      <w:r>
        <w:t xml:space="preserve">  &lt;/xsd:simpleType&gt;</w:t>
      </w:r>
    </w:p>
    <w:p w:rsidR="006E461E" w:rsidRDefault="00DA74E8">
      <w:pPr>
        <w:pStyle w:val="Code"/>
      </w:pPr>
      <w:r>
        <w:t xml:space="preserve">  &lt;xsd:complexType name="CT_EmbeddedAnimation"&gt;</w:t>
      </w:r>
    </w:p>
    <w:p w:rsidR="006E461E" w:rsidRDefault="00DA74E8">
      <w:pPr>
        <w:pStyle w:val="Code"/>
      </w:pPr>
      <w:r>
        <w:t xml:space="preserve">    &lt;xsd:sequence&gt;</w:t>
      </w:r>
    </w:p>
    <w:p w:rsidR="006E461E" w:rsidRDefault="00DA74E8">
      <w:pPr>
        <w:pStyle w:val="Code"/>
      </w:pPr>
      <w:r>
        <w:t xml:space="preserve">      &lt;xsd:element name="animPr" type="aanim:CT_AnimationProperties" minOccurs="1" maxOccurs="1"/&gt;</w:t>
      </w:r>
    </w:p>
    <w:p w:rsidR="006E461E" w:rsidRDefault="00DA74E8">
      <w:pPr>
        <w:pStyle w:val="Code"/>
      </w:pPr>
      <w:r>
        <w:t xml:space="preserve">      &lt;xsd:element name="extLst" type="a:CT_OfficeArtExtensionList" </w:t>
      </w:r>
      <w:r>
        <w:t>minOccurs="0" maxOccurs="1"/&gt;</w:t>
      </w:r>
    </w:p>
    <w:p w:rsidR="006E461E" w:rsidRDefault="00DA74E8">
      <w:pPr>
        <w:pStyle w:val="Code"/>
      </w:pPr>
      <w:r>
        <w:t xml:space="preserve">    &lt;/xsd:sequence&gt;</w:t>
      </w:r>
    </w:p>
    <w:p w:rsidR="006E461E" w:rsidRDefault="00DA74E8">
      <w:pPr>
        <w:pStyle w:val="Code"/>
      </w:pPr>
      <w:r>
        <w:t xml:space="preserve">    &lt;xsd:attribute name="animId" type="ST_EmbeddedAnimationID" use="required"/&gt;</w:t>
      </w:r>
    </w:p>
    <w:p w:rsidR="006E461E" w:rsidRDefault="00DA74E8">
      <w:pPr>
        <w:pStyle w:val="Code"/>
      </w:pPr>
      <w:r>
        <w:t xml:space="preserve">  &lt;/xsd:complexType&gt;</w:t>
      </w:r>
    </w:p>
    <w:p w:rsidR="006E461E" w:rsidRDefault="00DA74E8">
      <w:pPr>
        <w:pStyle w:val="Code"/>
      </w:pPr>
      <w:r>
        <w:t xml:space="preserve">  &lt;xsd:complexType name="CT_PosterFrame"&gt;</w:t>
      </w:r>
    </w:p>
    <w:p w:rsidR="006E461E" w:rsidRDefault="00DA74E8">
      <w:pPr>
        <w:pStyle w:val="Code"/>
      </w:pPr>
      <w:r>
        <w:t xml:space="preserve">    &lt;xsd:attribute name="animId" use="required" type="ST_Embedd</w:t>
      </w:r>
      <w:r>
        <w:t>edAnimationID"/&gt;</w:t>
      </w:r>
    </w:p>
    <w:p w:rsidR="006E461E" w:rsidRDefault="00DA74E8">
      <w:pPr>
        <w:pStyle w:val="Code"/>
      </w:pPr>
      <w:r>
        <w:t xml:space="preserve">    &lt;xsd:attribute name="frame" type="a:ST_PositiveFixedPercentage" use="optional" default="0"/&gt;</w:t>
      </w:r>
    </w:p>
    <w:p w:rsidR="006E461E" w:rsidRDefault="00DA74E8">
      <w:pPr>
        <w:pStyle w:val="Code"/>
      </w:pPr>
      <w:r>
        <w:t xml:space="preserve">  &lt;/xsd:complexType&gt;</w:t>
      </w:r>
    </w:p>
    <w:p w:rsidR="006E461E" w:rsidRDefault="00DA74E8">
      <w:pPr>
        <w:pStyle w:val="Code"/>
      </w:pPr>
      <w:r>
        <w:t xml:space="preserve">  &lt;xsd:element name="embedAnim" type="CT_EmbeddedAnimation"/&gt;</w:t>
      </w:r>
    </w:p>
    <w:p w:rsidR="006E461E" w:rsidRDefault="00DA74E8">
      <w:pPr>
        <w:pStyle w:val="Code"/>
      </w:pPr>
      <w:r>
        <w:t xml:space="preserve">  &lt;xsd:element name="posterFrame" type="CT_PosterFrame"/&gt;</w:t>
      </w:r>
    </w:p>
    <w:p w:rsidR="006E461E" w:rsidRDefault="00DA74E8">
      <w:pPr>
        <w:pStyle w:val="Code"/>
      </w:pPr>
      <w:r>
        <w:t>&lt;</w:t>
      </w:r>
      <w:r>
        <w:t>/xsd:schema&gt;</w:t>
      </w:r>
    </w:p>
    <w:p w:rsidR="006E461E" w:rsidRDefault="00DA74E8">
      <w:pPr>
        <w:pStyle w:val="Heading2"/>
      </w:pPr>
      <w:bookmarkStart w:id="3738" w:name="section_901a7e62aa4a48a09ecbcf2401a2b47a"/>
      <w:bookmarkStart w:id="3739" w:name="_Toc4560771"/>
      <w:r>
        <w:lastRenderedPageBreak/>
        <w:t>http://schemas.microsoft.com/office/drawing/2018/animation Schema</w:t>
      </w:r>
      <w:bookmarkEnd w:id="3738"/>
      <w:bookmarkEnd w:id="3739"/>
    </w:p>
    <w:p w:rsidR="006E461E" w:rsidRDefault="00DA74E8">
      <w:pPr>
        <w:pStyle w:val="Code"/>
      </w:pPr>
      <w:r>
        <w:t>&lt;xsd:schema targetNamespace="http://schemas.microsoft.com/office/drawing/2018/animation" xmlns="http://schemas.microsoft.com/office/drawing/2018/animation" elementFormDefault="q</w:t>
      </w:r>
      <w:r>
        <w:t>ualified" attributeFormDefault="unqualified" xmlns:a="http://schemas.openxmlformats.org/drawingml/2006/main" xmlns:xsd="http://www.w3.org/2001/XMLSchema"&gt;</w:t>
      </w:r>
    </w:p>
    <w:p w:rsidR="006E461E" w:rsidRDefault="00DA74E8">
      <w:pPr>
        <w:pStyle w:val="Code"/>
      </w:pPr>
      <w:r>
        <w:t xml:space="preserve">  &lt;xsd:import namespace="http://schemas.openxmlformats.org/drawingml/2006/main" schemaLocation="oartb</w:t>
      </w:r>
      <w:r>
        <w:t>asetypes.xsd"/&gt;</w:t>
      </w:r>
    </w:p>
    <w:p w:rsidR="006E461E" w:rsidRDefault="00DA74E8">
      <w:pPr>
        <w:pStyle w:val="Code"/>
      </w:pPr>
      <w:r>
        <w:t xml:space="preserve">  &lt;xsd:simpleType name="ST_AnimationName"&gt;</w:t>
      </w:r>
    </w:p>
    <w:p w:rsidR="006E461E" w:rsidRDefault="00DA74E8">
      <w:pPr>
        <w:pStyle w:val="Code"/>
      </w:pPr>
      <w:r>
        <w:t xml:space="preserve">    &lt;xsd:restriction base="xsd:string"/&gt;</w:t>
      </w:r>
    </w:p>
    <w:p w:rsidR="006E461E" w:rsidRDefault="00DA74E8">
      <w:pPr>
        <w:pStyle w:val="Code"/>
      </w:pPr>
      <w:r>
        <w:t xml:space="preserve">  &lt;/xsd:simpleType&gt;</w:t>
      </w:r>
    </w:p>
    <w:p w:rsidR="006E461E" w:rsidRDefault="00DA74E8">
      <w:pPr>
        <w:pStyle w:val="Code"/>
      </w:pPr>
      <w:r>
        <w:t xml:space="preserve">  &lt;xsd:simpleType name="ST_Indefinite"&gt;</w:t>
      </w:r>
    </w:p>
    <w:p w:rsidR="006E461E" w:rsidRDefault="00DA74E8">
      <w:pPr>
        <w:pStyle w:val="Code"/>
      </w:pPr>
      <w:r>
        <w:t xml:space="preserve">    &lt;xsd:restriction base="xsd:token"&gt;</w:t>
      </w:r>
    </w:p>
    <w:p w:rsidR="006E461E" w:rsidRDefault="00DA74E8">
      <w:pPr>
        <w:pStyle w:val="Code"/>
      </w:pPr>
      <w:r>
        <w:t xml:space="preserve">      &lt;xsd:enumeration value="indefinite"/&gt;</w:t>
      </w:r>
    </w:p>
    <w:p w:rsidR="006E461E" w:rsidRDefault="00DA74E8">
      <w:pPr>
        <w:pStyle w:val="Code"/>
      </w:pPr>
      <w:r>
        <w:t xml:space="preserve">    &lt;</w:t>
      </w:r>
      <w:r>
        <w:t>/xsd:restriction&gt;</w:t>
      </w:r>
    </w:p>
    <w:p w:rsidR="006E461E" w:rsidRDefault="00DA74E8">
      <w:pPr>
        <w:pStyle w:val="Code"/>
      </w:pPr>
      <w:r>
        <w:t xml:space="preserve">  &lt;/xsd:simpleType&gt;</w:t>
      </w:r>
    </w:p>
    <w:p w:rsidR="006E461E" w:rsidRDefault="00DA74E8">
      <w:pPr>
        <w:pStyle w:val="Code"/>
      </w:pPr>
      <w:r>
        <w:t xml:space="preserve">  &lt;xsd:simpleType name="ST_PlayCount"&gt;</w:t>
      </w:r>
    </w:p>
    <w:p w:rsidR="006E461E" w:rsidRDefault="00DA74E8">
      <w:pPr>
        <w:pStyle w:val="Code"/>
      </w:pPr>
      <w:r>
        <w:t xml:space="preserve">    &lt;xsd:union memberTypes="xsd:unsignedInt ST_Indefinite"/&gt;</w:t>
      </w:r>
    </w:p>
    <w:p w:rsidR="006E461E" w:rsidRDefault="00DA74E8">
      <w:pPr>
        <w:pStyle w:val="Code"/>
      </w:pPr>
      <w:r>
        <w:t xml:space="preserve">  &lt;/xsd:simpleType&gt;</w:t>
      </w:r>
    </w:p>
    <w:p w:rsidR="006E461E" w:rsidRDefault="00DA74E8">
      <w:pPr>
        <w:pStyle w:val="Code"/>
      </w:pPr>
      <w:r>
        <w:t xml:space="preserve">  &lt;xsd:simpleType name="ST_UniversalTimeOffset"&gt;</w:t>
      </w:r>
    </w:p>
    <w:p w:rsidR="006E461E" w:rsidRDefault="00DA74E8">
      <w:pPr>
        <w:pStyle w:val="Code"/>
      </w:pPr>
      <w:r>
        <w:t xml:space="preserve">    &lt;xsd:restriction base="xsd:string"/&gt;</w:t>
      </w:r>
    </w:p>
    <w:p w:rsidR="006E461E" w:rsidRDefault="00DA74E8">
      <w:pPr>
        <w:pStyle w:val="Code"/>
      </w:pPr>
      <w:r>
        <w:t xml:space="preserve">  &lt;</w:t>
      </w:r>
      <w:r>
        <w:t>/xsd:simpleType&gt;</w:t>
      </w:r>
    </w:p>
    <w:p w:rsidR="006E461E" w:rsidRDefault="00DA74E8">
      <w:pPr>
        <w:pStyle w:val="Code"/>
      </w:pPr>
      <w:r>
        <w:t xml:space="preserve">  &lt;xsd:complexType name="CT_AnimationProperties"&gt;</w:t>
      </w:r>
    </w:p>
    <w:p w:rsidR="006E461E" w:rsidRDefault="00DA74E8">
      <w:pPr>
        <w:pStyle w:val="Code"/>
      </w:pPr>
      <w:r>
        <w:t xml:space="preserve">    &lt;xsd:sequence&gt;</w:t>
      </w:r>
    </w:p>
    <w:p w:rsidR="006E461E" w:rsidRDefault="00DA74E8">
      <w:pPr>
        <w:pStyle w:val="Code"/>
      </w:pPr>
      <w:r>
        <w:t xml:space="preserve">      &lt;xsd:element name="extLst" type="a:CT_OfficeArtExtensionList" minOccurs="0" maxOccurs="1"/&gt;</w:t>
      </w:r>
    </w:p>
    <w:p w:rsidR="006E461E" w:rsidRDefault="00DA74E8">
      <w:pPr>
        <w:pStyle w:val="Code"/>
      </w:pPr>
      <w:r>
        <w:t xml:space="preserve">    &lt;/xsd:sequence&gt;</w:t>
      </w:r>
    </w:p>
    <w:p w:rsidR="006E461E" w:rsidRDefault="00DA74E8">
      <w:pPr>
        <w:pStyle w:val="Code"/>
      </w:pPr>
      <w:r>
        <w:t xml:space="preserve">    &lt;xsd:attribute name="name" use="optional" defaul</w:t>
      </w:r>
      <w:r>
        <w:t>t="" type="ST_AnimationName"/&gt;</w:t>
      </w:r>
    </w:p>
    <w:p w:rsidR="006E461E" w:rsidRDefault="00DA74E8">
      <w:pPr>
        <w:pStyle w:val="Code"/>
      </w:pPr>
      <w:r>
        <w:t xml:space="preserve">    &lt;xsd:attribute name="length" use="required" type="ST_UniversalTimeOffset"/&gt;</w:t>
      </w:r>
    </w:p>
    <w:p w:rsidR="006E461E" w:rsidRDefault="00DA74E8">
      <w:pPr>
        <w:pStyle w:val="Code"/>
      </w:pPr>
      <w:r>
        <w:t xml:space="preserve">    &lt;xsd:attribute name="count" type="ST_PlayCount" use="optional" default="1"/&gt;</w:t>
      </w:r>
    </w:p>
    <w:p w:rsidR="006E461E" w:rsidRDefault="00DA74E8">
      <w:pPr>
        <w:pStyle w:val="Code"/>
      </w:pPr>
      <w:r>
        <w:t xml:space="preserve">    &lt;xsd:attribute name="auto" type="xsd:boolean" use="optional"</w:t>
      </w:r>
      <w:r>
        <w:t xml:space="preserve"> default="true"/&gt;</w:t>
      </w:r>
    </w:p>
    <w:p w:rsidR="006E461E" w:rsidRDefault="00DA74E8">
      <w:pPr>
        <w:pStyle w:val="Code"/>
      </w:pPr>
      <w:r>
        <w:t xml:space="preserve">    &lt;xsd:attribute name="offset" type="ST_UniversalTimeOffset" use="optional" default="0"/&gt;</w:t>
      </w:r>
    </w:p>
    <w:p w:rsidR="006E461E" w:rsidRDefault="00DA74E8">
      <w:pPr>
        <w:pStyle w:val="Code"/>
      </w:pPr>
      <w:r>
        <w:t xml:space="preserve">    &lt;xsd:attribute name="st" type="ST_UniversalTimeOffset" use="optional" default="0"/&gt;</w:t>
      </w:r>
    </w:p>
    <w:p w:rsidR="006E461E" w:rsidRDefault="00DA74E8">
      <w:pPr>
        <w:pStyle w:val="Code"/>
      </w:pPr>
      <w:r>
        <w:t xml:space="preserve">    &lt;xsd:attribute name="end" type="ST_UniversalTimeOffset</w:t>
      </w:r>
      <w:r>
        <w:t>" use="optional" default="0"/&gt;</w:t>
      </w:r>
    </w:p>
    <w:p w:rsidR="006E461E" w:rsidRDefault="00DA74E8">
      <w:pPr>
        <w:pStyle w:val="Code"/>
      </w:pPr>
      <w:r>
        <w:t xml:space="preserve">  &lt;/xsd:complexType&gt;</w:t>
      </w:r>
    </w:p>
    <w:p w:rsidR="006E461E" w:rsidRDefault="00DA74E8">
      <w:pPr>
        <w:pStyle w:val="Code"/>
      </w:pPr>
      <w:r>
        <w:t>&lt;/xsd:schema&gt;</w:t>
      </w:r>
    </w:p>
    <w:p w:rsidR="006E461E" w:rsidRDefault="00DA74E8">
      <w:pPr>
        <w:pStyle w:val="Heading1"/>
      </w:pPr>
      <w:bookmarkStart w:id="3740" w:name="section_25473cfd41bc44b99cf9c863922c6bb8"/>
      <w:bookmarkStart w:id="3741" w:name="_Toc4560772"/>
      <w:r>
        <w:lastRenderedPageBreak/>
        <w:t>Appendix B: Product Behavior</w:t>
      </w:r>
      <w:bookmarkEnd w:id="3740"/>
      <w:bookmarkEnd w:id="3741"/>
      <w:r>
        <w:fldChar w:fldCharType="begin"/>
      </w:r>
      <w:r>
        <w:instrText xml:space="preserve"> XE "Product behavior" </w:instrText>
      </w:r>
      <w:r>
        <w:fldChar w:fldCharType="end"/>
      </w:r>
    </w:p>
    <w:p w:rsidR="006E461E" w:rsidRDefault="00DA74E8">
      <w:r>
        <w:t xml:space="preserve">The information in this specification is applicable to the following Microsoft products or supplemental software. References to product </w:t>
      </w:r>
      <w:r>
        <w:t>versions include updates to those products.</w:t>
      </w:r>
    </w:p>
    <w:p w:rsidR="006E461E" w:rsidRDefault="00DA74E8">
      <w:pPr>
        <w:pStyle w:val="ListParagraph"/>
        <w:numPr>
          <w:ilvl w:val="0"/>
          <w:numId w:val="53"/>
        </w:numPr>
      </w:pPr>
      <w:r>
        <w:t>The 2007 Microsoft Office system</w:t>
      </w:r>
    </w:p>
    <w:p w:rsidR="006E461E" w:rsidRDefault="00DA74E8">
      <w:pPr>
        <w:pStyle w:val="ListParagraph"/>
        <w:numPr>
          <w:ilvl w:val="0"/>
          <w:numId w:val="53"/>
        </w:numPr>
      </w:pPr>
      <w:r>
        <w:t>Microsoft Office 2010 suites</w:t>
      </w:r>
    </w:p>
    <w:p w:rsidR="006E461E" w:rsidRDefault="00DA74E8">
      <w:pPr>
        <w:pStyle w:val="ListParagraph"/>
        <w:numPr>
          <w:ilvl w:val="0"/>
          <w:numId w:val="53"/>
        </w:numPr>
      </w:pPr>
      <w:r>
        <w:t>Microsoft Office 2013</w:t>
      </w:r>
    </w:p>
    <w:p w:rsidR="006E461E" w:rsidRDefault="00DA74E8">
      <w:pPr>
        <w:pStyle w:val="ListParagraph"/>
        <w:numPr>
          <w:ilvl w:val="0"/>
          <w:numId w:val="53"/>
        </w:numPr>
      </w:pPr>
      <w:r>
        <w:t>Microsoft Office Online</w:t>
      </w:r>
    </w:p>
    <w:p w:rsidR="006E461E" w:rsidRDefault="00DA74E8">
      <w:pPr>
        <w:pStyle w:val="ListParagraph"/>
        <w:numPr>
          <w:ilvl w:val="0"/>
          <w:numId w:val="53"/>
        </w:numPr>
      </w:pPr>
      <w:r>
        <w:t>Microsoft Office 2016</w:t>
      </w:r>
    </w:p>
    <w:p w:rsidR="006E461E" w:rsidRDefault="00DA74E8">
      <w:pPr>
        <w:pStyle w:val="ListParagraph"/>
        <w:numPr>
          <w:ilvl w:val="0"/>
          <w:numId w:val="53"/>
        </w:numPr>
      </w:pPr>
      <w:r>
        <w:t>Microsoft Office 2019</w:t>
      </w:r>
    </w:p>
    <w:p w:rsidR="006C2114" w:rsidRDefault="00DA74E8" w:rsidP="006C2114">
      <w:r>
        <w:t xml:space="preserve">Exceptions, if any, are noted in this section. If an update </w:t>
      </w:r>
      <w:r>
        <w:t>version, service pack or Knowledge Base (KB) number appears with a product name, the behavior changed in that update. The new behavior also applies to subsequent updates unless otherwise specified. If a product edition appears with the product version, beh</w:t>
      </w:r>
      <w:r>
        <w:t>avior is different in that product edition.</w:t>
      </w:r>
    </w:p>
    <w:p w:rsidR="006E461E" w:rsidRDefault="00DA74E8">
      <w:r>
        <w:t>Unless otherwise specified, any statement of optional behavior in this specification that is prescribed using the terms "SHOULD" or "SHOULD NOT" implies product behavior in accordance with the SHOULD or SHOULD NO</w:t>
      </w:r>
      <w:r>
        <w:t>T prescription. Unless otherwise specified, the term "MAY" implies that the product does not follow the prescription.</w:t>
      </w:r>
    </w:p>
    <w:bookmarkStart w:id="3742" w:name="Appendix_A_1"/>
    <w:p w:rsidR="006E461E" w:rsidRDefault="00DA74E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742"/>
      <w:r>
        <w:t xml:space="preserve"> This part is available only in Office 2013.</w:t>
      </w:r>
    </w:p>
    <w:bookmarkStart w:id="3743" w:name="Appendix_A_2"/>
    <w:p w:rsidR="006E461E" w:rsidRDefault="00DA74E8">
      <w:r>
        <w:rPr>
          <w:rStyle w:val="Hyperlink"/>
        </w:rPr>
        <w:fldChar w:fldCharType="begin"/>
      </w:r>
      <w:r>
        <w:rPr>
          <w:rStyle w:val="Hyperlink"/>
        </w:rPr>
        <w:instrText xml:space="preserve"> HYPERLINK \l "Appendix_A_Targ</w:instrText>
      </w:r>
      <w:r>
        <w:rPr>
          <w:rStyle w:val="Hyperlink"/>
        </w:rPr>
        <w:instrText xml:space="preserve">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743"/>
      <w:r>
        <w:t xml:space="preserve"> This part is available only in Office 2013.</w:t>
      </w:r>
    </w:p>
    <w:bookmarkStart w:id="3744" w:name="Appendix_A_3"/>
    <w:p w:rsidR="006E461E" w:rsidRDefault="00DA74E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744"/>
      <w:r>
        <w:t xml:space="preserve"> The Diagram Layout extension is also present in Microsoft Office 2007 Service Pack 2 (SP2).</w:t>
      </w:r>
    </w:p>
    <w:bookmarkStart w:id="3745" w:name="Appendix_A_4"/>
    <w:p w:rsidR="006E461E" w:rsidRDefault="00DA74E8">
      <w:r>
        <w:rPr>
          <w:rStyle w:val="Hyperlink"/>
        </w:rPr>
        <w:fldChar w:fldCharType="begin"/>
      </w:r>
      <w:r>
        <w:rPr>
          <w:rStyle w:val="Hyperlink"/>
        </w:rPr>
        <w:instrText xml:space="preserve"> HYPERLINK \l "Appendix_A_</w:instrText>
      </w:r>
      <w:r>
        <w:rPr>
          <w:rStyle w:val="Hyperlink"/>
        </w:rPr>
        <w:instrText xml:space="preserve">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745"/>
      <w:r>
        <w:t xml:space="preserve"> This extension is available only in Office 2013.</w:t>
      </w:r>
    </w:p>
    <w:bookmarkStart w:id="3746" w:name="Appendix_A_5"/>
    <w:p w:rsidR="006E461E" w:rsidRDefault="00DA74E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746"/>
      <w:r>
        <w:t xml:space="preserve"> This extension is available only in Office 2013.</w:t>
      </w:r>
    </w:p>
    <w:bookmarkStart w:id="3747" w:name="Appendix_A_6"/>
    <w:p w:rsidR="006E461E" w:rsidRDefault="00DA74E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747"/>
      <w:r>
        <w:t xml:space="preserve"> </w:t>
      </w:r>
      <w:r>
        <w:t>This extension is available only in Office 2013.</w:t>
      </w:r>
    </w:p>
    <w:bookmarkStart w:id="3748" w:name="Appendix_A_7"/>
    <w:p w:rsidR="006E461E" w:rsidRDefault="00DA74E8">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748"/>
      <w:r>
        <w:t xml:space="preserve"> This extension is available only in Office 2013.</w:t>
      </w:r>
    </w:p>
    <w:bookmarkStart w:id="3749" w:name="Appendix_A_8"/>
    <w:p w:rsidR="006E461E" w:rsidRDefault="00DA74E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749"/>
      <w:r>
        <w:t xml:space="preserve"> This extension is available in </w:t>
      </w:r>
      <w:r>
        <w:t xml:space="preserve">Office 2013 and Office 2016. </w:t>
      </w:r>
    </w:p>
    <w:bookmarkStart w:id="3750" w:name="Appendix_A_9"/>
    <w:p w:rsidR="006E461E" w:rsidRDefault="00DA74E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750"/>
      <w:r>
        <w:t xml:space="preserve"> This extension is available only in Office 2013.</w:t>
      </w:r>
    </w:p>
    <w:bookmarkStart w:id="3751" w:name="Appendix_A_10"/>
    <w:p w:rsidR="006E461E" w:rsidRDefault="00DA74E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751"/>
      <w:r>
        <w:t xml:space="preserve"> This extension is available only in Office 2016.</w:t>
      </w:r>
    </w:p>
    <w:bookmarkStart w:id="3752" w:name="Appendix_A_11"/>
    <w:p w:rsidR="006E461E" w:rsidRDefault="00DA74E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752"/>
      <w:r>
        <w:t xml:space="preserve"> This extension is available only in Office 2013.</w:t>
      </w:r>
    </w:p>
    <w:bookmarkStart w:id="3753" w:name="Appendix_A_12"/>
    <w:p w:rsidR="006E461E" w:rsidRDefault="00DA74E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753"/>
      <w:r>
        <w:t xml:space="preserve"> This extension is available only in Office 2013.</w:t>
      </w:r>
    </w:p>
    <w:bookmarkStart w:id="3754" w:name="Appendix_A_13"/>
    <w:p w:rsidR="006E461E" w:rsidRDefault="00DA74E8">
      <w:r>
        <w:rPr>
          <w:rStyle w:val="Hyperlink"/>
        </w:rPr>
        <w:fldChar w:fldCharType="begin"/>
      </w:r>
      <w:r>
        <w:rPr>
          <w:rStyle w:val="Hyperlink"/>
        </w:rPr>
        <w:instrText xml:space="preserve"> HYPERLINK \l "Appendix_A_</w:instrText>
      </w:r>
      <w:r>
        <w:rPr>
          <w:rStyle w:val="Hyperlink"/>
        </w:rPr>
        <w:instrText xml:space="preserve">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754"/>
      <w:r>
        <w:t xml:space="preserve"> This extension is available only in Office 2013.</w:t>
      </w:r>
    </w:p>
    <w:bookmarkStart w:id="3755" w:name="Appendix_A_14"/>
    <w:p w:rsidR="006E461E" w:rsidRDefault="00DA74E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755"/>
      <w:r>
        <w:t xml:space="preserve"> This extension is available only in Office 2013.</w:t>
      </w:r>
    </w:p>
    <w:bookmarkStart w:id="3756" w:name="Appendix_A_15"/>
    <w:p w:rsidR="006E461E" w:rsidRDefault="00DA74E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w:t>
      </w:r>
      <w:r>
        <w:rPr>
          <w:rStyle w:val="Hyperlink"/>
        </w:rPr>
        <w:t>n 2.2.1.1</w:t>
      </w:r>
      <w:r>
        <w:rPr>
          <w:rStyle w:val="Hyperlink"/>
        </w:rPr>
        <w:fldChar w:fldCharType="end"/>
      </w:r>
      <w:r>
        <w:t xml:space="preserve">: </w:t>
      </w:r>
      <w:bookmarkEnd w:id="3756"/>
      <w:r>
        <w:t xml:space="preserve"> This extension is available only in Office 2013.</w:t>
      </w:r>
    </w:p>
    <w:bookmarkStart w:id="3757" w:name="Appendix_A_16"/>
    <w:p w:rsidR="006E461E" w:rsidRDefault="00DA74E8">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757"/>
      <w:r>
        <w:t xml:space="preserve"> This extension is available only in Office 2013.</w:t>
      </w:r>
    </w:p>
    <w:bookmarkStart w:id="3758" w:name="Appendix_A_17"/>
    <w:p w:rsidR="006E461E" w:rsidRDefault="00DA74E8">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758"/>
      <w:r>
        <w:t xml:space="preserve"> This extension</w:t>
      </w:r>
      <w:r>
        <w:t xml:space="preserve"> is available only in Office 2013.</w:t>
      </w:r>
    </w:p>
    <w:bookmarkStart w:id="3759" w:name="Appendix_A_18"/>
    <w:p w:rsidR="006E461E" w:rsidRDefault="00DA74E8">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759"/>
      <w:r>
        <w:t xml:space="preserve"> This extension is available only in Office 2013.</w:t>
      </w:r>
    </w:p>
    <w:bookmarkStart w:id="3760" w:name="Appendix_A_19"/>
    <w:p w:rsidR="006E461E" w:rsidRDefault="00DA74E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760"/>
      <w:r>
        <w:t xml:space="preserve"> This extension is available only in Offi</w:t>
      </w:r>
      <w:r>
        <w:t>ce 2013.</w:t>
      </w:r>
    </w:p>
    <w:bookmarkStart w:id="3761" w:name="Appendix_A_20"/>
    <w:p w:rsidR="006E461E" w:rsidRDefault="00DA74E8">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761"/>
      <w:r>
        <w:t xml:space="preserve"> This extension is available only in Office 2013.</w:t>
      </w:r>
    </w:p>
    <w:bookmarkStart w:id="3762" w:name="Appendix_A_21"/>
    <w:p w:rsidR="006E461E" w:rsidRDefault="00DA74E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762"/>
      <w:r>
        <w:t xml:space="preserve"> This extension is available only in Office 2013.</w:t>
      </w:r>
    </w:p>
    <w:bookmarkStart w:id="3763" w:name="Appendix_A_22"/>
    <w:p w:rsidR="006E461E" w:rsidRDefault="00DA74E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763"/>
      <w:r>
        <w:t xml:space="preserve"> This extension is available only in Office 2013.</w:t>
      </w:r>
    </w:p>
    <w:bookmarkStart w:id="3764" w:name="Appendix_A_23"/>
    <w:p w:rsidR="006E461E" w:rsidRDefault="00DA74E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764"/>
      <w:r>
        <w:t xml:space="preserve"> This extension is available only in Office 2013.</w:t>
      </w:r>
    </w:p>
    <w:bookmarkStart w:id="3765" w:name="Appendix_A_24"/>
    <w:p w:rsidR="006E461E" w:rsidRDefault="00DA74E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765"/>
      <w:r>
        <w:t xml:space="preserve"> This extension is available only in Office 2013.</w:t>
      </w:r>
    </w:p>
    <w:bookmarkStart w:id="3766" w:name="Appendix_A_25"/>
    <w:p w:rsidR="006E461E" w:rsidRDefault="00DA74E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766"/>
      <w:r>
        <w:t xml:space="preserve"> This extension is available only in Office 2013.</w:t>
      </w:r>
    </w:p>
    <w:bookmarkStart w:id="3767" w:name="Appendix_A_26"/>
    <w:p w:rsidR="006E461E" w:rsidRDefault="00DA74E8">
      <w:r>
        <w:rPr>
          <w:rStyle w:val="Hyperlink"/>
        </w:rPr>
        <w:fldChar w:fldCharType="begin"/>
      </w:r>
      <w:r>
        <w:rPr>
          <w:rStyle w:val="Hyperlink"/>
        </w:rPr>
        <w:instrText xml:space="preserve"> HYPERLINK \l "Appendix_A_</w:instrText>
      </w:r>
      <w:r>
        <w:rPr>
          <w:rStyle w:val="Hyperlink"/>
        </w:rPr>
        <w:instrText xml:space="preserve">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767"/>
      <w:r>
        <w:t xml:space="preserve"> This extension is available only in Office 2013.</w:t>
      </w:r>
    </w:p>
    <w:bookmarkStart w:id="3768" w:name="Appendix_A_27"/>
    <w:p w:rsidR="006E461E" w:rsidRDefault="00DA74E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768"/>
      <w:r>
        <w:t xml:space="preserve"> This extension is available only in Office 2013.</w:t>
      </w:r>
    </w:p>
    <w:bookmarkStart w:id="3769" w:name="Appendix_A_28"/>
    <w:p w:rsidR="006E461E" w:rsidRDefault="00DA74E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w:t>
      </w:r>
      <w:r>
        <w:rPr>
          <w:rStyle w:val="Hyperlink"/>
        </w:rPr>
        <w:t>n 2.2.1.1</w:t>
      </w:r>
      <w:r>
        <w:rPr>
          <w:rStyle w:val="Hyperlink"/>
        </w:rPr>
        <w:fldChar w:fldCharType="end"/>
      </w:r>
      <w:r>
        <w:t xml:space="preserve">: </w:t>
      </w:r>
      <w:bookmarkEnd w:id="3769"/>
      <w:r>
        <w:t xml:space="preserve"> This extension is available only in Office 2013.</w:t>
      </w:r>
    </w:p>
    <w:bookmarkStart w:id="3770" w:name="Appendix_A_29"/>
    <w:p w:rsidR="006E461E" w:rsidRDefault="00DA74E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770"/>
      <w:r>
        <w:t xml:space="preserve"> This extension is available only in Office 2013.</w:t>
      </w:r>
    </w:p>
    <w:bookmarkStart w:id="3771" w:name="Appendix_A_30"/>
    <w:p w:rsidR="006E461E" w:rsidRDefault="00DA74E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771"/>
      <w:r>
        <w:t xml:space="preserve"> This extension</w:t>
      </w:r>
      <w:r>
        <w:t xml:space="preserve"> is available only in Office 2013.</w:t>
      </w:r>
    </w:p>
    <w:bookmarkStart w:id="3772" w:name="Appendix_A_31"/>
    <w:p w:rsidR="006E461E" w:rsidRDefault="00DA74E8">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772"/>
      <w:r>
        <w:t xml:space="preserve"> This extension is available only in Office 2013.</w:t>
      </w:r>
    </w:p>
    <w:bookmarkStart w:id="3773" w:name="Appendix_A_32"/>
    <w:p w:rsidR="006E461E" w:rsidRDefault="00DA74E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773"/>
      <w:r>
        <w:t xml:space="preserve"> This extension is available only in Offi</w:t>
      </w:r>
      <w:r>
        <w:t>ce 2013.</w:t>
      </w:r>
    </w:p>
    <w:bookmarkStart w:id="3774" w:name="Appendix_A_33"/>
    <w:p w:rsidR="006E461E" w:rsidRDefault="00DA74E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774"/>
      <w:r>
        <w:t xml:space="preserve"> This extension is available only in Office 2013.</w:t>
      </w:r>
    </w:p>
    <w:bookmarkStart w:id="3775" w:name="Appendix_A_34"/>
    <w:p w:rsidR="006E461E" w:rsidRDefault="00DA74E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775"/>
      <w:r>
        <w:t xml:space="preserve"> This extension is available only in Office 2013.</w:t>
      </w:r>
    </w:p>
    <w:bookmarkStart w:id="3776" w:name="Appendix_A_35"/>
    <w:p w:rsidR="006E461E" w:rsidRDefault="00DA74E8">
      <w:r>
        <w:rPr>
          <w:rStyle w:val="Hyperlink"/>
        </w:rPr>
        <w:fldChar w:fldCharType="begin"/>
      </w:r>
      <w:r>
        <w:rPr>
          <w:rStyle w:val="Hyperlink"/>
        </w:rPr>
        <w:instrText xml:space="preserve"> HYPERLINK \l "</w:instrText>
      </w:r>
      <w:r>
        <w:rPr>
          <w:rStyle w:val="Hyperlink"/>
        </w:rPr>
        <w:instrText xml:space="preserve">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776"/>
      <w:r>
        <w:t xml:space="preserve"> This extension is available in Office 2010, Office 2013 and Office 2016.</w:t>
      </w:r>
    </w:p>
    <w:bookmarkStart w:id="3777" w:name="Appendix_A_36"/>
    <w:p w:rsidR="006E461E" w:rsidRDefault="00DA74E8">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777"/>
      <w:r>
        <w:t xml:space="preserve"> This integration is available only in Office 2013.</w:t>
      </w:r>
    </w:p>
    <w:bookmarkStart w:id="3778" w:name="Appendix_A_37"/>
    <w:p w:rsidR="006E461E" w:rsidRDefault="00DA74E8">
      <w:r>
        <w:rPr>
          <w:rStyle w:val="Hyperlink"/>
        </w:rPr>
        <w:fldChar w:fldCharType="begin"/>
      </w:r>
      <w:r>
        <w:rPr>
          <w:rStyle w:val="Hyperlink"/>
        </w:rPr>
        <w:instrText xml:space="preserve"> HYPERLINK \l "</w:instrText>
      </w:r>
      <w:r>
        <w:rPr>
          <w:rStyle w:val="Hyperlink"/>
        </w:rPr>
        <w:instrText xml:space="preserve">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778"/>
      <w:r>
        <w:t xml:space="preserve"> This integration is available only in Office 2013.</w:t>
      </w:r>
    </w:p>
    <w:bookmarkStart w:id="3779" w:name="Appendix_A_38"/>
    <w:p w:rsidR="006E461E" w:rsidRDefault="00DA74E8">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779"/>
      <w:r>
        <w:t xml:space="preserve"> This integration is available only in Office 2013.</w:t>
      </w:r>
    </w:p>
    <w:bookmarkStart w:id="3780" w:name="Appendix_A_39"/>
    <w:p w:rsidR="006E461E" w:rsidRDefault="00DA74E8">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780"/>
      <w:r>
        <w:t xml:space="preserve"> This integration is available only in Office 2013.</w:t>
      </w:r>
    </w:p>
    <w:bookmarkStart w:id="3781" w:name="Appendix_A_40"/>
    <w:p w:rsidR="006E461E" w:rsidRDefault="00DA74E8">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781"/>
      <w:r>
        <w:t xml:space="preserve"> This extension is available only in Office Online.</w:t>
      </w:r>
    </w:p>
    <w:bookmarkStart w:id="3782" w:name="Appendix_A_41"/>
    <w:p w:rsidR="006E461E" w:rsidRDefault="00DA74E8">
      <w:r>
        <w:rPr>
          <w:rStyle w:val="Hyperlink"/>
        </w:rPr>
        <w:fldChar w:fldCharType="begin"/>
      </w:r>
      <w:r>
        <w:rPr>
          <w:rStyle w:val="Hyperlink"/>
        </w:rPr>
        <w:instrText xml:space="preserve"> HYPERLINK \l "Appendix</w:instrText>
      </w:r>
      <w:r>
        <w:rPr>
          <w:rStyle w:val="Hyperlink"/>
        </w:rPr>
        <w:instrText xml:space="preserve">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782"/>
      <w:r>
        <w:t xml:space="preserve"> This extension is available only in Office Online.</w:t>
      </w:r>
    </w:p>
    <w:bookmarkStart w:id="3783" w:name="Appendix_A_42"/>
    <w:p w:rsidR="006E461E" w:rsidRDefault="00DA74E8">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783"/>
      <w:r>
        <w:t xml:space="preserve"> Microsoft Excel 2010 does not delete this shape when loading.</w:t>
      </w:r>
    </w:p>
    <w:bookmarkStart w:id="3784" w:name="Appendix_A_43"/>
    <w:p w:rsidR="006E461E" w:rsidRDefault="00DA74E8">
      <w:r>
        <w:rPr>
          <w:rStyle w:val="Hyperlink"/>
        </w:rPr>
        <w:fldChar w:fldCharType="begin"/>
      </w:r>
      <w:r>
        <w:rPr>
          <w:rStyle w:val="Hyperlink"/>
        </w:rPr>
        <w:instrText xml:space="preserve"> HYPERLINK \l "Appendix_A_Target_43</w:instrText>
      </w:r>
      <w:r>
        <w:rPr>
          <w:rStyle w:val="Hyperlink"/>
        </w:rPr>
        <w:instrText xml:space="preserve">"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784"/>
      <w:r>
        <w:t xml:space="preserve"> Office 2010 requires that the </w:t>
      </w:r>
      <w:r>
        <w:rPr>
          <w:b/>
        </w:rPr>
        <w:t>macro</w:t>
      </w:r>
      <w:r>
        <w:t xml:space="preserve"> attribute follow the same grammar as name references (</w:t>
      </w:r>
      <w:hyperlink r:id="rId974">
        <w:r>
          <w:rPr>
            <w:rStyle w:val="Hyperlink"/>
          </w:rPr>
          <w:t>[ISO/IEC29500-1:2016]</w:t>
        </w:r>
      </w:hyperlink>
      <w:r>
        <w:t xml:space="preserve"> section M.2.16.6), with a minimum length of zero </w:t>
      </w:r>
      <w:r>
        <w:t>characters and a maximum length of 256 characters.</w:t>
      </w:r>
    </w:p>
    <w:bookmarkStart w:id="3785" w:name="Appendix_A_44"/>
    <w:p w:rsidR="006E461E" w:rsidRDefault="00DA74E8">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785"/>
      <w:r>
        <w:t xml:space="preserve"> This element is available only in Office 2013.</w:t>
      </w:r>
    </w:p>
    <w:bookmarkStart w:id="3786" w:name="Appendix_A_45"/>
    <w:p w:rsidR="006E461E" w:rsidRDefault="00DA74E8">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786"/>
      <w:r>
        <w:t xml:space="preserve"> This element is available </w:t>
      </w:r>
      <w:r>
        <w:t>only in Office 2013.</w:t>
      </w:r>
    </w:p>
    <w:bookmarkStart w:id="3787" w:name="Appendix_A_46"/>
    <w:p w:rsidR="006E461E" w:rsidRDefault="00DA74E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787"/>
      <w:r>
        <w:t xml:space="preserve"> This element is available only in Office 2013.</w:t>
      </w:r>
    </w:p>
    <w:bookmarkStart w:id="3788" w:name="Appendix_A_47"/>
    <w:p w:rsidR="006E461E" w:rsidRDefault="00DA74E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788"/>
      <w:r>
        <w:t xml:space="preserve"> This element is available only in Office 2013.</w:t>
      </w:r>
    </w:p>
    <w:bookmarkStart w:id="3789" w:name="Appendix_A_48"/>
    <w:p w:rsidR="006E461E" w:rsidRDefault="00DA74E8">
      <w:r>
        <w:rPr>
          <w:rStyle w:val="Hyperlink"/>
        </w:rPr>
        <w:fldChar w:fldCharType="begin"/>
      </w:r>
      <w:r>
        <w:rPr>
          <w:rStyle w:val="Hyperlink"/>
        </w:rPr>
        <w:instrText xml:space="preserve"> HYPERL</w:instrText>
      </w:r>
      <w:r>
        <w:rPr>
          <w:rStyle w:val="Hyperlink"/>
        </w:rPr>
        <w:instrText xml:space="preserve">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789"/>
      <w:r>
        <w:t xml:space="preserve"> This element is available only in Office 2013.</w:t>
      </w:r>
    </w:p>
    <w:bookmarkStart w:id="3790" w:name="Appendix_A_49"/>
    <w:p w:rsidR="006E461E" w:rsidRDefault="00DA74E8">
      <w:r>
        <w:rPr>
          <w:rStyle w:val="Hyperlink"/>
        </w:rPr>
        <w:lastRenderedPageBreak/>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790"/>
      <w:r>
        <w:t xml:space="preserve"> This element is available only in Office 2013.</w:t>
      </w:r>
    </w:p>
    <w:bookmarkStart w:id="3791" w:name="Appendix_A_50"/>
    <w:p w:rsidR="006E461E" w:rsidRDefault="00DA74E8">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791"/>
      <w:r>
        <w:t xml:space="preserve"> This element is available only in Office 2013.</w:t>
      </w:r>
    </w:p>
    <w:bookmarkStart w:id="3792" w:name="Appendix_A_51"/>
    <w:p w:rsidR="006E461E" w:rsidRDefault="00DA74E8">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792"/>
      <w:r>
        <w:t xml:space="preserve"> This element is available only in Office 2013.</w:t>
      </w:r>
    </w:p>
    <w:bookmarkStart w:id="3793" w:name="Appendix_A_52"/>
    <w:p w:rsidR="006E461E" w:rsidRDefault="00DA74E8">
      <w:r>
        <w:rPr>
          <w:rStyle w:val="Hyperlink"/>
        </w:rPr>
        <w:fldChar w:fldCharType="begin"/>
      </w:r>
      <w:r>
        <w:rPr>
          <w:rStyle w:val="Hyperlink"/>
        </w:rPr>
        <w:instrText xml:space="preserve"> HYPERLINK \l "Appendix_A_Targ</w:instrText>
      </w:r>
      <w:r>
        <w:rPr>
          <w:rStyle w:val="Hyperlink"/>
        </w:rPr>
        <w:instrText xml:space="preserve">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793"/>
      <w:r>
        <w:t xml:space="preserve"> This element is available only in Office 2013.</w:t>
      </w:r>
    </w:p>
    <w:bookmarkStart w:id="3794" w:name="Appendix_A_53"/>
    <w:p w:rsidR="006E461E" w:rsidRDefault="00DA74E8">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794"/>
      <w:r>
        <w:t xml:space="preserve"> This element is available only in Office 2013.</w:t>
      </w:r>
    </w:p>
    <w:bookmarkStart w:id="3795" w:name="Appendix_A_54"/>
    <w:p w:rsidR="006E461E" w:rsidRDefault="00DA74E8">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w:t>
      </w:r>
      <w:r>
        <w:rPr>
          <w:rStyle w:val="Hyperlink"/>
        </w:rPr>
        <w:t xml:space="preserve"> Section 2.6.1.11</w:t>
      </w:r>
      <w:r>
        <w:rPr>
          <w:rStyle w:val="Hyperlink"/>
        </w:rPr>
        <w:fldChar w:fldCharType="end"/>
      </w:r>
      <w:r>
        <w:t xml:space="preserve">: </w:t>
      </w:r>
      <w:bookmarkEnd w:id="3795"/>
      <w:r>
        <w:t xml:space="preserve"> This element is available only in Office 2013.</w:t>
      </w:r>
    </w:p>
    <w:bookmarkStart w:id="3796" w:name="Appendix_A_55"/>
    <w:p w:rsidR="006E461E" w:rsidRDefault="00DA74E8">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796"/>
      <w:r>
        <w:t xml:space="preserve"> This element is available only in Office 2013.</w:t>
      </w:r>
    </w:p>
    <w:bookmarkStart w:id="3797" w:name="Appendix_A_56"/>
    <w:p w:rsidR="006E461E" w:rsidRDefault="00DA74E8">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797"/>
      <w:r>
        <w:t xml:space="preserve"> This ele</w:t>
      </w:r>
      <w:r>
        <w:t>ment is available only in Office 2013.</w:t>
      </w:r>
    </w:p>
    <w:bookmarkStart w:id="3798" w:name="Appendix_A_57"/>
    <w:p w:rsidR="006E461E" w:rsidRDefault="00DA74E8">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798"/>
      <w:r>
        <w:t xml:space="preserve"> This element is available only in Office 2013.</w:t>
      </w:r>
    </w:p>
    <w:bookmarkStart w:id="3799" w:name="Appendix_A_58"/>
    <w:p w:rsidR="006E461E" w:rsidRDefault="00DA74E8">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799"/>
      <w:r>
        <w:t xml:space="preserve"> This element is available only in Of</w:t>
      </w:r>
      <w:r>
        <w:t>fice 2013.</w:t>
      </w:r>
    </w:p>
    <w:bookmarkStart w:id="3800" w:name="Appendix_A_59"/>
    <w:p w:rsidR="006E461E" w:rsidRDefault="00DA74E8">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800"/>
      <w:r>
        <w:t xml:space="preserve"> This element is available only in Office 2013.</w:t>
      </w:r>
    </w:p>
    <w:bookmarkStart w:id="3801" w:name="Appendix_A_60"/>
    <w:p w:rsidR="006E461E" w:rsidRDefault="00DA74E8">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01"/>
      <w:r>
        <w:t xml:space="preserve"> This element is available only in Office 2013.</w:t>
      </w:r>
    </w:p>
    <w:bookmarkStart w:id="3802" w:name="Appendix_A_61"/>
    <w:p w:rsidR="006E461E" w:rsidRDefault="00DA74E8">
      <w:r>
        <w:rPr>
          <w:rStyle w:val="Hyperlink"/>
        </w:rPr>
        <w:fldChar w:fldCharType="begin"/>
      </w:r>
      <w:r>
        <w:rPr>
          <w:rStyle w:val="Hyperlink"/>
        </w:rPr>
        <w:instrText xml:space="preserve"> HYPERLINK \l "</w:instrText>
      </w:r>
      <w:r>
        <w:rPr>
          <w:rStyle w:val="Hyperlink"/>
        </w:rPr>
        <w:instrText xml:space="preserve">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802"/>
      <w:r>
        <w:t xml:space="preserve"> This element is available only in Office 2013.</w:t>
      </w:r>
    </w:p>
    <w:bookmarkStart w:id="3803" w:name="Appendix_A_62"/>
    <w:p w:rsidR="006E461E" w:rsidRDefault="00DA74E8">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803"/>
      <w:r>
        <w:t xml:space="preserve"> This element is available only in Office 2013.</w:t>
      </w:r>
    </w:p>
    <w:bookmarkStart w:id="3804" w:name="Appendix_A_63"/>
    <w:p w:rsidR="006E461E" w:rsidRDefault="00DA74E8">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w:t>
      </w:r>
      <w:r>
        <w:rPr>
          <w:rStyle w:val="Hyperlink"/>
        </w:rPr>
        <w:t>3&gt; Section 2.6.1.21</w:t>
      </w:r>
      <w:r>
        <w:rPr>
          <w:rStyle w:val="Hyperlink"/>
        </w:rPr>
        <w:fldChar w:fldCharType="end"/>
      </w:r>
      <w:r>
        <w:t xml:space="preserve">: </w:t>
      </w:r>
      <w:bookmarkEnd w:id="3804"/>
      <w:r>
        <w:t xml:space="preserve"> This element is available only in Office 2013.</w:t>
      </w:r>
    </w:p>
    <w:bookmarkStart w:id="3805" w:name="Appendix_A_64"/>
    <w:p w:rsidR="006E461E" w:rsidRDefault="00DA74E8">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805"/>
      <w:r>
        <w:t xml:space="preserve"> This element is available only in Office 2013.</w:t>
      </w:r>
    </w:p>
    <w:bookmarkStart w:id="3806" w:name="Appendix_A_65"/>
    <w:p w:rsidR="006E461E" w:rsidRDefault="00DA74E8">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806"/>
      <w:r>
        <w:t xml:space="preserve"> This e</w:t>
      </w:r>
      <w:r>
        <w:t>lement is available only in Office 2013.</w:t>
      </w:r>
    </w:p>
    <w:bookmarkStart w:id="3807" w:name="Appendix_A_66"/>
    <w:p w:rsidR="006E461E" w:rsidRDefault="00DA74E8">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807"/>
      <w:r>
        <w:t xml:space="preserve"> This element is available only in Office 2013.</w:t>
      </w:r>
    </w:p>
    <w:bookmarkStart w:id="3808" w:name="Appendix_A_67"/>
    <w:p w:rsidR="006E461E" w:rsidRDefault="00DA74E8">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808"/>
      <w:r>
        <w:t xml:space="preserve"> This element is available only in </w:t>
      </w:r>
      <w:r>
        <w:t>Office 2013.</w:t>
      </w:r>
    </w:p>
    <w:bookmarkStart w:id="3809" w:name="Appendix_A_68"/>
    <w:p w:rsidR="006E461E" w:rsidRDefault="00DA74E8">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809"/>
      <w:r>
        <w:t xml:space="preserve"> This element is available only in Office 2013.</w:t>
      </w:r>
    </w:p>
    <w:bookmarkStart w:id="3810" w:name="Appendix_A_69"/>
    <w:p w:rsidR="006E461E" w:rsidRDefault="00DA74E8">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810"/>
      <w:r>
        <w:t xml:space="preserve"> This complex type is available only in Office 2013.</w:t>
      </w:r>
    </w:p>
    <w:bookmarkStart w:id="3811" w:name="Appendix_A_70"/>
    <w:p w:rsidR="006E461E" w:rsidRDefault="00DA74E8">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811"/>
      <w:r>
        <w:t xml:space="preserve"> This type is available only in Office 2013.</w:t>
      </w:r>
    </w:p>
    <w:bookmarkStart w:id="3812" w:name="Appendix_A_71"/>
    <w:p w:rsidR="006E461E" w:rsidRDefault="00DA74E8">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812"/>
      <w:r>
        <w:t xml:space="preserve"> This complex type is available only in Office 2013.</w:t>
      </w:r>
    </w:p>
    <w:bookmarkStart w:id="3813" w:name="Appendix_A_72"/>
    <w:p w:rsidR="006E461E" w:rsidRDefault="00DA74E8">
      <w:r>
        <w:rPr>
          <w:rStyle w:val="Hyperlink"/>
        </w:rPr>
        <w:fldChar w:fldCharType="begin"/>
      </w:r>
      <w:r>
        <w:rPr>
          <w:rStyle w:val="Hyperlink"/>
        </w:rPr>
        <w:instrText xml:space="preserve"> HYPERLINK \l "Appendix_A_Ta</w:instrText>
      </w:r>
      <w:r>
        <w:rPr>
          <w:rStyle w:val="Hyperlink"/>
        </w:rPr>
        <w:instrText xml:space="preserve">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813"/>
      <w:r>
        <w:t xml:space="preserve"> This complex type is available only in Office 2013.</w:t>
      </w:r>
    </w:p>
    <w:bookmarkStart w:id="3814" w:name="Appendix_A_73"/>
    <w:p w:rsidR="006E461E" w:rsidRDefault="00DA74E8">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814"/>
      <w:r>
        <w:t xml:space="preserve"> This type is available only in Office 2013.</w:t>
      </w:r>
    </w:p>
    <w:bookmarkStart w:id="3815" w:name="Appendix_A_74"/>
    <w:p w:rsidR="006E461E" w:rsidRDefault="00DA74E8">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w:t>
      </w:r>
      <w:r>
        <w:rPr>
          <w:rStyle w:val="Hyperlink"/>
        </w:rPr>
        <w:t>6.3.6</w:t>
      </w:r>
      <w:r>
        <w:rPr>
          <w:rStyle w:val="Hyperlink"/>
        </w:rPr>
        <w:fldChar w:fldCharType="end"/>
      </w:r>
      <w:r>
        <w:t xml:space="preserve">: </w:t>
      </w:r>
      <w:bookmarkEnd w:id="3815"/>
      <w:r>
        <w:t xml:space="preserve"> This type is available only in Office 2013.</w:t>
      </w:r>
    </w:p>
    <w:bookmarkStart w:id="3816" w:name="Appendix_A_75"/>
    <w:p w:rsidR="006E461E" w:rsidRDefault="00DA74E8">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816"/>
      <w:r>
        <w:t xml:space="preserve"> This type is available only in Office 2013.</w:t>
      </w:r>
    </w:p>
    <w:bookmarkStart w:id="3817" w:name="Appendix_A_76"/>
    <w:p w:rsidR="006E461E" w:rsidRDefault="00DA74E8">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817"/>
      <w:r>
        <w:t xml:space="preserve"> This type is available only </w:t>
      </w:r>
      <w:r>
        <w:t>in Office 2013.</w:t>
      </w:r>
    </w:p>
    <w:bookmarkStart w:id="3818" w:name="Appendix_A_77"/>
    <w:p w:rsidR="006E461E" w:rsidRDefault="00DA74E8">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818"/>
      <w:r>
        <w:t xml:space="preserve"> This type is available only in Office 2013.</w:t>
      </w:r>
    </w:p>
    <w:bookmarkStart w:id="3819" w:name="Appendix_A_78"/>
    <w:p w:rsidR="006E461E" w:rsidRDefault="00DA74E8">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819"/>
      <w:r>
        <w:t xml:space="preserve"> This type is available only in Office 2013.</w:t>
      </w:r>
    </w:p>
    <w:bookmarkStart w:id="3820" w:name="Appendix_A_79"/>
    <w:p w:rsidR="006E461E" w:rsidRDefault="00DA74E8">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820"/>
      <w:r>
        <w:t xml:space="preserve"> This type is available only in Office 2013.</w:t>
      </w:r>
    </w:p>
    <w:bookmarkStart w:id="3821" w:name="Appendix_A_80"/>
    <w:p w:rsidR="006E461E" w:rsidRDefault="00DA74E8">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821"/>
      <w:r>
        <w:t xml:space="preserve"> This type is available only in Office 2013.</w:t>
      </w:r>
    </w:p>
    <w:bookmarkStart w:id="3822" w:name="Appendix_A_81"/>
    <w:p w:rsidR="006E461E" w:rsidRDefault="00DA74E8">
      <w:r>
        <w:rPr>
          <w:rStyle w:val="Hyperlink"/>
        </w:rPr>
        <w:lastRenderedPageBreak/>
        <w:fldChar w:fldCharType="begin"/>
      </w:r>
      <w:r>
        <w:rPr>
          <w:rStyle w:val="Hyperlink"/>
        </w:rPr>
        <w:instrText xml:space="preserve"> HYPERLINK \l "Appendix_A_Target_8</w:instrText>
      </w:r>
      <w:r>
        <w:rPr>
          <w:rStyle w:val="Hyperlink"/>
        </w:rPr>
        <w:instrText xml:space="preserve">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822"/>
      <w:r>
        <w:t xml:space="preserve"> This type is available only in Office 2013.</w:t>
      </w:r>
    </w:p>
    <w:bookmarkStart w:id="3823" w:name="Appendix_A_82"/>
    <w:p w:rsidR="006E461E" w:rsidRDefault="00DA74E8">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823"/>
      <w:r>
        <w:t xml:space="preserve"> This type is available only in Office 2013.</w:t>
      </w:r>
    </w:p>
    <w:bookmarkStart w:id="3824" w:name="Appendix_A_83"/>
    <w:p w:rsidR="006E461E" w:rsidRDefault="00DA74E8">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824"/>
      <w:r>
        <w:t xml:space="preserve"> Thi</w:t>
      </w:r>
      <w:r>
        <w:t>s complex type is available only in Office 2013.</w:t>
      </w:r>
    </w:p>
    <w:bookmarkStart w:id="3825" w:name="Appendix_A_84"/>
    <w:p w:rsidR="006E461E" w:rsidRDefault="00DA74E8">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825"/>
      <w:r>
        <w:t xml:space="preserve"> This complex type is available only in Office 2013.</w:t>
      </w:r>
    </w:p>
    <w:bookmarkStart w:id="3826" w:name="Appendix_A_85"/>
    <w:p w:rsidR="006E461E" w:rsidRDefault="00DA74E8">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826"/>
      <w:r>
        <w:t xml:space="preserve"> This complex type is available only in Office 2013.</w:t>
      </w:r>
    </w:p>
    <w:bookmarkStart w:id="3827" w:name="Appendix_A_86"/>
    <w:p w:rsidR="006E461E" w:rsidRDefault="00DA74E8">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827"/>
      <w:r>
        <w:t xml:space="preserve"> This complex type is available only in Office 2013.</w:t>
      </w:r>
    </w:p>
    <w:bookmarkStart w:id="3828" w:name="Appendix_A_87"/>
    <w:p w:rsidR="006E461E" w:rsidRDefault="00DA74E8">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828"/>
      <w:r>
        <w:t xml:space="preserve"> Microsoft Office E</w:t>
      </w:r>
      <w:r>
        <w:t xml:space="preserve">xcel 2007 does not ignore the </w:t>
      </w:r>
      <w:r>
        <w:rPr>
          <w:b/>
        </w:rPr>
        <w:t>CT_Style</w:t>
      </w:r>
      <w:r>
        <w:t xml:space="preserve"> element(</w:t>
      </w:r>
      <w:hyperlink r:id="rId975">
        <w:r>
          <w:rPr>
            <w:rStyle w:val="Hyperlink"/>
          </w:rPr>
          <w:t>[ISO/IEC29500-4:2016]</w:t>
        </w:r>
      </w:hyperlink>
      <w:r>
        <w:t xml:space="preserve"> section A.5.1).</w:t>
      </w:r>
    </w:p>
    <w:bookmarkStart w:id="3829" w:name="Appendix_A_88"/>
    <w:p w:rsidR="006E461E" w:rsidRDefault="00DA74E8">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829"/>
      <w:r>
        <w:t xml:space="preserve"> This element is available only in Offic</w:t>
      </w:r>
      <w:r>
        <w:t>e 2013.</w:t>
      </w:r>
    </w:p>
    <w:bookmarkStart w:id="3830" w:name="Appendix_A_89"/>
    <w:p w:rsidR="006E461E" w:rsidRDefault="00DA74E8">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830"/>
      <w:r>
        <w:t xml:space="preserve"> This element is available only in Office 2013.</w:t>
      </w:r>
    </w:p>
    <w:bookmarkStart w:id="3831" w:name="Appendix_A_90"/>
    <w:p w:rsidR="006E461E" w:rsidRDefault="00DA74E8">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831"/>
      <w:r>
        <w:t xml:space="preserve"> This type is available only in Office 2013.</w:t>
      </w:r>
    </w:p>
    <w:bookmarkStart w:id="3832" w:name="Appendix_A_91"/>
    <w:p w:rsidR="006E461E" w:rsidRDefault="00DA74E8">
      <w:r>
        <w:rPr>
          <w:rStyle w:val="Hyperlink"/>
        </w:rPr>
        <w:fldChar w:fldCharType="begin"/>
      </w:r>
      <w:r>
        <w:rPr>
          <w:rStyle w:val="Hyperlink"/>
        </w:rPr>
        <w:instrText xml:space="preserve"> HYPERLINK \l "Appendix</w:instrText>
      </w:r>
      <w:r>
        <w:rPr>
          <w:rStyle w:val="Hyperlink"/>
        </w:rPr>
        <w:instrText xml:space="preserve">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832"/>
      <w:r>
        <w:t xml:space="preserve"> This type is available only in Office 2013.</w:t>
      </w:r>
    </w:p>
    <w:bookmarkStart w:id="3833" w:name="Appendix_A_92"/>
    <w:p w:rsidR="006E461E" w:rsidRDefault="00DA74E8">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833"/>
      <w:r>
        <w:t xml:space="preserve"> This type is available only in Office 2013.</w:t>
      </w:r>
    </w:p>
    <w:bookmarkStart w:id="3834" w:name="Appendix_A_93"/>
    <w:p w:rsidR="006E461E" w:rsidRDefault="00DA74E8">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w:t>
      </w:r>
      <w:r>
        <w:rPr>
          <w:rStyle w:val="Hyperlink"/>
        </w:rPr>
        <w:t>.4</w:t>
      </w:r>
      <w:r>
        <w:rPr>
          <w:rStyle w:val="Hyperlink"/>
        </w:rPr>
        <w:fldChar w:fldCharType="end"/>
      </w:r>
      <w:r>
        <w:t xml:space="preserve">: </w:t>
      </w:r>
      <w:bookmarkEnd w:id="3834"/>
      <w:r>
        <w:t xml:space="preserve"> This type is available only in Office 2013.</w:t>
      </w:r>
    </w:p>
    <w:bookmarkStart w:id="3835" w:name="Appendix_A_94"/>
    <w:p w:rsidR="006E461E" w:rsidRDefault="00DA74E8">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835"/>
      <w:r>
        <w:t xml:space="preserve"> This type is available only in Office 2013.</w:t>
      </w:r>
    </w:p>
    <w:bookmarkStart w:id="3836" w:name="Appendix_A_95"/>
    <w:p w:rsidR="006E461E" w:rsidRDefault="00DA74E8">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836"/>
      <w:r>
        <w:t xml:space="preserve"> This type is available only in </w:t>
      </w:r>
      <w:r>
        <w:t>Office 2013.</w:t>
      </w:r>
    </w:p>
    <w:bookmarkStart w:id="3837" w:name="Appendix_A_96"/>
    <w:p w:rsidR="006E461E" w:rsidRDefault="00DA74E8">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837"/>
      <w:r>
        <w:t xml:space="preserve"> This type is available only in Office 2013.</w:t>
      </w:r>
    </w:p>
    <w:bookmarkStart w:id="3838" w:name="Appendix_A_97"/>
    <w:p w:rsidR="006E461E" w:rsidRDefault="00DA74E8">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838"/>
      <w:r>
        <w:t xml:space="preserve"> This type is available only in Office 2013.</w:t>
      </w:r>
    </w:p>
    <w:bookmarkStart w:id="3839" w:name="Appendix_A_98"/>
    <w:p w:rsidR="006E461E" w:rsidRDefault="00DA74E8">
      <w:r>
        <w:rPr>
          <w:rStyle w:val="Hyperlink"/>
        </w:rPr>
        <w:fldChar w:fldCharType="begin"/>
      </w:r>
      <w:r>
        <w:rPr>
          <w:rStyle w:val="Hyperlink"/>
        </w:rPr>
        <w:instrText xml:space="preserve"> HYPERLINK \l "Append</w:instrText>
      </w:r>
      <w:r>
        <w:rPr>
          <w:rStyle w:val="Hyperlink"/>
        </w:rPr>
        <w:instrText xml:space="preserve">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839"/>
      <w:r>
        <w:t xml:space="preserve"> This type is available only in Office 2013.</w:t>
      </w:r>
    </w:p>
    <w:bookmarkStart w:id="3840" w:name="Appendix_A_99"/>
    <w:p w:rsidR="006E461E" w:rsidRDefault="00DA74E8">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840"/>
      <w:r>
        <w:t xml:space="preserve"> This type is available only in Office 2013.</w:t>
      </w:r>
    </w:p>
    <w:bookmarkStart w:id="3841" w:name="Appendix_A_100"/>
    <w:p w:rsidR="006E461E" w:rsidRDefault="00DA74E8">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w:t>
      </w:r>
      <w:r>
        <w:rPr>
          <w:rStyle w:val="Hyperlink"/>
        </w:rPr>
        <w:t xml:space="preserve"> Section 2.8.4.3</w:t>
      </w:r>
      <w:r>
        <w:rPr>
          <w:rStyle w:val="Hyperlink"/>
        </w:rPr>
        <w:fldChar w:fldCharType="end"/>
      </w:r>
      <w:r>
        <w:t xml:space="preserve">: </w:t>
      </w:r>
      <w:bookmarkEnd w:id="3841"/>
      <w:r>
        <w:t xml:space="preserve"> This type is available only in Office 2013.</w:t>
      </w:r>
    </w:p>
    <w:bookmarkStart w:id="3842" w:name="Appendix_A_101"/>
    <w:p w:rsidR="006E461E" w:rsidRDefault="00DA74E8">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842"/>
      <w:r>
        <w:t xml:space="preserve"> This type is available only in Office 2013.</w:t>
      </w:r>
    </w:p>
    <w:bookmarkStart w:id="3843" w:name="Appendix_A_102"/>
    <w:p w:rsidR="006E461E" w:rsidRDefault="00DA74E8">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843"/>
      <w:r>
        <w:t xml:space="preserve"> This type is </w:t>
      </w:r>
      <w:r>
        <w:t>available only in Office 2013.</w:t>
      </w:r>
    </w:p>
    <w:bookmarkStart w:id="3844" w:name="Appendix_A_103"/>
    <w:p w:rsidR="006E461E" w:rsidRDefault="00DA74E8">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844"/>
      <w:r>
        <w:t xml:space="preserve"> This type is available only in Office 2013.</w:t>
      </w:r>
    </w:p>
    <w:bookmarkStart w:id="3845" w:name="Appendix_A_104"/>
    <w:p w:rsidR="006E461E" w:rsidRDefault="00DA74E8">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845"/>
      <w:r>
        <w:t xml:space="preserve"> This type is available only in Office 2013.</w:t>
      </w:r>
    </w:p>
    <w:bookmarkStart w:id="3846" w:name="Appendix_A_105"/>
    <w:p w:rsidR="006E461E" w:rsidRDefault="00DA74E8">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846"/>
      <w:r>
        <w:t xml:space="preserve"> This type is available only in Office 2013.</w:t>
      </w:r>
    </w:p>
    <w:bookmarkStart w:id="3847" w:name="Appendix_A_106"/>
    <w:p w:rsidR="006E461E" w:rsidRDefault="00DA74E8">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847"/>
      <w:r>
        <w:t xml:space="preserve"> This type is available only in Office 2013.</w:t>
      </w:r>
    </w:p>
    <w:bookmarkStart w:id="3848" w:name="Appendix_A_107"/>
    <w:p w:rsidR="006E461E" w:rsidRDefault="00DA74E8">
      <w:r>
        <w:rPr>
          <w:rStyle w:val="Hyperlink"/>
        </w:rPr>
        <w:fldChar w:fldCharType="begin"/>
      </w:r>
      <w:r>
        <w:rPr>
          <w:rStyle w:val="Hyperlink"/>
        </w:rPr>
        <w:instrText xml:space="preserve"> HYPERLINK \l "Appendix_A_Targe</w:instrText>
      </w:r>
      <w:r>
        <w:rPr>
          <w:rStyle w:val="Hyperlink"/>
        </w:rPr>
        <w:instrText xml:space="preserv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848"/>
      <w:r>
        <w:t xml:space="preserve"> This type is available only in Office 2013.</w:t>
      </w:r>
    </w:p>
    <w:bookmarkStart w:id="3849" w:name="Appendix_A_108"/>
    <w:p w:rsidR="006E461E" w:rsidRDefault="00DA74E8">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849"/>
      <w:r>
        <w:t xml:space="preserve"> This type is available only in Office 2013.</w:t>
      </w:r>
    </w:p>
    <w:bookmarkStart w:id="3850" w:name="Appendix_A_109"/>
    <w:p w:rsidR="006E461E" w:rsidRDefault="00DA74E8">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w:t>
      </w:r>
      <w:r>
        <w:rPr>
          <w:rStyle w:val="Hyperlink"/>
        </w:rPr>
        <w:t xml:space="preserve"> Section 2.8.4.12</w:t>
      </w:r>
      <w:r>
        <w:rPr>
          <w:rStyle w:val="Hyperlink"/>
        </w:rPr>
        <w:fldChar w:fldCharType="end"/>
      </w:r>
      <w:r>
        <w:t xml:space="preserve">: </w:t>
      </w:r>
      <w:bookmarkEnd w:id="3850"/>
      <w:r>
        <w:t xml:space="preserve"> This type is available only in Office 2013.</w:t>
      </w:r>
    </w:p>
    <w:bookmarkStart w:id="3851" w:name="Appendix_A_110"/>
    <w:p w:rsidR="006E461E" w:rsidRDefault="00DA74E8">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851"/>
      <w:r>
        <w:t xml:space="preserve"> </w:t>
      </w:r>
      <w:r>
        <w:rPr>
          <w:b/>
        </w:rPr>
        <w:t>CT_NonVisualDrawingProps</w:t>
      </w:r>
      <w:r>
        <w:t xml:space="preserve"> ([ISO/IEC29500-1:2016] section A.4.1) contains attributes </w:t>
      </w:r>
      <w:r>
        <w:rPr>
          <w:b/>
        </w:rPr>
        <w:t>id</w:t>
      </w:r>
      <w:r>
        <w:t xml:space="preserve"> and </w:t>
      </w:r>
      <w:r>
        <w:rPr>
          <w:b/>
        </w:rPr>
        <w:t>hidden</w:t>
      </w:r>
      <w:r>
        <w:t>, which are ignored by Offic</w:t>
      </w:r>
      <w:r>
        <w:t>e 2010 for diagram shapes.</w:t>
      </w:r>
    </w:p>
    <w:bookmarkStart w:id="3852" w:name="Appendix_A_111"/>
    <w:p w:rsidR="006E461E" w:rsidRDefault="00DA74E8">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852"/>
      <w:r>
        <w:t xml:space="preserve"> This element is available only in Office 2013.</w:t>
      </w:r>
    </w:p>
    <w:bookmarkStart w:id="3853" w:name="Appendix_A_112"/>
    <w:p w:rsidR="006E461E" w:rsidRDefault="00DA74E8">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853"/>
      <w:r>
        <w:t xml:space="preserve"> This element is available only in Office 201</w:t>
      </w:r>
      <w:r>
        <w:t>3.</w:t>
      </w:r>
    </w:p>
    <w:bookmarkStart w:id="3854" w:name="Appendix_A_113"/>
    <w:p w:rsidR="006E461E" w:rsidRDefault="00DA74E8">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854"/>
      <w:r>
        <w:t xml:space="preserve"> This element is available only in Office 2013.</w:t>
      </w:r>
    </w:p>
    <w:bookmarkStart w:id="3855" w:name="Appendix_A_114"/>
    <w:p w:rsidR="006E461E" w:rsidRDefault="00DA74E8">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855"/>
      <w:r>
        <w:t xml:space="preserve"> This element is available only in Office 2013.</w:t>
      </w:r>
    </w:p>
    <w:bookmarkStart w:id="3856" w:name="Appendix_A_115"/>
    <w:p w:rsidR="006E461E" w:rsidRDefault="00DA74E8">
      <w:r>
        <w:rPr>
          <w:rStyle w:val="Hyperlink"/>
        </w:rPr>
        <w:fldChar w:fldCharType="begin"/>
      </w:r>
      <w:r>
        <w:rPr>
          <w:rStyle w:val="Hyperlink"/>
        </w:rPr>
        <w:instrText xml:space="preserve"> HYPERLINK \l "Appe</w:instrText>
      </w:r>
      <w:r>
        <w:rPr>
          <w:rStyle w:val="Hyperlink"/>
        </w:rPr>
        <w:instrText xml:space="preserv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856"/>
      <w:r>
        <w:t xml:space="preserve"> This type is available only in Office 2013.</w:t>
      </w:r>
    </w:p>
    <w:bookmarkStart w:id="3857" w:name="Appendix_A_116"/>
    <w:p w:rsidR="006E461E" w:rsidRDefault="00DA74E8">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857"/>
      <w:r>
        <w:t xml:space="preserve"> This type is available only in Office 2013.</w:t>
      </w:r>
    </w:p>
    <w:bookmarkStart w:id="3858" w:name="Appendix_A_117"/>
    <w:p w:rsidR="006E461E" w:rsidRDefault="00DA74E8">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w:t>
      </w:r>
      <w:r>
        <w:rPr>
          <w:rStyle w:val="Hyperlink"/>
        </w:rPr>
        <w:t xml:space="preserve"> Section 2.12.3.3</w:t>
      </w:r>
      <w:r>
        <w:rPr>
          <w:rStyle w:val="Hyperlink"/>
        </w:rPr>
        <w:fldChar w:fldCharType="end"/>
      </w:r>
      <w:r>
        <w:t xml:space="preserve">: </w:t>
      </w:r>
      <w:bookmarkEnd w:id="3858"/>
      <w:r>
        <w:t xml:space="preserve"> This type is available only in Office 2013.</w:t>
      </w:r>
    </w:p>
    <w:bookmarkStart w:id="3859" w:name="Appendix_A_118"/>
    <w:p w:rsidR="006E461E" w:rsidRDefault="00DA74E8">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859"/>
      <w:r>
        <w:t xml:space="preserve"> This type is available only in Office 2013.</w:t>
      </w:r>
    </w:p>
    <w:bookmarkStart w:id="3860" w:name="Appendix_A_119"/>
    <w:p w:rsidR="006E461E" w:rsidRDefault="00DA74E8">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860"/>
      <w:r>
        <w:t xml:space="preserve"> This type </w:t>
      </w:r>
      <w:r>
        <w:t>is available only in Office 2013.</w:t>
      </w:r>
    </w:p>
    <w:bookmarkStart w:id="3861" w:name="Appendix_A_120"/>
    <w:p w:rsidR="006E461E" w:rsidRDefault="00DA74E8">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861"/>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862" w:name="Appendix_A_121"/>
    <w:p w:rsidR="006E461E" w:rsidRDefault="00DA74E8">
      <w:r>
        <w:rPr>
          <w:rStyle w:val="Hyperlink"/>
        </w:rPr>
        <w:fldChar w:fldCharType="begin"/>
      </w:r>
      <w:r>
        <w:rPr>
          <w:rStyle w:val="Hyperlink"/>
        </w:rPr>
        <w:instrText xml:space="preserve"> HYPERLINK \l "App</w:instrText>
      </w:r>
      <w:r>
        <w:rPr>
          <w:rStyle w:val="Hyperlink"/>
        </w:rPr>
        <w:instrText xml:space="preserve">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862"/>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3863" w:name="Appendix_A_122"/>
    <w:p w:rsidR="006E461E" w:rsidRDefault="00DA74E8">
      <w:r>
        <w:rPr>
          <w:rStyle w:val="Hyperlink"/>
        </w:rPr>
        <w:fldChar w:fldCharType="begin"/>
      </w:r>
      <w:r>
        <w:rPr>
          <w:rStyle w:val="Hyperlink"/>
        </w:rPr>
        <w:instrText xml:space="preserve"> HY</w:instrText>
      </w:r>
      <w:r>
        <w:rPr>
          <w:rStyle w:val="Hyperlink"/>
        </w:rPr>
        <w:instrText xml:space="preserve">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863"/>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w:t>
      </w:r>
      <w:r>
        <w:t>groups.</w:t>
      </w:r>
    </w:p>
    <w:bookmarkStart w:id="3864" w:name="Appendix_A_123"/>
    <w:p w:rsidR="006E461E" w:rsidRDefault="00DA74E8">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864"/>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865" w:name="Appendix_A_124"/>
    <w:p w:rsidR="006E461E" w:rsidRDefault="00DA74E8">
      <w:r>
        <w:rPr>
          <w:rStyle w:val="Hyperlink"/>
        </w:rPr>
        <w:fldChar w:fldCharType="begin"/>
      </w:r>
      <w:r>
        <w:rPr>
          <w:rStyle w:val="Hyperlink"/>
        </w:rPr>
        <w:instrText xml:space="preserve"> HYPERLINK \l "Appendix_A_Target_124" \</w:instrText>
      </w:r>
      <w:r>
        <w:rPr>
          <w:rStyle w:val="Hyperlink"/>
        </w:rPr>
        <w:instrText xml:space="preserve">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865"/>
      <w:r>
        <w:t xml:space="preserve"> Word 2010 does not support this child element on a </w:t>
      </w:r>
      <w:r>
        <w:rPr>
          <w:b/>
        </w:rPr>
        <w:t>CT_WordprocessingCanvas</w:t>
      </w:r>
      <w:r>
        <w:t>.</w:t>
      </w:r>
    </w:p>
    <w:bookmarkStart w:id="3866" w:name="Appendix_A_125"/>
    <w:p w:rsidR="006E461E" w:rsidRDefault="00DA74E8">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3866"/>
      <w:r>
        <w:t xml:space="preserve"> Word 2010 supports only positive values for this element.</w:t>
      </w:r>
    </w:p>
    <w:bookmarkStart w:id="3867" w:name="Appendix_A_126"/>
    <w:p w:rsidR="006E461E" w:rsidRDefault="00DA74E8">
      <w:r>
        <w:rPr>
          <w:rStyle w:val="Hyperlink"/>
        </w:rPr>
        <w:fldChar w:fldCharType="begin"/>
      </w:r>
      <w:r>
        <w:rPr>
          <w:rStyle w:val="Hyperlink"/>
        </w:rPr>
        <w:instrText xml:space="preserve"> HYPERLINK \l "Appendix</w:instrText>
      </w:r>
      <w:r>
        <w:rPr>
          <w:rStyle w:val="Hyperlink"/>
        </w:rPr>
        <w:instrText xml:space="preserve">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867"/>
      <w:r>
        <w:t xml:space="preserve"> Word 2010 supports only positive values for this element.</w:t>
      </w:r>
    </w:p>
    <w:bookmarkStart w:id="3868" w:name="Appendix_A_127"/>
    <w:p w:rsidR="006E461E" w:rsidRDefault="00DA74E8">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3868"/>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3869" w:name="Appendix_A_128"/>
    <w:p w:rsidR="006E461E" w:rsidRDefault="00DA74E8">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869"/>
      <w:r>
        <w:t xml:space="preserve"> This type </w:t>
      </w:r>
      <w:r>
        <w:t>is available only in February 10, 2015 update for PowerPoint 2013.</w:t>
      </w:r>
    </w:p>
    <w:bookmarkStart w:id="3870" w:name="Appendix_A_129"/>
    <w:p w:rsidR="006E461E" w:rsidRDefault="00DA74E8">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870"/>
      <w:r>
        <w:t xml:space="preserve"> This type is available only in February 10, 2015 update for PowerPoint 2013.</w:t>
      </w:r>
    </w:p>
    <w:bookmarkStart w:id="3871" w:name="Appendix_A_130"/>
    <w:p w:rsidR="006E461E" w:rsidRDefault="00DA74E8">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871"/>
      <w:r>
        <w:t xml:space="preserve"> This element is available only in February 10, 2015 update for PowerPoint 2013.</w:t>
      </w:r>
    </w:p>
    <w:bookmarkStart w:id="3872" w:name="Appendix_A_131"/>
    <w:p w:rsidR="006E461E" w:rsidRDefault="00DA74E8">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872"/>
      <w:r>
        <w:t xml:space="preserve"> This element is available only in February 10, 2015 update for PowerPoint 2013.</w:t>
      </w:r>
    </w:p>
    <w:bookmarkStart w:id="3873" w:name="Appendix_A_132"/>
    <w:p w:rsidR="006E461E" w:rsidRDefault="00DA74E8">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3873"/>
      <w:r>
        <w:t xml:space="preserve"> This element is available only in February 10, 2015 update for PowerPoint 2013.</w:t>
      </w:r>
    </w:p>
    <w:bookmarkStart w:id="3874" w:name="Appendix_A_133"/>
    <w:p w:rsidR="006E461E" w:rsidRDefault="00DA74E8">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874"/>
      <w:r>
        <w:t xml:space="preserve"> This attribute is available only in Feb</w:t>
      </w:r>
      <w:r>
        <w:t>ruary 10, 2015 update for PowerPoint 2013.</w:t>
      </w:r>
    </w:p>
    <w:bookmarkStart w:id="3875" w:name="Appendix_A_134"/>
    <w:p w:rsidR="006E461E" w:rsidRDefault="00DA74E8">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875"/>
      <w:r>
        <w:t xml:space="preserve"> This attribute is available only in February 10, 2015 update for PowerPoint 2013.</w:t>
      </w:r>
    </w:p>
    <w:bookmarkStart w:id="3876" w:name="Appendix_A_135"/>
    <w:p w:rsidR="006E461E" w:rsidRDefault="00DA74E8">
      <w:r>
        <w:rPr>
          <w:rStyle w:val="Hyperlink"/>
        </w:rPr>
        <w:lastRenderedPageBreak/>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w:t>
      </w:r>
      <w:r>
        <w:rPr>
          <w:rStyle w:val="Hyperlink"/>
        </w:rPr>
        <w:t>.3.1</w:t>
      </w:r>
      <w:r>
        <w:rPr>
          <w:rStyle w:val="Hyperlink"/>
        </w:rPr>
        <w:fldChar w:fldCharType="end"/>
      </w:r>
      <w:r>
        <w:t xml:space="preserve">: </w:t>
      </w:r>
      <w:bookmarkEnd w:id="3876"/>
      <w:r>
        <w:t xml:space="preserve"> This attribute is available only in February 10, 2015 update for PowerPoint 2013.</w:t>
      </w:r>
    </w:p>
    <w:bookmarkStart w:id="3877" w:name="Appendix_A_136"/>
    <w:p w:rsidR="006E461E" w:rsidRDefault="00DA74E8">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3877"/>
      <w:r>
        <w:t xml:space="preserve"> This type is available only in February 10, 2015 update for PowerPoint 2013.</w:t>
      </w:r>
    </w:p>
    <w:bookmarkStart w:id="3878" w:name="Appendix_A_137"/>
    <w:p w:rsidR="006E461E" w:rsidRDefault="00DA74E8">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3878"/>
      <w:r>
        <w:t xml:space="preserve"> This element is available only in February 10, 2015 update for PowerPoint 2013.</w:t>
      </w:r>
    </w:p>
    <w:bookmarkStart w:id="3879" w:name="Appendix_A_138"/>
    <w:p w:rsidR="006E461E" w:rsidRDefault="00DA74E8">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3879"/>
      <w:r>
        <w:t xml:space="preserve"> This element is available only in Februa</w:t>
      </w:r>
      <w:r>
        <w:t>ry 10, 2015 update for PowerPoint 2013.</w:t>
      </w:r>
    </w:p>
    <w:bookmarkStart w:id="3880" w:name="Appendix_A_139"/>
    <w:p w:rsidR="006E461E" w:rsidRDefault="00DA74E8">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880"/>
      <w:r>
        <w:t xml:space="preserve"> This element is available only in February 10, 2015 update for PowerPoint 2013.</w:t>
      </w:r>
    </w:p>
    <w:bookmarkStart w:id="3881" w:name="Appendix_A_140"/>
    <w:p w:rsidR="006E461E" w:rsidRDefault="00DA74E8">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w:t>
      </w:r>
      <w:r>
        <w:t xml:space="preserve"> </w:t>
      </w:r>
      <w:bookmarkEnd w:id="3881"/>
      <w:r>
        <w:t xml:space="preserve"> This attribute is available only in February 10, 2015 update for PowerPoint 2013.</w:t>
      </w:r>
    </w:p>
    <w:bookmarkStart w:id="3882" w:name="Appendix_A_141"/>
    <w:p w:rsidR="006E461E" w:rsidRDefault="00DA74E8">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3882"/>
      <w:r>
        <w:t xml:space="preserve"> This attribute is available only in February 10, 2015 update for PowerPoint 2013.</w:t>
      </w:r>
    </w:p>
    <w:bookmarkStart w:id="3883" w:name="Appendix_A_142"/>
    <w:p w:rsidR="006E461E" w:rsidRDefault="00DA74E8">
      <w:r>
        <w:rPr>
          <w:rStyle w:val="Hyperlink"/>
        </w:rPr>
        <w:fldChar w:fldCharType="begin"/>
      </w:r>
      <w:r>
        <w:rPr>
          <w:rStyle w:val="Hyperlink"/>
        </w:rPr>
        <w:instrText xml:space="preserve"> HYPERLINK \l "Appe</w:instrText>
      </w:r>
      <w:r>
        <w:rPr>
          <w:rStyle w:val="Hyperlink"/>
        </w:rPr>
        <w:instrText xml:space="preserv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883"/>
      <w:r>
        <w:t xml:space="preserve"> This attribute is available only in February 10, 2015 update for PowerPoint 2013.</w:t>
      </w:r>
    </w:p>
    <w:bookmarkStart w:id="3884" w:name="Appendix_A_143"/>
    <w:p w:rsidR="006E461E" w:rsidRDefault="00DA74E8">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3884"/>
      <w:r>
        <w:t xml:space="preserve"> This type is available only in </w:t>
      </w:r>
      <w:r>
        <w:t>February 10, 2015 update for PowerPoint 2013.</w:t>
      </w:r>
    </w:p>
    <w:bookmarkStart w:id="3885" w:name="Appendix_A_144"/>
    <w:p w:rsidR="006E461E" w:rsidRDefault="00DA74E8">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885"/>
      <w:r>
        <w:t xml:space="preserve"> This element is available only in February 10, 2015 update for PowerPoint 2013.</w:t>
      </w:r>
    </w:p>
    <w:bookmarkStart w:id="3886" w:name="Appendix_A_145"/>
    <w:p w:rsidR="006E461E" w:rsidRDefault="00DA74E8">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w:t>
      </w:r>
      <w:r>
        <w:rPr>
          <w:rStyle w:val="Hyperlink"/>
        </w:rPr>
        <w:t>1.3.3</w:t>
      </w:r>
      <w:r>
        <w:rPr>
          <w:rStyle w:val="Hyperlink"/>
        </w:rPr>
        <w:fldChar w:fldCharType="end"/>
      </w:r>
      <w:r>
        <w:t xml:space="preserve">: </w:t>
      </w:r>
      <w:bookmarkEnd w:id="3886"/>
      <w:r>
        <w:t xml:space="preserve"> This attribute is available only in February 10, 2015 update for PowerPoint 2013.</w:t>
      </w:r>
    </w:p>
    <w:bookmarkStart w:id="3887" w:name="Appendix_A_146"/>
    <w:p w:rsidR="006E461E" w:rsidRDefault="00DA74E8">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3887"/>
      <w:r>
        <w:t xml:space="preserve"> This attribute is available only in February 10, 2015 update for PowerPoint 2013.</w:t>
      </w:r>
    </w:p>
    <w:bookmarkStart w:id="3888" w:name="Appendix_A_147"/>
    <w:p w:rsidR="006E461E" w:rsidRDefault="00DA74E8">
      <w:r>
        <w:rPr>
          <w:rStyle w:val="Hyperlink"/>
        </w:rPr>
        <w:fldChar w:fldCharType="begin"/>
      </w:r>
      <w:r>
        <w:rPr>
          <w:rStyle w:val="Hyperlink"/>
        </w:rPr>
        <w:instrText xml:space="preserve"> HYPERLINK \l</w:instrText>
      </w:r>
      <w:r>
        <w:rPr>
          <w:rStyle w:val="Hyperlink"/>
        </w:rPr>
        <w:instrText xml:space="preserve">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888"/>
      <w:r>
        <w:t xml:space="preserve"> This type is available only in February 10, 2015 update for PowerPoint 2013.</w:t>
      </w:r>
    </w:p>
    <w:bookmarkStart w:id="3889" w:name="Appendix_A_148"/>
    <w:p w:rsidR="006E461E" w:rsidRDefault="00DA74E8">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3889"/>
      <w:r>
        <w:t xml:space="preserve"> This element is available only in February 10, 2015 upda</w:t>
      </w:r>
      <w:r>
        <w:t>te for PowerPoint 2013.</w:t>
      </w:r>
    </w:p>
    <w:bookmarkStart w:id="3890" w:name="Appendix_A_149"/>
    <w:p w:rsidR="006E461E" w:rsidRDefault="00DA74E8">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3890"/>
      <w:r>
        <w:t xml:space="preserve"> This attribute is available only in February 10, 2015 update for PowerPoint 2013.</w:t>
      </w:r>
    </w:p>
    <w:bookmarkStart w:id="3891" w:name="Appendix_A_150"/>
    <w:p w:rsidR="006E461E" w:rsidRDefault="00DA74E8">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891"/>
      <w:r>
        <w:t xml:space="preserve"> This attribu</w:t>
      </w:r>
      <w:r>
        <w:t>te is available only in February 10, 2015 update for PowerPoint 2013.</w:t>
      </w:r>
    </w:p>
    <w:bookmarkStart w:id="3892" w:name="Appendix_A_151"/>
    <w:p w:rsidR="006E461E" w:rsidRDefault="00DA74E8">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3892"/>
      <w:r>
        <w:t xml:space="preserve"> This type is available only in February 10, 2015 update for PowerPoint 2013.</w:t>
      </w:r>
    </w:p>
    <w:bookmarkStart w:id="3893" w:name="Appendix_A_152"/>
    <w:p w:rsidR="006E461E" w:rsidRDefault="00DA74E8">
      <w:r>
        <w:rPr>
          <w:rStyle w:val="Hyperlink"/>
        </w:rPr>
        <w:fldChar w:fldCharType="begin"/>
      </w:r>
      <w:r>
        <w:rPr>
          <w:rStyle w:val="Hyperlink"/>
        </w:rPr>
        <w:instrText xml:space="preserve"> HYPERLINK \l "Appendix_A_Target_152" </w:instrText>
      </w:r>
      <w:r>
        <w:rPr>
          <w:rStyle w:val="Hyperlink"/>
        </w:rPr>
        <w:instrText xml:space="preserve">\h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893"/>
      <w:r>
        <w:t xml:space="preserve"> This attribute is available only in February 10, 2015 update for PowerPoint 2013.</w:t>
      </w:r>
    </w:p>
    <w:bookmarkStart w:id="3894" w:name="Appendix_A_153"/>
    <w:p w:rsidR="006E461E" w:rsidRDefault="00DA74E8">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894"/>
      <w:r>
        <w:t xml:space="preserve"> This attribute is available only in February 10, 2015 update for PowerPoint </w:t>
      </w:r>
      <w:r>
        <w:t>2013.</w:t>
      </w:r>
    </w:p>
    <w:bookmarkStart w:id="3895" w:name="Appendix_A_154"/>
    <w:p w:rsidR="006E461E" w:rsidRDefault="00DA74E8">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3895"/>
      <w:r>
        <w:t xml:space="preserve"> This type is available only in February 10, 2015 update for PowerPoint 2013.</w:t>
      </w:r>
    </w:p>
    <w:bookmarkStart w:id="3896" w:name="Appendix_A_155"/>
    <w:p w:rsidR="006E461E" w:rsidRDefault="00DA74E8">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896"/>
      <w:r>
        <w:t xml:space="preserve"> This element is available only in F</w:t>
      </w:r>
      <w:r>
        <w:t>ebruary 10, 2015 update for PowerPoint 2013.</w:t>
      </w:r>
    </w:p>
    <w:bookmarkStart w:id="3897" w:name="Appendix_A_156"/>
    <w:p w:rsidR="006E461E" w:rsidRDefault="00DA74E8">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897"/>
      <w:r>
        <w:t xml:space="preserve"> This element is available only in February 10, 2015 update for PowerPoint 2013.</w:t>
      </w:r>
    </w:p>
    <w:bookmarkStart w:id="3898" w:name="Appendix_A_157"/>
    <w:p w:rsidR="006E461E" w:rsidRDefault="00DA74E8">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w:t>
      </w:r>
      <w:r>
        <w:rPr>
          <w:rStyle w:val="Hyperlink"/>
        </w:rPr>
        <w:t>.3.6</w:t>
      </w:r>
      <w:r>
        <w:rPr>
          <w:rStyle w:val="Hyperlink"/>
        </w:rPr>
        <w:fldChar w:fldCharType="end"/>
      </w:r>
      <w:r>
        <w:t xml:space="preserve">: </w:t>
      </w:r>
      <w:bookmarkEnd w:id="3898"/>
      <w:r>
        <w:t xml:space="preserve"> This element is available only in February 10, 2015 update for PowerPoint 2013.</w:t>
      </w:r>
    </w:p>
    <w:bookmarkStart w:id="3899" w:name="Appendix_A_158"/>
    <w:p w:rsidR="006E461E" w:rsidRDefault="00DA74E8">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899"/>
      <w:r>
        <w:t xml:space="preserve"> This attribute is available only in February 10, 2015 update for PowerPoint 2013.</w:t>
      </w:r>
    </w:p>
    <w:bookmarkStart w:id="3900" w:name="Appendix_A_159"/>
    <w:p w:rsidR="006E461E" w:rsidRDefault="00DA74E8">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3900"/>
      <w:r>
        <w:t xml:space="preserve"> This attribute is available only in February 10, 2015 update for PowerPoint 2013.</w:t>
      </w:r>
    </w:p>
    <w:bookmarkStart w:id="3901" w:name="Appendix_A_160"/>
    <w:p w:rsidR="006E461E" w:rsidRDefault="00DA74E8">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01"/>
      <w:r>
        <w:t xml:space="preserve"> This attribute is available only in Fe</w:t>
      </w:r>
      <w:r>
        <w:t>bruary 10, 2015 update for PowerPoint 2013.</w:t>
      </w:r>
    </w:p>
    <w:bookmarkStart w:id="3902" w:name="Appendix_A_161"/>
    <w:p w:rsidR="006E461E" w:rsidRDefault="00DA74E8">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3902"/>
      <w:r>
        <w:t xml:space="preserve"> This type is available only in February 10, 2015 update for PowerPoint 2013.</w:t>
      </w:r>
    </w:p>
    <w:bookmarkStart w:id="3903" w:name="Appendix_A_162"/>
    <w:p w:rsidR="006E461E" w:rsidRDefault="00DA74E8">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3903"/>
      <w:r>
        <w:t xml:space="preserve"> This type is available only in February 10, 2015 update for PowerPoint 2013.</w:t>
      </w:r>
    </w:p>
    <w:bookmarkStart w:id="3904" w:name="Appendix_A_163"/>
    <w:p w:rsidR="006E461E" w:rsidRDefault="00DA74E8">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3904"/>
      <w:r>
        <w:t xml:space="preserve"> This type is available only in February 10, 2015 update for PowerPoint 2013.</w:t>
      </w:r>
    </w:p>
    <w:bookmarkStart w:id="3905" w:name="Appendix_A_164"/>
    <w:p w:rsidR="006E461E" w:rsidRDefault="00DA74E8">
      <w:r>
        <w:rPr>
          <w:rStyle w:val="Hyperlink"/>
        </w:rPr>
        <w:fldChar w:fldCharType="begin"/>
      </w:r>
      <w:r>
        <w:rPr>
          <w:rStyle w:val="Hyperlink"/>
        </w:rPr>
        <w:instrText xml:space="preserve"> HYPERLINK \l "Appendix_A_Ta</w:instrText>
      </w:r>
      <w:r>
        <w:rPr>
          <w:rStyle w:val="Hyperlink"/>
        </w:rPr>
        <w:instrText xml:space="preserve">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3905"/>
      <w:r>
        <w:t xml:space="preserve"> This type is available only in February 10, 2015 update for PowerPoint 2013.</w:t>
      </w:r>
    </w:p>
    <w:bookmarkStart w:id="3906" w:name="Appendix_A_165"/>
    <w:p w:rsidR="006E461E" w:rsidRDefault="00DA74E8">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3906"/>
      <w:r>
        <w:t xml:space="preserve"> This type is available only in February 10, 2015 update for PowerPoint </w:t>
      </w:r>
      <w:r>
        <w:t>2013.</w:t>
      </w:r>
    </w:p>
    <w:bookmarkStart w:id="3907" w:name="Appendix_A_166"/>
    <w:p w:rsidR="006E461E" w:rsidRDefault="00DA74E8">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3907"/>
      <w:r>
        <w:t xml:space="preserve"> This type is available only in February 10, 2015 update for PowerPoint 2013.</w:t>
      </w:r>
    </w:p>
    <w:bookmarkStart w:id="3908" w:name="Appendix_A_167"/>
    <w:p w:rsidR="006E461E" w:rsidRDefault="00DA74E8">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3908"/>
      <w:r>
        <w:t xml:space="preserve"> This type is available only in </w:t>
      </w:r>
      <w:r>
        <w:t>February 10, 2015 update for PowerPoint 2013.</w:t>
      </w:r>
    </w:p>
    <w:bookmarkStart w:id="3909" w:name="Appendix_A_168"/>
    <w:p w:rsidR="006E461E" w:rsidRDefault="00DA74E8">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3909"/>
      <w:r>
        <w:t xml:space="preserve"> This type is available only in February 10, 2015 update for PowerPoint 2013.</w:t>
      </w:r>
    </w:p>
    <w:bookmarkStart w:id="3910" w:name="Appendix_A_169"/>
    <w:p w:rsidR="006E461E" w:rsidRDefault="00DA74E8">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w:t>
      </w:r>
      <w:r>
        <w:rPr>
          <w:rStyle w:val="Hyperlink"/>
        </w:rPr>
        <w:t>.9</w:t>
      </w:r>
      <w:r>
        <w:rPr>
          <w:rStyle w:val="Hyperlink"/>
        </w:rPr>
        <w:fldChar w:fldCharType="end"/>
      </w:r>
      <w:r>
        <w:t xml:space="preserve">: </w:t>
      </w:r>
      <w:bookmarkEnd w:id="3910"/>
      <w:r>
        <w:t xml:space="preserve"> This type is available only in February 10, 2015 update for PowerPoint 2013.</w:t>
      </w:r>
    </w:p>
    <w:bookmarkStart w:id="3911" w:name="Appendix_A_170"/>
    <w:p w:rsidR="006E461E" w:rsidRDefault="00DA74E8">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3911"/>
      <w:r>
        <w:t xml:space="preserve"> This type is available only in February 10, 2015 update for PowerPoint 2013.</w:t>
      </w:r>
    </w:p>
    <w:bookmarkStart w:id="3912" w:name="Appendix_A_171"/>
    <w:p w:rsidR="006E461E" w:rsidRDefault="00DA74E8">
      <w:r>
        <w:rPr>
          <w:rStyle w:val="Hyperlink"/>
        </w:rPr>
        <w:fldChar w:fldCharType="begin"/>
      </w:r>
      <w:r>
        <w:rPr>
          <w:rStyle w:val="Hyperlink"/>
        </w:rPr>
        <w:instrText xml:space="preserve"> HYPERLINK \l "Appendix_A</w:instrText>
      </w:r>
      <w:r>
        <w:rPr>
          <w:rStyle w:val="Hyperlink"/>
        </w:rPr>
        <w:instrText xml:space="preserve">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3912"/>
      <w:r>
        <w:t xml:space="preserve"> This type is available only in February 10, 2015 update for PowerPoint 2013.</w:t>
      </w:r>
    </w:p>
    <w:bookmarkStart w:id="3913" w:name="Appendix_A_172"/>
    <w:p w:rsidR="006E461E" w:rsidRDefault="00DA74E8">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3913"/>
      <w:r>
        <w:t xml:space="preserve"> This type is available only in February 10, 2015 update for PowerP</w:t>
      </w:r>
      <w:r>
        <w:t>oint 2013.</w:t>
      </w:r>
    </w:p>
    <w:bookmarkStart w:id="3914" w:name="Appendix_A_173"/>
    <w:p w:rsidR="006E461E" w:rsidRDefault="00DA74E8">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3914"/>
      <w:r>
        <w:t xml:space="preserve"> This element is available only in Office 2016.</w:t>
      </w:r>
    </w:p>
    <w:bookmarkStart w:id="3915" w:name="Appendix_A_174"/>
    <w:p w:rsidR="006E461E" w:rsidRDefault="00DA74E8">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3915"/>
      <w:r>
        <w:t xml:space="preserve"> This element is available only in Office 2016.</w:t>
      </w:r>
    </w:p>
    <w:bookmarkStart w:id="3916" w:name="Appendix_A_175"/>
    <w:p w:rsidR="006E461E" w:rsidRDefault="00DA74E8">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3916"/>
      <w:r>
        <w:t xml:space="preserve"> This element is available only in Office 2016.</w:t>
      </w:r>
    </w:p>
    <w:bookmarkStart w:id="3917" w:name="Appendix_A_176"/>
    <w:p w:rsidR="006E461E" w:rsidRDefault="00DA74E8">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3917"/>
      <w:r>
        <w:t xml:space="preserve"> This element is available only in Office 2016.</w:t>
      </w:r>
    </w:p>
    <w:bookmarkStart w:id="3918" w:name="Appendix_A_177"/>
    <w:p w:rsidR="006E461E" w:rsidRDefault="00DA74E8">
      <w:r>
        <w:rPr>
          <w:rStyle w:val="Hyperlink"/>
        </w:rPr>
        <w:lastRenderedPageBreak/>
        <w:fldChar w:fldCharType="begin"/>
      </w:r>
      <w:r>
        <w:rPr>
          <w:rStyle w:val="Hyperlink"/>
        </w:rPr>
        <w:instrText xml:space="preserve"> HYPERLINK \l "Appendix_</w:instrText>
      </w:r>
      <w:r>
        <w:rPr>
          <w:rStyle w:val="Hyperlink"/>
        </w:rPr>
        <w:instrText xml:space="preserve">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3918"/>
      <w:r>
        <w:t xml:space="preserve"> This element is available only in Office 2016.</w:t>
      </w:r>
    </w:p>
    <w:bookmarkStart w:id="3919" w:name="Appendix_A_178"/>
    <w:p w:rsidR="006E461E" w:rsidRDefault="00DA74E8">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3919"/>
      <w:r>
        <w:t xml:space="preserve"> This element is available only in Office 2016.</w:t>
      </w:r>
    </w:p>
    <w:bookmarkStart w:id="3920" w:name="Appendix_A_179"/>
    <w:p w:rsidR="006E461E" w:rsidRDefault="00DA74E8">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 xml:space="preserve">&lt;179&gt; </w:t>
      </w:r>
      <w:r>
        <w:rPr>
          <w:rStyle w:val="Hyperlink"/>
        </w:rPr>
        <w:t>Section 2.22.1.7</w:t>
      </w:r>
      <w:r>
        <w:rPr>
          <w:rStyle w:val="Hyperlink"/>
        </w:rPr>
        <w:fldChar w:fldCharType="end"/>
      </w:r>
      <w:r>
        <w:t xml:space="preserve">: </w:t>
      </w:r>
      <w:bookmarkEnd w:id="3920"/>
      <w:r>
        <w:t xml:space="preserve"> This element is available only in Office 2016.</w:t>
      </w:r>
    </w:p>
    <w:bookmarkStart w:id="3921" w:name="Appendix_A_180"/>
    <w:p w:rsidR="006E461E" w:rsidRDefault="00DA74E8">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3921"/>
      <w:r>
        <w:t xml:space="preserve"> This element is available only in Office 2016.</w:t>
      </w:r>
    </w:p>
    <w:bookmarkStart w:id="3922" w:name="Appendix_A_181"/>
    <w:p w:rsidR="006E461E" w:rsidRDefault="00DA74E8">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3922"/>
      <w:r>
        <w:t xml:space="preserve"> This </w:t>
      </w:r>
      <w:r>
        <w:t>element is available only in Office 2016.</w:t>
      </w:r>
    </w:p>
    <w:bookmarkStart w:id="3923" w:name="Appendix_A_182"/>
    <w:p w:rsidR="006E461E" w:rsidRDefault="00DA74E8">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3923"/>
      <w:r>
        <w:t xml:space="preserve"> This complex type is available only in Office 2016.</w:t>
      </w:r>
    </w:p>
    <w:bookmarkStart w:id="3924" w:name="Appendix_A_183"/>
    <w:p w:rsidR="006E461E" w:rsidRDefault="00DA74E8">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3924"/>
      <w:r>
        <w:t xml:space="preserve"> This attribute is availa</w:t>
      </w:r>
      <w:r>
        <w:t>ble only in Office 2016.</w:t>
      </w:r>
    </w:p>
    <w:bookmarkStart w:id="3925" w:name="Appendix_A_184"/>
    <w:p w:rsidR="006E461E" w:rsidRDefault="00DA74E8">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3925"/>
      <w:r>
        <w:t xml:space="preserve"> This complex type is available only in Office 2016.</w:t>
      </w:r>
    </w:p>
    <w:bookmarkStart w:id="3926" w:name="Appendix_A_185"/>
    <w:p w:rsidR="006E461E" w:rsidRDefault="00DA74E8">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3926"/>
      <w:r>
        <w:t xml:space="preserve"> This element is available only in Office </w:t>
      </w:r>
      <w:r>
        <w:t>2016.</w:t>
      </w:r>
    </w:p>
    <w:bookmarkStart w:id="3927" w:name="Appendix_A_186"/>
    <w:p w:rsidR="006E461E" w:rsidRDefault="00DA74E8">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3927"/>
      <w:r>
        <w:t xml:space="preserve"> This element is available only in Office 2016.</w:t>
      </w:r>
    </w:p>
    <w:bookmarkStart w:id="3928" w:name="Appendix_A_187"/>
    <w:p w:rsidR="006E461E" w:rsidRDefault="00DA74E8">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3928"/>
      <w:r>
        <w:t xml:space="preserve"> This element is available only in Office 2016.</w:t>
      </w:r>
    </w:p>
    <w:bookmarkStart w:id="3929" w:name="Appendix_A_188"/>
    <w:p w:rsidR="006E461E" w:rsidRDefault="00DA74E8">
      <w:r>
        <w:rPr>
          <w:rStyle w:val="Hyperlink"/>
        </w:rPr>
        <w:fldChar w:fldCharType="begin"/>
      </w:r>
      <w:r>
        <w:rPr>
          <w:rStyle w:val="Hyperlink"/>
        </w:rPr>
        <w:instrText xml:space="preserve"> HYPERLINK \l "A</w:instrText>
      </w:r>
      <w:r>
        <w:rPr>
          <w:rStyle w:val="Hyperlink"/>
        </w:rPr>
        <w:instrText xml:space="preserve">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3929"/>
      <w:r>
        <w:t xml:space="preserve"> This element is available only in Office 2016.</w:t>
      </w:r>
    </w:p>
    <w:bookmarkStart w:id="3930" w:name="Appendix_A_189"/>
    <w:p w:rsidR="006E461E" w:rsidRDefault="00DA74E8">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3930"/>
      <w:r>
        <w:t xml:space="preserve"> This element is available only in Office 2016.</w:t>
      </w:r>
    </w:p>
    <w:bookmarkStart w:id="3931" w:name="Appendix_A_190"/>
    <w:p w:rsidR="006E461E" w:rsidRDefault="00DA74E8">
      <w:r>
        <w:rPr>
          <w:rStyle w:val="Hyperlink"/>
        </w:rPr>
        <w:fldChar w:fldCharType="begin"/>
      </w:r>
      <w:r>
        <w:rPr>
          <w:rStyle w:val="Hyperlink"/>
        </w:rPr>
        <w:instrText xml:space="preserve"> HYPERLINK \l "Appendix_A_Target_190" \h</w:instrText>
      </w:r>
      <w:r>
        <w:rPr>
          <w:rStyle w:val="Hyperlink"/>
        </w:rPr>
        <w:instrText xml:space="preserve">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3931"/>
      <w:r>
        <w:t xml:space="preserve"> This element is available only in Office 2016.</w:t>
      </w:r>
    </w:p>
    <w:bookmarkStart w:id="3932" w:name="Appendix_A_191"/>
    <w:p w:rsidR="006E461E" w:rsidRDefault="00DA74E8">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3932"/>
      <w:r>
        <w:t xml:space="preserve"> This element is available only in Office 2016.</w:t>
      </w:r>
    </w:p>
    <w:bookmarkStart w:id="3933" w:name="Appendix_A_192"/>
    <w:p w:rsidR="006E461E" w:rsidRDefault="00DA74E8">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3933"/>
      <w:r>
        <w:t xml:space="preserve"> This complex type is available only in Office 2016.</w:t>
      </w:r>
    </w:p>
    <w:bookmarkStart w:id="3934" w:name="Appendix_A_193"/>
    <w:p w:rsidR="006E461E" w:rsidRDefault="00DA74E8">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3934"/>
      <w:r>
        <w:t xml:space="preserve"> This element is available only in Office 2016.</w:t>
      </w:r>
    </w:p>
    <w:bookmarkStart w:id="3935" w:name="Appendix_A_194"/>
    <w:p w:rsidR="006E461E" w:rsidRDefault="00DA74E8">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3935"/>
      <w:r>
        <w:t xml:space="preserve"> This complex typ</w:t>
      </w:r>
      <w:r>
        <w:t>e is available only in Office 2016.</w:t>
      </w:r>
    </w:p>
    <w:bookmarkStart w:id="3936" w:name="Appendix_A_195"/>
    <w:p w:rsidR="006E461E" w:rsidRDefault="00DA74E8">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3936"/>
      <w:r>
        <w:t xml:space="preserve"> This element is available only in Office 2016.</w:t>
      </w:r>
    </w:p>
    <w:bookmarkStart w:id="3937" w:name="Appendix_A_196"/>
    <w:p w:rsidR="006E461E" w:rsidRDefault="00DA74E8">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3937"/>
      <w:r>
        <w:t xml:space="preserve"> This complex type is available only in Office 2016.</w:t>
      </w:r>
    </w:p>
    <w:bookmarkStart w:id="3938" w:name="Appendix_A_197"/>
    <w:p w:rsidR="006E461E" w:rsidRDefault="00DA74E8">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3938"/>
      <w:r>
        <w:t xml:space="preserve"> This element is available only in Office 2016.</w:t>
      </w:r>
    </w:p>
    <w:bookmarkStart w:id="3939" w:name="Appendix_A_198"/>
    <w:p w:rsidR="006E461E" w:rsidRDefault="00DA74E8">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3939"/>
      <w:r>
        <w:t xml:space="preserve"> This element is av</w:t>
      </w:r>
      <w:r>
        <w:t>ailable only in Office 2016.</w:t>
      </w:r>
    </w:p>
    <w:bookmarkStart w:id="3940" w:name="Appendix_A_199"/>
    <w:p w:rsidR="006E461E" w:rsidRDefault="00DA74E8">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3940"/>
      <w:r>
        <w:t xml:space="preserve"> This complex type is available only in Office 2016.</w:t>
      </w:r>
    </w:p>
    <w:bookmarkStart w:id="3941" w:name="Appendix_A_200"/>
    <w:p w:rsidR="006E461E" w:rsidRDefault="00DA74E8">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3941"/>
      <w:r>
        <w:t xml:space="preserve"> This attribute is available only in O</w:t>
      </w:r>
      <w:r>
        <w:t>ffice 2016.</w:t>
      </w:r>
    </w:p>
    <w:bookmarkStart w:id="3942" w:name="Appendix_A_201"/>
    <w:p w:rsidR="006E461E" w:rsidRDefault="00DA74E8">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3942"/>
      <w:r>
        <w:t xml:space="preserve"> This complex type is available only in Office 2016.</w:t>
      </w:r>
    </w:p>
    <w:bookmarkStart w:id="3943" w:name="Appendix_A_202"/>
    <w:p w:rsidR="006E461E" w:rsidRDefault="00DA74E8">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3943"/>
      <w:r>
        <w:t xml:space="preserve"> In Office 2016, when a chart with this flag is loaded,</w:t>
      </w:r>
      <w:r>
        <w:t xml:space="preserve"> a temporary embedded Microsoft Excel 2016 workbook is created to store the literal data and create a substitute connection with Excel 2016.</w:t>
      </w:r>
    </w:p>
    <w:bookmarkStart w:id="3944" w:name="Appendix_A_203"/>
    <w:p w:rsidR="006E461E" w:rsidRDefault="00DA74E8">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3944"/>
      <w:r>
        <w:t xml:space="preserve"> This attribute is available only in Office 201</w:t>
      </w:r>
      <w:r>
        <w:t>6.</w:t>
      </w:r>
    </w:p>
    <w:bookmarkStart w:id="3945" w:name="Appendix_A_204"/>
    <w:p w:rsidR="006E461E" w:rsidRDefault="00DA74E8">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3945"/>
      <w:r>
        <w:t xml:space="preserve"> This complex type is available only in Office 2016.</w:t>
      </w:r>
    </w:p>
    <w:bookmarkStart w:id="3946" w:name="Appendix_A_205"/>
    <w:p w:rsidR="006E461E" w:rsidRDefault="00DA74E8">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3946"/>
      <w:r>
        <w:t xml:space="preserve"> This element is available only in Office 2016.</w:t>
      </w:r>
    </w:p>
    <w:bookmarkStart w:id="3947" w:name="Appendix_A_206"/>
    <w:p w:rsidR="006E461E" w:rsidRDefault="00DA74E8">
      <w:r>
        <w:rPr>
          <w:rStyle w:val="Hyperlink"/>
        </w:rPr>
        <w:fldChar w:fldCharType="begin"/>
      </w:r>
      <w:r>
        <w:rPr>
          <w:rStyle w:val="Hyperlink"/>
        </w:rPr>
        <w:instrText xml:space="preserve"> HYPERLINK \l </w:instrText>
      </w:r>
      <w:r>
        <w:rPr>
          <w:rStyle w:val="Hyperlink"/>
        </w:rPr>
        <w:instrText xml:space="preserve">"Appendix_A_Target_206"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3947"/>
      <w:r>
        <w:t xml:space="preserve"> This complex type is available only in Office 2016.</w:t>
      </w:r>
    </w:p>
    <w:bookmarkStart w:id="3948" w:name="Appendix_A_207"/>
    <w:p w:rsidR="006E461E" w:rsidRDefault="00DA74E8">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3948"/>
      <w:r>
        <w:t xml:space="preserve"> This element is available only in Office 2016.</w:t>
      </w:r>
    </w:p>
    <w:bookmarkStart w:id="3949" w:name="Appendix_A_208"/>
    <w:p w:rsidR="006E461E" w:rsidRDefault="00DA74E8">
      <w:r>
        <w:rPr>
          <w:rStyle w:val="Hyperlink"/>
        </w:rPr>
        <w:lastRenderedPageBreak/>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3949"/>
      <w:r>
        <w:t xml:space="preserve"> This complex type is available only in Office 2016.</w:t>
      </w:r>
    </w:p>
    <w:bookmarkStart w:id="3950" w:name="Appendix_A_209"/>
    <w:p w:rsidR="006E461E" w:rsidRDefault="00DA74E8">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3950"/>
      <w:r>
        <w:t xml:space="preserve"> This element is available only in Office 2016.</w:t>
      </w:r>
    </w:p>
    <w:bookmarkStart w:id="3951" w:name="Appendix_A_210"/>
    <w:p w:rsidR="006E461E" w:rsidRDefault="00DA74E8">
      <w:r>
        <w:rPr>
          <w:rStyle w:val="Hyperlink"/>
        </w:rPr>
        <w:fldChar w:fldCharType="begin"/>
      </w:r>
      <w:r>
        <w:rPr>
          <w:rStyle w:val="Hyperlink"/>
        </w:rPr>
        <w:instrText xml:space="preserve"> HYPERLINK \l "Ap</w:instrText>
      </w:r>
      <w:r>
        <w:rPr>
          <w:rStyle w:val="Hyperlink"/>
        </w:rPr>
        <w:instrText xml:space="preserve">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3951"/>
      <w:r>
        <w:t xml:space="preserve"> This complex type is available only in Office 2016.</w:t>
      </w:r>
    </w:p>
    <w:bookmarkStart w:id="3952" w:name="Appendix_A_211"/>
    <w:p w:rsidR="006E461E" w:rsidRDefault="00DA74E8">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3952"/>
      <w:r>
        <w:t xml:space="preserve"> This element is available only in Office 2016.</w:t>
      </w:r>
    </w:p>
    <w:bookmarkStart w:id="3953" w:name="Appendix_A_212"/>
    <w:p w:rsidR="006E461E" w:rsidRDefault="00DA74E8">
      <w:r>
        <w:rPr>
          <w:rStyle w:val="Hyperlink"/>
        </w:rPr>
        <w:fldChar w:fldCharType="begin"/>
      </w:r>
      <w:r>
        <w:rPr>
          <w:rStyle w:val="Hyperlink"/>
        </w:rPr>
        <w:instrText xml:space="preserve"> HYPERLINK \l "Appendix_A_Target_2</w:instrText>
      </w:r>
      <w:r>
        <w:rPr>
          <w:rStyle w:val="Hyperlink"/>
        </w:rPr>
        <w:instrText xml:space="preserve">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3953"/>
      <w:r>
        <w:t xml:space="preserve"> This element is available only in Office 2016.</w:t>
      </w:r>
    </w:p>
    <w:bookmarkStart w:id="3954" w:name="Appendix_A_213"/>
    <w:p w:rsidR="006E461E" w:rsidRDefault="00DA74E8">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3954"/>
      <w:r>
        <w:t xml:space="preserve"> This complex type is available only in Office 2016.</w:t>
      </w:r>
    </w:p>
    <w:bookmarkStart w:id="3955" w:name="Appendix_A_214"/>
    <w:p w:rsidR="006E461E" w:rsidRDefault="00DA74E8">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w:t>
      </w:r>
      <w:r>
        <w:rPr>
          <w:rStyle w:val="Hyperlink"/>
        </w:rPr>
        <w:t>on 2.24.3.1</w:t>
      </w:r>
      <w:r>
        <w:rPr>
          <w:rStyle w:val="Hyperlink"/>
        </w:rPr>
        <w:fldChar w:fldCharType="end"/>
      </w:r>
      <w:r>
        <w:t xml:space="preserve">: </w:t>
      </w:r>
      <w:bookmarkEnd w:id="3955"/>
      <w:r>
        <w:t xml:space="preserve"> This attribute is available only in Office 2016.</w:t>
      </w:r>
    </w:p>
    <w:bookmarkStart w:id="3956" w:name="Appendix_A_215"/>
    <w:p w:rsidR="006E461E" w:rsidRDefault="00DA74E8">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3956"/>
      <w:r>
        <w:t xml:space="preserve"> This attribute is available only in Office 2016.</w:t>
      </w:r>
    </w:p>
    <w:bookmarkStart w:id="3957" w:name="Appendix_A_216"/>
    <w:p w:rsidR="006E461E" w:rsidRDefault="00DA74E8">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3957"/>
      <w:r>
        <w:t xml:space="preserve"> This a</w:t>
      </w:r>
      <w:r>
        <w:t>ttribute is available only in Office 2016.</w:t>
      </w:r>
    </w:p>
    <w:bookmarkStart w:id="3958" w:name="Appendix_A_217"/>
    <w:p w:rsidR="006E461E" w:rsidRDefault="00DA74E8">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3958"/>
      <w:r>
        <w:t xml:space="preserve"> This attribute is available only in Office 2016.</w:t>
      </w:r>
    </w:p>
    <w:bookmarkStart w:id="3959" w:name="Appendix_A_218"/>
    <w:p w:rsidR="006E461E" w:rsidRDefault="00DA74E8">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3959"/>
      <w:r>
        <w:t xml:space="preserve"> This attribute is availabl</w:t>
      </w:r>
      <w:r>
        <w:t>e only in Office 2016.</w:t>
      </w:r>
    </w:p>
    <w:bookmarkStart w:id="3960" w:name="Appendix_A_219"/>
    <w:p w:rsidR="006E461E" w:rsidRDefault="00DA74E8">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3960"/>
      <w:r>
        <w:t xml:space="preserve"> This attribute is available only in Office 2016.</w:t>
      </w:r>
    </w:p>
    <w:bookmarkStart w:id="3961" w:name="Appendix_A_220"/>
    <w:p w:rsidR="006E461E" w:rsidRDefault="00DA74E8">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3961"/>
      <w:r>
        <w:t xml:space="preserve"> This attribute is available only in Office 201</w:t>
      </w:r>
      <w:r>
        <w:t>6.</w:t>
      </w:r>
    </w:p>
    <w:bookmarkStart w:id="3962" w:name="Appendix_A_221"/>
    <w:p w:rsidR="006E461E" w:rsidRDefault="00DA74E8">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3962"/>
      <w:r>
        <w:t xml:space="preserve"> This complex type is available only in Office 2016.</w:t>
      </w:r>
    </w:p>
    <w:bookmarkStart w:id="3963" w:name="Appendix_A_222"/>
    <w:p w:rsidR="006E461E" w:rsidRDefault="00DA74E8">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3963"/>
      <w:r>
        <w:t xml:space="preserve"> This complex type is available only in Office 2016.</w:t>
      </w:r>
    </w:p>
    <w:bookmarkStart w:id="3964" w:name="Appendix_A_223"/>
    <w:p w:rsidR="006E461E" w:rsidRDefault="00DA74E8">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3964"/>
      <w:r>
        <w:t xml:space="preserve"> This element is available only in Office 2016.</w:t>
      </w:r>
    </w:p>
    <w:bookmarkStart w:id="3965" w:name="Appendix_A_224"/>
    <w:p w:rsidR="006E461E" w:rsidRDefault="00DA74E8">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3965"/>
      <w:r>
        <w:t xml:space="preserve"> This element is available only in Office 2016.</w:t>
      </w:r>
    </w:p>
    <w:bookmarkStart w:id="3966" w:name="Appendix_A_225"/>
    <w:p w:rsidR="006E461E" w:rsidRDefault="00DA74E8">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3966"/>
      <w:r>
        <w:t xml:space="preserve"> This element is available only in Office 2016.</w:t>
      </w:r>
    </w:p>
    <w:bookmarkStart w:id="3967" w:name="Appendix_A_226"/>
    <w:p w:rsidR="006E461E" w:rsidRDefault="00DA74E8">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3967"/>
      <w:r>
        <w:t xml:space="preserve"> This element is available only in Office 2016.</w:t>
      </w:r>
    </w:p>
    <w:bookmarkStart w:id="3968" w:name="Appendix_A_227"/>
    <w:p w:rsidR="006E461E" w:rsidRDefault="00DA74E8">
      <w:r>
        <w:rPr>
          <w:rStyle w:val="Hyperlink"/>
        </w:rPr>
        <w:fldChar w:fldCharType="begin"/>
      </w:r>
      <w:r>
        <w:rPr>
          <w:rStyle w:val="Hyperlink"/>
        </w:rPr>
        <w:instrText xml:space="preserve"> HYPERLINK \l "Appendix_</w:instrText>
      </w:r>
      <w:r>
        <w:rPr>
          <w:rStyle w:val="Hyperlink"/>
        </w:rPr>
        <w:instrText xml:space="preserve">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3968"/>
      <w:r>
        <w:t xml:space="preserve"> This element is available only in Office 2016.</w:t>
      </w:r>
    </w:p>
    <w:bookmarkStart w:id="3969" w:name="Appendix_A_228"/>
    <w:p w:rsidR="006E461E" w:rsidRDefault="00DA74E8">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3969"/>
      <w:r>
        <w:t xml:space="preserve"> This element is available only in Office 2016.</w:t>
      </w:r>
    </w:p>
    <w:bookmarkStart w:id="3970" w:name="Appendix_A_229"/>
    <w:p w:rsidR="006E461E" w:rsidRDefault="00DA74E8">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 xml:space="preserve">&lt;229&gt; </w:t>
      </w:r>
      <w:r>
        <w:rPr>
          <w:rStyle w:val="Hyperlink"/>
        </w:rPr>
        <w:t>Section 2.24.3.3</w:t>
      </w:r>
      <w:r>
        <w:rPr>
          <w:rStyle w:val="Hyperlink"/>
        </w:rPr>
        <w:fldChar w:fldCharType="end"/>
      </w:r>
      <w:r>
        <w:t xml:space="preserve">: </w:t>
      </w:r>
      <w:bookmarkEnd w:id="3970"/>
      <w:r>
        <w:t xml:space="preserve"> This element is available only in Office 2016.</w:t>
      </w:r>
    </w:p>
    <w:bookmarkStart w:id="3971" w:name="Appendix_A_230"/>
    <w:p w:rsidR="006E461E" w:rsidRDefault="00DA74E8">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3971"/>
      <w:r>
        <w:t xml:space="preserve"> This element is available only in Office 2016.</w:t>
      </w:r>
    </w:p>
    <w:bookmarkStart w:id="3972" w:name="Appendix_A_231"/>
    <w:p w:rsidR="006E461E" w:rsidRDefault="00DA74E8">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3972"/>
      <w:r>
        <w:t xml:space="preserve"> This </w:t>
      </w:r>
      <w:r>
        <w:t>element is available only in Office 2016.</w:t>
      </w:r>
    </w:p>
    <w:bookmarkStart w:id="3973" w:name="Appendix_A_232"/>
    <w:p w:rsidR="006E461E" w:rsidRDefault="00DA74E8">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3973"/>
      <w:r>
        <w:t xml:space="preserve"> This element is available only in Office 2016.</w:t>
      </w:r>
    </w:p>
    <w:bookmarkStart w:id="3974" w:name="Appendix_A_233"/>
    <w:p w:rsidR="006E461E" w:rsidRDefault="00DA74E8">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3974"/>
      <w:r>
        <w:t xml:space="preserve"> This element is available onl</w:t>
      </w:r>
      <w:r>
        <w:t>y in Office 2016.</w:t>
      </w:r>
    </w:p>
    <w:bookmarkStart w:id="3975" w:name="Appendix_A_234"/>
    <w:p w:rsidR="006E461E" w:rsidRDefault="00DA74E8">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3975"/>
      <w:r>
        <w:t xml:space="preserve"> This element is available only in Office 2016.</w:t>
      </w:r>
    </w:p>
    <w:bookmarkStart w:id="3976" w:name="Appendix_A_235"/>
    <w:p w:rsidR="006E461E" w:rsidRDefault="00DA74E8">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3976"/>
      <w:r>
        <w:t xml:space="preserve"> This attribute is available only in Office 2016.</w:t>
      </w:r>
    </w:p>
    <w:bookmarkStart w:id="3977" w:name="Appendix_A_236"/>
    <w:p w:rsidR="006E461E" w:rsidRDefault="00DA74E8">
      <w:r>
        <w:rPr>
          <w:rStyle w:val="Hyperlink"/>
        </w:rPr>
        <w:fldChar w:fldCharType="begin"/>
      </w:r>
      <w:r>
        <w:rPr>
          <w:rStyle w:val="Hyperlink"/>
        </w:rPr>
        <w:instrText xml:space="preserve"> H</w:instrText>
      </w:r>
      <w:r>
        <w:rPr>
          <w:rStyle w:val="Hyperlink"/>
        </w:rPr>
        <w:instrText xml:space="preserve">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3977"/>
      <w:r>
        <w:t xml:space="preserve"> This attribute is available only in Office 2016.</w:t>
      </w:r>
    </w:p>
    <w:bookmarkStart w:id="3978" w:name="Appendix_A_237"/>
    <w:p w:rsidR="006E461E" w:rsidRDefault="00DA74E8">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3978"/>
      <w:r>
        <w:t xml:space="preserve"> This complex type is available only in Office 2016.</w:t>
      </w:r>
    </w:p>
    <w:bookmarkStart w:id="3979" w:name="Appendix_A_238"/>
    <w:p w:rsidR="006E461E" w:rsidRDefault="00DA74E8">
      <w:r>
        <w:rPr>
          <w:rStyle w:val="Hyperlink"/>
        </w:rPr>
        <w:fldChar w:fldCharType="begin"/>
      </w:r>
      <w:r>
        <w:rPr>
          <w:rStyle w:val="Hyperlink"/>
        </w:rPr>
        <w:instrText xml:space="preserve"> HYPERLINK \l "Appe</w:instrText>
      </w:r>
      <w:r>
        <w:rPr>
          <w:rStyle w:val="Hyperlink"/>
        </w:rPr>
        <w:instrText xml:space="preserv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3979"/>
      <w:r>
        <w:t xml:space="preserve"> This element is available only in Office 2016.</w:t>
      </w:r>
    </w:p>
    <w:bookmarkStart w:id="3980" w:name="Appendix_A_239"/>
    <w:p w:rsidR="006E461E" w:rsidRDefault="00DA74E8">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3980"/>
      <w:r>
        <w:t xml:space="preserve"> This element is available only in Office 2016.</w:t>
      </w:r>
    </w:p>
    <w:bookmarkStart w:id="3981" w:name="Appendix_A_240"/>
    <w:p w:rsidR="006E461E" w:rsidRDefault="00DA74E8">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w:t>
      </w:r>
      <w:r>
        <w:rPr>
          <w:rStyle w:val="Hyperlink"/>
        </w:rPr>
        <w:t>240&gt; Section 2.24.3.4</w:t>
      </w:r>
      <w:r>
        <w:rPr>
          <w:rStyle w:val="Hyperlink"/>
        </w:rPr>
        <w:fldChar w:fldCharType="end"/>
      </w:r>
      <w:r>
        <w:t xml:space="preserve">: </w:t>
      </w:r>
      <w:bookmarkEnd w:id="3981"/>
      <w:r>
        <w:t xml:space="preserve"> This element is available only in Office 2016.</w:t>
      </w:r>
    </w:p>
    <w:bookmarkStart w:id="3982" w:name="Appendix_A_241"/>
    <w:p w:rsidR="006E461E" w:rsidRDefault="00DA74E8">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3982"/>
      <w:r>
        <w:t xml:space="preserve"> This element is available only in Office 2016.</w:t>
      </w:r>
    </w:p>
    <w:bookmarkStart w:id="3983" w:name="Appendix_A_242"/>
    <w:p w:rsidR="006E461E" w:rsidRDefault="00DA74E8">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3983"/>
      <w:r>
        <w:t xml:space="preserve"> </w:t>
      </w:r>
      <w:r>
        <w:t>This complex type is available only in Office 2016.</w:t>
      </w:r>
    </w:p>
    <w:bookmarkStart w:id="3984" w:name="Appendix_A_243"/>
    <w:p w:rsidR="006E461E" w:rsidRDefault="00DA74E8">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3984"/>
      <w:r>
        <w:t xml:space="preserve"> This element is available only in Office 2016.</w:t>
      </w:r>
    </w:p>
    <w:bookmarkStart w:id="3985" w:name="Appendix_A_244"/>
    <w:p w:rsidR="006E461E" w:rsidRDefault="00DA74E8">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3985"/>
      <w:r>
        <w:t xml:space="preserve"> This element is ava</w:t>
      </w:r>
      <w:r>
        <w:t>ilable only in Office 2016.</w:t>
      </w:r>
    </w:p>
    <w:bookmarkStart w:id="3986" w:name="Appendix_A_245"/>
    <w:p w:rsidR="006E461E" w:rsidRDefault="00DA74E8">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3986"/>
      <w:r>
        <w:t xml:space="preserve"> This attribute is available only in Office 2016.</w:t>
      </w:r>
    </w:p>
    <w:bookmarkStart w:id="3987" w:name="Appendix_A_246"/>
    <w:p w:rsidR="006E461E" w:rsidRDefault="00DA74E8">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3987"/>
      <w:r>
        <w:t xml:space="preserve"> This complex type is available only in Of</w:t>
      </w:r>
      <w:r>
        <w:t>fice 2016.</w:t>
      </w:r>
    </w:p>
    <w:bookmarkStart w:id="3988" w:name="Appendix_A_247"/>
    <w:p w:rsidR="006E461E" w:rsidRDefault="00DA74E8">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3988"/>
      <w:r>
        <w:t xml:space="preserve"> This element is available only in Office 2016.</w:t>
      </w:r>
    </w:p>
    <w:bookmarkStart w:id="3989" w:name="Appendix_A_248"/>
    <w:p w:rsidR="006E461E" w:rsidRDefault="00DA74E8">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3989"/>
      <w:r>
        <w:t xml:space="preserve"> This element is available only in Office 2016.</w:t>
      </w:r>
    </w:p>
    <w:bookmarkStart w:id="3990" w:name="Appendix_A_249"/>
    <w:p w:rsidR="006E461E" w:rsidRDefault="00DA74E8">
      <w:r>
        <w:rPr>
          <w:rStyle w:val="Hyperlink"/>
        </w:rPr>
        <w:fldChar w:fldCharType="begin"/>
      </w:r>
      <w:r>
        <w:rPr>
          <w:rStyle w:val="Hyperlink"/>
        </w:rPr>
        <w:instrText xml:space="preserve"> HYPERLINK </w:instrText>
      </w:r>
      <w:r>
        <w:rPr>
          <w:rStyle w:val="Hyperlink"/>
        </w:rPr>
        <w:instrText xml:space="preserve">\l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3990"/>
      <w:r>
        <w:t xml:space="preserve"> This element is available only in Office 2016.</w:t>
      </w:r>
    </w:p>
    <w:bookmarkStart w:id="3991" w:name="Appendix_A_250"/>
    <w:p w:rsidR="006E461E" w:rsidRDefault="00DA74E8">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3991"/>
      <w:r>
        <w:t xml:space="preserve"> This element is available only in Office 2016.</w:t>
      </w:r>
    </w:p>
    <w:bookmarkStart w:id="3992" w:name="Appendix_A_251"/>
    <w:p w:rsidR="006E461E" w:rsidRDefault="00DA74E8">
      <w:r>
        <w:rPr>
          <w:rStyle w:val="Hyperlink"/>
        </w:rPr>
        <w:fldChar w:fldCharType="begin"/>
      </w:r>
      <w:r>
        <w:rPr>
          <w:rStyle w:val="Hyperlink"/>
        </w:rPr>
        <w:instrText xml:space="preserve"> HYPERLINK \l "Appendix_A_Target_25</w:instrText>
      </w:r>
      <w:r>
        <w:rPr>
          <w:rStyle w:val="Hyperlink"/>
        </w:rPr>
        <w:instrText xml:space="preserve">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3992"/>
      <w:r>
        <w:t xml:space="preserve"> This complex type is available only in Office 2016.</w:t>
      </w:r>
    </w:p>
    <w:bookmarkStart w:id="3993" w:name="Appendix_A_252"/>
    <w:p w:rsidR="006E461E" w:rsidRDefault="00DA74E8">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3993"/>
      <w:r>
        <w:t xml:space="preserve"> This element is available only in Office 2016.</w:t>
      </w:r>
    </w:p>
    <w:bookmarkStart w:id="3994" w:name="Appendix_A_253"/>
    <w:p w:rsidR="006E461E" w:rsidRDefault="00DA74E8">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w:t>
      </w:r>
      <w:r>
        <w:rPr>
          <w:rStyle w:val="Hyperlink"/>
        </w:rPr>
        <w:t xml:space="preserve"> Section 2.24.3.7</w:t>
      </w:r>
      <w:r>
        <w:rPr>
          <w:rStyle w:val="Hyperlink"/>
        </w:rPr>
        <w:fldChar w:fldCharType="end"/>
      </w:r>
      <w:r>
        <w:t xml:space="preserve">: </w:t>
      </w:r>
      <w:bookmarkEnd w:id="3994"/>
      <w:r>
        <w:t xml:space="preserve"> This element is available only in Office 2016.</w:t>
      </w:r>
    </w:p>
    <w:bookmarkStart w:id="3995" w:name="Appendix_A_254"/>
    <w:p w:rsidR="006E461E" w:rsidRDefault="00DA74E8">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3995"/>
      <w:r>
        <w:t xml:space="preserve"> This attribute is available only in Office 2016.</w:t>
      </w:r>
    </w:p>
    <w:bookmarkStart w:id="3996" w:name="Appendix_A_255"/>
    <w:p w:rsidR="006E461E" w:rsidRDefault="00DA74E8">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3996"/>
      <w:r>
        <w:t xml:space="preserve"> This attribute is available only in Office 2016.</w:t>
      </w:r>
    </w:p>
    <w:bookmarkStart w:id="3997" w:name="Appendix_A_256"/>
    <w:p w:rsidR="006E461E" w:rsidRDefault="00DA74E8">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3997"/>
      <w:r>
        <w:t xml:space="preserve"> This attribute is available only in Office 2016.</w:t>
      </w:r>
    </w:p>
    <w:bookmarkStart w:id="3998" w:name="Appendix_A_257"/>
    <w:p w:rsidR="006E461E" w:rsidRDefault="00DA74E8">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3998"/>
      <w:r>
        <w:t xml:space="preserve"> This complex type i</w:t>
      </w:r>
      <w:r>
        <w:t>s available only in Office 2016.</w:t>
      </w:r>
    </w:p>
    <w:bookmarkStart w:id="3999" w:name="Appendix_A_258"/>
    <w:p w:rsidR="006E461E" w:rsidRDefault="00DA74E8">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3999"/>
      <w:r>
        <w:t xml:space="preserve"> This attribute is available only in Office 2016.</w:t>
      </w:r>
    </w:p>
    <w:bookmarkStart w:id="4000" w:name="Appendix_A_259"/>
    <w:p w:rsidR="006E461E" w:rsidRDefault="00DA74E8">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00"/>
      <w:r>
        <w:t xml:space="preserve"> This complex type is available only </w:t>
      </w:r>
      <w:r>
        <w:t>in Office 2016.</w:t>
      </w:r>
    </w:p>
    <w:bookmarkStart w:id="4001" w:name="Appendix_A_260"/>
    <w:p w:rsidR="006E461E" w:rsidRDefault="00DA74E8">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01"/>
      <w:r>
        <w:t xml:space="preserve"> This element is available only in Office 2016.</w:t>
      </w:r>
    </w:p>
    <w:bookmarkStart w:id="4002" w:name="Appendix_A_261"/>
    <w:p w:rsidR="006E461E" w:rsidRDefault="00DA74E8">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002"/>
      <w:r>
        <w:t xml:space="preserve"> This element is available only in Office 2016.</w:t>
      </w:r>
    </w:p>
    <w:bookmarkStart w:id="4003" w:name="Appendix_A_262"/>
    <w:p w:rsidR="006E461E" w:rsidRDefault="00DA74E8">
      <w:r>
        <w:rPr>
          <w:rStyle w:val="Hyperlink"/>
        </w:rPr>
        <w:fldChar w:fldCharType="begin"/>
      </w:r>
      <w:r>
        <w:rPr>
          <w:rStyle w:val="Hyperlink"/>
        </w:rPr>
        <w:instrText xml:space="preserve"> HYPER</w:instrText>
      </w:r>
      <w:r>
        <w:rPr>
          <w:rStyle w:val="Hyperlink"/>
        </w:rPr>
        <w:instrText xml:space="preserve">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003"/>
      <w:r>
        <w:t xml:space="preserve"> This element is available only in Office 2016.</w:t>
      </w:r>
    </w:p>
    <w:bookmarkStart w:id="4004" w:name="Appendix_A_263"/>
    <w:p w:rsidR="006E461E" w:rsidRDefault="00DA74E8">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004"/>
      <w:r>
        <w:t xml:space="preserve"> This element is available only in Office 2016.</w:t>
      </w:r>
    </w:p>
    <w:bookmarkStart w:id="4005" w:name="Appendix_A_264"/>
    <w:p w:rsidR="006E461E" w:rsidRDefault="00DA74E8">
      <w:r>
        <w:rPr>
          <w:rStyle w:val="Hyperlink"/>
        </w:rPr>
        <w:fldChar w:fldCharType="begin"/>
      </w:r>
      <w:r>
        <w:rPr>
          <w:rStyle w:val="Hyperlink"/>
        </w:rPr>
        <w:instrText xml:space="preserve"> HYPERLINK \l "Appendix_A_Targ</w:instrText>
      </w:r>
      <w:r>
        <w:rPr>
          <w:rStyle w:val="Hyperlink"/>
        </w:rPr>
        <w:instrText xml:space="preserve">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005"/>
      <w:r>
        <w:t xml:space="preserve"> This complex type is available only in Office 2016.</w:t>
      </w:r>
    </w:p>
    <w:bookmarkStart w:id="4006" w:name="Appendix_A_265"/>
    <w:p w:rsidR="006E461E" w:rsidRDefault="00DA74E8">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006"/>
      <w:r>
        <w:t xml:space="preserve"> This element is available only in Office 2016.</w:t>
      </w:r>
    </w:p>
    <w:bookmarkStart w:id="4007" w:name="Appendix_A_266"/>
    <w:p w:rsidR="006E461E" w:rsidRDefault="00DA74E8">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w:t>
      </w:r>
      <w:r>
        <w:rPr>
          <w:rStyle w:val="Hyperlink"/>
        </w:rPr>
        <w:t xml:space="preserve"> Section 2.24.3.10</w:t>
      </w:r>
      <w:r>
        <w:rPr>
          <w:rStyle w:val="Hyperlink"/>
        </w:rPr>
        <w:fldChar w:fldCharType="end"/>
      </w:r>
      <w:r>
        <w:t xml:space="preserve">: </w:t>
      </w:r>
      <w:bookmarkEnd w:id="4007"/>
      <w:r>
        <w:t xml:space="preserve"> This element is available only in Office 2016.</w:t>
      </w:r>
    </w:p>
    <w:bookmarkStart w:id="4008" w:name="Appendix_A_267"/>
    <w:p w:rsidR="006E461E" w:rsidRDefault="00DA74E8">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008"/>
      <w:r>
        <w:t xml:space="preserve"> This complex type is available only in Office 2016.</w:t>
      </w:r>
    </w:p>
    <w:bookmarkStart w:id="4009" w:name="Appendix_A_268"/>
    <w:p w:rsidR="006E461E" w:rsidRDefault="00DA74E8">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w:t>
      </w:r>
      <w:r>
        <w:rPr>
          <w:rStyle w:val="Hyperlink"/>
        </w:rPr>
        <w:t>1</w:t>
      </w:r>
      <w:r>
        <w:rPr>
          <w:rStyle w:val="Hyperlink"/>
        </w:rPr>
        <w:fldChar w:fldCharType="end"/>
      </w:r>
      <w:r>
        <w:t xml:space="preserve">: </w:t>
      </w:r>
      <w:bookmarkEnd w:id="4009"/>
      <w:r>
        <w:t xml:space="preserve"> This element is available only in Office 2016.</w:t>
      </w:r>
    </w:p>
    <w:bookmarkStart w:id="4010" w:name="Appendix_A_269"/>
    <w:p w:rsidR="006E461E" w:rsidRDefault="00DA74E8">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010"/>
      <w:r>
        <w:t xml:space="preserve"> This element is available only in Office 2016.</w:t>
      </w:r>
    </w:p>
    <w:bookmarkStart w:id="4011" w:name="Appendix_A_270"/>
    <w:p w:rsidR="006E461E" w:rsidRDefault="00DA74E8">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011"/>
      <w:r>
        <w:t xml:space="preserve"> This element is av</w:t>
      </w:r>
      <w:r>
        <w:t>ailable only in Office 2016.</w:t>
      </w:r>
    </w:p>
    <w:bookmarkStart w:id="4012" w:name="Appendix_A_271"/>
    <w:p w:rsidR="006E461E" w:rsidRDefault="00DA74E8">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012"/>
      <w:r>
        <w:t xml:space="preserve"> This element is available only in Office 2016.</w:t>
      </w:r>
    </w:p>
    <w:bookmarkStart w:id="4013" w:name="Appendix_A_272"/>
    <w:p w:rsidR="006E461E" w:rsidRDefault="00DA74E8">
      <w:r>
        <w:rPr>
          <w:rStyle w:val="Hyperlink"/>
        </w:rPr>
        <w:lastRenderedPageBreak/>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013"/>
      <w:r>
        <w:t xml:space="preserve"> This element is available only in </w:t>
      </w:r>
      <w:r>
        <w:t>Office 2016.</w:t>
      </w:r>
    </w:p>
    <w:bookmarkStart w:id="4014" w:name="Appendix_A_273"/>
    <w:p w:rsidR="006E461E" w:rsidRDefault="00DA74E8">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014"/>
      <w:r>
        <w:t xml:space="preserve"> This element is available only in Office 2016.</w:t>
      </w:r>
    </w:p>
    <w:bookmarkStart w:id="4015" w:name="Appendix_A_274"/>
    <w:p w:rsidR="006E461E" w:rsidRDefault="00DA74E8">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015"/>
      <w:r>
        <w:t xml:space="preserve"> This element is available only in Office 2016.</w:t>
      </w:r>
    </w:p>
    <w:bookmarkStart w:id="4016" w:name="Appendix_A_275"/>
    <w:p w:rsidR="006E461E" w:rsidRDefault="00DA74E8">
      <w:r>
        <w:rPr>
          <w:rStyle w:val="Hyperlink"/>
        </w:rPr>
        <w:fldChar w:fldCharType="begin"/>
      </w:r>
      <w:r>
        <w:rPr>
          <w:rStyle w:val="Hyperlink"/>
        </w:rPr>
        <w:instrText xml:space="preserve"> HYPERL</w:instrText>
      </w:r>
      <w:r>
        <w:rPr>
          <w:rStyle w:val="Hyperlink"/>
        </w:rPr>
        <w:instrText xml:space="preserve">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016"/>
      <w:r>
        <w:t xml:space="preserve"> This complex type is available only in Office 2016.</w:t>
      </w:r>
    </w:p>
    <w:bookmarkStart w:id="4017" w:name="Appendix_A_276"/>
    <w:p w:rsidR="006E461E" w:rsidRDefault="00DA74E8">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017"/>
      <w:r>
        <w:t xml:space="preserve"> This element is available only in Office 2016.</w:t>
      </w:r>
    </w:p>
    <w:bookmarkStart w:id="4018" w:name="Appendix_A_277"/>
    <w:p w:rsidR="006E461E" w:rsidRDefault="00DA74E8">
      <w:r>
        <w:rPr>
          <w:rStyle w:val="Hyperlink"/>
        </w:rPr>
        <w:fldChar w:fldCharType="begin"/>
      </w:r>
      <w:r>
        <w:rPr>
          <w:rStyle w:val="Hyperlink"/>
        </w:rPr>
        <w:instrText xml:space="preserve"> HYPERLINK \l "Appendix_</w:instrText>
      </w:r>
      <w:r>
        <w:rPr>
          <w:rStyle w:val="Hyperlink"/>
        </w:rPr>
        <w:instrText xml:space="preserve">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018"/>
      <w:r>
        <w:t xml:space="preserve"> This element is available only in Office 2016.</w:t>
      </w:r>
    </w:p>
    <w:bookmarkStart w:id="4019" w:name="Appendix_A_278"/>
    <w:p w:rsidR="006E461E" w:rsidRDefault="00DA74E8">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019"/>
      <w:r>
        <w:t xml:space="preserve"> This element is available only in Office 2016.</w:t>
      </w:r>
    </w:p>
    <w:bookmarkStart w:id="4020" w:name="Appendix_A_279"/>
    <w:p w:rsidR="006E461E" w:rsidRDefault="00DA74E8">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w:t>
      </w:r>
      <w:r>
        <w:rPr>
          <w:rStyle w:val="Hyperlink"/>
        </w:rPr>
        <w:t>&gt; Section 2.24.3.12</w:t>
      </w:r>
      <w:r>
        <w:rPr>
          <w:rStyle w:val="Hyperlink"/>
        </w:rPr>
        <w:fldChar w:fldCharType="end"/>
      </w:r>
      <w:r>
        <w:t xml:space="preserve">: </w:t>
      </w:r>
      <w:bookmarkEnd w:id="4020"/>
      <w:r>
        <w:t xml:space="preserve"> This element is available only in Office 2016.</w:t>
      </w:r>
    </w:p>
    <w:bookmarkStart w:id="4021" w:name="Appendix_A_280"/>
    <w:p w:rsidR="006E461E" w:rsidRDefault="00DA74E8">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021"/>
      <w:r>
        <w:t xml:space="preserve"> This attribute is available only in Office 2016.</w:t>
      </w:r>
    </w:p>
    <w:bookmarkStart w:id="4022" w:name="Appendix_A_281"/>
    <w:p w:rsidR="006E461E" w:rsidRDefault="00DA74E8">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w:t>
      </w:r>
      <w:r>
        <w:t xml:space="preserve"> </w:t>
      </w:r>
      <w:bookmarkEnd w:id="4022"/>
      <w:r>
        <w:t xml:space="preserve"> This attribute is available only in Office 2016.</w:t>
      </w:r>
    </w:p>
    <w:bookmarkStart w:id="4023" w:name="Appendix_A_282"/>
    <w:p w:rsidR="006E461E" w:rsidRDefault="00DA74E8">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023"/>
      <w:r>
        <w:t xml:space="preserve"> This attribute is available only in Office 2016.</w:t>
      </w:r>
    </w:p>
    <w:bookmarkStart w:id="4024" w:name="Appendix_A_283"/>
    <w:p w:rsidR="006E461E" w:rsidRDefault="00DA74E8">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024"/>
      <w:r>
        <w:t xml:space="preserve"> This complex type is available only in Office 2016.</w:t>
      </w:r>
    </w:p>
    <w:bookmarkStart w:id="4025" w:name="Appendix_A_284"/>
    <w:p w:rsidR="006E461E" w:rsidRDefault="00DA74E8">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025"/>
      <w:r>
        <w:t xml:space="preserve"> This element is available only in Office 2016.</w:t>
      </w:r>
    </w:p>
    <w:bookmarkStart w:id="4026" w:name="Appendix_A_285"/>
    <w:p w:rsidR="006E461E" w:rsidRDefault="00DA74E8">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026"/>
      <w:r>
        <w:t xml:space="preserve"> This element is </w:t>
      </w:r>
      <w:r>
        <w:t>available only in Office 2016.</w:t>
      </w:r>
    </w:p>
    <w:bookmarkStart w:id="4027" w:name="Appendix_A_286"/>
    <w:p w:rsidR="006E461E" w:rsidRDefault="00DA74E8">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027"/>
      <w:r>
        <w:t xml:space="preserve"> This element is available only in Office 2016.</w:t>
      </w:r>
    </w:p>
    <w:bookmarkStart w:id="4028" w:name="Appendix_A_287"/>
    <w:p w:rsidR="006E461E" w:rsidRDefault="00DA74E8">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028"/>
      <w:r>
        <w:t xml:space="preserve"> This element is available only in </w:t>
      </w:r>
      <w:r>
        <w:t>Office 2016.</w:t>
      </w:r>
    </w:p>
    <w:bookmarkStart w:id="4029" w:name="Appendix_A_288"/>
    <w:p w:rsidR="006E461E" w:rsidRDefault="00DA74E8">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029"/>
      <w:r>
        <w:t xml:space="preserve"> This element is available only in Office 2019.</w:t>
      </w:r>
    </w:p>
    <w:bookmarkStart w:id="4030" w:name="Appendix_A_289"/>
    <w:p w:rsidR="006E461E" w:rsidRDefault="00DA74E8">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030"/>
      <w:r>
        <w:t xml:space="preserve"> This complex type is available only in Office 2016.</w:t>
      </w:r>
    </w:p>
    <w:bookmarkStart w:id="4031" w:name="Appendix_A_290"/>
    <w:p w:rsidR="006E461E" w:rsidRDefault="00DA74E8">
      <w:r>
        <w:rPr>
          <w:rStyle w:val="Hyperlink"/>
        </w:rPr>
        <w:fldChar w:fldCharType="begin"/>
      </w:r>
      <w:r>
        <w:rPr>
          <w:rStyle w:val="Hyperlink"/>
        </w:rPr>
        <w:instrText xml:space="preserve"> H</w:instrText>
      </w:r>
      <w:r>
        <w:rPr>
          <w:rStyle w:val="Hyperlink"/>
        </w:rPr>
        <w:instrText xml:space="preserve">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031"/>
      <w:r>
        <w:t xml:space="preserve"> This element is available only in Office 2016.</w:t>
      </w:r>
    </w:p>
    <w:bookmarkStart w:id="4032" w:name="Appendix_A_291"/>
    <w:p w:rsidR="006E461E" w:rsidRDefault="00DA74E8">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032"/>
      <w:r>
        <w:t xml:space="preserve"> This complex type is available only in Office 2016.</w:t>
      </w:r>
    </w:p>
    <w:bookmarkStart w:id="4033" w:name="Appendix_A_292"/>
    <w:p w:rsidR="006E461E" w:rsidRDefault="00DA74E8">
      <w:r>
        <w:rPr>
          <w:rStyle w:val="Hyperlink"/>
        </w:rPr>
        <w:fldChar w:fldCharType="begin"/>
      </w:r>
      <w:r>
        <w:rPr>
          <w:rStyle w:val="Hyperlink"/>
        </w:rPr>
        <w:instrText xml:space="preserve"> HYPERLINK \l "Appe</w:instrText>
      </w:r>
      <w:r>
        <w:rPr>
          <w:rStyle w:val="Hyperlink"/>
        </w:rPr>
        <w:instrText xml:space="preserv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033"/>
      <w:r>
        <w:t xml:space="preserve"> This element is available only in Office 2016.</w:t>
      </w:r>
    </w:p>
    <w:bookmarkStart w:id="4034" w:name="Appendix_A_293"/>
    <w:p w:rsidR="006E461E" w:rsidRDefault="00DA74E8">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034"/>
      <w:r>
        <w:t xml:space="preserve"> This element is available only in Office 2016.</w:t>
      </w:r>
    </w:p>
    <w:bookmarkStart w:id="4035" w:name="Appendix_A_294"/>
    <w:p w:rsidR="006E461E" w:rsidRDefault="00DA74E8">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035"/>
      <w:r>
        <w:t xml:space="preserve"> This element is available only in Office 2016.</w:t>
      </w:r>
    </w:p>
    <w:bookmarkStart w:id="4036" w:name="Appendix_A_295"/>
    <w:p w:rsidR="006E461E" w:rsidRDefault="00DA74E8">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036"/>
      <w:r>
        <w:t xml:space="preserve"> This attribute is available only in Office 2016.</w:t>
      </w:r>
    </w:p>
    <w:bookmarkStart w:id="4037" w:name="Appendix_A_296"/>
    <w:p w:rsidR="006E461E" w:rsidRDefault="00DA74E8">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w:t>
      </w:r>
      <w:r>
        <w:rPr>
          <w:rStyle w:val="Hyperlink"/>
        </w:rPr>
        <w:t>3.16</w:t>
      </w:r>
      <w:r>
        <w:rPr>
          <w:rStyle w:val="Hyperlink"/>
        </w:rPr>
        <w:fldChar w:fldCharType="end"/>
      </w:r>
      <w:r>
        <w:t xml:space="preserve">: </w:t>
      </w:r>
      <w:bookmarkEnd w:id="4037"/>
      <w:r>
        <w:t xml:space="preserve"> This complex type is available only in Office 2016.</w:t>
      </w:r>
    </w:p>
    <w:bookmarkStart w:id="4038" w:name="Appendix_A_297"/>
    <w:p w:rsidR="006E461E" w:rsidRDefault="00DA74E8">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038"/>
      <w:r>
        <w:t xml:space="preserve"> This attribute is available only in Office 2016.</w:t>
      </w:r>
    </w:p>
    <w:bookmarkStart w:id="4039" w:name="Appendix_A_298"/>
    <w:p w:rsidR="006E461E" w:rsidRDefault="00DA74E8">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039"/>
      <w:r>
        <w:t xml:space="preserve"> This com</w:t>
      </w:r>
      <w:r>
        <w:t>plex type is available only in Office 2016.</w:t>
      </w:r>
    </w:p>
    <w:bookmarkStart w:id="4040" w:name="Appendix_A_299"/>
    <w:p w:rsidR="006E461E" w:rsidRDefault="00DA74E8">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040"/>
      <w:r>
        <w:t xml:space="preserve"> This element is available only in Office 2016.</w:t>
      </w:r>
    </w:p>
    <w:bookmarkStart w:id="4041" w:name="Appendix_A_300"/>
    <w:p w:rsidR="006E461E" w:rsidRDefault="00DA74E8">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041"/>
      <w:r>
        <w:t xml:space="preserve"> This element is available</w:t>
      </w:r>
      <w:r>
        <w:t xml:space="preserve"> only in Office 2016.</w:t>
      </w:r>
    </w:p>
    <w:bookmarkStart w:id="4042" w:name="Appendix_A_301"/>
    <w:p w:rsidR="006E461E" w:rsidRDefault="00DA74E8">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042"/>
      <w:r>
        <w:t xml:space="preserve"> This element is available only in Office 2016.</w:t>
      </w:r>
    </w:p>
    <w:bookmarkStart w:id="4043" w:name="Appendix_A_302"/>
    <w:p w:rsidR="006E461E" w:rsidRDefault="00DA74E8">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043"/>
      <w:r>
        <w:t xml:space="preserve"> This element is available only in Office 2016.</w:t>
      </w:r>
    </w:p>
    <w:bookmarkStart w:id="4044" w:name="Appendix_A_303"/>
    <w:p w:rsidR="006E461E" w:rsidRDefault="00DA74E8">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044"/>
      <w:r>
        <w:t xml:space="preserve"> This element is available only in Office 2016.</w:t>
      </w:r>
    </w:p>
    <w:bookmarkStart w:id="4045" w:name="Appendix_A_304"/>
    <w:p w:rsidR="006E461E" w:rsidRDefault="00DA74E8">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045"/>
      <w:r>
        <w:t xml:space="preserve"> This element is available only in Office 2016.</w:t>
      </w:r>
    </w:p>
    <w:bookmarkStart w:id="4046" w:name="Appendix_A_305"/>
    <w:p w:rsidR="006E461E" w:rsidRDefault="00DA74E8">
      <w:r>
        <w:rPr>
          <w:rStyle w:val="Hyperlink"/>
        </w:rPr>
        <w:fldChar w:fldCharType="begin"/>
      </w:r>
      <w:r>
        <w:rPr>
          <w:rStyle w:val="Hyperlink"/>
        </w:rPr>
        <w:instrText xml:space="preserve"> HYPERLINK \l "Appen</w:instrText>
      </w:r>
      <w:r>
        <w:rPr>
          <w:rStyle w:val="Hyperlink"/>
        </w:rPr>
        <w:instrText xml:space="preserve">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046"/>
      <w:r>
        <w:t xml:space="preserve"> This attribute is available only in Office 2016.</w:t>
      </w:r>
    </w:p>
    <w:bookmarkStart w:id="4047" w:name="Appendix_A_306"/>
    <w:p w:rsidR="006E461E" w:rsidRDefault="00DA74E8">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047"/>
      <w:r>
        <w:t xml:space="preserve"> This attribute is available only in Office 2016.</w:t>
      </w:r>
    </w:p>
    <w:bookmarkStart w:id="4048" w:name="Appendix_A_307"/>
    <w:p w:rsidR="006E461E" w:rsidRDefault="00DA74E8">
      <w:r>
        <w:rPr>
          <w:rStyle w:val="Hyperlink"/>
        </w:rPr>
        <w:fldChar w:fldCharType="begin"/>
      </w:r>
      <w:r>
        <w:rPr>
          <w:rStyle w:val="Hyperlink"/>
        </w:rPr>
        <w:instrText xml:space="preserve"> HYPERLINK \l "Appendix_A_Target_307" </w:instrText>
      </w:r>
      <w:r>
        <w:rPr>
          <w:rStyle w:val="Hyperlink"/>
        </w:rPr>
        <w:instrText xml:space="preserve">\h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048"/>
      <w:r>
        <w:t xml:space="preserve"> This complex type is available only in Office 2016.</w:t>
      </w:r>
    </w:p>
    <w:bookmarkStart w:id="4049" w:name="Appendix_A_308"/>
    <w:p w:rsidR="006E461E" w:rsidRDefault="00DA74E8">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049"/>
      <w:r>
        <w:t xml:space="preserve"> This attribute is available only in Office 2016.</w:t>
      </w:r>
    </w:p>
    <w:bookmarkStart w:id="4050" w:name="Appendix_A_309"/>
    <w:p w:rsidR="006E461E" w:rsidRDefault="00DA74E8">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w:t>
      </w:r>
      <w:r>
        <w:rPr>
          <w:rStyle w:val="Hyperlink"/>
        </w:rPr>
        <w:t>on 2.24.3.19</w:t>
      </w:r>
      <w:r>
        <w:rPr>
          <w:rStyle w:val="Hyperlink"/>
        </w:rPr>
        <w:fldChar w:fldCharType="end"/>
      </w:r>
      <w:r>
        <w:t xml:space="preserve">: </w:t>
      </w:r>
      <w:bookmarkEnd w:id="4050"/>
      <w:r>
        <w:t xml:space="preserve"> This complex type is available only in Office 2016.</w:t>
      </w:r>
    </w:p>
    <w:bookmarkStart w:id="4051" w:name="Appendix_A_310"/>
    <w:p w:rsidR="006E461E" w:rsidRDefault="00DA74E8">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051"/>
      <w:r>
        <w:t xml:space="preserve"> This element is available only in Office 2016.</w:t>
      </w:r>
    </w:p>
    <w:bookmarkStart w:id="4052" w:name="Appendix_A_311"/>
    <w:p w:rsidR="006E461E" w:rsidRDefault="00DA74E8">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052"/>
      <w:r>
        <w:t xml:space="preserve"> This element is available only in Office 2016.</w:t>
      </w:r>
    </w:p>
    <w:bookmarkStart w:id="4053" w:name="Appendix_A_312"/>
    <w:p w:rsidR="006E461E" w:rsidRDefault="00DA74E8">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053"/>
      <w:r>
        <w:t xml:space="preserve"> This element is available only in Office 2016.</w:t>
      </w:r>
    </w:p>
    <w:bookmarkStart w:id="4054" w:name="Appendix_A_313"/>
    <w:p w:rsidR="006E461E" w:rsidRDefault="00DA74E8">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054"/>
      <w:r>
        <w:t xml:space="preserve"> This element is avail</w:t>
      </w:r>
      <w:r>
        <w:t>able only in Office 2016.</w:t>
      </w:r>
    </w:p>
    <w:bookmarkStart w:id="4055" w:name="Appendix_A_314"/>
    <w:p w:rsidR="006E461E" w:rsidRDefault="00DA74E8">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055"/>
      <w:r>
        <w:t xml:space="preserve"> This element is available only in Office 2016.</w:t>
      </w:r>
    </w:p>
    <w:bookmarkStart w:id="4056" w:name="Appendix_A_315"/>
    <w:p w:rsidR="006E461E" w:rsidRDefault="00DA74E8">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056"/>
      <w:r>
        <w:t xml:space="preserve"> This element is available only in Office 20</w:t>
      </w:r>
      <w:r>
        <w:t>16.</w:t>
      </w:r>
    </w:p>
    <w:bookmarkStart w:id="4057" w:name="Appendix_A_316"/>
    <w:p w:rsidR="006E461E" w:rsidRDefault="00DA74E8">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057"/>
      <w:r>
        <w:t xml:space="preserve"> This element is available only in Office 2016.</w:t>
      </w:r>
    </w:p>
    <w:bookmarkStart w:id="4058" w:name="Appendix_A_317"/>
    <w:p w:rsidR="006E461E" w:rsidRDefault="00DA74E8">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058"/>
      <w:r>
        <w:t xml:space="preserve"> This element is available only in Office 2016.</w:t>
      </w:r>
    </w:p>
    <w:bookmarkStart w:id="4059" w:name="Appendix_A_318"/>
    <w:p w:rsidR="006E461E" w:rsidRDefault="00DA74E8">
      <w:r>
        <w:rPr>
          <w:rStyle w:val="Hyperlink"/>
        </w:rPr>
        <w:fldChar w:fldCharType="begin"/>
      </w:r>
      <w:r>
        <w:rPr>
          <w:rStyle w:val="Hyperlink"/>
        </w:rPr>
        <w:instrText xml:space="preserve"> HYPERLINK \l "A</w:instrText>
      </w:r>
      <w:r>
        <w:rPr>
          <w:rStyle w:val="Hyperlink"/>
        </w:rPr>
        <w:instrText xml:space="preserve">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059"/>
      <w:r>
        <w:t xml:space="preserve"> This attribute is available only in Office 2016.</w:t>
      </w:r>
    </w:p>
    <w:bookmarkStart w:id="4060" w:name="Appendix_A_319"/>
    <w:p w:rsidR="006E461E" w:rsidRDefault="00DA74E8">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060"/>
      <w:r>
        <w:t xml:space="preserve"> This complex type is available only in Office 2016.</w:t>
      </w:r>
    </w:p>
    <w:bookmarkStart w:id="4061" w:name="Appendix_A_320"/>
    <w:p w:rsidR="006E461E" w:rsidRDefault="00DA74E8">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061"/>
      <w:r>
        <w:t xml:space="preserve"> This attribute is available only in Office 2016.</w:t>
      </w:r>
    </w:p>
    <w:bookmarkStart w:id="4062" w:name="Appendix_A_321"/>
    <w:p w:rsidR="006E461E" w:rsidRDefault="00DA74E8">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062"/>
      <w:r>
        <w:t xml:space="preserve"> This attribute is available only in Office 2016.</w:t>
      </w:r>
    </w:p>
    <w:bookmarkStart w:id="4063" w:name="Appendix_A_322"/>
    <w:p w:rsidR="006E461E" w:rsidRDefault="00DA74E8">
      <w:r>
        <w:rPr>
          <w:rStyle w:val="Hyperlink"/>
        </w:rPr>
        <w:fldChar w:fldCharType="begin"/>
      </w:r>
      <w:r>
        <w:rPr>
          <w:rStyle w:val="Hyperlink"/>
        </w:rPr>
        <w:instrText xml:space="preserve"> HYPERLINK \l "App</w:instrText>
      </w:r>
      <w:r>
        <w:rPr>
          <w:rStyle w:val="Hyperlink"/>
        </w:rPr>
        <w:instrText xml:space="preserve">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063"/>
      <w:r>
        <w:t xml:space="preserve"> This attribute is available only in Office 2016.</w:t>
      </w:r>
    </w:p>
    <w:bookmarkStart w:id="4064" w:name="Appendix_A_323"/>
    <w:p w:rsidR="006E461E" w:rsidRDefault="00DA74E8">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064"/>
      <w:r>
        <w:t xml:space="preserve"> This complex type is available only in Office 2016.</w:t>
      </w:r>
    </w:p>
    <w:bookmarkStart w:id="4065" w:name="Appendix_A_324"/>
    <w:p w:rsidR="006E461E" w:rsidRDefault="00DA74E8">
      <w:r>
        <w:rPr>
          <w:rStyle w:val="Hyperlink"/>
        </w:rPr>
        <w:fldChar w:fldCharType="begin"/>
      </w:r>
      <w:r>
        <w:rPr>
          <w:rStyle w:val="Hyperlink"/>
        </w:rPr>
        <w:instrText xml:space="preserve"> HYPERLINK \l "Appendix_A_Target_</w:instrText>
      </w:r>
      <w:r>
        <w:rPr>
          <w:rStyle w:val="Hyperlink"/>
        </w:rPr>
        <w:instrText xml:space="preserve">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065"/>
      <w:r>
        <w:t xml:space="preserve"> This element is available only in Office 2016.</w:t>
      </w:r>
    </w:p>
    <w:bookmarkStart w:id="4066" w:name="Appendix_A_325"/>
    <w:p w:rsidR="006E461E" w:rsidRDefault="00DA74E8">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066"/>
      <w:r>
        <w:t xml:space="preserve"> This element is available only in Office 2016.</w:t>
      </w:r>
    </w:p>
    <w:bookmarkStart w:id="4067" w:name="Appendix_A_326"/>
    <w:p w:rsidR="006E461E" w:rsidRDefault="00DA74E8">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w:t>
      </w:r>
      <w:r>
        <w:rPr>
          <w:rStyle w:val="Hyperlink"/>
        </w:rPr>
        <w:t xml:space="preserve"> 2.24.3.21</w:t>
      </w:r>
      <w:r>
        <w:rPr>
          <w:rStyle w:val="Hyperlink"/>
        </w:rPr>
        <w:fldChar w:fldCharType="end"/>
      </w:r>
      <w:r>
        <w:t xml:space="preserve">: </w:t>
      </w:r>
      <w:bookmarkEnd w:id="4067"/>
      <w:r>
        <w:t xml:space="preserve"> This attribute is available only in Office 2016.</w:t>
      </w:r>
    </w:p>
    <w:bookmarkStart w:id="4068" w:name="Appendix_A_327"/>
    <w:p w:rsidR="006E461E" w:rsidRDefault="00DA74E8">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068"/>
      <w:r>
        <w:t xml:space="preserve"> This complex type is available only in Office 2016.</w:t>
      </w:r>
    </w:p>
    <w:bookmarkStart w:id="4069" w:name="Appendix_A_328"/>
    <w:p w:rsidR="006E461E" w:rsidRDefault="00DA74E8">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069"/>
      <w:r>
        <w:t xml:space="preserve"> Th</w:t>
      </w:r>
      <w:r>
        <w:t>is attribute is available only in Office 2016.</w:t>
      </w:r>
    </w:p>
    <w:bookmarkStart w:id="4070" w:name="Appendix_A_329"/>
    <w:p w:rsidR="006E461E" w:rsidRDefault="00DA74E8">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070"/>
      <w:r>
        <w:t xml:space="preserve"> This complex type is available only in Office 2016.</w:t>
      </w:r>
    </w:p>
    <w:bookmarkStart w:id="4071" w:name="Appendix_A_330"/>
    <w:p w:rsidR="006E461E" w:rsidRDefault="00DA74E8">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071"/>
      <w:r>
        <w:t xml:space="preserve"> This element is a</w:t>
      </w:r>
      <w:r>
        <w:t>vailable only in Office 2016.</w:t>
      </w:r>
    </w:p>
    <w:bookmarkStart w:id="4072" w:name="Appendix_A_331"/>
    <w:p w:rsidR="006E461E" w:rsidRDefault="00DA74E8">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072"/>
      <w:r>
        <w:t xml:space="preserve"> This complex type is available only in Office 2016.</w:t>
      </w:r>
    </w:p>
    <w:bookmarkStart w:id="4073" w:name="Appendix_A_332"/>
    <w:p w:rsidR="006E461E" w:rsidRDefault="00DA74E8">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073"/>
      <w:r>
        <w:t xml:space="preserve"> This attribute is available only i</w:t>
      </w:r>
      <w:r>
        <w:t>n Office 2016.</w:t>
      </w:r>
    </w:p>
    <w:bookmarkStart w:id="4074" w:name="Appendix_A_333"/>
    <w:p w:rsidR="006E461E" w:rsidRDefault="00DA74E8">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074"/>
      <w:r>
        <w:t xml:space="preserve"> This attribute is available only in Office 2016.</w:t>
      </w:r>
    </w:p>
    <w:bookmarkStart w:id="4075" w:name="Appendix_A_334"/>
    <w:p w:rsidR="006E461E" w:rsidRDefault="00DA74E8">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075"/>
      <w:r>
        <w:t xml:space="preserve"> This complex type is available only in Office 2016.</w:t>
      </w:r>
    </w:p>
    <w:bookmarkStart w:id="4076" w:name="Appendix_A_335"/>
    <w:p w:rsidR="006E461E" w:rsidRDefault="00DA74E8">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076"/>
      <w:r>
        <w:t xml:space="preserve"> This complex type is available only in Office 2016.</w:t>
      </w:r>
    </w:p>
    <w:bookmarkStart w:id="4077" w:name="Appendix_A_336"/>
    <w:p w:rsidR="006E461E" w:rsidRDefault="00DA74E8">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077"/>
      <w:r>
        <w:t xml:space="preserve"> This element is available only in Office 2016.</w:t>
      </w:r>
    </w:p>
    <w:bookmarkStart w:id="4078" w:name="Appendix_A_337"/>
    <w:p w:rsidR="006E461E" w:rsidRDefault="00DA74E8">
      <w:r>
        <w:rPr>
          <w:rStyle w:val="Hyperlink"/>
        </w:rPr>
        <w:fldChar w:fldCharType="begin"/>
      </w:r>
      <w:r>
        <w:rPr>
          <w:rStyle w:val="Hyperlink"/>
        </w:rPr>
        <w:instrText xml:space="preserve"> HYPERLINK \l "</w:instrText>
      </w:r>
      <w:r>
        <w:rPr>
          <w:rStyle w:val="Hyperlink"/>
        </w:rPr>
        <w:instrText xml:space="preserve">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078"/>
      <w:r>
        <w:t xml:space="preserve"> This element is available only in Office 2016.</w:t>
      </w:r>
    </w:p>
    <w:bookmarkStart w:id="4079" w:name="Appendix_A_338"/>
    <w:p w:rsidR="006E461E" w:rsidRDefault="00DA74E8">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079"/>
      <w:r>
        <w:t xml:space="preserve"> This attribute is available only in Office 2016.</w:t>
      </w:r>
    </w:p>
    <w:bookmarkStart w:id="4080" w:name="Appendix_A_339"/>
    <w:p w:rsidR="006E461E" w:rsidRDefault="00DA74E8">
      <w:r>
        <w:rPr>
          <w:rStyle w:val="Hyperlink"/>
        </w:rPr>
        <w:fldChar w:fldCharType="begin"/>
      </w:r>
      <w:r>
        <w:rPr>
          <w:rStyle w:val="Hyperlink"/>
        </w:rPr>
        <w:instrText xml:space="preserve"> HYPERLINK \l "Appendix_A_Target_33</w:instrText>
      </w:r>
      <w:r>
        <w:rPr>
          <w:rStyle w:val="Hyperlink"/>
        </w:rPr>
        <w:instrText xml:space="preserve">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080"/>
      <w:r>
        <w:t xml:space="preserve"> This complex type is available only in Office 2016.</w:t>
      </w:r>
    </w:p>
    <w:bookmarkStart w:id="4081" w:name="Appendix_A_340"/>
    <w:p w:rsidR="006E461E" w:rsidRDefault="00DA74E8">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081"/>
      <w:r>
        <w:t xml:space="preserve"> This element is available only in Office 2016.</w:t>
      </w:r>
    </w:p>
    <w:bookmarkStart w:id="4082" w:name="Appendix_A_341"/>
    <w:p w:rsidR="006E461E" w:rsidRDefault="00DA74E8">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w:t>
      </w:r>
      <w:r>
        <w:rPr>
          <w:rStyle w:val="Hyperlink"/>
        </w:rPr>
        <w:t xml:space="preserve"> Section 2.24.3.28</w:t>
      </w:r>
      <w:r>
        <w:rPr>
          <w:rStyle w:val="Hyperlink"/>
        </w:rPr>
        <w:fldChar w:fldCharType="end"/>
      </w:r>
      <w:r>
        <w:t xml:space="preserve">: </w:t>
      </w:r>
      <w:bookmarkEnd w:id="4082"/>
      <w:r>
        <w:t xml:space="preserve"> This complex type is available only in Office 2016.</w:t>
      </w:r>
    </w:p>
    <w:bookmarkStart w:id="4083" w:name="Appendix_A_342"/>
    <w:p w:rsidR="006E461E" w:rsidRDefault="00DA74E8">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083"/>
      <w:r>
        <w:t xml:space="preserve"> This attribute is available only in Office 2016.</w:t>
      </w:r>
    </w:p>
    <w:bookmarkStart w:id="4084" w:name="Appendix_A_343"/>
    <w:p w:rsidR="006E461E" w:rsidRDefault="00DA74E8">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w:t>
      </w:r>
      <w:r>
        <w:rPr>
          <w:rStyle w:val="Hyperlink"/>
        </w:rPr>
        <w:t>.29</w:t>
      </w:r>
      <w:r>
        <w:rPr>
          <w:rStyle w:val="Hyperlink"/>
        </w:rPr>
        <w:fldChar w:fldCharType="end"/>
      </w:r>
      <w:r>
        <w:t xml:space="preserve">: </w:t>
      </w:r>
      <w:bookmarkEnd w:id="4084"/>
      <w:r>
        <w:t xml:space="preserve"> This complex type is available only in Office 2016.</w:t>
      </w:r>
    </w:p>
    <w:bookmarkStart w:id="4085" w:name="Appendix_A_344"/>
    <w:p w:rsidR="006E461E" w:rsidRDefault="00DA74E8">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085"/>
      <w:r>
        <w:t xml:space="preserve"> This element is available only in Office 2016.</w:t>
      </w:r>
    </w:p>
    <w:bookmarkStart w:id="4086" w:name="Appendix_A_345"/>
    <w:p w:rsidR="006E461E" w:rsidRDefault="00DA74E8">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086"/>
      <w:r>
        <w:t xml:space="preserve"> This elemen</w:t>
      </w:r>
      <w:r>
        <w:t>t is available only in Office 2016.</w:t>
      </w:r>
    </w:p>
    <w:bookmarkStart w:id="4087" w:name="Appendix_A_346"/>
    <w:p w:rsidR="006E461E" w:rsidRDefault="00DA74E8">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087"/>
      <w:r>
        <w:t xml:space="preserve"> This attribute is available only in Office 2016.</w:t>
      </w:r>
    </w:p>
    <w:bookmarkStart w:id="4088" w:name="Appendix_A_347"/>
    <w:p w:rsidR="006E461E" w:rsidRDefault="00DA74E8">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088"/>
      <w:r>
        <w:t xml:space="preserve"> This complex type is available </w:t>
      </w:r>
      <w:r>
        <w:t>only in Office 2016.</w:t>
      </w:r>
    </w:p>
    <w:bookmarkStart w:id="4089" w:name="Appendix_A_348"/>
    <w:p w:rsidR="006E461E" w:rsidRDefault="00DA74E8">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089"/>
      <w:r>
        <w:t xml:space="preserve"> This element is available only in Office 2016.</w:t>
      </w:r>
    </w:p>
    <w:bookmarkStart w:id="4090" w:name="Appendix_A_349"/>
    <w:p w:rsidR="006E461E" w:rsidRDefault="00DA74E8">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090"/>
      <w:r>
        <w:t xml:space="preserve"> This complex type is available only in Office 20</w:t>
      </w:r>
      <w:r>
        <w:t>16.</w:t>
      </w:r>
    </w:p>
    <w:bookmarkStart w:id="4091" w:name="Appendix_A_350"/>
    <w:p w:rsidR="006E461E" w:rsidRDefault="00DA74E8">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091"/>
      <w:r>
        <w:t xml:space="preserve"> This element is available only in Office 2016.</w:t>
      </w:r>
    </w:p>
    <w:bookmarkStart w:id="4092" w:name="Appendix_A_351"/>
    <w:p w:rsidR="006E461E" w:rsidRDefault="00DA74E8">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092"/>
      <w:r>
        <w:t xml:space="preserve"> This attribute is available only in Office 2016.</w:t>
      </w:r>
    </w:p>
    <w:bookmarkStart w:id="4093" w:name="Appendix_A_352"/>
    <w:p w:rsidR="006E461E" w:rsidRDefault="00DA74E8">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093"/>
      <w:r>
        <w:t xml:space="preserve"> This complex type is available only in Office 2016.</w:t>
      </w:r>
    </w:p>
    <w:bookmarkStart w:id="4094" w:name="Appendix_A_353"/>
    <w:p w:rsidR="006E461E" w:rsidRDefault="00DA74E8">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094"/>
      <w:r>
        <w:t xml:space="preserve"> This element is available only in Office 2016.</w:t>
      </w:r>
    </w:p>
    <w:bookmarkStart w:id="4095" w:name="Appendix_A_354"/>
    <w:p w:rsidR="006E461E" w:rsidRDefault="00DA74E8">
      <w:r>
        <w:rPr>
          <w:rStyle w:val="Hyperlink"/>
        </w:rPr>
        <w:fldChar w:fldCharType="begin"/>
      </w:r>
      <w:r>
        <w:rPr>
          <w:rStyle w:val="Hyperlink"/>
        </w:rPr>
        <w:instrText xml:space="preserve"> HYPERLINK \l "Ap</w:instrText>
      </w:r>
      <w:r>
        <w:rPr>
          <w:rStyle w:val="Hyperlink"/>
        </w:rPr>
        <w:instrText xml:space="preserve">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095"/>
      <w:r>
        <w:t xml:space="preserve"> This element is available only in Office 2016.</w:t>
      </w:r>
    </w:p>
    <w:bookmarkStart w:id="4096" w:name="Appendix_A_355"/>
    <w:p w:rsidR="006E461E" w:rsidRDefault="00DA74E8">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096"/>
      <w:r>
        <w:t xml:space="preserve"> This complex type is available only in Office 2016.</w:t>
      </w:r>
    </w:p>
    <w:bookmarkStart w:id="4097" w:name="Appendix_A_356"/>
    <w:p w:rsidR="006E461E" w:rsidRDefault="00DA74E8">
      <w:r>
        <w:rPr>
          <w:rStyle w:val="Hyperlink"/>
        </w:rPr>
        <w:fldChar w:fldCharType="begin"/>
      </w:r>
      <w:r>
        <w:rPr>
          <w:rStyle w:val="Hyperlink"/>
        </w:rPr>
        <w:instrText xml:space="preserve"> HYPERLINK \l "Appendix_A_Target_3</w:instrText>
      </w:r>
      <w:r>
        <w:rPr>
          <w:rStyle w:val="Hyperlink"/>
        </w:rPr>
        <w:instrText xml:space="preserve">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097"/>
      <w:r>
        <w:t xml:space="preserve"> This element is available only in Office 2016.</w:t>
      </w:r>
    </w:p>
    <w:bookmarkStart w:id="4098" w:name="Appendix_A_357"/>
    <w:p w:rsidR="006E461E" w:rsidRDefault="00DA74E8">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098"/>
      <w:r>
        <w:t xml:space="preserve"> This complex type is available only in Office 2016.</w:t>
      </w:r>
    </w:p>
    <w:bookmarkStart w:id="4099" w:name="Appendix_A_358"/>
    <w:p w:rsidR="006E461E" w:rsidRDefault="00DA74E8">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w:t>
      </w:r>
      <w:r>
        <w:rPr>
          <w:rStyle w:val="Hyperlink"/>
        </w:rPr>
        <w:t>tion 2.24.3.35</w:t>
      </w:r>
      <w:r>
        <w:rPr>
          <w:rStyle w:val="Hyperlink"/>
        </w:rPr>
        <w:fldChar w:fldCharType="end"/>
      </w:r>
      <w:r>
        <w:t xml:space="preserve">: </w:t>
      </w:r>
      <w:bookmarkEnd w:id="4099"/>
      <w:r>
        <w:t xml:space="preserve"> This element is available only in Office 2016.</w:t>
      </w:r>
    </w:p>
    <w:bookmarkStart w:id="4100" w:name="Appendix_A_359"/>
    <w:p w:rsidR="006E461E" w:rsidRDefault="00DA74E8">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100"/>
      <w:r>
        <w:t xml:space="preserve"> This element is available only in Office 2016.</w:t>
      </w:r>
    </w:p>
    <w:bookmarkStart w:id="4101" w:name="Appendix_A_360"/>
    <w:p w:rsidR="006E461E" w:rsidRDefault="00DA74E8">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101"/>
      <w:r>
        <w:t xml:space="preserve"> This </w:t>
      </w:r>
      <w:r>
        <w:t>attribute is available only in Office 2016.</w:t>
      </w:r>
    </w:p>
    <w:bookmarkStart w:id="4102" w:name="Appendix_A_361"/>
    <w:p w:rsidR="006E461E" w:rsidRDefault="00DA74E8">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102"/>
      <w:r>
        <w:t xml:space="preserve"> This attribute is available only in Office 2016.</w:t>
      </w:r>
    </w:p>
    <w:bookmarkStart w:id="4103" w:name="Appendix_A_362"/>
    <w:p w:rsidR="006E461E" w:rsidRDefault="00DA74E8">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103"/>
      <w:r>
        <w:t xml:space="preserve"> This attribute is avail</w:t>
      </w:r>
      <w:r>
        <w:t>able only in Office 2016.</w:t>
      </w:r>
    </w:p>
    <w:bookmarkStart w:id="4104" w:name="Appendix_A_363"/>
    <w:p w:rsidR="006E461E" w:rsidRDefault="00DA74E8">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104"/>
      <w:r>
        <w:t xml:space="preserve"> This attribute is available only in Office 2016.</w:t>
      </w:r>
    </w:p>
    <w:bookmarkStart w:id="4105" w:name="Appendix_A_364"/>
    <w:p w:rsidR="006E461E" w:rsidRDefault="00DA74E8">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105"/>
      <w:r>
        <w:t xml:space="preserve"> This attribute is available only in Offic</w:t>
      </w:r>
      <w:r>
        <w:t>e 2016.</w:t>
      </w:r>
    </w:p>
    <w:bookmarkStart w:id="4106" w:name="Appendix_A_365"/>
    <w:p w:rsidR="006E461E" w:rsidRDefault="00DA74E8">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106"/>
      <w:r>
        <w:t xml:space="preserve"> This attribute is available only in Office 2016.</w:t>
      </w:r>
    </w:p>
    <w:bookmarkStart w:id="4107" w:name="Appendix_A_366"/>
    <w:p w:rsidR="006E461E" w:rsidRDefault="00DA74E8">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107"/>
      <w:r>
        <w:t xml:space="preserve"> This complex type is available only in Office 2016.</w:t>
      </w:r>
    </w:p>
    <w:bookmarkStart w:id="4108" w:name="Appendix_A_367"/>
    <w:p w:rsidR="006E461E" w:rsidRDefault="00DA74E8">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108"/>
      <w:r>
        <w:t xml:space="preserve"> This attribute is available only in Office 2016.</w:t>
      </w:r>
    </w:p>
    <w:bookmarkStart w:id="4109" w:name="Appendix_A_368"/>
    <w:p w:rsidR="006E461E" w:rsidRDefault="00DA74E8">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109"/>
      <w:r>
        <w:t xml:space="preserve"> This attribute is available only in Office 2016.</w:t>
      </w:r>
    </w:p>
    <w:bookmarkStart w:id="4110" w:name="Appendix_A_369"/>
    <w:p w:rsidR="006E461E" w:rsidRDefault="00DA74E8">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110"/>
      <w:r>
        <w:t xml:space="preserve"> This complex type is available only in Office 2016.</w:t>
      </w:r>
    </w:p>
    <w:bookmarkStart w:id="4111" w:name="Appendix_A_370"/>
    <w:p w:rsidR="006E461E" w:rsidRDefault="00DA74E8">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111"/>
      <w:r>
        <w:t xml:space="preserve"> This element is available only in Office 2016.</w:t>
      </w:r>
    </w:p>
    <w:bookmarkStart w:id="4112" w:name="Appendix_A_371"/>
    <w:p w:rsidR="006E461E" w:rsidRDefault="00DA74E8">
      <w:r>
        <w:rPr>
          <w:rStyle w:val="Hyperlink"/>
        </w:rPr>
        <w:fldChar w:fldCharType="begin"/>
      </w:r>
      <w:r>
        <w:rPr>
          <w:rStyle w:val="Hyperlink"/>
        </w:rPr>
        <w:instrText xml:space="preserve"> HYPERLINK \l "Ap</w:instrText>
      </w:r>
      <w:r>
        <w:rPr>
          <w:rStyle w:val="Hyperlink"/>
        </w:rPr>
        <w:instrText xml:space="preserve">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112"/>
      <w:r>
        <w:t xml:space="preserve"> This element is available only in Office 2016.</w:t>
      </w:r>
    </w:p>
    <w:bookmarkStart w:id="4113" w:name="Appendix_A_372"/>
    <w:p w:rsidR="006E461E" w:rsidRDefault="00DA74E8">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113"/>
      <w:r>
        <w:t xml:space="preserve"> This complex type is available only in Office 2016.</w:t>
      </w:r>
    </w:p>
    <w:bookmarkStart w:id="4114" w:name="Appendix_A_373"/>
    <w:p w:rsidR="006E461E" w:rsidRDefault="00DA74E8">
      <w:r>
        <w:rPr>
          <w:rStyle w:val="Hyperlink"/>
        </w:rPr>
        <w:fldChar w:fldCharType="begin"/>
      </w:r>
      <w:r>
        <w:rPr>
          <w:rStyle w:val="Hyperlink"/>
        </w:rPr>
        <w:instrText xml:space="preserve"> HYPERLINK \l "Appendix_A_Target_3</w:instrText>
      </w:r>
      <w:r>
        <w:rPr>
          <w:rStyle w:val="Hyperlink"/>
        </w:rPr>
        <w:instrText xml:space="preserve">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114"/>
      <w:r>
        <w:t xml:space="preserve"> This element is available only in Office 2016.</w:t>
      </w:r>
    </w:p>
    <w:bookmarkStart w:id="4115" w:name="Appendix_A_374"/>
    <w:p w:rsidR="006E461E" w:rsidRDefault="00DA74E8">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115"/>
      <w:r>
        <w:t xml:space="preserve"> This complex type is available only in Office 2016.</w:t>
      </w:r>
    </w:p>
    <w:bookmarkStart w:id="4116" w:name="Appendix_A_375"/>
    <w:p w:rsidR="006E461E" w:rsidRDefault="00DA74E8">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w:t>
      </w:r>
      <w:r>
        <w:rPr>
          <w:rStyle w:val="Hyperlink"/>
        </w:rPr>
        <w:t>tion 2.24.3.39</w:t>
      </w:r>
      <w:r>
        <w:rPr>
          <w:rStyle w:val="Hyperlink"/>
        </w:rPr>
        <w:fldChar w:fldCharType="end"/>
      </w:r>
      <w:r>
        <w:t xml:space="preserve">: </w:t>
      </w:r>
      <w:bookmarkEnd w:id="4116"/>
      <w:r>
        <w:t xml:space="preserve"> This attribute is available only in Office 2016.</w:t>
      </w:r>
    </w:p>
    <w:bookmarkStart w:id="4117" w:name="Appendix_A_376"/>
    <w:p w:rsidR="006E461E" w:rsidRDefault="00DA74E8">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117"/>
      <w:r>
        <w:t xml:space="preserve"> This attribute is available only in Office 2016.</w:t>
      </w:r>
    </w:p>
    <w:bookmarkStart w:id="4118" w:name="Appendix_A_377"/>
    <w:p w:rsidR="006E461E" w:rsidRDefault="00DA74E8">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118"/>
      <w:r>
        <w:t xml:space="preserve"> T</w:t>
      </w:r>
      <w:r>
        <w:t>his attribute is available only in Office 2016.</w:t>
      </w:r>
    </w:p>
    <w:bookmarkStart w:id="4119" w:name="Appendix_A_378"/>
    <w:p w:rsidR="006E461E" w:rsidRDefault="00DA74E8">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119"/>
      <w:r>
        <w:t xml:space="preserve"> This complex type is available only in Office 2016.</w:t>
      </w:r>
    </w:p>
    <w:bookmarkStart w:id="4120" w:name="Appendix_A_379"/>
    <w:p w:rsidR="006E461E" w:rsidRDefault="00DA74E8">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120"/>
      <w:r>
        <w:t xml:space="preserve"> This attribute i</w:t>
      </w:r>
      <w:r>
        <w:t>s available only in Office 2016.</w:t>
      </w:r>
    </w:p>
    <w:bookmarkStart w:id="4121" w:name="Appendix_A_380"/>
    <w:p w:rsidR="006E461E" w:rsidRDefault="00DA74E8">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121"/>
      <w:r>
        <w:t xml:space="preserve"> This attribute is available only in Office 2016.</w:t>
      </w:r>
    </w:p>
    <w:bookmarkStart w:id="4122" w:name="Appendix_A_381"/>
    <w:p w:rsidR="006E461E" w:rsidRDefault="00DA74E8">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122"/>
      <w:r>
        <w:t xml:space="preserve"> This complex type is available onl</w:t>
      </w:r>
      <w:r>
        <w:t>y in Office 2016.</w:t>
      </w:r>
    </w:p>
    <w:bookmarkStart w:id="4123" w:name="Appendix_A_382"/>
    <w:p w:rsidR="006E461E" w:rsidRDefault="00DA74E8">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123"/>
      <w:r>
        <w:t xml:space="preserve"> This element is available only in Office 2016.</w:t>
      </w:r>
    </w:p>
    <w:bookmarkStart w:id="4124" w:name="Appendix_A_383"/>
    <w:p w:rsidR="006E461E" w:rsidRDefault="00DA74E8">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124"/>
      <w:r>
        <w:t xml:space="preserve"> This element is available only in Office 2016.</w:t>
      </w:r>
    </w:p>
    <w:bookmarkStart w:id="4125" w:name="Appendix_A_384"/>
    <w:p w:rsidR="006E461E" w:rsidRDefault="00DA74E8">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125"/>
      <w:r>
        <w:t xml:space="preserve"> This complex type is available only in Office 2016.</w:t>
      </w:r>
    </w:p>
    <w:bookmarkStart w:id="4126" w:name="Appendix_A_385"/>
    <w:p w:rsidR="006E461E" w:rsidRDefault="00DA74E8">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126"/>
      <w:r>
        <w:t xml:space="preserve"> This element is available only in Office 2016.</w:t>
      </w:r>
    </w:p>
    <w:bookmarkStart w:id="4127" w:name="Appendix_A_386"/>
    <w:p w:rsidR="006E461E" w:rsidRDefault="00DA74E8">
      <w:r>
        <w:rPr>
          <w:rStyle w:val="Hyperlink"/>
        </w:rPr>
        <w:fldChar w:fldCharType="begin"/>
      </w:r>
      <w:r>
        <w:rPr>
          <w:rStyle w:val="Hyperlink"/>
        </w:rPr>
        <w:instrText xml:space="preserve"> HYPERLINK \l "Ap</w:instrText>
      </w:r>
      <w:r>
        <w:rPr>
          <w:rStyle w:val="Hyperlink"/>
        </w:rPr>
        <w:instrText xml:space="preserve">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127"/>
      <w:r>
        <w:t xml:space="preserve"> This complex type is available only in Office 2019.</w:t>
      </w:r>
    </w:p>
    <w:bookmarkStart w:id="4128" w:name="Appendix_A_387"/>
    <w:p w:rsidR="006E461E" w:rsidRDefault="00DA74E8">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128"/>
      <w:r>
        <w:t xml:space="preserve"> This complex type is available only in Office 2016.</w:t>
      </w:r>
    </w:p>
    <w:bookmarkStart w:id="4129" w:name="Appendix_A_388"/>
    <w:p w:rsidR="006E461E" w:rsidRDefault="00DA74E8">
      <w:r>
        <w:rPr>
          <w:rStyle w:val="Hyperlink"/>
        </w:rPr>
        <w:fldChar w:fldCharType="begin"/>
      </w:r>
      <w:r>
        <w:rPr>
          <w:rStyle w:val="Hyperlink"/>
        </w:rPr>
        <w:instrText xml:space="preserve"> HYPERLINK \l "Appendix_A_Tar</w:instrText>
      </w:r>
      <w:r>
        <w:rPr>
          <w:rStyle w:val="Hyperlink"/>
        </w:rPr>
        <w:instrText xml:space="preserve">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129"/>
      <w:r>
        <w:t xml:space="preserve"> This element is available only in Office 2016.</w:t>
      </w:r>
    </w:p>
    <w:bookmarkStart w:id="4130" w:name="Appendix_A_389"/>
    <w:p w:rsidR="006E461E" w:rsidRDefault="00DA74E8">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130"/>
      <w:r>
        <w:t xml:space="preserve"> This attribute is available only in Office 2016.</w:t>
      </w:r>
    </w:p>
    <w:bookmarkStart w:id="4131" w:name="Appendix_A_390"/>
    <w:p w:rsidR="006E461E" w:rsidRDefault="00DA74E8">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w:t>
      </w:r>
      <w:r>
        <w:rPr>
          <w:rStyle w:val="Hyperlink"/>
        </w:rPr>
        <w:t>ection 2.24.3.44</w:t>
      </w:r>
      <w:r>
        <w:rPr>
          <w:rStyle w:val="Hyperlink"/>
        </w:rPr>
        <w:fldChar w:fldCharType="end"/>
      </w:r>
      <w:r>
        <w:t xml:space="preserve">: </w:t>
      </w:r>
      <w:bookmarkEnd w:id="4131"/>
      <w:r>
        <w:t xml:space="preserve"> This attribute is available only in Office 2016.</w:t>
      </w:r>
    </w:p>
    <w:bookmarkStart w:id="4132" w:name="Appendix_A_391"/>
    <w:p w:rsidR="006E461E" w:rsidRDefault="00DA74E8">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132"/>
      <w:r>
        <w:t xml:space="preserve"> This attribute is available only in Office 2016.</w:t>
      </w:r>
    </w:p>
    <w:bookmarkStart w:id="4133" w:name="Appendix_A_392"/>
    <w:p w:rsidR="006E461E" w:rsidRDefault="00DA74E8">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133"/>
      <w:r>
        <w:t xml:space="preserve"> This attribute is available only in Office 2016.</w:t>
      </w:r>
    </w:p>
    <w:bookmarkStart w:id="4134" w:name="Appendix_A_393"/>
    <w:p w:rsidR="006E461E" w:rsidRDefault="00DA74E8">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134"/>
      <w:r>
        <w:t xml:space="preserve"> This attribute is available only in Office 2016.</w:t>
      </w:r>
    </w:p>
    <w:bookmarkStart w:id="4135" w:name="Appendix_A_394"/>
    <w:p w:rsidR="006E461E" w:rsidRDefault="00DA74E8">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135"/>
      <w:r>
        <w:t xml:space="preserve"> This complex type</w:t>
      </w:r>
      <w:r>
        <w:t xml:space="preserve"> is available only in Office 2016.</w:t>
      </w:r>
    </w:p>
    <w:bookmarkStart w:id="4136" w:name="Appendix_A_395"/>
    <w:p w:rsidR="006E461E" w:rsidRDefault="00DA74E8">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136"/>
      <w:r>
        <w:t xml:space="preserve"> This attribute is available only in Office 2016.</w:t>
      </w:r>
    </w:p>
    <w:bookmarkStart w:id="4137" w:name="Appendix_A_396"/>
    <w:p w:rsidR="006E461E" w:rsidRDefault="00DA74E8">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137"/>
      <w:r>
        <w:t xml:space="preserve"> This attribute is available only</w:t>
      </w:r>
      <w:r>
        <w:t xml:space="preserve"> in Office 2016.</w:t>
      </w:r>
    </w:p>
    <w:bookmarkStart w:id="4138" w:name="Appendix_A_397"/>
    <w:p w:rsidR="006E461E" w:rsidRDefault="00DA74E8">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138"/>
      <w:r>
        <w:t xml:space="preserve"> This attribute is available only in Office 2016.</w:t>
      </w:r>
    </w:p>
    <w:bookmarkStart w:id="4139" w:name="Appendix_A_398"/>
    <w:p w:rsidR="006E461E" w:rsidRDefault="00DA74E8">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139"/>
      <w:r>
        <w:t xml:space="preserve"> This complex type is available only in Office 2016</w:t>
      </w:r>
      <w:r>
        <w:t>.</w:t>
      </w:r>
    </w:p>
    <w:bookmarkStart w:id="4140" w:name="Appendix_A_399"/>
    <w:p w:rsidR="006E461E" w:rsidRDefault="00DA74E8">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140"/>
      <w:r>
        <w:t xml:space="preserve"> This element is available only in Office 2016.</w:t>
      </w:r>
    </w:p>
    <w:bookmarkStart w:id="4141" w:name="Appendix_A_400"/>
    <w:p w:rsidR="006E461E" w:rsidRDefault="00DA74E8">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141"/>
      <w:r>
        <w:t xml:space="preserve"> This attribute is available only in Office 2016.</w:t>
      </w:r>
    </w:p>
    <w:bookmarkStart w:id="4142" w:name="Appendix_A_401"/>
    <w:p w:rsidR="006E461E" w:rsidRDefault="00DA74E8">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142"/>
      <w:r>
        <w:t xml:space="preserve"> This attribute is available only in Office 2016.</w:t>
      </w:r>
    </w:p>
    <w:bookmarkStart w:id="4143" w:name="Appendix_A_402"/>
    <w:p w:rsidR="006E461E" w:rsidRDefault="00DA74E8">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143"/>
      <w:r>
        <w:t xml:space="preserve"> This attribute is available only in Office 2016.</w:t>
      </w:r>
    </w:p>
    <w:bookmarkStart w:id="4144" w:name="Appendix_A_403"/>
    <w:p w:rsidR="006E461E" w:rsidRDefault="00DA74E8">
      <w:r>
        <w:rPr>
          <w:rStyle w:val="Hyperlink"/>
        </w:rPr>
        <w:fldChar w:fldCharType="begin"/>
      </w:r>
      <w:r>
        <w:rPr>
          <w:rStyle w:val="Hyperlink"/>
        </w:rPr>
        <w:instrText xml:space="preserve"> HYPERLINK \l "App</w:instrText>
      </w:r>
      <w:r>
        <w:rPr>
          <w:rStyle w:val="Hyperlink"/>
        </w:rPr>
        <w:instrText xml:space="preserve">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144"/>
      <w:r>
        <w:t xml:space="preserve"> This attribute is available only in Office 2016.</w:t>
      </w:r>
    </w:p>
    <w:bookmarkStart w:id="4145" w:name="Appendix_A_404"/>
    <w:p w:rsidR="006E461E" w:rsidRDefault="00DA74E8">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145"/>
      <w:r>
        <w:t xml:space="preserve"> This complex type is available only in Office 2016.</w:t>
      </w:r>
    </w:p>
    <w:bookmarkStart w:id="4146" w:name="Appendix_A_405"/>
    <w:p w:rsidR="006E461E" w:rsidRDefault="00DA74E8">
      <w:r>
        <w:rPr>
          <w:rStyle w:val="Hyperlink"/>
        </w:rPr>
        <w:fldChar w:fldCharType="begin"/>
      </w:r>
      <w:r>
        <w:rPr>
          <w:rStyle w:val="Hyperlink"/>
        </w:rPr>
        <w:instrText xml:space="preserve"> HYPERLINK \l "Appendix_A_Target_</w:instrText>
      </w:r>
      <w:r>
        <w:rPr>
          <w:rStyle w:val="Hyperlink"/>
        </w:rPr>
        <w:instrText xml:space="preserve">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146"/>
      <w:r>
        <w:t xml:space="preserve"> This attribute is available only in Office 2016.</w:t>
      </w:r>
    </w:p>
    <w:bookmarkStart w:id="4147" w:name="Appendix_A_406"/>
    <w:p w:rsidR="006E461E" w:rsidRDefault="00DA74E8">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147"/>
      <w:r>
        <w:t xml:space="preserve"> This attribute is available only in Office 2016.</w:t>
      </w:r>
    </w:p>
    <w:bookmarkStart w:id="4148" w:name="Appendix_A_407"/>
    <w:p w:rsidR="006E461E" w:rsidRDefault="00DA74E8">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w:t>
      </w:r>
      <w:r>
        <w:rPr>
          <w:rStyle w:val="Hyperlink"/>
        </w:rPr>
        <w:t>tion 2.24.3.47</w:t>
      </w:r>
      <w:r>
        <w:rPr>
          <w:rStyle w:val="Hyperlink"/>
        </w:rPr>
        <w:fldChar w:fldCharType="end"/>
      </w:r>
      <w:r>
        <w:t xml:space="preserve">: </w:t>
      </w:r>
      <w:bookmarkEnd w:id="4148"/>
      <w:r>
        <w:t xml:space="preserve"> This attribute is available only in Office 2016.</w:t>
      </w:r>
    </w:p>
    <w:bookmarkStart w:id="4149" w:name="Appendix_A_408"/>
    <w:p w:rsidR="006E461E" w:rsidRDefault="00DA74E8">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149"/>
      <w:r>
        <w:t xml:space="preserve"> This attribute is available only in Office 2016.</w:t>
      </w:r>
    </w:p>
    <w:bookmarkStart w:id="4150" w:name="Appendix_A_409"/>
    <w:p w:rsidR="006E461E" w:rsidRDefault="00DA74E8">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150"/>
      <w:r>
        <w:t xml:space="preserve"> T</w:t>
      </w:r>
      <w:r>
        <w:t>his attribute is available only in Office 2016.</w:t>
      </w:r>
    </w:p>
    <w:bookmarkStart w:id="4151" w:name="Appendix_A_410"/>
    <w:p w:rsidR="006E461E" w:rsidRDefault="00DA74E8">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151"/>
      <w:r>
        <w:t xml:space="preserve"> This complex type is available only in Office 2016.</w:t>
      </w:r>
    </w:p>
    <w:bookmarkStart w:id="4152" w:name="Appendix_A_411"/>
    <w:p w:rsidR="006E461E" w:rsidRDefault="00DA74E8">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152"/>
      <w:r>
        <w:t xml:space="preserve"> This element is </w:t>
      </w:r>
      <w:r>
        <w:t>available only in Office 2016.</w:t>
      </w:r>
    </w:p>
    <w:bookmarkStart w:id="4153" w:name="Appendix_A_412"/>
    <w:p w:rsidR="006E461E" w:rsidRDefault="00DA74E8">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153"/>
      <w:r>
        <w:t xml:space="preserve"> This element is available only in Office 2016.</w:t>
      </w:r>
    </w:p>
    <w:bookmarkStart w:id="4154" w:name="Appendix_A_413"/>
    <w:p w:rsidR="006E461E" w:rsidRDefault="00DA74E8">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154"/>
      <w:r>
        <w:t xml:space="preserve"> This complex type is available only in</w:t>
      </w:r>
      <w:r>
        <w:t xml:space="preserve"> Office 2016.</w:t>
      </w:r>
    </w:p>
    <w:bookmarkStart w:id="4155" w:name="Appendix_A_414"/>
    <w:p w:rsidR="006E461E" w:rsidRDefault="00DA74E8">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155"/>
      <w:r>
        <w:t xml:space="preserve"> This element is available only in Office 2016.</w:t>
      </w:r>
    </w:p>
    <w:bookmarkStart w:id="4156" w:name="Appendix_A_415"/>
    <w:p w:rsidR="006E461E" w:rsidRDefault="00DA74E8">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156"/>
      <w:r>
        <w:t xml:space="preserve"> This complex type is available only in Office 2016.</w:t>
      </w:r>
    </w:p>
    <w:bookmarkStart w:id="4157" w:name="Appendix_A_416"/>
    <w:p w:rsidR="006E461E" w:rsidRDefault="00DA74E8">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157"/>
      <w:r>
        <w:t xml:space="preserve"> This element is available only in Office 2016.</w:t>
      </w:r>
    </w:p>
    <w:bookmarkStart w:id="4158" w:name="Appendix_A_417"/>
    <w:p w:rsidR="006E461E" w:rsidRDefault="00DA74E8">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158"/>
      <w:r>
        <w:t xml:space="preserve"> This complex type is available only in Office 2019.</w:t>
      </w:r>
    </w:p>
    <w:bookmarkStart w:id="4159" w:name="Appendix_A_418"/>
    <w:p w:rsidR="006E461E" w:rsidRDefault="00DA74E8">
      <w:r>
        <w:rPr>
          <w:rStyle w:val="Hyperlink"/>
        </w:rPr>
        <w:fldChar w:fldCharType="begin"/>
      </w:r>
      <w:r>
        <w:rPr>
          <w:rStyle w:val="Hyperlink"/>
        </w:rPr>
        <w:instrText xml:space="preserve"> HYPERLINK \l "Ap</w:instrText>
      </w:r>
      <w:r>
        <w:rPr>
          <w:rStyle w:val="Hyperlink"/>
        </w:rPr>
        <w:instrText xml:space="preserve">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159"/>
      <w:r>
        <w:t xml:space="preserve"> This complex type is available only in Office 2019.</w:t>
      </w:r>
    </w:p>
    <w:bookmarkStart w:id="4160" w:name="Appendix_A_419"/>
    <w:p w:rsidR="006E461E" w:rsidRDefault="00DA74E8">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160"/>
      <w:r>
        <w:t xml:space="preserve"> This complex type is available only in Office 2019.</w:t>
      </w:r>
    </w:p>
    <w:bookmarkStart w:id="4161" w:name="Appendix_A_420"/>
    <w:p w:rsidR="006E461E" w:rsidRDefault="00DA74E8">
      <w:r>
        <w:rPr>
          <w:rStyle w:val="Hyperlink"/>
        </w:rPr>
        <w:fldChar w:fldCharType="begin"/>
      </w:r>
      <w:r>
        <w:rPr>
          <w:rStyle w:val="Hyperlink"/>
        </w:rPr>
        <w:instrText xml:space="preserve"> HYPERLINK \l "Appendix_A_Tar</w:instrText>
      </w:r>
      <w:r>
        <w:rPr>
          <w:rStyle w:val="Hyperlink"/>
        </w:rPr>
        <w:instrText xml:space="preserve">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161"/>
      <w:r>
        <w:t xml:space="preserve"> This complex type is available only in Office 2019.</w:t>
      </w:r>
    </w:p>
    <w:bookmarkStart w:id="4162" w:name="Appendix_A_421"/>
    <w:p w:rsidR="006E461E" w:rsidRDefault="00DA74E8">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162"/>
      <w:r>
        <w:t xml:space="preserve"> This complex type is available only in Office 2016.</w:t>
      </w:r>
    </w:p>
    <w:bookmarkStart w:id="4163" w:name="Appendix_A_422"/>
    <w:p w:rsidR="006E461E" w:rsidRDefault="00DA74E8">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163"/>
      <w:r>
        <w:t xml:space="preserve"> This attribute is available only in Office 2016.</w:t>
      </w:r>
    </w:p>
    <w:bookmarkStart w:id="4164" w:name="Appendix_A_423"/>
    <w:p w:rsidR="006E461E" w:rsidRDefault="00DA74E8">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164"/>
      <w:r>
        <w:t xml:space="preserve"> This attribute is available only in Office 2016.</w:t>
      </w:r>
    </w:p>
    <w:bookmarkStart w:id="4165" w:name="Appendix_A_424"/>
    <w:p w:rsidR="006E461E" w:rsidRDefault="00DA74E8">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w:t>
      </w:r>
      <w:r>
        <w:rPr>
          <w:rStyle w:val="Hyperlink"/>
        </w:rPr>
        <w:t>4.3.55</w:t>
      </w:r>
      <w:r>
        <w:rPr>
          <w:rStyle w:val="Hyperlink"/>
        </w:rPr>
        <w:fldChar w:fldCharType="end"/>
      </w:r>
      <w:r>
        <w:t xml:space="preserve">: </w:t>
      </w:r>
      <w:bookmarkEnd w:id="4165"/>
      <w:r>
        <w:t xml:space="preserve"> This attribute is available only in Office 2016.</w:t>
      </w:r>
    </w:p>
    <w:bookmarkStart w:id="4166" w:name="Appendix_A_425"/>
    <w:p w:rsidR="006E461E" w:rsidRDefault="00DA74E8">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166"/>
      <w:r>
        <w:t xml:space="preserve"> This complex type is available only in Office 2016.</w:t>
      </w:r>
    </w:p>
    <w:bookmarkStart w:id="4167" w:name="Appendix_A_426"/>
    <w:p w:rsidR="006E461E" w:rsidRDefault="00DA74E8">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167"/>
      <w:r>
        <w:t xml:space="preserve"> This e</w:t>
      </w:r>
      <w:r>
        <w:t>lement is available only in Office 2016.</w:t>
      </w:r>
    </w:p>
    <w:bookmarkStart w:id="4168" w:name="Appendix_A_427"/>
    <w:p w:rsidR="006E461E" w:rsidRDefault="00DA74E8">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168"/>
      <w:r>
        <w:t xml:space="preserve"> This complex type is available only in Office 2016.</w:t>
      </w:r>
    </w:p>
    <w:bookmarkStart w:id="4169" w:name="Appendix_A_428"/>
    <w:p w:rsidR="006E461E" w:rsidRDefault="00DA74E8">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169"/>
      <w:r>
        <w:t xml:space="preserve"> This element is available only in Office 2016.</w:t>
      </w:r>
    </w:p>
    <w:bookmarkStart w:id="4170" w:name="Appendix_A_429"/>
    <w:p w:rsidR="006E461E" w:rsidRDefault="00DA74E8">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170"/>
      <w:r>
        <w:t xml:space="preserve"> This element is available only in Office 2016.</w:t>
      </w:r>
    </w:p>
    <w:bookmarkStart w:id="4171" w:name="Appendix_A_430"/>
    <w:p w:rsidR="006E461E" w:rsidRDefault="00DA74E8">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171"/>
      <w:r>
        <w:t xml:space="preserve"> This complex type is </w:t>
      </w:r>
      <w:r>
        <w:t>available only in Office 2016.</w:t>
      </w:r>
    </w:p>
    <w:bookmarkStart w:id="4172" w:name="Appendix_A_431"/>
    <w:p w:rsidR="006E461E" w:rsidRDefault="00DA74E8">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172"/>
      <w:r>
        <w:t xml:space="preserve"> This element is available only in Office 2016.</w:t>
      </w:r>
    </w:p>
    <w:bookmarkStart w:id="4173" w:name="Appendix_A_432"/>
    <w:p w:rsidR="006E461E" w:rsidRDefault="00DA74E8">
      <w:r>
        <w:rPr>
          <w:rStyle w:val="Hyperlink"/>
        </w:rPr>
        <w:lastRenderedPageBreak/>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173"/>
      <w:r>
        <w:t xml:space="preserve"> This element is available only in </w:t>
      </w:r>
      <w:r>
        <w:t>Office 2016.</w:t>
      </w:r>
    </w:p>
    <w:bookmarkStart w:id="4174" w:name="Appendix_A_433"/>
    <w:p w:rsidR="006E461E" w:rsidRDefault="00DA74E8">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174"/>
      <w:r>
        <w:t xml:space="preserve"> This element is available only in Office 2016.</w:t>
      </w:r>
    </w:p>
    <w:bookmarkStart w:id="4175" w:name="Appendix_A_434"/>
    <w:p w:rsidR="006E461E" w:rsidRDefault="00DA74E8">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175"/>
      <w:r>
        <w:t xml:space="preserve"> This element is available only in Office 2016.</w:t>
      </w:r>
    </w:p>
    <w:bookmarkStart w:id="4176" w:name="Appendix_A_435"/>
    <w:p w:rsidR="006E461E" w:rsidRDefault="00DA74E8">
      <w:r>
        <w:rPr>
          <w:rStyle w:val="Hyperlink"/>
        </w:rPr>
        <w:fldChar w:fldCharType="begin"/>
      </w:r>
      <w:r>
        <w:rPr>
          <w:rStyle w:val="Hyperlink"/>
        </w:rPr>
        <w:instrText xml:space="preserve"> HYPERL</w:instrText>
      </w:r>
      <w:r>
        <w:rPr>
          <w:rStyle w:val="Hyperlink"/>
        </w:rPr>
        <w:instrText xml:space="preserve">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176"/>
      <w:r>
        <w:t xml:space="preserve"> This element is available only in Office 2016.</w:t>
      </w:r>
    </w:p>
    <w:bookmarkStart w:id="4177" w:name="Appendix_A_436"/>
    <w:p w:rsidR="006E461E" w:rsidRDefault="00DA74E8">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177"/>
      <w:r>
        <w:t xml:space="preserve"> This element is available only in Office 2016.</w:t>
      </w:r>
    </w:p>
    <w:bookmarkStart w:id="4178" w:name="Appendix_A_437"/>
    <w:p w:rsidR="006E461E" w:rsidRDefault="00DA74E8">
      <w:r>
        <w:rPr>
          <w:rStyle w:val="Hyperlink"/>
        </w:rPr>
        <w:fldChar w:fldCharType="begin"/>
      </w:r>
      <w:r>
        <w:rPr>
          <w:rStyle w:val="Hyperlink"/>
        </w:rPr>
        <w:instrText xml:space="preserve"> HYPERLINK \l "Appendix_A_Tar</w:instrText>
      </w:r>
      <w:r>
        <w:rPr>
          <w:rStyle w:val="Hyperlink"/>
        </w:rPr>
        <w:instrText xml:space="preserve">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178"/>
      <w:r>
        <w:t xml:space="preserve"> This attribute is available only in Office 2016.</w:t>
      </w:r>
    </w:p>
    <w:bookmarkStart w:id="4179" w:name="Appendix_A_438"/>
    <w:p w:rsidR="006E461E" w:rsidRDefault="00DA74E8">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179"/>
      <w:r>
        <w:t xml:space="preserve"> This attribute is available only in Office 2016.</w:t>
      </w:r>
    </w:p>
    <w:bookmarkStart w:id="4180" w:name="Appendix_A_439"/>
    <w:p w:rsidR="006E461E" w:rsidRDefault="00DA74E8">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w:t>
      </w:r>
      <w:r>
        <w:rPr>
          <w:rStyle w:val="Hyperlink"/>
        </w:rPr>
        <w:t xml:space="preserve"> Section 2.24.3.58</w:t>
      </w:r>
      <w:r>
        <w:rPr>
          <w:rStyle w:val="Hyperlink"/>
        </w:rPr>
        <w:fldChar w:fldCharType="end"/>
      </w:r>
      <w:r>
        <w:t xml:space="preserve">: </w:t>
      </w:r>
      <w:bookmarkEnd w:id="4180"/>
      <w:r>
        <w:t xml:space="preserve"> This attribute is available only in Office 2016.</w:t>
      </w:r>
    </w:p>
    <w:bookmarkStart w:id="4181" w:name="Appendix_A_440"/>
    <w:p w:rsidR="006E461E" w:rsidRDefault="00DA74E8">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181"/>
      <w:r>
        <w:t xml:space="preserve"> This complex type is available only in Office 2016.</w:t>
      </w:r>
    </w:p>
    <w:bookmarkStart w:id="4182" w:name="Appendix_A_441"/>
    <w:p w:rsidR="006E461E" w:rsidRDefault="00DA74E8">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w:t>
      </w:r>
      <w:r>
        <w:rPr>
          <w:rStyle w:val="Hyperlink"/>
        </w:rPr>
        <w:t>.59</w:t>
      </w:r>
      <w:r>
        <w:rPr>
          <w:rStyle w:val="Hyperlink"/>
        </w:rPr>
        <w:fldChar w:fldCharType="end"/>
      </w:r>
      <w:r>
        <w:t xml:space="preserve">: </w:t>
      </w:r>
      <w:bookmarkEnd w:id="4182"/>
      <w:r>
        <w:t xml:space="preserve"> This element is available only in Office 2016.</w:t>
      </w:r>
    </w:p>
    <w:bookmarkStart w:id="4183" w:name="Appendix_A_442"/>
    <w:p w:rsidR="006E461E" w:rsidRDefault="00DA74E8">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183"/>
      <w:r>
        <w:t xml:space="preserve"> This element is available only in Office 2016.</w:t>
      </w:r>
    </w:p>
    <w:bookmarkStart w:id="4184" w:name="Appendix_A_443"/>
    <w:p w:rsidR="006E461E" w:rsidRDefault="00DA74E8">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184"/>
      <w:r>
        <w:t xml:space="preserve"> This element is </w:t>
      </w:r>
      <w:r>
        <w:t>available only in Office 2016.</w:t>
      </w:r>
    </w:p>
    <w:bookmarkStart w:id="4185" w:name="Appendix_A_444"/>
    <w:p w:rsidR="006E461E" w:rsidRDefault="00DA74E8">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185"/>
      <w:r>
        <w:t xml:space="preserve"> This attribute is available only in Office 2016.</w:t>
      </w:r>
    </w:p>
    <w:bookmarkStart w:id="4186" w:name="Appendix_A_445"/>
    <w:p w:rsidR="006E461E" w:rsidRDefault="00DA74E8">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186"/>
      <w:r>
        <w:t xml:space="preserve"> This attribute is available only in </w:t>
      </w:r>
      <w:r>
        <w:t>Office 2016.</w:t>
      </w:r>
    </w:p>
    <w:bookmarkStart w:id="4187" w:name="Appendix_A_446"/>
    <w:p w:rsidR="006E461E" w:rsidRDefault="00DA74E8">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187"/>
      <w:r>
        <w:t xml:space="preserve"> This attribute is available only in Office 2016.</w:t>
      </w:r>
    </w:p>
    <w:bookmarkStart w:id="4188" w:name="Appendix_A_447"/>
    <w:p w:rsidR="006E461E" w:rsidRDefault="00DA74E8">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188"/>
      <w:r>
        <w:t xml:space="preserve"> This complex type is available only in Office 2016.</w:t>
      </w:r>
    </w:p>
    <w:bookmarkStart w:id="4189" w:name="Appendix_A_448"/>
    <w:p w:rsidR="006E461E" w:rsidRDefault="00DA74E8">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189"/>
      <w:r>
        <w:t xml:space="preserve"> This attribute is available only in Office 2016.</w:t>
      </w:r>
    </w:p>
    <w:bookmarkStart w:id="4190" w:name="Appendix_A_449"/>
    <w:p w:rsidR="006E461E" w:rsidRDefault="00DA74E8">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190"/>
      <w:r>
        <w:t xml:space="preserve"> This complex type is available only in Office 2016.</w:t>
      </w:r>
    </w:p>
    <w:bookmarkStart w:id="4191" w:name="Appendix_A_450"/>
    <w:p w:rsidR="006E461E" w:rsidRDefault="00DA74E8">
      <w:r>
        <w:rPr>
          <w:rStyle w:val="Hyperlink"/>
        </w:rPr>
        <w:fldChar w:fldCharType="begin"/>
      </w:r>
      <w:r>
        <w:rPr>
          <w:rStyle w:val="Hyperlink"/>
        </w:rPr>
        <w:instrText xml:space="preserve"> HYPERLINK \l "</w:instrText>
      </w:r>
      <w:r>
        <w:rPr>
          <w:rStyle w:val="Hyperlink"/>
        </w:rPr>
        <w:instrText xml:space="preserve">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191"/>
      <w:r>
        <w:t xml:space="preserve"> This attribute is available only in Office 2016.</w:t>
      </w:r>
    </w:p>
    <w:bookmarkStart w:id="4192" w:name="Appendix_A_451"/>
    <w:p w:rsidR="006E461E" w:rsidRDefault="00DA74E8">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192"/>
      <w:r>
        <w:t xml:space="preserve"> This attribute is available only in Office 2016.</w:t>
      </w:r>
    </w:p>
    <w:bookmarkStart w:id="4193" w:name="Appendix_A_452"/>
    <w:p w:rsidR="006E461E" w:rsidRDefault="00DA74E8">
      <w:r>
        <w:rPr>
          <w:rStyle w:val="Hyperlink"/>
        </w:rPr>
        <w:fldChar w:fldCharType="begin"/>
      </w:r>
      <w:r>
        <w:rPr>
          <w:rStyle w:val="Hyperlink"/>
        </w:rPr>
        <w:instrText xml:space="preserve"> HYPERLINK \l "Appendix_A_Target_</w:instrText>
      </w:r>
      <w:r>
        <w:rPr>
          <w:rStyle w:val="Hyperlink"/>
        </w:rPr>
        <w:instrText xml:space="preserve">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193"/>
      <w:r>
        <w:t xml:space="preserve"> This complex type is available only in Office 2016.</w:t>
      </w:r>
    </w:p>
    <w:bookmarkStart w:id="4194" w:name="Appendix_A_453"/>
    <w:p w:rsidR="006E461E" w:rsidRDefault="00DA74E8">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194"/>
      <w:r>
        <w:t xml:space="preserve"> This element is available only in Office 2016.</w:t>
      </w:r>
    </w:p>
    <w:bookmarkStart w:id="4195" w:name="Appendix_A_454"/>
    <w:p w:rsidR="006E461E" w:rsidRDefault="00DA74E8">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w:t>
      </w:r>
      <w:r>
        <w:rPr>
          <w:rStyle w:val="Hyperlink"/>
        </w:rPr>
        <w:t>ction 2.24.3.62</w:t>
      </w:r>
      <w:r>
        <w:rPr>
          <w:rStyle w:val="Hyperlink"/>
        </w:rPr>
        <w:fldChar w:fldCharType="end"/>
      </w:r>
      <w:r>
        <w:t xml:space="preserve">: </w:t>
      </w:r>
      <w:bookmarkEnd w:id="4195"/>
      <w:r>
        <w:t xml:space="preserve"> This element is available only in Office 2016.</w:t>
      </w:r>
    </w:p>
    <w:bookmarkStart w:id="4196" w:name="Appendix_A_455"/>
    <w:p w:rsidR="006E461E" w:rsidRDefault="00DA74E8">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196"/>
      <w:r>
        <w:t xml:space="preserve"> This element is available only in Office 2016.</w:t>
      </w:r>
    </w:p>
    <w:bookmarkStart w:id="4197" w:name="Appendix_A_456"/>
    <w:p w:rsidR="006E461E" w:rsidRDefault="00DA74E8">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197"/>
      <w:r>
        <w:t xml:space="preserve"> This attribute is available only in Office 2016.</w:t>
      </w:r>
    </w:p>
    <w:bookmarkStart w:id="4198" w:name="Appendix_A_457"/>
    <w:p w:rsidR="006E461E" w:rsidRDefault="00DA74E8">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198"/>
      <w:r>
        <w:t xml:space="preserve"> This complex type is available only in Office 2016.</w:t>
      </w:r>
    </w:p>
    <w:bookmarkStart w:id="4199" w:name="Appendix_A_458"/>
    <w:p w:rsidR="006E461E" w:rsidRDefault="00DA74E8">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199"/>
      <w:r>
        <w:t xml:space="preserve"> This element i</w:t>
      </w:r>
      <w:r>
        <w:t>s available only in Office 2016.</w:t>
      </w:r>
    </w:p>
    <w:bookmarkStart w:id="4200" w:name="Appendix_A_459"/>
    <w:p w:rsidR="006E461E" w:rsidRDefault="00DA74E8">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200"/>
      <w:r>
        <w:t xml:space="preserve"> This attribute is available only in Office 2016.</w:t>
      </w:r>
    </w:p>
    <w:bookmarkStart w:id="4201" w:name="Appendix_A_460"/>
    <w:p w:rsidR="006E461E" w:rsidRDefault="00DA74E8">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201"/>
      <w:r>
        <w:t xml:space="preserve"> This attribute is available only i</w:t>
      </w:r>
      <w:r>
        <w:t>n Office 2016.</w:t>
      </w:r>
    </w:p>
    <w:bookmarkStart w:id="4202" w:name="Appendix_A_461"/>
    <w:p w:rsidR="006E461E" w:rsidRDefault="00DA74E8">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202"/>
      <w:r>
        <w:t xml:space="preserve"> This complex type is available only in Office 2016.</w:t>
      </w:r>
    </w:p>
    <w:bookmarkStart w:id="4203" w:name="Appendix_A_462"/>
    <w:p w:rsidR="006E461E" w:rsidRDefault="00DA74E8">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203"/>
      <w:r>
        <w:t xml:space="preserve"> This attribute is available only in Office 2016.</w:t>
      </w:r>
    </w:p>
    <w:bookmarkStart w:id="4204" w:name="Appendix_A_463"/>
    <w:p w:rsidR="006E461E" w:rsidRDefault="00DA74E8">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204"/>
      <w:r>
        <w:t xml:space="preserve"> This complex type is available only in Office 2016.</w:t>
      </w:r>
    </w:p>
    <w:bookmarkStart w:id="4205" w:name="Appendix_A_464"/>
    <w:p w:rsidR="006E461E" w:rsidRDefault="00DA74E8">
      <w:r>
        <w:rPr>
          <w:rStyle w:val="Hyperlink"/>
        </w:rPr>
        <w:lastRenderedPageBreak/>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205"/>
      <w:r>
        <w:t xml:space="preserve"> This attribute is available only in Office 2016.</w:t>
      </w:r>
    </w:p>
    <w:bookmarkStart w:id="4206" w:name="Appendix_A_465"/>
    <w:p w:rsidR="006E461E" w:rsidRDefault="00DA74E8">
      <w:r>
        <w:rPr>
          <w:rStyle w:val="Hyperlink"/>
        </w:rPr>
        <w:fldChar w:fldCharType="begin"/>
      </w:r>
      <w:r>
        <w:rPr>
          <w:rStyle w:val="Hyperlink"/>
        </w:rPr>
        <w:instrText xml:space="preserve"> HYPERLINK \l</w:instrText>
      </w:r>
      <w:r>
        <w:rPr>
          <w:rStyle w:val="Hyperlink"/>
        </w:rPr>
        <w:instrText xml:space="preserve">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206"/>
      <w:r>
        <w:t xml:space="preserve"> This attribute is available only in Office 2016.</w:t>
      </w:r>
    </w:p>
    <w:bookmarkStart w:id="4207" w:name="Appendix_A_466"/>
    <w:p w:rsidR="006E461E" w:rsidRDefault="00DA74E8">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207"/>
      <w:r>
        <w:t xml:space="preserve"> This attribute is available only in Office 2016.</w:t>
      </w:r>
    </w:p>
    <w:bookmarkStart w:id="4208" w:name="Appendix_A_467"/>
    <w:p w:rsidR="006E461E" w:rsidRDefault="00DA74E8">
      <w:r>
        <w:rPr>
          <w:rStyle w:val="Hyperlink"/>
        </w:rPr>
        <w:fldChar w:fldCharType="begin"/>
      </w:r>
      <w:r>
        <w:rPr>
          <w:rStyle w:val="Hyperlink"/>
        </w:rPr>
        <w:instrText xml:space="preserve"> HYPERLINK \l "Appendix_A_Targe</w:instrText>
      </w:r>
      <w:r>
        <w:rPr>
          <w:rStyle w:val="Hyperlink"/>
        </w:rPr>
        <w:instrText xml:space="preserv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208"/>
      <w:r>
        <w:t xml:space="preserve"> This attribute is available only in Office 2016.</w:t>
      </w:r>
    </w:p>
    <w:bookmarkStart w:id="4209" w:name="Appendix_A_468"/>
    <w:p w:rsidR="006E461E" w:rsidRDefault="00DA74E8">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209"/>
      <w:r>
        <w:t xml:space="preserve"> This attribute is available only in Office 2016.</w:t>
      </w:r>
    </w:p>
    <w:bookmarkStart w:id="4210" w:name="Appendix_A_469"/>
    <w:p w:rsidR="006E461E" w:rsidRDefault="00DA74E8">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w:t>
      </w:r>
      <w:r>
        <w:rPr>
          <w:rStyle w:val="Hyperlink"/>
        </w:rPr>
        <w:t>ection 2.24.3.65</w:t>
      </w:r>
      <w:r>
        <w:rPr>
          <w:rStyle w:val="Hyperlink"/>
        </w:rPr>
        <w:fldChar w:fldCharType="end"/>
      </w:r>
      <w:r>
        <w:t xml:space="preserve">: </w:t>
      </w:r>
      <w:bookmarkEnd w:id="4210"/>
      <w:r>
        <w:t xml:space="preserve"> This attribute is available only in Office 2016.</w:t>
      </w:r>
    </w:p>
    <w:bookmarkStart w:id="4211" w:name="Appendix_A_470"/>
    <w:p w:rsidR="006E461E" w:rsidRDefault="00DA74E8">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211"/>
      <w:r>
        <w:t xml:space="preserve"> This complex type is available only in Office 2016.</w:t>
      </w:r>
    </w:p>
    <w:bookmarkStart w:id="4212" w:name="Appendix_A_471"/>
    <w:p w:rsidR="006E461E" w:rsidRDefault="00DA74E8">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w:t>
      </w:r>
      <w:r>
        <w:rPr>
          <w:rStyle w:val="Hyperlink"/>
        </w:rPr>
        <w:t>6</w:t>
      </w:r>
      <w:r>
        <w:rPr>
          <w:rStyle w:val="Hyperlink"/>
        </w:rPr>
        <w:fldChar w:fldCharType="end"/>
      </w:r>
      <w:r>
        <w:t xml:space="preserve">: </w:t>
      </w:r>
      <w:bookmarkEnd w:id="4212"/>
      <w:r>
        <w:t xml:space="preserve"> This attribute is available only in Office 2016.</w:t>
      </w:r>
    </w:p>
    <w:bookmarkStart w:id="4213" w:name="Appendix_A_472"/>
    <w:p w:rsidR="006E461E" w:rsidRDefault="00DA74E8">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213"/>
      <w:r>
        <w:t xml:space="preserve"> This attribute is available only in Office 2016.</w:t>
      </w:r>
    </w:p>
    <w:bookmarkStart w:id="4214" w:name="Appendix_A_473"/>
    <w:p w:rsidR="006E461E" w:rsidRDefault="00DA74E8">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214"/>
      <w:r>
        <w:t xml:space="preserve"> This attribute</w:t>
      </w:r>
      <w:r>
        <w:t xml:space="preserve"> is available only in Office 2016.</w:t>
      </w:r>
    </w:p>
    <w:bookmarkStart w:id="4215" w:name="Appendix_A_474"/>
    <w:p w:rsidR="006E461E" w:rsidRDefault="00DA74E8">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215"/>
      <w:r>
        <w:t xml:space="preserve"> This attribute is available only in Office 2016.</w:t>
      </w:r>
    </w:p>
    <w:bookmarkStart w:id="4216" w:name="Appendix_A_475"/>
    <w:p w:rsidR="006E461E" w:rsidRDefault="00DA74E8">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216"/>
      <w:r>
        <w:t xml:space="preserve"> This attribute is available only</w:t>
      </w:r>
      <w:r>
        <w:t xml:space="preserve"> in Office 2016.</w:t>
      </w:r>
    </w:p>
    <w:bookmarkStart w:id="4217" w:name="Appendix_A_476"/>
    <w:p w:rsidR="006E461E" w:rsidRDefault="00DA74E8">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217"/>
      <w:r>
        <w:t xml:space="preserve"> This attribute is available only in Office 2016.</w:t>
      </w:r>
    </w:p>
    <w:bookmarkStart w:id="4218" w:name="Appendix_A_477"/>
    <w:p w:rsidR="006E461E" w:rsidRDefault="00DA74E8">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218"/>
      <w:r>
        <w:t xml:space="preserve"> This attribute is available only in Office 2016.</w:t>
      </w:r>
    </w:p>
    <w:bookmarkStart w:id="4219" w:name="Appendix_A_478"/>
    <w:p w:rsidR="006E461E" w:rsidRDefault="00DA74E8">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219"/>
      <w:r>
        <w:t xml:space="preserve"> This attribute is available only in Office 2016.</w:t>
      </w:r>
    </w:p>
    <w:bookmarkStart w:id="4220" w:name="Appendix_A_479"/>
    <w:p w:rsidR="006E461E" w:rsidRDefault="00DA74E8">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220"/>
      <w:r>
        <w:t xml:space="preserve"> This attribute is available only in Office 2016.</w:t>
      </w:r>
    </w:p>
    <w:bookmarkStart w:id="4221" w:name="Appendix_A_480"/>
    <w:p w:rsidR="006E461E" w:rsidRDefault="00DA74E8">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221"/>
      <w:r>
        <w:t xml:space="preserve"> This complex type is available only in Office 2016.</w:t>
      </w:r>
    </w:p>
    <w:bookmarkStart w:id="4222" w:name="Appendix_A_481"/>
    <w:p w:rsidR="006E461E" w:rsidRDefault="00DA74E8">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222"/>
      <w:r>
        <w:t xml:space="preserve"> This attribute is available only in Office 2016.</w:t>
      </w:r>
    </w:p>
    <w:bookmarkStart w:id="4223" w:name="Appendix_A_482"/>
    <w:p w:rsidR="006E461E" w:rsidRDefault="00DA74E8">
      <w:r>
        <w:rPr>
          <w:rStyle w:val="Hyperlink"/>
        </w:rPr>
        <w:fldChar w:fldCharType="begin"/>
      </w:r>
      <w:r>
        <w:rPr>
          <w:rStyle w:val="Hyperlink"/>
        </w:rPr>
        <w:instrText xml:space="preserve"> HYPERLINK \l "</w:instrText>
      </w:r>
      <w:r>
        <w:rPr>
          <w:rStyle w:val="Hyperlink"/>
        </w:rPr>
        <w:instrText xml:space="preserve">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223"/>
      <w:r>
        <w:t xml:space="preserve"> This complex type is available only in Office 2016.</w:t>
      </w:r>
    </w:p>
    <w:bookmarkStart w:id="4224" w:name="Appendix_A_483"/>
    <w:p w:rsidR="006E461E" w:rsidRDefault="00DA74E8">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224"/>
      <w:r>
        <w:t xml:space="preserve"> This attribute is available only in Office 2016.</w:t>
      </w:r>
    </w:p>
    <w:bookmarkStart w:id="4225" w:name="Appendix_A_484"/>
    <w:p w:rsidR="006E461E" w:rsidRDefault="00DA74E8">
      <w:r>
        <w:rPr>
          <w:rStyle w:val="Hyperlink"/>
        </w:rPr>
        <w:fldChar w:fldCharType="begin"/>
      </w:r>
      <w:r>
        <w:rPr>
          <w:rStyle w:val="Hyperlink"/>
        </w:rPr>
        <w:instrText xml:space="preserve"> HYPERLINK \l "Appendix_A_Targ</w:instrText>
      </w:r>
      <w:r>
        <w:rPr>
          <w:rStyle w:val="Hyperlink"/>
        </w:rPr>
        <w:instrText xml:space="preserve">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225"/>
      <w:r>
        <w:t xml:space="preserve"> This complex type is available only in Office 2016.</w:t>
      </w:r>
    </w:p>
    <w:bookmarkStart w:id="4226" w:name="Appendix_A_485"/>
    <w:p w:rsidR="006E461E" w:rsidRDefault="00DA74E8">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226"/>
      <w:r>
        <w:t xml:space="preserve"> This element is available only in Office 2016.</w:t>
      </w:r>
    </w:p>
    <w:bookmarkStart w:id="4227" w:name="Appendix_A_486"/>
    <w:p w:rsidR="006E461E" w:rsidRDefault="00DA74E8">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w:t>
      </w:r>
      <w:r>
        <w:rPr>
          <w:rStyle w:val="Hyperlink"/>
        </w:rPr>
        <w:t xml:space="preserve"> Section 2.24.3.69</w:t>
      </w:r>
      <w:r>
        <w:rPr>
          <w:rStyle w:val="Hyperlink"/>
        </w:rPr>
        <w:fldChar w:fldCharType="end"/>
      </w:r>
      <w:r>
        <w:t xml:space="preserve">: </w:t>
      </w:r>
      <w:bookmarkEnd w:id="4227"/>
      <w:r>
        <w:t xml:space="preserve"> This element is available only in Office 2016.</w:t>
      </w:r>
    </w:p>
    <w:bookmarkStart w:id="4228" w:name="Appendix_A_487"/>
    <w:p w:rsidR="006E461E" w:rsidRDefault="00DA74E8">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228"/>
      <w:r>
        <w:t xml:space="preserve"> This element is available only in Office 2016.</w:t>
      </w:r>
    </w:p>
    <w:bookmarkStart w:id="4229" w:name="Appendix_A_488"/>
    <w:p w:rsidR="006E461E" w:rsidRDefault="00DA74E8">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229"/>
      <w:r>
        <w:t xml:space="preserve"> T</w:t>
      </w:r>
      <w:r>
        <w:t>his element is available only in Office 2016.</w:t>
      </w:r>
    </w:p>
    <w:bookmarkStart w:id="4230" w:name="Appendix_A_489"/>
    <w:p w:rsidR="006E461E" w:rsidRDefault="00DA74E8">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230"/>
      <w:r>
        <w:t xml:space="preserve"> This complex type is available only in Office 2016.</w:t>
      </w:r>
    </w:p>
    <w:bookmarkStart w:id="4231" w:name="Appendix_A_490"/>
    <w:p w:rsidR="006E461E" w:rsidRDefault="00DA74E8">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231"/>
      <w:r>
        <w:t xml:space="preserve"> This element is av</w:t>
      </w:r>
      <w:r>
        <w:t>ailable only in Office 2016.</w:t>
      </w:r>
    </w:p>
    <w:bookmarkStart w:id="4232" w:name="Appendix_A_491"/>
    <w:p w:rsidR="006E461E" w:rsidRDefault="00DA74E8">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232"/>
      <w:r>
        <w:t xml:space="preserve"> This element is available only in Office 2016.</w:t>
      </w:r>
    </w:p>
    <w:bookmarkStart w:id="4233" w:name="Appendix_A_492"/>
    <w:p w:rsidR="006E461E" w:rsidRDefault="00DA74E8">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233"/>
      <w:r>
        <w:t xml:space="preserve"> This element is available only in Office</w:t>
      </w:r>
      <w:r>
        <w:t xml:space="preserve"> 2016.</w:t>
      </w:r>
    </w:p>
    <w:bookmarkStart w:id="4234" w:name="Appendix_A_493"/>
    <w:p w:rsidR="006E461E" w:rsidRDefault="00DA74E8">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234"/>
      <w:r>
        <w:t xml:space="preserve"> This complex type is available only in Office 2016.</w:t>
      </w:r>
    </w:p>
    <w:bookmarkStart w:id="4235" w:name="Appendix_A_494"/>
    <w:p w:rsidR="006E461E" w:rsidRDefault="00DA74E8">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235"/>
      <w:r>
        <w:t xml:space="preserve"> This element is available only in Office 2016.</w:t>
      </w:r>
    </w:p>
    <w:bookmarkStart w:id="4236" w:name="Appendix_A_495"/>
    <w:p w:rsidR="006E461E" w:rsidRDefault="00DA74E8">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236"/>
      <w:r>
        <w:t xml:space="preserve"> This element is available only in Office 2016.</w:t>
      </w:r>
    </w:p>
    <w:bookmarkStart w:id="4237" w:name="Appendix_A_496"/>
    <w:p w:rsidR="006E461E" w:rsidRDefault="00DA74E8">
      <w:r>
        <w:rPr>
          <w:rStyle w:val="Hyperlink"/>
        </w:rPr>
        <w:lastRenderedPageBreak/>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237"/>
      <w:r>
        <w:t xml:space="preserve"> This complex type is available only in Office 2016.</w:t>
      </w:r>
    </w:p>
    <w:bookmarkStart w:id="4238" w:name="Appendix_A_497"/>
    <w:p w:rsidR="006E461E" w:rsidRDefault="00DA74E8">
      <w:r>
        <w:rPr>
          <w:rStyle w:val="Hyperlink"/>
        </w:rPr>
        <w:fldChar w:fldCharType="begin"/>
      </w:r>
      <w:r>
        <w:rPr>
          <w:rStyle w:val="Hyperlink"/>
        </w:rPr>
        <w:instrText xml:space="preserve"> HYPERLINK \l "Ap</w:instrText>
      </w:r>
      <w:r>
        <w:rPr>
          <w:rStyle w:val="Hyperlink"/>
        </w:rPr>
        <w:instrText xml:space="preserve">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238"/>
      <w:r>
        <w:t xml:space="preserve"> This element is available only in Office 2016.</w:t>
      </w:r>
    </w:p>
    <w:bookmarkStart w:id="4239" w:name="Appendix_A_498"/>
    <w:p w:rsidR="006E461E" w:rsidRDefault="00DA74E8">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239"/>
      <w:r>
        <w:t xml:space="preserve"> This element is available only in Office 2016.</w:t>
      </w:r>
    </w:p>
    <w:bookmarkStart w:id="4240" w:name="Appendix_A_499"/>
    <w:p w:rsidR="006E461E" w:rsidRDefault="00DA74E8">
      <w:r>
        <w:rPr>
          <w:rStyle w:val="Hyperlink"/>
        </w:rPr>
        <w:fldChar w:fldCharType="begin"/>
      </w:r>
      <w:r>
        <w:rPr>
          <w:rStyle w:val="Hyperlink"/>
        </w:rPr>
        <w:instrText xml:space="preserve"> HYPERLINK \l "Appendix_A_Target_499" \</w:instrText>
      </w:r>
      <w:r>
        <w:rPr>
          <w:rStyle w:val="Hyperlink"/>
        </w:rPr>
        <w:instrText xml:space="preserve">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240"/>
      <w:r>
        <w:t xml:space="preserve"> This element is available only in Office 2016.</w:t>
      </w:r>
    </w:p>
    <w:bookmarkStart w:id="4241" w:name="Appendix_A_500"/>
    <w:p w:rsidR="006E461E" w:rsidRDefault="00DA74E8">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241"/>
      <w:r>
        <w:t xml:space="preserve"> This complex type is available only in Office 2016.</w:t>
      </w:r>
    </w:p>
    <w:bookmarkStart w:id="4242" w:name="Appendix_A_501"/>
    <w:p w:rsidR="006E461E" w:rsidRDefault="00DA74E8">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 xml:space="preserve">&lt;501&gt; Section </w:t>
      </w:r>
      <w:r>
        <w:rPr>
          <w:rStyle w:val="Hyperlink"/>
        </w:rPr>
        <w:t>2.24.3.73</w:t>
      </w:r>
      <w:r>
        <w:rPr>
          <w:rStyle w:val="Hyperlink"/>
        </w:rPr>
        <w:fldChar w:fldCharType="end"/>
      </w:r>
      <w:r>
        <w:t xml:space="preserve">: </w:t>
      </w:r>
      <w:bookmarkEnd w:id="4242"/>
      <w:r>
        <w:t xml:space="preserve"> This attribute is available only in Office 2016.</w:t>
      </w:r>
    </w:p>
    <w:bookmarkStart w:id="4243" w:name="Appendix_A_502"/>
    <w:p w:rsidR="006E461E" w:rsidRDefault="00DA74E8">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243"/>
      <w:r>
        <w:t xml:space="preserve"> This complex type is available only in Office 2016.</w:t>
      </w:r>
    </w:p>
    <w:bookmarkStart w:id="4244" w:name="Appendix_A_503"/>
    <w:p w:rsidR="006E461E" w:rsidRDefault="00DA74E8">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244"/>
      <w:r>
        <w:t xml:space="preserve"> Thi</w:t>
      </w:r>
      <w:r>
        <w:t>s element is available only in Office 2016.</w:t>
      </w:r>
    </w:p>
    <w:bookmarkStart w:id="4245" w:name="Appendix_A_504"/>
    <w:p w:rsidR="006E461E" w:rsidRDefault="00DA74E8">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245"/>
      <w:r>
        <w:t xml:space="preserve"> This element is available only in Office 2016.</w:t>
      </w:r>
    </w:p>
    <w:bookmarkStart w:id="4246" w:name="Appendix_A_505"/>
    <w:p w:rsidR="006E461E" w:rsidRDefault="00DA74E8">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246"/>
      <w:r>
        <w:t xml:space="preserve"> This element is available</w:t>
      </w:r>
      <w:r>
        <w:t xml:space="preserve"> only in Office 2016.</w:t>
      </w:r>
    </w:p>
    <w:bookmarkStart w:id="4247" w:name="Appendix_A_506"/>
    <w:p w:rsidR="006E461E" w:rsidRDefault="00DA74E8">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247"/>
      <w:r>
        <w:t xml:space="preserve"> This element is available only in Office 2016.</w:t>
      </w:r>
    </w:p>
    <w:bookmarkStart w:id="4248" w:name="Appendix_A_507"/>
    <w:p w:rsidR="006E461E" w:rsidRDefault="00DA74E8">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248"/>
      <w:r>
        <w:t xml:space="preserve"> This element is available only in Office 2016.</w:t>
      </w:r>
    </w:p>
    <w:bookmarkStart w:id="4249" w:name="Appendix_A_508"/>
    <w:p w:rsidR="006E461E" w:rsidRDefault="00DA74E8">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249"/>
      <w:r>
        <w:t xml:space="preserve"> This element is available only in Office 2016.</w:t>
      </w:r>
    </w:p>
    <w:bookmarkStart w:id="4250" w:name="Appendix_A_509"/>
    <w:p w:rsidR="006E461E" w:rsidRDefault="00DA74E8">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250"/>
      <w:r>
        <w:t xml:space="preserve"> This element is available only in Office 2016.</w:t>
      </w:r>
    </w:p>
    <w:bookmarkStart w:id="4251" w:name="Appendix_A_510"/>
    <w:p w:rsidR="006E461E" w:rsidRDefault="00DA74E8">
      <w:r>
        <w:rPr>
          <w:rStyle w:val="Hyperlink"/>
        </w:rPr>
        <w:fldChar w:fldCharType="begin"/>
      </w:r>
      <w:r>
        <w:rPr>
          <w:rStyle w:val="Hyperlink"/>
        </w:rPr>
        <w:instrText xml:space="preserve"> HYPERLINK \l "Appen</w:instrText>
      </w:r>
      <w:r>
        <w:rPr>
          <w:rStyle w:val="Hyperlink"/>
        </w:rPr>
        <w:instrText xml:space="preserve">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251"/>
      <w:r>
        <w:t xml:space="preserve"> This element is available only in Office 2016.</w:t>
      </w:r>
    </w:p>
    <w:bookmarkStart w:id="4252" w:name="Appendix_A_511"/>
    <w:p w:rsidR="006E461E" w:rsidRDefault="00DA74E8">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252"/>
      <w:r>
        <w:t xml:space="preserve"> This element is available only in Office 2016.</w:t>
      </w:r>
    </w:p>
    <w:bookmarkStart w:id="4253" w:name="Appendix_A_512"/>
    <w:p w:rsidR="006E461E" w:rsidRDefault="00DA74E8">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253"/>
      <w:r>
        <w:t xml:space="preserve"> This element is available only in Office 2016.</w:t>
      </w:r>
    </w:p>
    <w:bookmarkStart w:id="4254" w:name="Appendix_A_513"/>
    <w:p w:rsidR="006E461E" w:rsidRDefault="00DA74E8">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254"/>
      <w:r>
        <w:t xml:space="preserve"> This attribute is available only in Office 2016.</w:t>
      </w:r>
    </w:p>
    <w:bookmarkStart w:id="4255" w:name="Appendix_A_514"/>
    <w:p w:rsidR="006E461E" w:rsidRDefault="00DA74E8">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w:t>
      </w:r>
      <w:r>
        <w:rPr>
          <w:rStyle w:val="Hyperlink"/>
        </w:rPr>
        <w:t xml:space="preserve"> Section 2.24.3.75</w:t>
      </w:r>
      <w:r>
        <w:rPr>
          <w:rStyle w:val="Hyperlink"/>
        </w:rPr>
        <w:fldChar w:fldCharType="end"/>
      </w:r>
      <w:r>
        <w:t xml:space="preserve">: </w:t>
      </w:r>
      <w:bookmarkEnd w:id="4255"/>
      <w:r>
        <w:t xml:space="preserve"> This attribute is available only in Office 2016.</w:t>
      </w:r>
    </w:p>
    <w:bookmarkStart w:id="4256" w:name="Appendix_A_515"/>
    <w:p w:rsidR="006E461E" w:rsidRDefault="00DA74E8">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256"/>
      <w:r>
        <w:t xml:space="preserve"> This attribute is available only in Office 2016.</w:t>
      </w:r>
    </w:p>
    <w:bookmarkStart w:id="4257" w:name="Appendix_A_516"/>
    <w:p w:rsidR="006E461E" w:rsidRDefault="00DA74E8">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257"/>
      <w:r>
        <w:t xml:space="preserve"> This attribute is available only in Office 2016.</w:t>
      </w:r>
    </w:p>
    <w:bookmarkStart w:id="4258" w:name="Appendix_A_517"/>
    <w:p w:rsidR="006E461E" w:rsidRDefault="00DA74E8">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258"/>
      <w:r>
        <w:t xml:space="preserve"> This attribute is available only in Office 2016.</w:t>
      </w:r>
    </w:p>
    <w:bookmarkStart w:id="4259" w:name="Appendix_A_518"/>
    <w:p w:rsidR="006E461E" w:rsidRDefault="00DA74E8">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259"/>
      <w:r>
        <w:t xml:space="preserve"> This complex ty</w:t>
      </w:r>
      <w:r>
        <w:t>pe is available only in Office 2016.</w:t>
      </w:r>
    </w:p>
    <w:bookmarkStart w:id="4260" w:name="Appendix_A_519"/>
    <w:p w:rsidR="006E461E" w:rsidRDefault="00DA74E8">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260"/>
      <w:r>
        <w:t xml:space="preserve"> This attribute is available only in Office 2016.</w:t>
      </w:r>
    </w:p>
    <w:bookmarkStart w:id="4261" w:name="Appendix_A_520"/>
    <w:p w:rsidR="006E461E" w:rsidRDefault="00DA74E8">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261"/>
      <w:r>
        <w:t xml:space="preserve"> This attribute is available on</w:t>
      </w:r>
      <w:r>
        <w:t>ly in Office 2016.</w:t>
      </w:r>
    </w:p>
    <w:bookmarkStart w:id="4262" w:name="Appendix_A_521"/>
    <w:p w:rsidR="006E461E" w:rsidRDefault="00DA74E8">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262"/>
      <w:r>
        <w:t xml:space="preserve"> This attribute is available only in Office 2016.</w:t>
      </w:r>
    </w:p>
    <w:bookmarkStart w:id="4263" w:name="Appendix_A_522"/>
    <w:p w:rsidR="006E461E" w:rsidRDefault="00DA74E8">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263"/>
      <w:r>
        <w:t xml:space="preserve"> This attribute is available only in Office 2016.</w:t>
      </w:r>
    </w:p>
    <w:bookmarkStart w:id="4264" w:name="Appendix_A_523"/>
    <w:p w:rsidR="006E461E" w:rsidRDefault="00DA74E8">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264"/>
      <w:r>
        <w:t xml:space="preserve"> This attribute is available only in Office 2016.</w:t>
      </w:r>
    </w:p>
    <w:bookmarkStart w:id="4265" w:name="Appendix_A_524"/>
    <w:p w:rsidR="006E461E" w:rsidRDefault="00DA74E8">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265"/>
      <w:r>
        <w:t xml:space="preserve"> This complex type is available only in Office 2016.</w:t>
      </w:r>
    </w:p>
    <w:bookmarkStart w:id="4266" w:name="Appendix_A_525"/>
    <w:p w:rsidR="006E461E" w:rsidRDefault="00DA74E8">
      <w:r>
        <w:rPr>
          <w:rStyle w:val="Hyperlink"/>
        </w:rPr>
        <w:fldChar w:fldCharType="begin"/>
      </w:r>
      <w:r>
        <w:rPr>
          <w:rStyle w:val="Hyperlink"/>
        </w:rPr>
        <w:instrText xml:space="preserve"> HYPERLINK \</w:instrText>
      </w:r>
      <w:r>
        <w:rPr>
          <w:rStyle w:val="Hyperlink"/>
        </w:rPr>
        <w:instrText xml:space="preserve">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266"/>
      <w:r>
        <w:t xml:space="preserve"> This element is available only in Office 2016.</w:t>
      </w:r>
    </w:p>
    <w:bookmarkStart w:id="4267" w:name="Appendix_A_526"/>
    <w:p w:rsidR="006E461E" w:rsidRDefault="00DA74E8">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267"/>
      <w:r>
        <w:t xml:space="preserve"> This element is available only in Office 2016.</w:t>
      </w:r>
    </w:p>
    <w:bookmarkStart w:id="4268" w:name="Appendix_A_527"/>
    <w:p w:rsidR="006E461E" w:rsidRDefault="00DA74E8">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268"/>
      <w:r>
        <w:t xml:space="preserve"> This element is available only in Office 2016.</w:t>
      </w:r>
    </w:p>
    <w:bookmarkStart w:id="4269" w:name="Appendix_A_528"/>
    <w:p w:rsidR="006E461E" w:rsidRDefault="00DA74E8">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269"/>
      <w:r>
        <w:t xml:space="preserve"> This element is available only in Office 2016.</w:t>
      </w:r>
    </w:p>
    <w:bookmarkStart w:id="4270" w:name="Appendix_A_529"/>
    <w:p w:rsidR="006E461E" w:rsidRDefault="00DA74E8">
      <w:r>
        <w:rPr>
          <w:rStyle w:val="Hyperlink"/>
        </w:rPr>
        <w:fldChar w:fldCharType="begin"/>
      </w:r>
      <w:r>
        <w:rPr>
          <w:rStyle w:val="Hyperlink"/>
        </w:rPr>
        <w:instrText xml:space="preserve"> HYPERLINK \l "Appendi</w:instrText>
      </w:r>
      <w:r>
        <w:rPr>
          <w:rStyle w:val="Hyperlink"/>
        </w:rPr>
        <w:instrText xml:space="preserve">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270"/>
      <w:r>
        <w:t xml:space="preserve"> This element is available only in Office 2016.</w:t>
      </w:r>
    </w:p>
    <w:bookmarkStart w:id="4271" w:name="Appendix_A_530"/>
    <w:p w:rsidR="006E461E" w:rsidRDefault="00DA74E8">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271"/>
      <w:r>
        <w:t xml:space="preserve"> This element is available only in Office 2016.</w:t>
      </w:r>
    </w:p>
    <w:bookmarkStart w:id="4272" w:name="Appendix_A_531"/>
    <w:p w:rsidR="006E461E" w:rsidRDefault="00DA74E8">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w:t>
      </w:r>
      <w:r>
        <w:rPr>
          <w:rStyle w:val="Hyperlink"/>
        </w:rPr>
        <w:t>31&gt; Section 2.24.3.77</w:t>
      </w:r>
      <w:r>
        <w:rPr>
          <w:rStyle w:val="Hyperlink"/>
        </w:rPr>
        <w:fldChar w:fldCharType="end"/>
      </w:r>
      <w:r>
        <w:t xml:space="preserve">: </w:t>
      </w:r>
      <w:bookmarkEnd w:id="4272"/>
      <w:r>
        <w:t xml:space="preserve"> This element is available only in Office 2016.</w:t>
      </w:r>
    </w:p>
    <w:bookmarkStart w:id="4273" w:name="Appendix_A_532"/>
    <w:p w:rsidR="006E461E" w:rsidRDefault="00DA74E8">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273"/>
      <w:r>
        <w:t xml:space="preserve"> This element is available only in Office 2016.</w:t>
      </w:r>
    </w:p>
    <w:bookmarkStart w:id="4274" w:name="Appendix_A_533"/>
    <w:p w:rsidR="006E461E" w:rsidRDefault="00DA74E8">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w:t>
      </w:r>
      <w:r>
        <w:t xml:space="preserve"> </w:t>
      </w:r>
      <w:bookmarkEnd w:id="4274"/>
      <w:r>
        <w:t xml:space="preserve"> This element is available only in Office 2016.</w:t>
      </w:r>
    </w:p>
    <w:bookmarkStart w:id="4275" w:name="Appendix_A_534"/>
    <w:p w:rsidR="006E461E" w:rsidRDefault="00DA74E8">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275"/>
      <w:r>
        <w:t xml:space="preserve"> This complex type is available only in Office 2016.</w:t>
      </w:r>
    </w:p>
    <w:bookmarkStart w:id="4276" w:name="Appendix_A_535"/>
    <w:p w:rsidR="006E461E" w:rsidRDefault="00DA74E8">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276"/>
      <w:r>
        <w:t xml:space="preserve"> This attribute </w:t>
      </w:r>
      <w:r>
        <w:t>is available only in Office 2016.</w:t>
      </w:r>
    </w:p>
    <w:bookmarkStart w:id="4277" w:name="Appendix_A_536"/>
    <w:p w:rsidR="006E461E" w:rsidRDefault="00DA74E8">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277"/>
      <w:r>
        <w:t xml:space="preserve"> This complex type is available only in Office 2016.</w:t>
      </w:r>
    </w:p>
    <w:bookmarkStart w:id="4278" w:name="Appendix_A_537"/>
    <w:p w:rsidR="006E461E" w:rsidRDefault="00DA74E8">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278"/>
      <w:r>
        <w:t xml:space="preserve"> This element is available only</w:t>
      </w:r>
      <w:r>
        <w:t xml:space="preserve"> in Office 2016.</w:t>
      </w:r>
    </w:p>
    <w:bookmarkStart w:id="4279" w:name="Appendix_A_538"/>
    <w:p w:rsidR="006E461E" w:rsidRDefault="00DA74E8">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279"/>
      <w:r>
        <w:t xml:space="preserve"> This element is available only in Office 2016.</w:t>
      </w:r>
    </w:p>
    <w:bookmarkStart w:id="4280" w:name="Appendix_A_539"/>
    <w:p w:rsidR="006E461E" w:rsidRDefault="00DA74E8">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280"/>
      <w:r>
        <w:t xml:space="preserve"> This element is available only in Office 2016.</w:t>
      </w:r>
    </w:p>
    <w:bookmarkStart w:id="4281" w:name="Appendix_A_540"/>
    <w:p w:rsidR="006E461E" w:rsidRDefault="00DA74E8">
      <w:r>
        <w:rPr>
          <w:rStyle w:val="Hyperlink"/>
        </w:rPr>
        <w:fldChar w:fldCharType="begin"/>
      </w:r>
      <w:r>
        <w:rPr>
          <w:rStyle w:val="Hyperlink"/>
        </w:rPr>
        <w:instrText xml:space="preserve"> HY</w:instrText>
      </w:r>
      <w:r>
        <w:rPr>
          <w:rStyle w:val="Hyperlink"/>
        </w:rPr>
        <w:instrText xml:space="preserve">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281"/>
      <w:r>
        <w:t xml:space="preserve"> This attribute is available only in Office 2016.</w:t>
      </w:r>
    </w:p>
    <w:bookmarkStart w:id="4282" w:name="Appendix_A_541"/>
    <w:p w:rsidR="006E461E" w:rsidRDefault="00DA74E8">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282"/>
      <w:r>
        <w:t xml:space="preserve"> This complex type is available only in Office 2016.</w:t>
      </w:r>
    </w:p>
    <w:bookmarkStart w:id="4283" w:name="Appendix_A_542"/>
    <w:p w:rsidR="006E461E" w:rsidRDefault="00DA74E8">
      <w:r>
        <w:rPr>
          <w:rStyle w:val="Hyperlink"/>
        </w:rPr>
        <w:fldChar w:fldCharType="begin"/>
      </w:r>
      <w:r>
        <w:rPr>
          <w:rStyle w:val="Hyperlink"/>
        </w:rPr>
        <w:instrText xml:space="preserve"> HYPERLINK \l "App</w:instrText>
      </w:r>
      <w:r>
        <w:rPr>
          <w:rStyle w:val="Hyperlink"/>
        </w:rPr>
        <w:instrText xml:space="preserve">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283"/>
      <w:r>
        <w:t xml:space="preserve"> This element is available only in Office 2016.</w:t>
      </w:r>
    </w:p>
    <w:bookmarkStart w:id="4284" w:name="Appendix_A_543"/>
    <w:p w:rsidR="006E461E" w:rsidRDefault="00DA74E8">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284"/>
      <w:r>
        <w:t xml:space="preserve"> This attribute is available only in Office 2016.</w:t>
      </w:r>
    </w:p>
    <w:bookmarkStart w:id="4285" w:name="Appendix_A_544"/>
    <w:p w:rsidR="006E461E" w:rsidRDefault="00DA74E8">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285"/>
      <w:r>
        <w:t xml:space="preserve"> This complex type is available only in Office 2016.</w:t>
      </w:r>
    </w:p>
    <w:bookmarkStart w:id="4286" w:name="Appendix_A_545"/>
    <w:p w:rsidR="006E461E" w:rsidRDefault="00DA74E8">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286"/>
      <w:r>
        <w:t xml:space="preserve"> This attribute is available only in Office 2016.</w:t>
      </w:r>
    </w:p>
    <w:bookmarkStart w:id="4287" w:name="Appendix_A_546"/>
    <w:p w:rsidR="006E461E" w:rsidRDefault="00DA74E8">
      <w:r>
        <w:rPr>
          <w:rStyle w:val="Hyperlink"/>
        </w:rPr>
        <w:fldChar w:fldCharType="begin"/>
      </w:r>
      <w:r>
        <w:rPr>
          <w:rStyle w:val="Hyperlink"/>
        </w:rPr>
        <w:instrText xml:space="preserve"> HYPERLINK \l "</w:instrText>
      </w:r>
      <w:r>
        <w:rPr>
          <w:rStyle w:val="Hyperlink"/>
        </w:rPr>
        <w:instrText xml:space="preserve">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287"/>
      <w:r>
        <w:t xml:space="preserve"> This complex type is available only in Office 2016.</w:t>
      </w:r>
    </w:p>
    <w:bookmarkStart w:id="4288" w:name="Appendix_A_547"/>
    <w:p w:rsidR="006E461E" w:rsidRDefault="00DA74E8">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2.24.3.82</w:t>
      </w:r>
      <w:r>
        <w:rPr>
          <w:rStyle w:val="Hyperlink"/>
        </w:rPr>
        <w:fldChar w:fldCharType="end"/>
      </w:r>
      <w:r>
        <w:t xml:space="preserve">: </w:t>
      </w:r>
      <w:bookmarkEnd w:id="4288"/>
      <w:r>
        <w:t xml:space="preserve"> This element is available only in Office 2016.</w:t>
      </w:r>
    </w:p>
    <w:bookmarkStart w:id="4289" w:name="Appendix_A_548"/>
    <w:p w:rsidR="006E461E" w:rsidRDefault="00DA74E8">
      <w:r>
        <w:rPr>
          <w:rStyle w:val="Hyperlink"/>
        </w:rPr>
        <w:fldChar w:fldCharType="begin"/>
      </w:r>
      <w:r>
        <w:rPr>
          <w:rStyle w:val="Hyperlink"/>
        </w:rPr>
        <w:instrText xml:space="preserve"> HYPERLINK \l "Appendix_A_Target</w:instrText>
      </w:r>
      <w:r>
        <w:rPr>
          <w:rStyle w:val="Hyperlink"/>
        </w:rPr>
        <w:instrText xml:space="preserve">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289"/>
      <w:r>
        <w:t xml:space="preserve"> This complex type is available only in Office 2016.</w:t>
      </w:r>
    </w:p>
    <w:bookmarkStart w:id="4290" w:name="Appendix_A_549"/>
    <w:p w:rsidR="006E461E" w:rsidRDefault="00DA74E8">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2.24.3.83</w:t>
      </w:r>
      <w:r>
        <w:rPr>
          <w:rStyle w:val="Hyperlink"/>
        </w:rPr>
        <w:fldChar w:fldCharType="end"/>
      </w:r>
      <w:r>
        <w:t xml:space="preserve">: </w:t>
      </w:r>
      <w:bookmarkEnd w:id="4290"/>
      <w:r>
        <w:t xml:space="preserve"> This element is available only in Office 2016.</w:t>
      </w:r>
    </w:p>
    <w:bookmarkStart w:id="4291" w:name="Appendix_A_550"/>
    <w:p w:rsidR="006E461E" w:rsidRDefault="00DA74E8">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w:t>
      </w:r>
      <w:r>
        <w:rPr>
          <w:rStyle w:val="Hyperlink"/>
        </w:rPr>
        <w:t>ection 2.24.3.83</w:t>
      </w:r>
      <w:r>
        <w:rPr>
          <w:rStyle w:val="Hyperlink"/>
        </w:rPr>
        <w:fldChar w:fldCharType="end"/>
      </w:r>
      <w:r>
        <w:t xml:space="preserve">: </w:t>
      </w:r>
      <w:bookmarkEnd w:id="4291"/>
      <w:r>
        <w:t xml:space="preserve"> This element is available only in Office 2016.</w:t>
      </w:r>
    </w:p>
    <w:bookmarkStart w:id="4292" w:name="Appendix_A_551"/>
    <w:p w:rsidR="006E461E" w:rsidRDefault="00DA74E8">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292"/>
      <w:r>
        <w:t xml:space="preserve"> This complex type is available only in Office 2016.</w:t>
      </w:r>
    </w:p>
    <w:bookmarkStart w:id="4293" w:name="Appendix_A_552"/>
    <w:p w:rsidR="006E461E" w:rsidRDefault="00DA74E8">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w:t>
      </w:r>
      <w:r>
        <w:t xml:space="preserve"> </w:t>
      </w:r>
      <w:bookmarkEnd w:id="4293"/>
      <w:r>
        <w:t xml:space="preserve"> This element is available only in Office 2016.</w:t>
      </w:r>
    </w:p>
    <w:bookmarkStart w:id="4294" w:name="Appendix_A_553"/>
    <w:p w:rsidR="006E461E" w:rsidRDefault="00DA74E8">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294"/>
      <w:r>
        <w:t xml:space="preserve"> This element is available only in Office 2016.</w:t>
      </w:r>
    </w:p>
    <w:bookmarkStart w:id="4295" w:name="Appendix_A_554"/>
    <w:p w:rsidR="006E461E" w:rsidRDefault="00DA74E8">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295"/>
      <w:r>
        <w:t xml:space="preserve"> This element is avai</w:t>
      </w:r>
      <w:r>
        <w:t>lable only in Office 2016.</w:t>
      </w:r>
    </w:p>
    <w:bookmarkStart w:id="4296" w:name="Appendix_A_555"/>
    <w:p w:rsidR="006E461E" w:rsidRDefault="00DA74E8">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296"/>
      <w:r>
        <w:t xml:space="preserve"> This complex type is available only in Office 2016.</w:t>
      </w:r>
    </w:p>
    <w:bookmarkStart w:id="4297" w:name="Appendix_A_556"/>
    <w:p w:rsidR="006E461E" w:rsidRDefault="00DA74E8">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297"/>
      <w:r>
        <w:t xml:space="preserve"> This element is available only in Off</w:t>
      </w:r>
      <w:r>
        <w:t>ice 2016.</w:t>
      </w:r>
    </w:p>
    <w:bookmarkStart w:id="4298" w:name="Appendix_A_557"/>
    <w:p w:rsidR="006E461E" w:rsidRDefault="00DA74E8">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298"/>
      <w:r>
        <w:t xml:space="preserve"> This complex type is available only in Office 2016.</w:t>
      </w:r>
    </w:p>
    <w:bookmarkStart w:id="4299" w:name="Appendix_A_558"/>
    <w:p w:rsidR="006E461E" w:rsidRDefault="00DA74E8">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299"/>
      <w:r>
        <w:t xml:space="preserve"> This element is available only in Office 2016.</w:t>
      </w:r>
    </w:p>
    <w:bookmarkStart w:id="4300" w:name="Appendix_A_559"/>
    <w:p w:rsidR="006E461E" w:rsidRDefault="00DA74E8">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00"/>
      <w:r>
        <w:t xml:space="preserve"> This attribute is available only in Office 2016.</w:t>
      </w:r>
    </w:p>
    <w:bookmarkStart w:id="4301" w:name="Appendix_A_560"/>
    <w:p w:rsidR="006E461E" w:rsidRDefault="00DA74E8">
      <w:r>
        <w:rPr>
          <w:rStyle w:val="Hyperlink"/>
        </w:rPr>
        <w:lastRenderedPageBreak/>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301"/>
      <w:r>
        <w:t xml:space="preserve"> This complex type is available only in Office 2016.</w:t>
      </w:r>
    </w:p>
    <w:bookmarkStart w:id="4302" w:name="Appendix_A_561"/>
    <w:p w:rsidR="006E461E" w:rsidRDefault="00DA74E8">
      <w:r>
        <w:rPr>
          <w:rStyle w:val="Hyperlink"/>
        </w:rPr>
        <w:fldChar w:fldCharType="begin"/>
      </w:r>
      <w:r>
        <w:rPr>
          <w:rStyle w:val="Hyperlink"/>
        </w:rPr>
        <w:instrText xml:space="preserve"> HYPERLINK \l "</w:instrText>
      </w:r>
      <w:r>
        <w:rPr>
          <w:rStyle w:val="Hyperlink"/>
        </w:rPr>
        <w:instrText xml:space="preserve">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302"/>
      <w:r>
        <w:t xml:space="preserve"> This attribute is available only in Office 2016.</w:t>
      </w:r>
    </w:p>
    <w:bookmarkStart w:id="4303" w:name="Appendix_A_562"/>
    <w:p w:rsidR="006E461E" w:rsidRDefault="00DA74E8">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303"/>
      <w:r>
        <w:t xml:space="preserve"> This attribute is available only in Office 2016.</w:t>
      </w:r>
    </w:p>
    <w:bookmarkStart w:id="4304" w:name="Appendix_A_563"/>
    <w:p w:rsidR="006E461E" w:rsidRDefault="00DA74E8">
      <w:r>
        <w:rPr>
          <w:rStyle w:val="Hyperlink"/>
        </w:rPr>
        <w:fldChar w:fldCharType="begin"/>
      </w:r>
      <w:r>
        <w:rPr>
          <w:rStyle w:val="Hyperlink"/>
        </w:rPr>
        <w:instrText xml:space="preserve"> HYPERLINK \l "Appendix_A_Target_</w:instrText>
      </w:r>
      <w:r>
        <w:rPr>
          <w:rStyle w:val="Hyperlink"/>
        </w:rPr>
        <w:instrText xml:space="preserve">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304"/>
      <w:r>
        <w:t xml:space="preserve"> This attribute is available only in Office 2016.</w:t>
      </w:r>
    </w:p>
    <w:bookmarkStart w:id="4305" w:name="Appendix_A_564"/>
    <w:p w:rsidR="006E461E" w:rsidRDefault="00DA74E8">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2.24.3.87</w:t>
      </w:r>
      <w:r>
        <w:rPr>
          <w:rStyle w:val="Hyperlink"/>
        </w:rPr>
        <w:fldChar w:fldCharType="end"/>
      </w:r>
      <w:r>
        <w:t xml:space="preserve">: </w:t>
      </w:r>
      <w:bookmarkEnd w:id="4305"/>
      <w:r>
        <w:t xml:space="preserve"> This attribute is available only in Office 2016.</w:t>
      </w:r>
    </w:p>
    <w:bookmarkStart w:id="4306" w:name="Appendix_A_565"/>
    <w:p w:rsidR="006E461E" w:rsidRDefault="00DA74E8">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w:t>
      </w:r>
      <w:r>
        <w:rPr>
          <w:rStyle w:val="Hyperlink"/>
        </w:rPr>
        <w:t>tion 2.24.3.88</w:t>
      </w:r>
      <w:r>
        <w:rPr>
          <w:rStyle w:val="Hyperlink"/>
        </w:rPr>
        <w:fldChar w:fldCharType="end"/>
      </w:r>
      <w:r>
        <w:t xml:space="preserve">: </w:t>
      </w:r>
      <w:bookmarkEnd w:id="4306"/>
      <w:r>
        <w:t xml:space="preserve"> This complex type is available only in Office 2016.</w:t>
      </w:r>
    </w:p>
    <w:bookmarkStart w:id="4307" w:name="Appendix_A_566"/>
    <w:p w:rsidR="006E461E" w:rsidRDefault="00DA74E8">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2.24.3.88</w:t>
      </w:r>
      <w:r>
        <w:rPr>
          <w:rStyle w:val="Hyperlink"/>
        </w:rPr>
        <w:fldChar w:fldCharType="end"/>
      </w:r>
      <w:r>
        <w:t xml:space="preserve">: </w:t>
      </w:r>
      <w:bookmarkEnd w:id="4307"/>
      <w:r>
        <w:t xml:space="preserve"> This element is available only in Office 2016.</w:t>
      </w:r>
    </w:p>
    <w:bookmarkStart w:id="4308" w:name="Appendix_A_567"/>
    <w:p w:rsidR="006E461E" w:rsidRDefault="00DA74E8">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308"/>
      <w:r>
        <w:t xml:space="preserve"> </w:t>
      </w:r>
      <w:r>
        <w:t>This element is available only in Office 2016.</w:t>
      </w:r>
    </w:p>
    <w:bookmarkStart w:id="4309" w:name="Appendix_A_568"/>
    <w:p w:rsidR="006E461E" w:rsidRDefault="00DA74E8">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2.24.3.88</w:t>
      </w:r>
      <w:r>
        <w:rPr>
          <w:rStyle w:val="Hyperlink"/>
        </w:rPr>
        <w:fldChar w:fldCharType="end"/>
      </w:r>
      <w:r>
        <w:t xml:space="preserve">: </w:t>
      </w:r>
      <w:bookmarkEnd w:id="4309"/>
      <w:r>
        <w:t xml:space="preserve"> This element is available only in Office 2016.</w:t>
      </w:r>
    </w:p>
    <w:bookmarkStart w:id="4310" w:name="Appendix_A_569"/>
    <w:p w:rsidR="006E461E" w:rsidRDefault="00DA74E8">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310"/>
      <w:r>
        <w:t xml:space="preserve"> This complex type is a</w:t>
      </w:r>
      <w:r>
        <w:t>vailable only in Office 2016.</w:t>
      </w:r>
    </w:p>
    <w:bookmarkStart w:id="4311" w:name="Appendix_A_570"/>
    <w:p w:rsidR="006E461E" w:rsidRDefault="00DA74E8">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2.24.3.89</w:t>
      </w:r>
      <w:r>
        <w:rPr>
          <w:rStyle w:val="Hyperlink"/>
        </w:rPr>
        <w:fldChar w:fldCharType="end"/>
      </w:r>
      <w:r>
        <w:t xml:space="preserve">: </w:t>
      </w:r>
      <w:bookmarkEnd w:id="4311"/>
      <w:r>
        <w:t xml:space="preserve"> This element is available only in Office 2016.</w:t>
      </w:r>
    </w:p>
    <w:bookmarkStart w:id="4312" w:name="Appendix_A_571"/>
    <w:p w:rsidR="006E461E" w:rsidRDefault="00DA74E8">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2.24.3.89</w:t>
      </w:r>
      <w:r>
        <w:rPr>
          <w:rStyle w:val="Hyperlink"/>
        </w:rPr>
        <w:fldChar w:fldCharType="end"/>
      </w:r>
      <w:r>
        <w:t xml:space="preserve">: </w:t>
      </w:r>
      <w:bookmarkEnd w:id="4312"/>
      <w:r>
        <w:t xml:space="preserve"> This element is available only in Offic</w:t>
      </w:r>
      <w:r>
        <w:t>e 2016.</w:t>
      </w:r>
    </w:p>
    <w:bookmarkStart w:id="4313" w:name="Appendix_A_572"/>
    <w:p w:rsidR="006E461E" w:rsidRDefault="00DA74E8">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313"/>
      <w:r>
        <w:t xml:space="preserve"> This complex type is available only in Office 2016.</w:t>
      </w:r>
    </w:p>
    <w:bookmarkStart w:id="4314" w:name="Appendix_A_573"/>
    <w:p w:rsidR="006E461E" w:rsidRDefault="00DA74E8">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2.24.3.90</w:t>
      </w:r>
      <w:r>
        <w:rPr>
          <w:rStyle w:val="Hyperlink"/>
        </w:rPr>
        <w:fldChar w:fldCharType="end"/>
      </w:r>
      <w:r>
        <w:t xml:space="preserve">: </w:t>
      </w:r>
      <w:bookmarkEnd w:id="4314"/>
      <w:r>
        <w:t xml:space="preserve"> This element is available only in Office 2016.</w:t>
      </w:r>
    </w:p>
    <w:bookmarkStart w:id="4315" w:name="Appendix_A_574"/>
    <w:p w:rsidR="006E461E" w:rsidRDefault="00DA74E8">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2.24.3.90</w:t>
      </w:r>
      <w:r>
        <w:rPr>
          <w:rStyle w:val="Hyperlink"/>
        </w:rPr>
        <w:fldChar w:fldCharType="end"/>
      </w:r>
      <w:r>
        <w:t xml:space="preserve">: </w:t>
      </w:r>
      <w:bookmarkEnd w:id="4315"/>
      <w:r>
        <w:t xml:space="preserve"> This element is available only in Office 2016.</w:t>
      </w:r>
    </w:p>
    <w:bookmarkStart w:id="4316" w:name="Appendix_A_575"/>
    <w:p w:rsidR="006E461E" w:rsidRDefault="00DA74E8">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2.24.3.90</w:t>
      </w:r>
      <w:r>
        <w:rPr>
          <w:rStyle w:val="Hyperlink"/>
        </w:rPr>
        <w:fldChar w:fldCharType="end"/>
      </w:r>
      <w:r>
        <w:t xml:space="preserve">: </w:t>
      </w:r>
      <w:bookmarkEnd w:id="4316"/>
      <w:r>
        <w:t xml:space="preserve"> This element is available only in Office 2016.</w:t>
      </w:r>
    </w:p>
    <w:bookmarkStart w:id="4317" w:name="Appendix_A_576"/>
    <w:p w:rsidR="006E461E" w:rsidRDefault="00DA74E8">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2.24.3.90</w:t>
      </w:r>
      <w:r>
        <w:rPr>
          <w:rStyle w:val="Hyperlink"/>
        </w:rPr>
        <w:fldChar w:fldCharType="end"/>
      </w:r>
      <w:r>
        <w:t xml:space="preserve">: </w:t>
      </w:r>
      <w:bookmarkEnd w:id="4317"/>
      <w:r>
        <w:t xml:space="preserve"> This attribute is available only in Office 2016.</w:t>
      </w:r>
    </w:p>
    <w:bookmarkStart w:id="4318" w:name="Appendix_A_577"/>
    <w:p w:rsidR="006E461E" w:rsidRDefault="00DA74E8">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318"/>
      <w:r>
        <w:t xml:space="preserve"> This complex type is available only in Office 2016.</w:t>
      </w:r>
    </w:p>
    <w:bookmarkStart w:id="4319" w:name="Appendix_A_578"/>
    <w:p w:rsidR="006E461E" w:rsidRDefault="00DA74E8">
      <w:r>
        <w:rPr>
          <w:rStyle w:val="Hyperlink"/>
        </w:rPr>
        <w:fldChar w:fldCharType="begin"/>
      </w:r>
      <w:r>
        <w:rPr>
          <w:rStyle w:val="Hyperlink"/>
        </w:rPr>
        <w:instrText xml:space="preserve"> HYPERLINK \l "</w:instrText>
      </w:r>
      <w:r>
        <w:rPr>
          <w:rStyle w:val="Hyperlink"/>
        </w:rPr>
        <w:instrText xml:space="preserve">Appendix_A_Target_578" \h </w:instrText>
      </w:r>
      <w:r>
        <w:rPr>
          <w:rStyle w:val="Hyperlink"/>
        </w:rPr>
      </w:r>
      <w:r>
        <w:rPr>
          <w:rStyle w:val="Hyperlink"/>
        </w:rPr>
        <w:fldChar w:fldCharType="separate"/>
      </w:r>
      <w:r>
        <w:rPr>
          <w:rStyle w:val="Hyperlink"/>
        </w:rPr>
        <w:t>&lt;578&gt; Section 2.24.3.91</w:t>
      </w:r>
      <w:r>
        <w:rPr>
          <w:rStyle w:val="Hyperlink"/>
        </w:rPr>
        <w:fldChar w:fldCharType="end"/>
      </w:r>
      <w:r>
        <w:t xml:space="preserve">: </w:t>
      </w:r>
      <w:bookmarkEnd w:id="4319"/>
      <w:r>
        <w:t xml:space="preserve"> This element is available only in Office 2016.</w:t>
      </w:r>
    </w:p>
    <w:bookmarkStart w:id="4320" w:name="Appendix_A_579"/>
    <w:p w:rsidR="006E461E" w:rsidRDefault="00DA74E8">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2.24.3.91</w:t>
      </w:r>
      <w:r>
        <w:rPr>
          <w:rStyle w:val="Hyperlink"/>
        </w:rPr>
        <w:fldChar w:fldCharType="end"/>
      </w:r>
      <w:r>
        <w:t xml:space="preserve">: </w:t>
      </w:r>
      <w:bookmarkEnd w:id="4320"/>
      <w:r>
        <w:t xml:space="preserve"> This element is available only in Office 2016.</w:t>
      </w:r>
    </w:p>
    <w:bookmarkStart w:id="4321" w:name="Appendix_A_580"/>
    <w:p w:rsidR="006E461E" w:rsidRDefault="00DA74E8">
      <w:r>
        <w:rPr>
          <w:rStyle w:val="Hyperlink"/>
        </w:rPr>
        <w:fldChar w:fldCharType="begin"/>
      </w:r>
      <w:r>
        <w:rPr>
          <w:rStyle w:val="Hyperlink"/>
        </w:rPr>
        <w:instrText xml:space="preserve"> HYPERLINK \l "Appendix_A_Target_580"</w:instrText>
      </w:r>
      <w:r>
        <w:rPr>
          <w:rStyle w:val="Hyperlink"/>
        </w:rPr>
        <w:instrText xml:space="preserve"> \h </w:instrText>
      </w:r>
      <w:r>
        <w:rPr>
          <w:rStyle w:val="Hyperlink"/>
        </w:rPr>
      </w:r>
      <w:r>
        <w:rPr>
          <w:rStyle w:val="Hyperlink"/>
        </w:rPr>
        <w:fldChar w:fldCharType="separate"/>
      </w:r>
      <w:r>
        <w:rPr>
          <w:rStyle w:val="Hyperlink"/>
        </w:rPr>
        <w:t>&lt;580&gt; Section 2.24.3.91</w:t>
      </w:r>
      <w:r>
        <w:rPr>
          <w:rStyle w:val="Hyperlink"/>
        </w:rPr>
        <w:fldChar w:fldCharType="end"/>
      </w:r>
      <w:r>
        <w:t xml:space="preserve">: </w:t>
      </w:r>
      <w:bookmarkEnd w:id="4321"/>
      <w:r>
        <w:t xml:space="preserve"> This element is available only in Office 2016.</w:t>
      </w:r>
    </w:p>
    <w:bookmarkStart w:id="4322" w:name="Appendix_A_581"/>
    <w:p w:rsidR="006E461E" w:rsidRDefault="00DA74E8">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2.24.4.1</w:t>
      </w:r>
      <w:r>
        <w:rPr>
          <w:rStyle w:val="Hyperlink"/>
        </w:rPr>
        <w:fldChar w:fldCharType="end"/>
      </w:r>
      <w:r>
        <w:t xml:space="preserve">: </w:t>
      </w:r>
      <w:bookmarkEnd w:id="4322"/>
      <w:r>
        <w:t xml:space="preserve"> This simple type is available only in Office 2016.</w:t>
      </w:r>
    </w:p>
    <w:bookmarkStart w:id="4323" w:name="Appendix_A_582"/>
    <w:p w:rsidR="006E461E" w:rsidRDefault="00DA74E8">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 xml:space="preserve">&lt;582&gt; Section </w:t>
      </w:r>
      <w:r>
        <w:rPr>
          <w:rStyle w:val="Hyperlink"/>
        </w:rPr>
        <w:t>2.24.4.2</w:t>
      </w:r>
      <w:r>
        <w:rPr>
          <w:rStyle w:val="Hyperlink"/>
        </w:rPr>
        <w:fldChar w:fldCharType="end"/>
      </w:r>
      <w:r>
        <w:t xml:space="preserve">: </w:t>
      </w:r>
      <w:bookmarkEnd w:id="4323"/>
      <w:r>
        <w:t xml:space="preserve"> This simple type is available only in Office 2016.</w:t>
      </w:r>
    </w:p>
    <w:bookmarkStart w:id="4324" w:name="Appendix_A_583"/>
    <w:p w:rsidR="006E461E" w:rsidRDefault="00DA74E8">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2.24.4.3</w:t>
      </w:r>
      <w:r>
        <w:rPr>
          <w:rStyle w:val="Hyperlink"/>
        </w:rPr>
        <w:fldChar w:fldCharType="end"/>
      </w:r>
      <w:r>
        <w:t xml:space="preserve">: </w:t>
      </w:r>
      <w:bookmarkEnd w:id="4324"/>
      <w:r>
        <w:t xml:space="preserve"> This simple type is available only in Office 2016.</w:t>
      </w:r>
    </w:p>
    <w:bookmarkStart w:id="4325" w:name="Appendix_A_584"/>
    <w:p w:rsidR="006E461E" w:rsidRDefault="00DA74E8">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2.24.4.4</w:t>
      </w:r>
      <w:r>
        <w:rPr>
          <w:rStyle w:val="Hyperlink"/>
        </w:rPr>
        <w:fldChar w:fldCharType="end"/>
      </w:r>
      <w:r>
        <w:t xml:space="preserve">: </w:t>
      </w:r>
      <w:bookmarkEnd w:id="4325"/>
      <w:r>
        <w:t xml:space="preserve"> This </w:t>
      </w:r>
      <w:r>
        <w:t>simple type is available only in Office 2016.</w:t>
      </w:r>
    </w:p>
    <w:bookmarkStart w:id="4326" w:name="Appendix_A_585"/>
    <w:p w:rsidR="006E461E" w:rsidRDefault="00DA74E8">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326"/>
      <w:r>
        <w:t xml:space="preserve"> This simple type is available only in Office 2016.</w:t>
      </w:r>
    </w:p>
    <w:bookmarkStart w:id="4327" w:name="Appendix_A_586"/>
    <w:p w:rsidR="006E461E" w:rsidRDefault="00DA74E8">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2.24.4.6</w:t>
      </w:r>
      <w:r>
        <w:rPr>
          <w:rStyle w:val="Hyperlink"/>
        </w:rPr>
        <w:fldChar w:fldCharType="end"/>
      </w:r>
      <w:r>
        <w:t xml:space="preserve">: </w:t>
      </w:r>
      <w:bookmarkEnd w:id="4327"/>
      <w:r>
        <w:t xml:space="preserve"> This simple type is a</w:t>
      </w:r>
      <w:r>
        <w:t>vailable only in Office 2016.</w:t>
      </w:r>
    </w:p>
    <w:bookmarkStart w:id="4328" w:name="Appendix_A_587"/>
    <w:p w:rsidR="006E461E" w:rsidRDefault="00DA74E8">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328"/>
      <w:r>
        <w:t xml:space="preserve"> This simple type is available only in Office 2016.</w:t>
      </w:r>
    </w:p>
    <w:bookmarkStart w:id="4329" w:name="Appendix_A_588"/>
    <w:p w:rsidR="006E461E" w:rsidRDefault="00DA74E8">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329"/>
      <w:r>
        <w:t xml:space="preserve"> This simple type is available only in</w:t>
      </w:r>
      <w:r>
        <w:t xml:space="preserve"> Office 2016.</w:t>
      </w:r>
    </w:p>
    <w:bookmarkStart w:id="4330" w:name="Appendix_A_589"/>
    <w:p w:rsidR="006E461E" w:rsidRDefault="00DA74E8">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330"/>
      <w:r>
        <w:t xml:space="preserve"> This simple type is available only in Office 2016.</w:t>
      </w:r>
    </w:p>
    <w:bookmarkStart w:id="4331" w:name="Appendix_A_590"/>
    <w:p w:rsidR="006E461E" w:rsidRDefault="00DA74E8">
      <w:r>
        <w:rPr>
          <w:rStyle w:val="Hyperlink"/>
        </w:rPr>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331"/>
      <w:r>
        <w:t xml:space="preserve"> This simple type is available only in Office 2016.</w:t>
      </w:r>
    </w:p>
    <w:bookmarkStart w:id="4332" w:name="Appendix_A_591"/>
    <w:p w:rsidR="006E461E" w:rsidRDefault="00DA74E8">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332"/>
      <w:r>
        <w:t xml:space="preserve"> This simple type is available only in Office 2016.</w:t>
      </w:r>
    </w:p>
    <w:bookmarkStart w:id="4333" w:name="Appendix_A_592"/>
    <w:p w:rsidR="006E461E" w:rsidRDefault="00DA74E8">
      <w:r>
        <w:rPr>
          <w:rStyle w:val="Hyperlink"/>
        </w:rPr>
        <w:lastRenderedPageBreak/>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333"/>
      <w:r>
        <w:t xml:space="preserve"> This simple type is available only in Office 2016.</w:t>
      </w:r>
    </w:p>
    <w:bookmarkStart w:id="4334" w:name="Appendix_A_593"/>
    <w:p w:rsidR="006E461E" w:rsidRDefault="00DA74E8">
      <w:r>
        <w:rPr>
          <w:rStyle w:val="Hyperlink"/>
        </w:rPr>
        <w:fldChar w:fldCharType="begin"/>
      </w:r>
      <w:r>
        <w:rPr>
          <w:rStyle w:val="Hyperlink"/>
        </w:rPr>
        <w:instrText xml:space="preserve"> HYPERLINK \l</w:instrText>
      </w:r>
      <w:r>
        <w:rPr>
          <w:rStyle w:val="Hyperlink"/>
        </w:rPr>
        <w:instrText xml:space="preserve">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334"/>
      <w:r>
        <w:t xml:space="preserve"> This simple type is available only in Office 2016.</w:t>
      </w:r>
    </w:p>
    <w:bookmarkStart w:id="4335" w:name="Appendix_A_594"/>
    <w:p w:rsidR="006E461E" w:rsidRDefault="00DA74E8">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335"/>
      <w:r>
        <w:t xml:space="preserve"> This simple type is available only in Office 2016.</w:t>
      </w:r>
    </w:p>
    <w:bookmarkStart w:id="4336" w:name="Appendix_A_595"/>
    <w:p w:rsidR="006E461E" w:rsidRDefault="00DA74E8">
      <w:r>
        <w:rPr>
          <w:rStyle w:val="Hyperlink"/>
        </w:rPr>
        <w:fldChar w:fldCharType="begin"/>
      </w:r>
      <w:r>
        <w:rPr>
          <w:rStyle w:val="Hyperlink"/>
        </w:rPr>
        <w:instrText xml:space="preserve"> HYPERLINK \l "Appendix_A_T</w:instrText>
      </w:r>
      <w:r>
        <w:rPr>
          <w:rStyle w:val="Hyperlink"/>
        </w:rPr>
        <w:instrText xml:space="preserve">arget_595" \h </w:instrText>
      </w:r>
      <w:r>
        <w:rPr>
          <w:rStyle w:val="Hyperlink"/>
        </w:rPr>
      </w:r>
      <w:r>
        <w:rPr>
          <w:rStyle w:val="Hyperlink"/>
        </w:rPr>
        <w:fldChar w:fldCharType="separate"/>
      </w:r>
      <w:r>
        <w:rPr>
          <w:rStyle w:val="Hyperlink"/>
        </w:rPr>
        <w:t>&lt;595&gt; Section 2.24.4.15</w:t>
      </w:r>
      <w:r>
        <w:rPr>
          <w:rStyle w:val="Hyperlink"/>
        </w:rPr>
        <w:fldChar w:fldCharType="end"/>
      </w:r>
      <w:r>
        <w:t xml:space="preserve">: </w:t>
      </w:r>
      <w:bookmarkEnd w:id="4336"/>
      <w:r>
        <w:t xml:space="preserve"> This simple type is available only in Office 2016.</w:t>
      </w:r>
    </w:p>
    <w:bookmarkStart w:id="4337" w:name="Appendix_A_596"/>
    <w:p w:rsidR="006E461E" w:rsidRDefault="00DA74E8">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337"/>
      <w:r>
        <w:t xml:space="preserve"> This simple type is available only in Office 2016.</w:t>
      </w:r>
    </w:p>
    <w:bookmarkStart w:id="4338" w:name="Appendix_A_597"/>
    <w:p w:rsidR="006E461E" w:rsidRDefault="00DA74E8">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2.24.4.17</w:t>
      </w:r>
      <w:r>
        <w:rPr>
          <w:rStyle w:val="Hyperlink"/>
        </w:rPr>
        <w:fldChar w:fldCharType="end"/>
      </w:r>
      <w:r>
        <w:t xml:space="preserve">: </w:t>
      </w:r>
      <w:bookmarkEnd w:id="4338"/>
      <w:r>
        <w:t xml:space="preserve"> This simple type is available only in Office 2016.</w:t>
      </w:r>
    </w:p>
    <w:bookmarkStart w:id="4339" w:name="Appendix_A_598"/>
    <w:p w:rsidR="006E461E" w:rsidRDefault="00DA74E8">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2.24.4.18</w:t>
      </w:r>
      <w:r>
        <w:rPr>
          <w:rStyle w:val="Hyperlink"/>
        </w:rPr>
        <w:fldChar w:fldCharType="end"/>
      </w:r>
      <w:r>
        <w:t xml:space="preserve">: </w:t>
      </w:r>
      <w:bookmarkEnd w:id="4339"/>
      <w:r>
        <w:t xml:space="preserve"> This simple type is available only in Office 2016.</w:t>
      </w:r>
    </w:p>
    <w:bookmarkStart w:id="4340" w:name="Appendix_A_599"/>
    <w:p w:rsidR="006E461E" w:rsidRDefault="00DA74E8">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w:t>
      </w:r>
      <w:r>
        <w:rPr>
          <w:rStyle w:val="Hyperlink"/>
        </w:rPr>
        <w:t xml:space="preserve"> 2.24.4.19</w:t>
      </w:r>
      <w:r>
        <w:rPr>
          <w:rStyle w:val="Hyperlink"/>
        </w:rPr>
        <w:fldChar w:fldCharType="end"/>
      </w:r>
      <w:r>
        <w:t xml:space="preserve">: </w:t>
      </w:r>
      <w:bookmarkEnd w:id="4340"/>
      <w:r>
        <w:t xml:space="preserve"> This simple type is available only in Office 2016.</w:t>
      </w:r>
    </w:p>
    <w:bookmarkStart w:id="4341" w:name="Appendix_A_600"/>
    <w:p w:rsidR="006E461E" w:rsidRDefault="00DA74E8">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2.24.4.20</w:t>
      </w:r>
      <w:r>
        <w:rPr>
          <w:rStyle w:val="Hyperlink"/>
        </w:rPr>
        <w:fldChar w:fldCharType="end"/>
      </w:r>
      <w:r>
        <w:t xml:space="preserve">: </w:t>
      </w:r>
      <w:bookmarkEnd w:id="4341"/>
      <w:r>
        <w:t xml:space="preserve"> This simple type is available only in Office 2016.</w:t>
      </w:r>
    </w:p>
    <w:bookmarkStart w:id="4342" w:name="Appendix_A_601"/>
    <w:p w:rsidR="006E461E" w:rsidRDefault="00DA74E8">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342"/>
      <w:r>
        <w:t xml:space="preserve"> This value is available only in Office 2019.</w:t>
      </w:r>
    </w:p>
    <w:bookmarkStart w:id="4343" w:name="Appendix_A_602"/>
    <w:p w:rsidR="006E461E" w:rsidRDefault="00DA74E8">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343"/>
      <w:r>
        <w:t xml:space="preserve"> This simple type is available only in Office 2016.</w:t>
      </w:r>
    </w:p>
    <w:bookmarkStart w:id="4344" w:name="Appendix_A_603"/>
    <w:p w:rsidR="006E461E" w:rsidRDefault="00DA74E8">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2.24.4.22</w:t>
      </w:r>
      <w:r>
        <w:rPr>
          <w:rStyle w:val="Hyperlink"/>
        </w:rPr>
        <w:fldChar w:fldCharType="end"/>
      </w:r>
      <w:r>
        <w:t xml:space="preserve">: </w:t>
      </w:r>
      <w:bookmarkEnd w:id="4344"/>
      <w:r>
        <w:t xml:space="preserve"> This simple type is</w:t>
      </w:r>
      <w:r>
        <w:t xml:space="preserve"> available only in Office 2016.</w:t>
      </w:r>
    </w:p>
    <w:bookmarkStart w:id="4345" w:name="Appendix_A_604"/>
    <w:p w:rsidR="006E461E" w:rsidRDefault="00DA74E8">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2.24.4.23</w:t>
      </w:r>
      <w:r>
        <w:rPr>
          <w:rStyle w:val="Hyperlink"/>
        </w:rPr>
        <w:fldChar w:fldCharType="end"/>
      </w:r>
      <w:r>
        <w:t xml:space="preserve">: </w:t>
      </w:r>
      <w:bookmarkEnd w:id="4345"/>
      <w:r>
        <w:t xml:space="preserve"> This simple type is available only in Office 2016.</w:t>
      </w:r>
    </w:p>
    <w:bookmarkStart w:id="4346" w:name="Appendix_A_605"/>
    <w:p w:rsidR="006E461E" w:rsidRDefault="00DA74E8">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346"/>
      <w:r>
        <w:t xml:space="preserve"> This element is available only in </w:t>
      </w:r>
      <w:r>
        <w:t>Office 2016.</w:t>
      </w:r>
    </w:p>
    <w:bookmarkStart w:id="4347" w:name="Appendix_A_606"/>
    <w:p w:rsidR="006E461E" w:rsidRDefault="00DA74E8">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2.25.1.5</w:t>
      </w:r>
      <w:r>
        <w:rPr>
          <w:rStyle w:val="Hyperlink"/>
        </w:rPr>
        <w:fldChar w:fldCharType="end"/>
      </w:r>
      <w:r>
        <w:t xml:space="preserve">: </w:t>
      </w:r>
      <w:bookmarkEnd w:id="4347"/>
      <w:r>
        <w:t xml:space="preserve"> This element is available only in Office 2016.</w:t>
      </w:r>
    </w:p>
    <w:bookmarkStart w:id="4348" w:name="Appendix_A_607"/>
    <w:p w:rsidR="006E461E" w:rsidRDefault="00DA74E8">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2.25.3.1</w:t>
      </w:r>
      <w:r>
        <w:rPr>
          <w:rStyle w:val="Hyperlink"/>
        </w:rPr>
        <w:fldChar w:fldCharType="end"/>
      </w:r>
      <w:r>
        <w:t xml:space="preserve">: </w:t>
      </w:r>
      <w:bookmarkEnd w:id="4348"/>
      <w:r>
        <w:t xml:space="preserve"> This complex type is available only in Office 2016.</w:t>
      </w:r>
    </w:p>
    <w:bookmarkStart w:id="4349" w:name="Appendix_A_608"/>
    <w:p w:rsidR="006E461E" w:rsidRDefault="00DA74E8">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349"/>
      <w:r>
        <w:t xml:space="preserve"> This attribute is available only in Office 2016.</w:t>
      </w:r>
    </w:p>
    <w:bookmarkStart w:id="4350" w:name="Appendix_A_609"/>
    <w:p w:rsidR="006E461E" w:rsidRDefault="00DA74E8">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2.26.3.1</w:t>
      </w:r>
      <w:r>
        <w:rPr>
          <w:rStyle w:val="Hyperlink"/>
        </w:rPr>
        <w:fldChar w:fldCharType="end"/>
      </w:r>
      <w:r>
        <w:t xml:space="preserve">: </w:t>
      </w:r>
      <w:bookmarkEnd w:id="4350"/>
      <w:r>
        <w:t xml:space="preserve"> This complex type is available only in Office 2016.</w:t>
      </w:r>
    </w:p>
    <w:bookmarkStart w:id="4351" w:name="Appendix_A_610"/>
    <w:p w:rsidR="006E461E" w:rsidRDefault="00DA74E8">
      <w:r>
        <w:rPr>
          <w:rStyle w:val="Hyperlink"/>
        </w:rPr>
        <w:fldChar w:fldCharType="begin"/>
      </w:r>
      <w:r>
        <w:rPr>
          <w:rStyle w:val="Hyperlink"/>
        </w:rPr>
        <w:instrText xml:space="preserve"> HYPERLINK \l "Ap</w:instrText>
      </w:r>
      <w:r>
        <w:rPr>
          <w:rStyle w:val="Hyperlink"/>
        </w:rPr>
        <w:instrText xml:space="preserve">pendix_A_Target_610" \h </w:instrText>
      </w:r>
      <w:r>
        <w:rPr>
          <w:rStyle w:val="Hyperlink"/>
        </w:rPr>
      </w:r>
      <w:r>
        <w:rPr>
          <w:rStyle w:val="Hyperlink"/>
        </w:rPr>
        <w:fldChar w:fldCharType="separate"/>
      </w:r>
      <w:r>
        <w:rPr>
          <w:rStyle w:val="Hyperlink"/>
        </w:rPr>
        <w:t>&lt;610&gt; Section 2.27.3.1</w:t>
      </w:r>
      <w:r>
        <w:rPr>
          <w:rStyle w:val="Hyperlink"/>
        </w:rPr>
        <w:fldChar w:fldCharType="end"/>
      </w:r>
      <w:r>
        <w:t xml:space="preserve">: </w:t>
      </w:r>
      <w:bookmarkEnd w:id="4351"/>
      <w:r>
        <w:t xml:space="preserve"> This complex type is valid only in Office 2016.</w:t>
      </w:r>
    </w:p>
    <w:bookmarkStart w:id="4352" w:name="Appendix_A_611"/>
    <w:p w:rsidR="006E461E" w:rsidRDefault="00DA74E8">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2.28.3.1</w:t>
      </w:r>
      <w:r>
        <w:rPr>
          <w:rStyle w:val="Hyperlink"/>
        </w:rPr>
        <w:fldChar w:fldCharType="end"/>
      </w:r>
      <w:r>
        <w:t xml:space="preserve">: </w:t>
      </w:r>
      <w:bookmarkEnd w:id="4352"/>
      <w:r>
        <w:t xml:space="preserve"> This element is not available in Office 2016, Office Online, Office 2013, Office 2010 and</w:t>
      </w:r>
      <w:r>
        <w:t xml:space="preserve"> The 2007 Office system.</w:t>
      </w:r>
    </w:p>
    <w:bookmarkStart w:id="4353" w:name="Appendix_A_612"/>
    <w:p w:rsidR="006E461E" w:rsidRDefault="00DA74E8">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353"/>
      <w:r>
        <w:t xml:space="preserve"> This element is not available in Office 2016, Office Online, Office 2013, Office 2010 and The 2007 Office system.</w:t>
      </w:r>
    </w:p>
    <w:bookmarkStart w:id="4354" w:name="Appendix_A_613"/>
    <w:p w:rsidR="006E461E" w:rsidRDefault="00DA74E8">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w:t>
      </w:r>
      <w:r>
        <w:rPr>
          <w:rStyle w:val="Hyperlink"/>
        </w:rPr>
        <w:t>&gt; Section 2.28.3.1</w:t>
      </w:r>
      <w:r>
        <w:rPr>
          <w:rStyle w:val="Hyperlink"/>
        </w:rPr>
        <w:fldChar w:fldCharType="end"/>
      </w:r>
      <w:r>
        <w:t xml:space="preserve">: </w:t>
      </w:r>
      <w:bookmarkEnd w:id="4354"/>
      <w:r>
        <w:t xml:space="preserve"> This element is not available in Office 2016, Office Online, Office 2013, Office 2010 and The 2007 Office system.</w:t>
      </w:r>
    </w:p>
    <w:p w:rsidR="006E461E" w:rsidRDefault="00DA74E8">
      <w:pPr>
        <w:pStyle w:val="Heading1"/>
      </w:pPr>
      <w:bookmarkStart w:id="4355" w:name="section_60238c6c2ba5422f820b8652091b1baf"/>
      <w:bookmarkStart w:id="4356" w:name="_Toc4560773"/>
      <w:r>
        <w:lastRenderedPageBreak/>
        <w:t>Change Tracking</w:t>
      </w:r>
      <w:bookmarkEnd w:id="4355"/>
      <w:bookmarkEnd w:id="435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A74E8" w:rsidP="00380B90">
      <w:r w:rsidRPr="00F6169D">
        <w:t>This section identifies changes that were made to this d</w:t>
      </w:r>
      <w:r w:rsidRPr="00F6169D">
        <w:t xml:space="preserve">ocument since the last release. Changes are classified as Major, Minor, or None. </w:t>
      </w:r>
    </w:p>
    <w:p w:rsidR="00380B90" w:rsidRDefault="00DA74E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w:t>
      </w:r>
      <w:r>
        <w:t>s of major changes are:</w:t>
      </w:r>
    </w:p>
    <w:p w:rsidR="00380B90" w:rsidRDefault="00DA74E8" w:rsidP="00380B90">
      <w:pPr>
        <w:pStyle w:val="ListParagraph"/>
        <w:numPr>
          <w:ilvl w:val="0"/>
          <w:numId w:val="59"/>
        </w:numPr>
        <w:contextualSpacing/>
      </w:pPr>
      <w:r>
        <w:t>A document revision that incorporates changes to interoperability requirements.</w:t>
      </w:r>
    </w:p>
    <w:p w:rsidR="00380B90" w:rsidRDefault="00DA74E8" w:rsidP="00380B90">
      <w:pPr>
        <w:pStyle w:val="ListParagraph"/>
        <w:numPr>
          <w:ilvl w:val="0"/>
          <w:numId w:val="59"/>
        </w:numPr>
        <w:contextualSpacing/>
      </w:pPr>
      <w:r>
        <w:t>A document revision that captures changes to protocol functionality.</w:t>
      </w:r>
    </w:p>
    <w:p w:rsidR="00380B90" w:rsidRDefault="00DA74E8" w:rsidP="00380B90">
      <w:r>
        <w:t xml:space="preserve">The revision class </w:t>
      </w:r>
      <w:r w:rsidRPr="00F6169D">
        <w:rPr>
          <w:b/>
        </w:rPr>
        <w:t>Minor</w:t>
      </w:r>
      <w:r>
        <w:t xml:space="preserve"> means that the meaning of the technical content was clarif</w:t>
      </w:r>
      <w:r>
        <w:t>ied. Minor changes do not affect protocol interoperability or implementation. Examples of minor changes are updates to clarify ambiguity at the sentence, paragraph, or table level.</w:t>
      </w:r>
    </w:p>
    <w:p w:rsidR="00380B90" w:rsidRDefault="00DA74E8" w:rsidP="00380B90">
      <w:r>
        <w:t xml:space="preserve">The revision class </w:t>
      </w:r>
      <w:r w:rsidRPr="00F6169D">
        <w:rPr>
          <w:b/>
        </w:rPr>
        <w:t>None</w:t>
      </w:r>
      <w:r>
        <w:t xml:space="preserve"> means that no new technical changes were introduced</w:t>
      </w:r>
      <w:r>
        <w:t>. Minor editorial and formatting changes may have been made, but the relevant technical content is identical to the last released version.</w:t>
      </w:r>
    </w:p>
    <w:p w:rsidR="006E461E" w:rsidRDefault="00DA74E8">
      <w:r>
        <w:t xml:space="preserve">The changes made to this document are listed in the following table. For more information, please contact </w:t>
      </w:r>
      <w:hyperlink r:id="rId97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18"/>
        <w:gridCol w:w="4320"/>
        <w:gridCol w:w="1277"/>
      </w:tblGrid>
      <w:tr w:rsidR="006E461E" w:rsidTr="006E46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E461E" w:rsidRDefault="00DA74E8">
            <w:pPr>
              <w:pStyle w:val="TableHeaderText"/>
            </w:pPr>
            <w:r>
              <w:t>Section</w:t>
            </w:r>
          </w:p>
        </w:tc>
        <w:tc>
          <w:tcPr>
            <w:tcW w:w="0" w:type="auto"/>
            <w:vAlign w:val="center"/>
          </w:tcPr>
          <w:p w:rsidR="006E461E" w:rsidRDefault="00DA74E8">
            <w:pPr>
              <w:pStyle w:val="TableHeaderText"/>
            </w:pPr>
            <w:r>
              <w:t>Description</w:t>
            </w:r>
          </w:p>
        </w:tc>
        <w:tc>
          <w:tcPr>
            <w:tcW w:w="0" w:type="auto"/>
            <w:vAlign w:val="center"/>
          </w:tcPr>
          <w:p w:rsidR="006E461E" w:rsidRDefault="00DA74E8">
            <w:pPr>
              <w:pStyle w:val="TableHeaderText"/>
            </w:pPr>
            <w:r>
              <w:t>Revision class</w:t>
            </w:r>
          </w:p>
        </w:tc>
      </w:tr>
      <w:tr w:rsidR="006E461E" w:rsidTr="006E461E">
        <w:tc>
          <w:tcPr>
            <w:tcW w:w="0" w:type="auto"/>
            <w:vAlign w:val="center"/>
          </w:tcPr>
          <w:p w:rsidR="006E461E" w:rsidRDefault="00DA74E8">
            <w:pPr>
              <w:pStyle w:val="TableBodyText"/>
            </w:pPr>
            <w:hyperlink w:anchor="Section_0e804f2210ad4b68bdd04377ae7d9f37">
              <w:r>
                <w:rPr>
                  <w:rStyle w:val="Hyperlink"/>
                </w:rPr>
                <w:t>2.24.3.13</w:t>
              </w:r>
            </w:hyperlink>
            <w:r>
              <w:t xml:space="preserve"> CT_Clear</w:t>
            </w:r>
          </w:p>
        </w:tc>
        <w:tc>
          <w:tcPr>
            <w:tcW w:w="0" w:type="auto"/>
            <w:vAlign w:val="center"/>
          </w:tcPr>
          <w:p w:rsidR="006E461E" w:rsidRDefault="00DA74E8">
            <w:pPr>
              <w:pStyle w:val="TableBodyText"/>
            </w:pPr>
            <w:r>
              <w:t>Added description for the geoParentEntitiesQueryResults element.</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f1a11c7d5909410a81d951007c27d6bd">
              <w:r>
                <w:rPr>
                  <w:rStyle w:val="Hyperlink"/>
                </w:rPr>
                <w:t>2.24.3.43</w:t>
              </w:r>
            </w:hyperlink>
            <w:r>
              <w:t xml:space="preserve"> CT_GeoEntity</w:t>
            </w:r>
          </w:p>
        </w:tc>
        <w:tc>
          <w:tcPr>
            <w:tcW w:w="0" w:type="auto"/>
            <w:vAlign w:val="center"/>
          </w:tcPr>
          <w:p w:rsidR="006E461E" w:rsidRDefault="00DA74E8">
            <w:pPr>
              <w:pStyle w:val="TableBodyText"/>
            </w:pPr>
            <w:r>
              <w:t>Added new section for this complex type.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4f8a76d3658542e0900775d4c60a07a6">
              <w:r>
                <w:rPr>
                  <w:rStyle w:val="Hyperlink"/>
                </w:rPr>
                <w:t>2.24.3.51</w:t>
              </w:r>
            </w:hyperlink>
            <w:r>
              <w:t xml:space="preserve"> CT_GeoParentEntitiesQuery</w:t>
            </w:r>
          </w:p>
        </w:tc>
        <w:tc>
          <w:tcPr>
            <w:tcW w:w="0" w:type="auto"/>
            <w:vAlign w:val="center"/>
          </w:tcPr>
          <w:p w:rsidR="006E461E" w:rsidRDefault="00DA74E8">
            <w:pPr>
              <w:pStyle w:val="TableBodyText"/>
            </w:pPr>
            <w:r>
              <w:t>Added new section for this complex type.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0219e8bf643c47a6b1cc54b719efff22">
              <w:r>
                <w:rPr>
                  <w:rStyle w:val="Hyperlink"/>
                </w:rPr>
                <w:t>2.24.3.52</w:t>
              </w:r>
            </w:hyperlink>
            <w:r>
              <w:t xml:space="preserve"> CT_GeoParentEntitiesQueryResult</w:t>
            </w:r>
          </w:p>
        </w:tc>
        <w:tc>
          <w:tcPr>
            <w:tcW w:w="0" w:type="auto"/>
            <w:vAlign w:val="center"/>
          </w:tcPr>
          <w:p w:rsidR="006E461E" w:rsidRDefault="00DA74E8">
            <w:pPr>
              <w:pStyle w:val="TableBodyText"/>
            </w:pPr>
            <w:r>
              <w:t>Added new section for this complex type.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83c84479ddac44599a89076721dba060">
              <w:r>
                <w:rPr>
                  <w:rStyle w:val="Hyperlink"/>
                </w:rPr>
                <w:t>2.24.3.53</w:t>
              </w:r>
            </w:hyperlink>
            <w:r>
              <w:t xml:space="preserve"> CT_GeoParentEntitiesQueryResults</w:t>
            </w:r>
          </w:p>
        </w:tc>
        <w:tc>
          <w:tcPr>
            <w:tcW w:w="0" w:type="auto"/>
            <w:vAlign w:val="center"/>
          </w:tcPr>
          <w:p w:rsidR="006E461E" w:rsidRDefault="00DA74E8">
            <w:pPr>
              <w:pStyle w:val="TableBodyText"/>
            </w:pPr>
            <w:r>
              <w:t>Added new section for this complex type.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5c1144aa511e4ed7913c603747653725">
              <w:r>
                <w:rPr>
                  <w:rStyle w:val="Hyperlink"/>
                </w:rPr>
                <w:t>2.24.3.54</w:t>
              </w:r>
            </w:hyperlink>
            <w:r>
              <w:t xml:space="preserve"> CT_GeoParentEntity</w:t>
            </w:r>
          </w:p>
        </w:tc>
        <w:tc>
          <w:tcPr>
            <w:tcW w:w="0" w:type="auto"/>
            <w:vAlign w:val="center"/>
          </w:tcPr>
          <w:p w:rsidR="006E461E" w:rsidRDefault="00DA74E8">
            <w:pPr>
              <w:pStyle w:val="TableBodyText"/>
            </w:pPr>
            <w:r>
              <w:t>Added new section for this complex type.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b633a8e434684e1f8f942d4e2bb43817">
              <w:r>
                <w:rPr>
                  <w:rStyle w:val="Hyperlink"/>
                </w:rPr>
                <w:t>2.24.4.6</w:t>
              </w:r>
            </w:hyperlink>
            <w:r>
              <w:t xml:space="preserve"> ST_EntityType</w:t>
            </w:r>
          </w:p>
        </w:tc>
        <w:tc>
          <w:tcPr>
            <w:tcW w:w="0" w:type="auto"/>
            <w:vAlign w:val="center"/>
          </w:tcPr>
          <w:p w:rsidR="006E461E" w:rsidRDefault="00DA74E8">
            <w:pPr>
              <w:pStyle w:val="TableBodyText"/>
            </w:pPr>
            <w:r>
              <w:t>Updated list of referenced by types.</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0bad2d5391bb4c50a5afb38831ee7123">
              <w:r>
                <w:rPr>
                  <w:rStyle w:val="Hyperlink"/>
                </w:rPr>
                <w:t>2.24.4.20</w:t>
              </w:r>
            </w:hyperlink>
            <w:r>
              <w:t xml:space="preserve"> ST_StringDimensionType</w:t>
            </w:r>
          </w:p>
        </w:tc>
        <w:tc>
          <w:tcPr>
            <w:tcW w:w="0" w:type="auto"/>
            <w:vAlign w:val="center"/>
          </w:tcPr>
          <w:p w:rsidR="006E461E" w:rsidRDefault="00DA74E8">
            <w:pPr>
              <w:pStyle w:val="TableBodyText"/>
            </w:pPr>
            <w:r>
              <w:t>Added description for the entity</w:t>
            </w:r>
            <w:r>
              <w:t>ID value.</w:t>
            </w:r>
          </w:p>
        </w:tc>
        <w:tc>
          <w:tcPr>
            <w:tcW w:w="0" w:type="auto"/>
            <w:vAlign w:val="center"/>
          </w:tcPr>
          <w:p w:rsidR="006E461E" w:rsidRDefault="00DA74E8">
            <w:pPr>
              <w:pStyle w:val="TableBodyText"/>
            </w:pPr>
            <w:r>
              <w:t>Major</w:t>
            </w:r>
          </w:p>
        </w:tc>
      </w:tr>
      <w:tr w:rsidR="006E461E" w:rsidTr="006E461E">
        <w:tc>
          <w:tcPr>
            <w:tcW w:w="0" w:type="auto"/>
            <w:vAlign w:val="center"/>
          </w:tcPr>
          <w:p w:rsidR="006E461E" w:rsidRDefault="00DA74E8">
            <w:pPr>
              <w:pStyle w:val="TableBodyText"/>
            </w:pPr>
            <w:hyperlink w:anchor="Section_2e6c2f79857849e9ac71d96a34cf8d1b">
              <w:r>
                <w:rPr>
                  <w:rStyle w:val="Hyperlink"/>
                </w:rPr>
                <w:t>2.36.3.2</w:t>
              </w:r>
            </w:hyperlink>
            <w:r>
              <w:t xml:space="preserve"> CT_PosterFrame</w:t>
            </w:r>
          </w:p>
        </w:tc>
        <w:tc>
          <w:tcPr>
            <w:tcW w:w="0" w:type="auto"/>
            <w:vAlign w:val="center"/>
          </w:tcPr>
          <w:p w:rsidR="006E461E" w:rsidRDefault="00DA74E8">
            <w:pPr>
              <w:pStyle w:val="TableBodyText"/>
            </w:pPr>
            <w:r>
              <w:t>Updated description for animId attribute.</w:t>
            </w:r>
          </w:p>
        </w:tc>
        <w:tc>
          <w:tcPr>
            <w:tcW w:w="0" w:type="auto"/>
            <w:vAlign w:val="center"/>
          </w:tcPr>
          <w:p w:rsidR="006E461E" w:rsidRDefault="00DA74E8">
            <w:pPr>
              <w:pStyle w:val="TableBodyText"/>
            </w:pPr>
            <w:r>
              <w:t>Minor</w:t>
            </w:r>
          </w:p>
        </w:tc>
      </w:tr>
    </w:tbl>
    <w:p w:rsidR="006E461E" w:rsidRDefault="00DA74E8">
      <w:pPr>
        <w:pStyle w:val="Heading1"/>
        <w:sectPr w:rsidR="006E461E">
          <w:footerReference w:type="default" r:id="rId977"/>
          <w:endnotePr>
            <w:numFmt w:val="decimal"/>
          </w:endnotePr>
          <w:type w:val="continuous"/>
          <w:pgSz w:w="12240" w:h="15840"/>
          <w:pgMar w:top="1080" w:right="1440" w:bottom="2016" w:left="1440" w:header="720" w:footer="720" w:gutter="0"/>
          <w:cols w:space="720"/>
          <w:docGrid w:linePitch="360"/>
        </w:sectPr>
      </w:pPr>
      <w:bookmarkStart w:id="4357" w:name="section_e712697dbbde478182b93866bf6d1f28"/>
      <w:bookmarkStart w:id="4358" w:name="_Toc4560774"/>
      <w:r>
        <w:lastRenderedPageBreak/>
        <w:t>Index</w:t>
      </w:r>
      <w:bookmarkEnd w:id="4357"/>
      <w:bookmarkEnd w:id="4358"/>
    </w:p>
    <w:p w:rsidR="006E461E" w:rsidRDefault="00DA74E8">
      <w:pPr>
        <w:pStyle w:val="indexheader"/>
      </w:pPr>
      <w:r>
        <w:t>A</w:t>
      </w:r>
    </w:p>
    <w:p w:rsidR="006E461E" w:rsidRDefault="006E461E">
      <w:pPr>
        <w:spacing w:before="0" w:after="0"/>
        <w:rPr>
          <w:sz w:val="16"/>
        </w:rPr>
      </w:pPr>
    </w:p>
    <w:p w:rsidR="006E461E" w:rsidRDefault="00DA74E8">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45</w:t>
      </w:r>
      <w:r>
        <w:fldChar w:fldCharType="end"/>
      </w:r>
    </w:p>
    <w:p w:rsidR="006E461E" w:rsidRDefault="00DA74E8">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165</w:t>
      </w:r>
      <w:r>
        <w:fldChar w:fldCharType="end"/>
      </w:r>
    </w:p>
    <w:p w:rsidR="006E461E" w:rsidRDefault="00DA74E8">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w:instrText>
      </w:r>
      <w:r>
        <w:instrText>7d1</w:instrText>
      </w:r>
      <w:r>
        <w:fldChar w:fldCharType="separate"/>
      </w:r>
      <w:r>
        <w:rPr>
          <w:noProof/>
        </w:rPr>
        <w:t>24</w:t>
      </w:r>
      <w:r>
        <w:fldChar w:fldCharType="end"/>
      </w:r>
    </w:p>
    <w:p w:rsidR="006E461E" w:rsidRDefault="00DA74E8">
      <w:pPr>
        <w:pStyle w:val="indexentry0"/>
      </w:pPr>
      <w:r>
        <w:t>Attributes</w:t>
      </w:r>
    </w:p>
    <w:p w:rsidR="006E461E" w:rsidRDefault="00DA74E8">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165</w:t>
      </w:r>
      <w:r>
        <w:fldChar w:fldCharType="end"/>
      </w:r>
    </w:p>
    <w:p w:rsidR="006E461E" w:rsidRDefault="00DA74E8">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w:instrText>
      </w:r>
      <w:r>
        <w:instrText>ae0ceea0f4</w:instrText>
      </w:r>
      <w:r>
        <w:fldChar w:fldCharType="separate"/>
      </w:r>
      <w:r>
        <w:rPr>
          <w:noProof/>
        </w:rPr>
        <w:t>165</w:t>
      </w:r>
      <w:r>
        <w:fldChar w:fldCharType="end"/>
      </w:r>
    </w:p>
    <w:p w:rsidR="006E461E" w:rsidRDefault="00DA74E8">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56</w:t>
      </w:r>
      <w:r>
        <w:fldChar w:fldCharType="end"/>
      </w:r>
    </w:p>
    <w:p w:rsidR="006E461E" w:rsidRDefault="00DA74E8">
      <w:pPr>
        <w:pStyle w:val="indexentry0"/>
      </w:pPr>
      <w:hyperlink w:anchor="section_36d999cddd9b49258213d328175bd26a">
        <w:r>
          <w:rPr>
            <w:rStyle w:val="Hyperlink"/>
          </w:rPr>
          <w:t>autoCat element</w:t>
        </w:r>
      </w:hyperlink>
      <w:r>
        <w:t xml:space="preserve"> </w:t>
      </w:r>
      <w:r>
        <w:fldChar w:fldCharType="begin"/>
      </w:r>
      <w:r>
        <w:instrText>PAGEREF section_3</w:instrText>
      </w:r>
      <w:r>
        <w:instrText>6d999cddd9b49258213d328175bd26a</w:instrText>
      </w:r>
      <w:r>
        <w:fldChar w:fldCharType="separate"/>
      </w:r>
      <w:r>
        <w:rPr>
          <w:noProof/>
        </w:rPr>
        <w:t>92</w:t>
      </w:r>
      <w:r>
        <w:fldChar w:fldCharType="end"/>
      </w:r>
    </w:p>
    <w:p w:rsidR="006E461E" w:rsidRDefault="006E461E">
      <w:pPr>
        <w:spacing w:before="0" w:after="0"/>
        <w:rPr>
          <w:sz w:val="16"/>
        </w:rPr>
      </w:pPr>
    </w:p>
    <w:p w:rsidR="006E461E" w:rsidRDefault="00DA74E8">
      <w:pPr>
        <w:pStyle w:val="indexheader"/>
      </w:pPr>
      <w:r>
        <w:t>B</w:t>
      </w:r>
    </w:p>
    <w:p w:rsidR="006E461E" w:rsidRDefault="006E461E">
      <w:pPr>
        <w:spacing w:before="0" w:after="0"/>
        <w:rPr>
          <w:sz w:val="16"/>
        </w:rPr>
      </w:pPr>
    </w:p>
    <w:p w:rsidR="006E461E" w:rsidRDefault="00DA74E8">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46</w:t>
      </w:r>
      <w:r>
        <w:fldChar w:fldCharType="end"/>
      </w:r>
    </w:p>
    <w:p w:rsidR="006E461E" w:rsidRDefault="00DA74E8">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148</w:t>
      </w:r>
      <w:r>
        <w:fldChar w:fldCharType="end"/>
      </w:r>
    </w:p>
    <w:p w:rsidR="006E461E" w:rsidRDefault="006E461E">
      <w:pPr>
        <w:spacing w:before="0" w:after="0"/>
        <w:rPr>
          <w:sz w:val="16"/>
        </w:rPr>
      </w:pPr>
    </w:p>
    <w:p w:rsidR="006E461E" w:rsidRDefault="00DA74E8">
      <w:pPr>
        <w:pStyle w:val="indexheader"/>
      </w:pPr>
      <w:r>
        <w:t>C</w:t>
      </w:r>
    </w:p>
    <w:p w:rsidR="006E461E" w:rsidRDefault="006E461E">
      <w:pPr>
        <w:spacing w:before="0" w:after="0"/>
        <w:rPr>
          <w:sz w:val="16"/>
        </w:rPr>
      </w:pPr>
    </w:p>
    <w:p w:rsidR="006E461E" w:rsidRDefault="00DA74E8">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314</w:t>
      </w:r>
      <w:r>
        <w:fldChar w:fldCharType="end"/>
      </w:r>
    </w:p>
    <w:p w:rsidR="006E461E" w:rsidRDefault="00DA74E8">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43</w:t>
      </w:r>
      <w:r>
        <w:fldChar w:fldCharType="end"/>
      </w:r>
    </w:p>
    <w:p w:rsidR="006E461E" w:rsidRDefault="00DA74E8">
      <w:pPr>
        <w:pStyle w:val="indexentry0"/>
      </w:pPr>
      <w:hyperlink w:anchor="section_9e13a8f7c2a3459e8897e50e64f9d62a">
        <w:r>
          <w:rPr>
            <w:rStyle w:val="Hyperlink"/>
          </w:rPr>
          <w:t>cameraTool element</w:t>
        </w:r>
      </w:hyperlink>
      <w:r>
        <w:t xml:space="preserve"> </w:t>
      </w:r>
      <w:r>
        <w:fldChar w:fldCharType="begin"/>
      </w:r>
      <w:r>
        <w:instrText>PAGEREF section_9e13a8f7c2a3459e8897</w:instrText>
      </w:r>
      <w:r>
        <w:instrText>e50e64f9d62a</w:instrText>
      </w:r>
      <w:r>
        <w:fldChar w:fldCharType="separate"/>
      </w:r>
      <w:r>
        <w:rPr>
          <w:noProof/>
        </w:rPr>
        <w:t>52</w:t>
      </w:r>
      <w:r>
        <w:fldChar w:fldCharType="end"/>
      </w:r>
    </w:p>
    <w:p w:rsidR="006E461E" w:rsidRDefault="00DA74E8">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93</w:t>
      </w:r>
      <w:r>
        <w:fldChar w:fldCharType="end"/>
      </w:r>
    </w:p>
    <w:p w:rsidR="006E461E" w:rsidRDefault="00DA74E8">
      <w:pPr>
        <w:pStyle w:val="indexentry0"/>
      </w:pPr>
      <w:hyperlink w:anchor="section_60238c6c2ba5422f820b8652091b1baf">
        <w:r>
          <w:rPr>
            <w:rStyle w:val="Hyperlink"/>
          </w:rPr>
          <w:t>Change tracking</w:t>
        </w:r>
      </w:hyperlink>
      <w:r>
        <w:t xml:space="preserve"> </w:t>
      </w:r>
      <w:r>
        <w:fldChar w:fldCharType="begin"/>
      </w:r>
      <w:r>
        <w:instrText>PAGEREF secti</w:instrText>
      </w:r>
      <w:r>
        <w:instrText>on_60238c6c2ba5422f820b8652091b1baf</w:instrText>
      </w:r>
      <w:r>
        <w:fldChar w:fldCharType="separate"/>
      </w:r>
      <w:r>
        <w:rPr>
          <w:noProof/>
        </w:rPr>
        <w:t>390</w:t>
      </w:r>
      <w:r>
        <w:fldChar w:fldCharType="end"/>
      </w:r>
    </w:p>
    <w:p w:rsidR="006E461E" w:rsidRDefault="00DA74E8">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26</w:t>
      </w:r>
      <w:r>
        <w:fldChar w:fldCharType="end"/>
      </w:r>
    </w:p>
    <w:p w:rsidR="006E461E" w:rsidRDefault="00DA74E8">
      <w:pPr>
        <w:pStyle w:val="indexentry0"/>
      </w:pPr>
      <w:hyperlink w:anchor="section_a8722d2159e841f2a856a9db564e0a76">
        <w:r>
          <w:rPr>
            <w:rStyle w:val="Hyperlink"/>
          </w:rPr>
          <w:t>Chart style example</w:t>
        </w:r>
      </w:hyperlink>
      <w:r>
        <w:t xml:space="preserve"> </w:t>
      </w:r>
      <w:r>
        <w:fldChar w:fldCharType="begin"/>
      </w:r>
      <w:r>
        <w:instrText>P</w:instrText>
      </w:r>
      <w:r>
        <w:instrText>AGEREF section_a8722d2159e841f2a856a9db564e0a76</w:instrText>
      </w:r>
      <w:r>
        <w:fldChar w:fldCharType="separate"/>
      </w:r>
      <w:r>
        <w:rPr>
          <w:noProof/>
        </w:rPr>
        <w:t>309</w:t>
      </w:r>
      <w:r>
        <w:fldChar w:fldCharType="end"/>
      </w:r>
    </w:p>
    <w:p w:rsidR="006E461E" w:rsidRDefault="00DA74E8">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26</w:t>
      </w:r>
      <w:r>
        <w:fldChar w:fldCharType="end"/>
      </w:r>
    </w:p>
    <w:p w:rsidR="006E461E" w:rsidRDefault="00DA74E8">
      <w:pPr>
        <w:pStyle w:val="indexentry0"/>
      </w:pPr>
      <w:hyperlink w:anchor="section_058ad9e10ef04ca6a96d83e3068a652b">
        <w:r>
          <w:rPr>
            <w:rStyle w:val="Hyperlink"/>
          </w:rPr>
          <w:t>Charting ext</w:t>
        </w:r>
        <w:r>
          <w:rPr>
            <w:rStyle w:val="Hyperlink"/>
          </w:rPr>
          <w:t>ensions</w:t>
        </w:r>
      </w:hyperlink>
      <w:r>
        <w:t xml:space="preserve"> </w:t>
      </w:r>
      <w:r>
        <w:fldChar w:fldCharType="begin"/>
      </w:r>
      <w:r>
        <w:instrText>PAGEREF section_058ad9e10ef04ca6a96d83e3068a652b</w:instrText>
      </w:r>
      <w:r>
        <w:fldChar w:fldCharType="separate"/>
      </w:r>
      <w:r>
        <w:rPr>
          <w:noProof/>
        </w:rPr>
        <w:t>51</w:t>
      </w:r>
      <w:r>
        <w:fldChar w:fldCharType="end"/>
      </w:r>
    </w:p>
    <w:p w:rsidR="006E461E" w:rsidRDefault="00DA74E8">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19</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33</w:t>
      </w:r>
      <w:r>
        <w:fldChar w:fldCharType="end"/>
      </w:r>
      <w:r>
        <w:t>)</w:t>
      </w:r>
    </w:p>
    <w:p w:rsidR="006E461E" w:rsidRDefault="00DA74E8">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115</w:t>
      </w:r>
      <w:r>
        <w:fldChar w:fldCharType="end"/>
      </w:r>
    </w:p>
    <w:p w:rsidR="006E461E" w:rsidRDefault="00DA74E8">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133</w:t>
      </w:r>
      <w:r>
        <w:fldChar w:fldCharType="end"/>
      </w:r>
    </w:p>
    <w:p w:rsidR="006E461E" w:rsidRDefault="00DA74E8">
      <w:pPr>
        <w:pStyle w:val="indexentry0"/>
      </w:pPr>
      <w:hyperlink w:anchor="section_cbc9320aecf84dc280dc4e4bda8f9045">
        <w:r>
          <w:rPr>
            <w:rStyle w:val="Hyperlink"/>
          </w:rPr>
          <w:t>colorStyle ele</w:t>
        </w:r>
        <w:r>
          <w:rPr>
            <w:rStyle w:val="Hyperlink"/>
          </w:rPr>
          <w:t>ment</w:t>
        </w:r>
      </w:hyperlink>
      <w:r>
        <w:t xml:space="preserve"> </w:t>
      </w:r>
      <w:r>
        <w:fldChar w:fldCharType="begin"/>
      </w:r>
      <w:r>
        <w:instrText>PAGEREF section_cbc9320aecf84dc280dc4e4bda8f9045</w:instrText>
      </w:r>
      <w:r>
        <w:fldChar w:fldCharType="separate"/>
      </w:r>
      <w:r>
        <w:rPr>
          <w:noProof/>
        </w:rPr>
        <w:t>115</w:t>
      </w:r>
      <w:r>
        <w:fldChar w:fldCharType="end"/>
      </w:r>
    </w:p>
    <w:p w:rsidR="006E461E" w:rsidRDefault="00DA74E8">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52</w:t>
      </w:r>
      <w:r>
        <w:fldChar w:fldCharType="end"/>
      </w:r>
    </w:p>
    <w:p w:rsidR="006E461E" w:rsidRDefault="00DA74E8">
      <w:pPr>
        <w:pStyle w:val="indexentry0"/>
      </w:pPr>
      <w:r>
        <w:t>Complex type</w:t>
      </w:r>
    </w:p>
    <w:p w:rsidR="006E461E" w:rsidRDefault="00DA74E8">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65</w:t>
      </w:r>
      <w:r>
        <w:fldChar w:fldCharType="end"/>
      </w:r>
    </w:p>
    <w:p w:rsidR="006E461E" w:rsidRDefault="00DA74E8">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66</w:t>
      </w:r>
      <w:r>
        <w:fldChar w:fldCharType="end"/>
      </w:r>
    </w:p>
    <w:p w:rsidR="006E461E" w:rsidRDefault="00DA74E8">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67</w:t>
      </w:r>
      <w:r>
        <w:fldChar w:fldCharType="end"/>
      </w:r>
    </w:p>
    <w:p w:rsidR="006E461E" w:rsidRDefault="00DA74E8">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w:instrText>
      </w:r>
      <w:r>
        <w:instrText>0fe9302b257ee0b0279</w:instrText>
      </w:r>
      <w:r>
        <w:fldChar w:fldCharType="separate"/>
      </w:r>
      <w:r>
        <w:rPr>
          <w:noProof/>
        </w:rPr>
        <w:t>73</w:t>
      </w:r>
      <w:r>
        <w:fldChar w:fldCharType="end"/>
      </w:r>
    </w:p>
    <w:p w:rsidR="006E461E" w:rsidRDefault="00DA74E8">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74</w:t>
      </w:r>
      <w:r>
        <w:fldChar w:fldCharType="end"/>
      </w:r>
    </w:p>
    <w:p w:rsidR="006E461E" w:rsidRDefault="00DA74E8">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75</w:t>
      </w:r>
      <w:r>
        <w:fldChar w:fldCharType="end"/>
      </w:r>
    </w:p>
    <w:p w:rsidR="006E461E" w:rsidRDefault="00DA74E8">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75</w:t>
      </w:r>
      <w:r>
        <w:fldChar w:fldCharType="end"/>
      </w:r>
    </w:p>
    <w:p w:rsidR="006E461E" w:rsidRDefault="00DA74E8">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83</w:t>
      </w:r>
      <w:r>
        <w:fldChar w:fldCharType="end"/>
      </w:r>
    </w:p>
    <w:p w:rsidR="006E461E" w:rsidRDefault="00DA74E8">
      <w:pPr>
        <w:pStyle w:val="indexentry0"/>
      </w:pPr>
      <w:r>
        <w:t>Complex types</w:t>
      </w:r>
    </w:p>
    <w:p w:rsidR="006E461E" w:rsidRDefault="00DA74E8">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w:instrText>
      </w:r>
      <w:r>
        <w:instrText>98b5b03d170de</w:instrText>
      </w:r>
      <w:r>
        <w:fldChar w:fldCharType="separate"/>
      </w:r>
      <w:r>
        <w:rPr>
          <w:noProof/>
        </w:rPr>
        <w:t>107</w:t>
      </w:r>
      <w:r>
        <w:fldChar w:fldCharType="end"/>
      </w:r>
    </w:p>
    <w:p w:rsidR="006E461E" w:rsidRDefault="00DA74E8">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w:t>
        </w:r>
        <w:r>
          <w:rPr>
            <w:rStyle w:val="Hyperlink"/>
          </w:rPr>
          <w:t>n 2.20.3.1</w:t>
        </w:r>
      </w:hyperlink>
      <w:r>
        <w:t xml:space="preserve"> </w:t>
      </w:r>
      <w:r>
        <w:fldChar w:fldCharType="begin"/>
      </w:r>
      <w:r>
        <w:instrText>PAGEREF section_8d7a43538a7643788120fa56faa2900e</w:instrText>
      </w:r>
      <w:r>
        <w:fldChar w:fldCharType="separate"/>
      </w:r>
      <w:r>
        <w:rPr>
          <w:noProof/>
        </w:rPr>
        <w:t>170</w:t>
      </w:r>
      <w:r>
        <w:fldChar w:fldCharType="end"/>
      </w:r>
      <w:r>
        <w:t>)</w:t>
      </w:r>
    </w:p>
    <w:p w:rsidR="006E461E" w:rsidRDefault="00DA74E8">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149</w:t>
      </w:r>
      <w:r>
        <w:fldChar w:fldCharType="end"/>
      </w:r>
    </w:p>
    <w:p w:rsidR="006E461E" w:rsidRDefault="00DA74E8">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134</w:t>
      </w:r>
      <w:r>
        <w:fldChar w:fldCharType="end"/>
      </w:r>
    </w:p>
    <w:p w:rsidR="006E461E" w:rsidRDefault="00DA74E8">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299</w:t>
      </w:r>
      <w:r>
        <w:fldChar w:fldCharType="end"/>
      </w:r>
      <w:r>
        <w:t>)</w:t>
      </w:r>
    </w:p>
    <w:p w:rsidR="006E461E" w:rsidRDefault="00DA74E8">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w:instrText>
      </w:r>
      <w:r>
        <w:instrText>c9f52d</w:instrText>
      </w:r>
      <w:r>
        <w:fldChar w:fldCharType="separate"/>
      </w:r>
      <w:r>
        <w:rPr>
          <w:noProof/>
        </w:rPr>
        <w:t>111</w:t>
      </w:r>
      <w:r>
        <w:fldChar w:fldCharType="end"/>
      </w:r>
    </w:p>
    <w:p w:rsidR="006E461E" w:rsidRDefault="00DA74E8">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57</w:t>
      </w:r>
      <w:r>
        <w:fldChar w:fldCharType="end"/>
      </w:r>
    </w:p>
    <w:p w:rsidR="006E461E" w:rsidRDefault="00DA74E8">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w:instrText>
      </w:r>
      <w:r>
        <w:instrText>659f59c4f8ebe166ab4a03c185d</w:instrText>
      </w:r>
      <w:r>
        <w:fldChar w:fldCharType="separate"/>
      </w:r>
      <w:r>
        <w:rPr>
          <w:noProof/>
        </w:rPr>
        <w:t>100</w:t>
      </w:r>
      <w:r>
        <w:fldChar w:fldCharType="end"/>
      </w:r>
    </w:p>
    <w:p w:rsidR="006E461E" w:rsidRDefault="00DA74E8">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101</w:t>
      </w:r>
      <w:r>
        <w:fldChar w:fldCharType="end"/>
      </w:r>
    </w:p>
    <w:p w:rsidR="006E461E" w:rsidRDefault="00DA74E8">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118</w:t>
      </w:r>
      <w:r>
        <w:fldChar w:fldCharType="end"/>
      </w:r>
    </w:p>
    <w:p w:rsidR="006E461E" w:rsidRDefault="00DA74E8">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119</w:t>
      </w:r>
      <w:r>
        <w:fldChar w:fldCharType="end"/>
      </w:r>
    </w:p>
    <w:p w:rsidR="006E461E" w:rsidRDefault="00DA74E8">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57</w:t>
      </w:r>
      <w:r>
        <w:fldChar w:fldCharType="end"/>
      </w:r>
    </w:p>
    <w:p w:rsidR="006E461E" w:rsidRDefault="00DA74E8">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w:instrText>
      </w:r>
      <w:r>
        <w:instrText>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w:instrText>
      </w:r>
      <w:r>
        <w:instrText>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w:instrText>
      </w:r>
      <w:r>
        <w:instrText>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6E461E" w:rsidRDefault="00DA74E8">
      <w:pPr>
        <w:pStyle w:val="indexentry0"/>
      </w:pPr>
      <w:r>
        <w:t xml:space="preserve">   </w:t>
      </w:r>
      <w:hyperlink w:anchor="section_1412667a89a445129142f1919bb3a7af">
        <w:r>
          <w:rPr>
            <w:rStyle w:val="Hyperlink"/>
          </w:rPr>
          <w:t>CT_ContentPartLocking</w:t>
        </w:r>
      </w:hyperlink>
      <w:r>
        <w:t xml:space="preserve"> </w:t>
      </w:r>
      <w:r>
        <w:fldChar w:fldCharType="begin"/>
      </w:r>
      <w:r>
        <w:instrText>PAGER</w:instrText>
      </w:r>
      <w:r>
        <w:instrText>EF section_1412667a89a445129142f1919bb3a7af</w:instrText>
      </w:r>
      <w:r>
        <w:fldChar w:fldCharType="separate"/>
      </w:r>
      <w:r>
        <w:rPr>
          <w:noProof/>
        </w:rPr>
        <w:t>58</w:t>
      </w:r>
      <w:r>
        <w:fldChar w:fldCharType="end"/>
      </w:r>
    </w:p>
    <w:p w:rsidR="006E461E" w:rsidRDefault="00DA74E8">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6E461E" w:rsidRDefault="00DA74E8">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139</w:t>
      </w:r>
      <w:r>
        <w:fldChar w:fldCharType="end"/>
      </w:r>
    </w:p>
    <w:p w:rsidR="006E461E" w:rsidRDefault="00DA74E8">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140</w:t>
      </w:r>
      <w:r>
        <w:fldChar w:fldCharType="end"/>
      </w:r>
    </w:p>
    <w:p w:rsidR="006E461E" w:rsidRDefault="00DA74E8">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w:instrText>
      </w:r>
      <w:r>
        <w:instrText>8097d1b</w:instrText>
      </w:r>
      <w:r>
        <w:fldChar w:fldCharType="separate"/>
      </w:r>
      <w:r>
        <w:rPr>
          <w:noProof/>
        </w:rPr>
        <w:t>101</w:t>
      </w:r>
      <w:r>
        <w:fldChar w:fldCharType="end"/>
      </w:r>
    </w:p>
    <w:p w:rsidR="006E461E" w:rsidRDefault="00DA74E8">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102</w:t>
      </w:r>
      <w:r>
        <w:fldChar w:fldCharType="end"/>
      </w:r>
    </w:p>
    <w:p w:rsidR="006E461E" w:rsidRDefault="00DA74E8">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w:instrText>
      </w:r>
      <w:r>
        <w:instrText>ion_66cc6c5945c6438e82ba7d67de771f68</w:instrText>
      </w:r>
      <w:r>
        <w:fldChar w:fldCharType="separate"/>
      </w:r>
      <w:r>
        <w:rPr>
          <w:noProof/>
        </w:rPr>
        <w:t>135</w:t>
      </w:r>
      <w:r>
        <w:fldChar w:fldCharType="end"/>
      </w:r>
    </w:p>
    <w:p w:rsidR="006E461E" w:rsidRDefault="00DA74E8">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135</w:t>
      </w:r>
      <w:r>
        <w:fldChar w:fldCharType="end"/>
      </w:r>
    </w:p>
    <w:p w:rsidR="006E461E" w:rsidRDefault="00DA74E8">
      <w:pPr>
        <w:pStyle w:val="indexentry0"/>
      </w:pPr>
      <w:r>
        <w:t xml:space="preserve">   </w:t>
      </w:r>
      <w:hyperlink w:anchor="section_d3ee9615f56c41dea43e26eabb6bd761">
        <w:r>
          <w:rPr>
            <w:rStyle w:val="Hyperlink"/>
          </w:rPr>
          <w:t>CT_FilteredAreaSer</w:t>
        </w:r>
      </w:hyperlink>
      <w:r>
        <w:t xml:space="preserve"> </w:t>
      </w:r>
      <w:r>
        <w:fldChar w:fldCharType="begin"/>
      </w:r>
      <w:r>
        <w:instrText>PA</w:instrText>
      </w:r>
      <w:r>
        <w:instrText>GEREF section_d3ee9615f56c41dea43e26eabb6bd761</w:instrText>
      </w:r>
      <w:r>
        <w:fldChar w:fldCharType="separate"/>
      </w:r>
      <w:r>
        <w:rPr>
          <w:noProof/>
        </w:rPr>
        <w:t>103</w:t>
      </w:r>
      <w:r>
        <w:fldChar w:fldCharType="end"/>
      </w:r>
    </w:p>
    <w:p w:rsidR="006E461E" w:rsidRDefault="00DA74E8">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103</w:t>
      </w:r>
      <w:r>
        <w:fldChar w:fldCharType="end"/>
      </w:r>
    </w:p>
    <w:p w:rsidR="006E461E" w:rsidRDefault="00DA74E8">
      <w:pPr>
        <w:pStyle w:val="indexentry0"/>
      </w:pPr>
      <w:r>
        <w:t xml:space="preserve">   </w:t>
      </w:r>
      <w:hyperlink w:anchor="section_5edd5418c5a74b82b0d7b67be6983efa">
        <w:r>
          <w:rPr>
            <w:rStyle w:val="Hyperlink"/>
          </w:rPr>
          <w:t>CT_Fil</w:t>
        </w:r>
        <w:r>
          <w:rPr>
            <w:rStyle w:val="Hyperlink"/>
          </w:rPr>
          <w:t>teredBubbleSer</w:t>
        </w:r>
      </w:hyperlink>
      <w:r>
        <w:t xml:space="preserve"> </w:t>
      </w:r>
      <w:r>
        <w:fldChar w:fldCharType="begin"/>
      </w:r>
      <w:r>
        <w:instrText>PAGEREF section_5edd5418c5a74b82b0d7b67be6983efa</w:instrText>
      </w:r>
      <w:r>
        <w:fldChar w:fldCharType="separate"/>
      </w:r>
      <w:r>
        <w:rPr>
          <w:noProof/>
        </w:rPr>
        <w:t>103</w:t>
      </w:r>
      <w:r>
        <w:fldChar w:fldCharType="end"/>
      </w:r>
    </w:p>
    <w:p w:rsidR="006E461E" w:rsidRDefault="00DA74E8">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104</w:t>
      </w:r>
      <w:r>
        <w:fldChar w:fldCharType="end"/>
      </w:r>
    </w:p>
    <w:p w:rsidR="006E461E" w:rsidRDefault="00DA74E8">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104</w:t>
      </w:r>
      <w:r>
        <w:fldChar w:fldCharType="end"/>
      </w:r>
    </w:p>
    <w:p w:rsidR="006E461E" w:rsidRDefault="00DA74E8">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w:instrText>
      </w:r>
      <w:r>
        <w:instrText>ccc393c89b</w:instrText>
      </w:r>
      <w:r>
        <w:fldChar w:fldCharType="separate"/>
      </w:r>
      <w:r>
        <w:rPr>
          <w:noProof/>
        </w:rPr>
        <w:t>105</w:t>
      </w:r>
      <w:r>
        <w:fldChar w:fldCharType="end"/>
      </w:r>
    </w:p>
    <w:p w:rsidR="006E461E" w:rsidRDefault="00DA74E8">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105</w:t>
      </w:r>
      <w:r>
        <w:fldChar w:fldCharType="end"/>
      </w:r>
    </w:p>
    <w:p w:rsidR="006E461E" w:rsidRDefault="00DA74E8">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w:instrText>
      </w:r>
      <w:r>
        <w:instrText>b8191adc6b6943eb95d4245475ebf665</w:instrText>
      </w:r>
      <w:r>
        <w:fldChar w:fldCharType="separate"/>
      </w:r>
      <w:r>
        <w:rPr>
          <w:noProof/>
        </w:rPr>
        <w:t>106</w:t>
      </w:r>
      <w:r>
        <w:fldChar w:fldCharType="end"/>
      </w:r>
    </w:p>
    <w:p w:rsidR="006E461E" w:rsidRDefault="00DA74E8">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106</w:t>
      </w:r>
      <w:r>
        <w:fldChar w:fldCharType="end"/>
      </w:r>
    </w:p>
    <w:p w:rsidR="006E461E" w:rsidRDefault="00DA74E8">
      <w:pPr>
        <w:pStyle w:val="indexentry0"/>
      </w:pPr>
      <w:r>
        <w:t xml:space="preserve">   </w:t>
      </w:r>
      <w:hyperlink w:anchor="section_511d2539280643b4a95f0df1dfa279c7">
        <w:r>
          <w:rPr>
            <w:rStyle w:val="Hyperlink"/>
          </w:rPr>
          <w:t>CT_FontReferenc</w:t>
        </w:r>
        <w:r>
          <w:rPr>
            <w:rStyle w:val="Hyperlink"/>
          </w:rPr>
          <w:t>e</w:t>
        </w:r>
      </w:hyperlink>
      <w:r>
        <w:t xml:space="preserve"> </w:t>
      </w:r>
      <w:r>
        <w:fldChar w:fldCharType="begin"/>
      </w:r>
      <w:r>
        <w:instrText>PAGEREF section_511d2539280643b4a95f0df1dfa279c7</w:instrText>
      </w:r>
      <w:r>
        <w:fldChar w:fldCharType="separate"/>
      </w:r>
      <w:r>
        <w:rPr>
          <w:noProof/>
        </w:rPr>
        <w:t>121</w:t>
      </w:r>
      <w:r>
        <w:fldChar w:fldCharType="end"/>
      </w:r>
    </w:p>
    <w:p w:rsidR="006E461E" w:rsidRDefault="00DA74E8">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116</w:t>
      </w:r>
      <w:r>
        <w:fldChar w:fldCharType="end"/>
      </w:r>
    </w:p>
    <w:p w:rsidR="006E461E" w:rsidRDefault="00DA74E8">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6E461E" w:rsidRDefault="00DA74E8">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160</w:t>
      </w:r>
      <w:r>
        <w:fldChar w:fldCharType="end"/>
      </w:r>
    </w:p>
    <w:p w:rsidR="006E461E" w:rsidRDefault="00DA74E8">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w:instrText>
      </w:r>
      <w:r>
        <w:instrText>fcb</w:instrText>
      </w:r>
      <w:r>
        <w:fldChar w:fldCharType="separate"/>
      </w:r>
      <w:r>
        <w:rPr>
          <w:noProof/>
        </w:rPr>
        <w:t>136</w:t>
      </w:r>
      <w:r>
        <w:fldChar w:fldCharType="end"/>
      </w:r>
    </w:p>
    <w:p w:rsidR="006E461E" w:rsidRDefault="00DA74E8">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137</w:t>
      </w:r>
      <w:r>
        <w:fldChar w:fldCharType="end"/>
      </w:r>
    </w:p>
    <w:p w:rsidR="006E461E" w:rsidRDefault="00DA74E8">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w:instrText>
      </w:r>
      <w:r>
        <w:instrText>a9a4b4a2d9694024aee87345f</w:instrText>
      </w:r>
      <w:r>
        <w:fldChar w:fldCharType="separate"/>
      </w:r>
      <w:r>
        <w:rPr>
          <w:noProof/>
        </w:rPr>
        <w:t>59</w:t>
      </w:r>
      <w:r>
        <w:fldChar w:fldCharType="end"/>
      </w:r>
    </w:p>
    <w:p w:rsidR="006E461E" w:rsidRDefault="00DA74E8">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60</w:t>
      </w:r>
      <w:r>
        <w:fldChar w:fldCharType="end"/>
      </w:r>
    </w:p>
    <w:p w:rsidR="006E461E" w:rsidRDefault="00DA74E8">
      <w:pPr>
        <w:pStyle w:val="indexentry0"/>
      </w:pPr>
      <w:r>
        <w:t xml:space="preserve">   </w:t>
      </w:r>
      <w:hyperlink w:anchor="section_4f9e17276e5f4356a825cc824f01c8fb">
        <w:r>
          <w:rPr>
            <w:rStyle w:val="Hyperlink"/>
          </w:rPr>
          <w:t>CT_InvertSolidFil</w:t>
        </w:r>
        <w:r>
          <w:rPr>
            <w:rStyle w:val="Hyperlink"/>
          </w:rPr>
          <w:t>lFmt</w:t>
        </w:r>
      </w:hyperlink>
      <w:r>
        <w:t xml:space="preserve"> </w:t>
      </w:r>
      <w:r>
        <w:fldChar w:fldCharType="begin"/>
      </w:r>
      <w:r>
        <w:instrText>PAGEREF section_4f9e17276e5f4356a825cc824f01c8fb</w:instrText>
      </w:r>
      <w:r>
        <w:fldChar w:fldCharType="separate"/>
      </w:r>
      <w:r>
        <w:rPr>
          <w:noProof/>
        </w:rPr>
        <w:t>112</w:t>
      </w:r>
      <w:r>
        <w:fldChar w:fldCharType="end"/>
      </w:r>
    </w:p>
    <w:p w:rsidR="006E461E" w:rsidRDefault="00DA74E8">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61</w:t>
      </w:r>
      <w:r>
        <w:fldChar w:fldCharType="end"/>
      </w:r>
    </w:p>
    <w:p w:rsidR="006E461E" w:rsidRDefault="00DA74E8">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108</w:t>
      </w:r>
      <w:r>
        <w:fldChar w:fldCharType="end"/>
      </w:r>
    </w:p>
    <w:p w:rsidR="006E461E" w:rsidRDefault="00DA74E8">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122</w:t>
      </w:r>
      <w:r>
        <w:fldChar w:fldCharType="end"/>
      </w:r>
    </w:p>
    <w:p w:rsidR="006E461E" w:rsidRDefault="00DA74E8">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150</w:t>
      </w:r>
      <w:r>
        <w:fldChar w:fldCharType="end"/>
      </w:r>
    </w:p>
    <w:p w:rsidR="006E461E" w:rsidRDefault="00DA74E8">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w:instrText>
      </w:r>
      <w:r>
        <w:instrText>_02405edf8c8048248cee8b3618dbda13</w:instrText>
      </w:r>
      <w:r>
        <w:fldChar w:fldCharType="separate"/>
      </w:r>
      <w:r>
        <w:rPr>
          <w:noProof/>
        </w:rPr>
        <w:t>61</w:t>
      </w:r>
      <w:r>
        <w:fldChar w:fldCharType="end"/>
      </w:r>
    </w:p>
    <w:p w:rsidR="006E461E" w:rsidRDefault="00DA74E8">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151</w:t>
      </w:r>
      <w:r>
        <w:fldChar w:fldCharType="end"/>
      </w:r>
    </w:p>
    <w:p w:rsidR="006E461E" w:rsidRDefault="00DA74E8">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62</w:t>
      </w:r>
      <w:r>
        <w:fldChar w:fldCharType="end"/>
      </w:r>
    </w:p>
    <w:p w:rsidR="006E461E" w:rsidRDefault="00DA74E8">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69</w:t>
      </w:r>
      <w:r>
        <w:fldChar w:fldCharType="end"/>
      </w:r>
    </w:p>
    <w:p w:rsidR="006E461E" w:rsidRDefault="00DA74E8">
      <w:pPr>
        <w:pStyle w:val="indexentry0"/>
      </w:pPr>
      <w:r>
        <w:t xml:space="preserve">   </w:t>
      </w:r>
      <w:hyperlink w:anchor="section_4f3465d4e7734c7a9ea420e16549145a">
        <w:r>
          <w:rPr>
            <w:rStyle w:val="Hyperlink"/>
          </w:rPr>
          <w:t>CT_P</w:t>
        </w:r>
        <w:r>
          <w:rPr>
            <w:rStyle w:val="Hyperlink"/>
          </w:rPr>
          <w:t>ictureEffectBackgroundRemoval</w:t>
        </w:r>
      </w:hyperlink>
      <w:r>
        <w:t xml:space="preserve"> </w:t>
      </w:r>
      <w:r>
        <w:fldChar w:fldCharType="begin"/>
      </w:r>
      <w:r>
        <w:instrText>PAGEREF section_4f3465d4e7734c7a9ea420e16549145a</w:instrText>
      </w:r>
      <w:r>
        <w:fldChar w:fldCharType="separate"/>
      </w:r>
      <w:r>
        <w:rPr>
          <w:noProof/>
        </w:rPr>
        <w:t>62</w:t>
      </w:r>
      <w:r>
        <w:fldChar w:fldCharType="end"/>
      </w:r>
    </w:p>
    <w:p w:rsidR="006E461E" w:rsidRDefault="00DA74E8">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63</w:t>
      </w:r>
      <w:r>
        <w:fldChar w:fldCharType="end"/>
      </w:r>
    </w:p>
    <w:p w:rsidR="006E461E" w:rsidRDefault="00DA74E8">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64</w:t>
      </w:r>
      <w:r>
        <w:fldChar w:fldCharType="end"/>
      </w:r>
    </w:p>
    <w:p w:rsidR="006E461E" w:rsidRDefault="00DA74E8">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w:instrText>
      </w:r>
      <w:r>
        <w:instrText>ection_07f6e9602b694c139e4e377f425415f1</w:instrText>
      </w:r>
      <w:r>
        <w:fldChar w:fldCharType="separate"/>
      </w:r>
      <w:r>
        <w:rPr>
          <w:noProof/>
        </w:rPr>
        <w:t>64</w:t>
      </w:r>
      <w:r>
        <w:fldChar w:fldCharType="end"/>
      </w:r>
    </w:p>
    <w:p w:rsidR="006E461E" w:rsidRDefault="00DA74E8">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65</w:t>
      </w:r>
      <w:r>
        <w:fldChar w:fldCharType="end"/>
      </w:r>
    </w:p>
    <w:p w:rsidR="006E461E" w:rsidRDefault="00DA74E8">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67</w:t>
      </w:r>
      <w:r>
        <w:fldChar w:fldCharType="end"/>
      </w:r>
    </w:p>
    <w:p w:rsidR="006E461E" w:rsidRDefault="00DA74E8">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w:instrText>
      </w:r>
      <w:r>
        <w:instrText>13334da2ebd546cf875d5cce03957b97</w:instrText>
      </w:r>
      <w:r>
        <w:fldChar w:fldCharType="separate"/>
      </w:r>
      <w:r>
        <w:rPr>
          <w:noProof/>
        </w:rPr>
        <w:t>71</w:t>
      </w:r>
      <w:r>
        <w:fldChar w:fldCharType="end"/>
      </w:r>
    </w:p>
    <w:p w:rsidR="006E461E" w:rsidRDefault="00DA74E8">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72</w:t>
      </w:r>
      <w:r>
        <w:fldChar w:fldCharType="end"/>
      </w:r>
    </w:p>
    <w:p w:rsidR="006E461E" w:rsidRDefault="00DA74E8">
      <w:pPr>
        <w:pStyle w:val="indexentry0"/>
      </w:pPr>
      <w:r>
        <w:t xml:space="preserve">   </w:t>
      </w:r>
      <w:hyperlink w:anchor="section_5ed8d7bd3505441f8c9588d7e25f45de">
        <w:r>
          <w:rPr>
            <w:rStyle w:val="Hyperlink"/>
          </w:rPr>
          <w:t>CT_PictureEffect</w:t>
        </w:r>
        <w:r>
          <w:rPr>
            <w:rStyle w:val="Hyperlink"/>
          </w:rPr>
          <w:t>GlowEdges</w:t>
        </w:r>
      </w:hyperlink>
      <w:r>
        <w:t xml:space="preserve"> </w:t>
      </w:r>
      <w:r>
        <w:fldChar w:fldCharType="begin"/>
      </w:r>
      <w:r>
        <w:instrText>PAGEREF section_5ed8d7bd3505441f8c9588d7e25f45de</w:instrText>
      </w:r>
      <w:r>
        <w:fldChar w:fldCharType="separate"/>
      </w:r>
      <w:r>
        <w:rPr>
          <w:noProof/>
        </w:rPr>
        <w:t>73</w:t>
      </w:r>
      <w:r>
        <w:fldChar w:fldCharType="end"/>
      </w:r>
    </w:p>
    <w:p w:rsidR="006E461E" w:rsidRDefault="00DA74E8">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6E461E" w:rsidRDefault="00DA74E8">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77</w:t>
      </w:r>
      <w:r>
        <w:fldChar w:fldCharType="end"/>
      </w:r>
    </w:p>
    <w:p w:rsidR="006E461E" w:rsidRDefault="00DA74E8">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w:instrText>
      </w:r>
      <w:r>
        <w:instrText>e</w:instrText>
      </w:r>
      <w:r>
        <w:fldChar w:fldCharType="separate"/>
      </w:r>
      <w:r>
        <w:rPr>
          <w:noProof/>
        </w:rPr>
        <w:t>77</w:t>
      </w:r>
      <w:r>
        <w:fldChar w:fldCharType="end"/>
      </w:r>
    </w:p>
    <w:p w:rsidR="006E461E" w:rsidRDefault="00DA74E8">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78</w:t>
      </w:r>
      <w:r>
        <w:fldChar w:fldCharType="end"/>
      </w:r>
    </w:p>
    <w:p w:rsidR="006E461E" w:rsidRDefault="00DA74E8">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w:instrText>
      </w:r>
      <w:r>
        <w:instrText>EF section_04c4737cd35a4a85af0b8f8a87ed088d</w:instrText>
      </w:r>
      <w:r>
        <w:fldChar w:fldCharType="separate"/>
      </w:r>
      <w:r>
        <w:rPr>
          <w:noProof/>
        </w:rPr>
        <w:t>79</w:t>
      </w:r>
      <w:r>
        <w:fldChar w:fldCharType="end"/>
      </w:r>
    </w:p>
    <w:p w:rsidR="006E461E" w:rsidRDefault="00DA74E8">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79</w:t>
      </w:r>
      <w:r>
        <w:fldChar w:fldCharType="end"/>
      </w:r>
    </w:p>
    <w:p w:rsidR="006E461E" w:rsidRDefault="00DA74E8">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80</w:t>
      </w:r>
      <w:r>
        <w:fldChar w:fldCharType="end"/>
      </w:r>
    </w:p>
    <w:p w:rsidR="006E461E" w:rsidRDefault="00DA74E8">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w:instrText>
      </w:r>
      <w:r>
        <w:instrText>6c7920c4461ab8b1ea88522f352</w:instrText>
      </w:r>
      <w:r>
        <w:fldChar w:fldCharType="separate"/>
      </w:r>
      <w:r>
        <w:rPr>
          <w:noProof/>
        </w:rPr>
        <w:t>81</w:t>
      </w:r>
      <w:r>
        <w:fldChar w:fldCharType="end"/>
      </w:r>
    </w:p>
    <w:p w:rsidR="006E461E" w:rsidRDefault="00DA74E8">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81</w:t>
      </w:r>
      <w:r>
        <w:fldChar w:fldCharType="end"/>
      </w:r>
    </w:p>
    <w:p w:rsidR="006E461E" w:rsidRDefault="00DA74E8">
      <w:pPr>
        <w:pStyle w:val="indexentry0"/>
      </w:pPr>
      <w:r>
        <w:t xml:space="preserve">   </w:t>
      </w:r>
      <w:hyperlink w:anchor="section_54ed01d7601f4ea3b65d50185c0747fb">
        <w:r>
          <w:rPr>
            <w:rStyle w:val="Hyperlink"/>
          </w:rPr>
          <w:t>CT_PictureEffect</w:t>
        </w:r>
        <w:r>
          <w:rPr>
            <w:rStyle w:val="Hyperlink"/>
          </w:rPr>
          <w:t>SharpenSoften</w:t>
        </w:r>
      </w:hyperlink>
      <w:r>
        <w:t xml:space="preserve"> </w:t>
      </w:r>
      <w:r>
        <w:fldChar w:fldCharType="begin"/>
      </w:r>
      <w:r>
        <w:instrText>PAGEREF section_54ed01d7601f4ea3b65d50185c0747fb</w:instrText>
      </w:r>
      <w:r>
        <w:fldChar w:fldCharType="separate"/>
      </w:r>
      <w:r>
        <w:rPr>
          <w:noProof/>
        </w:rPr>
        <w:t>82</w:t>
      </w:r>
      <w:r>
        <w:fldChar w:fldCharType="end"/>
      </w:r>
    </w:p>
    <w:p w:rsidR="006E461E" w:rsidRDefault="00DA74E8">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82</w:t>
      </w:r>
      <w:r>
        <w:fldChar w:fldCharType="end"/>
      </w:r>
    </w:p>
    <w:p w:rsidR="006E461E" w:rsidRDefault="00DA74E8">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84</w:t>
      </w:r>
      <w:r>
        <w:fldChar w:fldCharType="end"/>
      </w:r>
    </w:p>
    <w:p w:rsidR="006E461E" w:rsidRDefault="00DA74E8">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6E461E" w:rsidRDefault="00DA74E8">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142</w:t>
      </w:r>
      <w:r>
        <w:fldChar w:fldCharType="end"/>
      </w:r>
    </w:p>
    <w:p w:rsidR="006E461E" w:rsidRDefault="00DA74E8">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109</w:t>
      </w:r>
      <w:r>
        <w:fldChar w:fldCharType="end"/>
      </w:r>
    </w:p>
    <w:p w:rsidR="006E461E" w:rsidRDefault="00DA74E8">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w:instrText>
      </w:r>
      <w:r>
        <w:instrText>b61f13807194e80b</w:instrText>
      </w:r>
      <w:r>
        <w:fldChar w:fldCharType="separate"/>
      </w:r>
      <w:r>
        <w:rPr>
          <w:noProof/>
        </w:rPr>
        <w:t>84</w:t>
      </w:r>
      <w:r>
        <w:fldChar w:fldCharType="end"/>
      </w:r>
    </w:p>
    <w:p w:rsidR="006E461E" w:rsidRDefault="00DA74E8">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137</w:t>
      </w:r>
      <w:r>
        <w:fldChar w:fldCharType="end"/>
      </w:r>
    </w:p>
    <w:p w:rsidR="006E461E" w:rsidRDefault="00DA74E8">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138</w:t>
      </w:r>
      <w:r>
        <w:fldChar w:fldCharType="end"/>
      </w:r>
    </w:p>
    <w:p w:rsidR="006E461E" w:rsidRDefault="00DA74E8">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151</w:t>
      </w:r>
      <w:r>
        <w:fldChar w:fldCharType="end"/>
      </w:r>
    </w:p>
    <w:p w:rsidR="006E461E" w:rsidRDefault="00DA74E8">
      <w:pPr>
        <w:pStyle w:val="indexentry0"/>
      </w:pPr>
      <w:r>
        <w:t xml:space="preserve">   </w:t>
      </w:r>
      <w:hyperlink w:anchor="section_8824f66801f345ad91f4a509f0ae1120">
        <w:r>
          <w:rPr>
            <w:rStyle w:val="Hyperlink"/>
          </w:rPr>
          <w:t>CT_Si</w:t>
        </w:r>
        <w:r>
          <w:rPr>
            <w:rStyle w:val="Hyperlink"/>
          </w:rPr>
          <w:t>zeRelH</w:t>
        </w:r>
      </w:hyperlink>
      <w:r>
        <w:t xml:space="preserve"> </w:t>
      </w:r>
      <w:r>
        <w:fldChar w:fldCharType="begin"/>
      </w:r>
      <w:r>
        <w:instrText>PAGEREF section_8824f66801f345ad91f4a509f0ae1120</w:instrText>
      </w:r>
      <w:r>
        <w:fldChar w:fldCharType="separate"/>
      </w:r>
      <w:r>
        <w:rPr>
          <w:noProof/>
        </w:rPr>
        <w:t>166</w:t>
      </w:r>
      <w:r>
        <w:fldChar w:fldCharType="end"/>
      </w:r>
    </w:p>
    <w:p w:rsidR="006E461E" w:rsidRDefault="00DA74E8">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166</w:t>
      </w:r>
      <w:r>
        <w:fldChar w:fldCharType="end"/>
      </w:r>
    </w:p>
    <w:p w:rsidR="006E461E" w:rsidRDefault="00DA74E8">
      <w:pPr>
        <w:pStyle w:val="indexentry0"/>
      </w:pPr>
      <w:r>
        <w:t xml:space="preserve">   </w:t>
      </w:r>
      <w:hyperlink w:anchor="section_d3a2d9da8f0b408689a25906d2d87f96">
        <w:r>
          <w:rPr>
            <w:rStyle w:val="Hyperlink"/>
          </w:rPr>
          <w:t>C</w:t>
        </w:r>
        <w:r>
          <w:rPr>
            <w:rStyle w:val="Hyperlink"/>
          </w:rPr>
          <w:t>T_Style</w:t>
        </w:r>
      </w:hyperlink>
      <w:r>
        <w:t xml:space="preserve"> </w:t>
      </w:r>
      <w:r>
        <w:fldChar w:fldCharType="begin"/>
      </w:r>
      <w:r>
        <w:instrText>PAGEREF section_d3a2d9da8f0b408689a25906d2d87f96</w:instrText>
      </w:r>
      <w:r>
        <w:fldChar w:fldCharType="separate"/>
      </w:r>
      <w:r>
        <w:rPr>
          <w:noProof/>
        </w:rPr>
        <w:t>113</w:t>
      </w:r>
      <w:r>
        <w:fldChar w:fldCharType="end"/>
      </w:r>
    </w:p>
    <w:p w:rsidR="006E461E" w:rsidRDefault="00DA74E8">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122</w:t>
      </w:r>
      <w:r>
        <w:fldChar w:fldCharType="end"/>
      </w:r>
    </w:p>
    <w:p w:rsidR="006E461E" w:rsidRDefault="00DA74E8">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125</w:t>
      </w:r>
      <w:r>
        <w:fldChar w:fldCharType="end"/>
      </w:r>
    </w:p>
    <w:p w:rsidR="006E461E" w:rsidRDefault="00DA74E8">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w:instrText>
      </w:r>
      <w:r>
        <w:instrText>963c9</w:instrText>
      </w:r>
      <w:r>
        <w:fldChar w:fldCharType="separate"/>
      </w:r>
      <w:r>
        <w:rPr>
          <w:noProof/>
        </w:rPr>
        <w:t>126</w:t>
      </w:r>
      <w:r>
        <w:fldChar w:fldCharType="end"/>
      </w:r>
    </w:p>
    <w:p w:rsidR="006E461E" w:rsidRDefault="00DA74E8">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154</w:t>
      </w:r>
      <w:r>
        <w:fldChar w:fldCharType="end"/>
      </w:r>
    </w:p>
    <w:p w:rsidR="006E461E" w:rsidRDefault="00DA74E8">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w:instrText>
      </w:r>
      <w:r>
        <w:instrText>7f1dd9197c8a</w:instrText>
      </w:r>
      <w:r>
        <w:fldChar w:fldCharType="separate"/>
      </w:r>
      <w:r>
        <w:rPr>
          <w:noProof/>
        </w:rPr>
        <w:t>85</w:t>
      </w:r>
      <w:r>
        <w:fldChar w:fldCharType="end"/>
      </w:r>
    </w:p>
    <w:p w:rsidR="006E461E" w:rsidRDefault="00DA74E8">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85</w:t>
      </w:r>
      <w:r>
        <w:fldChar w:fldCharType="end"/>
      </w:r>
    </w:p>
    <w:p w:rsidR="006E461E" w:rsidRDefault="00DA74E8">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w:instrText>
      </w:r>
      <w:r>
        <w:instrText>742d4bd1223a65175f236</w:instrText>
      </w:r>
      <w:r>
        <w:fldChar w:fldCharType="separate"/>
      </w:r>
      <w:r>
        <w:rPr>
          <w:noProof/>
        </w:rPr>
        <w:t>169</w:t>
      </w:r>
      <w:r>
        <w:fldChar w:fldCharType="end"/>
      </w:r>
    </w:p>
    <w:p w:rsidR="006E461E" w:rsidRDefault="00DA74E8">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158</w:t>
      </w:r>
      <w:r>
        <w:fldChar w:fldCharType="end"/>
      </w:r>
    </w:p>
    <w:p w:rsidR="006E461E" w:rsidRDefault="00DA74E8">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159</w:t>
      </w:r>
      <w:r>
        <w:fldChar w:fldCharType="end"/>
      </w:r>
    </w:p>
    <w:p w:rsidR="006E461E" w:rsidRDefault="00DA74E8">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162</w:t>
      </w:r>
      <w:r>
        <w:fldChar w:fldCharType="end"/>
      </w:r>
    </w:p>
    <w:p w:rsidR="006E461E" w:rsidRDefault="00DA74E8">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161</w:t>
      </w:r>
      <w:r>
        <w:fldChar w:fldCharType="end"/>
      </w:r>
    </w:p>
    <w:p w:rsidR="006E461E" w:rsidRDefault="00DA74E8">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w:instrText>
      </w:r>
      <w:r>
        <w:instrText>8908089a8aca57becb9</w:instrText>
      </w:r>
      <w:r>
        <w:fldChar w:fldCharType="separate"/>
      </w:r>
      <w:r>
        <w:rPr>
          <w:noProof/>
        </w:rPr>
        <w:t>155</w:t>
      </w:r>
      <w:r>
        <w:fldChar w:fldCharType="end"/>
      </w:r>
    </w:p>
    <w:p w:rsidR="006E461E" w:rsidRDefault="00DA74E8">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40</w:t>
      </w:r>
      <w:r>
        <w:fldChar w:fldCharType="end"/>
      </w:r>
    </w:p>
    <w:p w:rsidR="006E461E" w:rsidRDefault="00DA74E8">
      <w:pPr>
        <w:pStyle w:val="indexentry0"/>
      </w:pPr>
      <w:hyperlink w:anchor="section_bf6a6c33f5d54b7da4ef26dcd3c627e6">
        <w:r>
          <w:rPr>
            <w:rStyle w:val="Hyperlink"/>
          </w:rPr>
          <w:t>Content parts</w:t>
        </w:r>
      </w:hyperlink>
      <w:r>
        <w:t xml:space="preserve"> </w:t>
      </w:r>
      <w:r>
        <w:fldChar w:fldCharType="begin"/>
      </w:r>
      <w:r>
        <w:instrText>PAGEREF section_b</w:instrText>
      </w:r>
      <w:r>
        <w:instrText>f6a6c33f5d54b7da4ef26dcd3c627e6</w:instrText>
      </w:r>
      <w:r>
        <w:fldChar w:fldCharType="separate"/>
      </w:r>
      <w:r>
        <w:rPr>
          <w:noProof/>
        </w:rPr>
        <w:t>22</w:t>
      </w:r>
      <w:r>
        <w:fldChar w:fldCharType="end"/>
      </w:r>
    </w:p>
    <w:p w:rsidR="006E461E" w:rsidRDefault="00DA74E8">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309</w:t>
      </w:r>
      <w:r>
        <w:fldChar w:fldCharType="end"/>
      </w:r>
    </w:p>
    <w:p w:rsidR="006E461E" w:rsidRDefault="00DA74E8">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6E461E" w:rsidRDefault="00DA74E8">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53</w:t>
      </w:r>
      <w:r>
        <w:fldChar w:fldCharType="end"/>
      </w:r>
    </w:p>
    <w:p w:rsidR="006E461E" w:rsidRDefault="00DA74E8">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139</w:t>
      </w:r>
      <w:r>
        <w:fldChar w:fldCharType="end"/>
      </w:r>
    </w:p>
    <w:p w:rsidR="006E461E" w:rsidRDefault="00DA74E8">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107</w:t>
      </w:r>
      <w:r>
        <w:fldChar w:fldCharType="end"/>
      </w:r>
    </w:p>
    <w:p w:rsidR="006E461E" w:rsidRDefault="00DA74E8">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w:t>
        </w:r>
        <w:r>
          <w:rPr>
            <w:rStyle w:val="Hyperlink"/>
          </w:rPr>
          <w:t>0.3.1</w:t>
        </w:r>
      </w:hyperlink>
      <w:r>
        <w:t xml:space="preserve"> </w:t>
      </w:r>
      <w:r>
        <w:fldChar w:fldCharType="begin"/>
      </w:r>
      <w:r>
        <w:instrText>PAGEREF section_8d7a43538a7643788120fa56faa2900e</w:instrText>
      </w:r>
      <w:r>
        <w:fldChar w:fldCharType="separate"/>
      </w:r>
      <w:r>
        <w:rPr>
          <w:noProof/>
        </w:rPr>
        <w:t>170</w:t>
      </w:r>
      <w:r>
        <w:fldChar w:fldCharType="end"/>
      </w:r>
      <w:r>
        <w:t>)</w:t>
      </w:r>
    </w:p>
    <w:p w:rsidR="006E461E" w:rsidRDefault="00DA74E8">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149</w:t>
      </w:r>
      <w:r>
        <w:fldChar w:fldCharType="end"/>
      </w:r>
    </w:p>
    <w:p w:rsidR="006E461E" w:rsidRDefault="00DA74E8">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134</w:t>
      </w:r>
      <w:r>
        <w:fldChar w:fldCharType="end"/>
      </w:r>
    </w:p>
    <w:p w:rsidR="006E461E" w:rsidRDefault="00DA74E8">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299</w:t>
      </w:r>
      <w:r>
        <w:fldChar w:fldCharType="end"/>
      </w:r>
      <w:r>
        <w:t>)</w:t>
      </w:r>
    </w:p>
    <w:p w:rsidR="006E461E" w:rsidRDefault="00DA74E8">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w:instrText>
      </w:r>
      <w:r>
        <w:instrText>051cc9f52d</w:instrText>
      </w:r>
      <w:r>
        <w:fldChar w:fldCharType="separate"/>
      </w:r>
      <w:r>
        <w:rPr>
          <w:noProof/>
        </w:rPr>
        <w:t>111</w:t>
      </w:r>
      <w:r>
        <w:fldChar w:fldCharType="end"/>
      </w:r>
    </w:p>
    <w:p w:rsidR="006E461E" w:rsidRDefault="00DA74E8">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57</w:t>
      </w:r>
      <w:r>
        <w:fldChar w:fldCharType="end"/>
      </w:r>
    </w:p>
    <w:p w:rsidR="006E461E" w:rsidRDefault="00DA74E8">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100</w:t>
      </w:r>
      <w:r>
        <w:fldChar w:fldCharType="end"/>
      </w:r>
    </w:p>
    <w:p w:rsidR="006E461E" w:rsidRDefault="00DA74E8">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101</w:t>
      </w:r>
      <w:r>
        <w:fldChar w:fldCharType="end"/>
      </w:r>
    </w:p>
    <w:p w:rsidR="006E461E" w:rsidRDefault="00DA74E8">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118</w:t>
      </w:r>
      <w:r>
        <w:fldChar w:fldCharType="end"/>
      </w:r>
    </w:p>
    <w:p w:rsidR="006E461E" w:rsidRDefault="00DA74E8">
      <w:pPr>
        <w:pStyle w:val="indexentry0"/>
      </w:pPr>
      <w:hyperlink w:anchor="section_cd07da0ec5de478d8cc5f345314a73c0">
        <w:r>
          <w:rPr>
            <w:rStyle w:val="Hyperlink"/>
          </w:rPr>
          <w:t>CT_ColorStyleVariation complex type</w:t>
        </w:r>
      </w:hyperlink>
      <w:r>
        <w:t xml:space="preserve"> </w:t>
      </w:r>
      <w:r>
        <w:fldChar w:fldCharType="begin"/>
      </w:r>
      <w:r>
        <w:instrText>PAGEREF section</w:instrText>
      </w:r>
      <w:r>
        <w:instrText>_cd07da0ec5de478d8cc5f345314a73c0</w:instrText>
      </w:r>
      <w:r>
        <w:fldChar w:fldCharType="separate"/>
      </w:r>
      <w:r>
        <w:rPr>
          <w:noProof/>
        </w:rPr>
        <w:t>119</w:t>
      </w:r>
      <w:r>
        <w:fldChar w:fldCharType="end"/>
      </w:r>
    </w:p>
    <w:p w:rsidR="006E461E" w:rsidRDefault="00DA74E8">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57</w:t>
      </w:r>
      <w:r>
        <w:fldChar w:fldCharType="end"/>
      </w:r>
    </w:p>
    <w:p w:rsidR="006E461E" w:rsidRDefault="00DA74E8">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6E461E" w:rsidRDefault="00DA74E8">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58</w:t>
      </w:r>
      <w:r>
        <w:fldChar w:fldCharType="end"/>
      </w:r>
    </w:p>
    <w:p w:rsidR="006E461E" w:rsidRDefault="00DA74E8">
      <w:pPr>
        <w:pStyle w:val="indexentry0"/>
      </w:pPr>
      <w:r>
        <w:t>CT_ContentPartNonVisual complex type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6E461E" w:rsidRDefault="00DA74E8">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139</w:t>
      </w:r>
      <w:r>
        <w:fldChar w:fldCharType="end"/>
      </w:r>
    </w:p>
    <w:p w:rsidR="006E461E" w:rsidRDefault="00DA74E8">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140</w:t>
      </w:r>
      <w:r>
        <w:fldChar w:fldCharType="end"/>
      </w:r>
    </w:p>
    <w:p w:rsidR="006E461E" w:rsidRDefault="00DA74E8">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101</w:t>
      </w:r>
      <w:r>
        <w:fldChar w:fldCharType="end"/>
      </w:r>
    </w:p>
    <w:p w:rsidR="006E461E" w:rsidRDefault="00DA74E8">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w:instrText>
      </w:r>
      <w:r>
        <w:instrText>0d0f2e56a0</w:instrText>
      </w:r>
      <w:r>
        <w:fldChar w:fldCharType="separate"/>
      </w:r>
      <w:r>
        <w:rPr>
          <w:noProof/>
        </w:rPr>
        <w:t>102</w:t>
      </w:r>
      <w:r>
        <w:fldChar w:fldCharType="end"/>
      </w:r>
    </w:p>
    <w:p w:rsidR="006E461E" w:rsidRDefault="00DA74E8">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93</w:t>
      </w:r>
      <w:r>
        <w:fldChar w:fldCharType="end"/>
      </w:r>
    </w:p>
    <w:p w:rsidR="006E461E" w:rsidRDefault="00DA74E8">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135</w:t>
      </w:r>
      <w:r>
        <w:fldChar w:fldCharType="end"/>
      </w:r>
    </w:p>
    <w:p w:rsidR="006E461E" w:rsidRDefault="00DA74E8">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93</w:t>
      </w:r>
      <w:r>
        <w:fldChar w:fldCharType="end"/>
      </w:r>
    </w:p>
    <w:p w:rsidR="006E461E" w:rsidRDefault="00DA74E8">
      <w:pPr>
        <w:pStyle w:val="indexentry0"/>
      </w:pPr>
      <w:hyperlink w:anchor="section_d0015cd592964547ac40eec467896f3d">
        <w:r>
          <w:rPr>
            <w:rStyle w:val="Hyperlink"/>
          </w:rPr>
          <w:t>CT</w:t>
        </w:r>
        <w:r>
          <w:rPr>
            <w:rStyle w:val="Hyperlink"/>
          </w:rPr>
          <w:t>_Drawing complex type</w:t>
        </w:r>
      </w:hyperlink>
      <w:r>
        <w:t xml:space="preserve"> </w:t>
      </w:r>
      <w:r>
        <w:fldChar w:fldCharType="begin"/>
      </w:r>
      <w:r>
        <w:instrText>PAGEREF section_d0015cd592964547ac40eec467896f3d</w:instrText>
      </w:r>
      <w:r>
        <w:fldChar w:fldCharType="separate"/>
      </w:r>
      <w:r>
        <w:rPr>
          <w:noProof/>
        </w:rPr>
        <w:t>135</w:t>
      </w:r>
      <w:r>
        <w:fldChar w:fldCharType="end"/>
      </w:r>
    </w:p>
    <w:p w:rsidR="006E461E" w:rsidRDefault="00DA74E8">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103</w:t>
      </w:r>
      <w:r>
        <w:fldChar w:fldCharType="end"/>
      </w:r>
    </w:p>
    <w:p w:rsidR="006E461E" w:rsidRDefault="00DA74E8">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103</w:t>
      </w:r>
      <w:r>
        <w:fldChar w:fldCharType="end"/>
      </w:r>
    </w:p>
    <w:p w:rsidR="006E461E" w:rsidRDefault="00DA74E8">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w:instrText>
      </w:r>
      <w:r>
        <w:instrText>fa</w:instrText>
      </w:r>
      <w:r>
        <w:fldChar w:fldCharType="separate"/>
      </w:r>
      <w:r>
        <w:rPr>
          <w:noProof/>
        </w:rPr>
        <w:t>103</w:t>
      </w:r>
      <w:r>
        <w:fldChar w:fldCharType="end"/>
      </w:r>
    </w:p>
    <w:p w:rsidR="006E461E" w:rsidRDefault="00DA74E8">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104</w:t>
      </w:r>
      <w:r>
        <w:fldChar w:fldCharType="end"/>
      </w:r>
    </w:p>
    <w:p w:rsidR="006E461E" w:rsidRDefault="00DA74E8">
      <w:pPr>
        <w:pStyle w:val="indexentry0"/>
      </w:pPr>
      <w:hyperlink w:anchor="section_bd267f138d1942309032201e158e73ef">
        <w:r>
          <w:rPr>
            <w:rStyle w:val="Hyperlink"/>
          </w:rPr>
          <w:t>CT_FilteredLineSer complex type</w:t>
        </w:r>
      </w:hyperlink>
      <w:r>
        <w:t xml:space="preserve"> </w:t>
      </w:r>
      <w:r>
        <w:fldChar w:fldCharType="begin"/>
      </w:r>
      <w:r>
        <w:instrText>PA</w:instrText>
      </w:r>
      <w:r>
        <w:instrText>GEREF section_bd267f138d1942309032201e158e73ef</w:instrText>
      </w:r>
      <w:r>
        <w:fldChar w:fldCharType="separate"/>
      </w:r>
      <w:r>
        <w:rPr>
          <w:noProof/>
        </w:rPr>
        <w:t>104</w:t>
      </w:r>
      <w:r>
        <w:fldChar w:fldCharType="end"/>
      </w:r>
    </w:p>
    <w:p w:rsidR="006E461E" w:rsidRDefault="00DA74E8">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105</w:t>
      </w:r>
      <w:r>
        <w:fldChar w:fldCharType="end"/>
      </w:r>
    </w:p>
    <w:p w:rsidR="006E461E" w:rsidRDefault="00DA74E8">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105</w:t>
      </w:r>
      <w:r>
        <w:fldChar w:fldCharType="end"/>
      </w:r>
    </w:p>
    <w:p w:rsidR="006E461E" w:rsidRDefault="00DA74E8">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106</w:t>
      </w:r>
      <w:r>
        <w:fldChar w:fldCharType="end"/>
      </w:r>
    </w:p>
    <w:p w:rsidR="006E461E" w:rsidRDefault="00DA74E8">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106</w:t>
      </w:r>
      <w:r>
        <w:fldChar w:fldCharType="end"/>
      </w:r>
    </w:p>
    <w:p w:rsidR="006E461E" w:rsidRDefault="00DA74E8">
      <w:pPr>
        <w:pStyle w:val="indexentry0"/>
      </w:pPr>
      <w:hyperlink w:anchor="section_511d2539280643b4a95f0df1dfa279c7">
        <w:r>
          <w:rPr>
            <w:rStyle w:val="Hyperlink"/>
          </w:rPr>
          <w:t>CT_FontReference complex type</w:t>
        </w:r>
      </w:hyperlink>
      <w:r>
        <w:t xml:space="preserve"> </w:t>
      </w:r>
      <w:r>
        <w:fldChar w:fldCharType="begin"/>
      </w:r>
      <w:r>
        <w:instrText>PAGEREF sect</w:instrText>
      </w:r>
      <w:r>
        <w:instrText>ion_511d2539280643b4a95f0df1dfa279c7</w:instrText>
      </w:r>
      <w:r>
        <w:fldChar w:fldCharType="separate"/>
      </w:r>
      <w:r>
        <w:rPr>
          <w:noProof/>
        </w:rPr>
        <w:t>121</w:t>
      </w:r>
      <w:r>
        <w:fldChar w:fldCharType="end"/>
      </w:r>
    </w:p>
    <w:p w:rsidR="006E461E" w:rsidRDefault="00DA74E8">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116</w:t>
      </w:r>
      <w:r>
        <w:fldChar w:fldCharType="end"/>
      </w:r>
    </w:p>
    <w:p w:rsidR="006E461E" w:rsidRDefault="00DA74E8">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6E461E" w:rsidRDefault="00DA74E8">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160</w:t>
      </w:r>
      <w:r>
        <w:fldChar w:fldCharType="end"/>
      </w:r>
    </w:p>
    <w:p w:rsidR="006E461E" w:rsidRDefault="00DA74E8">
      <w:pPr>
        <w:pStyle w:val="indexentry0"/>
      </w:pPr>
      <w:hyperlink w:anchor="section_ca67dd1549224246b765a6633b406fcb">
        <w:r>
          <w:rPr>
            <w:rStyle w:val="Hyperlink"/>
          </w:rPr>
          <w:t>CT_GroupShape complex type</w:t>
        </w:r>
      </w:hyperlink>
      <w:r>
        <w:t xml:space="preserve"> </w:t>
      </w:r>
      <w:r>
        <w:fldChar w:fldCharType="begin"/>
      </w:r>
      <w:r>
        <w:instrText>PAGEREF section_ca67dd</w:instrText>
      </w:r>
      <w:r>
        <w:instrText>1549224246b765a6633b406fcb</w:instrText>
      </w:r>
      <w:r>
        <w:fldChar w:fldCharType="separate"/>
      </w:r>
      <w:r>
        <w:rPr>
          <w:noProof/>
        </w:rPr>
        <w:t>136</w:t>
      </w:r>
      <w:r>
        <w:fldChar w:fldCharType="end"/>
      </w:r>
    </w:p>
    <w:p w:rsidR="006E461E" w:rsidRDefault="00DA74E8">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137</w:t>
      </w:r>
      <w:r>
        <w:fldChar w:fldCharType="end"/>
      </w:r>
    </w:p>
    <w:p w:rsidR="006E461E" w:rsidRDefault="00DA74E8">
      <w:pPr>
        <w:pStyle w:val="indexentry0"/>
      </w:pPr>
      <w:hyperlink w:anchor="section_b03af00a9a4b4a2d9694024aee87345f">
        <w:r>
          <w:rPr>
            <w:rStyle w:val="Hyperlink"/>
          </w:rPr>
          <w:t>CT_GvmlContent</w:t>
        </w:r>
        <w:r>
          <w:rPr>
            <w:rStyle w:val="Hyperlink"/>
          </w:rPr>
          <w:t>Part complex type</w:t>
        </w:r>
      </w:hyperlink>
      <w:r>
        <w:t xml:space="preserve"> </w:t>
      </w:r>
      <w:r>
        <w:fldChar w:fldCharType="begin"/>
      </w:r>
      <w:r>
        <w:instrText>PAGEREF section_b03af00a9a4b4a2d9694024aee87345f</w:instrText>
      </w:r>
      <w:r>
        <w:fldChar w:fldCharType="separate"/>
      </w:r>
      <w:r>
        <w:rPr>
          <w:noProof/>
        </w:rPr>
        <w:t>59</w:t>
      </w:r>
      <w:r>
        <w:fldChar w:fldCharType="end"/>
      </w:r>
    </w:p>
    <w:p w:rsidR="006E461E" w:rsidRDefault="00DA74E8">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60</w:t>
      </w:r>
      <w:r>
        <w:fldChar w:fldCharType="end"/>
      </w:r>
    </w:p>
    <w:p w:rsidR="006E461E" w:rsidRDefault="00DA74E8">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112</w:t>
      </w:r>
      <w:r>
        <w:fldChar w:fldCharType="end"/>
      </w:r>
    </w:p>
    <w:p w:rsidR="006E461E" w:rsidRDefault="00DA74E8">
      <w:pPr>
        <w:pStyle w:val="indexentry0"/>
      </w:pPr>
      <w:hyperlink w:anchor="section_b4866fa982894143bc8dab1b323c40b8">
        <w:r>
          <w:rPr>
            <w:rStyle w:val="Hyperlink"/>
          </w:rPr>
          <w:t>CT_IsGvmlCanvas complex type</w:t>
        </w:r>
      </w:hyperlink>
      <w:r>
        <w:t xml:space="preserve"> </w:t>
      </w:r>
      <w:r>
        <w:fldChar w:fldCharType="begin"/>
      </w:r>
      <w:r>
        <w:instrText>PAGEREF sectio</w:instrText>
      </w:r>
      <w:r>
        <w:instrText>n_b4866fa982894143bc8dab1b323c40b8</w:instrText>
      </w:r>
      <w:r>
        <w:fldChar w:fldCharType="separate"/>
      </w:r>
      <w:r>
        <w:rPr>
          <w:noProof/>
        </w:rPr>
        <w:t>61</w:t>
      </w:r>
      <w:r>
        <w:fldChar w:fldCharType="end"/>
      </w:r>
    </w:p>
    <w:p w:rsidR="006E461E" w:rsidRDefault="00DA74E8">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108</w:t>
      </w:r>
      <w:r>
        <w:fldChar w:fldCharType="end"/>
      </w:r>
    </w:p>
    <w:p w:rsidR="006E461E" w:rsidRDefault="00DA74E8">
      <w:pPr>
        <w:pStyle w:val="indexentry0"/>
      </w:pPr>
      <w:hyperlink w:anchor="section_ff6991922d9c40298d02f8b2439db5ad">
        <w:r>
          <w:rPr>
            <w:rStyle w:val="Hyperlink"/>
          </w:rPr>
          <w:t>CT_MarkerLayout c</w:t>
        </w:r>
        <w:r>
          <w:rPr>
            <w:rStyle w:val="Hyperlink"/>
          </w:rPr>
          <w:t>omplex type</w:t>
        </w:r>
      </w:hyperlink>
      <w:r>
        <w:t xml:space="preserve"> </w:t>
      </w:r>
      <w:r>
        <w:fldChar w:fldCharType="begin"/>
      </w:r>
      <w:r>
        <w:instrText>PAGEREF section_ff6991922d9c40298d02f8b2439db5ad</w:instrText>
      </w:r>
      <w:r>
        <w:fldChar w:fldCharType="separate"/>
      </w:r>
      <w:r>
        <w:rPr>
          <w:noProof/>
        </w:rPr>
        <w:t>122</w:t>
      </w:r>
      <w:r>
        <w:fldChar w:fldCharType="end"/>
      </w:r>
    </w:p>
    <w:p w:rsidR="006E461E" w:rsidRDefault="00DA74E8">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150</w:t>
      </w:r>
      <w:r>
        <w:fldChar w:fldCharType="end"/>
      </w:r>
    </w:p>
    <w:p w:rsidR="006E461E" w:rsidRDefault="00DA74E8">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61</w:t>
      </w:r>
      <w:r>
        <w:fldChar w:fldCharType="end"/>
      </w:r>
    </w:p>
    <w:p w:rsidR="006E461E" w:rsidRDefault="00DA74E8">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w:instrText>
      </w:r>
      <w:r>
        <w:instrText>37f405</w:instrText>
      </w:r>
      <w:r>
        <w:fldChar w:fldCharType="separate"/>
      </w:r>
      <w:r>
        <w:rPr>
          <w:noProof/>
        </w:rPr>
        <w:t>151</w:t>
      </w:r>
      <w:r>
        <w:fldChar w:fldCharType="end"/>
      </w:r>
    </w:p>
    <w:p w:rsidR="006E461E" w:rsidRDefault="00DA74E8">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62</w:t>
      </w:r>
      <w:r>
        <w:fldChar w:fldCharType="end"/>
      </w:r>
    </w:p>
    <w:p w:rsidR="006E461E" w:rsidRDefault="00DA74E8">
      <w:pPr>
        <w:pStyle w:val="indexentry0"/>
      </w:pPr>
      <w:hyperlink w:anchor="section_2b64c69f53f94ffb8efb94acbde44df5">
        <w:r>
          <w:rPr>
            <w:rStyle w:val="Hyperlink"/>
          </w:rPr>
          <w:t>CT_Picture Effect complex type</w:t>
        </w:r>
      </w:hyperlink>
      <w:r>
        <w:t xml:space="preserve"> </w:t>
      </w:r>
      <w:r>
        <w:fldChar w:fldCharType="begin"/>
      </w:r>
      <w:r>
        <w:instrText>PAGEREF sectio</w:instrText>
      </w:r>
      <w:r>
        <w:instrText>n_2b64c69f53f94ffb8efb94acbde44df5</w:instrText>
      </w:r>
      <w:r>
        <w:fldChar w:fldCharType="separate"/>
      </w:r>
      <w:r>
        <w:rPr>
          <w:noProof/>
        </w:rPr>
        <w:t>69</w:t>
      </w:r>
      <w:r>
        <w:fldChar w:fldCharType="end"/>
      </w:r>
    </w:p>
    <w:p w:rsidR="006E461E" w:rsidRDefault="00DA74E8">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62</w:t>
      </w:r>
      <w:r>
        <w:fldChar w:fldCharType="end"/>
      </w:r>
    </w:p>
    <w:p w:rsidR="006E461E" w:rsidRDefault="00DA74E8">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63</w:t>
      </w:r>
      <w:r>
        <w:fldChar w:fldCharType="end"/>
      </w:r>
    </w:p>
    <w:p w:rsidR="006E461E" w:rsidRDefault="00DA74E8">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64</w:t>
      </w:r>
      <w:r>
        <w:fldChar w:fldCharType="end"/>
      </w:r>
    </w:p>
    <w:p w:rsidR="006E461E" w:rsidRDefault="00DA74E8">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64</w:t>
      </w:r>
      <w:r>
        <w:fldChar w:fldCharType="end"/>
      </w:r>
    </w:p>
    <w:p w:rsidR="006E461E" w:rsidRDefault="00DA74E8">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65</w:t>
      </w:r>
      <w:r>
        <w:fldChar w:fldCharType="end"/>
      </w:r>
    </w:p>
    <w:p w:rsidR="006E461E" w:rsidRDefault="00DA74E8">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65</w:t>
      </w:r>
      <w:r>
        <w:fldChar w:fldCharType="end"/>
      </w:r>
    </w:p>
    <w:p w:rsidR="006E461E" w:rsidRDefault="00DA74E8">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66</w:t>
      </w:r>
      <w:r>
        <w:fldChar w:fldCharType="end"/>
      </w:r>
    </w:p>
    <w:p w:rsidR="006E461E" w:rsidRDefault="00DA74E8">
      <w:pPr>
        <w:pStyle w:val="indexentry0"/>
      </w:pPr>
      <w:hyperlink w:anchor="section_2191b8919b354ff599fe768875a04a38">
        <w:r>
          <w:rPr>
            <w:rStyle w:val="Hyperlink"/>
          </w:rPr>
          <w:t>CT_PictureEffectColorTemperature com</w:t>
        </w:r>
        <w:r>
          <w:rPr>
            <w:rStyle w:val="Hyperlink"/>
          </w:rPr>
          <w:t>plex type</w:t>
        </w:r>
      </w:hyperlink>
      <w:r>
        <w:t xml:space="preserve"> </w:t>
      </w:r>
      <w:r>
        <w:fldChar w:fldCharType="begin"/>
      </w:r>
      <w:r>
        <w:instrText>PAGEREF section_2191b8919b354ff599fe768875a04a38</w:instrText>
      </w:r>
      <w:r>
        <w:fldChar w:fldCharType="separate"/>
      </w:r>
      <w:r>
        <w:rPr>
          <w:noProof/>
        </w:rPr>
        <w:t>67</w:t>
      </w:r>
      <w:r>
        <w:fldChar w:fldCharType="end"/>
      </w:r>
    </w:p>
    <w:p w:rsidR="006E461E" w:rsidRDefault="00DA74E8">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67</w:t>
      </w:r>
      <w:r>
        <w:fldChar w:fldCharType="end"/>
      </w:r>
    </w:p>
    <w:p w:rsidR="006E461E" w:rsidRDefault="00DA74E8">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68</w:t>
      </w:r>
      <w:r>
        <w:fldChar w:fldCharType="end"/>
      </w:r>
    </w:p>
    <w:p w:rsidR="006E461E" w:rsidRDefault="00DA74E8">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w:instrText>
      </w:r>
      <w:r>
        <w:instrText>75d5cce03957b97</w:instrText>
      </w:r>
      <w:r>
        <w:fldChar w:fldCharType="separate"/>
      </w:r>
      <w:r>
        <w:rPr>
          <w:noProof/>
        </w:rPr>
        <w:t>71</w:t>
      </w:r>
      <w:r>
        <w:fldChar w:fldCharType="end"/>
      </w:r>
    </w:p>
    <w:p w:rsidR="006E461E" w:rsidRDefault="00DA74E8">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72</w:t>
      </w:r>
      <w:r>
        <w:fldChar w:fldCharType="end"/>
      </w:r>
    </w:p>
    <w:p w:rsidR="006E461E" w:rsidRDefault="00DA74E8">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73</w:t>
      </w:r>
      <w:r>
        <w:fldChar w:fldCharType="end"/>
      </w:r>
    </w:p>
    <w:p w:rsidR="006E461E" w:rsidRDefault="00DA74E8">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73</w:t>
      </w:r>
      <w:r>
        <w:fldChar w:fldCharType="end"/>
      </w:r>
    </w:p>
    <w:p w:rsidR="006E461E" w:rsidRDefault="00DA74E8">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74</w:t>
      </w:r>
      <w:r>
        <w:fldChar w:fldCharType="end"/>
      </w:r>
    </w:p>
    <w:p w:rsidR="006E461E" w:rsidRDefault="00DA74E8">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75</w:t>
      </w:r>
      <w:r>
        <w:fldChar w:fldCharType="end"/>
      </w:r>
    </w:p>
    <w:p w:rsidR="006E461E" w:rsidRDefault="00DA74E8">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75</w:t>
      </w:r>
      <w:r>
        <w:fldChar w:fldCharType="end"/>
      </w:r>
    </w:p>
    <w:p w:rsidR="006E461E" w:rsidRDefault="00DA74E8">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6E461E" w:rsidRDefault="00DA74E8">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77</w:t>
      </w:r>
      <w:r>
        <w:fldChar w:fldCharType="end"/>
      </w:r>
    </w:p>
    <w:p w:rsidR="006E461E" w:rsidRDefault="00DA74E8">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77</w:t>
      </w:r>
      <w:r>
        <w:fldChar w:fldCharType="end"/>
      </w:r>
    </w:p>
    <w:p w:rsidR="006E461E" w:rsidRDefault="00DA74E8">
      <w:pPr>
        <w:pStyle w:val="indexentry0"/>
      </w:pPr>
      <w:hyperlink w:anchor="section_40182bf2e51b4617adde4243793c04bd">
        <w:r>
          <w:rPr>
            <w:rStyle w:val="Hyperlink"/>
          </w:rPr>
          <w:t>CT_PictureEffectPastelsSmooth comp</w:t>
        </w:r>
        <w:r>
          <w:rPr>
            <w:rStyle w:val="Hyperlink"/>
          </w:rPr>
          <w:t>lex type</w:t>
        </w:r>
      </w:hyperlink>
      <w:r>
        <w:t xml:space="preserve"> </w:t>
      </w:r>
      <w:r>
        <w:fldChar w:fldCharType="begin"/>
      </w:r>
      <w:r>
        <w:instrText>PAGEREF section_40182bf2e51b4617adde4243793c04bd</w:instrText>
      </w:r>
      <w:r>
        <w:fldChar w:fldCharType="separate"/>
      </w:r>
      <w:r>
        <w:rPr>
          <w:noProof/>
        </w:rPr>
        <w:t>78</w:t>
      </w:r>
      <w:r>
        <w:fldChar w:fldCharType="end"/>
      </w:r>
    </w:p>
    <w:p w:rsidR="006E461E" w:rsidRDefault="00DA74E8">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79</w:t>
      </w:r>
      <w:r>
        <w:fldChar w:fldCharType="end"/>
      </w:r>
    </w:p>
    <w:p w:rsidR="006E461E" w:rsidRDefault="00DA74E8">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79</w:t>
      </w:r>
      <w:r>
        <w:fldChar w:fldCharType="end"/>
      </w:r>
    </w:p>
    <w:p w:rsidR="006E461E" w:rsidRDefault="00DA74E8">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80</w:t>
      </w:r>
      <w:r>
        <w:fldChar w:fldCharType="end"/>
      </w:r>
    </w:p>
    <w:p w:rsidR="006E461E" w:rsidRDefault="00DA74E8">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81</w:t>
      </w:r>
      <w:r>
        <w:fldChar w:fldCharType="end"/>
      </w:r>
    </w:p>
    <w:p w:rsidR="006E461E" w:rsidRDefault="00DA74E8">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81</w:t>
      </w:r>
      <w:r>
        <w:fldChar w:fldCharType="end"/>
      </w:r>
    </w:p>
    <w:p w:rsidR="006E461E" w:rsidRDefault="00DA74E8">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w:instrText>
      </w:r>
      <w:r>
        <w:instrText>747fb</w:instrText>
      </w:r>
      <w:r>
        <w:fldChar w:fldCharType="separate"/>
      </w:r>
      <w:r>
        <w:rPr>
          <w:noProof/>
        </w:rPr>
        <w:t>82</w:t>
      </w:r>
      <w:r>
        <w:fldChar w:fldCharType="end"/>
      </w:r>
    </w:p>
    <w:p w:rsidR="006E461E" w:rsidRDefault="00DA74E8">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82</w:t>
      </w:r>
      <w:r>
        <w:fldChar w:fldCharType="end"/>
      </w:r>
    </w:p>
    <w:p w:rsidR="006E461E" w:rsidRDefault="00DA74E8">
      <w:pPr>
        <w:pStyle w:val="indexentry0"/>
      </w:pPr>
      <w:hyperlink w:anchor="section_5c82065e332948deb6373c32b19e3c35">
        <w:r>
          <w:rPr>
            <w:rStyle w:val="Hyperlink"/>
          </w:rPr>
          <w:t>CT_PictureEffectWatercolorSpong</w:t>
        </w:r>
        <w:r>
          <w:rPr>
            <w:rStyle w:val="Hyperlink"/>
          </w:rPr>
          <w:t>e complex type</w:t>
        </w:r>
      </w:hyperlink>
      <w:r>
        <w:t xml:space="preserve"> </w:t>
      </w:r>
      <w:r>
        <w:fldChar w:fldCharType="begin"/>
      </w:r>
      <w:r>
        <w:instrText>PAGEREF section_5c82065e332948deb6373c32b19e3c35</w:instrText>
      </w:r>
      <w:r>
        <w:fldChar w:fldCharType="separate"/>
      </w:r>
      <w:r>
        <w:rPr>
          <w:noProof/>
        </w:rPr>
        <w:t>83</w:t>
      </w:r>
      <w:r>
        <w:fldChar w:fldCharType="end"/>
      </w:r>
    </w:p>
    <w:p w:rsidR="006E461E" w:rsidRDefault="00DA74E8">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84</w:t>
      </w:r>
      <w:r>
        <w:fldChar w:fldCharType="end"/>
      </w:r>
    </w:p>
    <w:p w:rsidR="006E461E" w:rsidRDefault="00DA74E8">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6E461E" w:rsidRDefault="00DA74E8">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142</w:t>
      </w:r>
      <w:r>
        <w:fldChar w:fldCharType="end"/>
      </w:r>
    </w:p>
    <w:p w:rsidR="006E461E" w:rsidRDefault="00DA74E8">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109</w:t>
      </w:r>
      <w:r>
        <w:fldChar w:fldCharType="end"/>
      </w:r>
    </w:p>
    <w:p w:rsidR="006E461E" w:rsidRDefault="00DA74E8">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84</w:t>
      </w:r>
      <w:r>
        <w:fldChar w:fldCharType="end"/>
      </w:r>
    </w:p>
    <w:p w:rsidR="006E461E" w:rsidRDefault="00DA74E8">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137</w:t>
      </w:r>
      <w:r>
        <w:fldChar w:fldCharType="end"/>
      </w:r>
    </w:p>
    <w:p w:rsidR="006E461E" w:rsidRDefault="00DA74E8">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138</w:t>
      </w:r>
      <w:r>
        <w:fldChar w:fldCharType="end"/>
      </w:r>
    </w:p>
    <w:p w:rsidR="006E461E" w:rsidRDefault="00DA74E8">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151</w:t>
      </w:r>
      <w:r>
        <w:fldChar w:fldCharType="end"/>
      </w:r>
    </w:p>
    <w:p w:rsidR="006E461E" w:rsidRDefault="00DA74E8">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166</w:t>
      </w:r>
      <w:r>
        <w:fldChar w:fldCharType="end"/>
      </w:r>
    </w:p>
    <w:p w:rsidR="006E461E" w:rsidRDefault="00DA74E8">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166</w:t>
      </w:r>
      <w:r>
        <w:fldChar w:fldCharType="end"/>
      </w:r>
    </w:p>
    <w:p w:rsidR="006E461E" w:rsidRDefault="00DA74E8">
      <w:pPr>
        <w:pStyle w:val="indexentry0"/>
      </w:pPr>
      <w:hyperlink w:anchor="section_d3a2d9da8f0b408689a25906d2d87f96">
        <w:r>
          <w:rPr>
            <w:rStyle w:val="Hyperlink"/>
          </w:rPr>
          <w:t>CT_Style complex type</w:t>
        </w:r>
      </w:hyperlink>
      <w:r>
        <w:t xml:space="preserve"> </w:t>
      </w:r>
      <w:r>
        <w:fldChar w:fldCharType="begin"/>
      </w:r>
      <w:r>
        <w:instrText>PAGEREF section_d3a2d9da8f0b40868</w:instrText>
      </w:r>
      <w:r>
        <w:instrText>9a25906d2d87f96</w:instrText>
      </w:r>
      <w:r>
        <w:fldChar w:fldCharType="separate"/>
      </w:r>
      <w:r>
        <w:rPr>
          <w:noProof/>
        </w:rPr>
        <w:t>113</w:t>
      </w:r>
      <w:r>
        <w:fldChar w:fldCharType="end"/>
      </w:r>
    </w:p>
    <w:p w:rsidR="006E461E" w:rsidRDefault="00DA74E8">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122</w:t>
      </w:r>
      <w:r>
        <w:fldChar w:fldCharType="end"/>
      </w:r>
    </w:p>
    <w:p w:rsidR="006E461E" w:rsidRDefault="00DA74E8">
      <w:pPr>
        <w:pStyle w:val="indexentry0"/>
      </w:pPr>
      <w:hyperlink w:anchor="section_502b63f6d2ff47f9a46673af2d4cc03e">
        <w:r>
          <w:rPr>
            <w:rStyle w:val="Hyperlink"/>
          </w:rPr>
          <w:t>CT_StyleEntry complex type</w:t>
        </w:r>
      </w:hyperlink>
      <w:r>
        <w:t xml:space="preserve"> </w:t>
      </w:r>
      <w:r>
        <w:fldChar w:fldCharType="begin"/>
      </w:r>
      <w:r>
        <w:instrText>PAGER</w:instrText>
      </w:r>
      <w:r>
        <w:instrText>EF section_502b63f6d2ff47f9a46673af2d4cc03e</w:instrText>
      </w:r>
      <w:r>
        <w:fldChar w:fldCharType="separate"/>
      </w:r>
      <w:r>
        <w:rPr>
          <w:noProof/>
        </w:rPr>
        <w:t>125</w:t>
      </w:r>
      <w:r>
        <w:fldChar w:fldCharType="end"/>
      </w:r>
    </w:p>
    <w:p w:rsidR="006E461E" w:rsidRDefault="00DA74E8">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126</w:t>
      </w:r>
      <w:r>
        <w:fldChar w:fldCharType="end"/>
      </w:r>
    </w:p>
    <w:p w:rsidR="006E461E" w:rsidRDefault="00DA74E8">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154</w:t>
      </w:r>
      <w:r>
        <w:fldChar w:fldCharType="end"/>
      </w:r>
    </w:p>
    <w:p w:rsidR="006E461E" w:rsidRDefault="00DA74E8">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85</w:t>
      </w:r>
      <w:r>
        <w:fldChar w:fldCharType="end"/>
      </w:r>
    </w:p>
    <w:p w:rsidR="006E461E" w:rsidRDefault="00DA74E8">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85</w:t>
      </w:r>
      <w:r>
        <w:fldChar w:fldCharType="end"/>
      </w:r>
    </w:p>
    <w:p w:rsidR="006E461E" w:rsidRDefault="00DA74E8">
      <w:pPr>
        <w:pStyle w:val="indexentry0"/>
      </w:pPr>
      <w:hyperlink w:anchor="section_8f50d7ace31742d4bd1223a65175f236">
        <w:r>
          <w:rPr>
            <w:rStyle w:val="Hyperlink"/>
          </w:rPr>
          <w:t>CT_WebVideoPr complex type</w:t>
        </w:r>
      </w:hyperlink>
      <w:r>
        <w:t xml:space="preserve"> </w:t>
      </w:r>
      <w:r>
        <w:fldChar w:fldCharType="begin"/>
      </w:r>
      <w:r>
        <w:instrText>PAGEREF section_8f50d7a</w:instrText>
      </w:r>
      <w:r>
        <w:instrText>ce31742d4bd1223a65175f236</w:instrText>
      </w:r>
      <w:r>
        <w:fldChar w:fldCharType="separate"/>
      </w:r>
      <w:r>
        <w:rPr>
          <w:noProof/>
        </w:rPr>
        <w:t>169</w:t>
      </w:r>
      <w:r>
        <w:fldChar w:fldCharType="end"/>
      </w:r>
    </w:p>
    <w:p w:rsidR="006E461E" w:rsidRDefault="00DA74E8">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158</w:t>
      </w:r>
      <w:r>
        <w:fldChar w:fldCharType="end"/>
      </w:r>
    </w:p>
    <w:p w:rsidR="006E461E" w:rsidRDefault="00DA74E8">
      <w:pPr>
        <w:pStyle w:val="indexentry0"/>
      </w:pPr>
      <w:hyperlink w:anchor="section_73bdd71bc9b9458694df3172723cf40b">
        <w:r>
          <w:rPr>
            <w:rStyle w:val="Hyperlink"/>
          </w:rPr>
          <w:t>CT_WordContentPartN</w:t>
        </w:r>
        <w:r>
          <w:rPr>
            <w:rStyle w:val="Hyperlink"/>
          </w:rPr>
          <w:t>onVisual complex type</w:t>
        </w:r>
      </w:hyperlink>
      <w:r>
        <w:t xml:space="preserve"> </w:t>
      </w:r>
      <w:r>
        <w:fldChar w:fldCharType="begin"/>
      </w:r>
      <w:r>
        <w:instrText>PAGEREF section_73bdd71bc9b9458694df3172723cf40b</w:instrText>
      </w:r>
      <w:r>
        <w:fldChar w:fldCharType="separate"/>
      </w:r>
      <w:r>
        <w:rPr>
          <w:noProof/>
        </w:rPr>
        <w:t>159</w:t>
      </w:r>
      <w:r>
        <w:fldChar w:fldCharType="end"/>
      </w:r>
    </w:p>
    <w:p w:rsidR="006E461E" w:rsidRDefault="00DA74E8">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162</w:t>
      </w:r>
      <w:r>
        <w:fldChar w:fldCharType="end"/>
      </w:r>
    </w:p>
    <w:p w:rsidR="006E461E" w:rsidRDefault="00DA74E8">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161</w:t>
      </w:r>
      <w:r>
        <w:fldChar w:fldCharType="end"/>
      </w:r>
    </w:p>
    <w:p w:rsidR="006E461E" w:rsidRDefault="00DA74E8">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w:instrText>
      </w:r>
      <w:r>
        <w:instrText>89a8aca57becb9</w:instrText>
      </w:r>
      <w:r>
        <w:fldChar w:fldCharType="separate"/>
      </w:r>
      <w:r>
        <w:rPr>
          <w:noProof/>
        </w:rPr>
        <w:t>155</w:t>
      </w:r>
      <w:r>
        <w:fldChar w:fldCharType="end"/>
      </w:r>
    </w:p>
    <w:p w:rsidR="006E461E" w:rsidRDefault="006E461E">
      <w:pPr>
        <w:spacing w:before="0" w:after="0"/>
        <w:rPr>
          <w:sz w:val="16"/>
        </w:rPr>
      </w:pPr>
    </w:p>
    <w:p w:rsidR="006E461E" w:rsidRDefault="00DA74E8">
      <w:pPr>
        <w:pStyle w:val="indexheader"/>
      </w:pPr>
      <w:r>
        <w:t>D</w:t>
      </w:r>
    </w:p>
    <w:p w:rsidR="006E461E" w:rsidRDefault="006E461E">
      <w:pPr>
        <w:spacing w:before="0" w:after="0"/>
        <w:rPr>
          <w:sz w:val="16"/>
        </w:rPr>
      </w:pPr>
    </w:p>
    <w:p w:rsidR="006E461E" w:rsidRDefault="00DA74E8">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134</w:t>
      </w:r>
      <w:r>
        <w:fldChar w:fldCharType="end"/>
      </w:r>
    </w:p>
    <w:p w:rsidR="006E461E" w:rsidRDefault="00DA74E8">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312</w:t>
      </w:r>
      <w:r>
        <w:fldChar w:fldCharType="end"/>
      </w:r>
    </w:p>
    <w:p w:rsidR="006E461E" w:rsidRDefault="00DA74E8">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41</w:t>
      </w:r>
      <w:r>
        <w:fldChar w:fldCharType="end"/>
      </w:r>
    </w:p>
    <w:p w:rsidR="006E461E" w:rsidRDefault="00DA74E8">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6E461E" w:rsidRDefault="00DA74E8">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22</w:t>
      </w:r>
      <w:r>
        <w:fldChar w:fldCharType="end"/>
      </w:r>
    </w:p>
    <w:p w:rsidR="006E461E" w:rsidRDefault="00DA74E8">
      <w:pPr>
        <w:pStyle w:val="indexentry0"/>
      </w:pPr>
      <w:r>
        <w:t>Drawing</w:t>
      </w:r>
    </w:p>
    <w:p w:rsidR="006E461E" w:rsidRDefault="00DA74E8">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23</w:t>
      </w:r>
      <w:r>
        <w:fldChar w:fldCharType="end"/>
      </w:r>
    </w:p>
    <w:p w:rsidR="006E461E" w:rsidRDefault="00DA74E8">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23</w:t>
      </w:r>
      <w:r>
        <w:fldChar w:fldCharType="end"/>
      </w:r>
    </w:p>
    <w:p w:rsidR="006E461E" w:rsidRDefault="00DA74E8">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135</w:t>
      </w:r>
      <w:r>
        <w:fldChar w:fldCharType="end"/>
      </w:r>
    </w:p>
    <w:p w:rsidR="006E461E" w:rsidRDefault="00DA74E8">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48</w:t>
      </w:r>
      <w:r>
        <w:fldChar w:fldCharType="end"/>
      </w:r>
    </w:p>
    <w:p w:rsidR="006E461E" w:rsidRDefault="00DA74E8">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49</w:t>
      </w:r>
      <w:r>
        <w:fldChar w:fldCharType="end"/>
      </w:r>
    </w:p>
    <w:p w:rsidR="006E461E" w:rsidRDefault="00DA74E8">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48</w:t>
      </w:r>
      <w:r>
        <w:fldChar w:fldCharType="end"/>
      </w:r>
    </w:p>
    <w:p w:rsidR="006E461E" w:rsidRDefault="00DA74E8">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47</w:t>
      </w:r>
      <w:r>
        <w:fldChar w:fldCharType="end"/>
      </w:r>
    </w:p>
    <w:p w:rsidR="006E461E" w:rsidRDefault="006E461E">
      <w:pPr>
        <w:spacing w:before="0" w:after="0"/>
        <w:rPr>
          <w:sz w:val="16"/>
        </w:rPr>
      </w:pPr>
    </w:p>
    <w:p w:rsidR="006E461E" w:rsidRDefault="00DA74E8">
      <w:pPr>
        <w:pStyle w:val="indexheader"/>
      </w:pPr>
      <w:r>
        <w:t>E</w:t>
      </w:r>
    </w:p>
    <w:p w:rsidR="006E461E" w:rsidRDefault="006E461E">
      <w:pPr>
        <w:spacing w:before="0" w:after="0"/>
        <w:rPr>
          <w:sz w:val="16"/>
        </w:rPr>
      </w:pPr>
    </w:p>
    <w:p w:rsidR="006E461E" w:rsidRDefault="00DA74E8">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165</w:t>
      </w:r>
      <w:r>
        <w:fldChar w:fldCharType="end"/>
      </w:r>
    </w:p>
    <w:p w:rsidR="006E461E" w:rsidRDefault="00DA74E8">
      <w:pPr>
        <w:pStyle w:val="indexentry0"/>
      </w:pPr>
      <w:r>
        <w:t>Element</w:t>
      </w:r>
    </w:p>
    <w:p w:rsidR="006E461E" w:rsidRDefault="00DA74E8">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53</w:t>
      </w:r>
      <w:r>
        <w:fldChar w:fldCharType="end"/>
      </w:r>
    </w:p>
    <w:p w:rsidR="006E461E" w:rsidRDefault="00DA74E8">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139</w:t>
      </w:r>
      <w:r>
        <w:fldChar w:fldCharType="end"/>
      </w:r>
    </w:p>
    <w:p w:rsidR="006E461E" w:rsidRDefault="00DA74E8">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55</w:t>
      </w:r>
      <w:r>
        <w:fldChar w:fldCharType="end"/>
      </w:r>
    </w:p>
    <w:p w:rsidR="006E461E" w:rsidRDefault="00DA74E8">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w:instrText>
      </w:r>
      <w:r>
        <w:instrText>9fc5</w:instrText>
      </w:r>
      <w:r>
        <w:fldChar w:fldCharType="separate"/>
      </w:r>
      <w:r>
        <w:rPr>
          <w:noProof/>
        </w:rPr>
        <w:t>55</w:t>
      </w:r>
      <w:r>
        <w:fldChar w:fldCharType="end"/>
      </w:r>
    </w:p>
    <w:p w:rsidR="006E461E" w:rsidRDefault="00DA74E8">
      <w:pPr>
        <w:pStyle w:val="indexentry0"/>
      </w:pPr>
      <w:r>
        <w:t>Elements</w:t>
      </w:r>
    </w:p>
    <w:p w:rsidR="006E461E" w:rsidRDefault="00DA74E8">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92</w:t>
      </w:r>
      <w:r>
        <w:fldChar w:fldCharType="end"/>
      </w:r>
    </w:p>
    <w:p w:rsidR="006E461E" w:rsidRDefault="00DA74E8">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148</w:t>
      </w:r>
      <w:r>
        <w:fldChar w:fldCharType="end"/>
      </w:r>
    </w:p>
    <w:p w:rsidR="006E461E" w:rsidRDefault="00DA74E8">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52</w:t>
      </w:r>
      <w:r>
        <w:fldChar w:fldCharType="end"/>
      </w:r>
    </w:p>
    <w:p w:rsidR="006E461E" w:rsidRDefault="00DA74E8">
      <w:pPr>
        <w:pStyle w:val="indexentry0"/>
      </w:pPr>
      <w:r>
        <w:t xml:space="preserve">   </w:t>
      </w:r>
      <w:hyperlink w:anchor="section_9a3eeb15ec25412486ac248105d9367e">
        <w:r>
          <w:rPr>
            <w:rStyle w:val="Hyperlink"/>
          </w:rPr>
          <w:t>categoryFil</w:t>
        </w:r>
        <w:r>
          <w:rPr>
            <w:rStyle w:val="Hyperlink"/>
          </w:rPr>
          <w:t>terExceptions</w:t>
        </w:r>
      </w:hyperlink>
      <w:r>
        <w:t xml:space="preserve"> </w:t>
      </w:r>
      <w:r>
        <w:fldChar w:fldCharType="begin"/>
      </w:r>
      <w:r>
        <w:instrText>PAGEREF section_9a3eeb15ec25412486ac248105d9367e</w:instrText>
      </w:r>
      <w:r>
        <w:fldChar w:fldCharType="separate"/>
      </w:r>
      <w:r>
        <w:rPr>
          <w:noProof/>
        </w:rPr>
        <w:t>93</w:t>
      </w:r>
      <w:r>
        <w:fldChar w:fldCharType="end"/>
      </w:r>
    </w:p>
    <w:p w:rsidR="006E461E" w:rsidRDefault="00DA74E8">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115</w:t>
      </w:r>
      <w:r>
        <w:fldChar w:fldCharType="end"/>
      </w:r>
    </w:p>
    <w:p w:rsidR="006E461E" w:rsidRDefault="00DA74E8">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133</w:t>
      </w:r>
      <w:r>
        <w:fldChar w:fldCharType="end"/>
      </w:r>
    </w:p>
    <w:p w:rsidR="006E461E" w:rsidRDefault="00DA74E8">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115</w:t>
      </w:r>
      <w:r>
        <w:fldChar w:fldCharType="end"/>
      </w:r>
    </w:p>
    <w:p w:rsidR="006E461E" w:rsidRDefault="00DA74E8">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52</w:t>
      </w:r>
      <w:r>
        <w:fldChar w:fldCharType="end"/>
      </w:r>
    </w:p>
    <w:p w:rsidR="006E461E" w:rsidRDefault="00DA74E8">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6E461E" w:rsidRDefault="00DA74E8">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93</w:t>
      </w:r>
      <w:r>
        <w:fldChar w:fldCharType="end"/>
      </w:r>
    </w:p>
    <w:p w:rsidR="006E461E" w:rsidRDefault="00DA74E8">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w:instrText>
      </w:r>
      <w:r>
        <w:instrText>c844717208</w:instrText>
      </w:r>
      <w:r>
        <w:fldChar w:fldCharType="separate"/>
      </w:r>
      <w:r>
        <w:rPr>
          <w:noProof/>
        </w:rPr>
        <w:t>93</w:t>
      </w:r>
      <w:r>
        <w:fldChar w:fldCharType="end"/>
      </w:r>
    </w:p>
    <w:p w:rsidR="006E461E" w:rsidRDefault="00DA74E8">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134</w:t>
      </w:r>
      <w:r>
        <w:fldChar w:fldCharType="end"/>
      </w:r>
    </w:p>
    <w:p w:rsidR="006E461E" w:rsidRDefault="00DA74E8">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w:instrText>
      </w:r>
      <w:r>
        <w:instrText>1557d17155a</w:instrText>
      </w:r>
      <w:r>
        <w:fldChar w:fldCharType="separate"/>
      </w:r>
      <w:r>
        <w:rPr>
          <w:noProof/>
        </w:rPr>
        <w:t>135</w:t>
      </w:r>
      <w:r>
        <w:fldChar w:fldCharType="end"/>
      </w:r>
    </w:p>
    <w:p w:rsidR="006E461E" w:rsidRDefault="00DA74E8">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157</w:t>
      </w:r>
      <w:r>
        <w:fldChar w:fldCharType="end"/>
      </w:r>
    </w:p>
    <w:p w:rsidR="006E461E" w:rsidRDefault="00DA74E8">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w:instrText>
      </w:r>
      <w:r>
        <w:instrText>78139befc7bad2a7b</w:instrText>
      </w:r>
      <w:r>
        <w:fldChar w:fldCharType="separate"/>
      </w:r>
      <w:r>
        <w:rPr>
          <w:noProof/>
        </w:rPr>
        <w:t>93</w:t>
      </w:r>
      <w:r>
        <w:fldChar w:fldCharType="end"/>
      </w:r>
    </w:p>
    <w:p w:rsidR="006E461E" w:rsidRDefault="00DA74E8">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94</w:t>
      </w:r>
      <w:r>
        <w:fldChar w:fldCharType="end"/>
      </w:r>
    </w:p>
    <w:p w:rsidR="006E461E" w:rsidRDefault="00DA74E8">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w:instrText>
      </w:r>
      <w:r>
        <w:instrText>ion_eadf43ae48fe45f0a08e9ced04850384</w:instrText>
      </w:r>
      <w:r>
        <w:fldChar w:fldCharType="separate"/>
      </w:r>
      <w:r>
        <w:rPr>
          <w:noProof/>
        </w:rPr>
        <w:t>94</w:t>
      </w:r>
      <w:r>
        <w:fldChar w:fldCharType="end"/>
      </w:r>
    </w:p>
    <w:p w:rsidR="006E461E" w:rsidRDefault="00DA74E8">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94</w:t>
      </w:r>
      <w:r>
        <w:fldChar w:fldCharType="end"/>
      </w:r>
    </w:p>
    <w:p w:rsidR="006E461E" w:rsidRDefault="00DA74E8">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94</w:t>
      </w:r>
      <w:r>
        <w:fldChar w:fldCharType="end"/>
      </w:r>
    </w:p>
    <w:p w:rsidR="006E461E" w:rsidRDefault="00DA74E8">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95</w:t>
      </w:r>
      <w:r>
        <w:fldChar w:fldCharType="end"/>
      </w:r>
    </w:p>
    <w:p w:rsidR="006E461E" w:rsidRDefault="00DA74E8">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95</w:t>
      </w:r>
      <w:r>
        <w:fldChar w:fldCharType="end"/>
      </w:r>
    </w:p>
    <w:p w:rsidR="006E461E" w:rsidRDefault="00DA74E8">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95</w:t>
      </w:r>
      <w:r>
        <w:fldChar w:fldCharType="end"/>
      </w:r>
    </w:p>
    <w:p w:rsidR="006E461E" w:rsidRDefault="00DA74E8">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95</w:t>
      </w:r>
      <w:r>
        <w:fldChar w:fldCharType="end"/>
      </w:r>
    </w:p>
    <w:p w:rsidR="006E461E" w:rsidRDefault="00DA74E8">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96</w:t>
      </w:r>
      <w:r>
        <w:fldChar w:fldCharType="end"/>
      </w:r>
    </w:p>
    <w:p w:rsidR="006E461E" w:rsidRDefault="00DA74E8">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96</w:t>
      </w:r>
      <w:r>
        <w:fldChar w:fldCharType="end"/>
      </w:r>
    </w:p>
    <w:p w:rsidR="006E461E" w:rsidRDefault="00DA74E8">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96</w:t>
      </w:r>
      <w:r>
        <w:fldChar w:fldCharType="end"/>
      </w:r>
    </w:p>
    <w:p w:rsidR="006E461E" w:rsidRDefault="00DA74E8">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53</w:t>
      </w:r>
      <w:r>
        <w:fldChar w:fldCharType="end"/>
      </w:r>
    </w:p>
    <w:p w:rsidR="006E461E" w:rsidRDefault="00DA74E8">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53</w:t>
      </w:r>
      <w:r>
        <w:fldChar w:fldCharType="end"/>
      </w:r>
    </w:p>
    <w:p w:rsidR="006E461E" w:rsidRDefault="00DA74E8">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53</w:t>
      </w:r>
      <w:r>
        <w:fldChar w:fldCharType="end"/>
      </w:r>
    </w:p>
    <w:p w:rsidR="006E461E" w:rsidRDefault="00DA74E8">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54</w:t>
      </w:r>
      <w:r>
        <w:fldChar w:fldCharType="end"/>
      </w:r>
    </w:p>
    <w:p w:rsidR="006E461E" w:rsidRDefault="00DA74E8">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54</w:t>
      </w:r>
      <w:r>
        <w:fldChar w:fldCharType="end"/>
      </w:r>
    </w:p>
    <w:p w:rsidR="006E461E" w:rsidRDefault="00DA74E8">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54</w:t>
      </w:r>
      <w:r>
        <w:fldChar w:fldCharType="end"/>
      </w:r>
    </w:p>
    <w:p w:rsidR="006E461E" w:rsidRDefault="00DA74E8">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110</w:t>
      </w:r>
      <w:r>
        <w:fldChar w:fldCharType="end"/>
      </w:r>
    </w:p>
    <w:p w:rsidR="006E461E" w:rsidRDefault="00DA74E8">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w:instrText>
      </w:r>
      <w:r>
        <w:instrText>a406579bb</w:instrText>
      </w:r>
      <w:r>
        <w:fldChar w:fldCharType="separate"/>
      </w:r>
      <w:r>
        <w:rPr>
          <w:noProof/>
        </w:rPr>
        <w:t>97</w:t>
      </w:r>
      <w:r>
        <w:fldChar w:fldCharType="end"/>
      </w:r>
    </w:p>
    <w:p w:rsidR="006E461E" w:rsidRDefault="00DA74E8">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97</w:t>
      </w:r>
      <w:r>
        <w:fldChar w:fldCharType="end"/>
      </w:r>
    </w:p>
    <w:p w:rsidR="006E461E" w:rsidRDefault="00DA74E8">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97</w:t>
      </w:r>
      <w:r>
        <w:fldChar w:fldCharType="end"/>
      </w:r>
    </w:p>
    <w:p w:rsidR="006E461E" w:rsidRDefault="00DA74E8">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55</w:t>
      </w:r>
      <w:r>
        <w:fldChar w:fldCharType="end"/>
      </w:r>
    </w:p>
    <w:p w:rsidR="006E461E" w:rsidRDefault="00DA74E8">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148</w:t>
      </w:r>
      <w:r>
        <w:fldChar w:fldCharType="end"/>
      </w:r>
    </w:p>
    <w:p w:rsidR="006E461E" w:rsidRDefault="00DA74E8">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98</w:t>
      </w:r>
      <w:r>
        <w:fldChar w:fldCharType="end"/>
      </w:r>
    </w:p>
    <w:p w:rsidR="006E461E" w:rsidRDefault="00DA74E8">
      <w:pPr>
        <w:pStyle w:val="indexentry0"/>
      </w:pPr>
      <w:r>
        <w:t xml:space="preserve">   </w:t>
      </w:r>
      <w:hyperlink w:anchor="section_a0948639f8db4458bb04bb3d4ca74a9e">
        <w:r>
          <w:rPr>
            <w:rStyle w:val="Hyperlink"/>
          </w:rPr>
          <w:t>objectPr</w:t>
        </w:r>
      </w:hyperlink>
      <w:r>
        <w:t xml:space="preserve"> </w:t>
      </w:r>
      <w:r>
        <w:fldChar w:fldCharType="begin"/>
      </w:r>
      <w:r>
        <w:instrText>PA</w:instrText>
      </w:r>
      <w:r>
        <w:instrText>GEREF section_a0948639f8db4458bb04bb3d4ca74a9e</w:instrText>
      </w:r>
      <w:r>
        <w:fldChar w:fldCharType="separate"/>
      </w:r>
      <w:r>
        <w:rPr>
          <w:noProof/>
        </w:rPr>
        <w:t>149</w:t>
      </w:r>
      <w:r>
        <w:fldChar w:fldCharType="end"/>
      </w:r>
    </w:p>
    <w:p w:rsidR="006E461E" w:rsidRDefault="00DA74E8">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164</w:t>
      </w:r>
      <w:r>
        <w:fldChar w:fldCharType="end"/>
      </w:r>
    </w:p>
    <w:p w:rsidR="006E461E" w:rsidRDefault="00DA74E8">
      <w:pPr>
        <w:pStyle w:val="indexentry0"/>
      </w:pPr>
      <w:r>
        <w:t xml:space="preserve">   </w:t>
      </w:r>
      <w:hyperlink w:anchor="section_2343fd96ba4b4f1b9b55a66bb6539fc0">
        <w:r>
          <w:rPr>
            <w:rStyle w:val="Hyperlink"/>
          </w:rPr>
          <w:t>pctPosVOff</w:t>
        </w:r>
        <w:r>
          <w:rPr>
            <w:rStyle w:val="Hyperlink"/>
          </w:rPr>
          <w:t>set</w:t>
        </w:r>
      </w:hyperlink>
      <w:r>
        <w:t xml:space="preserve"> </w:t>
      </w:r>
      <w:r>
        <w:fldChar w:fldCharType="begin"/>
      </w:r>
      <w:r>
        <w:instrText>PAGEREF section_2343fd96ba4b4f1b9b55a66bb6539fc0</w:instrText>
      </w:r>
      <w:r>
        <w:fldChar w:fldCharType="separate"/>
      </w:r>
      <w:r>
        <w:rPr>
          <w:noProof/>
        </w:rPr>
        <w:t>164</w:t>
      </w:r>
      <w:r>
        <w:fldChar w:fldCharType="end"/>
      </w:r>
    </w:p>
    <w:p w:rsidR="006E461E" w:rsidRDefault="00DA74E8">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110</w:t>
      </w:r>
      <w:r>
        <w:fldChar w:fldCharType="end"/>
      </w:r>
    </w:p>
    <w:p w:rsidR="006E461E" w:rsidRDefault="00DA74E8">
      <w:pPr>
        <w:pStyle w:val="indexentry0"/>
      </w:pPr>
      <w:r>
        <w:t xml:space="preserve">   </w:t>
      </w:r>
      <w:hyperlink w:anchor="section_9c323dc2ee7d43a385efb3bd7f44a78d">
        <w:r>
          <w:rPr>
            <w:rStyle w:val="Hyperlink"/>
          </w:rPr>
          <w:t>piv</w:t>
        </w:r>
        <w:r>
          <w:rPr>
            <w:rStyle w:val="Hyperlink"/>
          </w:rPr>
          <w:t>otSource</w:t>
        </w:r>
      </w:hyperlink>
      <w:r>
        <w:t xml:space="preserve"> </w:t>
      </w:r>
      <w:r>
        <w:fldChar w:fldCharType="begin"/>
      </w:r>
      <w:r>
        <w:instrText>PAGEREF section_9c323dc2ee7d43a385efb3bd7f44a78d</w:instrText>
      </w:r>
      <w:r>
        <w:fldChar w:fldCharType="separate"/>
      </w:r>
      <w:r>
        <w:rPr>
          <w:noProof/>
        </w:rPr>
        <w:t>98</w:t>
      </w:r>
      <w:r>
        <w:fldChar w:fldCharType="end"/>
      </w:r>
    </w:p>
    <w:p w:rsidR="006E461E" w:rsidRDefault="00DA74E8">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133</w:t>
      </w:r>
      <w:r>
        <w:fldChar w:fldCharType="end"/>
      </w:r>
    </w:p>
    <w:p w:rsidR="006E461E" w:rsidRDefault="00DA74E8">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98</w:t>
      </w:r>
      <w:r>
        <w:fldChar w:fldCharType="end"/>
      </w:r>
    </w:p>
    <w:p w:rsidR="006E461E" w:rsidRDefault="00DA74E8">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99</w:t>
      </w:r>
      <w:r>
        <w:fldChar w:fldCharType="end"/>
      </w:r>
    </w:p>
    <w:p w:rsidR="006E461E" w:rsidRDefault="00DA74E8">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149</w:t>
      </w:r>
      <w:r>
        <w:fldChar w:fldCharType="end"/>
      </w:r>
    </w:p>
    <w:p w:rsidR="006E461E" w:rsidRDefault="00DA74E8">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164</w:t>
      </w:r>
      <w:r>
        <w:fldChar w:fldCharType="end"/>
      </w:r>
    </w:p>
    <w:p w:rsidR="006E461E" w:rsidRDefault="00DA74E8">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165</w:t>
      </w:r>
      <w:r>
        <w:fldChar w:fldCharType="end"/>
      </w:r>
    </w:p>
    <w:p w:rsidR="006E461E" w:rsidRDefault="00DA74E8">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99</w:t>
      </w:r>
      <w:r>
        <w:fldChar w:fldCharType="end"/>
      </w:r>
    </w:p>
    <w:p w:rsidR="006E461E" w:rsidRDefault="00DA74E8">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6E461E" w:rsidRDefault="00DA74E8">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88</w:t>
      </w:r>
      <w:r>
        <w:fldChar w:fldCharType="end"/>
      </w:r>
    </w:p>
    <w:p w:rsidR="006E461E" w:rsidRDefault="00DA74E8">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99</w:t>
      </w:r>
      <w:r>
        <w:fldChar w:fldCharType="end"/>
      </w:r>
    </w:p>
    <w:p w:rsidR="006E461E" w:rsidRDefault="00DA74E8">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56</w:t>
      </w:r>
      <w:r>
        <w:fldChar w:fldCharType="end"/>
      </w:r>
    </w:p>
    <w:p w:rsidR="006E461E" w:rsidRDefault="00DA74E8">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169</w:t>
      </w:r>
      <w:r>
        <w:fldChar w:fldCharType="end"/>
      </w:r>
    </w:p>
    <w:p w:rsidR="006E461E" w:rsidRDefault="00DA74E8">
      <w:pPr>
        <w:pStyle w:val="indexentry0"/>
      </w:pPr>
      <w:r>
        <w:t xml:space="preserve">  </w:t>
      </w: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160</w:t>
      </w:r>
      <w:r>
        <w:fldChar w:fldCharType="end"/>
      </w:r>
    </w:p>
    <w:p w:rsidR="006E461E" w:rsidRDefault="00DA74E8">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162</w:t>
      </w:r>
      <w:r>
        <w:fldChar w:fldCharType="end"/>
      </w:r>
    </w:p>
    <w:p w:rsidR="006E461E" w:rsidRDefault="00DA74E8">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153</w:t>
      </w:r>
      <w:r>
        <w:fldChar w:fldCharType="end"/>
      </w:r>
    </w:p>
    <w:p w:rsidR="006E461E" w:rsidRDefault="00DA74E8">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99</w:t>
      </w:r>
      <w:r>
        <w:fldChar w:fldCharType="end"/>
      </w:r>
    </w:p>
    <w:p w:rsidR="006E461E" w:rsidRDefault="00DA74E8">
      <w:pPr>
        <w:pStyle w:val="indexentry0"/>
      </w:pPr>
      <w:r>
        <w:t>Examples</w:t>
      </w:r>
    </w:p>
    <w:p w:rsidR="006E461E" w:rsidRDefault="00DA74E8">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314</w:t>
      </w:r>
      <w:r>
        <w:fldChar w:fldCharType="end"/>
      </w:r>
    </w:p>
    <w:p w:rsidR="006E461E" w:rsidRDefault="00DA74E8">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309</w:t>
      </w:r>
      <w:r>
        <w:fldChar w:fldCharType="end"/>
      </w:r>
    </w:p>
    <w:p w:rsidR="006E461E" w:rsidRDefault="00DA74E8">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309</w:t>
      </w:r>
      <w:r>
        <w:fldChar w:fldCharType="end"/>
      </w:r>
    </w:p>
    <w:p w:rsidR="006E461E" w:rsidRDefault="00DA74E8">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312</w:t>
      </w:r>
      <w:r>
        <w:fldChar w:fldCharType="end"/>
      </w:r>
    </w:p>
    <w:p w:rsidR="006E461E" w:rsidRDefault="00DA74E8">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316</w:t>
      </w:r>
      <w:r>
        <w:fldChar w:fldCharType="end"/>
      </w:r>
    </w:p>
    <w:p w:rsidR="006E461E" w:rsidRDefault="00DA74E8">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315</w:t>
      </w:r>
      <w:r>
        <w:fldChar w:fldCharType="end"/>
      </w:r>
    </w:p>
    <w:p w:rsidR="006E461E" w:rsidRDefault="00DA74E8">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313</w:t>
      </w:r>
      <w:r>
        <w:fldChar w:fldCharType="end"/>
      </w:r>
    </w:p>
    <w:p w:rsidR="006E461E" w:rsidRDefault="00DA74E8">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315</w:t>
      </w:r>
      <w:r>
        <w:fldChar w:fldCharType="end"/>
      </w:r>
    </w:p>
    <w:p w:rsidR="006E461E" w:rsidRDefault="00DA74E8">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313</w:t>
      </w:r>
      <w:r>
        <w:fldChar w:fldCharType="end"/>
      </w:r>
    </w:p>
    <w:p w:rsidR="006E461E" w:rsidRDefault="00DA74E8">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312</w:t>
      </w:r>
      <w:r>
        <w:fldChar w:fldCharType="end"/>
      </w:r>
    </w:p>
    <w:p w:rsidR="006E461E" w:rsidRDefault="00DA74E8">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33</w:t>
      </w:r>
      <w:r>
        <w:fldChar w:fldCharType="end"/>
      </w:r>
    </w:p>
    <w:p w:rsidR="006E461E" w:rsidRDefault="00DA74E8">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43</w:t>
      </w:r>
      <w:r>
        <w:fldChar w:fldCharType="end"/>
      </w:r>
    </w:p>
    <w:p w:rsidR="006E461E" w:rsidRDefault="00DA74E8">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51</w:t>
      </w:r>
      <w:r>
        <w:fldChar w:fldCharType="end"/>
      </w:r>
    </w:p>
    <w:p w:rsidR="006E461E" w:rsidRDefault="00DA74E8">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33</w:t>
      </w:r>
      <w:r>
        <w:fldChar w:fldCharType="end"/>
      </w:r>
    </w:p>
    <w:p w:rsidR="006E461E" w:rsidRDefault="00DA74E8">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40</w:t>
      </w:r>
      <w:r>
        <w:fldChar w:fldCharType="end"/>
      </w:r>
    </w:p>
    <w:p w:rsidR="006E461E" w:rsidRDefault="00DA74E8">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41</w:t>
      </w:r>
      <w:r>
        <w:fldChar w:fldCharType="end"/>
      </w:r>
    </w:p>
    <w:p w:rsidR="006E461E" w:rsidRDefault="00DA74E8">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w:instrText>
      </w:r>
      <w:r>
        <w:instrText>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42</w:t>
      </w:r>
      <w:r>
        <w:fldChar w:fldCharType="end"/>
      </w:r>
      <w:r>
        <w:t>)</w:t>
      </w:r>
    </w:p>
    <w:p w:rsidR="006E461E" w:rsidRDefault="00DA74E8">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w:instrText>
      </w:r>
      <w:r>
        <w:instrText>df4a03b4628a58cc3e96eb</w:instrText>
      </w:r>
      <w:r>
        <w:fldChar w:fldCharType="separate"/>
      </w:r>
      <w:r>
        <w:rPr>
          <w:noProof/>
        </w:rPr>
        <w:t>40</w:t>
      </w:r>
      <w:r>
        <w:fldChar w:fldCharType="end"/>
      </w:r>
    </w:p>
    <w:p w:rsidR="006E461E" w:rsidRDefault="00DA74E8">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44</w:t>
      </w:r>
      <w:r>
        <w:fldChar w:fldCharType="end"/>
      </w:r>
    </w:p>
    <w:p w:rsidR="006E461E" w:rsidRDefault="00DA74E8">
      <w:pPr>
        <w:pStyle w:val="indexentry0"/>
      </w:pPr>
      <w:r>
        <w:t xml:space="preserve">   </w:t>
      </w:r>
      <w:hyperlink w:anchor="section_853b19c768a94f9aa2ae5e6cb0d02e62">
        <w:r>
          <w:rPr>
            <w:rStyle w:val="Hyperlink"/>
          </w:rPr>
          <w:t>math</w:t>
        </w:r>
      </w:hyperlink>
      <w:r>
        <w:t xml:space="preserve"> </w:t>
      </w:r>
      <w:r>
        <w:fldChar w:fldCharType="begin"/>
      </w:r>
      <w:r>
        <w:instrText>PAGEREF section_853</w:instrText>
      </w:r>
      <w:r>
        <w:instrText>b19c768a94f9aa2ae5e6cb0d02e62</w:instrText>
      </w:r>
      <w:r>
        <w:fldChar w:fldCharType="separate"/>
      </w:r>
      <w:r>
        <w:rPr>
          <w:noProof/>
        </w:rPr>
        <w:t>42</w:t>
      </w:r>
      <w:r>
        <w:fldChar w:fldCharType="end"/>
      </w:r>
    </w:p>
    <w:p w:rsidR="006E461E" w:rsidRDefault="00DA74E8">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41</w:t>
      </w:r>
      <w:r>
        <w:fldChar w:fldCharType="end"/>
      </w:r>
    </w:p>
    <w:p w:rsidR="006E461E" w:rsidRDefault="00DA74E8">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49</w:t>
      </w:r>
      <w:r>
        <w:fldChar w:fldCharType="end"/>
      </w:r>
    </w:p>
    <w:p w:rsidR="006E461E" w:rsidRDefault="00DA74E8">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45</w:t>
      </w:r>
      <w:r>
        <w:fldChar w:fldCharType="end"/>
      </w:r>
    </w:p>
    <w:p w:rsidR="006E461E" w:rsidRDefault="00DA74E8">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157</w:t>
      </w:r>
      <w:r>
        <w:fldChar w:fldCharType="end"/>
      </w:r>
    </w:p>
    <w:p w:rsidR="006E461E" w:rsidRDefault="006E461E">
      <w:pPr>
        <w:spacing w:before="0" w:after="0"/>
        <w:rPr>
          <w:sz w:val="16"/>
        </w:rPr>
      </w:pPr>
    </w:p>
    <w:p w:rsidR="006E461E" w:rsidRDefault="00DA74E8">
      <w:pPr>
        <w:pStyle w:val="indexheader"/>
      </w:pPr>
      <w:r>
        <w:t>F</w:t>
      </w:r>
    </w:p>
    <w:p w:rsidR="006E461E" w:rsidRDefault="006E461E">
      <w:pPr>
        <w:spacing w:before="0" w:after="0"/>
        <w:rPr>
          <w:sz w:val="16"/>
        </w:rPr>
      </w:pPr>
    </w:p>
    <w:p w:rsidR="006E461E" w:rsidRDefault="00DA74E8">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318</w:t>
      </w:r>
      <w:r>
        <w:fldChar w:fldCharType="end"/>
      </w:r>
    </w:p>
    <w:p w:rsidR="006E461E" w:rsidRDefault="00DA74E8">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25</w:t>
      </w:r>
      <w:r>
        <w:fldChar w:fldCharType="end"/>
      </w:r>
    </w:p>
    <w:p w:rsidR="006E461E" w:rsidRDefault="00DA74E8">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93</w:t>
      </w:r>
      <w:r>
        <w:fldChar w:fldCharType="end"/>
      </w:r>
    </w:p>
    <w:p w:rsidR="006E461E" w:rsidRDefault="00DA74E8">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94</w:t>
      </w:r>
      <w:r>
        <w:fldChar w:fldCharType="end"/>
      </w:r>
    </w:p>
    <w:p w:rsidR="006E461E" w:rsidRDefault="00DA74E8">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w:instrText>
      </w:r>
      <w:r>
        <w:instrText>ed04850384</w:instrText>
      </w:r>
      <w:r>
        <w:fldChar w:fldCharType="separate"/>
      </w:r>
      <w:r>
        <w:rPr>
          <w:noProof/>
        </w:rPr>
        <w:t>94</w:t>
      </w:r>
      <w:r>
        <w:fldChar w:fldCharType="end"/>
      </w:r>
    </w:p>
    <w:p w:rsidR="006E461E" w:rsidRDefault="00DA74E8">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94</w:t>
      </w:r>
      <w:r>
        <w:fldChar w:fldCharType="end"/>
      </w:r>
    </w:p>
    <w:p w:rsidR="006E461E" w:rsidRDefault="00DA74E8">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94</w:t>
      </w:r>
      <w:r>
        <w:fldChar w:fldCharType="end"/>
      </w:r>
    </w:p>
    <w:p w:rsidR="006E461E" w:rsidRDefault="00DA74E8">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95</w:t>
      </w:r>
      <w:r>
        <w:fldChar w:fldCharType="end"/>
      </w:r>
    </w:p>
    <w:p w:rsidR="006E461E" w:rsidRDefault="00DA74E8">
      <w:pPr>
        <w:pStyle w:val="indexentry0"/>
      </w:pPr>
      <w:hyperlink w:anchor="section_e3ea69e06cf446adbb0140fa310b1831">
        <w:r>
          <w:rPr>
            <w:rStyle w:val="Hyperlink"/>
          </w:rPr>
          <w:t>fi</w:t>
        </w:r>
        <w:r>
          <w:rPr>
            <w:rStyle w:val="Hyperlink"/>
          </w:rPr>
          <w:t>lteredRadarSeries element</w:t>
        </w:r>
      </w:hyperlink>
      <w:r>
        <w:t xml:space="preserve"> </w:t>
      </w:r>
      <w:r>
        <w:fldChar w:fldCharType="begin"/>
      </w:r>
      <w:r>
        <w:instrText>PAGEREF section_e3ea69e06cf446adbb0140fa310b1831</w:instrText>
      </w:r>
      <w:r>
        <w:fldChar w:fldCharType="separate"/>
      </w:r>
      <w:r>
        <w:rPr>
          <w:noProof/>
        </w:rPr>
        <w:t>95</w:t>
      </w:r>
      <w:r>
        <w:fldChar w:fldCharType="end"/>
      </w:r>
    </w:p>
    <w:p w:rsidR="006E461E" w:rsidRDefault="00DA74E8">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95</w:t>
      </w:r>
      <w:r>
        <w:fldChar w:fldCharType="end"/>
      </w:r>
    </w:p>
    <w:p w:rsidR="006E461E" w:rsidRDefault="00DA74E8">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95</w:t>
      </w:r>
      <w:r>
        <w:fldChar w:fldCharType="end"/>
      </w:r>
    </w:p>
    <w:p w:rsidR="006E461E" w:rsidRDefault="00DA74E8">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96</w:t>
      </w:r>
      <w:r>
        <w:fldChar w:fldCharType="end"/>
      </w:r>
    </w:p>
    <w:p w:rsidR="006E461E" w:rsidRDefault="00DA74E8">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96</w:t>
      </w:r>
      <w:r>
        <w:fldChar w:fldCharType="end"/>
      </w:r>
    </w:p>
    <w:p w:rsidR="006E461E" w:rsidRDefault="00DA74E8">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w:instrText>
      </w:r>
      <w:r>
        <w:instrText>eb8af2</w:instrText>
      </w:r>
      <w:r>
        <w:fldChar w:fldCharType="separate"/>
      </w:r>
      <w:r>
        <w:rPr>
          <w:noProof/>
        </w:rPr>
        <w:t>319</w:t>
      </w:r>
      <w:r>
        <w:fldChar w:fldCharType="end"/>
      </w:r>
    </w:p>
    <w:p w:rsidR="006E461E" w:rsidRDefault="00DA74E8">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96</w:t>
      </w:r>
      <w:r>
        <w:fldChar w:fldCharType="end"/>
      </w:r>
    </w:p>
    <w:p w:rsidR="006E461E" w:rsidRDefault="006E461E">
      <w:pPr>
        <w:spacing w:before="0" w:after="0"/>
        <w:rPr>
          <w:sz w:val="16"/>
        </w:rPr>
      </w:pPr>
    </w:p>
    <w:p w:rsidR="006E461E" w:rsidRDefault="00DA74E8">
      <w:pPr>
        <w:pStyle w:val="indexheader"/>
      </w:pPr>
      <w:r>
        <w:t>G</w:t>
      </w:r>
    </w:p>
    <w:p w:rsidR="006E461E" w:rsidRDefault="006E461E">
      <w:pPr>
        <w:spacing w:before="0" w:after="0"/>
        <w:rPr>
          <w:sz w:val="16"/>
        </w:rPr>
      </w:pPr>
    </w:p>
    <w:p w:rsidR="006E461E" w:rsidRDefault="00DA74E8">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17</w:t>
      </w:r>
      <w:r>
        <w:fldChar w:fldCharType="end"/>
      </w:r>
    </w:p>
    <w:p w:rsidR="006E461E" w:rsidRDefault="00DA74E8">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316</w:t>
      </w:r>
      <w:r>
        <w:fldChar w:fldCharType="end"/>
      </w:r>
    </w:p>
    <w:p w:rsidR="006E461E" w:rsidRDefault="00DA74E8">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315</w:t>
      </w:r>
      <w:r>
        <w:fldChar w:fldCharType="end"/>
      </w:r>
    </w:p>
    <w:p w:rsidR="006E461E" w:rsidRDefault="006E461E">
      <w:pPr>
        <w:spacing w:before="0" w:after="0"/>
        <w:rPr>
          <w:sz w:val="16"/>
        </w:rPr>
      </w:pPr>
    </w:p>
    <w:p w:rsidR="006E461E" w:rsidRDefault="00DA74E8">
      <w:pPr>
        <w:pStyle w:val="indexheader"/>
      </w:pPr>
      <w:r>
        <w:t>H</w:t>
      </w:r>
    </w:p>
    <w:p w:rsidR="006E461E" w:rsidRDefault="006E461E">
      <w:pPr>
        <w:spacing w:before="0" w:after="0"/>
        <w:rPr>
          <w:sz w:val="16"/>
        </w:rPr>
      </w:pPr>
    </w:p>
    <w:p w:rsidR="006E461E" w:rsidRDefault="00DA74E8">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53</w:t>
      </w:r>
      <w:r>
        <w:fldChar w:fldCharType="end"/>
      </w:r>
    </w:p>
    <w:p w:rsidR="006E461E" w:rsidRDefault="00DA74E8">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53</w:t>
      </w:r>
      <w:r>
        <w:fldChar w:fldCharType="end"/>
      </w:r>
    </w:p>
    <w:p w:rsidR="006E461E" w:rsidRDefault="00DA74E8">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w:instrText>
      </w:r>
      <w:r>
        <w:instrText>633a9554</w:instrText>
      </w:r>
      <w:r>
        <w:fldChar w:fldCharType="separate"/>
      </w:r>
      <w:r>
        <w:rPr>
          <w:noProof/>
        </w:rPr>
        <w:t>53</w:t>
      </w:r>
      <w:r>
        <w:fldChar w:fldCharType="end"/>
      </w:r>
    </w:p>
    <w:p w:rsidR="006E461E" w:rsidRDefault="00DA74E8">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54</w:t>
      </w:r>
      <w:r>
        <w:fldChar w:fldCharType="end"/>
      </w:r>
    </w:p>
    <w:p w:rsidR="006E461E" w:rsidRDefault="00DA74E8">
      <w:pPr>
        <w:pStyle w:val="indexentry0"/>
      </w:pPr>
      <w:hyperlink w:anchor="section_039b771c19924be9910a05348a8e6d5e">
        <w:r>
          <w:rPr>
            <w:rStyle w:val="Hyperlink"/>
          </w:rPr>
          <w:t>hiddenSp3d element</w:t>
        </w:r>
      </w:hyperlink>
      <w:r>
        <w:t xml:space="preserve"> </w:t>
      </w:r>
      <w:r>
        <w:fldChar w:fldCharType="begin"/>
      </w:r>
      <w:r>
        <w:instrText>PAGEREF section_039b771c1</w:instrText>
      </w:r>
      <w:r>
        <w:instrText>9924be9910a05348a8e6d5e</w:instrText>
      </w:r>
      <w:r>
        <w:fldChar w:fldCharType="separate"/>
      </w:r>
      <w:r>
        <w:rPr>
          <w:noProof/>
        </w:rPr>
        <w:t>54</w:t>
      </w:r>
      <w:r>
        <w:fldChar w:fldCharType="end"/>
      </w:r>
    </w:p>
    <w:p w:rsidR="006E461E" w:rsidRDefault="006E461E">
      <w:pPr>
        <w:spacing w:before="0" w:after="0"/>
        <w:rPr>
          <w:sz w:val="16"/>
        </w:rPr>
      </w:pPr>
    </w:p>
    <w:p w:rsidR="006E461E" w:rsidRDefault="00DA74E8">
      <w:pPr>
        <w:pStyle w:val="indexheader"/>
      </w:pPr>
      <w:r>
        <w:t>I</w:t>
      </w:r>
    </w:p>
    <w:p w:rsidR="006E461E" w:rsidRDefault="006E461E">
      <w:pPr>
        <w:spacing w:before="0" w:after="0"/>
        <w:rPr>
          <w:sz w:val="16"/>
        </w:rPr>
      </w:pPr>
    </w:p>
    <w:p w:rsidR="006E461E" w:rsidRDefault="00DA74E8">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313</w:t>
      </w:r>
      <w:r>
        <w:fldChar w:fldCharType="end"/>
      </w:r>
    </w:p>
    <w:p w:rsidR="006E461E" w:rsidRDefault="00DA74E8">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42</w:t>
      </w:r>
      <w:r>
        <w:fldChar w:fldCharType="end"/>
      </w:r>
      <w:r>
        <w:t>)</w:t>
      </w:r>
    </w:p>
    <w:p w:rsidR="006E461E" w:rsidRDefault="00DA74E8">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54</w:t>
      </w:r>
      <w:r>
        <w:fldChar w:fldCharType="end"/>
      </w:r>
    </w:p>
    <w:p w:rsidR="006E461E" w:rsidRDefault="00DA74E8">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w:instrText>
      </w:r>
      <w:r>
        <w:instrText>e2cc3494ea3b2155d02a0d059</w:instrText>
      </w:r>
      <w:r>
        <w:fldChar w:fldCharType="separate"/>
      </w:r>
      <w:r>
        <w:rPr>
          <w:noProof/>
        </w:rPr>
        <w:t>318</w:t>
      </w:r>
      <w:r>
        <w:fldChar w:fldCharType="end"/>
      </w:r>
    </w:p>
    <w:p w:rsidR="006E461E" w:rsidRDefault="00DA74E8">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318</w:t>
      </w:r>
      <w:r>
        <w:fldChar w:fldCharType="end"/>
      </w:r>
    </w:p>
    <w:p w:rsidR="006E461E" w:rsidRDefault="00DA74E8">
      <w:pPr>
        <w:pStyle w:val="indexentry0"/>
      </w:pPr>
      <w:hyperlink w:anchor="section_d0407ced0ca64f5793cf263668758200">
        <w:r>
          <w:rPr>
            <w:rStyle w:val="Hyperlink"/>
          </w:rPr>
          <w:t>Informative references</w:t>
        </w:r>
      </w:hyperlink>
      <w:r>
        <w:t xml:space="preserve"> </w:t>
      </w:r>
      <w:r>
        <w:fldChar w:fldCharType="begin"/>
      </w:r>
      <w:r>
        <w:instrText>P</w:instrText>
      </w:r>
      <w:r>
        <w:instrText>AGEREF section_d0407ced0ca64f5793cf263668758200</w:instrText>
      </w:r>
      <w:r>
        <w:fldChar w:fldCharType="separate"/>
      </w:r>
      <w:r>
        <w:rPr>
          <w:noProof/>
        </w:rPr>
        <w:t>19</w:t>
      </w:r>
      <w:r>
        <w:fldChar w:fldCharType="end"/>
      </w:r>
    </w:p>
    <w:p w:rsidR="006E461E" w:rsidRDefault="00DA74E8">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22</w:t>
      </w:r>
      <w:r>
        <w:fldChar w:fldCharType="end"/>
      </w:r>
    </w:p>
    <w:p w:rsidR="006E461E" w:rsidRDefault="00DA74E8">
      <w:pPr>
        <w:pStyle w:val="indexentry0"/>
      </w:pPr>
      <w:hyperlink w:anchor="section_096dacae0d2c4861bc4dc8e4c6405ad3">
        <w:r>
          <w:rPr>
            <w:rStyle w:val="Hyperlink"/>
          </w:rPr>
          <w:t>Ink Content part</w:t>
        </w:r>
      </w:hyperlink>
      <w:r>
        <w:t xml:space="preserve"> </w:t>
      </w:r>
      <w:r>
        <w:fldChar w:fldCharType="begin"/>
      </w:r>
      <w:r>
        <w:instrText>PAGERE</w:instrText>
      </w:r>
      <w:r>
        <w:instrText>F section_096dacae0d2c4861bc4dc8e4c6405ad3</w:instrText>
      </w:r>
      <w:r>
        <w:fldChar w:fldCharType="separate"/>
      </w:r>
      <w:r>
        <w:rPr>
          <w:noProof/>
        </w:rPr>
        <w:t>27</w:t>
      </w:r>
      <w:r>
        <w:fldChar w:fldCharType="end"/>
      </w:r>
    </w:p>
    <w:p w:rsidR="006E461E" w:rsidRDefault="00DA74E8">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40</w:t>
      </w:r>
      <w:r>
        <w:fldChar w:fldCharType="end"/>
      </w:r>
    </w:p>
    <w:p w:rsidR="006E461E" w:rsidRDefault="00DA74E8">
      <w:pPr>
        <w:pStyle w:val="indexentry0"/>
      </w:pPr>
      <w:hyperlink w:anchor="section_40dcd17268f84ea18ce6f4f1af4136f0">
        <w:r>
          <w:rPr>
            <w:rStyle w:val="Hyperlink"/>
          </w:rPr>
          <w:t>Introduction</w:t>
        </w:r>
      </w:hyperlink>
      <w:r>
        <w:t xml:space="preserve"> </w:t>
      </w:r>
      <w:r>
        <w:fldChar w:fldCharType="begin"/>
      </w:r>
      <w:r>
        <w:instrText>PAGE</w:instrText>
      </w:r>
      <w:r>
        <w:instrText>REF section_40dcd17268f84ea18ce6f4f1af4136f0</w:instrText>
      </w:r>
      <w:r>
        <w:fldChar w:fldCharType="separate"/>
      </w:r>
      <w:r>
        <w:rPr>
          <w:noProof/>
        </w:rPr>
        <w:t>17</w:t>
      </w:r>
      <w:r>
        <w:fldChar w:fldCharType="end"/>
      </w:r>
    </w:p>
    <w:p w:rsidR="006E461E" w:rsidRDefault="00DA74E8">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110</w:t>
      </w:r>
      <w:r>
        <w:fldChar w:fldCharType="end"/>
      </w:r>
    </w:p>
    <w:p w:rsidR="006E461E" w:rsidRDefault="00DA74E8">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55</w:t>
      </w:r>
      <w:r>
        <w:fldChar w:fldCharType="end"/>
      </w:r>
    </w:p>
    <w:p w:rsidR="006E461E" w:rsidRDefault="006E461E">
      <w:pPr>
        <w:spacing w:before="0" w:after="0"/>
        <w:rPr>
          <w:sz w:val="16"/>
        </w:rPr>
      </w:pPr>
    </w:p>
    <w:p w:rsidR="006E461E" w:rsidRDefault="00DA74E8">
      <w:pPr>
        <w:pStyle w:val="indexheader"/>
      </w:pPr>
      <w:r>
        <w:t>L</w:t>
      </w:r>
    </w:p>
    <w:p w:rsidR="006E461E" w:rsidRDefault="006E461E">
      <w:pPr>
        <w:spacing w:before="0" w:after="0"/>
        <w:rPr>
          <w:sz w:val="16"/>
        </w:rPr>
      </w:pPr>
    </w:p>
    <w:p w:rsidR="006E461E" w:rsidRDefault="00DA74E8">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97</w:t>
      </w:r>
      <w:r>
        <w:fldChar w:fldCharType="end"/>
      </w:r>
    </w:p>
    <w:p w:rsidR="006E461E" w:rsidRDefault="00DA74E8">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97</w:t>
      </w:r>
      <w:r>
        <w:fldChar w:fldCharType="end"/>
      </w:r>
    </w:p>
    <w:p w:rsidR="006E461E" w:rsidRDefault="00DA74E8">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49</w:t>
      </w:r>
      <w:r>
        <w:fldChar w:fldCharType="end"/>
      </w:r>
    </w:p>
    <w:p w:rsidR="006E461E" w:rsidRDefault="00DA74E8">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315</w:t>
      </w:r>
      <w:r>
        <w:fldChar w:fldCharType="end"/>
      </w:r>
    </w:p>
    <w:p w:rsidR="006E461E" w:rsidRDefault="00DA74E8">
      <w:pPr>
        <w:pStyle w:val="indexentry0"/>
      </w:pPr>
      <w:hyperlink w:anchor="section_5f44dface8e642cb81645c4c2876ebeb">
        <w:r>
          <w:rPr>
            <w:rStyle w:val="Hyperlink"/>
          </w:rPr>
          <w:t>Legacy object wrapper extensions</w:t>
        </w:r>
      </w:hyperlink>
      <w:r>
        <w:t xml:space="preserve"> </w:t>
      </w:r>
      <w:r>
        <w:fldChar w:fldCharType="begin"/>
      </w:r>
      <w:r>
        <w:instrText>PAGEREF section</w:instrText>
      </w:r>
      <w:r>
        <w:instrText>_5f44dface8e642cb81645c4c2876ebeb</w:instrText>
      </w:r>
      <w:r>
        <w:fldChar w:fldCharType="separate"/>
      </w:r>
      <w:r>
        <w:rPr>
          <w:noProof/>
        </w:rPr>
        <w:t>44</w:t>
      </w:r>
      <w:r>
        <w:fldChar w:fldCharType="end"/>
      </w:r>
    </w:p>
    <w:p w:rsidR="006E461E" w:rsidRDefault="00DA74E8">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24</w:t>
      </w:r>
      <w:r>
        <w:fldChar w:fldCharType="end"/>
      </w:r>
    </w:p>
    <w:p w:rsidR="006E461E" w:rsidRDefault="00DA74E8">
      <w:pPr>
        <w:pStyle w:val="indexentry0"/>
      </w:pPr>
      <w:r>
        <w:t xml:space="preserve">   </w:t>
      </w:r>
      <w:hyperlink w:anchor="section_41b11995f3e742ffb8fd6a6afe6d481e">
        <w:r>
          <w:rPr>
            <w:rStyle w:val="Hyperlink"/>
          </w:rPr>
          <w:t>groups</w:t>
        </w:r>
      </w:hyperlink>
      <w:r>
        <w:t xml:space="preserve"> </w:t>
      </w:r>
      <w:r>
        <w:fldChar w:fldCharType="begin"/>
      </w:r>
      <w:r>
        <w:instrText>PAGEREF section_</w:instrText>
      </w:r>
      <w:r>
        <w:instrText>41b11995f3e742ffb8fd6a6afe6d481e</w:instrText>
      </w:r>
      <w:r>
        <w:fldChar w:fldCharType="separate"/>
      </w:r>
      <w:r>
        <w:rPr>
          <w:noProof/>
        </w:rPr>
        <w:t>49</w:t>
      </w:r>
      <w:r>
        <w:fldChar w:fldCharType="end"/>
      </w:r>
    </w:p>
    <w:p w:rsidR="006E461E" w:rsidRDefault="00DA74E8">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50</w:t>
      </w:r>
      <w:r>
        <w:fldChar w:fldCharType="end"/>
      </w:r>
    </w:p>
    <w:p w:rsidR="006E461E" w:rsidRDefault="00DA74E8">
      <w:pPr>
        <w:pStyle w:val="indexentry0"/>
      </w:pPr>
      <w:hyperlink w:anchor="section_f93ee1aa16644508b8db07e4fe7b6e2c">
        <w:r>
          <w:rPr>
            <w:rStyle w:val="Hyperlink"/>
          </w:rPr>
          <w:t>legacySpreadsheetColorInd</w:t>
        </w:r>
        <w:r>
          <w:rPr>
            <w:rStyle w:val="Hyperlink"/>
          </w:rPr>
          <w:t>ex attribute</w:t>
        </w:r>
      </w:hyperlink>
      <w:r>
        <w:t xml:space="preserve"> </w:t>
      </w:r>
      <w:r>
        <w:fldChar w:fldCharType="begin"/>
      </w:r>
      <w:r>
        <w:instrText>PAGEREF section_f93ee1aa16644508b8db07e4fe7b6e2c</w:instrText>
      </w:r>
      <w:r>
        <w:fldChar w:fldCharType="separate"/>
      </w:r>
      <w:r>
        <w:rPr>
          <w:noProof/>
        </w:rPr>
        <w:t>56</w:t>
      </w:r>
      <w:r>
        <w:fldChar w:fldCharType="end"/>
      </w:r>
    </w:p>
    <w:p w:rsidR="006E461E" w:rsidRDefault="00DA74E8">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97</w:t>
      </w:r>
      <w:r>
        <w:fldChar w:fldCharType="end"/>
      </w:r>
    </w:p>
    <w:p w:rsidR="006E461E" w:rsidRDefault="00DA74E8">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25</w:t>
      </w:r>
      <w:r>
        <w:fldChar w:fldCharType="end"/>
      </w:r>
    </w:p>
    <w:p w:rsidR="006E461E" w:rsidRDefault="006E461E">
      <w:pPr>
        <w:spacing w:before="0" w:after="0"/>
        <w:rPr>
          <w:sz w:val="16"/>
        </w:rPr>
      </w:pPr>
    </w:p>
    <w:p w:rsidR="006E461E" w:rsidRDefault="00DA74E8">
      <w:pPr>
        <w:pStyle w:val="indexheader"/>
      </w:pPr>
      <w:r>
        <w:t>M</w:t>
      </w:r>
    </w:p>
    <w:p w:rsidR="006E461E" w:rsidRDefault="006E461E">
      <w:pPr>
        <w:spacing w:before="0" w:after="0"/>
        <w:rPr>
          <w:sz w:val="16"/>
        </w:rPr>
      </w:pPr>
    </w:p>
    <w:p w:rsidR="006E461E" w:rsidRDefault="00DA74E8">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55</w:t>
      </w:r>
      <w:r>
        <w:fldChar w:fldCharType="end"/>
      </w:r>
    </w:p>
    <w:p w:rsidR="006E461E" w:rsidRDefault="00DA74E8">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23</w:t>
      </w:r>
      <w:r>
        <w:fldChar w:fldCharType="end"/>
      </w:r>
    </w:p>
    <w:p w:rsidR="006E461E" w:rsidRDefault="00DA74E8">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313</w:t>
      </w:r>
      <w:r>
        <w:fldChar w:fldCharType="end"/>
      </w:r>
    </w:p>
    <w:p w:rsidR="006E461E" w:rsidRDefault="00DA74E8">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42</w:t>
      </w:r>
      <w:r>
        <w:fldChar w:fldCharType="end"/>
      </w:r>
    </w:p>
    <w:p w:rsidR="006E461E" w:rsidRDefault="006E461E">
      <w:pPr>
        <w:spacing w:before="0" w:after="0"/>
        <w:rPr>
          <w:sz w:val="16"/>
        </w:rPr>
      </w:pPr>
    </w:p>
    <w:p w:rsidR="006E461E" w:rsidRDefault="00DA74E8">
      <w:pPr>
        <w:pStyle w:val="indexheader"/>
      </w:pPr>
      <w:r>
        <w:t>N</w:t>
      </w:r>
    </w:p>
    <w:p w:rsidR="006E461E" w:rsidRDefault="006E461E">
      <w:pPr>
        <w:spacing w:before="0" w:after="0"/>
        <w:rPr>
          <w:sz w:val="16"/>
        </w:rPr>
      </w:pPr>
    </w:p>
    <w:p w:rsidR="006E461E" w:rsidRDefault="00DA74E8">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w:instrText>
      </w:r>
      <w:r>
        <w:instrText>c8b81b15646</w:instrText>
      </w:r>
      <w:r>
        <w:fldChar w:fldCharType="separate"/>
      </w:r>
      <w:r>
        <w:rPr>
          <w:noProof/>
        </w:rPr>
        <w:t>148</w:t>
      </w:r>
      <w:r>
        <w:fldChar w:fldCharType="end"/>
      </w:r>
    </w:p>
    <w:p w:rsidR="006E461E" w:rsidRDefault="00DA74E8">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18</w:t>
      </w:r>
      <w:r>
        <w:fldChar w:fldCharType="end"/>
      </w:r>
    </w:p>
    <w:p w:rsidR="006E461E" w:rsidRDefault="00DA74E8">
      <w:pPr>
        <w:pStyle w:val="indexentry0"/>
      </w:pPr>
      <w:hyperlink w:anchor="section_b0b2cbb59c3b473b85e569b001eeaac1">
        <w:r>
          <w:rPr>
            <w:rStyle w:val="Hyperlink"/>
          </w:rPr>
          <w:t>numFmt element</w:t>
        </w:r>
      </w:hyperlink>
      <w:r>
        <w:t xml:space="preserve"> </w:t>
      </w:r>
      <w:r>
        <w:fldChar w:fldCharType="begin"/>
      </w:r>
      <w:r>
        <w:instrText>PAGEREF section_b0b2cbb59c3</w:instrText>
      </w:r>
      <w:r>
        <w:instrText>b473b85e569b001eeaac1</w:instrText>
      </w:r>
      <w:r>
        <w:fldChar w:fldCharType="separate"/>
      </w:r>
      <w:r>
        <w:rPr>
          <w:noProof/>
        </w:rPr>
        <w:t>98</w:t>
      </w:r>
      <w:r>
        <w:fldChar w:fldCharType="end"/>
      </w:r>
    </w:p>
    <w:p w:rsidR="006E461E" w:rsidRDefault="006E461E">
      <w:pPr>
        <w:spacing w:before="0" w:after="0"/>
        <w:rPr>
          <w:sz w:val="16"/>
        </w:rPr>
      </w:pPr>
    </w:p>
    <w:p w:rsidR="006E461E" w:rsidRDefault="00DA74E8">
      <w:pPr>
        <w:pStyle w:val="indexheader"/>
      </w:pPr>
      <w:r>
        <w:t>O</w:t>
      </w:r>
    </w:p>
    <w:p w:rsidR="006E461E" w:rsidRDefault="006E461E">
      <w:pPr>
        <w:spacing w:before="0" w:after="0"/>
        <w:rPr>
          <w:sz w:val="16"/>
        </w:rPr>
      </w:pPr>
    </w:p>
    <w:p w:rsidR="006E461E" w:rsidRDefault="00DA74E8">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149</w:t>
      </w:r>
      <w:r>
        <w:fldChar w:fldCharType="end"/>
      </w:r>
    </w:p>
    <w:p w:rsidR="006E461E" w:rsidRDefault="00DA74E8">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19</w:t>
      </w:r>
      <w:r>
        <w:fldChar w:fldCharType="end"/>
      </w:r>
    </w:p>
    <w:p w:rsidR="006E461E" w:rsidRDefault="006E461E">
      <w:pPr>
        <w:spacing w:before="0" w:after="0"/>
        <w:rPr>
          <w:sz w:val="16"/>
        </w:rPr>
      </w:pPr>
    </w:p>
    <w:p w:rsidR="006E461E" w:rsidRDefault="00DA74E8">
      <w:pPr>
        <w:pStyle w:val="indexheader"/>
      </w:pPr>
      <w:r>
        <w:t>P</w:t>
      </w:r>
    </w:p>
    <w:p w:rsidR="006E461E" w:rsidRDefault="006E461E">
      <w:pPr>
        <w:spacing w:before="0" w:after="0"/>
        <w:rPr>
          <w:sz w:val="16"/>
        </w:rPr>
      </w:pPr>
    </w:p>
    <w:p w:rsidR="006E461E" w:rsidRDefault="00DA74E8">
      <w:pPr>
        <w:pStyle w:val="indexentry0"/>
      </w:pPr>
      <w:r>
        <w:t>Part</w:t>
      </w:r>
    </w:p>
    <w:p w:rsidR="006E461E" w:rsidRDefault="00DA74E8">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26</w:t>
      </w:r>
      <w:r>
        <w:fldChar w:fldCharType="end"/>
      </w:r>
    </w:p>
    <w:p w:rsidR="006E461E" w:rsidRDefault="00DA74E8">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26</w:t>
      </w:r>
      <w:r>
        <w:fldChar w:fldCharType="end"/>
      </w:r>
    </w:p>
    <w:p w:rsidR="006E461E" w:rsidRDefault="00DA74E8">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6E461E" w:rsidRDefault="00DA74E8">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27</w:t>
      </w:r>
      <w:r>
        <w:fldChar w:fldCharType="end"/>
      </w:r>
    </w:p>
    <w:p w:rsidR="006E461E" w:rsidRDefault="00DA74E8">
      <w:pPr>
        <w:pStyle w:val="indexentry0"/>
      </w:pPr>
      <w:r>
        <w:t>Parts</w:t>
      </w:r>
    </w:p>
    <w:p w:rsidR="006E461E" w:rsidRDefault="00DA74E8">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26</w:t>
      </w:r>
      <w:r>
        <w:fldChar w:fldCharType="end"/>
      </w:r>
    </w:p>
    <w:p w:rsidR="006E461E" w:rsidRDefault="00DA74E8">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164</w:t>
      </w:r>
      <w:r>
        <w:fldChar w:fldCharType="end"/>
      </w:r>
    </w:p>
    <w:p w:rsidR="006E461E" w:rsidRDefault="00DA74E8">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164</w:t>
      </w:r>
      <w:r>
        <w:fldChar w:fldCharType="end"/>
      </w:r>
    </w:p>
    <w:p w:rsidR="006E461E" w:rsidRDefault="00DA74E8">
      <w:pPr>
        <w:pStyle w:val="indexentry0"/>
      </w:pPr>
      <w:hyperlink w:anchor="section_58d882d65e9b468295b32606577073eb">
        <w:r>
          <w:rPr>
            <w:rStyle w:val="Hyperlink"/>
          </w:rPr>
          <w:t>Picture extensions</w:t>
        </w:r>
      </w:hyperlink>
      <w:r>
        <w:t xml:space="preserve"> </w:t>
      </w:r>
      <w:r>
        <w:fldChar w:fldCharType="begin"/>
      </w:r>
      <w:r>
        <w:instrText>PAGEREF section_58d882d65e9b468295b32</w:instrText>
      </w:r>
      <w:r>
        <w:instrText>606577073eb</w:instrText>
      </w:r>
      <w:r>
        <w:fldChar w:fldCharType="separate"/>
      </w:r>
      <w:r>
        <w:rPr>
          <w:noProof/>
        </w:rPr>
        <w:t>41</w:t>
      </w:r>
      <w:r>
        <w:fldChar w:fldCharType="end"/>
      </w:r>
    </w:p>
    <w:p w:rsidR="006E461E" w:rsidRDefault="00DA74E8">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22</w:t>
      </w:r>
      <w:r>
        <w:fldChar w:fldCharType="end"/>
      </w:r>
    </w:p>
    <w:p w:rsidR="006E461E" w:rsidRDefault="00DA74E8">
      <w:pPr>
        <w:pStyle w:val="indexentry0"/>
      </w:pPr>
      <w:hyperlink w:anchor="section_f10da8b640f345279c3d9f5c2e9cff45">
        <w:r>
          <w:rPr>
            <w:rStyle w:val="Hyperlink"/>
          </w:rPr>
          <w:t>Pictures example</w:t>
        </w:r>
      </w:hyperlink>
      <w:r>
        <w:t xml:space="preserve"> </w:t>
      </w:r>
      <w:r>
        <w:fldChar w:fldCharType="begin"/>
      </w:r>
      <w:r>
        <w:instrText>PAGEREF section_f10da8b640f345279c3d9</w:instrText>
      </w:r>
      <w:r>
        <w:instrText>f5c2e9cff45</w:instrText>
      </w:r>
      <w:r>
        <w:fldChar w:fldCharType="separate"/>
      </w:r>
      <w:r>
        <w:rPr>
          <w:noProof/>
        </w:rPr>
        <w:t>312</w:t>
      </w:r>
      <w:r>
        <w:fldChar w:fldCharType="end"/>
      </w:r>
    </w:p>
    <w:p w:rsidR="006E461E" w:rsidRDefault="00DA74E8">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110</w:t>
      </w:r>
      <w:r>
        <w:fldChar w:fldCharType="end"/>
      </w:r>
    </w:p>
    <w:p w:rsidR="006E461E" w:rsidRDefault="00DA74E8">
      <w:pPr>
        <w:pStyle w:val="indexentry0"/>
      </w:pPr>
      <w:hyperlink w:anchor="section_9c323dc2ee7d43a385efb3bd7f44a78d">
        <w:r>
          <w:rPr>
            <w:rStyle w:val="Hyperlink"/>
          </w:rPr>
          <w:t>pivotSource element</w:t>
        </w:r>
      </w:hyperlink>
      <w:r>
        <w:t xml:space="preserve"> </w:t>
      </w:r>
      <w:r>
        <w:fldChar w:fldCharType="begin"/>
      </w:r>
      <w:r>
        <w:instrText>PAGEREF section_9c323d</w:instrText>
      </w:r>
      <w:r>
        <w:instrText>c2ee7d43a385efb3bd7f44a78d</w:instrText>
      </w:r>
      <w:r>
        <w:fldChar w:fldCharType="separate"/>
      </w:r>
      <w:r>
        <w:rPr>
          <w:noProof/>
        </w:rPr>
        <w:t>98</w:t>
      </w:r>
      <w:r>
        <w:fldChar w:fldCharType="end"/>
      </w:r>
    </w:p>
    <w:p w:rsidR="006E461E" w:rsidRDefault="00DA74E8">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369</w:t>
      </w:r>
      <w:r>
        <w:fldChar w:fldCharType="end"/>
      </w:r>
    </w:p>
    <w:p w:rsidR="006E461E" w:rsidRDefault="006E461E">
      <w:pPr>
        <w:spacing w:before="0" w:after="0"/>
        <w:rPr>
          <w:sz w:val="16"/>
        </w:rPr>
      </w:pPr>
    </w:p>
    <w:p w:rsidR="006E461E" w:rsidRDefault="00DA74E8">
      <w:pPr>
        <w:pStyle w:val="indexheader"/>
      </w:pPr>
      <w:r>
        <w:t>R</w:t>
      </w:r>
    </w:p>
    <w:p w:rsidR="006E461E" w:rsidRDefault="006E461E">
      <w:pPr>
        <w:spacing w:before="0" w:after="0"/>
        <w:rPr>
          <w:sz w:val="16"/>
        </w:rPr>
      </w:pPr>
    </w:p>
    <w:p w:rsidR="006E461E" w:rsidRDefault="00DA74E8">
      <w:pPr>
        <w:pStyle w:val="indexentry0"/>
      </w:pPr>
      <w:hyperlink w:anchor="section_76eed790d8e045f8a4edc0501c16ea0d">
        <w:r>
          <w:rPr>
            <w:rStyle w:val="Hyperlink"/>
          </w:rPr>
          <w:t>recolorImg element</w:t>
        </w:r>
      </w:hyperlink>
      <w:r>
        <w:t xml:space="preserve"> </w:t>
      </w:r>
      <w:r>
        <w:fldChar w:fldCharType="begin"/>
      </w:r>
      <w:r>
        <w:instrText xml:space="preserve">PAGEREF </w:instrText>
      </w:r>
      <w:r>
        <w:instrText>section_76eed790d8e045f8a4edc0501c16ea0d</w:instrText>
      </w:r>
      <w:r>
        <w:fldChar w:fldCharType="separate"/>
      </w:r>
      <w:r>
        <w:rPr>
          <w:noProof/>
        </w:rPr>
        <w:t>133</w:t>
      </w:r>
      <w:r>
        <w:fldChar w:fldCharType="end"/>
      </w:r>
    </w:p>
    <w:p w:rsidR="006E461E" w:rsidRDefault="00DA74E8">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18</w:t>
      </w:r>
      <w:r>
        <w:fldChar w:fldCharType="end"/>
      </w:r>
    </w:p>
    <w:p w:rsidR="006E461E" w:rsidRDefault="00DA74E8">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19</w:t>
      </w:r>
      <w:r>
        <w:fldChar w:fldCharType="end"/>
      </w:r>
    </w:p>
    <w:p w:rsidR="006E461E" w:rsidRDefault="00DA74E8">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18</w:t>
      </w:r>
      <w:r>
        <w:fldChar w:fldCharType="end"/>
      </w:r>
    </w:p>
    <w:p w:rsidR="006E461E" w:rsidRDefault="00DA74E8">
      <w:pPr>
        <w:pStyle w:val="indexentry0"/>
      </w:pPr>
      <w:hyperlink w:anchor="section_8a1d9ebb36cb40109dafeec262d8a3d9">
        <w:r>
          <w:rPr>
            <w:rStyle w:val="Hyperlink"/>
          </w:rPr>
          <w:t>Relationship to</w:t>
        </w:r>
        <w:r>
          <w:rPr>
            <w:rStyle w:val="Hyperlink"/>
          </w:rPr>
          <w:t xml:space="preserve"> protocols and other structures</w:t>
        </w:r>
      </w:hyperlink>
      <w:r>
        <w:t xml:space="preserve"> </w:t>
      </w:r>
      <w:r>
        <w:fldChar w:fldCharType="begin"/>
      </w:r>
      <w:r>
        <w:instrText>PAGEREF section_8a1d9ebb36cb40109dafeec262d8a3d9</w:instrText>
      </w:r>
      <w:r>
        <w:fldChar w:fldCharType="separate"/>
      </w:r>
      <w:r>
        <w:rPr>
          <w:noProof/>
        </w:rPr>
        <w:t>24</w:t>
      </w:r>
      <w:r>
        <w:fldChar w:fldCharType="end"/>
      </w:r>
    </w:p>
    <w:p w:rsidR="006E461E" w:rsidRDefault="006E461E">
      <w:pPr>
        <w:spacing w:before="0" w:after="0"/>
        <w:rPr>
          <w:sz w:val="16"/>
        </w:rPr>
      </w:pPr>
    </w:p>
    <w:p w:rsidR="006E461E" w:rsidRDefault="00DA74E8">
      <w:pPr>
        <w:pStyle w:val="indexheader"/>
      </w:pPr>
      <w:r>
        <w:t>S</w:t>
      </w:r>
    </w:p>
    <w:p w:rsidR="006E461E" w:rsidRDefault="006E461E">
      <w:pPr>
        <w:spacing w:before="0" w:after="0"/>
        <w:rPr>
          <w:sz w:val="16"/>
        </w:rPr>
      </w:pPr>
    </w:p>
    <w:p w:rsidR="006E461E" w:rsidRDefault="00DA74E8">
      <w:pPr>
        <w:pStyle w:val="indexentry0"/>
      </w:pPr>
      <w:r>
        <w:t>Security</w:t>
      </w:r>
    </w:p>
    <w:p w:rsidR="006E461E" w:rsidRDefault="00DA74E8">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318</w:t>
      </w:r>
      <w:r>
        <w:fldChar w:fldCharType="end"/>
      </w:r>
    </w:p>
    <w:p w:rsidR="006E461E" w:rsidRDefault="00DA74E8">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318</w:t>
      </w:r>
      <w:r>
        <w:fldChar w:fldCharType="end"/>
      </w:r>
    </w:p>
    <w:p w:rsidR="006E461E" w:rsidRDefault="00DA74E8">
      <w:pPr>
        <w:pStyle w:val="indexentry0"/>
      </w:pPr>
      <w:hyperlink w:anchor="section_ee983459959243f9b3129e66f3a89fc5">
        <w:r>
          <w:rPr>
            <w:rStyle w:val="Hyperlink"/>
          </w:rPr>
          <w:t>shadowObscured element</w:t>
        </w:r>
      </w:hyperlink>
      <w:r>
        <w:t xml:space="preserve"> </w:t>
      </w:r>
      <w:r>
        <w:fldChar w:fldCharType="begin"/>
      </w:r>
      <w:r>
        <w:instrText>PAGEREF section_ee9834599592</w:instrText>
      </w:r>
      <w:r>
        <w:instrText>43f9b3129e66f3a89fc5</w:instrText>
      </w:r>
      <w:r>
        <w:fldChar w:fldCharType="separate"/>
      </w:r>
      <w:r>
        <w:rPr>
          <w:noProof/>
        </w:rPr>
        <w:t>55</w:t>
      </w:r>
      <w:r>
        <w:fldChar w:fldCharType="end"/>
      </w:r>
    </w:p>
    <w:p w:rsidR="006E461E" w:rsidRDefault="00DA74E8">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98</w:t>
      </w:r>
      <w:r>
        <w:fldChar w:fldCharType="end"/>
      </w:r>
    </w:p>
    <w:p w:rsidR="006E461E" w:rsidRDefault="00DA74E8">
      <w:pPr>
        <w:pStyle w:val="indexentry0"/>
      </w:pPr>
      <w:hyperlink w:anchor="section_a7f9be4584b54d4ab3a5ff0909a47401">
        <w:r>
          <w:rPr>
            <w:rStyle w:val="Hyperlink"/>
          </w:rPr>
          <w:t>showLeaderLines element</w:t>
        </w:r>
      </w:hyperlink>
      <w:r>
        <w:t xml:space="preserve"> </w:t>
      </w:r>
      <w:r>
        <w:fldChar w:fldCharType="begin"/>
      </w:r>
      <w:r>
        <w:instrText>PA</w:instrText>
      </w:r>
      <w:r>
        <w:instrText>GEREF section_a7f9be4584b54d4ab3a5ff0909a47401</w:instrText>
      </w:r>
      <w:r>
        <w:fldChar w:fldCharType="separate"/>
      </w:r>
      <w:r>
        <w:rPr>
          <w:noProof/>
        </w:rPr>
        <w:t>99</w:t>
      </w:r>
      <w:r>
        <w:fldChar w:fldCharType="end"/>
      </w:r>
    </w:p>
    <w:p w:rsidR="006E461E" w:rsidRDefault="00DA74E8">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50</w:t>
      </w:r>
      <w:r>
        <w:fldChar w:fldCharType="end"/>
      </w:r>
    </w:p>
    <w:p w:rsidR="006E461E" w:rsidRDefault="00DA74E8">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149</w:t>
      </w:r>
      <w:r>
        <w:fldChar w:fldCharType="end"/>
      </w:r>
    </w:p>
    <w:p w:rsidR="006E461E" w:rsidRDefault="00DA74E8">
      <w:pPr>
        <w:pStyle w:val="indexentry0"/>
      </w:pPr>
      <w:r>
        <w:t>Simple types</w:t>
      </w:r>
    </w:p>
    <w:p w:rsidR="006E461E" w:rsidRDefault="00DA74E8">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w:instrText>
      </w:r>
      <w:r>
        <w:instrText>_a7888c23dd49423684d661241bc80ef9</w:instrText>
      </w:r>
      <w:r>
        <w:fldChar w:fldCharType="separate"/>
      </w:r>
      <w:r>
        <w:rPr>
          <w:noProof/>
        </w:rPr>
        <w:t>86</w:t>
      </w:r>
      <w:r>
        <w:fldChar w:fldCharType="end"/>
      </w:r>
    </w:p>
    <w:p w:rsidR="006E461E" w:rsidRDefault="00DA74E8">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86</w:t>
      </w:r>
      <w:r>
        <w:fldChar w:fldCharType="end"/>
      </w:r>
    </w:p>
    <w:p w:rsidR="006E461E" w:rsidRDefault="00DA74E8">
      <w:pPr>
        <w:pStyle w:val="indexentry0"/>
      </w:pPr>
      <w:r>
        <w:t xml:space="preserve">   </w:t>
      </w:r>
      <w:hyperlink w:anchor="section_1688d07e693d4d38a6fcbc3ea59800ad">
        <w:r>
          <w:rPr>
            <w:rStyle w:val="Hyperlink"/>
          </w:rPr>
          <w:t>ST_Artistic</w:t>
        </w:r>
        <w:r>
          <w:rPr>
            <w:rStyle w:val="Hyperlink"/>
          </w:rPr>
          <w:t>EffectParam4</w:t>
        </w:r>
      </w:hyperlink>
      <w:r>
        <w:t xml:space="preserve"> </w:t>
      </w:r>
      <w:r>
        <w:fldChar w:fldCharType="begin"/>
      </w:r>
      <w:r>
        <w:instrText>PAGEREF section_1688d07e693d4d38a6fcbc3ea59800ad</w:instrText>
      </w:r>
      <w:r>
        <w:fldChar w:fldCharType="separate"/>
      </w:r>
      <w:r>
        <w:rPr>
          <w:noProof/>
        </w:rPr>
        <w:t>86</w:t>
      </w:r>
      <w:r>
        <w:fldChar w:fldCharType="end"/>
      </w:r>
    </w:p>
    <w:p w:rsidR="006E461E" w:rsidRDefault="00DA74E8">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87</w:t>
      </w:r>
      <w:r>
        <w:fldChar w:fldCharType="end"/>
      </w:r>
    </w:p>
    <w:p w:rsidR="006E461E" w:rsidRDefault="00DA74E8">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127</w:t>
      </w:r>
      <w:r>
        <w:fldChar w:fldCharType="end"/>
      </w:r>
    </w:p>
    <w:p w:rsidR="006E461E" w:rsidRDefault="00DA74E8">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127</w:t>
      </w:r>
      <w:r>
        <w:fldChar w:fldCharType="end"/>
      </w:r>
    </w:p>
    <w:p w:rsidR="006E461E" w:rsidRDefault="00DA74E8">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87</w:t>
      </w:r>
      <w:r>
        <w:fldChar w:fldCharType="end"/>
      </w:r>
    </w:p>
    <w:p w:rsidR="006E461E" w:rsidRDefault="00DA74E8">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143</w:t>
      </w:r>
      <w:r>
        <w:fldChar w:fldCharType="end"/>
      </w:r>
    </w:p>
    <w:p w:rsidR="006E461E" w:rsidRDefault="00DA74E8">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143</w:t>
      </w:r>
      <w:r>
        <w:fldChar w:fldCharType="end"/>
      </w:r>
    </w:p>
    <w:p w:rsidR="006E461E" w:rsidRDefault="00DA74E8">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w:instrText>
      </w:r>
      <w:r>
        <w:instrText>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w:instrText>
      </w:r>
      <w:r>
        <w:instrText>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w:instrText>
      </w:r>
      <w:r>
        <w:instrText>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w:instrText>
      </w:r>
      <w:r>
        <w:instrText>ction_3b1bbc23e05c46f980a789b0e484bf5a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6E461E" w:rsidRDefault="00DA74E8">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144</w:t>
      </w:r>
      <w:r>
        <w:fldChar w:fldCharType="end"/>
      </w:r>
    </w:p>
    <w:p w:rsidR="006E461E" w:rsidRDefault="00DA74E8">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249</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253</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254</w:t>
      </w:r>
      <w:r>
        <w:fldChar w:fldCharType="end"/>
      </w:r>
      <w:r>
        <w:t>)</w:t>
      </w:r>
    </w:p>
    <w:p w:rsidR="006E461E" w:rsidRDefault="00DA74E8">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146</w:t>
      </w:r>
      <w:r>
        <w:fldChar w:fldCharType="end"/>
      </w:r>
    </w:p>
    <w:p w:rsidR="006E461E" w:rsidRDefault="00DA74E8">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87</w:t>
      </w:r>
      <w:r>
        <w:fldChar w:fldCharType="end"/>
      </w:r>
    </w:p>
    <w:p w:rsidR="006E461E" w:rsidRDefault="00DA74E8">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128</w:t>
      </w:r>
      <w:r>
        <w:fldChar w:fldCharType="end"/>
      </w:r>
    </w:p>
    <w:p w:rsidR="006E461E" w:rsidRDefault="00DA74E8">
      <w:pPr>
        <w:pStyle w:val="indexentry0"/>
      </w:pPr>
      <w:r>
        <w:t xml:space="preserve">   </w:t>
      </w:r>
      <w:hyperlink w:anchor="section_d7e41c18076043fc8b3ccb8fc284560b">
        <w:r>
          <w:rPr>
            <w:rStyle w:val="Hyperlink"/>
          </w:rPr>
          <w:t>ST_Marke</w:t>
        </w:r>
        <w:r>
          <w:rPr>
            <w:rStyle w:val="Hyperlink"/>
          </w:rPr>
          <w:t>rStyle</w:t>
        </w:r>
      </w:hyperlink>
      <w:r>
        <w:t xml:space="preserve"> </w:t>
      </w:r>
      <w:r>
        <w:fldChar w:fldCharType="begin"/>
      </w:r>
      <w:r>
        <w:instrText>PAGEREF section_d7e41c18076043fc8b3ccb8fc284560b</w:instrText>
      </w:r>
      <w:r>
        <w:fldChar w:fldCharType="separate"/>
      </w:r>
      <w:r>
        <w:rPr>
          <w:noProof/>
        </w:rPr>
        <w:t>128</w:t>
      </w:r>
      <w:r>
        <w:fldChar w:fldCharType="end"/>
      </w:r>
    </w:p>
    <w:p w:rsidR="006E461E" w:rsidRDefault="00DA74E8">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147</w:t>
      </w:r>
      <w:r>
        <w:fldChar w:fldCharType="end"/>
      </w:r>
    </w:p>
    <w:p w:rsidR="006E461E" w:rsidRDefault="00DA74E8">
      <w:pPr>
        <w:pStyle w:val="indexentry0"/>
      </w:pPr>
      <w:r>
        <w:t xml:space="preserve">   </w:t>
      </w:r>
      <w:hyperlink w:anchor="section_3671a480e2b840599b968814734057de">
        <w:r>
          <w:rPr>
            <w:rStyle w:val="Hyperlink"/>
          </w:rPr>
          <w:t>ST_P</w:t>
        </w:r>
        <w:r>
          <w:rPr>
            <w:rStyle w:val="Hyperlink"/>
          </w:rPr>
          <w:t>oints</w:t>
        </w:r>
      </w:hyperlink>
      <w:r>
        <w:t xml:space="preserve"> </w:t>
      </w:r>
      <w:r>
        <w:fldChar w:fldCharType="begin"/>
      </w:r>
      <w:r>
        <w:instrText>PAGEREF section_3671a480e2b840599b968814734057de</w:instrText>
      </w:r>
      <w:r>
        <w:fldChar w:fldCharType="separate"/>
      </w:r>
      <w:r>
        <w:rPr>
          <w:noProof/>
        </w:rPr>
        <w:t>147</w:t>
      </w:r>
      <w:r>
        <w:fldChar w:fldCharType="end"/>
      </w:r>
    </w:p>
    <w:p w:rsidR="006E461E" w:rsidRDefault="00DA74E8">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147</w:t>
      </w:r>
      <w:r>
        <w:fldChar w:fldCharType="end"/>
      </w:r>
    </w:p>
    <w:p w:rsidR="006E461E" w:rsidRDefault="00DA74E8">
      <w:pPr>
        <w:pStyle w:val="indexentry0"/>
      </w:pPr>
      <w:r>
        <w:t xml:space="preserve">   </w:t>
      </w:r>
      <w:hyperlink w:anchor="section_27892bf9c56d40508d03d071a5d9de9c">
        <w:r>
          <w:rPr>
            <w:rStyle w:val="Hyperlink"/>
          </w:rPr>
          <w:t>ST_Satu</w:t>
        </w:r>
        <w:r>
          <w:rPr>
            <w:rStyle w:val="Hyperlink"/>
          </w:rPr>
          <w:t>rationAmount</w:t>
        </w:r>
      </w:hyperlink>
      <w:r>
        <w:t xml:space="preserve"> </w:t>
      </w:r>
      <w:r>
        <w:fldChar w:fldCharType="begin"/>
      </w:r>
      <w:r>
        <w:instrText>PAGEREF section_27892bf9c56d40508d03d071a5d9de9c</w:instrText>
      </w:r>
      <w:r>
        <w:fldChar w:fldCharType="separate"/>
      </w:r>
      <w:r>
        <w:rPr>
          <w:noProof/>
        </w:rPr>
        <w:t>88</w:t>
      </w:r>
      <w:r>
        <w:fldChar w:fldCharType="end"/>
      </w:r>
    </w:p>
    <w:p w:rsidR="006E461E" w:rsidRDefault="00DA74E8">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148</w:t>
      </w:r>
      <w:r>
        <w:fldChar w:fldCharType="end"/>
      </w:r>
    </w:p>
    <w:p w:rsidR="006E461E" w:rsidRDefault="00DA74E8">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167</w:t>
      </w:r>
      <w:r>
        <w:fldChar w:fldCharType="end"/>
      </w:r>
    </w:p>
    <w:p w:rsidR="006E461E" w:rsidRDefault="00DA74E8">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168</w:t>
      </w:r>
      <w:r>
        <w:fldChar w:fldCharType="end"/>
      </w:r>
    </w:p>
    <w:p w:rsidR="006E461E" w:rsidRDefault="00DA74E8">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114</w:t>
      </w:r>
      <w:r>
        <w:fldChar w:fldCharType="end"/>
      </w:r>
    </w:p>
    <w:p w:rsidR="006E461E" w:rsidRDefault="00DA74E8">
      <w:pPr>
        <w:pStyle w:val="indexentry0"/>
      </w:pPr>
      <w:r>
        <w:t xml:space="preserve">   </w:t>
      </w:r>
      <w:hyperlink w:anchor="section_8f9dbb38e819470fbd64a4ff8b32a744">
        <w:r>
          <w:rPr>
            <w:rStyle w:val="Hyperlink"/>
          </w:rPr>
          <w:t>ST_StyleColor</w:t>
        </w:r>
        <w:r>
          <w:rPr>
            <w:rStyle w:val="Hyperlink"/>
          </w:rPr>
          <w:t>Enum</w:t>
        </w:r>
      </w:hyperlink>
      <w:r>
        <w:t xml:space="preserve"> </w:t>
      </w:r>
      <w:r>
        <w:fldChar w:fldCharType="begin"/>
      </w:r>
      <w:r>
        <w:instrText>PAGEREF section_8f9dbb38e819470fbd64a4ff8b32a744</w:instrText>
      </w:r>
      <w:r>
        <w:fldChar w:fldCharType="separate"/>
      </w:r>
      <w:r>
        <w:rPr>
          <w:noProof/>
        </w:rPr>
        <w:t>129</w:t>
      </w:r>
      <w:r>
        <w:fldChar w:fldCharType="end"/>
      </w:r>
    </w:p>
    <w:p w:rsidR="006E461E" w:rsidRDefault="00DA74E8">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130</w:t>
      </w:r>
      <w:r>
        <w:fldChar w:fldCharType="end"/>
      </w:r>
    </w:p>
    <w:p w:rsidR="006E461E" w:rsidRDefault="00DA74E8">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130</w:t>
      </w:r>
      <w:r>
        <w:fldChar w:fldCharType="end"/>
      </w:r>
    </w:p>
    <w:p w:rsidR="006E461E" w:rsidRDefault="00DA74E8">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131</w:t>
      </w:r>
      <w:r>
        <w:fldChar w:fldCharType="end"/>
      </w:r>
    </w:p>
    <w:p w:rsidR="006E461E" w:rsidRDefault="00DA74E8">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131</w:t>
      </w:r>
      <w:r>
        <w:fldChar w:fldCharType="end"/>
      </w:r>
    </w:p>
    <w:p w:rsidR="006E461E" w:rsidRDefault="00DA74E8">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131</w:t>
      </w:r>
      <w:r>
        <w:fldChar w:fldCharType="end"/>
      </w:r>
    </w:p>
    <w:p w:rsidR="006E461E" w:rsidRDefault="00DA74E8">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132</w:t>
      </w:r>
      <w:r>
        <w:fldChar w:fldCharType="end"/>
      </w:r>
    </w:p>
    <w:p w:rsidR="006E461E" w:rsidRDefault="00DA74E8">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w:instrText>
      </w:r>
      <w:r>
        <w:instrText>n_128309814e6c427383be502a5cb433ea</w:instrText>
      </w:r>
      <w:r>
        <w:fldChar w:fldCharType="separate"/>
      </w:r>
      <w:r>
        <w:rPr>
          <w:noProof/>
        </w:rPr>
        <w:t>132</w:t>
      </w:r>
      <w:r>
        <w:fldChar w:fldCharType="end"/>
      </w:r>
    </w:p>
    <w:p w:rsidR="006E461E" w:rsidRDefault="00DA74E8">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242</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250</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255</w:t>
      </w:r>
      <w:r>
        <w:fldChar w:fldCharType="end"/>
      </w:r>
      <w:r>
        <w:t>)</w:t>
      </w:r>
    </w:p>
    <w:p w:rsidR="006E461E" w:rsidRDefault="00DA74E8">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164</w:t>
      </w:r>
      <w:r>
        <w:fldChar w:fldCharType="end"/>
      </w:r>
    </w:p>
    <w:p w:rsidR="006E461E" w:rsidRDefault="00DA74E8">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165</w:t>
      </w:r>
      <w:r>
        <w:fldChar w:fldCharType="end"/>
      </w:r>
    </w:p>
    <w:p w:rsidR="006E461E" w:rsidRDefault="00DA74E8">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99</w:t>
      </w:r>
      <w:r>
        <w:fldChar w:fldCharType="end"/>
      </w:r>
    </w:p>
    <w:p w:rsidR="006E461E" w:rsidRDefault="00DA74E8">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23</w:t>
      </w:r>
      <w:r>
        <w:fldChar w:fldCharType="end"/>
      </w:r>
    </w:p>
    <w:p w:rsidR="006E461E" w:rsidRDefault="00DA74E8">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86</w:t>
      </w:r>
      <w:r>
        <w:fldChar w:fldCharType="end"/>
      </w:r>
    </w:p>
    <w:p w:rsidR="006E461E" w:rsidRDefault="00DA74E8">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86</w:t>
      </w:r>
      <w:r>
        <w:fldChar w:fldCharType="end"/>
      </w:r>
    </w:p>
    <w:p w:rsidR="006E461E" w:rsidRDefault="00DA74E8">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86</w:t>
      </w:r>
      <w:r>
        <w:fldChar w:fldCharType="end"/>
      </w:r>
    </w:p>
    <w:p w:rsidR="006E461E" w:rsidRDefault="00DA74E8">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87</w:t>
      </w:r>
      <w:r>
        <w:fldChar w:fldCharType="end"/>
      </w:r>
    </w:p>
    <w:p w:rsidR="006E461E" w:rsidRDefault="00DA74E8">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127</w:t>
      </w:r>
      <w:r>
        <w:fldChar w:fldCharType="end"/>
      </w:r>
    </w:p>
    <w:p w:rsidR="006E461E" w:rsidRDefault="00DA74E8">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127</w:t>
      </w:r>
      <w:r>
        <w:fldChar w:fldCharType="end"/>
      </w:r>
    </w:p>
    <w:p w:rsidR="006E461E" w:rsidRDefault="00DA74E8">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87</w:t>
      </w:r>
      <w:r>
        <w:fldChar w:fldCharType="end"/>
      </w:r>
    </w:p>
    <w:p w:rsidR="006E461E" w:rsidRDefault="00DA74E8">
      <w:pPr>
        <w:pStyle w:val="indexentry0"/>
      </w:pPr>
      <w:hyperlink w:anchor="section_1ec4400684d94479b2ad7a002bc839df">
        <w:r>
          <w:rPr>
            <w:rStyle w:val="Hyperlink"/>
          </w:rPr>
          <w:t>ST_CtxNodeType simple type</w:t>
        </w:r>
      </w:hyperlink>
      <w:r>
        <w:t xml:space="preserve"> </w:t>
      </w:r>
      <w:r>
        <w:fldChar w:fldCharType="begin"/>
      </w:r>
      <w:r>
        <w:instrText>PAGEREF section_1ec4400684d944</w:instrText>
      </w:r>
      <w:r>
        <w:instrText>79b2ad7a002bc839df</w:instrText>
      </w:r>
      <w:r>
        <w:fldChar w:fldCharType="separate"/>
      </w:r>
      <w:r>
        <w:rPr>
          <w:noProof/>
        </w:rPr>
        <w:t>143</w:t>
      </w:r>
      <w:r>
        <w:fldChar w:fldCharType="end"/>
      </w:r>
    </w:p>
    <w:p w:rsidR="006E461E" w:rsidRDefault="00DA74E8">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143</w:t>
      </w:r>
      <w:r>
        <w:fldChar w:fldCharType="end"/>
      </w:r>
    </w:p>
    <w:p w:rsidR="006E461E" w:rsidRDefault="00DA74E8">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w:t>
        </w:r>
        <w:r>
          <w:rPr>
            <w:rStyle w:val="Hyperlink"/>
          </w:rPr>
          <w:t>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w:instrText>
      </w:r>
      <w:r>
        <w:instrText>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w:instrText>
      </w:r>
      <w:r>
        <w:instrText>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w:instrText>
      </w:r>
      <w:r>
        <w:instrText>c12234e119a7df60d117970b9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w:instrText>
      </w:r>
      <w:r>
        <w:instrText>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6E461E" w:rsidRDefault="00DA74E8">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144</w:t>
      </w:r>
      <w:r>
        <w:fldChar w:fldCharType="end"/>
      </w:r>
    </w:p>
    <w:p w:rsidR="006E461E" w:rsidRDefault="00DA74E8">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249</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w:instrText>
      </w:r>
      <w:r>
        <w:instrText>6bbcd5c</w:instrText>
      </w:r>
      <w:r>
        <w:fldChar w:fldCharType="separate"/>
      </w:r>
      <w:r>
        <w:rPr>
          <w:noProof/>
        </w:rPr>
        <w:t>253</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254</w:t>
      </w:r>
      <w:r>
        <w:fldChar w:fldCharType="end"/>
      </w:r>
      <w:r>
        <w:t>)</w:t>
      </w:r>
    </w:p>
    <w:p w:rsidR="006E461E" w:rsidRDefault="00DA74E8">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146</w:t>
      </w:r>
      <w:r>
        <w:fldChar w:fldCharType="end"/>
      </w:r>
    </w:p>
    <w:p w:rsidR="006E461E" w:rsidRDefault="00DA74E8">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87</w:t>
      </w:r>
      <w:r>
        <w:fldChar w:fldCharType="end"/>
      </w:r>
    </w:p>
    <w:p w:rsidR="006E461E" w:rsidRDefault="00DA74E8">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128</w:t>
      </w:r>
      <w:r>
        <w:fldChar w:fldCharType="end"/>
      </w:r>
    </w:p>
    <w:p w:rsidR="006E461E" w:rsidRDefault="00DA74E8">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128</w:t>
      </w:r>
      <w:r>
        <w:fldChar w:fldCharType="end"/>
      </w:r>
    </w:p>
    <w:p w:rsidR="006E461E" w:rsidRDefault="00DA74E8">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147</w:t>
      </w:r>
      <w:r>
        <w:fldChar w:fldCharType="end"/>
      </w:r>
    </w:p>
    <w:p w:rsidR="006E461E" w:rsidRDefault="00DA74E8">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147</w:t>
      </w:r>
      <w:r>
        <w:fldChar w:fldCharType="end"/>
      </w:r>
    </w:p>
    <w:p w:rsidR="006E461E" w:rsidRDefault="00DA74E8">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147</w:t>
      </w:r>
      <w:r>
        <w:fldChar w:fldCharType="end"/>
      </w:r>
    </w:p>
    <w:p w:rsidR="006E461E" w:rsidRDefault="00DA74E8">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w:instrText>
      </w:r>
      <w:r>
        <w:instrText>d40508d03d071a5d9de9c</w:instrText>
      </w:r>
      <w:r>
        <w:fldChar w:fldCharType="separate"/>
      </w:r>
      <w:r>
        <w:rPr>
          <w:noProof/>
        </w:rPr>
        <w:t>88</w:t>
      </w:r>
      <w:r>
        <w:fldChar w:fldCharType="end"/>
      </w:r>
    </w:p>
    <w:p w:rsidR="006E461E" w:rsidRDefault="00DA74E8">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148</w:t>
      </w:r>
      <w:r>
        <w:fldChar w:fldCharType="end"/>
      </w:r>
    </w:p>
    <w:p w:rsidR="006E461E" w:rsidRDefault="00DA74E8">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167</w:t>
      </w:r>
      <w:r>
        <w:fldChar w:fldCharType="end"/>
      </w:r>
    </w:p>
    <w:p w:rsidR="006E461E" w:rsidRDefault="00DA74E8">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168</w:t>
      </w:r>
      <w:r>
        <w:fldChar w:fldCharType="end"/>
      </w:r>
    </w:p>
    <w:p w:rsidR="006E461E" w:rsidRDefault="00DA74E8">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114</w:t>
      </w:r>
      <w:r>
        <w:fldChar w:fldCharType="end"/>
      </w:r>
    </w:p>
    <w:p w:rsidR="006E461E" w:rsidRDefault="00DA74E8">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129</w:t>
      </w:r>
      <w:r>
        <w:fldChar w:fldCharType="end"/>
      </w:r>
    </w:p>
    <w:p w:rsidR="006E461E" w:rsidRDefault="00DA74E8">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130</w:t>
      </w:r>
      <w:r>
        <w:fldChar w:fldCharType="end"/>
      </w:r>
    </w:p>
    <w:p w:rsidR="006E461E" w:rsidRDefault="00DA74E8">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130</w:t>
      </w:r>
      <w:r>
        <w:fldChar w:fldCharType="end"/>
      </w:r>
    </w:p>
    <w:p w:rsidR="006E461E" w:rsidRDefault="00DA74E8">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131</w:t>
      </w:r>
      <w:r>
        <w:fldChar w:fldCharType="end"/>
      </w:r>
    </w:p>
    <w:p w:rsidR="006E461E" w:rsidRDefault="00DA74E8">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131</w:t>
      </w:r>
      <w:r>
        <w:fldChar w:fldCharType="end"/>
      </w:r>
    </w:p>
    <w:p w:rsidR="006E461E" w:rsidRDefault="00DA74E8">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131</w:t>
      </w:r>
      <w:r>
        <w:fldChar w:fldCharType="end"/>
      </w:r>
    </w:p>
    <w:p w:rsidR="006E461E" w:rsidRDefault="00DA74E8">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132</w:t>
      </w:r>
      <w:r>
        <w:fldChar w:fldCharType="end"/>
      </w:r>
    </w:p>
    <w:p w:rsidR="006E461E" w:rsidRDefault="00DA74E8">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w:instrText>
      </w:r>
      <w:r>
        <w:instrText>433ea</w:instrText>
      </w:r>
      <w:r>
        <w:fldChar w:fldCharType="separate"/>
      </w:r>
      <w:r>
        <w:rPr>
          <w:noProof/>
        </w:rPr>
        <w:t>132</w:t>
      </w:r>
      <w:r>
        <w:fldChar w:fldCharType="end"/>
      </w:r>
    </w:p>
    <w:p w:rsidR="006E461E" w:rsidRDefault="00DA74E8">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w:instrText>
      </w:r>
      <w:r>
        <w:instrText>EREF section_bc84901b0b4341cfbf2ea74bd1b33847</w:instrText>
      </w:r>
      <w:r>
        <w:fldChar w:fldCharType="separate"/>
      </w:r>
      <w:r>
        <w:rPr>
          <w:noProof/>
        </w:rPr>
        <w:t>242</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250</w:t>
      </w:r>
      <w:r>
        <w:fldChar w:fldCharType="end"/>
      </w:r>
      <w:r>
        <w:t xml:space="preserve">, </w:t>
      </w:r>
      <w:hyperlink w:anchor="section_2278d2aaeeb243508e7fc4e69d1cc1e1">
        <w:r>
          <w:rPr>
            <w:rStyle w:val="Hyperlink"/>
          </w:rPr>
          <w:t>section 2.2</w:t>
        </w:r>
        <w:r>
          <w:rPr>
            <w:rStyle w:val="Hyperlink"/>
          </w:rPr>
          <w:t>4.4.22</w:t>
        </w:r>
      </w:hyperlink>
      <w:r>
        <w:t xml:space="preserve"> </w:t>
      </w:r>
      <w:r>
        <w:fldChar w:fldCharType="begin"/>
      </w:r>
      <w:r>
        <w:instrText>PAGEREF section_2278d2aaeeb243508e7fc4e69d1cc1e1</w:instrText>
      </w:r>
      <w:r>
        <w:fldChar w:fldCharType="separate"/>
      </w:r>
      <w:r>
        <w:rPr>
          <w:noProof/>
        </w:rPr>
        <w:t>255</w:t>
      </w:r>
      <w:r>
        <w:fldChar w:fldCharType="end"/>
      </w:r>
      <w:r>
        <w:t>)</w:t>
      </w:r>
    </w:p>
    <w:p w:rsidR="006E461E" w:rsidRDefault="00DA74E8">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6E461E" w:rsidRDefault="006E461E">
      <w:pPr>
        <w:spacing w:before="0" w:after="0"/>
        <w:rPr>
          <w:sz w:val="16"/>
        </w:rPr>
      </w:pPr>
    </w:p>
    <w:p w:rsidR="006E461E" w:rsidRDefault="00DA74E8">
      <w:pPr>
        <w:pStyle w:val="indexheader"/>
      </w:pPr>
      <w:r>
        <w:t>T</w:t>
      </w:r>
    </w:p>
    <w:p w:rsidR="006E461E" w:rsidRDefault="006E461E">
      <w:pPr>
        <w:spacing w:before="0" w:after="0"/>
        <w:rPr>
          <w:sz w:val="16"/>
        </w:rPr>
      </w:pPr>
    </w:p>
    <w:p w:rsidR="006E461E" w:rsidRDefault="00DA74E8">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49</w:t>
      </w:r>
      <w:r>
        <w:fldChar w:fldCharType="end"/>
      </w:r>
    </w:p>
    <w:p w:rsidR="006E461E" w:rsidRDefault="00DA74E8">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88</w:t>
      </w:r>
      <w:r>
        <w:fldChar w:fldCharType="end"/>
      </w:r>
    </w:p>
    <w:p w:rsidR="006E461E" w:rsidRDefault="00DA74E8">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w:instrText>
      </w:r>
      <w:r>
        <w:instrText>91b1baf</w:instrText>
      </w:r>
      <w:r>
        <w:fldChar w:fldCharType="separate"/>
      </w:r>
      <w:r>
        <w:rPr>
          <w:noProof/>
        </w:rPr>
        <w:t>390</w:t>
      </w:r>
      <w:r>
        <w:fldChar w:fldCharType="end"/>
      </w:r>
    </w:p>
    <w:p w:rsidR="006E461E" w:rsidRDefault="00DA74E8">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99</w:t>
      </w:r>
      <w:r>
        <w:fldChar w:fldCharType="end"/>
      </w:r>
    </w:p>
    <w:p w:rsidR="006E461E" w:rsidRDefault="006E461E">
      <w:pPr>
        <w:spacing w:before="0" w:after="0"/>
        <w:rPr>
          <w:sz w:val="16"/>
        </w:rPr>
      </w:pPr>
    </w:p>
    <w:p w:rsidR="006E461E" w:rsidRDefault="00DA74E8">
      <w:pPr>
        <w:pStyle w:val="indexheader"/>
      </w:pPr>
      <w:r>
        <w:t>U</w:t>
      </w:r>
    </w:p>
    <w:p w:rsidR="006E461E" w:rsidRDefault="006E461E">
      <w:pPr>
        <w:spacing w:before="0" w:after="0"/>
        <w:rPr>
          <w:sz w:val="16"/>
        </w:rPr>
      </w:pPr>
    </w:p>
    <w:p w:rsidR="006E461E" w:rsidRDefault="00DA74E8">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56</w:t>
      </w:r>
      <w:r>
        <w:fldChar w:fldCharType="end"/>
      </w:r>
    </w:p>
    <w:p w:rsidR="006E461E" w:rsidRDefault="006E461E">
      <w:pPr>
        <w:spacing w:before="0" w:after="0"/>
        <w:rPr>
          <w:sz w:val="16"/>
        </w:rPr>
      </w:pPr>
    </w:p>
    <w:p w:rsidR="006E461E" w:rsidRDefault="00DA74E8">
      <w:pPr>
        <w:pStyle w:val="indexheader"/>
      </w:pPr>
      <w:r>
        <w:t>V</w:t>
      </w:r>
    </w:p>
    <w:p w:rsidR="006E461E" w:rsidRDefault="006E461E">
      <w:pPr>
        <w:spacing w:before="0" w:after="0"/>
        <w:rPr>
          <w:sz w:val="16"/>
        </w:rPr>
      </w:pPr>
    </w:p>
    <w:p w:rsidR="006E461E" w:rsidRDefault="00DA74E8">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25</w:t>
      </w:r>
      <w:r>
        <w:fldChar w:fldCharType="end"/>
      </w:r>
    </w:p>
    <w:p w:rsidR="006E461E" w:rsidRDefault="00DA74E8">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25</w:t>
      </w:r>
      <w:r>
        <w:fldChar w:fldCharType="end"/>
      </w:r>
    </w:p>
    <w:p w:rsidR="006E461E" w:rsidRDefault="006E461E">
      <w:pPr>
        <w:spacing w:before="0" w:after="0"/>
        <w:rPr>
          <w:sz w:val="16"/>
        </w:rPr>
      </w:pPr>
    </w:p>
    <w:p w:rsidR="006E461E" w:rsidRDefault="00DA74E8">
      <w:pPr>
        <w:pStyle w:val="indexheader"/>
      </w:pPr>
      <w:r>
        <w:t>W</w:t>
      </w:r>
    </w:p>
    <w:p w:rsidR="006E461E" w:rsidRDefault="006E461E">
      <w:pPr>
        <w:spacing w:before="0" w:after="0"/>
        <w:rPr>
          <w:sz w:val="16"/>
        </w:rPr>
      </w:pPr>
    </w:p>
    <w:p w:rsidR="006E461E" w:rsidRDefault="00DA74E8">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169</w:t>
      </w:r>
      <w:r>
        <w:fldChar w:fldCharType="end"/>
      </w:r>
    </w:p>
    <w:p w:rsidR="006E461E" w:rsidRDefault="00DA74E8">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160</w:t>
      </w:r>
      <w:r>
        <w:fldChar w:fldCharType="end"/>
      </w:r>
    </w:p>
    <w:p w:rsidR="006E461E" w:rsidRDefault="00DA74E8">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45</w:t>
      </w:r>
      <w:r>
        <w:fldChar w:fldCharType="end"/>
      </w:r>
    </w:p>
    <w:p w:rsidR="006E461E" w:rsidRDefault="00DA74E8">
      <w:pPr>
        <w:pStyle w:val="indexentry0"/>
      </w:pPr>
      <w:r>
        <w:t>WordprocessingML</w:t>
      </w:r>
    </w:p>
    <w:p w:rsidR="006E461E" w:rsidRDefault="00DA74E8">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45</w:t>
      </w:r>
      <w:r>
        <w:fldChar w:fldCharType="end"/>
      </w:r>
    </w:p>
    <w:p w:rsidR="006E461E" w:rsidRDefault="00DA74E8">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w:instrText>
      </w:r>
      <w:r>
        <w:instrText>c985f8d053021</w:instrText>
      </w:r>
      <w:r>
        <w:fldChar w:fldCharType="separate"/>
      </w:r>
      <w:r>
        <w:rPr>
          <w:noProof/>
        </w:rPr>
        <w:t>46</w:t>
      </w:r>
      <w:r>
        <w:fldChar w:fldCharType="end"/>
      </w:r>
    </w:p>
    <w:p w:rsidR="006E461E" w:rsidRDefault="00DA74E8">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48</w:t>
      </w:r>
      <w:r>
        <w:fldChar w:fldCharType="end"/>
      </w:r>
    </w:p>
    <w:p w:rsidR="006E461E" w:rsidRDefault="00DA74E8">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w:instrText>
      </w:r>
      <w:r>
        <w:instrText>ion_0f92b02612074eaca725d2907262124b</w:instrText>
      </w:r>
      <w:r>
        <w:fldChar w:fldCharType="separate"/>
      </w:r>
      <w:r>
        <w:rPr>
          <w:noProof/>
        </w:rPr>
        <w:t>49</w:t>
      </w:r>
      <w:r>
        <w:fldChar w:fldCharType="end"/>
      </w:r>
    </w:p>
    <w:p w:rsidR="006E461E" w:rsidRDefault="00DA74E8">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48</w:t>
      </w:r>
      <w:r>
        <w:fldChar w:fldCharType="end"/>
      </w:r>
    </w:p>
    <w:p w:rsidR="006E461E" w:rsidRDefault="00DA74E8">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47</w:t>
      </w:r>
      <w:r>
        <w:fldChar w:fldCharType="end"/>
      </w:r>
    </w:p>
    <w:p w:rsidR="006E461E" w:rsidRDefault="00DA74E8">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23</w:t>
      </w:r>
      <w:r>
        <w:fldChar w:fldCharType="end"/>
      </w:r>
    </w:p>
    <w:p w:rsidR="006E461E" w:rsidRDefault="00DA74E8">
      <w:pPr>
        <w:pStyle w:val="indexentry0"/>
      </w:pPr>
      <w:hyperlink w:anchor="section_20e2341adde54f5fb2bbb676eabe0cae">
        <w:r>
          <w:rPr>
            <w:rStyle w:val="Hyperlink"/>
          </w:rPr>
          <w:t>w</w:t>
        </w:r>
        <w:r>
          <w:rPr>
            <w:rStyle w:val="Hyperlink"/>
          </w:rPr>
          <w:t>pc element</w:t>
        </w:r>
      </w:hyperlink>
      <w:r>
        <w:t xml:space="preserve"> </w:t>
      </w:r>
      <w:r>
        <w:fldChar w:fldCharType="begin"/>
      </w:r>
      <w:r>
        <w:instrText>PAGEREF section_20e2341adde54f5fb2bbb676eabe0cae</w:instrText>
      </w:r>
      <w:r>
        <w:fldChar w:fldCharType="separate"/>
      </w:r>
      <w:r>
        <w:rPr>
          <w:noProof/>
        </w:rPr>
        <w:t>162</w:t>
      </w:r>
      <w:r>
        <w:fldChar w:fldCharType="end"/>
      </w:r>
    </w:p>
    <w:p w:rsidR="006E461E" w:rsidRDefault="00DA74E8">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153</w:t>
      </w:r>
      <w:r>
        <w:fldChar w:fldCharType="end"/>
      </w:r>
    </w:p>
    <w:p w:rsidR="006E461E" w:rsidRDefault="006E461E">
      <w:pPr>
        <w:spacing w:before="0" w:after="0"/>
        <w:rPr>
          <w:sz w:val="16"/>
        </w:rPr>
      </w:pPr>
    </w:p>
    <w:p w:rsidR="006E461E" w:rsidRDefault="00DA74E8">
      <w:pPr>
        <w:pStyle w:val="indexheader"/>
      </w:pPr>
      <w:r>
        <w:t>X</w:t>
      </w:r>
    </w:p>
    <w:p w:rsidR="006E461E" w:rsidRDefault="006E461E">
      <w:pPr>
        <w:spacing w:before="0" w:after="0"/>
        <w:rPr>
          <w:sz w:val="16"/>
        </w:rPr>
      </w:pPr>
    </w:p>
    <w:p w:rsidR="006E461E" w:rsidRDefault="00DA74E8">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99</w:t>
      </w:r>
      <w:r>
        <w:fldChar w:fldCharType="end"/>
      </w:r>
    </w:p>
    <w:p w:rsidR="006E461E" w:rsidRDefault="00DA74E8">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319</w:t>
      </w:r>
      <w:r>
        <w:fldChar w:fldCharType="end"/>
      </w:r>
    </w:p>
    <w:p w:rsidR="006E461E" w:rsidRDefault="006E461E">
      <w:pPr>
        <w:rPr>
          <w:rStyle w:val="InlineCode"/>
        </w:rPr>
      </w:pPr>
      <w:bookmarkStart w:id="4359" w:name="EndOfDocument_ST"/>
      <w:bookmarkEnd w:id="4359"/>
    </w:p>
    <w:sectPr w:rsidR="006E461E">
      <w:footerReference w:type="default" r:id="rId97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61E" w:rsidRDefault="00DA74E8">
      <w:r>
        <w:separator/>
      </w:r>
    </w:p>
    <w:p w:rsidR="006E461E" w:rsidRDefault="006E461E"/>
  </w:endnote>
  <w:endnote w:type="continuationSeparator" w:id="0">
    <w:p w:rsidR="006E461E" w:rsidRDefault="00DA74E8">
      <w:r>
        <w:continuationSeparator/>
      </w:r>
    </w:p>
    <w:p w:rsidR="006E461E" w:rsidRDefault="006E4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1E" w:rsidRDefault="00DA74E8">
    <w:pPr>
      <w:pStyle w:val="Footer"/>
      <w:jc w:val="right"/>
    </w:pPr>
    <w:r>
      <w:fldChar w:fldCharType="begin"/>
    </w:r>
    <w:r>
      <w:instrText xml:space="preserve"> PAGE </w:instrText>
    </w:r>
    <w:r>
      <w:fldChar w:fldCharType="separate"/>
    </w:r>
    <w:r>
      <w:rPr>
        <w:noProof/>
      </w:rPr>
      <w:t>391</w:t>
    </w:r>
    <w:r>
      <w:fldChar w:fldCharType="end"/>
    </w:r>
    <w:r>
      <w:t xml:space="preserve"> / </w:t>
    </w:r>
    <w:r>
      <w:fldChar w:fldCharType="begin"/>
    </w:r>
    <w:r>
      <w:instrText xml:space="preserve"> NUMPAGES </w:instrText>
    </w:r>
    <w:r>
      <w:fldChar w:fldCharType="separate"/>
    </w:r>
    <w:r>
      <w:rPr>
        <w:noProof/>
      </w:rPr>
      <w:t>395</w:t>
    </w:r>
    <w:r>
      <w:fldChar w:fldCharType="end"/>
    </w:r>
  </w:p>
  <w:p w:rsidR="006E461E" w:rsidRDefault="00DA74E8">
    <w:pPr>
      <w:pStyle w:val="PageFooter"/>
    </w:pPr>
    <w:r>
      <w:t>[MS-ODRAWXML] - v20190327</w:t>
    </w:r>
  </w:p>
  <w:p w:rsidR="006E461E" w:rsidRDefault="00DA74E8">
    <w:pPr>
      <w:pStyle w:val="PageFooter"/>
    </w:pPr>
    <w:r>
      <w:t>Office Drawing Extensions to Office Open XML Stru</w:t>
    </w:r>
    <w:r>
      <w:t>cture</w:t>
    </w:r>
  </w:p>
  <w:p w:rsidR="006E461E" w:rsidRDefault="00DA74E8">
    <w:pPr>
      <w:pStyle w:val="PageFooter"/>
    </w:pPr>
    <w:r>
      <w:t>Copyright © 2019 Microsoft Corporation</w:t>
    </w:r>
  </w:p>
  <w:p w:rsidR="006E461E" w:rsidRDefault="00DA74E8">
    <w:pPr>
      <w:pStyle w:val="PageFooter"/>
    </w:pPr>
    <w:r>
      <w:t>Release: March 27,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1E" w:rsidRDefault="00DA74E8">
    <w:pPr>
      <w:pStyle w:val="Footer"/>
      <w:jc w:val="right"/>
    </w:pPr>
    <w:r>
      <w:fldChar w:fldCharType="begin"/>
    </w:r>
    <w:r>
      <w:instrText xml:space="preserve"> PAGE </w:instrText>
    </w:r>
    <w:r>
      <w:fldChar w:fldCharType="separate"/>
    </w:r>
    <w:r>
      <w:rPr>
        <w:noProof/>
      </w:rPr>
      <w:t>395</w:t>
    </w:r>
    <w:r>
      <w:fldChar w:fldCharType="end"/>
    </w:r>
    <w:r>
      <w:t xml:space="preserve"> / </w:t>
    </w:r>
    <w:r>
      <w:fldChar w:fldCharType="begin"/>
    </w:r>
    <w:r>
      <w:instrText xml:space="preserve"> NUMPAGES </w:instrText>
    </w:r>
    <w:r>
      <w:fldChar w:fldCharType="separate"/>
    </w:r>
    <w:r>
      <w:rPr>
        <w:noProof/>
      </w:rPr>
      <w:t>395</w:t>
    </w:r>
    <w:r>
      <w:fldChar w:fldCharType="end"/>
    </w:r>
  </w:p>
  <w:p w:rsidR="006E461E" w:rsidRDefault="00DA74E8">
    <w:pPr>
      <w:pStyle w:val="PageFooter"/>
    </w:pPr>
    <w:r>
      <w:t>[MS-ODRAWXML] - v20190327</w:t>
    </w:r>
  </w:p>
  <w:p w:rsidR="006E461E" w:rsidRDefault="00DA74E8">
    <w:pPr>
      <w:pStyle w:val="PageFooter"/>
    </w:pPr>
    <w:r>
      <w:t>Offic</w:t>
    </w:r>
    <w:r>
      <w:t>e Drawing Extensions to Office Open XML Structure</w:t>
    </w:r>
  </w:p>
  <w:p w:rsidR="006E461E" w:rsidRDefault="00DA74E8">
    <w:pPr>
      <w:pStyle w:val="PageFooter"/>
    </w:pPr>
    <w:r>
      <w:t>Copyright © 2019 Microsoft Corporation</w:t>
    </w:r>
  </w:p>
  <w:p w:rsidR="006E461E" w:rsidRDefault="00DA74E8">
    <w:pPr>
      <w:pStyle w:val="PageFooter"/>
    </w:pPr>
    <w:r>
      <w:t>Release: March 27,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61E" w:rsidRDefault="00DA74E8">
      <w:r>
        <w:separator/>
      </w:r>
    </w:p>
    <w:p w:rsidR="006E461E" w:rsidRDefault="006E461E"/>
  </w:footnote>
  <w:footnote w:type="continuationSeparator" w:id="0">
    <w:p w:rsidR="006E461E" w:rsidRDefault="00DA74E8">
      <w:r>
        <w:continuationSeparator/>
      </w:r>
    </w:p>
    <w:p w:rsidR="006E461E" w:rsidRDefault="006E461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DB14C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5D7702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251065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8F262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011A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8"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7D1864C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9"/>
  </w:num>
  <w:num w:numId="3">
    <w:abstractNumId w:val="13"/>
  </w:num>
  <w:num w:numId="4">
    <w:abstractNumId w:val="47"/>
  </w:num>
  <w:num w:numId="5">
    <w:abstractNumId w:val="21"/>
  </w:num>
  <w:num w:numId="6">
    <w:abstractNumId w:val="16"/>
  </w:num>
  <w:num w:numId="7">
    <w:abstractNumId w:val="44"/>
  </w:num>
  <w:num w:numId="8">
    <w:abstractNumId w:val="14"/>
  </w:num>
  <w:num w:numId="9">
    <w:abstractNumId w:val="1"/>
  </w:num>
  <w:num w:numId="10">
    <w:abstractNumId w:val="31"/>
  </w:num>
  <w:num w:numId="11">
    <w:abstractNumId w:val="22"/>
  </w:num>
  <w:num w:numId="12">
    <w:abstractNumId w:val="9"/>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4"/>
  </w:num>
  <w:num w:numId="25">
    <w:abstractNumId w:val="42"/>
  </w:num>
  <w:num w:numId="26">
    <w:abstractNumId w:val="3"/>
  </w:num>
  <w:num w:numId="27">
    <w:abstractNumId w:val="28"/>
  </w:num>
  <w:num w:numId="28">
    <w:abstractNumId w:val="26"/>
  </w:num>
  <w:num w:numId="29">
    <w:abstractNumId w:val="4"/>
  </w:num>
  <w:num w:numId="30">
    <w:abstractNumId w:val="6"/>
  </w:num>
  <w:num w:numId="31">
    <w:abstractNumId w:val="18"/>
  </w:num>
  <w:num w:numId="32">
    <w:abstractNumId w:val="30"/>
  </w:num>
  <w:num w:numId="33">
    <w:abstractNumId w:val="8"/>
  </w:num>
  <w:num w:numId="34">
    <w:abstractNumId w:val="40"/>
  </w:num>
  <w:num w:numId="35">
    <w:abstractNumId w:val="33"/>
  </w:num>
  <w:num w:numId="36">
    <w:abstractNumId w:val="38"/>
  </w:num>
  <w:num w:numId="37">
    <w:abstractNumId w:val="10"/>
  </w:num>
  <w:num w:numId="38">
    <w:abstractNumId w:val="17"/>
  </w:num>
  <w:num w:numId="39">
    <w:abstractNumId w:val="32"/>
  </w:num>
  <w:num w:numId="40">
    <w:abstractNumId w:val="29"/>
  </w:num>
  <w:num w:numId="41">
    <w:abstractNumId w:val="27"/>
  </w:num>
  <w:num w:numId="42">
    <w:abstractNumId w:val="34"/>
  </w:num>
  <w:num w:numId="43">
    <w:abstractNumId w:val="41"/>
  </w:num>
  <w:num w:numId="44">
    <w:abstractNumId w:val="46"/>
  </w:num>
  <w:num w:numId="45">
    <w:abstractNumId w:val="39"/>
  </w:num>
  <w:num w:numId="46">
    <w:abstractNumId w:val="7"/>
  </w:num>
  <w:num w:numId="47">
    <w:abstractNumId w:val="48"/>
  </w:num>
  <w:num w:numId="48">
    <w:abstractNumId w:val="11"/>
  </w:num>
  <w:num w:numId="49">
    <w:abstractNumId w:val="12"/>
  </w:num>
  <w:num w:numId="50">
    <w:abstractNumId w:val="20"/>
  </w:num>
  <w:num w:numId="51">
    <w:abstractNumId w:val="7"/>
  </w:num>
  <w:num w:numId="52">
    <w:abstractNumId w:val="2"/>
  </w:num>
  <w:num w:numId="53">
    <w:abstractNumId w:val="43"/>
  </w:num>
  <w:num w:numId="54">
    <w:abstractNumId w:val="37"/>
  </w:num>
  <w:num w:numId="55">
    <w:abstractNumId w:val="25"/>
  </w:num>
  <w:num w:numId="56">
    <w:abstractNumId w:val="49"/>
  </w:num>
  <w:num w:numId="57">
    <w:abstractNumId w:val="5"/>
  </w:num>
  <w:num w:numId="58">
    <w:abstractNumId w:val="23"/>
  </w:num>
  <w:num w:numId="59">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E461E"/>
    <w:rsid w:val="006E461E"/>
    <w:rsid w:val="00DA7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mailto:dochelp@microsoft.com"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hyperlink" Target="https://go.microsoft.com/fwlink/?linkid=861065" TargetMode="External"/><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861065"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123096"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9"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90607"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861065" TargetMode="External"/><Relationship Id="rId969" Type="http://schemas.openxmlformats.org/officeDocument/2006/relationships/hyperlink" Target="https://go.microsoft.com/fwlink/?linkid=861154"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7"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image" Target="media/image37.bin"/><Relationship Id="rId907" Type="http://schemas.openxmlformats.org/officeDocument/2006/relationships/hyperlink" Target="https://go.microsoft.com/fwlink/?LinkId=90607"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7"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90607"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861065"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5bMS-DOCX%5d.pdf"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861065"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90607"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90607"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9"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90607"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90607"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123096"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hyperlink" Target="https://go.microsoft.com/fwlink/?linkid=861068"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hyperlink" Target="%5bMS-DOCX%5d.pdf"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861065"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123096"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90607"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861065"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fontTable" Target="fontTable.xm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90607"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image" Target="media/image36.bin"/><Relationship Id="rId906" Type="http://schemas.openxmlformats.org/officeDocument/2006/relationships/hyperlink" Target="https://go.microsoft.com/fwlink/?linkid=861065" TargetMode="External"/><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861065"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861065"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5bMS-PPTX%5d.pdf"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90607"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123096"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156829"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199" Type="http://schemas.openxmlformats.org/officeDocument/2006/relationships/hyperlink" Target="https://go.microsoft.com/fwlink/?LinkId=90607" TargetMode="External"/><Relationship Id="rId571"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669" Type="http://schemas.openxmlformats.org/officeDocument/2006/relationships/hyperlink" Target="https://go.microsoft.com/fwlink/?LinkId=90607" TargetMode="External"/><Relationship Id="rId834" Type="http://schemas.openxmlformats.org/officeDocument/2006/relationships/hyperlink" Target="https://go.microsoft.com/fwlink/?LinkId=90609"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266" Type="http://schemas.openxmlformats.org/officeDocument/2006/relationships/hyperlink" Target="https://go.microsoft.com/fwlink/?linkid=861065" TargetMode="External"/><Relationship Id="rId431" Type="http://schemas.openxmlformats.org/officeDocument/2006/relationships/image" Target="media/image29.bin"/><Relationship Id="rId473" Type="http://schemas.openxmlformats.org/officeDocument/2006/relationships/hyperlink" Target="https://go.microsoft.com/fwlink/?LinkId=90607" TargetMode="External"/><Relationship Id="rId529"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901" Type="http://schemas.openxmlformats.org/officeDocument/2006/relationships/hyperlink" Target="https://go.microsoft.com/fwlink/?LinkId=90607" TargetMode="External"/><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03" Type="http://schemas.openxmlformats.org/officeDocument/2006/relationships/hyperlink" Target="https://go.microsoft.com/fwlink/?LinkId=90607"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887" Type="http://schemas.openxmlformats.org/officeDocument/2006/relationships/image" Target="media/image31.bin"/><Relationship Id="rId137" Type="http://schemas.openxmlformats.org/officeDocument/2006/relationships/hyperlink" Target="https://go.microsoft.com/fwlink/?LinkId=90609" TargetMode="External"/><Relationship Id="rId302" Type="http://schemas.openxmlformats.org/officeDocument/2006/relationships/hyperlink" Target="https://go.microsoft.com/fwlink/?LinkId=90607"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90607"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hyperlink" Target="%5bMS-DOCX%5d.pdf"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9"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861065"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image" Target="media/image33.bin"/><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861065"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image" Target="media/image40.bin"/><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footer" Target="footer2.xm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image" Target="media/image35.bin"/><Relationship Id="rId905"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861065"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7"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theme" Target="theme/theme1.xml"/><Relationship Id="rId840" Type="http://schemas.openxmlformats.org/officeDocument/2006/relationships/hyperlink" Target="https://go.microsoft.com/fwlink/?LinkId=123096"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123096"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90607"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image" Target="media/image39.bin"/><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8" TargetMode="External"/><Relationship Id="rId833" Type="http://schemas.openxmlformats.org/officeDocument/2006/relationships/hyperlink" Target="https://go.microsoft.com/fwlink/?linkid=861065"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hyperlink" Target="https://go.microsoft.com/fwlink/?LinkId=90609" TargetMode="External"/><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90607"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90609"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861065"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90607"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9"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image" Target="media/image32.bin"/><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861065"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footer" Target="footer1.xml"/><Relationship Id="rId171" Type="http://schemas.openxmlformats.org/officeDocument/2006/relationships/image" Target="media/image7.bin"/><Relationship Id="rId83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image" Target="media/image34.bin"/><Relationship Id="rId904" Type="http://schemas.openxmlformats.org/officeDocument/2006/relationships/hyperlink" Target="https://go.microsoft.com/fwlink/?LinkId=90609" TargetMode="External"/><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90607"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861065"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90607"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90607"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861065" TargetMode="External"/><Relationship Id="rId959" Type="http://schemas.openxmlformats.org/officeDocument/2006/relationships/hyperlink" Target="https://go.microsoft.com/fwlink/?LinkId=90609"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861065" TargetMode="External"/><Relationship Id="rId242" Type="http://schemas.openxmlformats.org/officeDocument/2006/relationships/hyperlink" Target="https://go.microsoft.com/fwlink/?LinkId=90607" TargetMode="External"/><Relationship Id="rId894" Type="http://schemas.openxmlformats.org/officeDocument/2006/relationships/image" Target="media/image38.bin"/><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861065"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861065"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861065"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861065"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90607"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5bMS-DOCX%5d.pdf"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861065"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61E996F-4A31-45C3-8242-26CFCD80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185283</Words>
  <Characters>1056117</Characters>
  <Application>Microsoft Office Word</Application>
  <DocSecurity>0</DocSecurity>
  <Lines>8800</Lines>
  <Paragraphs>2477</Paragraphs>
  <ScaleCrop>false</ScaleCrop>
  <Company/>
  <LinksUpToDate>false</LinksUpToDate>
  <CharactersWithSpaces>1238923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2019-03-27T13:20:00Z</dcterms:created>
  <dcterms:modified xsi:type="dcterms:W3CDTF">2019-03-27T13:20:00Z</dcterms:modified>
</cp:coreProperties>
</file>