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57" w:rsidRDefault="00AF19CF">
      <w:bookmarkStart w:id="0" w:name="_GoBack"/>
      <w:bookmarkEnd w:id="0"/>
      <w:r>
        <w:rPr>
          <w:b/>
          <w:sz w:val="28"/>
        </w:rPr>
        <w:t xml:space="preserve">[MS-OCAUTHWS]: </w:t>
      </w:r>
    </w:p>
    <w:p w:rsidR="000E4C57" w:rsidRDefault="00AF19CF">
      <w:r>
        <w:rPr>
          <w:b/>
          <w:sz w:val="28"/>
        </w:rPr>
        <w:t>OC Authentication Web Service Protocol</w:t>
      </w:r>
    </w:p>
    <w:p w:rsidR="000E4C57" w:rsidRDefault="000E4C57">
      <w:pPr>
        <w:pStyle w:val="CoverHR"/>
      </w:pPr>
    </w:p>
    <w:p w:rsidR="00B346DF" w:rsidRPr="00893F99" w:rsidRDefault="00AF19CF" w:rsidP="00B346DF">
      <w:pPr>
        <w:pStyle w:val="MSDNH2"/>
        <w:spacing w:line="288" w:lineRule="auto"/>
        <w:textAlignment w:val="top"/>
      </w:pPr>
      <w:r>
        <w:t>Intellectual Property Rights Notice for Open Specifications Documentation</w:t>
      </w:r>
    </w:p>
    <w:p w:rsidR="00B346DF" w:rsidRDefault="00AF19CF"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19CF"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19CF"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AF19CF"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19CF"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19CF"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19CF"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19C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19C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E4C57" w:rsidRDefault="00AF19C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E4C57" w:rsidRDefault="00AF19C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0" w:type="auto"/>
          </w:tcPr>
          <w:p w:rsidR="000E4C57" w:rsidRDefault="00AF19CF">
            <w:pPr>
              <w:pStyle w:val="TableHeaderText"/>
            </w:pPr>
            <w:r>
              <w:t>Date</w:t>
            </w:r>
          </w:p>
        </w:tc>
        <w:tc>
          <w:tcPr>
            <w:tcW w:w="0" w:type="auto"/>
          </w:tcPr>
          <w:p w:rsidR="000E4C57" w:rsidRDefault="00AF19CF">
            <w:pPr>
              <w:pStyle w:val="TableHeaderText"/>
            </w:pPr>
            <w:r>
              <w:t>Revision History</w:t>
            </w:r>
          </w:p>
        </w:tc>
        <w:tc>
          <w:tcPr>
            <w:tcW w:w="0" w:type="auto"/>
          </w:tcPr>
          <w:p w:rsidR="000E4C57" w:rsidRDefault="00AF19CF">
            <w:pPr>
              <w:pStyle w:val="TableHeaderText"/>
            </w:pPr>
            <w:r>
              <w:t>Revision Class</w:t>
            </w:r>
          </w:p>
        </w:tc>
        <w:tc>
          <w:tcPr>
            <w:tcW w:w="0" w:type="auto"/>
          </w:tcPr>
          <w:p w:rsidR="000E4C57" w:rsidRDefault="00AF19CF">
            <w:pPr>
              <w:pStyle w:val="TableHeaderText"/>
            </w:pPr>
            <w:r>
              <w:t>Comments</w:t>
            </w:r>
          </w:p>
        </w:tc>
      </w:tr>
      <w:tr w:rsidR="000E4C57" w:rsidTr="000E4C57">
        <w:tc>
          <w:tcPr>
            <w:tcW w:w="0" w:type="auto"/>
            <w:vAlign w:val="center"/>
          </w:tcPr>
          <w:p w:rsidR="000E4C57" w:rsidRDefault="00AF19CF">
            <w:pPr>
              <w:pStyle w:val="TableBodyText"/>
            </w:pPr>
            <w:r>
              <w:t>3/31/2010</w:t>
            </w:r>
          </w:p>
        </w:tc>
        <w:tc>
          <w:tcPr>
            <w:tcW w:w="0" w:type="auto"/>
            <w:vAlign w:val="center"/>
          </w:tcPr>
          <w:p w:rsidR="000E4C57" w:rsidRDefault="00AF19CF">
            <w:pPr>
              <w:pStyle w:val="TableBodyText"/>
            </w:pPr>
            <w:r>
              <w:t>0.1</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Initial Availability</w:t>
            </w:r>
          </w:p>
        </w:tc>
      </w:tr>
      <w:tr w:rsidR="000E4C57" w:rsidTr="000E4C57">
        <w:tc>
          <w:tcPr>
            <w:tcW w:w="0" w:type="auto"/>
            <w:vAlign w:val="center"/>
          </w:tcPr>
          <w:p w:rsidR="000E4C57" w:rsidRDefault="00AF19CF">
            <w:pPr>
              <w:pStyle w:val="TableBodyText"/>
            </w:pPr>
            <w:r>
              <w:t>4/30/2010</w:t>
            </w:r>
          </w:p>
        </w:tc>
        <w:tc>
          <w:tcPr>
            <w:tcW w:w="0" w:type="auto"/>
            <w:vAlign w:val="center"/>
          </w:tcPr>
          <w:p w:rsidR="000E4C57" w:rsidRDefault="00AF19CF">
            <w:pPr>
              <w:pStyle w:val="TableBodyText"/>
            </w:pPr>
            <w:r>
              <w:t>0.2</w:t>
            </w:r>
          </w:p>
        </w:tc>
        <w:tc>
          <w:tcPr>
            <w:tcW w:w="0" w:type="auto"/>
            <w:vAlign w:val="center"/>
          </w:tcPr>
          <w:p w:rsidR="000E4C57" w:rsidRDefault="00AF19CF">
            <w:pPr>
              <w:pStyle w:val="TableBodyText"/>
            </w:pPr>
            <w:r>
              <w:t>Editorial</w:t>
            </w:r>
          </w:p>
        </w:tc>
        <w:tc>
          <w:tcPr>
            <w:tcW w:w="0" w:type="auto"/>
            <w:vAlign w:val="center"/>
          </w:tcPr>
          <w:p w:rsidR="000E4C57" w:rsidRDefault="00AF19CF">
            <w:pPr>
              <w:pStyle w:val="TableBodyText"/>
            </w:pPr>
            <w:r>
              <w:t>Revised and edited the technical content</w:t>
            </w:r>
          </w:p>
        </w:tc>
      </w:tr>
      <w:tr w:rsidR="000E4C57" w:rsidTr="000E4C57">
        <w:tc>
          <w:tcPr>
            <w:tcW w:w="0" w:type="auto"/>
            <w:vAlign w:val="center"/>
          </w:tcPr>
          <w:p w:rsidR="000E4C57" w:rsidRDefault="00AF19CF">
            <w:pPr>
              <w:pStyle w:val="TableBodyText"/>
            </w:pPr>
            <w:r>
              <w:t>6/7/2010</w:t>
            </w:r>
          </w:p>
        </w:tc>
        <w:tc>
          <w:tcPr>
            <w:tcW w:w="0" w:type="auto"/>
            <w:vAlign w:val="center"/>
          </w:tcPr>
          <w:p w:rsidR="000E4C57" w:rsidRDefault="00AF19CF">
            <w:pPr>
              <w:pStyle w:val="TableBodyText"/>
            </w:pPr>
            <w:r>
              <w:t>0.3</w:t>
            </w:r>
          </w:p>
        </w:tc>
        <w:tc>
          <w:tcPr>
            <w:tcW w:w="0" w:type="auto"/>
            <w:vAlign w:val="center"/>
          </w:tcPr>
          <w:p w:rsidR="000E4C57" w:rsidRDefault="00AF19CF">
            <w:pPr>
              <w:pStyle w:val="TableBodyText"/>
            </w:pPr>
            <w:r>
              <w:t>Editorial</w:t>
            </w:r>
          </w:p>
        </w:tc>
        <w:tc>
          <w:tcPr>
            <w:tcW w:w="0" w:type="auto"/>
            <w:vAlign w:val="center"/>
          </w:tcPr>
          <w:p w:rsidR="000E4C57" w:rsidRDefault="00AF19CF">
            <w:pPr>
              <w:pStyle w:val="TableBodyText"/>
            </w:pPr>
            <w:r>
              <w:t>Revised and edited the technical content</w:t>
            </w:r>
          </w:p>
        </w:tc>
      </w:tr>
      <w:tr w:rsidR="000E4C57" w:rsidTr="000E4C57">
        <w:tc>
          <w:tcPr>
            <w:tcW w:w="0" w:type="auto"/>
            <w:vAlign w:val="center"/>
          </w:tcPr>
          <w:p w:rsidR="000E4C57" w:rsidRDefault="00AF19CF">
            <w:pPr>
              <w:pStyle w:val="TableBodyText"/>
            </w:pPr>
            <w:r>
              <w:t>6/29/2010</w:t>
            </w:r>
          </w:p>
        </w:tc>
        <w:tc>
          <w:tcPr>
            <w:tcW w:w="0" w:type="auto"/>
            <w:vAlign w:val="center"/>
          </w:tcPr>
          <w:p w:rsidR="000E4C57" w:rsidRDefault="00AF19CF">
            <w:pPr>
              <w:pStyle w:val="TableBodyText"/>
            </w:pPr>
            <w:r>
              <w:t>0.4</w:t>
            </w:r>
          </w:p>
        </w:tc>
        <w:tc>
          <w:tcPr>
            <w:tcW w:w="0" w:type="auto"/>
            <w:vAlign w:val="center"/>
          </w:tcPr>
          <w:p w:rsidR="000E4C57" w:rsidRDefault="00AF19CF">
            <w:pPr>
              <w:pStyle w:val="TableBodyText"/>
            </w:pPr>
            <w:r>
              <w:t>Editorial</w:t>
            </w:r>
          </w:p>
        </w:tc>
        <w:tc>
          <w:tcPr>
            <w:tcW w:w="0" w:type="auto"/>
            <w:vAlign w:val="center"/>
          </w:tcPr>
          <w:p w:rsidR="000E4C57" w:rsidRDefault="00AF19CF">
            <w:pPr>
              <w:pStyle w:val="TableBodyText"/>
            </w:pPr>
            <w:r>
              <w:t>Changed language and formatting in the technical content.</w:t>
            </w:r>
          </w:p>
        </w:tc>
      </w:tr>
      <w:tr w:rsidR="000E4C57" w:rsidTr="000E4C57">
        <w:tc>
          <w:tcPr>
            <w:tcW w:w="0" w:type="auto"/>
            <w:vAlign w:val="center"/>
          </w:tcPr>
          <w:p w:rsidR="000E4C57" w:rsidRDefault="00AF19CF">
            <w:pPr>
              <w:pStyle w:val="TableBodyText"/>
            </w:pPr>
            <w:r>
              <w:t>7/23/2010</w:t>
            </w:r>
          </w:p>
        </w:tc>
        <w:tc>
          <w:tcPr>
            <w:tcW w:w="0" w:type="auto"/>
            <w:vAlign w:val="center"/>
          </w:tcPr>
          <w:p w:rsidR="000E4C57" w:rsidRDefault="00AF19CF">
            <w:pPr>
              <w:pStyle w:val="TableBodyText"/>
            </w:pPr>
            <w:r>
              <w:t>0.4</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9/27/2010</w:t>
            </w:r>
          </w:p>
        </w:tc>
        <w:tc>
          <w:tcPr>
            <w:tcW w:w="0" w:type="auto"/>
            <w:vAlign w:val="center"/>
          </w:tcPr>
          <w:p w:rsidR="000E4C57" w:rsidRDefault="00AF19CF">
            <w:pPr>
              <w:pStyle w:val="TableBodyText"/>
            </w:pPr>
            <w:r>
              <w:t>1.0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w:t>
            </w:r>
            <w:r>
              <w:t>ificantly changed the technical content.</w:t>
            </w:r>
          </w:p>
        </w:tc>
      </w:tr>
      <w:tr w:rsidR="000E4C57" w:rsidTr="000E4C57">
        <w:tc>
          <w:tcPr>
            <w:tcW w:w="0" w:type="auto"/>
            <w:vAlign w:val="center"/>
          </w:tcPr>
          <w:p w:rsidR="000E4C57" w:rsidRDefault="00AF19CF">
            <w:pPr>
              <w:pStyle w:val="TableBodyText"/>
            </w:pPr>
            <w:r>
              <w:t>11/15/2010</w:t>
            </w:r>
          </w:p>
        </w:tc>
        <w:tc>
          <w:tcPr>
            <w:tcW w:w="0" w:type="auto"/>
            <w:vAlign w:val="center"/>
          </w:tcPr>
          <w:p w:rsidR="000E4C57" w:rsidRDefault="00AF19CF">
            <w:pPr>
              <w:pStyle w:val="TableBodyText"/>
            </w:pPr>
            <w:r>
              <w:t>1.0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12/17/2010</w:t>
            </w:r>
          </w:p>
        </w:tc>
        <w:tc>
          <w:tcPr>
            <w:tcW w:w="0" w:type="auto"/>
            <w:vAlign w:val="center"/>
          </w:tcPr>
          <w:p w:rsidR="000E4C57" w:rsidRDefault="00AF19CF">
            <w:pPr>
              <w:pStyle w:val="TableBodyText"/>
            </w:pPr>
            <w:r>
              <w:t>1.0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3/18/2011</w:t>
            </w:r>
          </w:p>
        </w:tc>
        <w:tc>
          <w:tcPr>
            <w:tcW w:w="0" w:type="auto"/>
            <w:vAlign w:val="center"/>
          </w:tcPr>
          <w:p w:rsidR="000E4C57" w:rsidRDefault="00AF19CF">
            <w:pPr>
              <w:pStyle w:val="TableBodyText"/>
            </w:pPr>
            <w:r>
              <w:t>1.0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6/10/2011</w:t>
            </w:r>
          </w:p>
        </w:tc>
        <w:tc>
          <w:tcPr>
            <w:tcW w:w="0" w:type="auto"/>
            <w:vAlign w:val="center"/>
          </w:tcPr>
          <w:p w:rsidR="000E4C57" w:rsidRDefault="00AF19CF">
            <w:pPr>
              <w:pStyle w:val="TableBodyText"/>
            </w:pPr>
            <w:r>
              <w:t>1.0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1/20/2012</w:t>
            </w:r>
          </w:p>
        </w:tc>
        <w:tc>
          <w:tcPr>
            <w:tcW w:w="0" w:type="auto"/>
            <w:vAlign w:val="center"/>
          </w:tcPr>
          <w:p w:rsidR="000E4C57" w:rsidRDefault="00AF19CF">
            <w:pPr>
              <w:pStyle w:val="TableBodyText"/>
            </w:pPr>
            <w:r>
              <w:t>2.0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4/11/2012</w:t>
            </w:r>
          </w:p>
        </w:tc>
        <w:tc>
          <w:tcPr>
            <w:tcW w:w="0" w:type="auto"/>
            <w:vAlign w:val="center"/>
          </w:tcPr>
          <w:p w:rsidR="000E4C57" w:rsidRDefault="00AF19CF">
            <w:pPr>
              <w:pStyle w:val="TableBodyText"/>
            </w:pPr>
            <w:r>
              <w:t>2.0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7/16/2012</w:t>
            </w:r>
          </w:p>
        </w:tc>
        <w:tc>
          <w:tcPr>
            <w:tcW w:w="0" w:type="auto"/>
            <w:vAlign w:val="center"/>
          </w:tcPr>
          <w:p w:rsidR="000E4C57" w:rsidRDefault="00AF19CF">
            <w:pPr>
              <w:pStyle w:val="TableBodyText"/>
            </w:pPr>
            <w:r>
              <w:t>2.0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10/8/2012</w:t>
            </w:r>
          </w:p>
        </w:tc>
        <w:tc>
          <w:tcPr>
            <w:tcW w:w="0" w:type="auto"/>
            <w:vAlign w:val="center"/>
          </w:tcPr>
          <w:p w:rsidR="000E4C57" w:rsidRDefault="00AF19CF">
            <w:pPr>
              <w:pStyle w:val="TableBodyText"/>
            </w:pPr>
            <w:r>
              <w:t>2.0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2/11/2013</w:t>
            </w:r>
          </w:p>
        </w:tc>
        <w:tc>
          <w:tcPr>
            <w:tcW w:w="0" w:type="auto"/>
            <w:vAlign w:val="center"/>
          </w:tcPr>
          <w:p w:rsidR="000E4C57" w:rsidRDefault="00AF19CF">
            <w:pPr>
              <w:pStyle w:val="TableBodyText"/>
            </w:pPr>
            <w:r>
              <w:t>2.0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7/30/2013</w:t>
            </w:r>
          </w:p>
        </w:tc>
        <w:tc>
          <w:tcPr>
            <w:tcW w:w="0" w:type="auto"/>
            <w:vAlign w:val="center"/>
          </w:tcPr>
          <w:p w:rsidR="000E4C57" w:rsidRDefault="00AF19CF">
            <w:pPr>
              <w:pStyle w:val="TableBodyText"/>
            </w:pPr>
            <w:r>
              <w:t>2.0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w:t>
            </w:r>
            <w:r>
              <w:t>nical content.</w:t>
            </w:r>
          </w:p>
        </w:tc>
      </w:tr>
      <w:tr w:rsidR="000E4C57" w:rsidTr="000E4C57">
        <w:tc>
          <w:tcPr>
            <w:tcW w:w="0" w:type="auto"/>
            <w:vAlign w:val="center"/>
          </w:tcPr>
          <w:p w:rsidR="000E4C57" w:rsidRDefault="00AF19CF">
            <w:pPr>
              <w:pStyle w:val="TableBodyText"/>
            </w:pPr>
            <w:r>
              <w:t>11/18/2013</w:t>
            </w:r>
          </w:p>
        </w:tc>
        <w:tc>
          <w:tcPr>
            <w:tcW w:w="0" w:type="auto"/>
            <w:vAlign w:val="center"/>
          </w:tcPr>
          <w:p w:rsidR="000E4C57" w:rsidRDefault="00AF19CF">
            <w:pPr>
              <w:pStyle w:val="TableBodyText"/>
            </w:pPr>
            <w:r>
              <w:t>2.1</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2/10/2014</w:t>
            </w:r>
          </w:p>
        </w:tc>
        <w:tc>
          <w:tcPr>
            <w:tcW w:w="0" w:type="auto"/>
            <w:vAlign w:val="center"/>
          </w:tcPr>
          <w:p w:rsidR="000E4C57" w:rsidRDefault="00AF19CF">
            <w:pPr>
              <w:pStyle w:val="TableBodyText"/>
            </w:pPr>
            <w:r>
              <w:t>2.1</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4/30/2014</w:t>
            </w:r>
          </w:p>
        </w:tc>
        <w:tc>
          <w:tcPr>
            <w:tcW w:w="0" w:type="auto"/>
            <w:vAlign w:val="center"/>
          </w:tcPr>
          <w:p w:rsidR="000E4C57" w:rsidRDefault="00AF19CF">
            <w:pPr>
              <w:pStyle w:val="TableBodyText"/>
            </w:pPr>
            <w:r>
              <w:t>2.2</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7/31/2014</w:t>
            </w:r>
          </w:p>
        </w:tc>
        <w:tc>
          <w:tcPr>
            <w:tcW w:w="0" w:type="auto"/>
            <w:vAlign w:val="center"/>
          </w:tcPr>
          <w:p w:rsidR="000E4C57" w:rsidRDefault="00AF19CF">
            <w:pPr>
              <w:pStyle w:val="TableBodyText"/>
            </w:pPr>
            <w:r>
              <w:t>2.3</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10/30/2014</w:t>
            </w:r>
          </w:p>
        </w:tc>
        <w:tc>
          <w:tcPr>
            <w:tcW w:w="0" w:type="auto"/>
            <w:vAlign w:val="center"/>
          </w:tcPr>
          <w:p w:rsidR="000E4C57" w:rsidRDefault="00AF19CF">
            <w:pPr>
              <w:pStyle w:val="TableBodyText"/>
            </w:pPr>
            <w:r>
              <w:t>2.4</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3/30/2015</w:t>
            </w:r>
          </w:p>
        </w:tc>
        <w:tc>
          <w:tcPr>
            <w:tcW w:w="0" w:type="auto"/>
            <w:vAlign w:val="center"/>
          </w:tcPr>
          <w:p w:rsidR="000E4C57" w:rsidRDefault="00AF19CF">
            <w:pPr>
              <w:pStyle w:val="TableBodyText"/>
            </w:pPr>
            <w:r>
              <w:t>3.0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9/4/2015</w:t>
            </w:r>
          </w:p>
        </w:tc>
        <w:tc>
          <w:tcPr>
            <w:tcW w:w="0" w:type="auto"/>
            <w:vAlign w:val="center"/>
          </w:tcPr>
          <w:p w:rsidR="000E4C57" w:rsidRDefault="00AF19CF">
            <w:pPr>
              <w:pStyle w:val="TableBodyText"/>
            </w:pPr>
            <w:r>
              <w:t>3.0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7/15/2016</w:t>
            </w:r>
          </w:p>
        </w:tc>
        <w:tc>
          <w:tcPr>
            <w:tcW w:w="0" w:type="auto"/>
            <w:vAlign w:val="center"/>
          </w:tcPr>
          <w:p w:rsidR="000E4C57" w:rsidRDefault="00AF19CF">
            <w:pPr>
              <w:pStyle w:val="TableBodyText"/>
            </w:pPr>
            <w:r>
              <w:t>3.0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lastRenderedPageBreak/>
              <w:t>9/14/2016</w:t>
            </w:r>
          </w:p>
        </w:tc>
        <w:tc>
          <w:tcPr>
            <w:tcW w:w="0" w:type="auto"/>
            <w:vAlign w:val="center"/>
          </w:tcPr>
          <w:p w:rsidR="000E4C57" w:rsidRDefault="00AF19CF">
            <w:pPr>
              <w:pStyle w:val="TableBodyText"/>
            </w:pPr>
            <w:r>
              <w:t>3.0</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w:t>
            </w:r>
            <w:r>
              <w:t>nical content.</w:t>
            </w:r>
          </w:p>
        </w:tc>
      </w:tr>
      <w:tr w:rsidR="000E4C57" w:rsidTr="000E4C57">
        <w:tc>
          <w:tcPr>
            <w:tcW w:w="0" w:type="auto"/>
            <w:vAlign w:val="center"/>
          </w:tcPr>
          <w:p w:rsidR="000E4C57" w:rsidRDefault="00AF19CF">
            <w:pPr>
              <w:pStyle w:val="TableBodyText"/>
            </w:pPr>
            <w:r>
              <w:t>6/20/2017</w:t>
            </w:r>
          </w:p>
        </w:tc>
        <w:tc>
          <w:tcPr>
            <w:tcW w:w="0" w:type="auto"/>
            <w:vAlign w:val="center"/>
          </w:tcPr>
          <w:p w:rsidR="000E4C57" w:rsidRDefault="00AF19CF">
            <w:pPr>
              <w:pStyle w:val="TableBodyText"/>
            </w:pPr>
            <w:r>
              <w:t>3.1</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4/27/2018</w:t>
            </w:r>
          </w:p>
        </w:tc>
        <w:tc>
          <w:tcPr>
            <w:tcW w:w="0" w:type="auto"/>
            <w:vAlign w:val="center"/>
          </w:tcPr>
          <w:p w:rsidR="000E4C57" w:rsidRDefault="00AF19CF">
            <w:pPr>
              <w:pStyle w:val="TableBodyText"/>
            </w:pPr>
            <w:r>
              <w:t>4.0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7/24/2018</w:t>
            </w:r>
          </w:p>
        </w:tc>
        <w:tc>
          <w:tcPr>
            <w:tcW w:w="0" w:type="auto"/>
            <w:vAlign w:val="center"/>
          </w:tcPr>
          <w:p w:rsidR="000E4C57" w:rsidRDefault="00AF19CF">
            <w:pPr>
              <w:pStyle w:val="TableBodyText"/>
            </w:pPr>
            <w:r>
              <w:t>5.0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8/28/2018</w:t>
            </w:r>
          </w:p>
        </w:tc>
        <w:tc>
          <w:tcPr>
            <w:tcW w:w="0" w:type="auto"/>
            <w:vAlign w:val="center"/>
          </w:tcPr>
          <w:p w:rsidR="000E4C57" w:rsidRDefault="00AF19CF">
            <w:pPr>
              <w:pStyle w:val="TableBodyText"/>
            </w:pPr>
            <w:r>
              <w:t>6.0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12/11/2018</w:t>
            </w:r>
          </w:p>
        </w:tc>
        <w:tc>
          <w:tcPr>
            <w:tcW w:w="0" w:type="auto"/>
            <w:vAlign w:val="center"/>
          </w:tcPr>
          <w:p w:rsidR="000E4C57" w:rsidRDefault="00AF19CF">
            <w:pPr>
              <w:pStyle w:val="TableBodyText"/>
            </w:pPr>
            <w:r>
              <w:t>6.1</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3/19/2019</w:t>
            </w:r>
          </w:p>
        </w:tc>
        <w:tc>
          <w:tcPr>
            <w:tcW w:w="0" w:type="auto"/>
            <w:vAlign w:val="center"/>
          </w:tcPr>
          <w:p w:rsidR="000E4C57" w:rsidRDefault="00AF19CF">
            <w:pPr>
              <w:pStyle w:val="TableBodyText"/>
            </w:pPr>
            <w:r>
              <w:t>6.1</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6/18/2019</w:t>
            </w:r>
          </w:p>
        </w:tc>
        <w:tc>
          <w:tcPr>
            <w:tcW w:w="0" w:type="auto"/>
            <w:vAlign w:val="center"/>
          </w:tcPr>
          <w:p w:rsidR="000E4C57" w:rsidRDefault="00AF19CF">
            <w:pPr>
              <w:pStyle w:val="TableBodyText"/>
            </w:pPr>
            <w:r>
              <w:t>6.1</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10/9/2019</w:t>
            </w:r>
          </w:p>
        </w:tc>
        <w:tc>
          <w:tcPr>
            <w:tcW w:w="0" w:type="auto"/>
            <w:vAlign w:val="center"/>
          </w:tcPr>
          <w:p w:rsidR="000E4C57" w:rsidRDefault="00AF19CF">
            <w:pPr>
              <w:pStyle w:val="TableBodyText"/>
            </w:pPr>
            <w:r>
              <w:t>7.0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2/19/2020</w:t>
            </w:r>
          </w:p>
        </w:tc>
        <w:tc>
          <w:tcPr>
            <w:tcW w:w="0" w:type="auto"/>
            <w:vAlign w:val="center"/>
          </w:tcPr>
          <w:p w:rsidR="000E4C57" w:rsidRDefault="00AF19CF">
            <w:pPr>
              <w:pStyle w:val="TableBodyText"/>
            </w:pPr>
            <w:r>
              <w:t>8.0</w:t>
            </w:r>
          </w:p>
        </w:tc>
        <w:tc>
          <w:tcPr>
            <w:tcW w:w="0" w:type="auto"/>
            <w:vAlign w:val="center"/>
          </w:tcPr>
          <w:p w:rsidR="000E4C57" w:rsidRDefault="00AF19CF">
            <w:pPr>
              <w:pStyle w:val="TableBodyText"/>
            </w:pPr>
            <w:r>
              <w:t>Major</w:t>
            </w:r>
          </w:p>
        </w:tc>
        <w:tc>
          <w:tcPr>
            <w:tcW w:w="0" w:type="auto"/>
            <w:vAlign w:val="center"/>
          </w:tcPr>
          <w:p w:rsidR="000E4C57" w:rsidRDefault="00AF19CF">
            <w:pPr>
              <w:pStyle w:val="TableBodyText"/>
            </w:pPr>
            <w:r>
              <w:t>Significantly changed the technical content.</w:t>
            </w:r>
          </w:p>
        </w:tc>
      </w:tr>
      <w:tr w:rsidR="000E4C57" w:rsidTr="000E4C57">
        <w:tc>
          <w:tcPr>
            <w:tcW w:w="0" w:type="auto"/>
            <w:vAlign w:val="center"/>
          </w:tcPr>
          <w:p w:rsidR="000E4C57" w:rsidRDefault="00AF19CF">
            <w:pPr>
              <w:pStyle w:val="TableBodyText"/>
            </w:pPr>
            <w:r>
              <w:t>5/19/2020</w:t>
            </w:r>
          </w:p>
        </w:tc>
        <w:tc>
          <w:tcPr>
            <w:tcW w:w="0" w:type="auto"/>
            <w:vAlign w:val="center"/>
          </w:tcPr>
          <w:p w:rsidR="000E4C57" w:rsidRDefault="00AF19CF">
            <w:pPr>
              <w:pStyle w:val="TableBodyText"/>
            </w:pPr>
            <w:r>
              <w:t>8.1</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w:t>
            </w:r>
            <w:r>
              <w:t>he technical content.</w:t>
            </w:r>
          </w:p>
        </w:tc>
      </w:tr>
      <w:tr w:rsidR="000E4C57" w:rsidTr="000E4C57">
        <w:tc>
          <w:tcPr>
            <w:tcW w:w="0" w:type="auto"/>
            <w:vAlign w:val="center"/>
          </w:tcPr>
          <w:p w:rsidR="000E4C57" w:rsidRDefault="00AF19CF">
            <w:pPr>
              <w:pStyle w:val="TableBodyText"/>
            </w:pPr>
            <w:r>
              <w:t>8/18/2020</w:t>
            </w:r>
          </w:p>
        </w:tc>
        <w:tc>
          <w:tcPr>
            <w:tcW w:w="0" w:type="auto"/>
            <w:vAlign w:val="center"/>
          </w:tcPr>
          <w:p w:rsidR="000E4C57" w:rsidRDefault="00AF19CF">
            <w:pPr>
              <w:pStyle w:val="TableBodyText"/>
            </w:pPr>
            <w:r>
              <w:t>8.1</w:t>
            </w:r>
          </w:p>
        </w:tc>
        <w:tc>
          <w:tcPr>
            <w:tcW w:w="0" w:type="auto"/>
            <w:vAlign w:val="center"/>
          </w:tcPr>
          <w:p w:rsidR="000E4C57" w:rsidRDefault="00AF19CF">
            <w:pPr>
              <w:pStyle w:val="TableBodyText"/>
            </w:pPr>
            <w:r>
              <w:t>None</w:t>
            </w:r>
          </w:p>
        </w:tc>
        <w:tc>
          <w:tcPr>
            <w:tcW w:w="0" w:type="auto"/>
            <w:vAlign w:val="center"/>
          </w:tcPr>
          <w:p w:rsidR="000E4C57" w:rsidRDefault="00AF19CF">
            <w:pPr>
              <w:pStyle w:val="TableBodyText"/>
            </w:pPr>
            <w:r>
              <w:t>No changes to the meaning, language, or formatting of the technical content.</w:t>
            </w:r>
          </w:p>
        </w:tc>
      </w:tr>
      <w:tr w:rsidR="000E4C57" w:rsidTr="000E4C57">
        <w:tc>
          <w:tcPr>
            <w:tcW w:w="0" w:type="auto"/>
            <w:vAlign w:val="center"/>
          </w:tcPr>
          <w:p w:rsidR="000E4C57" w:rsidRDefault="00AF19CF">
            <w:pPr>
              <w:pStyle w:val="TableBodyText"/>
            </w:pPr>
            <w:r>
              <w:t>11/17/2020</w:t>
            </w:r>
          </w:p>
        </w:tc>
        <w:tc>
          <w:tcPr>
            <w:tcW w:w="0" w:type="auto"/>
            <w:vAlign w:val="center"/>
          </w:tcPr>
          <w:p w:rsidR="000E4C57" w:rsidRDefault="00AF19CF">
            <w:pPr>
              <w:pStyle w:val="TableBodyText"/>
            </w:pPr>
            <w:r>
              <w:t>8.2</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r w:rsidR="000E4C57" w:rsidTr="000E4C57">
        <w:tc>
          <w:tcPr>
            <w:tcW w:w="0" w:type="auto"/>
            <w:vAlign w:val="center"/>
          </w:tcPr>
          <w:p w:rsidR="000E4C57" w:rsidRDefault="00AF19CF">
            <w:pPr>
              <w:pStyle w:val="TableBodyText"/>
            </w:pPr>
            <w:r>
              <w:t>2/16/2021</w:t>
            </w:r>
          </w:p>
        </w:tc>
        <w:tc>
          <w:tcPr>
            <w:tcW w:w="0" w:type="auto"/>
            <w:vAlign w:val="center"/>
          </w:tcPr>
          <w:p w:rsidR="000E4C57" w:rsidRDefault="00AF19CF">
            <w:pPr>
              <w:pStyle w:val="TableBodyText"/>
            </w:pPr>
            <w:r>
              <w:t>8.3</w:t>
            </w:r>
          </w:p>
        </w:tc>
        <w:tc>
          <w:tcPr>
            <w:tcW w:w="0" w:type="auto"/>
            <w:vAlign w:val="center"/>
          </w:tcPr>
          <w:p w:rsidR="000E4C57" w:rsidRDefault="00AF19CF">
            <w:pPr>
              <w:pStyle w:val="TableBodyText"/>
            </w:pPr>
            <w:r>
              <w:t>Minor</w:t>
            </w:r>
          </w:p>
        </w:tc>
        <w:tc>
          <w:tcPr>
            <w:tcW w:w="0" w:type="auto"/>
            <w:vAlign w:val="center"/>
          </w:tcPr>
          <w:p w:rsidR="000E4C57" w:rsidRDefault="00AF19CF">
            <w:pPr>
              <w:pStyle w:val="TableBodyText"/>
            </w:pPr>
            <w:r>
              <w:t>Clarified the meaning of the technical content.</w:t>
            </w:r>
          </w:p>
        </w:tc>
      </w:tr>
    </w:tbl>
    <w:p w:rsidR="000E4C57" w:rsidRDefault="00AF19CF">
      <w:pPr>
        <w:pStyle w:val="TOCHeading"/>
      </w:pPr>
      <w:r>
        <w:lastRenderedPageBreak/>
        <w:t>Table of Contents</w:t>
      </w:r>
    </w:p>
    <w:p w:rsidR="00AF19CF" w:rsidRDefault="00AF19C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4086" w:history="1">
        <w:r w:rsidRPr="00CB7212">
          <w:rPr>
            <w:rStyle w:val="Hyperlink"/>
            <w:noProof/>
          </w:rPr>
          <w:t>1</w:t>
        </w:r>
        <w:r>
          <w:rPr>
            <w:rFonts w:asciiTheme="minorHAnsi" w:eastAsiaTheme="minorEastAsia" w:hAnsiTheme="minorHAnsi" w:cstheme="minorBidi"/>
            <w:b w:val="0"/>
            <w:bCs w:val="0"/>
            <w:noProof/>
            <w:sz w:val="22"/>
            <w:szCs w:val="22"/>
          </w:rPr>
          <w:tab/>
        </w:r>
        <w:r w:rsidRPr="00CB7212">
          <w:rPr>
            <w:rStyle w:val="Hyperlink"/>
            <w:noProof/>
          </w:rPr>
          <w:t>Introduction</w:t>
        </w:r>
        <w:r>
          <w:rPr>
            <w:noProof/>
            <w:webHidden/>
          </w:rPr>
          <w:tab/>
        </w:r>
        <w:r>
          <w:rPr>
            <w:noProof/>
            <w:webHidden/>
          </w:rPr>
          <w:fldChar w:fldCharType="begin"/>
        </w:r>
        <w:r>
          <w:rPr>
            <w:noProof/>
            <w:webHidden/>
          </w:rPr>
          <w:instrText xml:space="preserve"> PAGEREF _Toc63944086 \h </w:instrText>
        </w:r>
        <w:r>
          <w:rPr>
            <w:noProof/>
            <w:webHidden/>
          </w:rPr>
        </w:r>
        <w:r>
          <w:rPr>
            <w:noProof/>
            <w:webHidden/>
          </w:rPr>
          <w:fldChar w:fldCharType="separate"/>
        </w:r>
        <w:r>
          <w:rPr>
            <w:noProof/>
            <w:webHidden/>
          </w:rPr>
          <w:t>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087" w:history="1">
        <w:r w:rsidRPr="00CB7212">
          <w:rPr>
            <w:rStyle w:val="Hyperlink"/>
            <w:noProof/>
          </w:rPr>
          <w:t>1.1</w:t>
        </w:r>
        <w:r>
          <w:rPr>
            <w:rFonts w:asciiTheme="minorHAnsi" w:eastAsiaTheme="minorEastAsia" w:hAnsiTheme="minorHAnsi" w:cstheme="minorBidi"/>
            <w:noProof/>
            <w:sz w:val="22"/>
            <w:szCs w:val="22"/>
          </w:rPr>
          <w:tab/>
        </w:r>
        <w:r w:rsidRPr="00CB7212">
          <w:rPr>
            <w:rStyle w:val="Hyperlink"/>
            <w:noProof/>
          </w:rPr>
          <w:t>Glossary</w:t>
        </w:r>
        <w:r>
          <w:rPr>
            <w:noProof/>
            <w:webHidden/>
          </w:rPr>
          <w:tab/>
        </w:r>
        <w:r>
          <w:rPr>
            <w:noProof/>
            <w:webHidden/>
          </w:rPr>
          <w:fldChar w:fldCharType="begin"/>
        </w:r>
        <w:r>
          <w:rPr>
            <w:noProof/>
            <w:webHidden/>
          </w:rPr>
          <w:instrText xml:space="preserve"> PAGEREF _Toc63944087 \h </w:instrText>
        </w:r>
        <w:r>
          <w:rPr>
            <w:noProof/>
            <w:webHidden/>
          </w:rPr>
        </w:r>
        <w:r>
          <w:rPr>
            <w:noProof/>
            <w:webHidden/>
          </w:rPr>
          <w:fldChar w:fldCharType="separate"/>
        </w:r>
        <w:r>
          <w:rPr>
            <w:noProof/>
            <w:webHidden/>
          </w:rPr>
          <w:t>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088" w:history="1">
        <w:r w:rsidRPr="00CB7212">
          <w:rPr>
            <w:rStyle w:val="Hyperlink"/>
            <w:noProof/>
          </w:rPr>
          <w:t>1.2</w:t>
        </w:r>
        <w:r>
          <w:rPr>
            <w:rFonts w:asciiTheme="minorHAnsi" w:eastAsiaTheme="minorEastAsia" w:hAnsiTheme="minorHAnsi" w:cstheme="minorBidi"/>
            <w:noProof/>
            <w:sz w:val="22"/>
            <w:szCs w:val="22"/>
          </w:rPr>
          <w:tab/>
        </w:r>
        <w:r w:rsidRPr="00CB7212">
          <w:rPr>
            <w:rStyle w:val="Hyperlink"/>
            <w:noProof/>
          </w:rPr>
          <w:t>References</w:t>
        </w:r>
        <w:r>
          <w:rPr>
            <w:noProof/>
            <w:webHidden/>
          </w:rPr>
          <w:tab/>
        </w:r>
        <w:r>
          <w:rPr>
            <w:noProof/>
            <w:webHidden/>
          </w:rPr>
          <w:fldChar w:fldCharType="begin"/>
        </w:r>
        <w:r>
          <w:rPr>
            <w:noProof/>
            <w:webHidden/>
          </w:rPr>
          <w:instrText xml:space="preserve"> PAGEREF _Toc63944088 \h </w:instrText>
        </w:r>
        <w:r>
          <w:rPr>
            <w:noProof/>
            <w:webHidden/>
          </w:rPr>
        </w:r>
        <w:r>
          <w:rPr>
            <w:noProof/>
            <w:webHidden/>
          </w:rPr>
          <w:fldChar w:fldCharType="separate"/>
        </w:r>
        <w:r>
          <w:rPr>
            <w:noProof/>
            <w:webHidden/>
          </w:rPr>
          <w:t>11</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089" w:history="1">
        <w:r w:rsidRPr="00CB7212">
          <w:rPr>
            <w:rStyle w:val="Hyperlink"/>
            <w:noProof/>
          </w:rPr>
          <w:t>1.2.1</w:t>
        </w:r>
        <w:r>
          <w:rPr>
            <w:rFonts w:asciiTheme="minorHAnsi" w:eastAsiaTheme="minorEastAsia" w:hAnsiTheme="minorHAnsi" w:cstheme="minorBidi"/>
            <w:noProof/>
            <w:sz w:val="22"/>
            <w:szCs w:val="22"/>
          </w:rPr>
          <w:tab/>
        </w:r>
        <w:r w:rsidRPr="00CB7212">
          <w:rPr>
            <w:rStyle w:val="Hyperlink"/>
            <w:noProof/>
          </w:rPr>
          <w:t>Normative References</w:t>
        </w:r>
        <w:r>
          <w:rPr>
            <w:noProof/>
            <w:webHidden/>
          </w:rPr>
          <w:tab/>
        </w:r>
        <w:r>
          <w:rPr>
            <w:noProof/>
            <w:webHidden/>
          </w:rPr>
          <w:fldChar w:fldCharType="begin"/>
        </w:r>
        <w:r>
          <w:rPr>
            <w:noProof/>
            <w:webHidden/>
          </w:rPr>
          <w:instrText xml:space="preserve"> PAGEREF _Toc63944089 \h </w:instrText>
        </w:r>
        <w:r>
          <w:rPr>
            <w:noProof/>
            <w:webHidden/>
          </w:rPr>
        </w:r>
        <w:r>
          <w:rPr>
            <w:noProof/>
            <w:webHidden/>
          </w:rPr>
          <w:fldChar w:fldCharType="separate"/>
        </w:r>
        <w:r>
          <w:rPr>
            <w:noProof/>
            <w:webHidden/>
          </w:rPr>
          <w:t>11</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090" w:history="1">
        <w:r w:rsidRPr="00CB7212">
          <w:rPr>
            <w:rStyle w:val="Hyperlink"/>
            <w:noProof/>
          </w:rPr>
          <w:t>1.2.2</w:t>
        </w:r>
        <w:r>
          <w:rPr>
            <w:rFonts w:asciiTheme="minorHAnsi" w:eastAsiaTheme="minorEastAsia" w:hAnsiTheme="minorHAnsi" w:cstheme="minorBidi"/>
            <w:noProof/>
            <w:sz w:val="22"/>
            <w:szCs w:val="22"/>
          </w:rPr>
          <w:tab/>
        </w:r>
        <w:r w:rsidRPr="00CB7212">
          <w:rPr>
            <w:rStyle w:val="Hyperlink"/>
            <w:noProof/>
          </w:rPr>
          <w:t>Informative References</w:t>
        </w:r>
        <w:r>
          <w:rPr>
            <w:noProof/>
            <w:webHidden/>
          </w:rPr>
          <w:tab/>
        </w:r>
        <w:r>
          <w:rPr>
            <w:noProof/>
            <w:webHidden/>
          </w:rPr>
          <w:fldChar w:fldCharType="begin"/>
        </w:r>
        <w:r>
          <w:rPr>
            <w:noProof/>
            <w:webHidden/>
          </w:rPr>
          <w:instrText xml:space="preserve"> PAGEREF _Toc63944090 \h </w:instrText>
        </w:r>
        <w:r>
          <w:rPr>
            <w:noProof/>
            <w:webHidden/>
          </w:rPr>
        </w:r>
        <w:r>
          <w:rPr>
            <w:noProof/>
            <w:webHidden/>
          </w:rPr>
          <w:fldChar w:fldCharType="separate"/>
        </w:r>
        <w:r>
          <w:rPr>
            <w:noProof/>
            <w:webHidden/>
          </w:rPr>
          <w:t>13</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091" w:history="1">
        <w:r w:rsidRPr="00CB7212">
          <w:rPr>
            <w:rStyle w:val="Hyperlink"/>
            <w:noProof/>
          </w:rPr>
          <w:t>1.3</w:t>
        </w:r>
        <w:r>
          <w:rPr>
            <w:rFonts w:asciiTheme="minorHAnsi" w:eastAsiaTheme="minorEastAsia" w:hAnsiTheme="minorHAnsi" w:cstheme="minorBidi"/>
            <w:noProof/>
            <w:sz w:val="22"/>
            <w:szCs w:val="22"/>
          </w:rPr>
          <w:tab/>
        </w:r>
        <w:r w:rsidRPr="00CB7212">
          <w:rPr>
            <w:rStyle w:val="Hyperlink"/>
            <w:noProof/>
          </w:rPr>
          <w:t>Protocol Overview (Synopsis)</w:t>
        </w:r>
        <w:r>
          <w:rPr>
            <w:noProof/>
            <w:webHidden/>
          </w:rPr>
          <w:tab/>
        </w:r>
        <w:r>
          <w:rPr>
            <w:noProof/>
            <w:webHidden/>
          </w:rPr>
          <w:fldChar w:fldCharType="begin"/>
        </w:r>
        <w:r>
          <w:rPr>
            <w:noProof/>
            <w:webHidden/>
          </w:rPr>
          <w:instrText xml:space="preserve"> PAGEREF _Toc63944091 \h </w:instrText>
        </w:r>
        <w:r>
          <w:rPr>
            <w:noProof/>
            <w:webHidden/>
          </w:rPr>
        </w:r>
        <w:r>
          <w:rPr>
            <w:noProof/>
            <w:webHidden/>
          </w:rPr>
          <w:fldChar w:fldCharType="separate"/>
        </w:r>
        <w:r>
          <w:rPr>
            <w:noProof/>
            <w:webHidden/>
          </w:rPr>
          <w:t>13</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092" w:history="1">
        <w:r w:rsidRPr="00CB7212">
          <w:rPr>
            <w:rStyle w:val="Hyperlink"/>
            <w:noProof/>
          </w:rPr>
          <w:t>1.3.1</w:t>
        </w:r>
        <w:r>
          <w:rPr>
            <w:rFonts w:asciiTheme="minorHAnsi" w:eastAsiaTheme="minorEastAsia" w:hAnsiTheme="minorHAnsi" w:cstheme="minorBidi"/>
            <w:noProof/>
            <w:sz w:val="22"/>
            <w:szCs w:val="22"/>
          </w:rPr>
          <w:tab/>
        </w:r>
        <w:r w:rsidRPr="00CB7212">
          <w:rPr>
            <w:rStyle w:val="Hyperlink"/>
            <w:noProof/>
          </w:rPr>
          <w:t>Web Ticket Service</w:t>
        </w:r>
        <w:r>
          <w:rPr>
            <w:noProof/>
            <w:webHidden/>
          </w:rPr>
          <w:tab/>
        </w:r>
        <w:r>
          <w:rPr>
            <w:noProof/>
            <w:webHidden/>
          </w:rPr>
          <w:fldChar w:fldCharType="begin"/>
        </w:r>
        <w:r>
          <w:rPr>
            <w:noProof/>
            <w:webHidden/>
          </w:rPr>
          <w:instrText xml:space="preserve"> PAGEREF _Toc63944092 \h </w:instrText>
        </w:r>
        <w:r>
          <w:rPr>
            <w:noProof/>
            <w:webHidden/>
          </w:rPr>
        </w:r>
        <w:r>
          <w:rPr>
            <w:noProof/>
            <w:webHidden/>
          </w:rPr>
          <w:fldChar w:fldCharType="separate"/>
        </w:r>
        <w:r>
          <w:rPr>
            <w:noProof/>
            <w:webHidden/>
          </w:rPr>
          <w:t>13</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093" w:history="1">
        <w:r w:rsidRPr="00CB7212">
          <w:rPr>
            <w:rStyle w:val="Hyperlink"/>
            <w:noProof/>
          </w:rPr>
          <w:t>1.3.1.1</w:t>
        </w:r>
        <w:r>
          <w:rPr>
            <w:rFonts w:asciiTheme="minorHAnsi" w:eastAsiaTheme="minorEastAsia" w:hAnsiTheme="minorHAnsi" w:cstheme="minorBidi"/>
            <w:noProof/>
            <w:sz w:val="22"/>
            <w:szCs w:val="22"/>
          </w:rPr>
          <w:tab/>
        </w:r>
        <w:r w:rsidRPr="00CB7212">
          <w:rPr>
            <w:rStyle w:val="Hyperlink"/>
            <w:noProof/>
          </w:rPr>
          <w:t>Web Service Web Applications</w:t>
        </w:r>
        <w:r>
          <w:rPr>
            <w:noProof/>
            <w:webHidden/>
          </w:rPr>
          <w:tab/>
        </w:r>
        <w:r>
          <w:rPr>
            <w:noProof/>
            <w:webHidden/>
          </w:rPr>
          <w:fldChar w:fldCharType="begin"/>
        </w:r>
        <w:r>
          <w:rPr>
            <w:noProof/>
            <w:webHidden/>
          </w:rPr>
          <w:instrText xml:space="preserve"> PAGEREF _Toc63944093 \h </w:instrText>
        </w:r>
        <w:r>
          <w:rPr>
            <w:noProof/>
            <w:webHidden/>
          </w:rPr>
        </w:r>
        <w:r>
          <w:rPr>
            <w:noProof/>
            <w:webHidden/>
          </w:rPr>
          <w:fldChar w:fldCharType="separate"/>
        </w:r>
        <w:r>
          <w:rPr>
            <w:noProof/>
            <w:webHidden/>
          </w:rPr>
          <w:t>14</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094" w:history="1">
        <w:r w:rsidRPr="00CB7212">
          <w:rPr>
            <w:rStyle w:val="Hyperlink"/>
            <w:noProof/>
          </w:rPr>
          <w:t>1.3.1.2</w:t>
        </w:r>
        <w:r>
          <w:rPr>
            <w:rFonts w:asciiTheme="minorHAnsi" w:eastAsiaTheme="minorEastAsia" w:hAnsiTheme="minorHAnsi" w:cstheme="minorBidi"/>
            <w:noProof/>
            <w:sz w:val="22"/>
            <w:szCs w:val="22"/>
          </w:rPr>
          <w:tab/>
        </w:r>
        <w:r w:rsidRPr="00CB7212">
          <w:rPr>
            <w:rStyle w:val="Hyperlink"/>
            <w:noProof/>
          </w:rPr>
          <w:t>Non-Web Service Web Applications</w:t>
        </w:r>
        <w:r>
          <w:rPr>
            <w:noProof/>
            <w:webHidden/>
          </w:rPr>
          <w:tab/>
        </w:r>
        <w:r>
          <w:rPr>
            <w:noProof/>
            <w:webHidden/>
          </w:rPr>
          <w:fldChar w:fldCharType="begin"/>
        </w:r>
        <w:r>
          <w:rPr>
            <w:noProof/>
            <w:webHidden/>
          </w:rPr>
          <w:instrText xml:space="preserve"> PAGEREF _Toc63944094 \h </w:instrText>
        </w:r>
        <w:r>
          <w:rPr>
            <w:noProof/>
            <w:webHidden/>
          </w:rPr>
        </w:r>
        <w:r>
          <w:rPr>
            <w:noProof/>
            <w:webHidden/>
          </w:rPr>
          <w:fldChar w:fldCharType="separate"/>
        </w:r>
        <w:r>
          <w:rPr>
            <w:noProof/>
            <w:webHidden/>
          </w:rPr>
          <w:t>15</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095" w:history="1">
        <w:r w:rsidRPr="00CB7212">
          <w:rPr>
            <w:rStyle w:val="Hyperlink"/>
            <w:noProof/>
          </w:rPr>
          <w:t>1.3.2</w:t>
        </w:r>
        <w:r>
          <w:rPr>
            <w:rFonts w:asciiTheme="minorHAnsi" w:eastAsiaTheme="minorEastAsia" w:hAnsiTheme="minorHAnsi" w:cstheme="minorBidi"/>
            <w:noProof/>
            <w:sz w:val="22"/>
            <w:szCs w:val="22"/>
          </w:rPr>
          <w:tab/>
        </w:r>
        <w:r w:rsidRPr="00CB7212">
          <w:rPr>
            <w:rStyle w:val="Hyperlink"/>
            <w:noProof/>
          </w:rPr>
          <w:t>Certificate Provisioning Service</w:t>
        </w:r>
        <w:r>
          <w:rPr>
            <w:noProof/>
            <w:webHidden/>
          </w:rPr>
          <w:tab/>
        </w:r>
        <w:r>
          <w:rPr>
            <w:noProof/>
            <w:webHidden/>
          </w:rPr>
          <w:fldChar w:fldCharType="begin"/>
        </w:r>
        <w:r>
          <w:rPr>
            <w:noProof/>
            <w:webHidden/>
          </w:rPr>
          <w:instrText xml:space="preserve"> PAGEREF _Toc63944095 \h </w:instrText>
        </w:r>
        <w:r>
          <w:rPr>
            <w:noProof/>
            <w:webHidden/>
          </w:rPr>
        </w:r>
        <w:r>
          <w:rPr>
            <w:noProof/>
            <w:webHidden/>
          </w:rPr>
          <w:fldChar w:fldCharType="separate"/>
        </w:r>
        <w:r>
          <w:rPr>
            <w:noProof/>
            <w:webHidden/>
          </w:rPr>
          <w:t>16</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096" w:history="1">
        <w:r w:rsidRPr="00CB7212">
          <w:rPr>
            <w:rStyle w:val="Hyperlink"/>
            <w:noProof/>
          </w:rPr>
          <w:t>1.3.3</w:t>
        </w:r>
        <w:r>
          <w:rPr>
            <w:rFonts w:asciiTheme="minorHAnsi" w:eastAsiaTheme="minorEastAsia" w:hAnsiTheme="minorHAnsi" w:cstheme="minorBidi"/>
            <w:noProof/>
            <w:sz w:val="22"/>
            <w:szCs w:val="22"/>
          </w:rPr>
          <w:tab/>
        </w:r>
        <w:r w:rsidRPr="00CB7212">
          <w:rPr>
            <w:rStyle w:val="Hyperlink"/>
            <w:noProof/>
          </w:rPr>
          <w:t>Authentication Broker Service</w:t>
        </w:r>
        <w:r>
          <w:rPr>
            <w:noProof/>
            <w:webHidden/>
          </w:rPr>
          <w:tab/>
        </w:r>
        <w:r>
          <w:rPr>
            <w:noProof/>
            <w:webHidden/>
          </w:rPr>
          <w:fldChar w:fldCharType="begin"/>
        </w:r>
        <w:r>
          <w:rPr>
            <w:noProof/>
            <w:webHidden/>
          </w:rPr>
          <w:instrText xml:space="preserve"> PAGEREF _Toc63944096 \h </w:instrText>
        </w:r>
        <w:r>
          <w:rPr>
            <w:noProof/>
            <w:webHidden/>
          </w:rPr>
        </w:r>
        <w:r>
          <w:rPr>
            <w:noProof/>
            <w:webHidden/>
          </w:rPr>
          <w:fldChar w:fldCharType="separate"/>
        </w:r>
        <w:r>
          <w:rPr>
            <w:noProof/>
            <w:webHidden/>
          </w:rPr>
          <w:t>16</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097" w:history="1">
        <w:r w:rsidRPr="00CB7212">
          <w:rPr>
            <w:rStyle w:val="Hyperlink"/>
            <w:noProof/>
          </w:rPr>
          <w:t>1.4</w:t>
        </w:r>
        <w:r>
          <w:rPr>
            <w:rFonts w:asciiTheme="minorHAnsi" w:eastAsiaTheme="minorEastAsia" w:hAnsiTheme="minorHAnsi" w:cstheme="minorBidi"/>
            <w:noProof/>
            <w:sz w:val="22"/>
            <w:szCs w:val="22"/>
          </w:rPr>
          <w:tab/>
        </w:r>
        <w:r w:rsidRPr="00CB7212">
          <w:rPr>
            <w:rStyle w:val="Hyperlink"/>
            <w:noProof/>
          </w:rPr>
          <w:t>Relationship to Other Protocols</w:t>
        </w:r>
        <w:r>
          <w:rPr>
            <w:noProof/>
            <w:webHidden/>
          </w:rPr>
          <w:tab/>
        </w:r>
        <w:r>
          <w:rPr>
            <w:noProof/>
            <w:webHidden/>
          </w:rPr>
          <w:fldChar w:fldCharType="begin"/>
        </w:r>
        <w:r>
          <w:rPr>
            <w:noProof/>
            <w:webHidden/>
          </w:rPr>
          <w:instrText xml:space="preserve"> PAGEREF _Toc63944097 \h </w:instrText>
        </w:r>
        <w:r>
          <w:rPr>
            <w:noProof/>
            <w:webHidden/>
          </w:rPr>
        </w:r>
        <w:r>
          <w:rPr>
            <w:noProof/>
            <w:webHidden/>
          </w:rPr>
          <w:fldChar w:fldCharType="separate"/>
        </w:r>
        <w:r>
          <w:rPr>
            <w:noProof/>
            <w:webHidden/>
          </w:rPr>
          <w:t>16</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098" w:history="1">
        <w:r w:rsidRPr="00CB7212">
          <w:rPr>
            <w:rStyle w:val="Hyperlink"/>
            <w:noProof/>
          </w:rPr>
          <w:t>1.5</w:t>
        </w:r>
        <w:r>
          <w:rPr>
            <w:rFonts w:asciiTheme="minorHAnsi" w:eastAsiaTheme="minorEastAsia" w:hAnsiTheme="minorHAnsi" w:cstheme="minorBidi"/>
            <w:noProof/>
            <w:sz w:val="22"/>
            <w:szCs w:val="22"/>
          </w:rPr>
          <w:tab/>
        </w:r>
        <w:r w:rsidRPr="00CB7212">
          <w:rPr>
            <w:rStyle w:val="Hyperlink"/>
            <w:noProof/>
          </w:rPr>
          <w:t>Prerequisites/Preconditions</w:t>
        </w:r>
        <w:r>
          <w:rPr>
            <w:noProof/>
            <w:webHidden/>
          </w:rPr>
          <w:tab/>
        </w:r>
        <w:r>
          <w:rPr>
            <w:noProof/>
            <w:webHidden/>
          </w:rPr>
          <w:fldChar w:fldCharType="begin"/>
        </w:r>
        <w:r>
          <w:rPr>
            <w:noProof/>
            <w:webHidden/>
          </w:rPr>
          <w:instrText xml:space="preserve"> PAGEREF _Toc63944098 \h </w:instrText>
        </w:r>
        <w:r>
          <w:rPr>
            <w:noProof/>
            <w:webHidden/>
          </w:rPr>
        </w:r>
        <w:r>
          <w:rPr>
            <w:noProof/>
            <w:webHidden/>
          </w:rPr>
          <w:fldChar w:fldCharType="separate"/>
        </w:r>
        <w:r>
          <w:rPr>
            <w:noProof/>
            <w:webHidden/>
          </w:rPr>
          <w:t>17</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099" w:history="1">
        <w:r w:rsidRPr="00CB7212">
          <w:rPr>
            <w:rStyle w:val="Hyperlink"/>
            <w:noProof/>
          </w:rPr>
          <w:t>1.6</w:t>
        </w:r>
        <w:r>
          <w:rPr>
            <w:rFonts w:asciiTheme="minorHAnsi" w:eastAsiaTheme="minorEastAsia" w:hAnsiTheme="minorHAnsi" w:cstheme="minorBidi"/>
            <w:noProof/>
            <w:sz w:val="22"/>
            <w:szCs w:val="22"/>
          </w:rPr>
          <w:tab/>
        </w:r>
        <w:r w:rsidRPr="00CB7212">
          <w:rPr>
            <w:rStyle w:val="Hyperlink"/>
            <w:noProof/>
          </w:rPr>
          <w:t>Applicability Statement</w:t>
        </w:r>
        <w:r>
          <w:rPr>
            <w:noProof/>
            <w:webHidden/>
          </w:rPr>
          <w:tab/>
        </w:r>
        <w:r>
          <w:rPr>
            <w:noProof/>
            <w:webHidden/>
          </w:rPr>
          <w:fldChar w:fldCharType="begin"/>
        </w:r>
        <w:r>
          <w:rPr>
            <w:noProof/>
            <w:webHidden/>
          </w:rPr>
          <w:instrText xml:space="preserve"> PAGEREF _Toc63944099 \h </w:instrText>
        </w:r>
        <w:r>
          <w:rPr>
            <w:noProof/>
            <w:webHidden/>
          </w:rPr>
        </w:r>
        <w:r>
          <w:rPr>
            <w:noProof/>
            <w:webHidden/>
          </w:rPr>
          <w:fldChar w:fldCharType="separate"/>
        </w:r>
        <w:r>
          <w:rPr>
            <w:noProof/>
            <w:webHidden/>
          </w:rPr>
          <w:t>18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00" w:history="1">
        <w:r w:rsidRPr="00CB7212">
          <w:rPr>
            <w:rStyle w:val="Hyperlink"/>
            <w:noProof/>
          </w:rPr>
          <w:t>1.7</w:t>
        </w:r>
        <w:r>
          <w:rPr>
            <w:rFonts w:asciiTheme="minorHAnsi" w:eastAsiaTheme="minorEastAsia" w:hAnsiTheme="minorHAnsi" w:cstheme="minorBidi"/>
            <w:noProof/>
            <w:sz w:val="22"/>
            <w:szCs w:val="22"/>
          </w:rPr>
          <w:tab/>
        </w:r>
        <w:r w:rsidRPr="00CB7212">
          <w:rPr>
            <w:rStyle w:val="Hyperlink"/>
            <w:noProof/>
          </w:rPr>
          <w:t>Versioning and Capability Negotiation</w:t>
        </w:r>
        <w:r>
          <w:rPr>
            <w:noProof/>
            <w:webHidden/>
          </w:rPr>
          <w:tab/>
        </w:r>
        <w:r>
          <w:rPr>
            <w:noProof/>
            <w:webHidden/>
          </w:rPr>
          <w:fldChar w:fldCharType="begin"/>
        </w:r>
        <w:r>
          <w:rPr>
            <w:noProof/>
            <w:webHidden/>
          </w:rPr>
          <w:instrText xml:space="preserve"> PAGEREF _Toc63944100 \h </w:instrText>
        </w:r>
        <w:r>
          <w:rPr>
            <w:noProof/>
            <w:webHidden/>
          </w:rPr>
        </w:r>
        <w:r>
          <w:rPr>
            <w:noProof/>
            <w:webHidden/>
          </w:rPr>
          <w:fldChar w:fldCharType="separate"/>
        </w:r>
        <w:r>
          <w:rPr>
            <w:noProof/>
            <w:webHidden/>
          </w:rPr>
          <w:t>18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01" w:history="1">
        <w:r w:rsidRPr="00CB7212">
          <w:rPr>
            <w:rStyle w:val="Hyperlink"/>
            <w:noProof/>
          </w:rPr>
          <w:t>1.8</w:t>
        </w:r>
        <w:r>
          <w:rPr>
            <w:rFonts w:asciiTheme="minorHAnsi" w:eastAsiaTheme="minorEastAsia" w:hAnsiTheme="minorHAnsi" w:cstheme="minorBidi"/>
            <w:noProof/>
            <w:sz w:val="22"/>
            <w:szCs w:val="22"/>
          </w:rPr>
          <w:tab/>
        </w:r>
        <w:r w:rsidRPr="00CB7212">
          <w:rPr>
            <w:rStyle w:val="Hyperlink"/>
            <w:noProof/>
          </w:rPr>
          <w:t>Vendor-Extensible Fields</w:t>
        </w:r>
        <w:r>
          <w:rPr>
            <w:noProof/>
            <w:webHidden/>
          </w:rPr>
          <w:tab/>
        </w:r>
        <w:r>
          <w:rPr>
            <w:noProof/>
            <w:webHidden/>
          </w:rPr>
          <w:fldChar w:fldCharType="begin"/>
        </w:r>
        <w:r>
          <w:rPr>
            <w:noProof/>
            <w:webHidden/>
          </w:rPr>
          <w:instrText xml:space="preserve"> PAGEREF _Toc63944101 \h </w:instrText>
        </w:r>
        <w:r>
          <w:rPr>
            <w:noProof/>
            <w:webHidden/>
          </w:rPr>
        </w:r>
        <w:r>
          <w:rPr>
            <w:noProof/>
            <w:webHidden/>
          </w:rPr>
          <w:fldChar w:fldCharType="separate"/>
        </w:r>
        <w:r>
          <w:rPr>
            <w:noProof/>
            <w:webHidden/>
          </w:rPr>
          <w:t>18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02" w:history="1">
        <w:r w:rsidRPr="00CB7212">
          <w:rPr>
            <w:rStyle w:val="Hyperlink"/>
            <w:noProof/>
          </w:rPr>
          <w:t>1.9</w:t>
        </w:r>
        <w:r>
          <w:rPr>
            <w:rFonts w:asciiTheme="minorHAnsi" w:eastAsiaTheme="minorEastAsia" w:hAnsiTheme="minorHAnsi" w:cstheme="minorBidi"/>
            <w:noProof/>
            <w:sz w:val="22"/>
            <w:szCs w:val="22"/>
          </w:rPr>
          <w:tab/>
        </w:r>
        <w:r w:rsidRPr="00CB7212">
          <w:rPr>
            <w:rStyle w:val="Hyperlink"/>
            <w:noProof/>
          </w:rPr>
          <w:t>Standards Assignments</w:t>
        </w:r>
        <w:r>
          <w:rPr>
            <w:noProof/>
            <w:webHidden/>
          </w:rPr>
          <w:tab/>
        </w:r>
        <w:r>
          <w:rPr>
            <w:noProof/>
            <w:webHidden/>
          </w:rPr>
          <w:fldChar w:fldCharType="begin"/>
        </w:r>
        <w:r>
          <w:rPr>
            <w:noProof/>
            <w:webHidden/>
          </w:rPr>
          <w:instrText xml:space="preserve"> PAGEREF _Toc63944102 \h </w:instrText>
        </w:r>
        <w:r>
          <w:rPr>
            <w:noProof/>
            <w:webHidden/>
          </w:rPr>
        </w:r>
        <w:r>
          <w:rPr>
            <w:noProof/>
            <w:webHidden/>
          </w:rPr>
          <w:fldChar w:fldCharType="separate"/>
        </w:r>
        <w:r>
          <w:rPr>
            <w:noProof/>
            <w:webHidden/>
          </w:rPr>
          <w:t>18</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103" w:history="1">
        <w:r w:rsidRPr="00CB7212">
          <w:rPr>
            <w:rStyle w:val="Hyperlink"/>
            <w:noProof/>
          </w:rPr>
          <w:t>2</w:t>
        </w:r>
        <w:r>
          <w:rPr>
            <w:rFonts w:asciiTheme="minorHAnsi" w:eastAsiaTheme="minorEastAsia" w:hAnsiTheme="minorHAnsi" w:cstheme="minorBidi"/>
            <w:b w:val="0"/>
            <w:bCs w:val="0"/>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_Toc63944103 \h </w:instrText>
        </w:r>
        <w:r>
          <w:rPr>
            <w:noProof/>
            <w:webHidden/>
          </w:rPr>
        </w:r>
        <w:r>
          <w:rPr>
            <w:noProof/>
            <w:webHidden/>
          </w:rPr>
          <w:fldChar w:fldCharType="separate"/>
        </w:r>
        <w:r>
          <w:rPr>
            <w:noProof/>
            <w:webHidden/>
          </w:rPr>
          <w:t>19</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04" w:history="1">
        <w:r w:rsidRPr="00CB7212">
          <w:rPr>
            <w:rStyle w:val="Hyperlink"/>
            <w:noProof/>
          </w:rPr>
          <w:t>2.1</w:t>
        </w:r>
        <w:r>
          <w:rPr>
            <w:rFonts w:asciiTheme="minorHAnsi" w:eastAsiaTheme="minorEastAsia" w:hAnsiTheme="minorHAnsi" w:cstheme="minorBidi"/>
            <w:noProof/>
            <w:sz w:val="22"/>
            <w:szCs w:val="22"/>
          </w:rPr>
          <w:tab/>
        </w:r>
        <w:r w:rsidRPr="00CB7212">
          <w:rPr>
            <w:rStyle w:val="Hyperlink"/>
            <w:noProof/>
          </w:rPr>
          <w:t>Transport</w:t>
        </w:r>
        <w:r>
          <w:rPr>
            <w:noProof/>
            <w:webHidden/>
          </w:rPr>
          <w:tab/>
        </w:r>
        <w:r>
          <w:rPr>
            <w:noProof/>
            <w:webHidden/>
          </w:rPr>
          <w:fldChar w:fldCharType="begin"/>
        </w:r>
        <w:r>
          <w:rPr>
            <w:noProof/>
            <w:webHidden/>
          </w:rPr>
          <w:instrText xml:space="preserve"> PAGEREF _Toc63944104 \h </w:instrText>
        </w:r>
        <w:r>
          <w:rPr>
            <w:noProof/>
            <w:webHidden/>
          </w:rPr>
        </w:r>
        <w:r>
          <w:rPr>
            <w:noProof/>
            <w:webHidden/>
          </w:rPr>
          <w:fldChar w:fldCharType="separate"/>
        </w:r>
        <w:r>
          <w:rPr>
            <w:noProof/>
            <w:webHidden/>
          </w:rPr>
          <w:t>19</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05" w:history="1">
        <w:r w:rsidRPr="00CB7212">
          <w:rPr>
            <w:rStyle w:val="Hyperlink"/>
            <w:noProof/>
          </w:rPr>
          <w:t>2.2</w:t>
        </w:r>
        <w:r>
          <w:rPr>
            <w:rFonts w:asciiTheme="minorHAnsi" w:eastAsiaTheme="minorEastAsia" w:hAnsiTheme="minorHAnsi" w:cstheme="minorBidi"/>
            <w:noProof/>
            <w:sz w:val="22"/>
            <w:szCs w:val="22"/>
          </w:rPr>
          <w:tab/>
        </w:r>
        <w:r w:rsidRPr="00CB7212">
          <w:rPr>
            <w:rStyle w:val="Hyperlink"/>
            <w:noProof/>
          </w:rPr>
          <w:t>Common Message Syntax</w:t>
        </w:r>
        <w:r>
          <w:rPr>
            <w:noProof/>
            <w:webHidden/>
          </w:rPr>
          <w:tab/>
        </w:r>
        <w:r>
          <w:rPr>
            <w:noProof/>
            <w:webHidden/>
          </w:rPr>
          <w:fldChar w:fldCharType="begin"/>
        </w:r>
        <w:r>
          <w:rPr>
            <w:noProof/>
            <w:webHidden/>
          </w:rPr>
          <w:instrText xml:space="preserve"> PAGEREF _Toc63944105 \h </w:instrText>
        </w:r>
        <w:r>
          <w:rPr>
            <w:noProof/>
            <w:webHidden/>
          </w:rPr>
        </w:r>
        <w:r>
          <w:rPr>
            <w:noProof/>
            <w:webHidden/>
          </w:rPr>
          <w:fldChar w:fldCharType="separate"/>
        </w:r>
        <w:r>
          <w:rPr>
            <w:noProof/>
            <w:webHidden/>
          </w:rPr>
          <w:t>19</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06" w:history="1">
        <w:r w:rsidRPr="00CB7212">
          <w:rPr>
            <w:rStyle w:val="Hyperlink"/>
            <w:noProof/>
          </w:rPr>
          <w:t>2.2.1</w:t>
        </w:r>
        <w:r>
          <w:rPr>
            <w:rFonts w:asciiTheme="minorHAnsi" w:eastAsiaTheme="minorEastAsia" w:hAnsiTheme="minorHAnsi" w:cstheme="minorBidi"/>
            <w:noProof/>
            <w:sz w:val="22"/>
            <w:szCs w:val="22"/>
          </w:rPr>
          <w:tab/>
        </w:r>
        <w:r w:rsidRPr="00CB7212">
          <w:rPr>
            <w:rStyle w:val="Hyperlink"/>
            <w:noProof/>
          </w:rPr>
          <w:t>Namespaces</w:t>
        </w:r>
        <w:r>
          <w:rPr>
            <w:noProof/>
            <w:webHidden/>
          </w:rPr>
          <w:tab/>
        </w:r>
        <w:r>
          <w:rPr>
            <w:noProof/>
            <w:webHidden/>
          </w:rPr>
          <w:fldChar w:fldCharType="begin"/>
        </w:r>
        <w:r>
          <w:rPr>
            <w:noProof/>
            <w:webHidden/>
          </w:rPr>
          <w:instrText xml:space="preserve"> PAGEREF _Toc63944106 \h </w:instrText>
        </w:r>
        <w:r>
          <w:rPr>
            <w:noProof/>
            <w:webHidden/>
          </w:rPr>
        </w:r>
        <w:r>
          <w:rPr>
            <w:noProof/>
            <w:webHidden/>
          </w:rPr>
          <w:fldChar w:fldCharType="separate"/>
        </w:r>
        <w:r>
          <w:rPr>
            <w:noProof/>
            <w:webHidden/>
          </w:rPr>
          <w:t>19</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07" w:history="1">
        <w:r w:rsidRPr="00CB7212">
          <w:rPr>
            <w:rStyle w:val="Hyperlink"/>
            <w:noProof/>
          </w:rPr>
          <w:t>2.2.2</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_Toc63944107 \h </w:instrText>
        </w:r>
        <w:r>
          <w:rPr>
            <w:noProof/>
            <w:webHidden/>
          </w:rPr>
        </w:r>
        <w:r>
          <w:rPr>
            <w:noProof/>
            <w:webHidden/>
          </w:rPr>
          <w:fldChar w:fldCharType="separate"/>
        </w:r>
        <w:r>
          <w:rPr>
            <w:noProof/>
            <w:webHidden/>
          </w:rPr>
          <w:t>20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08" w:history="1">
        <w:r w:rsidRPr="00CB7212">
          <w:rPr>
            <w:rStyle w:val="Hyperlink"/>
            <w:noProof/>
          </w:rPr>
          <w:t>2.2.3</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_Toc63944108 \h </w:instrText>
        </w:r>
        <w:r>
          <w:rPr>
            <w:noProof/>
            <w:webHidden/>
          </w:rPr>
        </w:r>
        <w:r>
          <w:rPr>
            <w:noProof/>
            <w:webHidden/>
          </w:rPr>
          <w:fldChar w:fldCharType="separate"/>
        </w:r>
        <w:r>
          <w:rPr>
            <w:noProof/>
            <w:webHidden/>
          </w:rPr>
          <w:t>20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09" w:history="1">
        <w:r w:rsidRPr="00CB7212">
          <w:rPr>
            <w:rStyle w:val="Hyperlink"/>
            <w:noProof/>
          </w:rPr>
          <w:t>2.2.4</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_Toc63944109 \h </w:instrText>
        </w:r>
        <w:r>
          <w:rPr>
            <w:noProof/>
            <w:webHidden/>
          </w:rPr>
        </w:r>
        <w:r>
          <w:rPr>
            <w:noProof/>
            <w:webHidden/>
          </w:rPr>
          <w:fldChar w:fldCharType="separate"/>
        </w:r>
        <w:r>
          <w:rPr>
            <w:noProof/>
            <w:webHidden/>
          </w:rPr>
          <w:t>20</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10" w:history="1">
        <w:r w:rsidRPr="00CB7212">
          <w:rPr>
            <w:rStyle w:val="Hyperlink"/>
            <w:noProof/>
          </w:rPr>
          <w:t>2.2.4.1</w:t>
        </w:r>
        <w:r>
          <w:rPr>
            <w:rFonts w:asciiTheme="minorHAnsi" w:eastAsiaTheme="minorEastAsia" w:hAnsiTheme="minorHAnsi" w:cstheme="minorBidi"/>
            <w:noProof/>
            <w:sz w:val="22"/>
            <w:szCs w:val="22"/>
          </w:rPr>
          <w:tab/>
        </w:r>
        <w:r w:rsidRPr="00CB7212">
          <w:rPr>
            <w:rStyle w:val="Hyperlink"/>
            <w:noProof/>
          </w:rPr>
          <w:t>af:OCSDiagnosticsFaultType</w:t>
        </w:r>
        <w:r>
          <w:rPr>
            <w:noProof/>
            <w:webHidden/>
          </w:rPr>
          <w:tab/>
        </w:r>
        <w:r>
          <w:rPr>
            <w:noProof/>
            <w:webHidden/>
          </w:rPr>
          <w:fldChar w:fldCharType="begin"/>
        </w:r>
        <w:r>
          <w:rPr>
            <w:noProof/>
            <w:webHidden/>
          </w:rPr>
          <w:instrText xml:space="preserve"> PAGEREF _Toc63944110 \h </w:instrText>
        </w:r>
        <w:r>
          <w:rPr>
            <w:noProof/>
            <w:webHidden/>
          </w:rPr>
        </w:r>
        <w:r>
          <w:rPr>
            <w:noProof/>
            <w:webHidden/>
          </w:rPr>
          <w:fldChar w:fldCharType="separate"/>
        </w:r>
        <w:r>
          <w:rPr>
            <w:noProof/>
            <w:webHidden/>
          </w:rPr>
          <w:t>20</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11" w:history="1">
        <w:r w:rsidRPr="00CB7212">
          <w:rPr>
            <w:rStyle w:val="Hyperlink"/>
            <w:noProof/>
          </w:rPr>
          <w:t>2.2.4.2</w:t>
        </w:r>
        <w:r>
          <w:rPr>
            <w:rFonts w:asciiTheme="minorHAnsi" w:eastAsiaTheme="minorEastAsia" w:hAnsiTheme="minorHAnsi" w:cstheme="minorBidi"/>
            <w:noProof/>
            <w:sz w:val="22"/>
            <w:szCs w:val="22"/>
          </w:rPr>
          <w:tab/>
        </w:r>
        <w:r w:rsidRPr="00CB7212">
          <w:rPr>
            <w:rStyle w:val="Hyperlink"/>
            <w:noProof/>
          </w:rPr>
          <w:t>af:MSWebAuthenticationType</w:t>
        </w:r>
        <w:r>
          <w:rPr>
            <w:noProof/>
            <w:webHidden/>
          </w:rPr>
          <w:tab/>
        </w:r>
        <w:r>
          <w:rPr>
            <w:noProof/>
            <w:webHidden/>
          </w:rPr>
          <w:fldChar w:fldCharType="begin"/>
        </w:r>
        <w:r>
          <w:rPr>
            <w:noProof/>
            <w:webHidden/>
          </w:rPr>
          <w:instrText xml:space="preserve"> PAGEREF _Toc63944111 \h </w:instrText>
        </w:r>
        <w:r>
          <w:rPr>
            <w:noProof/>
            <w:webHidden/>
          </w:rPr>
        </w:r>
        <w:r>
          <w:rPr>
            <w:noProof/>
            <w:webHidden/>
          </w:rPr>
          <w:fldChar w:fldCharType="separate"/>
        </w:r>
        <w:r>
          <w:rPr>
            <w:noProof/>
            <w:webHidden/>
          </w:rPr>
          <w:t>21</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12" w:history="1">
        <w:r w:rsidRPr="00CB7212">
          <w:rPr>
            <w:rStyle w:val="Hyperlink"/>
            <w:noProof/>
          </w:rPr>
          <w:t>2.2.4.3</w:t>
        </w:r>
        <w:r>
          <w:rPr>
            <w:rFonts w:asciiTheme="minorHAnsi" w:eastAsiaTheme="minorEastAsia" w:hAnsiTheme="minorHAnsi" w:cstheme="minorBidi"/>
            <w:noProof/>
            <w:sz w:val="22"/>
            <w:szCs w:val="22"/>
          </w:rPr>
          <w:tab/>
        </w:r>
        <w:r w:rsidRPr="00CB7212">
          <w:rPr>
            <w:rStyle w:val="Hyperlink"/>
            <w:noProof/>
          </w:rPr>
          <w:t>af:BindingType</w:t>
        </w:r>
        <w:r>
          <w:rPr>
            <w:noProof/>
            <w:webHidden/>
          </w:rPr>
          <w:tab/>
        </w:r>
        <w:r>
          <w:rPr>
            <w:noProof/>
            <w:webHidden/>
          </w:rPr>
          <w:fldChar w:fldCharType="begin"/>
        </w:r>
        <w:r>
          <w:rPr>
            <w:noProof/>
            <w:webHidden/>
          </w:rPr>
          <w:instrText xml:space="preserve"> PAGEREF _Toc63944112 \h </w:instrText>
        </w:r>
        <w:r>
          <w:rPr>
            <w:noProof/>
            <w:webHidden/>
          </w:rPr>
        </w:r>
        <w:r>
          <w:rPr>
            <w:noProof/>
            <w:webHidden/>
          </w:rPr>
          <w:fldChar w:fldCharType="separate"/>
        </w:r>
        <w:r>
          <w:rPr>
            <w:noProof/>
            <w:webHidden/>
          </w:rPr>
          <w:t>22</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13" w:history="1">
        <w:r w:rsidRPr="00CB7212">
          <w:rPr>
            <w:rStyle w:val="Hyperlink"/>
            <w:noProof/>
          </w:rPr>
          <w:t>2.2.4.4</w:t>
        </w:r>
        <w:r>
          <w:rPr>
            <w:rFonts w:asciiTheme="minorHAnsi" w:eastAsiaTheme="minorEastAsia" w:hAnsiTheme="minorHAnsi" w:cstheme="minorBidi"/>
            <w:noProof/>
            <w:sz w:val="22"/>
            <w:szCs w:val="22"/>
          </w:rPr>
          <w:tab/>
        </w:r>
        <w:r w:rsidRPr="00CB7212">
          <w:rPr>
            <w:rStyle w:val="Hyperlink"/>
            <w:noProof/>
          </w:rPr>
          <w:t>tns:ErrorInfoType</w:t>
        </w:r>
        <w:r>
          <w:rPr>
            <w:noProof/>
            <w:webHidden/>
          </w:rPr>
          <w:tab/>
        </w:r>
        <w:r>
          <w:rPr>
            <w:noProof/>
            <w:webHidden/>
          </w:rPr>
          <w:fldChar w:fldCharType="begin"/>
        </w:r>
        <w:r>
          <w:rPr>
            <w:noProof/>
            <w:webHidden/>
          </w:rPr>
          <w:instrText xml:space="preserve"> PAGEREF _Toc63944113 \h </w:instrText>
        </w:r>
        <w:r>
          <w:rPr>
            <w:noProof/>
            <w:webHidden/>
          </w:rPr>
        </w:r>
        <w:r>
          <w:rPr>
            <w:noProof/>
            <w:webHidden/>
          </w:rPr>
          <w:fldChar w:fldCharType="separate"/>
        </w:r>
        <w:r>
          <w:rPr>
            <w:noProof/>
            <w:webHidden/>
          </w:rPr>
          <w:t>22</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14" w:history="1">
        <w:r w:rsidRPr="00CB7212">
          <w:rPr>
            <w:rStyle w:val="Hyperlink"/>
            <w:noProof/>
          </w:rPr>
          <w:t>2.2.5</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_Toc63944114 \h </w:instrText>
        </w:r>
        <w:r>
          <w:rPr>
            <w:noProof/>
            <w:webHidden/>
          </w:rPr>
        </w:r>
        <w:r>
          <w:rPr>
            <w:noProof/>
            <w:webHidden/>
          </w:rPr>
          <w:fldChar w:fldCharType="separate"/>
        </w:r>
        <w:r>
          <w:rPr>
            <w:noProof/>
            <w:webHidden/>
          </w:rPr>
          <w:t>22</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15" w:history="1">
        <w:r w:rsidRPr="00CB7212">
          <w:rPr>
            <w:rStyle w:val="Hyperlink"/>
            <w:noProof/>
          </w:rPr>
          <w:t>2.2.5.1</w:t>
        </w:r>
        <w:r>
          <w:rPr>
            <w:rFonts w:asciiTheme="minorHAnsi" w:eastAsiaTheme="minorEastAsia" w:hAnsiTheme="minorHAnsi" w:cstheme="minorBidi"/>
            <w:noProof/>
            <w:sz w:val="22"/>
            <w:szCs w:val="22"/>
          </w:rPr>
          <w:tab/>
        </w:r>
        <w:r w:rsidRPr="00CB7212">
          <w:rPr>
            <w:rStyle w:val="Hyperlink"/>
            <w:noProof/>
          </w:rPr>
          <w:t>tns:ResponseClassType</w:t>
        </w:r>
        <w:r>
          <w:rPr>
            <w:noProof/>
            <w:webHidden/>
          </w:rPr>
          <w:tab/>
        </w:r>
        <w:r>
          <w:rPr>
            <w:noProof/>
            <w:webHidden/>
          </w:rPr>
          <w:fldChar w:fldCharType="begin"/>
        </w:r>
        <w:r>
          <w:rPr>
            <w:noProof/>
            <w:webHidden/>
          </w:rPr>
          <w:instrText xml:space="preserve"> PAGEREF _Toc63944115 \h </w:instrText>
        </w:r>
        <w:r>
          <w:rPr>
            <w:noProof/>
            <w:webHidden/>
          </w:rPr>
        </w:r>
        <w:r>
          <w:rPr>
            <w:noProof/>
            <w:webHidden/>
          </w:rPr>
          <w:fldChar w:fldCharType="separate"/>
        </w:r>
        <w:r>
          <w:rPr>
            <w:noProof/>
            <w:webHidden/>
          </w:rPr>
          <w:t>22</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16" w:history="1">
        <w:r w:rsidRPr="00CB7212">
          <w:rPr>
            <w:rStyle w:val="Hyperlink"/>
            <w:noProof/>
          </w:rPr>
          <w:t>2.2.6</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_Toc63944116 \h </w:instrText>
        </w:r>
        <w:r>
          <w:rPr>
            <w:noProof/>
            <w:webHidden/>
          </w:rPr>
        </w:r>
        <w:r>
          <w:rPr>
            <w:noProof/>
            <w:webHidden/>
          </w:rPr>
          <w:fldChar w:fldCharType="separate"/>
        </w:r>
        <w:r>
          <w:rPr>
            <w:noProof/>
            <w:webHidden/>
          </w:rPr>
          <w:t>23</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17" w:history="1">
        <w:r w:rsidRPr="00CB7212">
          <w:rPr>
            <w:rStyle w:val="Hyperlink"/>
            <w:noProof/>
          </w:rPr>
          <w:t>2.2.6.1</w:t>
        </w:r>
        <w:r>
          <w:rPr>
            <w:rFonts w:asciiTheme="minorHAnsi" w:eastAsiaTheme="minorEastAsia" w:hAnsiTheme="minorHAnsi" w:cstheme="minorBidi"/>
            <w:noProof/>
            <w:sz w:val="22"/>
            <w:szCs w:val="22"/>
          </w:rPr>
          <w:tab/>
        </w:r>
        <w:r w:rsidRPr="00CB7212">
          <w:rPr>
            <w:rStyle w:val="Hyperlink"/>
            <w:noProof/>
          </w:rPr>
          <w:t>ResponseClass</w:t>
        </w:r>
        <w:r>
          <w:rPr>
            <w:noProof/>
            <w:webHidden/>
          </w:rPr>
          <w:tab/>
        </w:r>
        <w:r>
          <w:rPr>
            <w:noProof/>
            <w:webHidden/>
          </w:rPr>
          <w:fldChar w:fldCharType="begin"/>
        </w:r>
        <w:r>
          <w:rPr>
            <w:noProof/>
            <w:webHidden/>
          </w:rPr>
          <w:instrText xml:space="preserve"> PAGEREF _Toc63944117 \h </w:instrText>
        </w:r>
        <w:r>
          <w:rPr>
            <w:noProof/>
            <w:webHidden/>
          </w:rPr>
        </w:r>
        <w:r>
          <w:rPr>
            <w:noProof/>
            <w:webHidden/>
          </w:rPr>
          <w:fldChar w:fldCharType="separate"/>
        </w:r>
        <w:r>
          <w:rPr>
            <w:noProof/>
            <w:webHidden/>
          </w:rPr>
          <w:t>23</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18" w:history="1">
        <w:r w:rsidRPr="00CB7212">
          <w:rPr>
            <w:rStyle w:val="Hyperlink"/>
            <w:noProof/>
          </w:rPr>
          <w:t>2.2.7</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_Toc63944118 \h </w:instrText>
        </w:r>
        <w:r>
          <w:rPr>
            <w:noProof/>
            <w:webHidden/>
          </w:rPr>
        </w:r>
        <w:r>
          <w:rPr>
            <w:noProof/>
            <w:webHidden/>
          </w:rPr>
          <w:fldChar w:fldCharType="separate"/>
        </w:r>
        <w:r>
          <w:rPr>
            <w:noProof/>
            <w:webHidden/>
          </w:rPr>
          <w:t>23</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19" w:history="1">
        <w:r w:rsidRPr="00CB7212">
          <w:rPr>
            <w:rStyle w:val="Hyperlink"/>
            <w:noProof/>
          </w:rPr>
          <w:t>2.2.8</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_Toc63944119 \h </w:instrText>
        </w:r>
        <w:r>
          <w:rPr>
            <w:noProof/>
            <w:webHidden/>
          </w:rPr>
        </w:r>
        <w:r>
          <w:rPr>
            <w:noProof/>
            <w:webHidden/>
          </w:rPr>
          <w:fldChar w:fldCharType="separate"/>
        </w:r>
        <w:r>
          <w:rPr>
            <w:noProof/>
            <w:webHidden/>
          </w:rPr>
          <w:t>23</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120" w:history="1">
        <w:r w:rsidRPr="00CB7212">
          <w:rPr>
            <w:rStyle w:val="Hyperlink"/>
            <w:noProof/>
          </w:rPr>
          <w:t>3</w:t>
        </w:r>
        <w:r>
          <w:rPr>
            <w:rFonts w:asciiTheme="minorHAnsi" w:eastAsiaTheme="minorEastAsia" w:hAnsiTheme="minorHAnsi" w:cstheme="minorBidi"/>
            <w:b w:val="0"/>
            <w:bCs w:val="0"/>
            <w:noProof/>
            <w:sz w:val="22"/>
            <w:szCs w:val="22"/>
          </w:rPr>
          <w:tab/>
        </w:r>
        <w:r w:rsidRPr="00CB7212">
          <w:rPr>
            <w:rStyle w:val="Hyperlink"/>
            <w:noProof/>
          </w:rPr>
          <w:t>Protocol Details</w:t>
        </w:r>
        <w:r>
          <w:rPr>
            <w:noProof/>
            <w:webHidden/>
          </w:rPr>
          <w:tab/>
        </w:r>
        <w:r>
          <w:rPr>
            <w:noProof/>
            <w:webHidden/>
          </w:rPr>
          <w:fldChar w:fldCharType="begin"/>
        </w:r>
        <w:r>
          <w:rPr>
            <w:noProof/>
            <w:webHidden/>
          </w:rPr>
          <w:instrText xml:space="preserve"> PAGEREF _Toc63944120 \h </w:instrText>
        </w:r>
        <w:r>
          <w:rPr>
            <w:noProof/>
            <w:webHidden/>
          </w:rPr>
        </w:r>
        <w:r>
          <w:rPr>
            <w:noProof/>
            <w:webHidden/>
          </w:rPr>
          <w:fldChar w:fldCharType="separate"/>
        </w:r>
        <w:r>
          <w:rPr>
            <w:noProof/>
            <w:webHidden/>
          </w:rPr>
          <w:t>24</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21" w:history="1">
        <w:r w:rsidRPr="00CB7212">
          <w:rPr>
            <w:rStyle w:val="Hyperlink"/>
            <w:noProof/>
          </w:rPr>
          <w:t>3.1</w:t>
        </w:r>
        <w:r>
          <w:rPr>
            <w:rFonts w:asciiTheme="minorHAnsi" w:eastAsiaTheme="minorEastAsia" w:hAnsiTheme="minorHAnsi" w:cstheme="minorBidi"/>
            <w:noProof/>
            <w:sz w:val="22"/>
            <w:szCs w:val="22"/>
          </w:rPr>
          <w:tab/>
        </w:r>
        <w:r w:rsidRPr="00CB7212">
          <w:rPr>
            <w:rStyle w:val="Hyperlink"/>
            <w:noProof/>
          </w:rPr>
          <w:t>Certificate Provisioning Service Server Details</w:t>
        </w:r>
        <w:r>
          <w:rPr>
            <w:noProof/>
            <w:webHidden/>
          </w:rPr>
          <w:tab/>
        </w:r>
        <w:r>
          <w:rPr>
            <w:noProof/>
            <w:webHidden/>
          </w:rPr>
          <w:fldChar w:fldCharType="begin"/>
        </w:r>
        <w:r>
          <w:rPr>
            <w:noProof/>
            <w:webHidden/>
          </w:rPr>
          <w:instrText xml:space="preserve"> PAGEREF _Toc63944121 \h </w:instrText>
        </w:r>
        <w:r>
          <w:rPr>
            <w:noProof/>
            <w:webHidden/>
          </w:rPr>
        </w:r>
        <w:r>
          <w:rPr>
            <w:noProof/>
            <w:webHidden/>
          </w:rPr>
          <w:fldChar w:fldCharType="separate"/>
        </w:r>
        <w:r>
          <w:rPr>
            <w:noProof/>
            <w:webHidden/>
          </w:rPr>
          <w:t>24</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22" w:history="1">
        <w:r w:rsidRPr="00CB7212">
          <w:rPr>
            <w:rStyle w:val="Hyperlink"/>
            <w:noProof/>
          </w:rPr>
          <w:t>3.1.1</w:t>
        </w:r>
        <w:r>
          <w:rPr>
            <w:rFonts w:asciiTheme="minorHAnsi" w:eastAsiaTheme="minorEastAsia" w:hAnsiTheme="minorHAnsi" w:cstheme="minorBidi"/>
            <w:noProof/>
            <w:sz w:val="22"/>
            <w:szCs w:val="22"/>
          </w:rPr>
          <w:tab/>
        </w:r>
        <w:r w:rsidRPr="00CB7212">
          <w:rPr>
            <w:rStyle w:val="Hyperlink"/>
            <w:noProof/>
          </w:rPr>
          <w:t>Abstract Data Model</w:t>
        </w:r>
        <w:r>
          <w:rPr>
            <w:noProof/>
            <w:webHidden/>
          </w:rPr>
          <w:tab/>
        </w:r>
        <w:r>
          <w:rPr>
            <w:noProof/>
            <w:webHidden/>
          </w:rPr>
          <w:fldChar w:fldCharType="begin"/>
        </w:r>
        <w:r>
          <w:rPr>
            <w:noProof/>
            <w:webHidden/>
          </w:rPr>
          <w:instrText xml:space="preserve"> PAGEREF _Toc63944122 \h </w:instrText>
        </w:r>
        <w:r>
          <w:rPr>
            <w:noProof/>
            <w:webHidden/>
          </w:rPr>
        </w:r>
        <w:r>
          <w:rPr>
            <w:noProof/>
            <w:webHidden/>
          </w:rPr>
          <w:fldChar w:fldCharType="separate"/>
        </w:r>
        <w:r>
          <w:rPr>
            <w:noProof/>
            <w:webHidden/>
          </w:rPr>
          <w:t>24</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23" w:history="1">
        <w:r w:rsidRPr="00CB7212">
          <w:rPr>
            <w:rStyle w:val="Hyperlink"/>
            <w:noProof/>
          </w:rPr>
          <w:t>3.1.2</w:t>
        </w:r>
        <w:r>
          <w:rPr>
            <w:rFonts w:asciiTheme="minorHAnsi" w:eastAsiaTheme="minorEastAsia" w:hAnsiTheme="minorHAnsi" w:cstheme="minorBidi"/>
            <w:noProof/>
            <w:sz w:val="22"/>
            <w:szCs w:val="22"/>
          </w:rPr>
          <w:tab/>
        </w:r>
        <w:r w:rsidRPr="00CB7212">
          <w:rPr>
            <w:rStyle w:val="Hyperlink"/>
            <w:noProof/>
          </w:rPr>
          <w:t>Timers</w:t>
        </w:r>
        <w:r>
          <w:rPr>
            <w:noProof/>
            <w:webHidden/>
          </w:rPr>
          <w:tab/>
        </w:r>
        <w:r>
          <w:rPr>
            <w:noProof/>
            <w:webHidden/>
          </w:rPr>
          <w:fldChar w:fldCharType="begin"/>
        </w:r>
        <w:r>
          <w:rPr>
            <w:noProof/>
            <w:webHidden/>
          </w:rPr>
          <w:instrText xml:space="preserve"> PAGEREF _Toc63944123 \h </w:instrText>
        </w:r>
        <w:r>
          <w:rPr>
            <w:noProof/>
            <w:webHidden/>
          </w:rPr>
        </w:r>
        <w:r>
          <w:rPr>
            <w:noProof/>
            <w:webHidden/>
          </w:rPr>
          <w:fldChar w:fldCharType="separate"/>
        </w:r>
        <w:r>
          <w:rPr>
            <w:noProof/>
            <w:webHidden/>
          </w:rPr>
          <w:t>24</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24" w:history="1">
        <w:r w:rsidRPr="00CB7212">
          <w:rPr>
            <w:rStyle w:val="Hyperlink"/>
            <w:noProof/>
          </w:rPr>
          <w:t>3.1.3</w:t>
        </w:r>
        <w:r>
          <w:rPr>
            <w:rFonts w:asciiTheme="minorHAnsi" w:eastAsiaTheme="minorEastAsia" w:hAnsiTheme="minorHAnsi" w:cstheme="minorBidi"/>
            <w:noProof/>
            <w:sz w:val="22"/>
            <w:szCs w:val="22"/>
          </w:rPr>
          <w:tab/>
        </w:r>
        <w:r w:rsidRPr="00CB7212">
          <w:rPr>
            <w:rStyle w:val="Hyperlink"/>
            <w:noProof/>
          </w:rPr>
          <w:t>Initialization</w:t>
        </w:r>
        <w:r>
          <w:rPr>
            <w:noProof/>
            <w:webHidden/>
          </w:rPr>
          <w:tab/>
        </w:r>
        <w:r>
          <w:rPr>
            <w:noProof/>
            <w:webHidden/>
          </w:rPr>
          <w:fldChar w:fldCharType="begin"/>
        </w:r>
        <w:r>
          <w:rPr>
            <w:noProof/>
            <w:webHidden/>
          </w:rPr>
          <w:instrText xml:space="preserve"> PAGEREF _Toc63944124 \h </w:instrText>
        </w:r>
        <w:r>
          <w:rPr>
            <w:noProof/>
            <w:webHidden/>
          </w:rPr>
        </w:r>
        <w:r>
          <w:rPr>
            <w:noProof/>
            <w:webHidden/>
          </w:rPr>
          <w:fldChar w:fldCharType="separate"/>
        </w:r>
        <w:r>
          <w:rPr>
            <w:noProof/>
            <w:webHidden/>
          </w:rPr>
          <w:t>24</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25" w:history="1">
        <w:r w:rsidRPr="00CB7212">
          <w:rPr>
            <w:rStyle w:val="Hyperlink"/>
            <w:noProof/>
          </w:rPr>
          <w:t>3.1.4</w:t>
        </w:r>
        <w:r>
          <w:rPr>
            <w:rFonts w:asciiTheme="minorHAnsi" w:eastAsiaTheme="minorEastAsia" w:hAnsiTheme="minorHAnsi" w:cstheme="minorBidi"/>
            <w:noProof/>
            <w:sz w:val="22"/>
            <w:szCs w:val="22"/>
          </w:rPr>
          <w:tab/>
        </w:r>
        <w:r w:rsidRPr="00CB7212">
          <w:rPr>
            <w:rStyle w:val="Hyperlink"/>
            <w:noProof/>
          </w:rPr>
          <w:t>Message Processing Events and Sequencing Rules</w:t>
        </w:r>
        <w:r>
          <w:rPr>
            <w:noProof/>
            <w:webHidden/>
          </w:rPr>
          <w:tab/>
        </w:r>
        <w:r>
          <w:rPr>
            <w:noProof/>
            <w:webHidden/>
          </w:rPr>
          <w:fldChar w:fldCharType="begin"/>
        </w:r>
        <w:r>
          <w:rPr>
            <w:noProof/>
            <w:webHidden/>
          </w:rPr>
          <w:instrText xml:space="preserve"> PAGEREF _Toc63944125 \h </w:instrText>
        </w:r>
        <w:r>
          <w:rPr>
            <w:noProof/>
            <w:webHidden/>
          </w:rPr>
        </w:r>
        <w:r>
          <w:rPr>
            <w:noProof/>
            <w:webHidden/>
          </w:rPr>
          <w:fldChar w:fldCharType="separate"/>
        </w:r>
        <w:r>
          <w:rPr>
            <w:noProof/>
            <w:webHidden/>
          </w:rPr>
          <w:t>24</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26" w:history="1">
        <w:r w:rsidRPr="00CB7212">
          <w:rPr>
            <w:rStyle w:val="Hyperlink"/>
            <w:noProof/>
          </w:rPr>
          <w:t>3.1.4.1</w:t>
        </w:r>
        <w:r>
          <w:rPr>
            <w:rFonts w:asciiTheme="minorHAnsi" w:eastAsiaTheme="minorEastAsia" w:hAnsiTheme="minorHAnsi" w:cstheme="minorBidi"/>
            <w:noProof/>
            <w:sz w:val="22"/>
            <w:szCs w:val="22"/>
          </w:rPr>
          <w:tab/>
        </w:r>
        <w:r w:rsidRPr="00CB7212">
          <w:rPr>
            <w:rStyle w:val="Hyperlink"/>
            <w:noProof/>
          </w:rPr>
          <w:t>GetAndPublishCert</w:t>
        </w:r>
        <w:r>
          <w:rPr>
            <w:noProof/>
            <w:webHidden/>
          </w:rPr>
          <w:tab/>
        </w:r>
        <w:r>
          <w:rPr>
            <w:noProof/>
            <w:webHidden/>
          </w:rPr>
          <w:fldChar w:fldCharType="begin"/>
        </w:r>
        <w:r>
          <w:rPr>
            <w:noProof/>
            <w:webHidden/>
          </w:rPr>
          <w:instrText xml:space="preserve"> PAGEREF _Toc63944126 \h </w:instrText>
        </w:r>
        <w:r>
          <w:rPr>
            <w:noProof/>
            <w:webHidden/>
          </w:rPr>
        </w:r>
        <w:r>
          <w:rPr>
            <w:noProof/>
            <w:webHidden/>
          </w:rPr>
          <w:fldChar w:fldCharType="separate"/>
        </w:r>
        <w:r>
          <w:rPr>
            <w:noProof/>
            <w:webHidden/>
          </w:rPr>
          <w:t>25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27" w:history="1">
        <w:r w:rsidRPr="00CB7212">
          <w:rPr>
            <w:rStyle w:val="Hyperlink"/>
            <w:noProof/>
          </w:rPr>
          <w:t>3.1.4.1.1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_Toc63944127 \h </w:instrText>
        </w:r>
        <w:r>
          <w:rPr>
            <w:noProof/>
            <w:webHidden/>
          </w:rPr>
        </w:r>
        <w:r>
          <w:rPr>
            <w:noProof/>
            <w:webHidden/>
          </w:rPr>
          <w:fldChar w:fldCharType="separate"/>
        </w:r>
        <w:r>
          <w:rPr>
            <w:noProof/>
            <w:webHidden/>
          </w:rPr>
          <w:t>25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28" w:history="1">
        <w:r w:rsidRPr="00CB7212">
          <w:rPr>
            <w:rStyle w:val="Hyperlink"/>
            <w:noProof/>
          </w:rPr>
          <w:t>3.1.4.1.1.1</w:t>
        </w:r>
        <w:r>
          <w:rPr>
            <w:rFonts w:asciiTheme="minorHAnsi" w:eastAsiaTheme="minorEastAsia" w:hAnsiTheme="minorHAnsi" w:cstheme="minorBidi"/>
            <w:noProof/>
            <w:sz w:val="22"/>
            <w:szCs w:val="22"/>
          </w:rPr>
          <w:tab/>
        </w:r>
        <w:r w:rsidRPr="00CB7212">
          <w:rPr>
            <w:rStyle w:val="Hyperlink"/>
            <w:noProof/>
          </w:rPr>
          <w:t>tns:GetAndPublishCertMsg</w:t>
        </w:r>
        <w:r>
          <w:rPr>
            <w:noProof/>
            <w:webHidden/>
          </w:rPr>
          <w:tab/>
        </w:r>
        <w:r>
          <w:rPr>
            <w:noProof/>
            <w:webHidden/>
          </w:rPr>
          <w:fldChar w:fldCharType="begin"/>
        </w:r>
        <w:r>
          <w:rPr>
            <w:noProof/>
            <w:webHidden/>
          </w:rPr>
          <w:instrText xml:space="preserve"> PAGEREF _Toc63944128 \h </w:instrText>
        </w:r>
        <w:r>
          <w:rPr>
            <w:noProof/>
            <w:webHidden/>
          </w:rPr>
        </w:r>
        <w:r>
          <w:rPr>
            <w:noProof/>
            <w:webHidden/>
          </w:rPr>
          <w:fldChar w:fldCharType="separate"/>
        </w:r>
        <w:r>
          <w:rPr>
            <w:noProof/>
            <w:webHidden/>
          </w:rPr>
          <w:t>25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29" w:history="1">
        <w:r w:rsidRPr="00CB7212">
          <w:rPr>
            <w:rStyle w:val="Hyperlink"/>
            <w:noProof/>
          </w:rPr>
          <w:t>3.1.4.1.1.2</w:t>
        </w:r>
        <w:r>
          <w:rPr>
            <w:rFonts w:asciiTheme="minorHAnsi" w:eastAsiaTheme="minorEastAsia" w:hAnsiTheme="minorHAnsi" w:cstheme="minorBidi"/>
            <w:noProof/>
            <w:sz w:val="22"/>
            <w:szCs w:val="22"/>
          </w:rPr>
          <w:tab/>
        </w:r>
        <w:r w:rsidRPr="00CB7212">
          <w:rPr>
            <w:rStyle w:val="Hyperlink"/>
            <w:noProof/>
          </w:rPr>
          <w:t>tns:GetAndPublishCertResponseMsg</w:t>
        </w:r>
        <w:r>
          <w:rPr>
            <w:noProof/>
            <w:webHidden/>
          </w:rPr>
          <w:tab/>
        </w:r>
        <w:r>
          <w:rPr>
            <w:noProof/>
            <w:webHidden/>
          </w:rPr>
          <w:fldChar w:fldCharType="begin"/>
        </w:r>
        <w:r>
          <w:rPr>
            <w:noProof/>
            <w:webHidden/>
          </w:rPr>
          <w:instrText xml:space="preserve"> PAGEREF _Toc63944129 \h </w:instrText>
        </w:r>
        <w:r>
          <w:rPr>
            <w:noProof/>
            <w:webHidden/>
          </w:rPr>
        </w:r>
        <w:r>
          <w:rPr>
            <w:noProof/>
            <w:webHidden/>
          </w:rPr>
          <w:fldChar w:fldCharType="separate"/>
        </w:r>
        <w:r>
          <w:rPr>
            <w:noProof/>
            <w:webHidden/>
          </w:rPr>
          <w:t>25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30" w:history="1">
        <w:r w:rsidRPr="00CB7212">
          <w:rPr>
            <w:rStyle w:val="Hyperlink"/>
            <w:noProof/>
          </w:rPr>
          <w:t>3.1.4.1.2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_Toc63944130 \h </w:instrText>
        </w:r>
        <w:r>
          <w:rPr>
            <w:noProof/>
            <w:webHidden/>
          </w:rPr>
        </w:r>
        <w:r>
          <w:rPr>
            <w:noProof/>
            <w:webHidden/>
          </w:rPr>
          <w:fldChar w:fldCharType="separate"/>
        </w:r>
        <w:r>
          <w:rPr>
            <w:noProof/>
            <w:webHidden/>
          </w:rPr>
          <w:t>25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1" w:history="1">
        <w:r w:rsidRPr="00CB7212">
          <w:rPr>
            <w:rStyle w:val="Hyperlink"/>
            <w:noProof/>
          </w:rPr>
          <w:t>3.1.4.1.2.1</w:t>
        </w:r>
        <w:r>
          <w:rPr>
            <w:rFonts w:asciiTheme="minorHAnsi" w:eastAsiaTheme="minorEastAsia" w:hAnsiTheme="minorHAnsi" w:cstheme="minorBidi"/>
            <w:noProof/>
            <w:sz w:val="22"/>
            <w:szCs w:val="22"/>
          </w:rPr>
          <w:tab/>
        </w:r>
        <w:r w:rsidRPr="00CB7212">
          <w:rPr>
            <w:rStyle w:val="Hyperlink"/>
            <w:noProof/>
          </w:rPr>
          <w:t>tns:GetAndPublishCert</w:t>
        </w:r>
        <w:r>
          <w:rPr>
            <w:noProof/>
            <w:webHidden/>
          </w:rPr>
          <w:tab/>
        </w:r>
        <w:r>
          <w:rPr>
            <w:noProof/>
            <w:webHidden/>
          </w:rPr>
          <w:fldChar w:fldCharType="begin"/>
        </w:r>
        <w:r>
          <w:rPr>
            <w:noProof/>
            <w:webHidden/>
          </w:rPr>
          <w:instrText xml:space="preserve"> PAGEREF _Toc63944131 \h </w:instrText>
        </w:r>
        <w:r>
          <w:rPr>
            <w:noProof/>
            <w:webHidden/>
          </w:rPr>
        </w:r>
        <w:r>
          <w:rPr>
            <w:noProof/>
            <w:webHidden/>
          </w:rPr>
          <w:fldChar w:fldCharType="separate"/>
        </w:r>
        <w:r>
          <w:rPr>
            <w:noProof/>
            <w:webHidden/>
          </w:rPr>
          <w:t>26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2" w:history="1">
        <w:r w:rsidRPr="00CB7212">
          <w:rPr>
            <w:rStyle w:val="Hyperlink"/>
            <w:noProof/>
          </w:rPr>
          <w:t>3.1.4.1.2.2</w:t>
        </w:r>
        <w:r>
          <w:rPr>
            <w:rFonts w:asciiTheme="minorHAnsi" w:eastAsiaTheme="minorEastAsia" w:hAnsiTheme="minorHAnsi" w:cstheme="minorBidi"/>
            <w:noProof/>
            <w:sz w:val="22"/>
            <w:szCs w:val="22"/>
          </w:rPr>
          <w:tab/>
        </w:r>
        <w:r w:rsidRPr="00CB7212">
          <w:rPr>
            <w:rStyle w:val="Hyperlink"/>
            <w:noProof/>
          </w:rPr>
          <w:t>tns:GetAndPublishCertResponse</w:t>
        </w:r>
        <w:r>
          <w:rPr>
            <w:noProof/>
            <w:webHidden/>
          </w:rPr>
          <w:tab/>
        </w:r>
        <w:r>
          <w:rPr>
            <w:noProof/>
            <w:webHidden/>
          </w:rPr>
          <w:fldChar w:fldCharType="begin"/>
        </w:r>
        <w:r>
          <w:rPr>
            <w:noProof/>
            <w:webHidden/>
          </w:rPr>
          <w:instrText xml:space="preserve"> PAGEREF _Toc63944132 \h </w:instrText>
        </w:r>
        <w:r>
          <w:rPr>
            <w:noProof/>
            <w:webHidden/>
          </w:rPr>
        </w:r>
        <w:r>
          <w:rPr>
            <w:noProof/>
            <w:webHidden/>
          </w:rPr>
          <w:fldChar w:fldCharType="separate"/>
        </w:r>
        <w:r>
          <w:rPr>
            <w:noProof/>
            <w:webHidden/>
          </w:rPr>
          <w:t>26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3" w:history="1">
        <w:r w:rsidRPr="00CB7212">
          <w:rPr>
            <w:rStyle w:val="Hyperlink"/>
            <w:noProof/>
          </w:rPr>
          <w:t>3.1.4.1.2.3</w:t>
        </w:r>
        <w:r>
          <w:rPr>
            <w:rFonts w:asciiTheme="minorHAnsi" w:eastAsiaTheme="minorEastAsia" w:hAnsiTheme="minorHAnsi" w:cstheme="minorBidi"/>
            <w:noProof/>
            <w:sz w:val="22"/>
            <w:szCs w:val="22"/>
          </w:rPr>
          <w:tab/>
        </w:r>
        <w:r w:rsidRPr="00CB7212">
          <w:rPr>
            <w:rStyle w:val="Hyperlink"/>
            <w:noProof/>
          </w:rPr>
          <w:t>wst:RequestSecurityToken</w:t>
        </w:r>
        <w:r>
          <w:rPr>
            <w:noProof/>
            <w:webHidden/>
          </w:rPr>
          <w:tab/>
        </w:r>
        <w:r>
          <w:rPr>
            <w:noProof/>
            <w:webHidden/>
          </w:rPr>
          <w:fldChar w:fldCharType="begin"/>
        </w:r>
        <w:r>
          <w:rPr>
            <w:noProof/>
            <w:webHidden/>
          </w:rPr>
          <w:instrText xml:space="preserve"> PAGEREF _Toc63944133 \h </w:instrText>
        </w:r>
        <w:r>
          <w:rPr>
            <w:noProof/>
            <w:webHidden/>
          </w:rPr>
        </w:r>
        <w:r>
          <w:rPr>
            <w:noProof/>
            <w:webHidden/>
          </w:rPr>
          <w:fldChar w:fldCharType="separate"/>
        </w:r>
        <w:r>
          <w:rPr>
            <w:noProof/>
            <w:webHidden/>
          </w:rPr>
          <w:t>26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4" w:history="1">
        <w:r w:rsidRPr="00CB7212">
          <w:rPr>
            <w:rStyle w:val="Hyperlink"/>
            <w:noProof/>
          </w:rPr>
          <w:t>3.1.4.1.2.4</w:t>
        </w:r>
        <w:r>
          <w:rPr>
            <w:rFonts w:asciiTheme="minorHAnsi" w:eastAsiaTheme="minorEastAsia" w:hAnsiTheme="minorHAnsi" w:cstheme="minorBidi"/>
            <w:noProof/>
            <w:sz w:val="22"/>
            <w:szCs w:val="22"/>
          </w:rPr>
          <w:tab/>
        </w:r>
        <w:r w:rsidRPr="00CB7212">
          <w:rPr>
            <w:rStyle w:val="Hyperlink"/>
            <w:noProof/>
          </w:rPr>
          <w:t>wst:RequestSecurityTokenResponse</w:t>
        </w:r>
        <w:r>
          <w:rPr>
            <w:noProof/>
            <w:webHidden/>
          </w:rPr>
          <w:tab/>
        </w:r>
        <w:r>
          <w:rPr>
            <w:noProof/>
            <w:webHidden/>
          </w:rPr>
          <w:fldChar w:fldCharType="begin"/>
        </w:r>
        <w:r>
          <w:rPr>
            <w:noProof/>
            <w:webHidden/>
          </w:rPr>
          <w:instrText xml:space="preserve"> PAGEREF _Toc63944134 \h </w:instrText>
        </w:r>
        <w:r>
          <w:rPr>
            <w:noProof/>
            <w:webHidden/>
          </w:rPr>
        </w:r>
        <w:r>
          <w:rPr>
            <w:noProof/>
            <w:webHidden/>
          </w:rPr>
          <w:fldChar w:fldCharType="separate"/>
        </w:r>
        <w:r>
          <w:rPr>
            <w:noProof/>
            <w:webHidden/>
          </w:rPr>
          <w:t>27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35" w:history="1">
        <w:r w:rsidRPr="00CB7212">
          <w:rPr>
            <w:rStyle w:val="Hyperlink"/>
            <w:noProof/>
          </w:rPr>
          <w:t>3.1.4.1.3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_Toc63944135 \h </w:instrText>
        </w:r>
        <w:r>
          <w:rPr>
            <w:noProof/>
            <w:webHidden/>
          </w:rPr>
        </w:r>
        <w:r>
          <w:rPr>
            <w:noProof/>
            <w:webHidden/>
          </w:rPr>
          <w:fldChar w:fldCharType="separate"/>
        </w:r>
        <w:r>
          <w:rPr>
            <w:noProof/>
            <w:webHidden/>
          </w:rPr>
          <w:t>27</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6" w:history="1">
        <w:r w:rsidRPr="00CB7212">
          <w:rPr>
            <w:rStyle w:val="Hyperlink"/>
            <w:noProof/>
          </w:rPr>
          <w:t>3.1.4.1.3.1</w:t>
        </w:r>
        <w:r>
          <w:rPr>
            <w:rFonts w:asciiTheme="minorHAnsi" w:eastAsiaTheme="minorEastAsia" w:hAnsiTheme="minorHAnsi" w:cstheme="minorBidi"/>
            <w:noProof/>
            <w:sz w:val="22"/>
            <w:szCs w:val="22"/>
          </w:rPr>
          <w:tab/>
        </w:r>
        <w:r w:rsidRPr="00CB7212">
          <w:rPr>
            <w:rStyle w:val="Hyperlink"/>
            <w:noProof/>
          </w:rPr>
          <w:t>tns:GetAndPublishCertType</w:t>
        </w:r>
        <w:r>
          <w:rPr>
            <w:noProof/>
            <w:webHidden/>
          </w:rPr>
          <w:tab/>
        </w:r>
        <w:r>
          <w:rPr>
            <w:noProof/>
            <w:webHidden/>
          </w:rPr>
          <w:fldChar w:fldCharType="begin"/>
        </w:r>
        <w:r>
          <w:rPr>
            <w:noProof/>
            <w:webHidden/>
          </w:rPr>
          <w:instrText xml:space="preserve"> PAGEREF _Toc63944136 \h </w:instrText>
        </w:r>
        <w:r>
          <w:rPr>
            <w:noProof/>
            <w:webHidden/>
          </w:rPr>
        </w:r>
        <w:r>
          <w:rPr>
            <w:noProof/>
            <w:webHidden/>
          </w:rPr>
          <w:fldChar w:fldCharType="separate"/>
        </w:r>
        <w:r>
          <w:rPr>
            <w:noProof/>
            <w:webHidden/>
          </w:rPr>
          <w:t>28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7" w:history="1">
        <w:r w:rsidRPr="00CB7212">
          <w:rPr>
            <w:rStyle w:val="Hyperlink"/>
            <w:noProof/>
          </w:rPr>
          <w:t>3.1.4.1.3.2</w:t>
        </w:r>
        <w:r>
          <w:rPr>
            <w:rFonts w:asciiTheme="minorHAnsi" w:eastAsiaTheme="minorEastAsia" w:hAnsiTheme="minorHAnsi" w:cstheme="minorBidi"/>
            <w:noProof/>
            <w:sz w:val="22"/>
            <w:szCs w:val="22"/>
          </w:rPr>
          <w:tab/>
        </w:r>
        <w:r w:rsidRPr="00CB7212">
          <w:rPr>
            <w:rStyle w:val="Hyperlink"/>
            <w:noProof/>
          </w:rPr>
          <w:t>tns:GetAndPublishCertResponseType</w:t>
        </w:r>
        <w:r>
          <w:rPr>
            <w:noProof/>
            <w:webHidden/>
          </w:rPr>
          <w:tab/>
        </w:r>
        <w:r>
          <w:rPr>
            <w:noProof/>
            <w:webHidden/>
          </w:rPr>
          <w:fldChar w:fldCharType="begin"/>
        </w:r>
        <w:r>
          <w:rPr>
            <w:noProof/>
            <w:webHidden/>
          </w:rPr>
          <w:instrText xml:space="preserve"> PAGEREF _Toc63944137 \h </w:instrText>
        </w:r>
        <w:r>
          <w:rPr>
            <w:noProof/>
            <w:webHidden/>
          </w:rPr>
        </w:r>
        <w:r>
          <w:rPr>
            <w:noProof/>
            <w:webHidden/>
          </w:rPr>
          <w:fldChar w:fldCharType="separate"/>
        </w:r>
        <w:r>
          <w:rPr>
            <w:noProof/>
            <w:webHidden/>
          </w:rPr>
          <w:t>28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38" w:history="1">
        <w:r w:rsidRPr="00CB7212">
          <w:rPr>
            <w:rStyle w:val="Hyperlink"/>
            <w:noProof/>
          </w:rPr>
          <w:t>3.1.4.1.3.3</w:t>
        </w:r>
        <w:r>
          <w:rPr>
            <w:rFonts w:asciiTheme="minorHAnsi" w:eastAsiaTheme="minorEastAsia" w:hAnsiTheme="minorHAnsi" w:cstheme="minorBidi"/>
            <w:noProof/>
            <w:sz w:val="22"/>
            <w:szCs w:val="22"/>
          </w:rPr>
          <w:tab/>
        </w:r>
        <w:r w:rsidRPr="00CB7212">
          <w:rPr>
            <w:rStyle w:val="Hyperlink"/>
            <w:noProof/>
          </w:rPr>
          <w:t>tns:GetAndPublishCertErrorInfoType</w:t>
        </w:r>
        <w:r>
          <w:rPr>
            <w:noProof/>
            <w:webHidden/>
          </w:rPr>
          <w:tab/>
        </w:r>
        <w:r>
          <w:rPr>
            <w:noProof/>
            <w:webHidden/>
          </w:rPr>
          <w:fldChar w:fldCharType="begin"/>
        </w:r>
        <w:r>
          <w:rPr>
            <w:noProof/>
            <w:webHidden/>
          </w:rPr>
          <w:instrText xml:space="preserve"> PAGEREF _Toc63944138 \h </w:instrText>
        </w:r>
        <w:r>
          <w:rPr>
            <w:noProof/>
            <w:webHidden/>
          </w:rPr>
        </w:r>
        <w:r>
          <w:rPr>
            <w:noProof/>
            <w:webHidden/>
          </w:rPr>
          <w:fldChar w:fldCharType="separate"/>
        </w:r>
        <w:r>
          <w:rPr>
            <w:noProof/>
            <w:webHidden/>
          </w:rPr>
          <w:t>28</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39" w:history="1">
        <w:r w:rsidRPr="00CB7212">
          <w:rPr>
            <w:rStyle w:val="Hyperlink"/>
            <w:noProof/>
          </w:rPr>
          <w:t>3.1.4.1.4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_Toc63944139 \h </w:instrText>
        </w:r>
        <w:r>
          <w:rPr>
            <w:noProof/>
            <w:webHidden/>
          </w:rPr>
        </w:r>
        <w:r>
          <w:rPr>
            <w:noProof/>
            <w:webHidden/>
          </w:rPr>
          <w:fldChar w:fldCharType="separate"/>
        </w:r>
        <w:r>
          <w:rPr>
            <w:noProof/>
            <w:webHidden/>
          </w:rPr>
          <w:t>29</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40" w:history="1">
        <w:r w:rsidRPr="00CB7212">
          <w:rPr>
            <w:rStyle w:val="Hyperlink"/>
            <w:noProof/>
          </w:rPr>
          <w:t>3.1.4.1.4.1</w:t>
        </w:r>
        <w:r>
          <w:rPr>
            <w:rFonts w:asciiTheme="minorHAnsi" w:eastAsiaTheme="minorEastAsia" w:hAnsiTheme="minorHAnsi" w:cstheme="minorBidi"/>
            <w:noProof/>
            <w:sz w:val="22"/>
            <w:szCs w:val="22"/>
          </w:rPr>
          <w:tab/>
        </w:r>
        <w:r w:rsidRPr="00CB7212">
          <w:rPr>
            <w:rStyle w:val="Hyperlink"/>
            <w:noProof/>
          </w:rPr>
          <w:t>tns:GetAndPublishCertResponseCodeType</w:t>
        </w:r>
        <w:r>
          <w:rPr>
            <w:noProof/>
            <w:webHidden/>
          </w:rPr>
          <w:tab/>
        </w:r>
        <w:r>
          <w:rPr>
            <w:noProof/>
            <w:webHidden/>
          </w:rPr>
          <w:fldChar w:fldCharType="begin"/>
        </w:r>
        <w:r>
          <w:rPr>
            <w:noProof/>
            <w:webHidden/>
          </w:rPr>
          <w:instrText xml:space="preserve"> PAGEREF _Toc63944140 \h </w:instrText>
        </w:r>
        <w:r>
          <w:rPr>
            <w:noProof/>
            <w:webHidden/>
          </w:rPr>
        </w:r>
        <w:r>
          <w:rPr>
            <w:noProof/>
            <w:webHidden/>
          </w:rPr>
          <w:fldChar w:fldCharType="separate"/>
        </w:r>
        <w:r>
          <w:rPr>
            <w:noProof/>
            <w:webHidden/>
          </w:rPr>
          <w:t>29</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41" w:history="1">
        <w:r w:rsidRPr="00CB7212">
          <w:rPr>
            <w:rStyle w:val="Hyperlink"/>
            <w:noProof/>
          </w:rPr>
          <w:t>3.1.4.1.5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_Toc63944141 \h </w:instrText>
        </w:r>
        <w:r>
          <w:rPr>
            <w:noProof/>
            <w:webHidden/>
          </w:rPr>
        </w:r>
        <w:r>
          <w:rPr>
            <w:noProof/>
            <w:webHidden/>
          </w:rPr>
          <w:fldChar w:fldCharType="separate"/>
        </w:r>
        <w:r>
          <w:rPr>
            <w:noProof/>
            <w:webHidden/>
          </w:rPr>
          <w:t>30</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42" w:history="1">
        <w:r w:rsidRPr="00CB7212">
          <w:rPr>
            <w:rStyle w:val="Hyperlink"/>
            <w:noProof/>
          </w:rPr>
          <w:t>3.1.4.1.5.1</w:t>
        </w:r>
        <w:r>
          <w:rPr>
            <w:rFonts w:asciiTheme="minorHAnsi" w:eastAsiaTheme="minorEastAsia" w:hAnsiTheme="minorHAnsi" w:cstheme="minorBidi"/>
            <w:noProof/>
            <w:sz w:val="22"/>
            <w:szCs w:val="22"/>
          </w:rPr>
          <w:tab/>
        </w:r>
        <w:r w:rsidRPr="00CB7212">
          <w:rPr>
            <w:rStyle w:val="Hyperlink"/>
            <w:noProof/>
          </w:rPr>
          <w:t>DeviceId</w:t>
        </w:r>
        <w:r>
          <w:rPr>
            <w:noProof/>
            <w:webHidden/>
          </w:rPr>
          <w:tab/>
        </w:r>
        <w:r>
          <w:rPr>
            <w:noProof/>
            <w:webHidden/>
          </w:rPr>
          <w:fldChar w:fldCharType="begin"/>
        </w:r>
        <w:r>
          <w:rPr>
            <w:noProof/>
            <w:webHidden/>
          </w:rPr>
          <w:instrText xml:space="preserve"> PAGEREF _Toc63944142 \h </w:instrText>
        </w:r>
        <w:r>
          <w:rPr>
            <w:noProof/>
            <w:webHidden/>
          </w:rPr>
        </w:r>
        <w:r>
          <w:rPr>
            <w:noProof/>
            <w:webHidden/>
          </w:rPr>
          <w:fldChar w:fldCharType="separate"/>
        </w:r>
        <w:r>
          <w:rPr>
            <w:noProof/>
            <w:webHidden/>
          </w:rPr>
          <w:t>30</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43" w:history="1">
        <w:r w:rsidRPr="00CB7212">
          <w:rPr>
            <w:rStyle w:val="Hyperlink"/>
            <w:noProof/>
          </w:rPr>
          <w:t>3.1.4.1.5.2</w:t>
        </w:r>
        <w:r>
          <w:rPr>
            <w:rFonts w:asciiTheme="minorHAnsi" w:eastAsiaTheme="minorEastAsia" w:hAnsiTheme="minorHAnsi" w:cstheme="minorBidi"/>
            <w:noProof/>
            <w:sz w:val="22"/>
            <w:szCs w:val="22"/>
          </w:rPr>
          <w:tab/>
        </w:r>
        <w:r w:rsidRPr="00CB7212">
          <w:rPr>
            <w:rStyle w:val="Hyperlink"/>
            <w:noProof/>
          </w:rPr>
          <w:t>Entity</w:t>
        </w:r>
        <w:r>
          <w:rPr>
            <w:noProof/>
            <w:webHidden/>
          </w:rPr>
          <w:tab/>
        </w:r>
        <w:r>
          <w:rPr>
            <w:noProof/>
            <w:webHidden/>
          </w:rPr>
          <w:fldChar w:fldCharType="begin"/>
        </w:r>
        <w:r>
          <w:rPr>
            <w:noProof/>
            <w:webHidden/>
          </w:rPr>
          <w:instrText xml:space="preserve"> PAGEREF _Toc63944143 \h </w:instrText>
        </w:r>
        <w:r>
          <w:rPr>
            <w:noProof/>
            <w:webHidden/>
          </w:rPr>
        </w:r>
        <w:r>
          <w:rPr>
            <w:noProof/>
            <w:webHidden/>
          </w:rPr>
          <w:fldChar w:fldCharType="separate"/>
        </w:r>
        <w:r>
          <w:rPr>
            <w:noProof/>
            <w:webHidden/>
          </w:rPr>
          <w:t>30</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44" w:history="1">
        <w:r w:rsidRPr="00CB7212">
          <w:rPr>
            <w:rStyle w:val="Hyperlink"/>
            <w:noProof/>
          </w:rPr>
          <w:t>3.1.4.1.6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_Toc63944144 \h </w:instrText>
        </w:r>
        <w:r>
          <w:rPr>
            <w:noProof/>
            <w:webHidden/>
          </w:rPr>
        </w:r>
        <w:r>
          <w:rPr>
            <w:noProof/>
            <w:webHidden/>
          </w:rPr>
          <w:fldChar w:fldCharType="separate"/>
        </w:r>
        <w:r>
          <w:rPr>
            <w:noProof/>
            <w:webHidden/>
          </w:rPr>
          <w:t>30</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45" w:history="1">
        <w:r w:rsidRPr="00CB7212">
          <w:rPr>
            <w:rStyle w:val="Hyperlink"/>
            <w:noProof/>
          </w:rPr>
          <w:t>3.1.4.1.7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_Toc63944145 \h </w:instrText>
        </w:r>
        <w:r>
          <w:rPr>
            <w:noProof/>
            <w:webHidden/>
          </w:rPr>
        </w:r>
        <w:r>
          <w:rPr>
            <w:noProof/>
            <w:webHidden/>
          </w:rPr>
          <w:fldChar w:fldCharType="separate"/>
        </w:r>
        <w:r>
          <w:rPr>
            <w:noProof/>
            <w:webHidden/>
          </w:rPr>
          <w:t>30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46" w:history="1">
        <w:r w:rsidRPr="00CB7212">
          <w:rPr>
            <w:rStyle w:val="Hyperlink"/>
            <w:noProof/>
          </w:rPr>
          <w:t>3.1.5</w:t>
        </w:r>
        <w:r>
          <w:rPr>
            <w:rFonts w:asciiTheme="minorHAnsi" w:eastAsiaTheme="minorEastAsia" w:hAnsiTheme="minorHAnsi" w:cstheme="minorBidi"/>
            <w:noProof/>
            <w:sz w:val="22"/>
            <w:szCs w:val="22"/>
          </w:rPr>
          <w:tab/>
        </w:r>
        <w:r w:rsidRPr="00CB7212">
          <w:rPr>
            <w:rStyle w:val="Hyperlink"/>
            <w:noProof/>
          </w:rPr>
          <w:t>Timer Events</w:t>
        </w:r>
        <w:r>
          <w:rPr>
            <w:noProof/>
            <w:webHidden/>
          </w:rPr>
          <w:tab/>
        </w:r>
        <w:r>
          <w:rPr>
            <w:noProof/>
            <w:webHidden/>
          </w:rPr>
          <w:fldChar w:fldCharType="begin"/>
        </w:r>
        <w:r>
          <w:rPr>
            <w:noProof/>
            <w:webHidden/>
          </w:rPr>
          <w:instrText xml:space="preserve"> PAGEREF _Toc63944146 \h </w:instrText>
        </w:r>
        <w:r>
          <w:rPr>
            <w:noProof/>
            <w:webHidden/>
          </w:rPr>
        </w:r>
        <w:r>
          <w:rPr>
            <w:noProof/>
            <w:webHidden/>
          </w:rPr>
          <w:fldChar w:fldCharType="separate"/>
        </w:r>
        <w:r>
          <w:rPr>
            <w:noProof/>
            <w:webHidden/>
          </w:rPr>
          <w:t>31</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47" w:history="1">
        <w:r w:rsidRPr="00CB7212">
          <w:rPr>
            <w:rStyle w:val="Hyperlink"/>
            <w:noProof/>
          </w:rPr>
          <w:t>3.1.6</w:t>
        </w:r>
        <w:r>
          <w:rPr>
            <w:rFonts w:asciiTheme="minorHAnsi" w:eastAsiaTheme="minorEastAsia" w:hAnsiTheme="minorHAnsi" w:cstheme="minorBidi"/>
            <w:noProof/>
            <w:sz w:val="22"/>
            <w:szCs w:val="22"/>
          </w:rPr>
          <w:tab/>
        </w:r>
        <w:r w:rsidRPr="00CB7212">
          <w:rPr>
            <w:rStyle w:val="Hyperlink"/>
            <w:noProof/>
          </w:rPr>
          <w:t>Other Local Events</w:t>
        </w:r>
        <w:r>
          <w:rPr>
            <w:noProof/>
            <w:webHidden/>
          </w:rPr>
          <w:tab/>
        </w:r>
        <w:r>
          <w:rPr>
            <w:noProof/>
            <w:webHidden/>
          </w:rPr>
          <w:fldChar w:fldCharType="begin"/>
        </w:r>
        <w:r>
          <w:rPr>
            <w:noProof/>
            <w:webHidden/>
          </w:rPr>
          <w:instrText xml:space="preserve"> PAGEREF _Toc63944147 \h </w:instrText>
        </w:r>
        <w:r>
          <w:rPr>
            <w:noProof/>
            <w:webHidden/>
          </w:rPr>
        </w:r>
        <w:r>
          <w:rPr>
            <w:noProof/>
            <w:webHidden/>
          </w:rPr>
          <w:fldChar w:fldCharType="separate"/>
        </w:r>
        <w:r>
          <w:rPr>
            <w:noProof/>
            <w:webHidden/>
          </w:rPr>
          <w:t>31</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48" w:history="1">
        <w:r w:rsidRPr="00CB7212">
          <w:rPr>
            <w:rStyle w:val="Hyperlink"/>
            <w:noProof/>
          </w:rPr>
          <w:t>3.2</w:t>
        </w:r>
        <w:r>
          <w:rPr>
            <w:rFonts w:asciiTheme="minorHAnsi" w:eastAsiaTheme="minorEastAsia" w:hAnsiTheme="minorHAnsi" w:cstheme="minorBidi"/>
            <w:noProof/>
            <w:sz w:val="22"/>
            <w:szCs w:val="22"/>
          </w:rPr>
          <w:tab/>
        </w:r>
        <w:r w:rsidRPr="00CB7212">
          <w:rPr>
            <w:rStyle w:val="Hyperlink"/>
            <w:noProof/>
          </w:rPr>
          <w:t>Web Ticket Service Server Details</w:t>
        </w:r>
        <w:r>
          <w:rPr>
            <w:noProof/>
            <w:webHidden/>
          </w:rPr>
          <w:tab/>
        </w:r>
        <w:r>
          <w:rPr>
            <w:noProof/>
            <w:webHidden/>
          </w:rPr>
          <w:fldChar w:fldCharType="begin"/>
        </w:r>
        <w:r>
          <w:rPr>
            <w:noProof/>
            <w:webHidden/>
          </w:rPr>
          <w:instrText xml:space="preserve"> PAGEREF _Toc63944148 \h </w:instrText>
        </w:r>
        <w:r>
          <w:rPr>
            <w:noProof/>
            <w:webHidden/>
          </w:rPr>
        </w:r>
        <w:r>
          <w:rPr>
            <w:noProof/>
            <w:webHidden/>
          </w:rPr>
          <w:fldChar w:fldCharType="separate"/>
        </w:r>
        <w:r>
          <w:rPr>
            <w:noProof/>
            <w:webHidden/>
          </w:rPr>
          <w:t>31</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49" w:history="1">
        <w:r w:rsidRPr="00CB7212">
          <w:rPr>
            <w:rStyle w:val="Hyperlink"/>
            <w:noProof/>
          </w:rPr>
          <w:t>3.2.1</w:t>
        </w:r>
        <w:r>
          <w:rPr>
            <w:rFonts w:asciiTheme="minorHAnsi" w:eastAsiaTheme="minorEastAsia" w:hAnsiTheme="minorHAnsi" w:cstheme="minorBidi"/>
            <w:noProof/>
            <w:sz w:val="22"/>
            <w:szCs w:val="22"/>
          </w:rPr>
          <w:tab/>
        </w:r>
        <w:r w:rsidRPr="00CB7212">
          <w:rPr>
            <w:rStyle w:val="Hyperlink"/>
            <w:noProof/>
          </w:rPr>
          <w:t>Abstract Data Model</w:t>
        </w:r>
        <w:r>
          <w:rPr>
            <w:noProof/>
            <w:webHidden/>
          </w:rPr>
          <w:tab/>
        </w:r>
        <w:r>
          <w:rPr>
            <w:noProof/>
            <w:webHidden/>
          </w:rPr>
          <w:fldChar w:fldCharType="begin"/>
        </w:r>
        <w:r>
          <w:rPr>
            <w:noProof/>
            <w:webHidden/>
          </w:rPr>
          <w:instrText xml:space="preserve"> PAGEREF _Toc63944149 \h </w:instrText>
        </w:r>
        <w:r>
          <w:rPr>
            <w:noProof/>
            <w:webHidden/>
          </w:rPr>
        </w:r>
        <w:r>
          <w:rPr>
            <w:noProof/>
            <w:webHidden/>
          </w:rPr>
          <w:fldChar w:fldCharType="separate"/>
        </w:r>
        <w:r>
          <w:rPr>
            <w:noProof/>
            <w:webHidden/>
          </w:rPr>
          <w:t>33</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50" w:history="1">
        <w:r w:rsidRPr="00CB7212">
          <w:rPr>
            <w:rStyle w:val="Hyperlink"/>
            <w:noProof/>
          </w:rPr>
          <w:t>3.2.2</w:t>
        </w:r>
        <w:r>
          <w:rPr>
            <w:rFonts w:asciiTheme="minorHAnsi" w:eastAsiaTheme="minorEastAsia" w:hAnsiTheme="minorHAnsi" w:cstheme="minorBidi"/>
            <w:noProof/>
            <w:sz w:val="22"/>
            <w:szCs w:val="22"/>
          </w:rPr>
          <w:tab/>
        </w:r>
        <w:r w:rsidRPr="00CB7212">
          <w:rPr>
            <w:rStyle w:val="Hyperlink"/>
            <w:noProof/>
          </w:rPr>
          <w:t>Timers</w:t>
        </w:r>
        <w:r>
          <w:rPr>
            <w:noProof/>
            <w:webHidden/>
          </w:rPr>
          <w:tab/>
        </w:r>
        <w:r>
          <w:rPr>
            <w:noProof/>
            <w:webHidden/>
          </w:rPr>
          <w:fldChar w:fldCharType="begin"/>
        </w:r>
        <w:r>
          <w:rPr>
            <w:noProof/>
            <w:webHidden/>
          </w:rPr>
          <w:instrText xml:space="preserve"> PAGEREF _Toc63944150 \h </w:instrText>
        </w:r>
        <w:r>
          <w:rPr>
            <w:noProof/>
            <w:webHidden/>
          </w:rPr>
        </w:r>
        <w:r>
          <w:rPr>
            <w:noProof/>
            <w:webHidden/>
          </w:rPr>
          <w:fldChar w:fldCharType="separate"/>
        </w:r>
        <w:r>
          <w:rPr>
            <w:noProof/>
            <w:webHidden/>
          </w:rPr>
          <w:t>33</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51" w:history="1">
        <w:r w:rsidRPr="00CB7212">
          <w:rPr>
            <w:rStyle w:val="Hyperlink"/>
            <w:noProof/>
          </w:rPr>
          <w:t>3.2.3</w:t>
        </w:r>
        <w:r>
          <w:rPr>
            <w:rFonts w:asciiTheme="minorHAnsi" w:eastAsiaTheme="minorEastAsia" w:hAnsiTheme="minorHAnsi" w:cstheme="minorBidi"/>
            <w:noProof/>
            <w:sz w:val="22"/>
            <w:szCs w:val="22"/>
          </w:rPr>
          <w:tab/>
        </w:r>
        <w:r w:rsidRPr="00CB7212">
          <w:rPr>
            <w:rStyle w:val="Hyperlink"/>
            <w:noProof/>
          </w:rPr>
          <w:t>Initialization</w:t>
        </w:r>
        <w:r>
          <w:rPr>
            <w:noProof/>
            <w:webHidden/>
          </w:rPr>
          <w:tab/>
        </w:r>
        <w:r>
          <w:rPr>
            <w:noProof/>
            <w:webHidden/>
          </w:rPr>
          <w:fldChar w:fldCharType="begin"/>
        </w:r>
        <w:r>
          <w:rPr>
            <w:noProof/>
            <w:webHidden/>
          </w:rPr>
          <w:instrText xml:space="preserve"> PAGEREF _Toc63944151 \h </w:instrText>
        </w:r>
        <w:r>
          <w:rPr>
            <w:noProof/>
            <w:webHidden/>
          </w:rPr>
        </w:r>
        <w:r>
          <w:rPr>
            <w:noProof/>
            <w:webHidden/>
          </w:rPr>
          <w:fldChar w:fldCharType="separate"/>
        </w:r>
        <w:r>
          <w:rPr>
            <w:noProof/>
            <w:webHidden/>
          </w:rPr>
          <w:t>33</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52" w:history="1">
        <w:r w:rsidRPr="00CB7212">
          <w:rPr>
            <w:rStyle w:val="Hyperlink"/>
            <w:noProof/>
          </w:rPr>
          <w:t>3.2.4</w:t>
        </w:r>
        <w:r>
          <w:rPr>
            <w:rFonts w:asciiTheme="minorHAnsi" w:eastAsiaTheme="minorEastAsia" w:hAnsiTheme="minorHAnsi" w:cstheme="minorBidi"/>
            <w:noProof/>
            <w:sz w:val="22"/>
            <w:szCs w:val="22"/>
          </w:rPr>
          <w:tab/>
        </w:r>
        <w:r w:rsidRPr="00CB7212">
          <w:rPr>
            <w:rStyle w:val="Hyperlink"/>
            <w:noProof/>
          </w:rPr>
          <w:t>Message Processing Events and Sequencing Rules</w:t>
        </w:r>
        <w:r>
          <w:rPr>
            <w:noProof/>
            <w:webHidden/>
          </w:rPr>
          <w:tab/>
        </w:r>
        <w:r>
          <w:rPr>
            <w:noProof/>
            <w:webHidden/>
          </w:rPr>
          <w:fldChar w:fldCharType="begin"/>
        </w:r>
        <w:r>
          <w:rPr>
            <w:noProof/>
            <w:webHidden/>
          </w:rPr>
          <w:instrText xml:space="preserve"> PAGEREF _Toc63944152 \h </w:instrText>
        </w:r>
        <w:r>
          <w:rPr>
            <w:noProof/>
            <w:webHidden/>
          </w:rPr>
        </w:r>
        <w:r>
          <w:rPr>
            <w:noProof/>
            <w:webHidden/>
          </w:rPr>
          <w:fldChar w:fldCharType="separate"/>
        </w:r>
        <w:r>
          <w:rPr>
            <w:noProof/>
            <w:webHidden/>
          </w:rPr>
          <w:t>33</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53" w:history="1">
        <w:r w:rsidRPr="00CB7212">
          <w:rPr>
            <w:rStyle w:val="Hyperlink"/>
            <w:noProof/>
          </w:rPr>
          <w:t>3.2.4.1</w:t>
        </w:r>
        <w:r>
          <w:rPr>
            <w:rFonts w:asciiTheme="minorHAnsi" w:eastAsiaTheme="minorEastAsia" w:hAnsiTheme="minorHAnsi" w:cstheme="minorBidi"/>
            <w:noProof/>
            <w:sz w:val="22"/>
            <w:szCs w:val="22"/>
          </w:rPr>
          <w:tab/>
        </w:r>
        <w:r w:rsidRPr="00CB7212">
          <w:rPr>
            <w:rStyle w:val="Hyperlink"/>
            <w:noProof/>
          </w:rPr>
          <w:t>IssueToken</w:t>
        </w:r>
        <w:r>
          <w:rPr>
            <w:noProof/>
            <w:webHidden/>
          </w:rPr>
          <w:tab/>
        </w:r>
        <w:r>
          <w:rPr>
            <w:noProof/>
            <w:webHidden/>
          </w:rPr>
          <w:fldChar w:fldCharType="begin"/>
        </w:r>
        <w:r>
          <w:rPr>
            <w:noProof/>
            <w:webHidden/>
          </w:rPr>
          <w:instrText xml:space="preserve"> PAGEREF _Toc63944153 \h </w:instrText>
        </w:r>
        <w:r>
          <w:rPr>
            <w:noProof/>
            <w:webHidden/>
          </w:rPr>
        </w:r>
        <w:r>
          <w:rPr>
            <w:noProof/>
            <w:webHidden/>
          </w:rPr>
          <w:fldChar w:fldCharType="separate"/>
        </w:r>
        <w:r>
          <w:rPr>
            <w:noProof/>
            <w:webHidden/>
          </w:rPr>
          <w:t>33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54" w:history="1">
        <w:r w:rsidRPr="00CB7212">
          <w:rPr>
            <w:rStyle w:val="Hyperlink"/>
            <w:noProof/>
          </w:rPr>
          <w:t>3.2.4.1.1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_Toc63944154 \h </w:instrText>
        </w:r>
        <w:r>
          <w:rPr>
            <w:noProof/>
            <w:webHidden/>
          </w:rPr>
        </w:r>
        <w:r>
          <w:rPr>
            <w:noProof/>
            <w:webHidden/>
          </w:rPr>
          <w:fldChar w:fldCharType="separate"/>
        </w:r>
        <w:r>
          <w:rPr>
            <w:noProof/>
            <w:webHidden/>
          </w:rPr>
          <w:t>35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55" w:history="1">
        <w:r w:rsidRPr="00CB7212">
          <w:rPr>
            <w:rStyle w:val="Hyperlink"/>
            <w:noProof/>
          </w:rPr>
          <w:t>3.2.4.1.1.1</w:t>
        </w:r>
        <w:r>
          <w:rPr>
            <w:rFonts w:asciiTheme="minorHAnsi" w:eastAsiaTheme="minorEastAsia" w:hAnsiTheme="minorHAnsi" w:cstheme="minorBidi"/>
            <w:noProof/>
            <w:sz w:val="22"/>
            <w:szCs w:val="22"/>
          </w:rPr>
          <w:tab/>
        </w:r>
        <w:r w:rsidRPr="00CB7212">
          <w:rPr>
            <w:rStyle w:val="Hyperlink"/>
            <w:noProof/>
          </w:rPr>
          <w:t>tns:IWebTicketService_IssueToken_InputMessage</w:t>
        </w:r>
        <w:r>
          <w:rPr>
            <w:noProof/>
            <w:webHidden/>
          </w:rPr>
          <w:tab/>
        </w:r>
        <w:r>
          <w:rPr>
            <w:noProof/>
            <w:webHidden/>
          </w:rPr>
          <w:fldChar w:fldCharType="begin"/>
        </w:r>
        <w:r>
          <w:rPr>
            <w:noProof/>
            <w:webHidden/>
          </w:rPr>
          <w:instrText xml:space="preserve"> PAGEREF _Toc63944155 \h </w:instrText>
        </w:r>
        <w:r>
          <w:rPr>
            <w:noProof/>
            <w:webHidden/>
          </w:rPr>
        </w:r>
        <w:r>
          <w:rPr>
            <w:noProof/>
            <w:webHidden/>
          </w:rPr>
          <w:fldChar w:fldCharType="separate"/>
        </w:r>
        <w:r>
          <w:rPr>
            <w:noProof/>
            <w:webHidden/>
          </w:rPr>
          <w:t>35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56" w:history="1">
        <w:r w:rsidRPr="00CB7212">
          <w:rPr>
            <w:rStyle w:val="Hyperlink"/>
            <w:noProof/>
          </w:rPr>
          <w:t>3.2.4.1.1.2</w:t>
        </w:r>
        <w:r>
          <w:rPr>
            <w:rFonts w:asciiTheme="minorHAnsi" w:eastAsiaTheme="minorEastAsia" w:hAnsiTheme="minorHAnsi" w:cstheme="minorBidi"/>
            <w:noProof/>
            <w:sz w:val="22"/>
            <w:szCs w:val="22"/>
          </w:rPr>
          <w:tab/>
        </w:r>
        <w:r w:rsidRPr="00CB7212">
          <w:rPr>
            <w:rStyle w:val="Hyperlink"/>
            <w:noProof/>
          </w:rPr>
          <w:t>tns:IWebTicketService_IssueToken_OutputMessage</w:t>
        </w:r>
        <w:r>
          <w:rPr>
            <w:noProof/>
            <w:webHidden/>
          </w:rPr>
          <w:tab/>
        </w:r>
        <w:r>
          <w:rPr>
            <w:noProof/>
            <w:webHidden/>
          </w:rPr>
          <w:fldChar w:fldCharType="begin"/>
        </w:r>
        <w:r>
          <w:rPr>
            <w:noProof/>
            <w:webHidden/>
          </w:rPr>
          <w:instrText xml:space="preserve"> PAGEREF _Toc63944156 \h </w:instrText>
        </w:r>
        <w:r>
          <w:rPr>
            <w:noProof/>
            <w:webHidden/>
          </w:rPr>
        </w:r>
        <w:r>
          <w:rPr>
            <w:noProof/>
            <w:webHidden/>
          </w:rPr>
          <w:fldChar w:fldCharType="separate"/>
        </w:r>
        <w:r>
          <w:rPr>
            <w:noProof/>
            <w:webHidden/>
          </w:rPr>
          <w:t>36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57" w:history="1">
        <w:r w:rsidRPr="00CB7212">
          <w:rPr>
            <w:rStyle w:val="Hyperlink"/>
            <w:noProof/>
          </w:rPr>
          <w:t>3.2.4.1.2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_Toc63944157 \h </w:instrText>
        </w:r>
        <w:r>
          <w:rPr>
            <w:noProof/>
            <w:webHidden/>
          </w:rPr>
        </w:r>
        <w:r>
          <w:rPr>
            <w:noProof/>
            <w:webHidden/>
          </w:rPr>
          <w:fldChar w:fldCharType="separate"/>
        </w:r>
        <w:r>
          <w:rPr>
            <w:noProof/>
            <w:webHidden/>
          </w:rPr>
          <w:t>36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58" w:history="1">
        <w:r w:rsidRPr="00CB7212">
          <w:rPr>
            <w:rStyle w:val="Hyperlink"/>
            <w:noProof/>
          </w:rPr>
          <w:t>3.2.4.1.3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_Toc63944158 \h </w:instrText>
        </w:r>
        <w:r>
          <w:rPr>
            <w:noProof/>
            <w:webHidden/>
          </w:rPr>
        </w:r>
        <w:r>
          <w:rPr>
            <w:noProof/>
            <w:webHidden/>
          </w:rPr>
          <w:fldChar w:fldCharType="separate"/>
        </w:r>
        <w:r>
          <w:rPr>
            <w:noProof/>
            <w:webHidden/>
          </w:rPr>
          <w:t>36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59" w:history="1">
        <w:r w:rsidRPr="00CB7212">
          <w:rPr>
            <w:rStyle w:val="Hyperlink"/>
            <w:noProof/>
          </w:rPr>
          <w:t>3.2.4.1.3.1</w:t>
        </w:r>
        <w:r>
          <w:rPr>
            <w:rFonts w:asciiTheme="minorHAnsi" w:eastAsiaTheme="minorEastAsia" w:hAnsiTheme="minorHAnsi" w:cstheme="minorBidi"/>
            <w:noProof/>
            <w:sz w:val="22"/>
            <w:szCs w:val="22"/>
          </w:rPr>
          <w:tab/>
        </w:r>
        <w:r w:rsidRPr="00CB7212">
          <w:rPr>
            <w:rStyle w:val="Hyperlink"/>
            <w:noProof/>
          </w:rPr>
          <w:t>q1:MessageBody</w:t>
        </w:r>
        <w:r>
          <w:rPr>
            <w:noProof/>
            <w:webHidden/>
          </w:rPr>
          <w:tab/>
        </w:r>
        <w:r>
          <w:rPr>
            <w:noProof/>
            <w:webHidden/>
          </w:rPr>
          <w:fldChar w:fldCharType="begin"/>
        </w:r>
        <w:r>
          <w:rPr>
            <w:noProof/>
            <w:webHidden/>
          </w:rPr>
          <w:instrText xml:space="preserve"> PAGEREF _Toc63944159 \h </w:instrText>
        </w:r>
        <w:r>
          <w:rPr>
            <w:noProof/>
            <w:webHidden/>
          </w:rPr>
        </w:r>
        <w:r>
          <w:rPr>
            <w:noProof/>
            <w:webHidden/>
          </w:rPr>
          <w:fldChar w:fldCharType="separate"/>
        </w:r>
        <w:r>
          <w:rPr>
            <w:noProof/>
            <w:webHidden/>
          </w:rPr>
          <w:t>36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60" w:history="1">
        <w:r w:rsidRPr="00CB7212">
          <w:rPr>
            <w:rStyle w:val="Hyperlink"/>
            <w:noProof/>
          </w:rPr>
          <w:t>3.2.4.1.3.2</w:t>
        </w:r>
        <w:r>
          <w:rPr>
            <w:rFonts w:asciiTheme="minorHAnsi" w:eastAsiaTheme="minorEastAsia" w:hAnsiTheme="minorHAnsi" w:cstheme="minorBidi"/>
            <w:noProof/>
            <w:sz w:val="22"/>
            <w:szCs w:val="22"/>
          </w:rPr>
          <w:tab/>
        </w:r>
        <w:r w:rsidRPr="00CB7212">
          <w:rPr>
            <w:rStyle w:val="Hyperlink"/>
            <w:noProof/>
          </w:rPr>
          <w:t>q2:MessageBody</w:t>
        </w:r>
        <w:r>
          <w:rPr>
            <w:noProof/>
            <w:webHidden/>
          </w:rPr>
          <w:tab/>
        </w:r>
        <w:r>
          <w:rPr>
            <w:noProof/>
            <w:webHidden/>
          </w:rPr>
          <w:fldChar w:fldCharType="begin"/>
        </w:r>
        <w:r>
          <w:rPr>
            <w:noProof/>
            <w:webHidden/>
          </w:rPr>
          <w:instrText xml:space="preserve"> PAGEREF _Toc63944160 \h </w:instrText>
        </w:r>
        <w:r>
          <w:rPr>
            <w:noProof/>
            <w:webHidden/>
          </w:rPr>
        </w:r>
        <w:r>
          <w:rPr>
            <w:noProof/>
            <w:webHidden/>
          </w:rPr>
          <w:fldChar w:fldCharType="separate"/>
        </w:r>
        <w:r>
          <w:rPr>
            <w:noProof/>
            <w:webHidden/>
          </w:rPr>
          <w:t>36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61" w:history="1">
        <w:r w:rsidRPr="00CB7212">
          <w:rPr>
            <w:rStyle w:val="Hyperlink"/>
            <w:noProof/>
          </w:rPr>
          <w:t>3.2.4.1.3.3</w:t>
        </w:r>
        <w:r>
          <w:rPr>
            <w:rFonts w:asciiTheme="minorHAnsi" w:eastAsiaTheme="minorEastAsia" w:hAnsiTheme="minorHAnsi" w:cstheme="minorBidi"/>
            <w:noProof/>
            <w:sz w:val="22"/>
            <w:szCs w:val="22"/>
          </w:rPr>
          <w:tab/>
        </w:r>
        <w:r w:rsidRPr="00CB7212">
          <w:rPr>
            <w:rStyle w:val="Hyperlink"/>
            <w:noProof/>
          </w:rPr>
          <w:t>wst:RequestSecurityTokenMsg</w:t>
        </w:r>
        <w:r>
          <w:rPr>
            <w:noProof/>
            <w:webHidden/>
          </w:rPr>
          <w:tab/>
        </w:r>
        <w:r>
          <w:rPr>
            <w:noProof/>
            <w:webHidden/>
          </w:rPr>
          <w:fldChar w:fldCharType="begin"/>
        </w:r>
        <w:r>
          <w:rPr>
            <w:noProof/>
            <w:webHidden/>
          </w:rPr>
          <w:instrText xml:space="preserve"> PAGEREF _Toc63944161 \h </w:instrText>
        </w:r>
        <w:r>
          <w:rPr>
            <w:noProof/>
            <w:webHidden/>
          </w:rPr>
        </w:r>
        <w:r>
          <w:rPr>
            <w:noProof/>
            <w:webHidden/>
          </w:rPr>
          <w:fldChar w:fldCharType="separate"/>
        </w:r>
        <w:r>
          <w:rPr>
            <w:noProof/>
            <w:webHidden/>
          </w:rPr>
          <w:t>36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62" w:history="1">
        <w:r w:rsidRPr="00CB7212">
          <w:rPr>
            <w:rStyle w:val="Hyperlink"/>
            <w:noProof/>
          </w:rPr>
          <w:t>3.2.4.1.3.4</w:t>
        </w:r>
        <w:r>
          <w:rPr>
            <w:rFonts w:asciiTheme="minorHAnsi" w:eastAsiaTheme="minorEastAsia" w:hAnsiTheme="minorHAnsi" w:cstheme="minorBidi"/>
            <w:noProof/>
            <w:sz w:val="22"/>
            <w:szCs w:val="22"/>
          </w:rPr>
          <w:tab/>
        </w:r>
        <w:r w:rsidRPr="00CB7212">
          <w:rPr>
            <w:rStyle w:val="Hyperlink"/>
            <w:noProof/>
          </w:rPr>
          <w:t>wst:RequestSecurityTokenResponseMsg</w:t>
        </w:r>
        <w:r>
          <w:rPr>
            <w:noProof/>
            <w:webHidden/>
          </w:rPr>
          <w:tab/>
        </w:r>
        <w:r>
          <w:rPr>
            <w:noProof/>
            <w:webHidden/>
          </w:rPr>
          <w:fldChar w:fldCharType="begin"/>
        </w:r>
        <w:r>
          <w:rPr>
            <w:noProof/>
            <w:webHidden/>
          </w:rPr>
          <w:instrText xml:space="preserve"> PAGEREF _Toc63944162 \h </w:instrText>
        </w:r>
        <w:r>
          <w:rPr>
            <w:noProof/>
            <w:webHidden/>
          </w:rPr>
        </w:r>
        <w:r>
          <w:rPr>
            <w:noProof/>
            <w:webHidden/>
          </w:rPr>
          <w:fldChar w:fldCharType="separate"/>
        </w:r>
        <w:r>
          <w:rPr>
            <w:noProof/>
            <w:webHidden/>
          </w:rPr>
          <w:t>37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63" w:history="1">
        <w:r w:rsidRPr="00CB7212">
          <w:rPr>
            <w:rStyle w:val="Hyperlink"/>
            <w:noProof/>
          </w:rPr>
          <w:t>3.2.4.1.4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_Toc63944163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64" w:history="1">
        <w:r w:rsidRPr="00CB7212">
          <w:rPr>
            <w:rStyle w:val="Hyperlink"/>
            <w:noProof/>
          </w:rPr>
          <w:t>3.2.4.1.5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_Toc63944164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65" w:history="1">
        <w:r w:rsidRPr="00CB7212">
          <w:rPr>
            <w:rStyle w:val="Hyperlink"/>
            <w:noProof/>
          </w:rPr>
          <w:t>3.2.4.1.6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_Toc63944165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66" w:history="1">
        <w:r w:rsidRPr="00CB7212">
          <w:rPr>
            <w:rStyle w:val="Hyperlink"/>
            <w:noProof/>
          </w:rPr>
          <w:t>3.2.4.1.7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_Toc63944166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67" w:history="1">
        <w:r w:rsidRPr="00CB7212">
          <w:rPr>
            <w:rStyle w:val="Hyperlink"/>
            <w:noProof/>
          </w:rPr>
          <w:t>3.2.5</w:t>
        </w:r>
        <w:r>
          <w:rPr>
            <w:rFonts w:asciiTheme="minorHAnsi" w:eastAsiaTheme="minorEastAsia" w:hAnsiTheme="minorHAnsi" w:cstheme="minorBidi"/>
            <w:noProof/>
            <w:sz w:val="22"/>
            <w:szCs w:val="22"/>
          </w:rPr>
          <w:tab/>
        </w:r>
        <w:r w:rsidRPr="00CB7212">
          <w:rPr>
            <w:rStyle w:val="Hyperlink"/>
            <w:noProof/>
          </w:rPr>
          <w:t>Timer Events</w:t>
        </w:r>
        <w:r>
          <w:rPr>
            <w:noProof/>
            <w:webHidden/>
          </w:rPr>
          <w:tab/>
        </w:r>
        <w:r>
          <w:rPr>
            <w:noProof/>
            <w:webHidden/>
          </w:rPr>
          <w:fldChar w:fldCharType="begin"/>
        </w:r>
        <w:r>
          <w:rPr>
            <w:noProof/>
            <w:webHidden/>
          </w:rPr>
          <w:instrText xml:space="preserve"> PAGEREF _Toc63944167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68" w:history="1">
        <w:r w:rsidRPr="00CB7212">
          <w:rPr>
            <w:rStyle w:val="Hyperlink"/>
            <w:noProof/>
          </w:rPr>
          <w:t>3.2.6</w:t>
        </w:r>
        <w:r>
          <w:rPr>
            <w:rFonts w:asciiTheme="minorHAnsi" w:eastAsiaTheme="minorEastAsia" w:hAnsiTheme="minorHAnsi" w:cstheme="minorBidi"/>
            <w:noProof/>
            <w:sz w:val="22"/>
            <w:szCs w:val="22"/>
          </w:rPr>
          <w:tab/>
        </w:r>
        <w:r w:rsidRPr="00CB7212">
          <w:rPr>
            <w:rStyle w:val="Hyperlink"/>
            <w:noProof/>
          </w:rPr>
          <w:t>Other Local Events</w:t>
        </w:r>
        <w:r>
          <w:rPr>
            <w:noProof/>
            <w:webHidden/>
          </w:rPr>
          <w:tab/>
        </w:r>
        <w:r>
          <w:rPr>
            <w:noProof/>
            <w:webHidden/>
          </w:rPr>
          <w:fldChar w:fldCharType="begin"/>
        </w:r>
        <w:r>
          <w:rPr>
            <w:noProof/>
            <w:webHidden/>
          </w:rPr>
          <w:instrText xml:space="preserve"> PAGEREF _Toc63944168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169" w:history="1">
        <w:r w:rsidRPr="00CB7212">
          <w:rPr>
            <w:rStyle w:val="Hyperlink"/>
            <w:noProof/>
          </w:rPr>
          <w:t>3.3</w:t>
        </w:r>
        <w:r>
          <w:rPr>
            <w:rFonts w:asciiTheme="minorHAnsi" w:eastAsiaTheme="minorEastAsia" w:hAnsiTheme="minorHAnsi" w:cstheme="minorBidi"/>
            <w:noProof/>
            <w:sz w:val="22"/>
            <w:szCs w:val="22"/>
          </w:rPr>
          <w:tab/>
        </w:r>
        <w:r w:rsidRPr="00CB7212">
          <w:rPr>
            <w:rStyle w:val="Hyperlink"/>
            <w:noProof/>
          </w:rPr>
          <w:t>Authentication Broker Service Server Details</w:t>
        </w:r>
        <w:r>
          <w:rPr>
            <w:noProof/>
            <w:webHidden/>
          </w:rPr>
          <w:tab/>
        </w:r>
        <w:r>
          <w:rPr>
            <w:noProof/>
            <w:webHidden/>
          </w:rPr>
          <w:fldChar w:fldCharType="begin"/>
        </w:r>
        <w:r>
          <w:rPr>
            <w:noProof/>
            <w:webHidden/>
          </w:rPr>
          <w:instrText xml:space="preserve"> PAGEREF _Toc63944169 \h </w:instrText>
        </w:r>
        <w:r>
          <w:rPr>
            <w:noProof/>
            <w:webHidden/>
          </w:rPr>
        </w:r>
        <w:r>
          <w:rPr>
            <w:noProof/>
            <w:webHidden/>
          </w:rPr>
          <w:fldChar w:fldCharType="separate"/>
        </w:r>
        <w:r>
          <w:rPr>
            <w:noProof/>
            <w:webHidden/>
          </w:rPr>
          <w:t>38</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70" w:history="1">
        <w:r w:rsidRPr="00CB7212">
          <w:rPr>
            <w:rStyle w:val="Hyperlink"/>
            <w:noProof/>
          </w:rPr>
          <w:t>3.3.1</w:t>
        </w:r>
        <w:r>
          <w:rPr>
            <w:rFonts w:asciiTheme="minorHAnsi" w:eastAsiaTheme="minorEastAsia" w:hAnsiTheme="minorHAnsi" w:cstheme="minorBidi"/>
            <w:noProof/>
            <w:sz w:val="22"/>
            <w:szCs w:val="22"/>
          </w:rPr>
          <w:tab/>
        </w:r>
        <w:r w:rsidRPr="00CB7212">
          <w:rPr>
            <w:rStyle w:val="Hyperlink"/>
            <w:noProof/>
          </w:rPr>
          <w:t>Abstract Data Model</w:t>
        </w:r>
        <w:r>
          <w:rPr>
            <w:noProof/>
            <w:webHidden/>
          </w:rPr>
          <w:tab/>
        </w:r>
        <w:r>
          <w:rPr>
            <w:noProof/>
            <w:webHidden/>
          </w:rPr>
          <w:fldChar w:fldCharType="begin"/>
        </w:r>
        <w:r>
          <w:rPr>
            <w:noProof/>
            <w:webHidden/>
          </w:rPr>
          <w:instrText xml:space="preserve"> PAGEREF _Toc63944170 \h </w:instrText>
        </w:r>
        <w:r>
          <w:rPr>
            <w:noProof/>
            <w:webHidden/>
          </w:rPr>
        </w:r>
        <w:r>
          <w:rPr>
            <w:noProof/>
            <w:webHidden/>
          </w:rPr>
          <w:fldChar w:fldCharType="separate"/>
        </w:r>
        <w:r>
          <w:rPr>
            <w:noProof/>
            <w:webHidden/>
          </w:rPr>
          <w:t>39</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71" w:history="1">
        <w:r w:rsidRPr="00CB7212">
          <w:rPr>
            <w:rStyle w:val="Hyperlink"/>
            <w:noProof/>
          </w:rPr>
          <w:t>3.3.2</w:t>
        </w:r>
        <w:r>
          <w:rPr>
            <w:rFonts w:asciiTheme="minorHAnsi" w:eastAsiaTheme="minorEastAsia" w:hAnsiTheme="minorHAnsi" w:cstheme="minorBidi"/>
            <w:noProof/>
            <w:sz w:val="22"/>
            <w:szCs w:val="22"/>
          </w:rPr>
          <w:tab/>
        </w:r>
        <w:r w:rsidRPr="00CB7212">
          <w:rPr>
            <w:rStyle w:val="Hyperlink"/>
            <w:noProof/>
          </w:rPr>
          <w:t>Timers</w:t>
        </w:r>
        <w:r>
          <w:rPr>
            <w:noProof/>
            <w:webHidden/>
          </w:rPr>
          <w:tab/>
        </w:r>
        <w:r>
          <w:rPr>
            <w:noProof/>
            <w:webHidden/>
          </w:rPr>
          <w:fldChar w:fldCharType="begin"/>
        </w:r>
        <w:r>
          <w:rPr>
            <w:noProof/>
            <w:webHidden/>
          </w:rPr>
          <w:instrText xml:space="preserve"> PAGEREF _Toc63944171 \h </w:instrText>
        </w:r>
        <w:r>
          <w:rPr>
            <w:noProof/>
            <w:webHidden/>
          </w:rPr>
        </w:r>
        <w:r>
          <w:rPr>
            <w:noProof/>
            <w:webHidden/>
          </w:rPr>
          <w:fldChar w:fldCharType="separate"/>
        </w:r>
        <w:r>
          <w:rPr>
            <w:noProof/>
            <w:webHidden/>
          </w:rPr>
          <w:t>40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72" w:history="1">
        <w:r w:rsidRPr="00CB7212">
          <w:rPr>
            <w:rStyle w:val="Hyperlink"/>
            <w:noProof/>
          </w:rPr>
          <w:t>3.3.3</w:t>
        </w:r>
        <w:r>
          <w:rPr>
            <w:rFonts w:asciiTheme="minorHAnsi" w:eastAsiaTheme="minorEastAsia" w:hAnsiTheme="minorHAnsi" w:cstheme="minorBidi"/>
            <w:noProof/>
            <w:sz w:val="22"/>
            <w:szCs w:val="22"/>
          </w:rPr>
          <w:tab/>
        </w:r>
        <w:r w:rsidRPr="00CB7212">
          <w:rPr>
            <w:rStyle w:val="Hyperlink"/>
            <w:noProof/>
          </w:rPr>
          <w:t>Initialization</w:t>
        </w:r>
        <w:r>
          <w:rPr>
            <w:noProof/>
            <w:webHidden/>
          </w:rPr>
          <w:tab/>
        </w:r>
        <w:r>
          <w:rPr>
            <w:noProof/>
            <w:webHidden/>
          </w:rPr>
          <w:fldChar w:fldCharType="begin"/>
        </w:r>
        <w:r>
          <w:rPr>
            <w:noProof/>
            <w:webHidden/>
          </w:rPr>
          <w:instrText xml:space="preserve"> PAGEREF _Toc63944172 \h </w:instrText>
        </w:r>
        <w:r>
          <w:rPr>
            <w:noProof/>
            <w:webHidden/>
          </w:rPr>
        </w:r>
        <w:r>
          <w:rPr>
            <w:noProof/>
            <w:webHidden/>
          </w:rPr>
          <w:fldChar w:fldCharType="separate"/>
        </w:r>
        <w:r>
          <w:rPr>
            <w:noProof/>
            <w:webHidden/>
          </w:rPr>
          <w:t>40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173" w:history="1">
        <w:r w:rsidRPr="00CB7212">
          <w:rPr>
            <w:rStyle w:val="Hyperlink"/>
            <w:noProof/>
          </w:rPr>
          <w:t>3.3.4</w:t>
        </w:r>
        <w:r>
          <w:rPr>
            <w:rFonts w:asciiTheme="minorHAnsi" w:eastAsiaTheme="minorEastAsia" w:hAnsiTheme="minorHAnsi" w:cstheme="minorBidi"/>
            <w:noProof/>
            <w:sz w:val="22"/>
            <w:szCs w:val="22"/>
          </w:rPr>
          <w:tab/>
        </w:r>
        <w:r w:rsidRPr="00CB7212">
          <w:rPr>
            <w:rStyle w:val="Hyperlink"/>
            <w:noProof/>
          </w:rPr>
          <w:t>Message Processing Events and Sequencing Rules</w:t>
        </w:r>
        <w:r>
          <w:rPr>
            <w:noProof/>
            <w:webHidden/>
          </w:rPr>
          <w:tab/>
        </w:r>
        <w:r>
          <w:rPr>
            <w:noProof/>
            <w:webHidden/>
          </w:rPr>
          <w:fldChar w:fldCharType="begin"/>
        </w:r>
        <w:r>
          <w:rPr>
            <w:noProof/>
            <w:webHidden/>
          </w:rPr>
          <w:instrText xml:space="preserve"> PAGEREF _Toc63944173 \h </w:instrText>
        </w:r>
        <w:r>
          <w:rPr>
            <w:noProof/>
            <w:webHidden/>
          </w:rPr>
        </w:r>
        <w:r>
          <w:rPr>
            <w:noProof/>
            <w:webHidden/>
          </w:rPr>
          <w:fldChar w:fldCharType="separate"/>
        </w:r>
        <w:r>
          <w:rPr>
            <w:noProof/>
            <w:webHidden/>
          </w:rPr>
          <w:t>40</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74" w:history="1">
        <w:r w:rsidRPr="00CB7212">
          <w:rPr>
            <w:rStyle w:val="Hyperlink"/>
            <w:noProof/>
          </w:rPr>
          <w:t>3.3.4.1</w:t>
        </w:r>
        <w:r>
          <w:rPr>
            <w:rFonts w:asciiTheme="minorHAnsi" w:eastAsiaTheme="minorEastAsia" w:hAnsiTheme="minorHAnsi" w:cstheme="minorBidi"/>
            <w:noProof/>
            <w:sz w:val="22"/>
            <w:szCs w:val="22"/>
          </w:rPr>
          <w:tab/>
        </w:r>
        <w:r w:rsidRPr="00CB7212">
          <w:rPr>
            <w:rStyle w:val="Hyperlink"/>
            <w:noProof/>
          </w:rPr>
          <w:t>CreateAuthBrokerSession</w:t>
        </w:r>
        <w:r>
          <w:rPr>
            <w:noProof/>
            <w:webHidden/>
          </w:rPr>
          <w:tab/>
        </w:r>
        <w:r>
          <w:rPr>
            <w:noProof/>
            <w:webHidden/>
          </w:rPr>
          <w:fldChar w:fldCharType="begin"/>
        </w:r>
        <w:r>
          <w:rPr>
            <w:noProof/>
            <w:webHidden/>
          </w:rPr>
          <w:instrText xml:space="preserve"> PAGEREF _Toc63944174 \h </w:instrText>
        </w:r>
        <w:r>
          <w:rPr>
            <w:noProof/>
            <w:webHidden/>
          </w:rPr>
        </w:r>
        <w:r>
          <w:rPr>
            <w:noProof/>
            <w:webHidden/>
          </w:rPr>
          <w:fldChar w:fldCharType="separate"/>
        </w:r>
        <w:r>
          <w:rPr>
            <w:noProof/>
            <w:webHidden/>
          </w:rPr>
          <w:t>41</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75" w:history="1">
        <w:r w:rsidRPr="00CB7212">
          <w:rPr>
            <w:rStyle w:val="Hyperlink"/>
            <w:noProof/>
          </w:rPr>
          <w:t>3.3.4.1.1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_Toc63944175 \h </w:instrText>
        </w:r>
        <w:r>
          <w:rPr>
            <w:noProof/>
            <w:webHidden/>
          </w:rPr>
        </w:r>
        <w:r>
          <w:rPr>
            <w:noProof/>
            <w:webHidden/>
          </w:rPr>
          <w:fldChar w:fldCharType="separate"/>
        </w:r>
        <w:r>
          <w:rPr>
            <w:noProof/>
            <w:webHidden/>
          </w:rPr>
          <w:t>41</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76" w:history="1">
        <w:r w:rsidRPr="00CB7212">
          <w:rPr>
            <w:rStyle w:val="Hyperlink"/>
            <w:noProof/>
          </w:rPr>
          <w:t>3.3.4.1.1.1</w:t>
        </w:r>
        <w:r>
          <w:rPr>
            <w:rFonts w:asciiTheme="minorHAnsi" w:eastAsiaTheme="minorEastAsia" w:hAnsiTheme="minorHAnsi" w:cstheme="minorBidi"/>
            <w:noProof/>
            <w:sz w:val="22"/>
            <w:szCs w:val="22"/>
          </w:rPr>
          <w:tab/>
        </w:r>
        <w:r w:rsidRPr="00CB7212">
          <w:rPr>
            <w:rStyle w:val="Hyperlink"/>
            <w:noProof/>
          </w:rPr>
          <w:t>tns:IAuthBroker_CreateAuthBrokerSession_InputMessage</w:t>
        </w:r>
        <w:r>
          <w:rPr>
            <w:noProof/>
            <w:webHidden/>
          </w:rPr>
          <w:tab/>
        </w:r>
        <w:r>
          <w:rPr>
            <w:noProof/>
            <w:webHidden/>
          </w:rPr>
          <w:fldChar w:fldCharType="begin"/>
        </w:r>
        <w:r>
          <w:rPr>
            <w:noProof/>
            <w:webHidden/>
          </w:rPr>
          <w:instrText xml:space="preserve"> PAGEREF _Toc63944176 \h </w:instrText>
        </w:r>
        <w:r>
          <w:rPr>
            <w:noProof/>
            <w:webHidden/>
          </w:rPr>
        </w:r>
        <w:r>
          <w:rPr>
            <w:noProof/>
            <w:webHidden/>
          </w:rPr>
          <w:fldChar w:fldCharType="separate"/>
        </w:r>
        <w:r>
          <w:rPr>
            <w:noProof/>
            <w:webHidden/>
          </w:rPr>
          <w:t>41</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77" w:history="1">
        <w:r w:rsidRPr="00CB7212">
          <w:rPr>
            <w:rStyle w:val="Hyperlink"/>
            <w:noProof/>
          </w:rPr>
          <w:t>3.3.4.1.1.2</w:t>
        </w:r>
        <w:r>
          <w:rPr>
            <w:rFonts w:asciiTheme="minorHAnsi" w:eastAsiaTheme="minorEastAsia" w:hAnsiTheme="minorHAnsi" w:cstheme="minorBidi"/>
            <w:noProof/>
            <w:sz w:val="22"/>
            <w:szCs w:val="22"/>
          </w:rPr>
          <w:tab/>
        </w:r>
        <w:r w:rsidRPr="00CB7212">
          <w:rPr>
            <w:rStyle w:val="Hyperlink"/>
            <w:noProof/>
          </w:rPr>
          <w:t>tns:IAuthBroker_CreateAuthBrokerSession_OutputMessage</w:t>
        </w:r>
        <w:r>
          <w:rPr>
            <w:noProof/>
            <w:webHidden/>
          </w:rPr>
          <w:tab/>
        </w:r>
        <w:r>
          <w:rPr>
            <w:noProof/>
            <w:webHidden/>
          </w:rPr>
          <w:fldChar w:fldCharType="begin"/>
        </w:r>
        <w:r>
          <w:rPr>
            <w:noProof/>
            <w:webHidden/>
          </w:rPr>
          <w:instrText xml:space="preserve"> PAGEREF _Toc63944177 \h </w:instrText>
        </w:r>
        <w:r>
          <w:rPr>
            <w:noProof/>
            <w:webHidden/>
          </w:rPr>
        </w:r>
        <w:r>
          <w:rPr>
            <w:noProof/>
            <w:webHidden/>
          </w:rPr>
          <w:fldChar w:fldCharType="separate"/>
        </w:r>
        <w:r>
          <w:rPr>
            <w:noProof/>
            <w:webHidden/>
          </w:rPr>
          <w:t>41</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78" w:history="1">
        <w:r w:rsidRPr="00CB7212">
          <w:rPr>
            <w:rStyle w:val="Hyperlink"/>
            <w:noProof/>
          </w:rPr>
          <w:t>3.3.4.1.2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_Toc63944178 \h </w:instrText>
        </w:r>
        <w:r>
          <w:rPr>
            <w:noProof/>
            <w:webHidden/>
          </w:rPr>
        </w:r>
        <w:r>
          <w:rPr>
            <w:noProof/>
            <w:webHidden/>
          </w:rPr>
          <w:fldChar w:fldCharType="separate"/>
        </w:r>
        <w:r>
          <w:rPr>
            <w:noProof/>
            <w:webHidden/>
          </w:rPr>
          <w:t>41</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79" w:history="1">
        <w:r w:rsidRPr="00CB7212">
          <w:rPr>
            <w:rStyle w:val="Hyperlink"/>
            <w:noProof/>
          </w:rPr>
          <w:t>3.3.4.1.2.1</w:t>
        </w:r>
        <w:r>
          <w:rPr>
            <w:rFonts w:asciiTheme="minorHAnsi" w:eastAsiaTheme="minorEastAsia" w:hAnsiTheme="minorHAnsi" w:cstheme="minorBidi"/>
            <w:noProof/>
            <w:sz w:val="22"/>
            <w:szCs w:val="22"/>
          </w:rPr>
          <w:tab/>
        </w:r>
        <w:r w:rsidRPr="00CB7212">
          <w:rPr>
            <w:rStyle w:val="Hyperlink"/>
            <w:noProof/>
          </w:rPr>
          <w:t>tns:CreateAuthBrokerSession</w:t>
        </w:r>
        <w:r>
          <w:rPr>
            <w:noProof/>
            <w:webHidden/>
          </w:rPr>
          <w:tab/>
        </w:r>
        <w:r>
          <w:rPr>
            <w:noProof/>
            <w:webHidden/>
          </w:rPr>
          <w:fldChar w:fldCharType="begin"/>
        </w:r>
        <w:r>
          <w:rPr>
            <w:noProof/>
            <w:webHidden/>
          </w:rPr>
          <w:instrText xml:space="preserve"> PAGEREF _Toc63944179 \h </w:instrText>
        </w:r>
        <w:r>
          <w:rPr>
            <w:noProof/>
            <w:webHidden/>
          </w:rPr>
        </w:r>
        <w:r>
          <w:rPr>
            <w:noProof/>
            <w:webHidden/>
          </w:rPr>
          <w:fldChar w:fldCharType="separate"/>
        </w:r>
        <w:r>
          <w:rPr>
            <w:noProof/>
            <w:webHidden/>
          </w:rPr>
          <w:t>42</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80" w:history="1">
        <w:r w:rsidRPr="00CB7212">
          <w:rPr>
            <w:rStyle w:val="Hyperlink"/>
            <w:noProof/>
          </w:rPr>
          <w:t>3.3.4.1.2.2</w:t>
        </w:r>
        <w:r>
          <w:rPr>
            <w:rFonts w:asciiTheme="minorHAnsi" w:eastAsiaTheme="minorEastAsia" w:hAnsiTheme="minorHAnsi" w:cstheme="minorBidi"/>
            <w:noProof/>
            <w:sz w:val="22"/>
            <w:szCs w:val="22"/>
          </w:rPr>
          <w:tab/>
        </w:r>
        <w:r w:rsidRPr="00CB7212">
          <w:rPr>
            <w:rStyle w:val="Hyperlink"/>
            <w:noProof/>
          </w:rPr>
          <w:t>tns:CreateAuthBrokerSessionResponse</w:t>
        </w:r>
        <w:r>
          <w:rPr>
            <w:noProof/>
            <w:webHidden/>
          </w:rPr>
          <w:tab/>
        </w:r>
        <w:r>
          <w:rPr>
            <w:noProof/>
            <w:webHidden/>
          </w:rPr>
          <w:fldChar w:fldCharType="begin"/>
        </w:r>
        <w:r>
          <w:rPr>
            <w:noProof/>
            <w:webHidden/>
          </w:rPr>
          <w:instrText xml:space="preserve"> PAGEREF _Toc63944180 \h </w:instrText>
        </w:r>
        <w:r>
          <w:rPr>
            <w:noProof/>
            <w:webHidden/>
          </w:rPr>
        </w:r>
        <w:r>
          <w:rPr>
            <w:noProof/>
            <w:webHidden/>
          </w:rPr>
          <w:fldChar w:fldCharType="separate"/>
        </w:r>
        <w:r>
          <w:rPr>
            <w:noProof/>
            <w:webHidden/>
          </w:rPr>
          <w:t>42</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81" w:history="1">
        <w:r w:rsidRPr="00CB7212">
          <w:rPr>
            <w:rStyle w:val="Hyperlink"/>
            <w:noProof/>
          </w:rPr>
          <w:t>3.3.4.1.3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_Toc63944181 \h </w:instrText>
        </w:r>
        <w:r>
          <w:rPr>
            <w:noProof/>
            <w:webHidden/>
          </w:rPr>
        </w:r>
        <w:r>
          <w:rPr>
            <w:noProof/>
            <w:webHidden/>
          </w:rPr>
          <w:fldChar w:fldCharType="separate"/>
        </w:r>
        <w:r>
          <w:rPr>
            <w:noProof/>
            <w:webHidden/>
          </w:rPr>
          <w:t>42</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82" w:history="1">
        <w:r w:rsidRPr="00CB7212">
          <w:rPr>
            <w:rStyle w:val="Hyperlink"/>
            <w:noProof/>
          </w:rPr>
          <w:t>3.3.4.1.3.1</w:t>
        </w:r>
        <w:r>
          <w:rPr>
            <w:rFonts w:asciiTheme="minorHAnsi" w:eastAsiaTheme="minorEastAsia" w:hAnsiTheme="minorHAnsi" w:cstheme="minorBidi"/>
            <w:noProof/>
            <w:sz w:val="22"/>
            <w:szCs w:val="22"/>
          </w:rPr>
          <w:tab/>
        </w:r>
        <w:r w:rsidRPr="00CB7212">
          <w:rPr>
            <w:rStyle w:val="Hyperlink"/>
            <w:noProof/>
          </w:rPr>
          <w:t>tns:CreateAuthBrokerSessionResponse</w:t>
        </w:r>
        <w:r>
          <w:rPr>
            <w:noProof/>
            <w:webHidden/>
          </w:rPr>
          <w:tab/>
        </w:r>
        <w:r>
          <w:rPr>
            <w:noProof/>
            <w:webHidden/>
          </w:rPr>
          <w:fldChar w:fldCharType="begin"/>
        </w:r>
        <w:r>
          <w:rPr>
            <w:noProof/>
            <w:webHidden/>
          </w:rPr>
          <w:instrText xml:space="preserve"> PAGEREF _Toc63944182 \h </w:instrText>
        </w:r>
        <w:r>
          <w:rPr>
            <w:noProof/>
            <w:webHidden/>
          </w:rPr>
        </w:r>
        <w:r>
          <w:rPr>
            <w:noProof/>
            <w:webHidden/>
          </w:rPr>
          <w:fldChar w:fldCharType="separate"/>
        </w:r>
        <w:r>
          <w:rPr>
            <w:noProof/>
            <w:webHidden/>
          </w:rPr>
          <w:t>42</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83" w:history="1">
        <w:r w:rsidRPr="00CB7212">
          <w:rPr>
            <w:rStyle w:val="Hyperlink"/>
            <w:noProof/>
          </w:rPr>
          <w:t>3.3.4.1.4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_Toc63944183 \h </w:instrText>
        </w:r>
        <w:r>
          <w:rPr>
            <w:noProof/>
            <w:webHidden/>
          </w:rPr>
        </w:r>
        <w:r>
          <w:rPr>
            <w:noProof/>
            <w:webHidden/>
          </w:rPr>
          <w:fldChar w:fldCharType="separate"/>
        </w:r>
        <w:r>
          <w:rPr>
            <w:noProof/>
            <w:webHidden/>
          </w:rPr>
          <w:t>43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84" w:history="1">
        <w:r w:rsidRPr="00CB7212">
          <w:rPr>
            <w:rStyle w:val="Hyperlink"/>
            <w:noProof/>
          </w:rPr>
          <w:t>3.3.4.1.5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_Toc63944184 \h </w:instrText>
        </w:r>
        <w:r>
          <w:rPr>
            <w:noProof/>
            <w:webHidden/>
          </w:rPr>
        </w:r>
        <w:r>
          <w:rPr>
            <w:noProof/>
            <w:webHidden/>
          </w:rPr>
          <w:fldChar w:fldCharType="separate"/>
        </w:r>
        <w:r>
          <w:rPr>
            <w:noProof/>
            <w:webHidden/>
          </w:rPr>
          <w:t>43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85" w:history="1">
        <w:r w:rsidRPr="00CB7212">
          <w:rPr>
            <w:rStyle w:val="Hyperlink"/>
            <w:noProof/>
          </w:rPr>
          <w:t>3.3.4.1.6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_Toc63944185 \h </w:instrText>
        </w:r>
        <w:r>
          <w:rPr>
            <w:noProof/>
            <w:webHidden/>
          </w:rPr>
        </w:r>
        <w:r>
          <w:rPr>
            <w:noProof/>
            <w:webHidden/>
          </w:rPr>
          <w:fldChar w:fldCharType="separate"/>
        </w:r>
        <w:r>
          <w:rPr>
            <w:noProof/>
            <w:webHidden/>
          </w:rPr>
          <w:t>43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86" w:history="1">
        <w:r w:rsidRPr="00CB7212">
          <w:rPr>
            <w:rStyle w:val="Hyperlink"/>
            <w:noProof/>
          </w:rPr>
          <w:t>3.3.4.1.7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_Toc63944186 \h </w:instrText>
        </w:r>
        <w:r>
          <w:rPr>
            <w:noProof/>
            <w:webHidden/>
          </w:rPr>
        </w:r>
        <w:r>
          <w:rPr>
            <w:noProof/>
            <w:webHidden/>
          </w:rPr>
          <w:fldChar w:fldCharType="separate"/>
        </w:r>
        <w:r>
          <w:rPr>
            <w:noProof/>
            <w:webHidden/>
          </w:rPr>
          <w:t>43</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87" w:history="1">
        <w:r w:rsidRPr="00CB7212">
          <w:rPr>
            <w:rStyle w:val="Hyperlink"/>
            <w:noProof/>
          </w:rPr>
          <w:t>3.3.4.2</w:t>
        </w:r>
        <w:r>
          <w:rPr>
            <w:rFonts w:asciiTheme="minorHAnsi" w:eastAsiaTheme="minorEastAsia" w:hAnsiTheme="minorHAnsi" w:cstheme="minorBidi"/>
            <w:noProof/>
            <w:sz w:val="22"/>
            <w:szCs w:val="22"/>
          </w:rPr>
          <w:tab/>
        </w:r>
        <w:r w:rsidRPr="00CB7212">
          <w:rPr>
            <w:rStyle w:val="Hyperlink"/>
            <w:noProof/>
          </w:rPr>
          <w:t>TerminateAuthBrokerSession</w:t>
        </w:r>
        <w:r>
          <w:rPr>
            <w:noProof/>
            <w:webHidden/>
          </w:rPr>
          <w:tab/>
        </w:r>
        <w:r>
          <w:rPr>
            <w:noProof/>
            <w:webHidden/>
          </w:rPr>
          <w:fldChar w:fldCharType="begin"/>
        </w:r>
        <w:r>
          <w:rPr>
            <w:noProof/>
            <w:webHidden/>
          </w:rPr>
          <w:instrText xml:space="preserve"> PAGEREF _Toc63944187 \h </w:instrText>
        </w:r>
        <w:r>
          <w:rPr>
            <w:noProof/>
            <w:webHidden/>
          </w:rPr>
        </w:r>
        <w:r>
          <w:rPr>
            <w:noProof/>
            <w:webHidden/>
          </w:rPr>
          <w:fldChar w:fldCharType="separate"/>
        </w:r>
        <w:r>
          <w:rPr>
            <w:noProof/>
            <w:webHidden/>
          </w:rPr>
          <w:t>43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88" w:history="1">
        <w:r w:rsidRPr="00CB7212">
          <w:rPr>
            <w:rStyle w:val="Hyperlink"/>
            <w:noProof/>
          </w:rPr>
          <w:t>3.3.4.2.1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_Toc63944188 \h </w:instrText>
        </w:r>
        <w:r>
          <w:rPr>
            <w:noProof/>
            <w:webHidden/>
          </w:rPr>
        </w:r>
        <w:r>
          <w:rPr>
            <w:noProof/>
            <w:webHidden/>
          </w:rPr>
          <w:fldChar w:fldCharType="separate"/>
        </w:r>
        <w:r>
          <w:rPr>
            <w:noProof/>
            <w:webHidden/>
          </w:rPr>
          <w:t>43</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89" w:history="1">
        <w:r w:rsidRPr="00CB7212">
          <w:rPr>
            <w:rStyle w:val="Hyperlink"/>
            <w:noProof/>
          </w:rPr>
          <w:t>3.3.4.2.1.1</w:t>
        </w:r>
        <w:r>
          <w:rPr>
            <w:rFonts w:asciiTheme="minorHAnsi" w:eastAsiaTheme="minorEastAsia" w:hAnsiTheme="minorHAnsi" w:cstheme="minorBidi"/>
            <w:noProof/>
            <w:sz w:val="22"/>
            <w:szCs w:val="22"/>
          </w:rPr>
          <w:tab/>
        </w:r>
        <w:r w:rsidRPr="00CB7212">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_Toc63944189 \h </w:instrText>
        </w:r>
        <w:r>
          <w:rPr>
            <w:noProof/>
            <w:webHidden/>
          </w:rPr>
        </w:r>
        <w:r>
          <w:rPr>
            <w:noProof/>
            <w:webHidden/>
          </w:rPr>
          <w:fldChar w:fldCharType="separate"/>
        </w:r>
        <w:r>
          <w:rPr>
            <w:noProof/>
            <w:webHidden/>
          </w:rPr>
          <w:t>44</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90" w:history="1">
        <w:r w:rsidRPr="00CB7212">
          <w:rPr>
            <w:rStyle w:val="Hyperlink"/>
            <w:noProof/>
          </w:rPr>
          <w:t>3.3.4.2.1.2</w:t>
        </w:r>
        <w:r>
          <w:rPr>
            <w:rFonts w:asciiTheme="minorHAnsi" w:eastAsiaTheme="minorEastAsia" w:hAnsiTheme="minorHAnsi" w:cstheme="minorBidi"/>
            <w:noProof/>
            <w:sz w:val="22"/>
            <w:szCs w:val="22"/>
          </w:rPr>
          <w:tab/>
        </w:r>
        <w:r w:rsidRPr="00CB7212">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_Toc63944190 \h </w:instrText>
        </w:r>
        <w:r>
          <w:rPr>
            <w:noProof/>
            <w:webHidden/>
          </w:rPr>
        </w:r>
        <w:r>
          <w:rPr>
            <w:noProof/>
            <w:webHidden/>
          </w:rPr>
          <w:fldChar w:fldCharType="separate"/>
        </w:r>
        <w:r>
          <w:rPr>
            <w:noProof/>
            <w:webHidden/>
          </w:rPr>
          <w:t>44</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91" w:history="1">
        <w:r w:rsidRPr="00CB7212">
          <w:rPr>
            <w:rStyle w:val="Hyperlink"/>
            <w:noProof/>
          </w:rPr>
          <w:t>3.3.4.2.2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_Toc63944191 \h </w:instrText>
        </w:r>
        <w:r>
          <w:rPr>
            <w:noProof/>
            <w:webHidden/>
          </w:rPr>
        </w:r>
        <w:r>
          <w:rPr>
            <w:noProof/>
            <w:webHidden/>
          </w:rPr>
          <w:fldChar w:fldCharType="separate"/>
        </w:r>
        <w:r>
          <w:rPr>
            <w:noProof/>
            <w:webHidden/>
          </w:rPr>
          <w:t>44</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92" w:history="1">
        <w:r w:rsidRPr="00CB7212">
          <w:rPr>
            <w:rStyle w:val="Hyperlink"/>
            <w:noProof/>
          </w:rPr>
          <w:t>3.3.4.2.2.1</w:t>
        </w:r>
        <w:r>
          <w:rPr>
            <w:rFonts w:asciiTheme="minorHAnsi" w:eastAsiaTheme="minorEastAsia" w:hAnsiTheme="minorHAnsi" w:cstheme="minorBidi"/>
            <w:noProof/>
            <w:sz w:val="22"/>
            <w:szCs w:val="22"/>
          </w:rPr>
          <w:tab/>
        </w:r>
        <w:r w:rsidRPr="00CB7212">
          <w:rPr>
            <w:rStyle w:val="Hyperlink"/>
            <w:noProof/>
          </w:rPr>
          <w:t>tns:TerminateAuthBrokerSession</w:t>
        </w:r>
        <w:r>
          <w:rPr>
            <w:noProof/>
            <w:webHidden/>
          </w:rPr>
          <w:tab/>
        </w:r>
        <w:r>
          <w:rPr>
            <w:noProof/>
            <w:webHidden/>
          </w:rPr>
          <w:fldChar w:fldCharType="begin"/>
        </w:r>
        <w:r>
          <w:rPr>
            <w:noProof/>
            <w:webHidden/>
          </w:rPr>
          <w:instrText xml:space="preserve"> PAGEREF _Toc63944192 \h </w:instrText>
        </w:r>
        <w:r>
          <w:rPr>
            <w:noProof/>
            <w:webHidden/>
          </w:rPr>
        </w:r>
        <w:r>
          <w:rPr>
            <w:noProof/>
            <w:webHidden/>
          </w:rPr>
          <w:fldChar w:fldCharType="separate"/>
        </w:r>
        <w:r>
          <w:rPr>
            <w:noProof/>
            <w:webHidden/>
          </w:rPr>
          <w:t>44</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193" w:history="1">
        <w:r w:rsidRPr="00CB7212">
          <w:rPr>
            <w:rStyle w:val="Hyperlink"/>
            <w:noProof/>
          </w:rPr>
          <w:t>3.3.4.2.2.2</w:t>
        </w:r>
        <w:r>
          <w:rPr>
            <w:rFonts w:asciiTheme="minorHAnsi" w:eastAsiaTheme="minorEastAsia" w:hAnsiTheme="minorHAnsi" w:cstheme="minorBidi"/>
            <w:noProof/>
            <w:sz w:val="22"/>
            <w:szCs w:val="22"/>
          </w:rPr>
          <w:tab/>
        </w:r>
        <w:r w:rsidRPr="00CB7212">
          <w:rPr>
            <w:rStyle w:val="Hyperlink"/>
            <w:noProof/>
          </w:rPr>
          <w:t>tns:TerminateAuthBrokerSessionResponse</w:t>
        </w:r>
        <w:r>
          <w:rPr>
            <w:noProof/>
            <w:webHidden/>
          </w:rPr>
          <w:tab/>
        </w:r>
        <w:r>
          <w:rPr>
            <w:noProof/>
            <w:webHidden/>
          </w:rPr>
          <w:fldChar w:fldCharType="begin"/>
        </w:r>
        <w:r>
          <w:rPr>
            <w:noProof/>
            <w:webHidden/>
          </w:rPr>
          <w:instrText xml:space="preserve"> PAGEREF _Toc63944193 \h </w:instrText>
        </w:r>
        <w:r>
          <w:rPr>
            <w:noProof/>
            <w:webHidden/>
          </w:rPr>
        </w:r>
        <w:r>
          <w:rPr>
            <w:noProof/>
            <w:webHidden/>
          </w:rPr>
          <w:fldChar w:fldCharType="separate"/>
        </w:r>
        <w:r>
          <w:rPr>
            <w:noProof/>
            <w:webHidden/>
          </w:rPr>
          <w:t>44</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94" w:history="1">
        <w:r w:rsidRPr="00CB7212">
          <w:rPr>
            <w:rStyle w:val="Hyperlink"/>
            <w:noProof/>
          </w:rPr>
          <w:t>3.3.4.2.3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_Toc63944194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95" w:history="1">
        <w:r w:rsidRPr="00CB7212">
          <w:rPr>
            <w:rStyle w:val="Hyperlink"/>
            <w:noProof/>
          </w:rPr>
          <w:t>3.3.4.2.4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_Toc63944195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96" w:history="1">
        <w:r w:rsidRPr="00CB7212">
          <w:rPr>
            <w:rStyle w:val="Hyperlink"/>
            <w:noProof/>
          </w:rPr>
          <w:t>3.3.4.2.5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_Toc63944196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97" w:history="1">
        <w:r w:rsidRPr="00CB7212">
          <w:rPr>
            <w:rStyle w:val="Hyperlink"/>
            <w:noProof/>
          </w:rPr>
          <w:t>3.3.4.2.6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_Toc63944197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198" w:history="1">
        <w:r w:rsidRPr="00CB7212">
          <w:rPr>
            <w:rStyle w:val="Hyperlink"/>
            <w:noProof/>
          </w:rPr>
          <w:t>3.3.4.2.7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_Toc63944198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199" w:history="1">
        <w:r w:rsidRPr="00CB7212">
          <w:rPr>
            <w:rStyle w:val="Hyperlink"/>
            <w:noProof/>
          </w:rPr>
          <w:t>3.3.4.3</w:t>
        </w:r>
        <w:r>
          <w:rPr>
            <w:rFonts w:asciiTheme="minorHAnsi" w:eastAsiaTheme="minorEastAsia" w:hAnsiTheme="minorHAnsi" w:cstheme="minorBidi"/>
            <w:noProof/>
            <w:sz w:val="22"/>
            <w:szCs w:val="22"/>
          </w:rPr>
          <w:tab/>
        </w:r>
        <w:r w:rsidRPr="00CB7212">
          <w:rPr>
            <w:rStyle w:val="Hyperlink"/>
            <w:noProof/>
          </w:rPr>
          <w:t>AuthBrokerAcquireCredential</w:t>
        </w:r>
        <w:r>
          <w:rPr>
            <w:noProof/>
            <w:webHidden/>
          </w:rPr>
          <w:tab/>
        </w:r>
        <w:r>
          <w:rPr>
            <w:noProof/>
            <w:webHidden/>
          </w:rPr>
          <w:fldChar w:fldCharType="begin"/>
        </w:r>
        <w:r>
          <w:rPr>
            <w:noProof/>
            <w:webHidden/>
          </w:rPr>
          <w:instrText xml:space="preserve"> PAGEREF _Toc63944199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00" w:history="1">
        <w:r w:rsidRPr="00CB7212">
          <w:rPr>
            <w:rStyle w:val="Hyperlink"/>
            <w:noProof/>
          </w:rPr>
          <w:t>3.3.4.3.1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_Toc63944200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01" w:history="1">
        <w:r w:rsidRPr="00CB7212">
          <w:rPr>
            <w:rStyle w:val="Hyperlink"/>
            <w:noProof/>
          </w:rPr>
          <w:t>3.3.4.3.1.1</w:t>
        </w:r>
        <w:r>
          <w:rPr>
            <w:rFonts w:asciiTheme="minorHAnsi" w:eastAsiaTheme="minorEastAsia" w:hAnsiTheme="minorHAnsi" w:cstheme="minorBidi"/>
            <w:noProof/>
            <w:sz w:val="22"/>
            <w:szCs w:val="22"/>
          </w:rPr>
          <w:tab/>
        </w:r>
        <w:r w:rsidRPr="00CB7212">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_Toc63944201 \h </w:instrText>
        </w:r>
        <w:r>
          <w:rPr>
            <w:noProof/>
            <w:webHidden/>
          </w:rPr>
        </w:r>
        <w:r>
          <w:rPr>
            <w:noProof/>
            <w:webHidden/>
          </w:rPr>
          <w:fldChar w:fldCharType="separate"/>
        </w:r>
        <w:r>
          <w:rPr>
            <w:noProof/>
            <w:webHidden/>
          </w:rPr>
          <w:t>45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02" w:history="1">
        <w:r w:rsidRPr="00CB7212">
          <w:rPr>
            <w:rStyle w:val="Hyperlink"/>
            <w:noProof/>
          </w:rPr>
          <w:t>3.3.4.3.1.2</w:t>
        </w:r>
        <w:r>
          <w:rPr>
            <w:rFonts w:asciiTheme="minorHAnsi" w:eastAsiaTheme="minorEastAsia" w:hAnsiTheme="minorHAnsi" w:cstheme="minorBidi"/>
            <w:noProof/>
            <w:sz w:val="22"/>
            <w:szCs w:val="22"/>
          </w:rPr>
          <w:tab/>
        </w:r>
        <w:r w:rsidRPr="00CB7212">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_Toc63944202 \h </w:instrText>
        </w:r>
        <w:r>
          <w:rPr>
            <w:noProof/>
            <w:webHidden/>
          </w:rPr>
        </w:r>
        <w:r>
          <w:rPr>
            <w:noProof/>
            <w:webHidden/>
          </w:rPr>
          <w:fldChar w:fldCharType="separate"/>
        </w:r>
        <w:r>
          <w:rPr>
            <w:noProof/>
            <w:webHidden/>
          </w:rPr>
          <w:t>46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03" w:history="1">
        <w:r w:rsidRPr="00CB7212">
          <w:rPr>
            <w:rStyle w:val="Hyperlink"/>
            <w:noProof/>
          </w:rPr>
          <w:t>3.3.4.3.2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_Toc63944203 \h </w:instrText>
        </w:r>
        <w:r>
          <w:rPr>
            <w:noProof/>
            <w:webHidden/>
          </w:rPr>
        </w:r>
        <w:r>
          <w:rPr>
            <w:noProof/>
            <w:webHidden/>
          </w:rPr>
          <w:fldChar w:fldCharType="separate"/>
        </w:r>
        <w:r>
          <w:rPr>
            <w:noProof/>
            <w:webHidden/>
          </w:rPr>
          <w:t>46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04" w:history="1">
        <w:r w:rsidRPr="00CB7212">
          <w:rPr>
            <w:rStyle w:val="Hyperlink"/>
            <w:noProof/>
          </w:rPr>
          <w:t>3.3.4.3.2.1</w:t>
        </w:r>
        <w:r>
          <w:rPr>
            <w:rFonts w:asciiTheme="minorHAnsi" w:eastAsiaTheme="minorEastAsia" w:hAnsiTheme="minorHAnsi" w:cstheme="minorBidi"/>
            <w:noProof/>
            <w:sz w:val="22"/>
            <w:szCs w:val="22"/>
          </w:rPr>
          <w:tab/>
        </w:r>
        <w:r w:rsidRPr="00CB7212">
          <w:rPr>
            <w:rStyle w:val="Hyperlink"/>
            <w:noProof/>
          </w:rPr>
          <w:t>tns:AuthBrokerAcquireCredential</w:t>
        </w:r>
        <w:r>
          <w:rPr>
            <w:noProof/>
            <w:webHidden/>
          </w:rPr>
          <w:tab/>
        </w:r>
        <w:r>
          <w:rPr>
            <w:noProof/>
            <w:webHidden/>
          </w:rPr>
          <w:fldChar w:fldCharType="begin"/>
        </w:r>
        <w:r>
          <w:rPr>
            <w:noProof/>
            <w:webHidden/>
          </w:rPr>
          <w:instrText xml:space="preserve"> PAGEREF _Toc63944204 \h </w:instrText>
        </w:r>
        <w:r>
          <w:rPr>
            <w:noProof/>
            <w:webHidden/>
          </w:rPr>
        </w:r>
        <w:r>
          <w:rPr>
            <w:noProof/>
            <w:webHidden/>
          </w:rPr>
          <w:fldChar w:fldCharType="separate"/>
        </w:r>
        <w:r>
          <w:rPr>
            <w:noProof/>
            <w:webHidden/>
          </w:rPr>
          <w:t>46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05" w:history="1">
        <w:r w:rsidRPr="00CB7212">
          <w:rPr>
            <w:rStyle w:val="Hyperlink"/>
            <w:noProof/>
          </w:rPr>
          <w:t>3.3.4.3.2.2</w:t>
        </w:r>
        <w:r>
          <w:rPr>
            <w:rFonts w:asciiTheme="minorHAnsi" w:eastAsiaTheme="minorEastAsia" w:hAnsiTheme="minorHAnsi" w:cstheme="minorBidi"/>
            <w:noProof/>
            <w:sz w:val="22"/>
            <w:szCs w:val="22"/>
          </w:rPr>
          <w:tab/>
        </w:r>
        <w:r w:rsidRPr="00CB7212">
          <w:rPr>
            <w:rStyle w:val="Hyperlink"/>
            <w:noProof/>
          </w:rPr>
          <w:t>tns:AuthBrokerAcquireCredentialResponse</w:t>
        </w:r>
        <w:r>
          <w:rPr>
            <w:noProof/>
            <w:webHidden/>
          </w:rPr>
          <w:tab/>
        </w:r>
        <w:r>
          <w:rPr>
            <w:noProof/>
            <w:webHidden/>
          </w:rPr>
          <w:fldChar w:fldCharType="begin"/>
        </w:r>
        <w:r>
          <w:rPr>
            <w:noProof/>
            <w:webHidden/>
          </w:rPr>
          <w:instrText xml:space="preserve"> PAGEREF _Toc63944205 \h </w:instrText>
        </w:r>
        <w:r>
          <w:rPr>
            <w:noProof/>
            <w:webHidden/>
          </w:rPr>
        </w:r>
        <w:r>
          <w:rPr>
            <w:noProof/>
            <w:webHidden/>
          </w:rPr>
          <w:fldChar w:fldCharType="separate"/>
        </w:r>
        <w:r>
          <w:rPr>
            <w:noProof/>
            <w:webHidden/>
          </w:rPr>
          <w:t>46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06" w:history="1">
        <w:r w:rsidRPr="00CB7212">
          <w:rPr>
            <w:rStyle w:val="Hyperlink"/>
            <w:noProof/>
          </w:rPr>
          <w:t>3.3.4.3.3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_Toc63944206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07" w:history="1">
        <w:r w:rsidRPr="00CB7212">
          <w:rPr>
            <w:rStyle w:val="Hyperlink"/>
            <w:noProof/>
          </w:rPr>
          <w:t>3.3.4.3.4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_Toc63944207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08" w:history="1">
        <w:r w:rsidRPr="00CB7212">
          <w:rPr>
            <w:rStyle w:val="Hyperlink"/>
            <w:noProof/>
          </w:rPr>
          <w:t>3.3.4.3.5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_Toc63944208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09" w:history="1">
        <w:r w:rsidRPr="00CB7212">
          <w:rPr>
            <w:rStyle w:val="Hyperlink"/>
            <w:noProof/>
          </w:rPr>
          <w:t>3.3.4.3.6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_Toc63944209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10" w:history="1">
        <w:r w:rsidRPr="00CB7212">
          <w:rPr>
            <w:rStyle w:val="Hyperlink"/>
            <w:noProof/>
          </w:rPr>
          <w:t>3.3.4.3.7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_Toc63944210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211" w:history="1">
        <w:r w:rsidRPr="00CB7212">
          <w:rPr>
            <w:rStyle w:val="Hyperlink"/>
            <w:noProof/>
          </w:rPr>
          <w:t>3.3.4.4</w:t>
        </w:r>
        <w:r>
          <w:rPr>
            <w:rFonts w:asciiTheme="minorHAnsi" w:eastAsiaTheme="minorEastAsia" w:hAnsiTheme="minorHAnsi" w:cstheme="minorBidi"/>
            <w:noProof/>
            <w:sz w:val="22"/>
            <w:szCs w:val="22"/>
          </w:rPr>
          <w:tab/>
        </w:r>
        <w:r w:rsidRPr="00CB7212">
          <w:rPr>
            <w:rStyle w:val="Hyperlink"/>
            <w:noProof/>
          </w:rPr>
          <w:t>AuthBrokerNegotiateSecurityAssociation</w:t>
        </w:r>
        <w:r>
          <w:rPr>
            <w:noProof/>
            <w:webHidden/>
          </w:rPr>
          <w:tab/>
        </w:r>
        <w:r>
          <w:rPr>
            <w:noProof/>
            <w:webHidden/>
          </w:rPr>
          <w:fldChar w:fldCharType="begin"/>
        </w:r>
        <w:r>
          <w:rPr>
            <w:noProof/>
            <w:webHidden/>
          </w:rPr>
          <w:instrText xml:space="preserve"> PAGEREF _Toc63944211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12" w:history="1">
        <w:r w:rsidRPr="00CB7212">
          <w:rPr>
            <w:rStyle w:val="Hyperlink"/>
            <w:noProof/>
          </w:rPr>
          <w:t>3.3.4.4.1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_Toc63944212 \h </w:instrText>
        </w:r>
        <w:r>
          <w:rPr>
            <w:noProof/>
            <w:webHidden/>
          </w:rPr>
        </w:r>
        <w:r>
          <w:rPr>
            <w:noProof/>
            <w:webHidden/>
          </w:rPr>
          <w:fldChar w:fldCharType="separate"/>
        </w:r>
        <w:r>
          <w:rPr>
            <w:noProof/>
            <w:webHidden/>
          </w:rPr>
          <w:t>47</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13" w:history="1">
        <w:r w:rsidRPr="00CB7212">
          <w:rPr>
            <w:rStyle w:val="Hyperlink"/>
            <w:noProof/>
          </w:rPr>
          <w:t>3.3.4.4.1.1</w:t>
        </w:r>
        <w:r>
          <w:rPr>
            <w:rFonts w:asciiTheme="minorHAnsi" w:eastAsiaTheme="minorEastAsia" w:hAnsiTheme="minorHAnsi" w:cstheme="minorBidi"/>
            <w:noProof/>
            <w:sz w:val="22"/>
            <w:szCs w:val="22"/>
          </w:rPr>
          <w:tab/>
        </w:r>
        <w:r w:rsidRPr="00CB7212">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_Toc63944213 \h </w:instrText>
        </w:r>
        <w:r>
          <w:rPr>
            <w:noProof/>
            <w:webHidden/>
          </w:rPr>
        </w:r>
        <w:r>
          <w:rPr>
            <w:noProof/>
            <w:webHidden/>
          </w:rPr>
          <w:fldChar w:fldCharType="separate"/>
        </w:r>
        <w:r>
          <w:rPr>
            <w:noProof/>
            <w:webHidden/>
          </w:rPr>
          <w:t>48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14" w:history="1">
        <w:r w:rsidRPr="00CB7212">
          <w:rPr>
            <w:rStyle w:val="Hyperlink"/>
            <w:noProof/>
          </w:rPr>
          <w:t>3.3.4.4.1.2</w:t>
        </w:r>
        <w:r>
          <w:rPr>
            <w:rFonts w:asciiTheme="minorHAnsi" w:eastAsiaTheme="minorEastAsia" w:hAnsiTheme="minorHAnsi" w:cstheme="minorBidi"/>
            <w:noProof/>
            <w:sz w:val="22"/>
            <w:szCs w:val="22"/>
          </w:rPr>
          <w:tab/>
        </w:r>
        <w:r w:rsidRPr="00CB7212">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_Toc63944214 \h </w:instrText>
        </w:r>
        <w:r>
          <w:rPr>
            <w:noProof/>
            <w:webHidden/>
          </w:rPr>
        </w:r>
        <w:r>
          <w:rPr>
            <w:noProof/>
            <w:webHidden/>
          </w:rPr>
          <w:fldChar w:fldCharType="separate"/>
        </w:r>
        <w:r>
          <w:rPr>
            <w:noProof/>
            <w:webHidden/>
          </w:rPr>
          <w:t>48</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15" w:history="1">
        <w:r w:rsidRPr="00CB7212">
          <w:rPr>
            <w:rStyle w:val="Hyperlink"/>
            <w:noProof/>
          </w:rPr>
          <w:t>3.3.4.4.2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_Toc63944215 \h </w:instrText>
        </w:r>
        <w:r>
          <w:rPr>
            <w:noProof/>
            <w:webHidden/>
          </w:rPr>
        </w:r>
        <w:r>
          <w:rPr>
            <w:noProof/>
            <w:webHidden/>
          </w:rPr>
          <w:fldChar w:fldCharType="separate"/>
        </w:r>
        <w:r>
          <w:rPr>
            <w:noProof/>
            <w:webHidden/>
          </w:rPr>
          <w:t>48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16" w:history="1">
        <w:r w:rsidRPr="00CB7212">
          <w:rPr>
            <w:rStyle w:val="Hyperlink"/>
            <w:noProof/>
          </w:rPr>
          <w:t>3.3.4.4.2.1</w:t>
        </w:r>
        <w:r>
          <w:rPr>
            <w:rFonts w:asciiTheme="minorHAnsi" w:eastAsiaTheme="minorEastAsia" w:hAnsiTheme="minorHAnsi" w:cstheme="minorBidi"/>
            <w:noProof/>
            <w:sz w:val="22"/>
            <w:szCs w:val="22"/>
          </w:rPr>
          <w:tab/>
        </w:r>
        <w:r w:rsidRPr="00CB7212">
          <w:rPr>
            <w:rStyle w:val="Hyperlink"/>
            <w:noProof/>
          </w:rPr>
          <w:t>AuthBrokerNegotiateSecurityAssociation</w:t>
        </w:r>
        <w:r>
          <w:rPr>
            <w:noProof/>
            <w:webHidden/>
          </w:rPr>
          <w:tab/>
        </w:r>
        <w:r>
          <w:rPr>
            <w:noProof/>
            <w:webHidden/>
          </w:rPr>
          <w:fldChar w:fldCharType="begin"/>
        </w:r>
        <w:r>
          <w:rPr>
            <w:noProof/>
            <w:webHidden/>
          </w:rPr>
          <w:instrText xml:space="preserve"> PAGEREF _Toc63944216 \h </w:instrText>
        </w:r>
        <w:r>
          <w:rPr>
            <w:noProof/>
            <w:webHidden/>
          </w:rPr>
        </w:r>
        <w:r>
          <w:rPr>
            <w:noProof/>
            <w:webHidden/>
          </w:rPr>
          <w:fldChar w:fldCharType="separate"/>
        </w:r>
        <w:r>
          <w:rPr>
            <w:noProof/>
            <w:webHidden/>
          </w:rPr>
          <w:t>48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17" w:history="1">
        <w:r w:rsidRPr="00CB7212">
          <w:rPr>
            <w:rStyle w:val="Hyperlink"/>
            <w:noProof/>
          </w:rPr>
          <w:t>3.3.4.4.2.2</w:t>
        </w:r>
        <w:r>
          <w:rPr>
            <w:rFonts w:asciiTheme="minorHAnsi" w:eastAsiaTheme="minorEastAsia" w:hAnsiTheme="minorHAnsi" w:cstheme="minorBidi"/>
            <w:noProof/>
            <w:sz w:val="22"/>
            <w:szCs w:val="22"/>
          </w:rPr>
          <w:tab/>
        </w:r>
        <w:r w:rsidRPr="00CB7212">
          <w:rPr>
            <w:rStyle w:val="Hyperlink"/>
            <w:noProof/>
          </w:rPr>
          <w:t>AuthBrokerNegotiateSecurityAssociationResponse</w:t>
        </w:r>
        <w:r>
          <w:rPr>
            <w:noProof/>
            <w:webHidden/>
          </w:rPr>
          <w:tab/>
        </w:r>
        <w:r>
          <w:rPr>
            <w:noProof/>
            <w:webHidden/>
          </w:rPr>
          <w:fldChar w:fldCharType="begin"/>
        </w:r>
        <w:r>
          <w:rPr>
            <w:noProof/>
            <w:webHidden/>
          </w:rPr>
          <w:instrText xml:space="preserve"> PAGEREF _Toc63944217 \h </w:instrText>
        </w:r>
        <w:r>
          <w:rPr>
            <w:noProof/>
            <w:webHidden/>
          </w:rPr>
        </w:r>
        <w:r>
          <w:rPr>
            <w:noProof/>
            <w:webHidden/>
          </w:rPr>
          <w:fldChar w:fldCharType="separate"/>
        </w:r>
        <w:r>
          <w:rPr>
            <w:noProof/>
            <w:webHidden/>
          </w:rPr>
          <w:t>49</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18" w:history="1">
        <w:r w:rsidRPr="00CB7212">
          <w:rPr>
            <w:rStyle w:val="Hyperlink"/>
            <w:noProof/>
          </w:rPr>
          <w:t>3.3.4.4.3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_Toc63944218 \h </w:instrText>
        </w:r>
        <w:r>
          <w:rPr>
            <w:noProof/>
            <w:webHidden/>
          </w:rPr>
        </w:r>
        <w:r>
          <w:rPr>
            <w:noProof/>
            <w:webHidden/>
          </w:rPr>
          <w:fldChar w:fldCharType="separate"/>
        </w:r>
        <w:r>
          <w:rPr>
            <w:noProof/>
            <w:webHidden/>
          </w:rPr>
          <w:t>49</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19" w:history="1">
        <w:r w:rsidRPr="00CB7212">
          <w:rPr>
            <w:rStyle w:val="Hyperlink"/>
            <w:noProof/>
          </w:rPr>
          <w:t>3.3.4.4.3.1</w:t>
        </w:r>
        <w:r>
          <w:rPr>
            <w:rFonts w:asciiTheme="minorHAnsi" w:eastAsiaTheme="minorEastAsia" w:hAnsiTheme="minorHAnsi" w:cstheme="minorBidi"/>
            <w:noProof/>
            <w:sz w:val="22"/>
            <w:szCs w:val="22"/>
          </w:rPr>
          <w:tab/>
        </w:r>
        <w:r w:rsidRPr="00CB7212">
          <w:rPr>
            <w:rStyle w:val="Hyperlink"/>
            <w:noProof/>
          </w:rPr>
          <w:t>tns:NegotiateSaResponse</w:t>
        </w:r>
        <w:r>
          <w:rPr>
            <w:noProof/>
            <w:webHidden/>
          </w:rPr>
          <w:tab/>
        </w:r>
        <w:r>
          <w:rPr>
            <w:noProof/>
            <w:webHidden/>
          </w:rPr>
          <w:fldChar w:fldCharType="begin"/>
        </w:r>
        <w:r>
          <w:rPr>
            <w:noProof/>
            <w:webHidden/>
          </w:rPr>
          <w:instrText xml:space="preserve"> PAGEREF _Toc63944219 \h </w:instrText>
        </w:r>
        <w:r>
          <w:rPr>
            <w:noProof/>
            <w:webHidden/>
          </w:rPr>
        </w:r>
        <w:r>
          <w:rPr>
            <w:noProof/>
            <w:webHidden/>
          </w:rPr>
          <w:fldChar w:fldCharType="separate"/>
        </w:r>
        <w:r>
          <w:rPr>
            <w:noProof/>
            <w:webHidden/>
          </w:rPr>
          <w:t>49</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20" w:history="1">
        <w:r w:rsidRPr="00CB7212">
          <w:rPr>
            <w:rStyle w:val="Hyperlink"/>
            <w:noProof/>
          </w:rPr>
          <w:t>3.3.4.4.3.2</w:t>
        </w:r>
        <w:r>
          <w:rPr>
            <w:rFonts w:asciiTheme="minorHAnsi" w:eastAsiaTheme="minorEastAsia" w:hAnsiTheme="minorHAnsi" w:cstheme="minorBidi"/>
            <w:noProof/>
            <w:sz w:val="22"/>
            <w:szCs w:val="22"/>
          </w:rPr>
          <w:tab/>
        </w:r>
        <w:r w:rsidRPr="00CB7212">
          <w:rPr>
            <w:rStyle w:val="Hyperlink"/>
            <w:noProof/>
          </w:rPr>
          <w:t>tns:SAReturnData</w:t>
        </w:r>
        <w:r>
          <w:rPr>
            <w:noProof/>
            <w:webHidden/>
          </w:rPr>
          <w:tab/>
        </w:r>
        <w:r>
          <w:rPr>
            <w:noProof/>
            <w:webHidden/>
          </w:rPr>
          <w:fldChar w:fldCharType="begin"/>
        </w:r>
        <w:r>
          <w:rPr>
            <w:noProof/>
            <w:webHidden/>
          </w:rPr>
          <w:instrText xml:space="preserve"> PAGEREF _Toc63944220 \h </w:instrText>
        </w:r>
        <w:r>
          <w:rPr>
            <w:noProof/>
            <w:webHidden/>
          </w:rPr>
        </w:r>
        <w:r>
          <w:rPr>
            <w:noProof/>
            <w:webHidden/>
          </w:rPr>
          <w:fldChar w:fldCharType="separate"/>
        </w:r>
        <w:r>
          <w:rPr>
            <w:noProof/>
            <w:webHidden/>
          </w:rPr>
          <w:t>50</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21" w:history="1">
        <w:r w:rsidRPr="00CB7212">
          <w:rPr>
            <w:rStyle w:val="Hyperlink"/>
            <w:noProof/>
          </w:rPr>
          <w:t>3.3.4.4.3.3</w:t>
        </w:r>
        <w:r>
          <w:rPr>
            <w:rFonts w:asciiTheme="minorHAnsi" w:eastAsiaTheme="minorEastAsia" w:hAnsiTheme="minorHAnsi" w:cstheme="minorBidi"/>
            <w:noProof/>
            <w:sz w:val="22"/>
            <w:szCs w:val="22"/>
          </w:rPr>
          <w:tab/>
        </w:r>
        <w:r w:rsidRPr="00CB7212">
          <w:rPr>
            <w:rStyle w:val="Hyperlink"/>
            <w:noProof/>
          </w:rPr>
          <w:t>tns:AuthReturnValuePair</w:t>
        </w:r>
        <w:r>
          <w:rPr>
            <w:noProof/>
            <w:webHidden/>
          </w:rPr>
          <w:tab/>
        </w:r>
        <w:r>
          <w:rPr>
            <w:noProof/>
            <w:webHidden/>
          </w:rPr>
          <w:fldChar w:fldCharType="begin"/>
        </w:r>
        <w:r>
          <w:rPr>
            <w:noProof/>
            <w:webHidden/>
          </w:rPr>
          <w:instrText xml:space="preserve"> PAGEREF _Toc63944221 \h </w:instrText>
        </w:r>
        <w:r>
          <w:rPr>
            <w:noProof/>
            <w:webHidden/>
          </w:rPr>
        </w:r>
        <w:r>
          <w:rPr>
            <w:noProof/>
            <w:webHidden/>
          </w:rPr>
          <w:fldChar w:fldCharType="separate"/>
        </w:r>
        <w:r>
          <w:rPr>
            <w:noProof/>
            <w:webHidden/>
          </w:rPr>
          <w:t>50</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22" w:history="1">
        <w:r w:rsidRPr="00CB7212">
          <w:rPr>
            <w:rStyle w:val="Hyperlink"/>
            <w:noProof/>
          </w:rPr>
          <w:t>3.3.4.4.4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_Toc63944222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23" w:history="1">
        <w:r w:rsidRPr="00CB7212">
          <w:rPr>
            <w:rStyle w:val="Hyperlink"/>
            <w:noProof/>
          </w:rPr>
          <w:t>3.3.4.4.5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_Toc63944223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24" w:history="1">
        <w:r w:rsidRPr="00CB7212">
          <w:rPr>
            <w:rStyle w:val="Hyperlink"/>
            <w:noProof/>
          </w:rPr>
          <w:t>3.3.4.4.6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_Toc63944224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25" w:history="1">
        <w:r w:rsidRPr="00CB7212">
          <w:rPr>
            <w:rStyle w:val="Hyperlink"/>
            <w:noProof/>
          </w:rPr>
          <w:t>3.3.4.4.7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_Toc63944225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226" w:history="1">
        <w:r w:rsidRPr="00CB7212">
          <w:rPr>
            <w:rStyle w:val="Hyperlink"/>
            <w:noProof/>
          </w:rPr>
          <w:t>3.3.4.5</w:t>
        </w:r>
        <w:r>
          <w:rPr>
            <w:rFonts w:asciiTheme="minorHAnsi" w:eastAsiaTheme="minorEastAsia" w:hAnsiTheme="minorHAnsi" w:cstheme="minorBidi"/>
            <w:noProof/>
            <w:sz w:val="22"/>
            <w:szCs w:val="22"/>
          </w:rPr>
          <w:tab/>
        </w:r>
        <w:r w:rsidRPr="00CB7212">
          <w:rPr>
            <w:rStyle w:val="Hyperlink"/>
            <w:noProof/>
          </w:rPr>
          <w:t>CreateAuthBrokerSessionV2</w:t>
        </w:r>
        <w:r>
          <w:rPr>
            <w:noProof/>
            <w:webHidden/>
          </w:rPr>
          <w:tab/>
        </w:r>
        <w:r>
          <w:rPr>
            <w:noProof/>
            <w:webHidden/>
          </w:rPr>
          <w:fldChar w:fldCharType="begin"/>
        </w:r>
        <w:r>
          <w:rPr>
            <w:noProof/>
            <w:webHidden/>
          </w:rPr>
          <w:instrText xml:space="preserve"> PAGEREF _Toc63944226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27" w:history="1">
        <w:r w:rsidRPr="00CB7212">
          <w:rPr>
            <w:rStyle w:val="Hyperlink"/>
            <w:noProof/>
          </w:rPr>
          <w:t>3.3.4.5.1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_Toc63944227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28" w:history="1">
        <w:r w:rsidRPr="00CB7212">
          <w:rPr>
            <w:rStyle w:val="Hyperlink"/>
            <w:noProof/>
          </w:rPr>
          <w:t>3.3.4.5.1.1</w:t>
        </w:r>
        <w:r>
          <w:rPr>
            <w:rFonts w:asciiTheme="minorHAnsi" w:eastAsiaTheme="minorEastAsia" w:hAnsiTheme="minorHAnsi" w:cstheme="minorBidi"/>
            <w:noProof/>
            <w:sz w:val="22"/>
            <w:szCs w:val="22"/>
          </w:rPr>
          <w:tab/>
        </w:r>
        <w:r w:rsidRPr="00CB7212">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_Toc63944228 \h </w:instrText>
        </w:r>
        <w:r>
          <w:rPr>
            <w:noProof/>
            <w:webHidden/>
          </w:rPr>
        </w:r>
        <w:r>
          <w:rPr>
            <w:noProof/>
            <w:webHidden/>
          </w:rPr>
          <w:fldChar w:fldCharType="separate"/>
        </w:r>
        <w:r>
          <w:rPr>
            <w:noProof/>
            <w:webHidden/>
          </w:rPr>
          <w:t>52</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29" w:history="1">
        <w:r w:rsidRPr="00CB7212">
          <w:rPr>
            <w:rStyle w:val="Hyperlink"/>
            <w:noProof/>
          </w:rPr>
          <w:t>3.3.4.5.1.2</w:t>
        </w:r>
        <w:r>
          <w:rPr>
            <w:rFonts w:asciiTheme="minorHAnsi" w:eastAsiaTheme="minorEastAsia" w:hAnsiTheme="minorHAnsi" w:cstheme="minorBidi"/>
            <w:noProof/>
            <w:sz w:val="22"/>
            <w:szCs w:val="22"/>
          </w:rPr>
          <w:tab/>
        </w:r>
        <w:r w:rsidRPr="00CB7212">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_Toc63944229 \h </w:instrText>
        </w:r>
        <w:r>
          <w:rPr>
            <w:noProof/>
            <w:webHidden/>
          </w:rPr>
        </w:r>
        <w:r>
          <w:rPr>
            <w:noProof/>
            <w:webHidden/>
          </w:rPr>
          <w:fldChar w:fldCharType="separate"/>
        </w:r>
        <w:r>
          <w:rPr>
            <w:noProof/>
            <w:webHidden/>
          </w:rPr>
          <w:t>53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0" w:history="1">
        <w:r w:rsidRPr="00CB7212">
          <w:rPr>
            <w:rStyle w:val="Hyperlink"/>
            <w:noProof/>
          </w:rPr>
          <w:t>3.3.4.5.2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_Toc63944230 \h </w:instrText>
        </w:r>
        <w:r>
          <w:rPr>
            <w:noProof/>
            <w:webHidden/>
          </w:rPr>
        </w:r>
        <w:r>
          <w:rPr>
            <w:noProof/>
            <w:webHidden/>
          </w:rPr>
          <w:fldChar w:fldCharType="separate"/>
        </w:r>
        <w:r>
          <w:rPr>
            <w:noProof/>
            <w:webHidden/>
          </w:rPr>
          <w:t>53</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31" w:history="1">
        <w:r w:rsidRPr="00CB7212">
          <w:rPr>
            <w:rStyle w:val="Hyperlink"/>
            <w:noProof/>
          </w:rPr>
          <w:t>3.3.4.5.2.1</w:t>
        </w:r>
        <w:r>
          <w:rPr>
            <w:rFonts w:asciiTheme="minorHAnsi" w:eastAsiaTheme="minorEastAsia" w:hAnsiTheme="minorHAnsi" w:cstheme="minorBidi"/>
            <w:noProof/>
            <w:sz w:val="22"/>
            <w:szCs w:val="22"/>
          </w:rPr>
          <w:tab/>
        </w:r>
        <w:r w:rsidRPr="00CB7212">
          <w:rPr>
            <w:rStyle w:val="Hyperlink"/>
            <w:noProof/>
          </w:rPr>
          <w:t>tns:CreateAuthBrokerSessionV2</w:t>
        </w:r>
        <w:r>
          <w:rPr>
            <w:noProof/>
            <w:webHidden/>
          </w:rPr>
          <w:tab/>
        </w:r>
        <w:r>
          <w:rPr>
            <w:noProof/>
            <w:webHidden/>
          </w:rPr>
          <w:fldChar w:fldCharType="begin"/>
        </w:r>
        <w:r>
          <w:rPr>
            <w:noProof/>
            <w:webHidden/>
          </w:rPr>
          <w:instrText xml:space="preserve"> PAGEREF _Toc63944231 \h </w:instrText>
        </w:r>
        <w:r>
          <w:rPr>
            <w:noProof/>
            <w:webHidden/>
          </w:rPr>
        </w:r>
        <w:r>
          <w:rPr>
            <w:noProof/>
            <w:webHidden/>
          </w:rPr>
          <w:fldChar w:fldCharType="separate"/>
        </w:r>
        <w:r>
          <w:rPr>
            <w:noProof/>
            <w:webHidden/>
          </w:rPr>
          <w:t>53</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32" w:history="1">
        <w:r w:rsidRPr="00CB7212">
          <w:rPr>
            <w:rStyle w:val="Hyperlink"/>
            <w:noProof/>
          </w:rPr>
          <w:t>3.3.4.5.2.2</w:t>
        </w:r>
        <w:r>
          <w:rPr>
            <w:rFonts w:asciiTheme="minorHAnsi" w:eastAsiaTheme="minorEastAsia" w:hAnsiTheme="minorHAnsi" w:cstheme="minorBidi"/>
            <w:noProof/>
            <w:sz w:val="22"/>
            <w:szCs w:val="22"/>
          </w:rPr>
          <w:tab/>
        </w:r>
        <w:r w:rsidRPr="00CB7212">
          <w:rPr>
            <w:rStyle w:val="Hyperlink"/>
            <w:noProof/>
          </w:rPr>
          <w:t>tns:CreateAuthBrokerSessionV2Response</w:t>
        </w:r>
        <w:r>
          <w:rPr>
            <w:noProof/>
            <w:webHidden/>
          </w:rPr>
          <w:tab/>
        </w:r>
        <w:r>
          <w:rPr>
            <w:noProof/>
            <w:webHidden/>
          </w:rPr>
          <w:fldChar w:fldCharType="begin"/>
        </w:r>
        <w:r>
          <w:rPr>
            <w:noProof/>
            <w:webHidden/>
          </w:rPr>
          <w:instrText xml:space="preserve"> PAGEREF _Toc63944232 \h </w:instrText>
        </w:r>
        <w:r>
          <w:rPr>
            <w:noProof/>
            <w:webHidden/>
          </w:rPr>
        </w:r>
        <w:r>
          <w:rPr>
            <w:noProof/>
            <w:webHidden/>
          </w:rPr>
          <w:fldChar w:fldCharType="separate"/>
        </w:r>
        <w:r>
          <w:rPr>
            <w:noProof/>
            <w:webHidden/>
          </w:rPr>
          <w:t>53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3" w:history="1">
        <w:r w:rsidRPr="00CB7212">
          <w:rPr>
            <w:rStyle w:val="Hyperlink"/>
            <w:noProof/>
          </w:rPr>
          <w:t>3.3.4.5.3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_Toc63944233 \h </w:instrText>
        </w:r>
        <w:r>
          <w:rPr>
            <w:noProof/>
            <w:webHidden/>
          </w:rPr>
        </w:r>
        <w:r>
          <w:rPr>
            <w:noProof/>
            <w:webHidden/>
          </w:rPr>
          <w:fldChar w:fldCharType="separate"/>
        </w:r>
        <w:r>
          <w:rPr>
            <w:noProof/>
            <w:webHidden/>
          </w:rPr>
          <w:t>53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4" w:history="1">
        <w:r w:rsidRPr="00CB7212">
          <w:rPr>
            <w:rStyle w:val="Hyperlink"/>
            <w:noProof/>
          </w:rPr>
          <w:t>3.3.4.5.4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_Toc63944234 \h </w:instrText>
        </w:r>
        <w:r>
          <w:rPr>
            <w:noProof/>
            <w:webHidden/>
          </w:rPr>
        </w:r>
        <w:r>
          <w:rPr>
            <w:noProof/>
            <w:webHidden/>
          </w:rPr>
          <w:fldChar w:fldCharType="separate"/>
        </w:r>
        <w:r>
          <w:rPr>
            <w:noProof/>
            <w:webHidden/>
          </w:rPr>
          <w:t>53</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5" w:history="1">
        <w:r w:rsidRPr="00CB7212">
          <w:rPr>
            <w:rStyle w:val="Hyperlink"/>
            <w:noProof/>
          </w:rPr>
          <w:t>3.3.4.5.5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_Toc63944235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6" w:history="1">
        <w:r w:rsidRPr="00CB7212">
          <w:rPr>
            <w:rStyle w:val="Hyperlink"/>
            <w:noProof/>
          </w:rPr>
          <w:t>3.3.4.5.6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_Toc63944236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7" w:history="1">
        <w:r w:rsidRPr="00CB7212">
          <w:rPr>
            <w:rStyle w:val="Hyperlink"/>
            <w:noProof/>
          </w:rPr>
          <w:t>3.3.4.5.7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_Toc63944237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238" w:history="1">
        <w:r w:rsidRPr="00CB7212">
          <w:rPr>
            <w:rStyle w:val="Hyperlink"/>
            <w:noProof/>
          </w:rPr>
          <w:t>3.3.4.6</w:t>
        </w:r>
        <w:r>
          <w:rPr>
            <w:rFonts w:asciiTheme="minorHAnsi" w:eastAsiaTheme="minorEastAsia" w:hAnsiTheme="minorHAnsi" w:cstheme="minorBidi"/>
            <w:noProof/>
            <w:sz w:val="22"/>
            <w:szCs w:val="22"/>
          </w:rPr>
          <w:tab/>
        </w:r>
        <w:r w:rsidRPr="00CB7212">
          <w:rPr>
            <w:rStyle w:val="Hyperlink"/>
            <w:noProof/>
          </w:rPr>
          <w:t>AuthBrokerAcquireCredentialV2</w:t>
        </w:r>
        <w:r>
          <w:rPr>
            <w:noProof/>
            <w:webHidden/>
          </w:rPr>
          <w:tab/>
        </w:r>
        <w:r>
          <w:rPr>
            <w:noProof/>
            <w:webHidden/>
          </w:rPr>
          <w:fldChar w:fldCharType="begin"/>
        </w:r>
        <w:r>
          <w:rPr>
            <w:noProof/>
            <w:webHidden/>
          </w:rPr>
          <w:instrText xml:space="preserve"> PAGEREF _Toc63944238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39" w:history="1">
        <w:r w:rsidRPr="00CB7212">
          <w:rPr>
            <w:rStyle w:val="Hyperlink"/>
            <w:noProof/>
          </w:rPr>
          <w:t>3.3.4.6.1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_Toc63944239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40" w:history="1">
        <w:r w:rsidRPr="00CB7212">
          <w:rPr>
            <w:rStyle w:val="Hyperlink"/>
            <w:noProof/>
          </w:rPr>
          <w:t>3.3.4.6.1.1</w:t>
        </w:r>
        <w:r>
          <w:rPr>
            <w:rFonts w:asciiTheme="minorHAnsi" w:eastAsiaTheme="minorEastAsia" w:hAnsiTheme="minorHAnsi" w:cstheme="minorBidi"/>
            <w:noProof/>
            <w:sz w:val="22"/>
            <w:szCs w:val="22"/>
          </w:rPr>
          <w:tab/>
        </w:r>
        <w:r w:rsidRPr="00CB7212">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_Toc63944240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41" w:history="1">
        <w:r w:rsidRPr="00CB7212">
          <w:rPr>
            <w:rStyle w:val="Hyperlink"/>
            <w:noProof/>
          </w:rPr>
          <w:t>3.3.4.6.1.2</w:t>
        </w:r>
        <w:r>
          <w:rPr>
            <w:rFonts w:asciiTheme="minorHAnsi" w:eastAsiaTheme="minorEastAsia" w:hAnsiTheme="minorHAnsi" w:cstheme="minorBidi"/>
            <w:noProof/>
            <w:sz w:val="22"/>
            <w:szCs w:val="22"/>
          </w:rPr>
          <w:tab/>
        </w:r>
        <w:r w:rsidRPr="00CB7212">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_Toc63944241 \h </w:instrText>
        </w:r>
        <w:r>
          <w:rPr>
            <w:noProof/>
            <w:webHidden/>
          </w:rPr>
        </w:r>
        <w:r>
          <w:rPr>
            <w:noProof/>
            <w:webHidden/>
          </w:rPr>
          <w:fldChar w:fldCharType="separate"/>
        </w:r>
        <w:r>
          <w:rPr>
            <w:noProof/>
            <w:webHidden/>
          </w:rPr>
          <w:t>54</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42" w:history="1">
        <w:r w:rsidRPr="00CB7212">
          <w:rPr>
            <w:rStyle w:val="Hyperlink"/>
            <w:noProof/>
          </w:rPr>
          <w:t>3.3.4.6.2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_Toc63944242 \h </w:instrText>
        </w:r>
        <w:r>
          <w:rPr>
            <w:noProof/>
            <w:webHidden/>
          </w:rPr>
        </w:r>
        <w:r>
          <w:rPr>
            <w:noProof/>
            <w:webHidden/>
          </w:rPr>
          <w:fldChar w:fldCharType="separate"/>
        </w:r>
        <w:r>
          <w:rPr>
            <w:noProof/>
            <w:webHidden/>
          </w:rPr>
          <w:t>55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43" w:history="1">
        <w:r w:rsidRPr="00CB7212">
          <w:rPr>
            <w:rStyle w:val="Hyperlink"/>
            <w:noProof/>
          </w:rPr>
          <w:t>3.3.4.6.2.1</w:t>
        </w:r>
        <w:r>
          <w:rPr>
            <w:rFonts w:asciiTheme="minorHAnsi" w:eastAsiaTheme="minorEastAsia" w:hAnsiTheme="minorHAnsi" w:cstheme="minorBidi"/>
            <w:noProof/>
            <w:sz w:val="22"/>
            <w:szCs w:val="22"/>
          </w:rPr>
          <w:tab/>
        </w:r>
        <w:r w:rsidRPr="00CB7212">
          <w:rPr>
            <w:rStyle w:val="Hyperlink"/>
            <w:noProof/>
          </w:rPr>
          <w:t>tns:AuthBrokerAcquireCredentialV2</w:t>
        </w:r>
        <w:r>
          <w:rPr>
            <w:noProof/>
            <w:webHidden/>
          </w:rPr>
          <w:tab/>
        </w:r>
        <w:r>
          <w:rPr>
            <w:noProof/>
            <w:webHidden/>
          </w:rPr>
          <w:fldChar w:fldCharType="begin"/>
        </w:r>
        <w:r>
          <w:rPr>
            <w:noProof/>
            <w:webHidden/>
          </w:rPr>
          <w:instrText xml:space="preserve"> PAGEREF _Toc63944243 \h </w:instrText>
        </w:r>
        <w:r>
          <w:rPr>
            <w:noProof/>
            <w:webHidden/>
          </w:rPr>
        </w:r>
        <w:r>
          <w:rPr>
            <w:noProof/>
            <w:webHidden/>
          </w:rPr>
          <w:fldChar w:fldCharType="separate"/>
        </w:r>
        <w:r>
          <w:rPr>
            <w:noProof/>
            <w:webHidden/>
          </w:rPr>
          <w:t>55</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44" w:history="1">
        <w:r w:rsidRPr="00CB7212">
          <w:rPr>
            <w:rStyle w:val="Hyperlink"/>
            <w:noProof/>
          </w:rPr>
          <w:t>3.3.4.6.2.2</w:t>
        </w:r>
        <w:r>
          <w:rPr>
            <w:rFonts w:asciiTheme="minorHAnsi" w:eastAsiaTheme="minorEastAsia" w:hAnsiTheme="minorHAnsi" w:cstheme="minorBidi"/>
            <w:noProof/>
            <w:sz w:val="22"/>
            <w:szCs w:val="22"/>
          </w:rPr>
          <w:tab/>
        </w:r>
        <w:r w:rsidRPr="00CB7212">
          <w:rPr>
            <w:rStyle w:val="Hyperlink"/>
            <w:noProof/>
          </w:rPr>
          <w:t>tns:AuthBrokerAcquireCredentialV2Response</w:t>
        </w:r>
        <w:r>
          <w:rPr>
            <w:noProof/>
            <w:webHidden/>
          </w:rPr>
          <w:tab/>
        </w:r>
        <w:r>
          <w:rPr>
            <w:noProof/>
            <w:webHidden/>
          </w:rPr>
          <w:fldChar w:fldCharType="begin"/>
        </w:r>
        <w:r>
          <w:rPr>
            <w:noProof/>
            <w:webHidden/>
          </w:rPr>
          <w:instrText xml:space="preserve"> PAGEREF _Toc63944244 \h </w:instrText>
        </w:r>
        <w:r>
          <w:rPr>
            <w:noProof/>
            <w:webHidden/>
          </w:rPr>
        </w:r>
        <w:r>
          <w:rPr>
            <w:noProof/>
            <w:webHidden/>
          </w:rPr>
          <w:fldChar w:fldCharType="separate"/>
        </w:r>
        <w:r>
          <w:rPr>
            <w:noProof/>
            <w:webHidden/>
          </w:rPr>
          <w:t>55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45" w:history="1">
        <w:r w:rsidRPr="00CB7212">
          <w:rPr>
            <w:rStyle w:val="Hyperlink"/>
            <w:noProof/>
          </w:rPr>
          <w:t>3.3.4.6.3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_Toc63944245 \h </w:instrText>
        </w:r>
        <w:r>
          <w:rPr>
            <w:noProof/>
            <w:webHidden/>
          </w:rPr>
        </w:r>
        <w:r>
          <w:rPr>
            <w:noProof/>
            <w:webHidden/>
          </w:rPr>
          <w:fldChar w:fldCharType="separate"/>
        </w:r>
        <w:r>
          <w:rPr>
            <w:noProof/>
            <w:webHidden/>
          </w:rPr>
          <w:t>55</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46" w:history="1">
        <w:r w:rsidRPr="00CB7212">
          <w:rPr>
            <w:rStyle w:val="Hyperlink"/>
            <w:noProof/>
          </w:rPr>
          <w:t>3.3.4.6.4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_Toc63944246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47" w:history="1">
        <w:r w:rsidRPr="00CB7212">
          <w:rPr>
            <w:rStyle w:val="Hyperlink"/>
            <w:noProof/>
          </w:rPr>
          <w:t>3.3.4.6.5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_Toc63944247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48" w:history="1">
        <w:r w:rsidRPr="00CB7212">
          <w:rPr>
            <w:rStyle w:val="Hyperlink"/>
            <w:noProof/>
          </w:rPr>
          <w:t>3.3.4.6.6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_Toc63944248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49" w:history="1">
        <w:r w:rsidRPr="00CB7212">
          <w:rPr>
            <w:rStyle w:val="Hyperlink"/>
            <w:noProof/>
          </w:rPr>
          <w:t>3.3.4.6.7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_Toc63944249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4"/>
        <w:rPr>
          <w:rFonts w:asciiTheme="minorHAnsi" w:eastAsiaTheme="minorEastAsia" w:hAnsiTheme="minorHAnsi" w:cstheme="minorBidi"/>
          <w:noProof/>
          <w:sz w:val="22"/>
          <w:szCs w:val="22"/>
        </w:rPr>
      </w:pPr>
      <w:hyperlink w:anchor="_Toc63944250" w:history="1">
        <w:r w:rsidRPr="00CB7212">
          <w:rPr>
            <w:rStyle w:val="Hyperlink"/>
            <w:noProof/>
          </w:rPr>
          <w:t>3.3.4.7</w:t>
        </w:r>
        <w:r>
          <w:rPr>
            <w:rFonts w:asciiTheme="minorHAnsi" w:eastAsiaTheme="minorEastAsia" w:hAnsiTheme="minorHAnsi" w:cstheme="minorBidi"/>
            <w:noProof/>
            <w:sz w:val="22"/>
            <w:szCs w:val="22"/>
          </w:rPr>
          <w:tab/>
        </w:r>
        <w:r w:rsidRPr="00CB7212">
          <w:rPr>
            <w:rStyle w:val="Hyperlink"/>
            <w:noProof/>
          </w:rPr>
          <w:t>AuthBrokerNegotiateSecurityAssociationV2</w:t>
        </w:r>
        <w:r>
          <w:rPr>
            <w:noProof/>
            <w:webHidden/>
          </w:rPr>
          <w:tab/>
        </w:r>
        <w:r>
          <w:rPr>
            <w:noProof/>
            <w:webHidden/>
          </w:rPr>
          <w:fldChar w:fldCharType="begin"/>
        </w:r>
        <w:r>
          <w:rPr>
            <w:noProof/>
            <w:webHidden/>
          </w:rPr>
          <w:instrText xml:space="preserve"> PAGEREF _Toc63944250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51" w:history="1">
        <w:r w:rsidRPr="00CB7212">
          <w:rPr>
            <w:rStyle w:val="Hyperlink"/>
            <w:noProof/>
          </w:rPr>
          <w:t>3.3.4.7.1</w:t>
        </w:r>
        <w:r>
          <w:rPr>
            <w:rFonts w:asciiTheme="minorHAnsi" w:eastAsiaTheme="minorEastAsia" w:hAnsiTheme="minorHAnsi" w:cstheme="minorBidi"/>
            <w:noProof/>
            <w:sz w:val="22"/>
            <w:szCs w:val="22"/>
          </w:rPr>
          <w:tab/>
        </w:r>
        <w:r w:rsidRPr="00CB7212">
          <w:rPr>
            <w:rStyle w:val="Hyperlink"/>
            <w:noProof/>
          </w:rPr>
          <w:t>Messages</w:t>
        </w:r>
        <w:r>
          <w:rPr>
            <w:noProof/>
            <w:webHidden/>
          </w:rPr>
          <w:tab/>
        </w:r>
        <w:r>
          <w:rPr>
            <w:noProof/>
            <w:webHidden/>
          </w:rPr>
          <w:fldChar w:fldCharType="begin"/>
        </w:r>
        <w:r>
          <w:rPr>
            <w:noProof/>
            <w:webHidden/>
          </w:rPr>
          <w:instrText xml:space="preserve"> PAGEREF _Toc63944251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52" w:history="1">
        <w:r w:rsidRPr="00CB7212">
          <w:rPr>
            <w:rStyle w:val="Hyperlink"/>
            <w:noProof/>
          </w:rPr>
          <w:t>3.3.4.7.1.1</w:t>
        </w:r>
        <w:r>
          <w:rPr>
            <w:rFonts w:asciiTheme="minorHAnsi" w:eastAsiaTheme="minorEastAsia" w:hAnsiTheme="minorHAnsi" w:cstheme="minorBidi"/>
            <w:noProof/>
            <w:sz w:val="22"/>
            <w:szCs w:val="22"/>
          </w:rPr>
          <w:tab/>
        </w:r>
        <w:r w:rsidRPr="00CB7212">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_Toc63944252 \h </w:instrText>
        </w:r>
        <w:r>
          <w:rPr>
            <w:noProof/>
            <w:webHidden/>
          </w:rPr>
        </w:r>
        <w:r>
          <w:rPr>
            <w:noProof/>
            <w:webHidden/>
          </w:rPr>
          <w:fldChar w:fldCharType="separate"/>
        </w:r>
        <w:r>
          <w:rPr>
            <w:noProof/>
            <w:webHidden/>
          </w:rPr>
          <w:t>56</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53" w:history="1">
        <w:r w:rsidRPr="00CB7212">
          <w:rPr>
            <w:rStyle w:val="Hyperlink"/>
            <w:noProof/>
          </w:rPr>
          <w:t>3.3.4.7.1.2</w:t>
        </w:r>
        <w:r>
          <w:rPr>
            <w:rFonts w:asciiTheme="minorHAnsi" w:eastAsiaTheme="minorEastAsia" w:hAnsiTheme="minorHAnsi" w:cstheme="minorBidi"/>
            <w:noProof/>
            <w:sz w:val="22"/>
            <w:szCs w:val="22"/>
          </w:rPr>
          <w:tab/>
        </w:r>
        <w:r w:rsidRPr="00CB7212">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_Toc63944253 \h </w:instrText>
        </w:r>
        <w:r>
          <w:rPr>
            <w:noProof/>
            <w:webHidden/>
          </w:rPr>
        </w:r>
        <w:r>
          <w:rPr>
            <w:noProof/>
            <w:webHidden/>
          </w:rPr>
          <w:fldChar w:fldCharType="separate"/>
        </w:r>
        <w:r>
          <w:rPr>
            <w:noProof/>
            <w:webHidden/>
          </w:rPr>
          <w:t>57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54" w:history="1">
        <w:r w:rsidRPr="00CB7212">
          <w:rPr>
            <w:rStyle w:val="Hyperlink"/>
            <w:noProof/>
          </w:rPr>
          <w:t>3.3.4.7.2</w:t>
        </w:r>
        <w:r>
          <w:rPr>
            <w:rFonts w:asciiTheme="minorHAnsi" w:eastAsiaTheme="minorEastAsia" w:hAnsiTheme="minorHAnsi" w:cstheme="minorBidi"/>
            <w:noProof/>
            <w:sz w:val="22"/>
            <w:szCs w:val="22"/>
          </w:rPr>
          <w:tab/>
        </w:r>
        <w:r w:rsidRPr="00CB7212">
          <w:rPr>
            <w:rStyle w:val="Hyperlink"/>
            <w:noProof/>
          </w:rPr>
          <w:t>Elements</w:t>
        </w:r>
        <w:r>
          <w:rPr>
            <w:noProof/>
            <w:webHidden/>
          </w:rPr>
          <w:tab/>
        </w:r>
        <w:r>
          <w:rPr>
            <w:noProof/>
            <w:webHidden/>
          </w:rPr>
          <w:fldChar w:fldCharType="begin"/>
        </w:r>
        <w:r>
          <w:rPr>
            <w:noProof/>
            <w:webHidden/>
          </w:rPr>
          <w:instrText xml:space="preserve"> PAGEREF _Toc63944254 \h </w:instrText>
        </w:r>
        <w:r>
          <w:rPr>
            <w:noProof/>
            <w:webHidden/>
          </w:rPr>
        </w:r>
        <w:r>
          <w:rPr>
            <w:noProof/>
            <w:webHidden/>
          </w:rPr>
          <w:fldChar w:fldCharType="separate"/>
        </w:r>
        <w:r>
          <w:rPr>
            <w:noProof/>
            <w:webHidden/>
          </w:rPr>
          <w:t>57</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55" w:history="1">
        <w:r w:rsidRPr="00CB7212">
          <w:rPr>
            <w:rStyle w:val="Hyperlink"/>
            <w:noProof/>
          </w:rPr>
          <w:t>3.3.4.7.2.1</w:t>
        </w:r>
        <w:r>
          <w:rPr>
            <w:rFonts w:asciiTheme="minorHAnsi" w:eastAsiaTheme="minorEastAsia" w:hAnsiTheme="minorHAnsi" w:cstheme="minorBidi"/>
            <w:noProof/>
            <w:sz w:val="22"/>
            <w:szCs w:val="22"/>
          </w:rPr>
          <w:tab/>
        </w:r>
        <w:r w:rsidRPr="00CB7212">
          <w:rPr>
            <w:rStyle w:val="Hyperlink"/>
            <w:noProof/>
          </w:rPr>
          <w:t>AuthBrokerNegotiateSecurityAssociationV2</w:t>
        </w:r>
        <w:r>
          <w:rPr>
            <w:noProof/>
            <w:webHidden/>
          </w:rPr>
          <w:tab/>
        </w:r>
        <w:r>
          <w:rPr>
            <w:noProof/>
            <w:webHidden/>
          </w:rPr>
          <w:fldChar w:fldCharType="begin"/>
        </w:r>
        <w:r>
          <w:rPr>
            <w:noProof/>
            <w:webHidden/>
          </w:rPr>
          <w:instrText xml:space="preserve"> PAGEREF _Toc63944255 \h </w:instrText>
        </w:r>
        <w:r>
          <w:rPr>
            <w:noProof/>
            <w:webHidden/>
          </w:rPr>
        </w:r>
        <w:r>
          <w:rPr>
            <w:noProof/>
            <w:webHidden/>
          </w:rPr>
          <w:fldChar w:fldCharType="separate"/>
        </w:r>
        <w:r>
          <w:rPr>
            <w:noProof/>
            <w:webHidden/>
          </w:rPr>
          <w:t>57</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56" w:history="1">
        <w:r w:rsidRPr="00CB7212">
          <w:rPr>
            <w:rStyle w:val="Hyperlink"/>
            <w:noProof/>
          </w:rPr>
          <w:t>3.3.4.7.2.2</w:t>
        </w:r>
        <w:r>
          <w:rPr>
            <w:rFonts w:asciiTheme="minorHAnsi" w:eastAsiaTheme="minorEastAsia" w:hAnsiTheme="minorHAnsi" w:cstheme="minorBidi"/>
            <w:noProof/>
            <w:sz w:val="22"/>
            <w:szCs w:val="22"/>
          </w:rPr>
          <w:tab/>
        </w:r>
        <w:r w:rsidRPr="00CB7212">
          <w:rPr>
            <w:rStyle w:val="Hyperlink"/>
            <w:noProof/>
          </w:rPr>
          <w:t>AuthBrokerNegotiateSecurityAssociationV2Response</w:t>
        </w:r>
        <w:r>
          <w:rPr>
            <w:noProof/>
            <w:webHidden/>
          </w:rPr>
          <w:tab/>
        </w:r>
        <w:r>
          <w:rPr>
            <w:noProof/>
            <w:webHidden/>
          </w:rPr>
          <w:fldChar w:fldCharType="begin"/>
        </w:r>
        <w:r>
          <w:rPr>
            <w:noProof/>
            <w:webHidden/>
          </w:rPr>
          <w:instrText xml:space="preserve"> PAGEREF _Toc63944256 \h </w:instrText>
        </w:r>
        <w:r>
          <w:rPr>
            <w:noProof/>
            <w:webHidden/>
          </w:rPr>
        </w:r>
        <w:r>
          <w:rPr>
            <w:noProof/>
            <w:webHidden/>
          </w:rPr>
          <w:fldChar w:fldCharType="separate"/>
        </w:r>
        <w:r>
          <w:rPr>
            <w:noProof/>
            <w:webHidden/>
          </w:rPr>
          <w:t>57</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57" w:history="1">
        <w:r w:rsidRPr="00CB7212">
          <w:rPr>
            <w:rStyle w:val="Hyperlink"/>
            <w:noProof/>
          </w:rPr>
          <w:t>3.3.4.7.3</w:t>
        </w:r>
        <w:r>
          <w:rPr>
            <w:rFonts w:asciiTheme="minorHAnsi" w:eastAsiaTheme="minorEastAsia" w:hAnsiTheme="minorHAnsi" w:cstheme="minorBidi"/>
            <w:noProof/>
            <w:sz w:val="22"/>
            <w:szCs w:val="22"/>
          </w:rPr>
          <w:tab/>
        </w:r>
        <w:r w:rsidRPr="00CB7212">
          <w:rPr>
            <w:rStyle w:val="Hyperlink"/>
            <w:noProof/>
          </w:rPr>
          <w:t>Complex Types</w:t>
        </w:r>
        <w:r>
          <w:rPr>
            <w:noProof/>
            <w:webHidden/>
          </w:rPr>
          <w:tab/>
        </w:r>
        <w:r>
          <w:rPr>
            <w:noProof/>
            <w:webHidden/>
          </w:rPr>
          <w:fldChar w:fldCharType="begin"/>
        </w:r>
        <w:r>
          <w:rPr>
            <w:noProof/>
            <w:webHidden/>
          </w:rPr>
          <w:instrText xml:space="preserve"> PAGEREF _Toc63944257 \h </w:instrText>
        </w:r>
        <w:r>
          <w:rPr>
            <w:noProof/>
            <w:webHidden/>
          </w:rPr>
        </w:r>
        <w:r>
          <w:rPr>
            <w:noProof/>
            <w:webHidden/>
          </w:rPr>
          <w:fldChar w:fldCharType="separate"/>
        </w:r>
        <w:r>
          <w:rPr>
            <w:noProof/>
            <w:webHidden/>
          </w:rPr>
          <w:t>58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58" w:history="1">
        <w:r w:rsidRPr="00CB7212">
          <w:rPr>
            <w:rStyle w:val="Hyperlink"/>
            <w:noProof/>
          </w:rPr>
          <w:t>3.3.4.7.3.1</w:t>
        </w:r>
        <w:r>
          <w:rPr>
            <w:rFonts w:asciiTheme="minorHAnsi" w:eastAsiaTheme="minorEastAsia" w:hAnsiTheme="minorHAnsi" w:cstheme="minorBidi"/>
            <w:noProof/>
            <w:sz w:val="22"/>
            <w:szCs w:val="22"/>
          </w:rPr>
          <w:tab/>
        </w:r>
        <w:r w:rsidRPr="00CB7212">
          <w:rPr>
            <w:rStyle w:val="Hyperlink"/>
            <w:noProof/>
          </w:rPr>
          <w:t>tns:NegotiateSaResponseV2</w:t>
        </w:r>
        <w:r>
          <w:rPr>
            <w:noProof/>
            <w:webHidden/>
          </w:rPr>
          <w:tab/>
        </w:r>
        <w:r>
          <w:rPr>
            <w:noProof/>
            <w:webHidden/>
          </w:rPr>
          <w:fldChar w:fldCharType="begin"/>
        </w:r>
        <w:r>
          <w:rPr>
            <w:noProof/>
            <w:webHidden/>
          </w:rPr>
          <w:instrText xml:space="preserve"> PAGEREF _Toc63944258 \h </w:instrText>
        </w:r>
        <w:r>
          <w:rPr>
            <w:noProof/>
            <w:webHidden/>
          </w:rPr>
        </w:r>
        <w:r>
          <w:rPr>
            <w:noProof/>
            <w:webHidden/>
          </w:rPr>
          <w:fldChar w:fldCharType="separate"/>
        </w:r>
        <w:r>
          <w:rPr>
            <w:noProof/>
            <w:webHidden/>
          </w:rPr>
          <w:t>58</w:t>
        </w:r>
        <w:r>
          <w:rPr>
            <w:noProof/>
            <w:webHidden/>
          </w:rPr>
          <w:fldChar w:fldCharType="end"/>
        </w:r>
      </w:hyperlink>
    </w:p>
    <w:p w:rsidR="00AF19CF" w:rsidRDefault="00AF19CF">
      <w:pPr>
        <w:pStyle w:val="TOC6"/>
        <w:rPr>
          <w:rFonts w:asciiTheme="minorHAnsi" w:eastAsiaTheme="minorEastAsia" w:hAnsiTheme="minorHAnsi" w:cstheme="minorBidi"/>
          <w:noProof/>
          <w:sz w:val="22"/>
          <w:szCs w:val="22"/>
        </w:rPr>
      </w:pPr>
      <w:hyperlink w:anchor="_Toc63944259" w:history="1">
        <w:r w:rsidRPr="00CB7212">
          <w:rPr>
            <w:rStyle w:val="Hyperlink"/>
            <w:noProof/>
          </w:rPr>
          <w:t>3.3.4.7.3.2</w:t>
        </w:r>
        <w:r>
          <w:rPr>
            <w:rFonts w:asciiTheme="minorHAnsi" w:eastAsiaTheme="minorEastAsia" w:hAnsiTheme="minorHAnsi" w:cstheme="minorBidi"/>
            <w:noProof/>
            <w:sz w:val="22"/>
            <w:szCs w:val="22"/>
          </w:rPr>
          <w:tab/>
        </w:r>
        <w:r w:rsidRPr="00CB7212">
          <w:rPr>
            <w:rStyle w:val="Hyperlink"/>
            <w:noProof/>
          </w:rPr>
          <w:t>tns:SAReturnDataV2</w:t>
        </w:r>
        <w:r>
          <w:rPr>
            <w:noProof/>
            <w:webHidden/>
          </w:rPr>
          <w:tab/>
        </w:r>
        <w:r>
          <w:rPr>
            <w:noProof/>
            <w:webHidden/>
          </w:rPr>
          <w:fldChar w:fldCharType="begin"/>
        </w:r>
        <w:r>
          <w:rPr>
            <w:noProof/>
            <w:webHidden/>
          </w:rPr>
          <w:instrText xml:space="preserve"> PAGEREF _Toc63944259 \h </w:instrText>
        </w:r>
        <w:r>
          <w:rPr>
            <w:noProof/>
            <w:webHidden/>
          </w:rPr>
        </w:r>
        <w:r>
          <w:rPr>
            <w:noProof/>
            <w:webHidden/>
          </w:rPr>
          <w:fldChar w:fldCharType="separate"/>
        </w:r>
        <w:r>
          <w:rPr>
            <w:noProof/>
            <w:webHidden/>
          </w:rPr>
          <w:t>58</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60" w:history="1">
        <w:r w:rsidRPr="00CB7212">
          <w:rPr>
            <w:rStyle w:val="Hyperlink"/>
            <w:noProof/>
          </w:rPr>
          <w:t>3.3.4.7.4</w:t>
        </w:r>
        <w:r>
          <w:rPr>
            <w:rFonts w:asciiTheme="minorHAnsi" w:eastAsiaTheme="minorEastAsia" w:hAnsiTheme="minorHAnsi" w:cstheme="minorBidi"/>
            <w:noProof/>
            <w:sz w:val="22"/>
            <w:szCs w:val="22"/>
          </w:rPr>
          <w:tab/>
        </w:r>
        <w:r w:rsidRPr="00CB7212">
          <w:rPr>
            <w:rStyle w:val="Hyperlink"/>
            <w:noProof/>
          </w:rPr>
          <w:t>Simple Types</w:t>
        </w:r>
        <w:r>
          <w:rPr>
            <w:noProof/>
            <w:webHidden/>
          </w:rPr>
          <w:tab/>
        </w:r>
        <w:r>
          <w:rPr>
            <w:noProof/>
            <w:webHidden/>
          </w:rPr>
          <w:fldChar w:fldCharType="begin"/>
        </w:r>
        <w:r>
          <w:rPr>
            <w:noProof/>
            <w:webHidden/>
          </w:rPr>
          <w:instrText xml:space="preserve"> PAGEREF _Toc63944260 \h </w:instrText>
        </w:r>
        <w:r>
          <w:rPr>
            <w:noProof/>
            <w:webHidden/>
          </w:rPr>
        </w:r>
        <w:r>
          <w:rPr>
            <w:noProof/>
            <w:webHidden/>
          </w:rPr>
          <w:fldChar w:fldCharType="separate"/>
        </w:r>
        <w:r>
          <w:rPr>
            <w:noProof/>
            <w:webHidden/>
          </w:rPr>
          <w:t>59</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61" w:history="1">
        <w:r w:rsidRPr="00CB7212">
          <w:rPr>
            <w:rStyle w:val="Hyperlink"/>
            <w:noProof/>
          </w:rPr>
          <w:t>3.3.4.7.5</w:t>
        </w:r>
        <w:r>
          <w:rPr>
            <w:rFonts w:asciiTheme="minorHAnsi" w:eastAsiaTheme="minorEastAsia" w:hAnsiTheme="minorHAnsi" w:cstheme="minorBidi"/>
            <w:noProof/>
            <w:sz w:val="22"/>
            <w:szCs w:val="22"/>
          </w:rPr>
          <w:tab/>
        </w:r>
        <w:r w:rsidRPr="00CB7212">
          <w:rPr>
            <w:rStyle w:val="Hyperlink"/>
            <w:noProof/>
          </w:rPr>
          <w:t>Attributes</w:t>
        </w:r>
        <w:r>
          <w:rPr>
            <w:noProof/>
            <w:webHidden/>
          </w:rPr>
          <w:tab/>
        </w:r>
        <w:r>
          <w:rPr>
            <w:noProof/>
            <w:webHidden/>
          </w:rPr>
          <w:fldChar w:fldCharType="begin"/>
        </w:r>
        <w:r>
          <w:rPr>
            <w:noProof/>
            <w:webHidden/>
          </w:rPr>
          <w:instrText xml:space="preserve"> PAGEREF _Toc63944261 \h </w:instrText>
        </w:r>
        <w:r>
          <w:rPr>
            <w:noProof/>
            <w:webHidden/>
          </w:rPr>
        </w:r>
        <w:r>
          <w:rPr>
            <w:noProof/>
            <w:webHidden/>
          </w:rPr>
          <w:fldChar w:fldCharType="separate"/>
        </w:r>
        <w:r>
          <w:rPr>
            <w:noProof/>
            <w:webHidden/>
          </w:rPr>
          <w:t>59</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62" w:history="1">
        <w:r w:rsidRPr="00CB7212">
          <w:rPr>
            <w:rStyle w:val="Hyperlink"/>
            <w:noProof/>
          </w:rPr>
          <w:t>3.3.4.7.6</w:t>
        </w:r>
        <w:r>
          <w:rPr>
            <w:rFonts w:asciiTheme="minorHAnsi" w:eastAsiaTheme="minorEastAsia" w:hAnsiTheme="minorHAnsi" w:cstheme="minorBidi"/>
            <w:noProof/>
            <w:sz w:val="22"/>
            <w:szCs w:val="22"/>
          </w:rPr>
          <w:tab/>
        </w:r>
        <w:r w:rsidRPr="00CB7212">
          <w:rPr>
            <w:rStyle w:val="Hyperlink"/>
            <w:noProof/>
          </w:rPr>
          <w:t>Groups</w:t>
        </w:r>
        <w:r>
          <w:rPr>
            <w:noProof/>
            <w:webHidden/>
          </w:rPr>
          <w:tab/>
        </w:r>
        <w:r>
          <w:rPr>
            <w:noProof/>
            <w:webHidden/>
          </w:rPr>
          <w:fldChar w:fldCharType="begin"/>
        </w:r>
        <w:r>
          <w:rPr>
            <w:noProof/>
            <w:webHidden/>
          </w:rPr>
          <w:instrText xml:space="preserve"> PAGEREF _Toc63944262 \h </w:instrText>
        </w:r>
        <w:r>
          <w:rPr>
            <w:noProof/>
            <w:webHidden/>
          </w:rPr>
        </w:r>
        <w:r>
          <w:rPr>
            <w:noProof/>
            <w:webHidden/>
          </w:rPr>
          <w:fldChar w:fldCharType="separate"/>
        </w:r>
        <w:r>
          <w:rPr>
            <w:noProof/>
            <w:webHidden/>
          </w:rPr>
          <w:t>59</w:t>
        </w:r>
        <w:r>
          <w:rPr>
            <w:noProof/>
            <w:webHidden/>
          </w:rPr>
          <w:fldChar w:fldCharType="end"/>
        </w:r>
      </w:hyperlink>
    </w:p>
    <w:p w:rsidR="00AF19CF" w:rsidRDefault="00AF19CF">
      <w:pPr>
        <w:pStyle w:val="TOC5"/>
        <w:rPr>
          <w:rFonts w:asciiTheme="minorHAnsi" w:eastAsiaTheme="minorEastAsia" w:hAnsiTheme="minorHAnsi" w:cstheme="minorBidi"/>
          <w:noProof/>
          <w:sz w:val="22"/>
          <w:szCs w:val="22"/>
        </w:rPr>
      </w:pPr>
      <w:hyperlink w:anchor="_Toc63944263" w:history="1">
        <w:r w:rsidRPr="00CB7212">
          <w:rPr>
            <w:rStyle w:val="Hyperlink"/>
            <w:noProof/>
          </w:rPr>
          <w:t>3.3.4.7.7</w:t>
        </w:r>
        <w:r>
          <w:rPr>
            <w:rFonts w:asciiTheme="minorHAnsi" w:eastAsiaTheme="minorEastAsia" w:hAnsiTheme="minorHAnsi" w:cstheme="minorBidi"/>
            <w:noProof/>
            <w:sz w:val="22"/>
            <w:szCs w:val="22"/>
          </w:rPr>
          <w:tab/>
        </w:r>
        <w:r w:rsidRPr="00CB7212">
          <w:rPr>
            <w:rStyle w:val="Hyperlink"/>
            <w:noProof/>
          </w:rPr>
          <w:t>Attribute Groups</w:t>
        </w:r>
        <w:r>
          <w:rPr>
            <w:noProof/>
            <w:webHidden/>
          </w:rPr>
          <w:tab/>
        </w:r>
        <w:r>
          <w:rPr>
            <w:noProof/>
            <w:webHidden/>
          </w:rPr>
          <w:fldChar w:fldCharType="begin"/>
        </w:r>
        <w:r>
          <w:rPr>
            <w:noProof/>
            <w:webHidden/>
          </w:rPr>
          <w:instrText xml:space="preserve"> PAGEREF _Toc63944263 \h </w:instrText>
        </w:r>
        <w:r>
          <w:rPr>
            <w:noProof/>
            <w:webHidden/>
          </w:rPr>
        </w:r>
        <w:r>
          <w:rPr>
            <w:noProof/>
            <w:webHidden/>
          </w:rPr>
          <w:fldChar w:fldCharType="separate"/>
        </w:r>
        <w:r>
          <w:rPr>
            <w:noProof/>
            <w:webHidden/>
          </w:rPr>
          <w:t>59</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64" w:history="1">
        <w:r w:rsidRPr="00CB7212">
          <w:rPr>
            <w:rStyle w:val="Hyperlink"/>
            <w:noProof/>
          </w:rPr>
          <w:t>3.3.5</w:t>
        </w:r>
        <w:r>
          <w:rPr>
            <w:rFonts w:asciiTheme="minorHAnsi" w:eastAsiaTheme="minorEastAsia" w:hAnsiTheme="minorHAnsi" w:cstheme="minorBidi"/>
            <w:noProof/>
            <w:sz w:val="22"/>
            <w:szCs w:val="22"/>
          </w:rPr>
          <w:tab/>
        </w:r>
        <w:r w:rsidRPr="00CB7212">
          <w:rPr>
            <w:rStyle w:val="Hyperlink"/>
            <w:noProof/>
          </w:rPr>
          <w:t>Timer Events</w:t>
        </w:r>
        <w:r>
          <w:rPr>
            <w:noProof/>
            <w:webHidden/>
          </w:rPr>
          <w:tab/>
        </w:r>
        <w:r>
          <w:rPr>
            <w:noProof/>
            <w:webHidden/>
          </w:rPr>
          <w:fldChar w:fldCharType="begin"/>
        </w:r>
        <w:r>
          <w:rPr>
            <w:noProof/>
            <w:webHidden/>
          </w:rPr>
          <w:instrText xml:space="preserve"> PAGEREF _Toc63944264 \h </w:instrText>
        </w:r>
        <w:r>
          <w:rPr>
            <w:noProof/>
            <w:webHidden/>
          </w:rPr>
        </w:r>
        <w:r>
          <w:rPr>
            <w:noProof/>
            <w:webHidden/>
          </w:rPr>
          <w:fldChar w:fldCharType="separate"/>
        </w:r>
        <w:r>
          <w:rPr>
            <w:noProof/>
            <w:webHidden/>
          </w:rPr>
          <w:t>59</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65" w:history="1">
        <w:r w:rsidRPr="00CB7212">
          <w:rPr>
            <w:rStyle w:val="Hyperlink"/>
            <w:noProof/>
          </w:rPr>
          <w:t>3.3.6</w:t>
        </w:r>
        <w:r>
          <w:rPr>
            <w:rFonts w:asciiTheme="minorHAnsi" w:eastAsiaTheme="minorEastAsia" w:hAnsiTheme="minorHAnsi" w:cstheme="minorBidi"/>
            <w:noProof/>
            <w:sz w:val="22"/>
            <w:szCs w:val="22"/>
          </w:rPr>
          <w:tab/>
        </w:r>
        <w:r w:rsidRPr="00CB7212">
          <w:rPr>
            <w:rStyle w:val="Hyperlink"/>
            <w:noProof/>
          </w:rPr>
          <w:t>Other Local Events</w:t>
        </w:r>
        <w:r>
          <w:rPr>
            <w:noProof/>
            <w:webHidden/>
          </w:rPr>
          <w:tab/>
        </w:r>
        <w:r>
          <w:rPr>
            <w:noProof/>
            <w:webHidden/>
          </w:rPr>
          <w:fldChar w:fldCharType="begin"/>
        </w:r>
        <w:r>
          <w:rPr>
            <w:noProof/>
            <w:webHidden/>
          </w:rPr>
          <w:instrText xml:space="preserve"> PAGEREF _Toc63944265 \h </w:instrText>
        </w:r>
        <w:r>
          <w:rPr>
            <w:noProof/>
            <w:webHidden/>
          </w:rPr>
        </w:r>
        <w:r>
          <w:rPr>
            <w:noProof/>
            <w:webHidden/>
          </w:rPr>
          <w:fldChar w:fldCharType="separate"/>
        </w:r>
        <w:r>
          <w:rPr>
            <w:noProof/>
            <w:webHidden/>
          </w:rPr>
          <w:t>59</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266" w:history="1">
        <w:r w:rsidRPr="00CB7212">
          <w:rPr>
            <w:rStyle w:val="Hyperlink"/>
            <w:noProof/>
          </w:rPr>
          <w:t>4</w:t>
        </w:r>
        <w:r>
          <w:rPr>
            <w:rFonts w:asciiTheme="minorHAnsi" w:eastAsiaTheme="minorEastAsia" w:hAnsiTheme="minorHAnsi" w:cstheme="minorBidi"/>
            <w:b w:val="0"/>
            <w:bCs w:val="0"/>
            <w:noProof/>
            <w:sz w:val="22"/>
            <w:szCs w:val="22"/>
          </w:rPr>
          <w:tab/>
        </w:r>
        <w:r w:rsidRPr="00CB7212">
          <w:rPr>
            <w:rStyle w:val="Hyperlink"/>
            <w:noProof/>
          </w:rPr>
          <w:t>Protocol Examples</w:t>
        </w:r>
        <w:r>
          <w:rPr>
            <w:noProof/>
            <w:webHidden/>
          </w:rPr>
          <w:tab/>
        </w:r>
        <w:r>
          <w:rPr>
            <w:noProof/>
            <w:webHidden/>
          </w:rPr>
          <w:fldChar w:fldCharType="begin"/>
        </w:r>
        <w:r>
          <w:rPr>
            <w:noProof/>
            <w:webHidden/>
          </w:rPr>
          <w:instrText xml:space="preserve"> PAGEREF _Toc63944266 \h </w:instrText>
        </w:r>
        <w:r>
          <w:rPr>
            <w:noProof/>
            <w:webHidden/>
          </w:rPr>
        </w:r>
        <w:r>
          <w:rPr>
            <w:noProof/>
            <w:webHidden/>
          </w:rPr>
          <w:fldChar w:fldCharType="separate"/>
        </w:r>
        <w:r>
          <w:rPr>
            <w:noProof/>
            <w:webHidden/>
          </w:rPr>
          <w:t>60</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67" w:history="1">
        <w:r w:rsidRPr="00CB7212">
          <w:rPr>
            <w:rStyle w:val="Hyperlink"/>
            <w:noProof/>
          </w:rPr>
          <w:t>4.1</w:t>
        </w:r>
        <w:r>
          <w:rPr>
            <w:rFonts w:asciiTheme="minorHAnsi" w:eastAsiaTheme="minorEastAsia" w:hAnsiTheme="minorHAnsi" w:cstheme="minorBidi"/>
            <w:noProof/>
            <w:sz w:val="22"/>
            <w:szCs w:val="22"/>
          </w:rPr>
          <w:tab/>
        </w:r>
        <w:r w:rsidRPr="00CB7212">
          <w:rPr>
            <w:rStyle w:val="Hyperlink"/>
            <w:noProof/>
          </w:rPr>
          <w:t>GetAndPublishCert</w:t>
        </w:r>
        <w:r>
          <w:rPr>
            <w:noProof/>
            <w:webHidden/>
          </w:rPr>
          <w:tab/>
        </w:r>
        <w:r>
          <w:rPr>
            <w:noProof/>
            <w:webHidden/>
          </w:rPr>
          <w:fldChar w:fldCharType="begin"/>
        </w:r>
        <w:r>
          <w:rPr>
            <w:noProof/>
            <w:webHidden/>
          </w:rPr>
          <w:instrText xml:space="preserve"> PAGEREF _Toc63944267 \h </w:instrText>
        </w:r>
        <w:r>
          <w:rPr>
            <w:noProof/>
            <w:webHidden/>
          </w:rPr>
        </w:r>
        <w:r>
          <w:rPr>
            <w:noProof/>
            <w:webHidden/>
          </w:rPr>
          <w:fldChar w:fldCharType="separate"/>
        </w:r>
        <w:r>
          <w:rPr>
            <w:noProof/>
            <w:webHidden/>
          </w:rPr>
          <w:t>60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68" w:history="1">
        <w:r w:rsidRPr="00CB7212">
          <w:rPr>
            <w:rStyle w:val="Hyperlink"/>
            <w:noProof/>
          </w:rPr>
          <w:t>4.1.1</w:t>
        </w:r>
        <w:r>
          <w:rPr>
            <w:rFonts w:asciiTheme="minorHAnsi" w:eastAsiaTheme="minorEastAsia" w:hAnsiTheme="minorHAnsi" w:cstheme="minorBidi"/>
            <w:noProof/>
            <w:sz w:val="22"/>
            <w:szCs w:val="22"/>
          </w:rPr>
          <w:tab/>
        </w:r>
        <w:r w:rsidRPr="00CB7212">
          <w:rPr>
            <w:rStyle w:val="Hyperlink"/>
            <w:noProof/>
          </w:rPr>
          <w:t>Request</w:t>
        </w:r>
        <w:r>
          <w:rPr>
            <w:noProof/>
            <w:webHidden/>
          </w:rPr>
          <w:tab/>
        </w:r>
        <w:r>
          <w:rPr>
            <w:noProof/>
            <w:webHidden/>
          </w:rPr>
          <w:fldChar w:fldCharType="begin"/>
        </w:r>
        <w:r>
          <w:rPr>
            <w:noProof/>
            <w:webHidden/>
          </w:rPr>
          <w:instrText xml:space="preserve"> PAGEREF _Toc63944268 \h </w:instrText>
        </w:r>
        <w:r>
          <w:rPr>
            <w:noProof/>
            <w:webHidden/>
          </w:rPr>
        </w:r>
        <w:r>
          <w:rPr>
            <w:noProof/>
            <w:webHidden/>
          </w:rPr>
          <w:fldChar w:fldCharType="separate"/>
        </w:r>
        <w:r>
          <w:rPr>
            <w:noProof/>
            <w:webHidden/>
          </w:rPr>
          <w:t>60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69" w:history="1">
        <w:r w:rsidRPr="00CB7212">
          <w:rPr>
            <w:rStyle w:val="Hyperlink"/>
            <w:noProof/>
          </w:rPr>
          <w:t>4.1.2</w:t>
        </w:r>
        <w:r>
          <w:rPr>
            <w:rFonts w:asciiTheme="minorHAnsi" w:eastAsiaTheme="minorEastAsia" w:hAnsiTheme="minorHAnsi" w:cstheme="minorBidi"/>
            <w:noProof/>
            <w:sz w:val="22"/>
            <w:szCs w:val="22"/>
          </w:rPr>
          <w:tab/>
        </w:r>
        <w:r w:rsidRPr="00CB7212">
          <w:rPr>
            <w:rStyle w:val="Hyperlink"/>
            <w:noProof/>
          </w:rPr>
          <w:t>Response</w:t>
        </w:r>
        <w:r>
          <w:rPr>
            <w:noProof/>
            <w:webHidden/>
          </w:rPr>
          <w:tab/>
        </w:r>
        <w:r>
          <w:rPr>
            <w:noProof/>
            <w:webHidden/>
          </w:rPr>
          <w:fldChar w:fldCharType="begin"/>
        </w:r>
        <w:r>
          <w:rPr>
            <w:noProof/>
            <w:webHidden/>
          </w:rPr>
          <w:instrText xml:space="preserve"> PAGEREF _Toc63944269 \h </w:instrText>
        </w:r>
        <w:r>
          <w:rPr>
            <w:noProof/>
            <w:webHidden/>
          </w:rPr>
        </w:r>
        <w:r>
          <w:rPr>
            <w:noProof/>
            <w:webHidden/>
          </w:rPr>
          <w:fldChar w:fldCharType="separate"/>
        </w:r>
        <w:r>
          <w:rPr>
            <w:noProof/>
            <w:webHidden/>
          </w:rPr>
          <w:t>60</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70" w:history="1">
        <w:r w:rsidRPr="00CB7212">
          <w:rPr>
            <w:rStyle w:val="Hyperlink"/>
            <w:noProof/>
          </w:rPr>
          <w:t>4.2</w:t>
        </w:r>
        <w:r>
          <w:rPr>
            <w:rFonts w:asciiTheme="minorHAnsi" w:eastAsiaTheme="minorEastAsia" w:hAnsiTheme="minorHAnsi" w:cstheme="minorBidi"/>
            <w:noProof/>
            <w:sz w:val="22"/>
            <w:szCs w:val="22"/>
          </w:rPr>
          <w:tab/>
        </w:r>
        <w:r w:rsidRPr="00CB7212">
          <w:rPr>
            <w:rStyle w:val="Hyperlink"/>
            <w:noProof/>
          </w:rPr>
          <w:t>IssueToken</w:t>
        </w:r>
        <w:r>
          <w:rPr>
            <w:noProof/>
            <w:webHidden/>
          </w:rPr>
          <w:tab/>
        </w:r>
        <w:r>
          <w:rPr>
            <w:noProof/>
            <w:webHidden/>
          </w:rPr>
          <w:fldChar w:fldCharType="begin"/>
        </w:r>
        <w:r>
          <w:rPr>
            <w:noProof/>
            <w:webHidden/>
          </w:rPr>
          <w:instrText xml:space="preserve"> PAGEREF _Toc63944270 \h </w:instrText>
        </w:r>
        <w:r>
          <w:rPr>
            <w:noProof/>
            <w:webHidden/>
          </w:rPr>
        </w:r>
        <w:r>
          <w:rPr>
            <w:noProof/>
            <w:webHidden/>
          </w:rPr>
          <w:fldChar w:fldCharType="separate"/>
        </w:r>
        <w:r>
          <w:rPr>
            <w:noProof/>
            <w:webHidden/>
          </w:rPr>
          <w:t>62</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71" w:history="1">
        <w:r w:rsidRPr="00CB7212">
          <w:rPr>
            <w:rStyle w:val="Hyperlink"/>
            <w:noProof/>
          </w:rPr>
          <w:t>4.2.1</w:t>
        </w:r>
        <w:r>
          <w:rPr>
            <w:rFonts w:asciiTheme="minorHAnsi" w:eastAsiaTheme="minorEastAsia" w:hAnsiTheme="minorHAnsi" w:cstheme="minorBidi"/>
            <w:noProof/>
            <w:sz w:val="22"/>
            <w:szCs w:val="22"/>
          </w:rPr>
          <w:tab/>
        </w:r>
        <w:r w:rsidRPr="00CB7212">
          <w:rPr>
            <w:rStyle w:val="Hyperlink"/>
            <w:noProof/>
          </w:rPr>
          <w:t>Request</w:t>
        </w:r>
        <w:r>
          <w:rPr>
            <w:noProof/>
            <w:webHidden/>
          </w:rPr>
          <w:tab/>
        </w:r>
        <w:r>
          <w:rPr>
            <w:noProof/>
            <w:webHidden/>
          </w:rPr>
          <w:fldChar w:fldCharType="begin"/>
        </w:r>
        <w:r>
          <w:rPr>
            <w:noProof/>
            <w:webHidden/>
          </w:rPr>
          <w:instrText xml:space="preserve"> PAGEREF _Toc63944271 \h </w:instrText>
        </w:r>
        <w:r>
          <w:rPr>
            <w:noProof/>
            <w:webHidden/>
          </w:rPr>
        </w:r>
        <w:r>
          <w:rPr>
            <w:noProof/>
            <w:webHidden/>
          </w:rPr>
          <w:fldChar w:fldCharType="separate"/>
        </w:r>
        <w:r>
          <w:rPr>
            <w:noProof/>
            <w:webHidden/>
          </w:rPr>
          <w:t>62</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72" w:history="1">
        <w:r w:rsidRPr="00CB7212">
          <w:rPr>
            <w:rStyle w:val="Hyperlink"/>
            <w:noProof/>
          </w:rPr>
          <w:t>4.2.2</w:t>
        </w:r>
        <w:r>
          <w:rPr>
            <w:rFonts w:asciiTheme="minorHAnsi" w:eastAsiaTheme="minorEastAsia" w:hAnsiTheme="minorHAnsi" w:cstheme="minorBidi"/>
            <w:noProof/>
            <w:sz w:val="22"/>
            <w:szCs w:val="22"/>
          </w:rPr>
          <w:tab/>
        </w:r>
        <w:r w:rsidRPr="00CB7212">
          <w:rPr>
            <w:rStyle w:val="Hyperlink"/>
            <w:noProof/>
          </w:rPr>
          <w:t>Response</w:t>
        </w:r>
        <w:r>
          <w:rPr>
            <w:noProof/>
            <w:webHidden/>
          </w:rPr>
          <w:tab/>
        </w:r>
        <w:r>
          <w:rPr>
            <w:noProof/>
            <w:webHidden/>
          </w:rPr>
          <w:fldChar w:fldCharType="begin"/>
        </w:r>
        <w:r>
          <w:rPr>
            <w:noProof/>
            <w:webHidden/>
          </w:rPr>
          <w:instrText xml:space="preserve"> PAGEREF _Toc63944272 \h </w:instrText>
        </w:r>
        <w:r>
          <w:rPr>
            <w:noProof/>
            <w:webHidden/>
          </w:rPr>
        </w:r>
        <w:r>
          <w:rPr>
            <w:noProof/>
            <w:webHidden/>
          </w:rPr>
          <w:fldChar w:fldCharType="separate"/>
        </w:r>
        <w:r>
          <w:rPr>
            <w:noProof/>
            <w:webHidden/>
          </w:rPr>
          <w:t>62</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73" w:history="1">
        <w:r w:rsidRPr="00CB7212">
          <w:rPr>
            <w:rStyle w:val="Hyperlink"/>
            <w:noProof/>
          </w:rPr>
          <w:t>4.3</w:t>
        </w:r>
        <w:r>
          <w:rPr>
            <w:rFonts w:asciiTheme="minorHAnsi" w:eastAsiaTheme="minorEastAsia" w:hAnsiTheme="minorHAnsi" w:cstheme="minorBidi"/>
            <w:noProof/>
            <w:sz w:val="22"/>
            <w:szCs w:val="22"/>
          </w:rPr>
          <w:tab/>
        </w:r>
        <w:r w:rsidRPr="00CB7212">
          <w:rPr>
            <w:rStyle w:val="Hyperlink"/>
            <w:noProof/>
          </w:rPr>
          <w:t>CreateAuthBrokerSession</w:t>
        </w:r>
        <w:r>
          <w:rPr>
            <w:noProof/>
            <w:webHidden/>
          </w:rPr>
          <w:tab/>
        </w:r>
        <w:r>
          <w:rPr>
            <w:noProof/>
            <w:webHidden/>
          </w:rPr>
          <w:fldChar w:fldCharType="begin"/>
        </w:r>
        <w:r>
          <w:rPr>
            <w:noProof/>
            <w:webHidden/>
          </w:rPr>
          <w:instrText xml:space="preserve"> PAGEREF _Toc63944273 \h </w:instrText>
        </w:r>
        <w:r>
          <w:rPr>
            <w:noProof/>
            <w:webHidden/>
          </w:rPr>
        </w:r>
        <w:r>
          <w:rPr>
            <w:noProof/>
            <w:webHidden/>
          </w:rPr>
          <w:fldChar w:fldCharType="separate"/>
        </w:r>
        <w:r>
          <w:rPr>
            <w:noProof/>
            <w:webHidden/>
          </w:rPr>
          <w:t>64</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74" w:history="1">
        <w:r w:rsidRPr="00CB7212">
          <w:rPr>
            <w:rStyle w:val="Hyperlink"/>
            <w:noProof/>
          </w:rPr>
          <w:t>4.3.1</w:t>
        </w:r>
        <w:r>
          <w:rPr>
            <w:rFonts w:asciiTheme="minorHAnsi" w:eastAsiaTheme="minorEastAsia" w:hAnsiTheme="minorHAnsi" w:cstheme="minorBidi"/>
            <w:noProof/>
            <w:sz w:val="22"/>
            <w:szCs w:val="22"/>
          </w:rPr>
          <w:tab/>
        </w:r>
        <w:r w:rsidRPr="00CB7212">
          <w:rPr>
            <w:rStyle w:val="Hyperlink"/>
            <w:noProof/>
          </w:rPr>
          <w:t>Request</w:t>
        </w:r>
        <w:r>
          <w:rPr>
            <w:noProof/>
            <w:webHidden/>
          </w:rPr>
          <w:tab/>
        </w:r>
        <w:r>
          <w:rPr>
            <w:noProof/>
            <w:webHidden/>
          </w:rPr>
          <w:fldChar w:fldCharType="begin"/>
        </w:r>
        <w:r>
          <w:rPr>
            <w:noProof/>
            <w:webHidden/>
          </w:rPr>
          <w:instrText xml:space="preserve"> PAGEREF _Toc63944274 \h </w:instrText>
        </w:r>
        <w:r>
          <w:rPr>
            <w:noProof/>
            <w:webHidden/>
          </w:rPr>
        </w:r>
        <w:r>
          <w:rPr>
            <w:noProof/>
            <w:webHidden/>
          </w:rPr>
          <w:fldChar w:fldCharType="separate"/>
        </w:r>
        <w:r>
          <w:rPr>
            <w:noProof/>
            <w:webHidden/>
          </w:rPr>
          <w:t>64</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75" w:history="1">
        <w:r w:rsidRPr="00CB7212">
          <w:rPr>
            <w:rStyle w:val="Hyperlink"/>
            <w:noProof/>
          </w:rPr>
          <w:t>4.3.2</w:t>
        </w:r>
        <w:r>
          <w:rPr>
            <w:rFonts w:asciiTheme="minorHAnsi" w:eastAsiaTheme="minorEastAsia" w:hAnsiTheme="minorHAnsi" w:cstheme="minorBidi"/>
            <w:noProof/>
            <w:sz w:val="22"/>
            <w:szCs w:val="22"/>
          </w:rPr>
          <w:tab/>
        </w:r>
        <w:r w:rsidRPr="00CB7212">
          <w:rPr>
            <w:rStyle w:val="Hyperlink"/>
            <w:noProof/>
          </w:rPr>
          <w:t>Response</w:t>
        </w:r>
        <w:r>
          <w:rPr>
            <w:noProof/>
            <w:webHidden/>
          </w:rPr>
          <w:tab/>
        </w:r>
        <w:r>
          <w:rPr>
            <w:noProof/>
            <w:webHidden/>
          </w:rPr>
          <w:fldChar w:fldCharType="begin"/>
        </w:r>
        <w:r>
          <w:rPr>
            <w:noProof/>
            <w:webHidden/>
          </w:rPr>
          <w:instrText xml:space="preserve"> PAGEREF _Toc63944275 \h </w:instrText>
        </w:r>
        <w:r>
          <w:rPr>
            <w:noProof/>
            <w:webHidden/>
          </w:rPr>
        </w:r>
        <w:r>
          <w:rPr>
            <w:noProof/>
            <w:webHidden/>
          </w:rPr>
          <w:fldChar w:fldCharType="separate"/>
        </w:r>
        <w:r>
          <w:rPr>
            <w:noProof/>
            <w:webHidden/>
          </w:rPr>
          <w:t>66</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76" w:history="1">
        <w:r w:rsidRPr="00CB7212">
          <w:rPr>
            <w:rStyle w:val="Hyperlink"/>
            <w:noProof/>
          </w:rPr>
          <w:t>4.4</w:t>
        </w:r>
        <w:r>
          <w:rPr>
            <w:rFonts w:asciiTheme="minorHAnsi" w:eastAsiaTheme="minorEastAsia" w:hAnsiTheme="minorHAnsi" w:cstheme="minorBidi"/>
            <w:noProof/>
            <w:sz w:val="22"/>
            <w:szCs w:val="22"/>
          </w:rPr>
          <w:tab/>
        </w:r>
        <w:r w:rsidRPr="00CB7212">
          <w:rPr>
            <w:rStyle w:val="Hyperlink"/>
            <w:noProof/>
          </w:rPr>
          <w:t>TerminateAuthBrokerSession</w:t>
        </w:r>
        <w:r>
          <w:rPr>
            <w:noProof/>
            <w:webHidden/>
          </w:rPr>
          <w:tab/>
        </w:r>
        <w:r>
          <w:rPr>
            <w:noProof/>
            <w:webHidden/>
          </w:rPr>
          <w:fldChar w:fldCharType="begin"/>
        </w:r>
        <w:r>
          <w:rPr>
            <w:noProof/>
            <w:webHidden/>
          </w:rPr>
          <w:instrText xml:space="preserve"> PAGEREF _Toc63944276 \h </w:instrText>
        </w:r>
        <w:r>
          <w:rPr>
            <w:noProof/>
            <w:webHidden/>
          </w:rPr>
        </w:r>
        <w:r>
          <w:rPr>
            <w:noProof/>
            <w:webHidden/>
          </w:rPr>
          <w:fldChar w:fldCharType="separate"/>
        </w:r>
        <w:r>
          <w:rPr>
            <w:noProof/>
            <w:webHidden/>
          </w:rPr>
          <w:t>66</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77" w:history="1">
        <w:r w:rsidRPr="00CB7212">
          <w:rPr>
            <w:rStyle w:val="Hyperlink"/>
            <w:noProof/>
          </w:rPr>
          <w:t>4.4.1</w:t>
        </w:r>
        <w:r>
          <w:rPr>
            <w:rFonts w:asciiTheme="minorHAnsi" w:eastAsiaTheme="minorEastAsia" w:hAnsiTheme="minorHAnsi" w:cstheme="minorBidi"/>
            <w:noProof/>
            <w:sz w:val="22"/>
            <w:szCs w:val="22"/>
          </w:rPr>
          <w:tab/>
        </w:r>
        <w:r w:rsidRPr="00CB7212">
          <w:rPr>
            <w:rStyle w:val="Hyperlink"/>
            <w:noProof/>
          </w:rPr>
          <w:t>Request</w:t>
        </w:r>
        <w:r>
          <w:rPr>
            <w:noProof/>
            <w:webHidden/>
          </w:rPr>
          <w:tab/>
        </w:r>
        <w:r>
          <w:rPr>
            <w:noProof/>
            <w:webHidden/>
          </w:rPr>
          <w:fldChar w:fldCharType="begin"/>
        </w:r>
        <w:r>
          <w:rPr>
            <w:noProof/>
            <w:webHidden/>
          </w:rPr>
          <w:instrText xml:space="preserve"> PAGEREF _Toc63944277 \h </w:instrText>
        </w:r>
        <w:r>
          <w:rPr>
            <w:noProof/>
            <w:webHidden/>
          </w:rPr>
        </w:r>
        <w:r>
          <w:rPr>
            <w:noProof/>
            <w:webHidden/>
          </w:rPr>
          <w:fldChar w:fldCharType="separate"/>
        </w:r>
        <w:r>
          <w:rPr>
            <w:noProof/>
            <w:webHidden/>
          </w:rPr>
          <w:t>66</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78" w:history="1">
        <w:r w:rsidRPr="00CB7212">
          <w:rPr>
            <w:rStyle w:val="Hyperlink"/>
            <w:noProof/>
          </w:rPr>
          <w:t>4.4.2</w:t>
        </w:r>
        <w:r>
          <w:rPr>
            <w:rFonts w:asciiTheme="minorHAnsi" w:eastAsiaTheme="minorEastAsia" w:hAnsiTheme="minorHAnsi" w:cstheme="minorBidi"/>
            <w:noProof/>
            <w:sz w:val="22"/>
            <w:szCs w:val="22"/>
          </w:rPr>
          <w:tab/>
        </w:r>
        <w:r w:rsidRPr="00CB7212">
          <w:rPr>
            <w:rStyle w:val="Hyperlink"/>
            <w:noProof/>
          </w:rPr>
          <w:t>Response</w:t>
        </w:r>
        <w:r>
          <w:rPr>
            <w:noProof/>
            <w:webHidden/>
          </w:rPr>
          <w:tab/>
        </w:r>
        <w:r>
          <w:rPr>
            <w:noProof/>
            <w:webHidden/>
          </w:rPr>
          <w:fldChar w:fldCharType="begin"/>
        </w:r>
        <w:r>
          <w:rPr>
            <w:noProof/>
            <w:webHidden/>
          </w:rPr>
          <w:instrText xml:space="preserve"> PAGEREF _Toc63944278 \h </w:instrText>
        </w:r>
        <w:r>
          <w:rPr>
            <w:noProof/>
            <w:webHidden/>
          </w:rPr>
        </w:r>
        <w:r>
          <w:rPr>
            <w:noProof/>
            <w:webHidden/>
          </w:rPr>
          <w:fldChar w:fldCharType="separate"/>
        </w:r>
        <w:r>
          <w:rPr>
            <w:noProof/>
            <w:webHidden/>
          </w:rPr>
          <w:t>68</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79" w:history="1">
        <w:r w:rsidRPr="00CB7212">
          <w:rPr>
            <w:rStyle w:val="Hyperlink"/>
            <w:noProof/>
          </w:rPr>
          <w:t>4.5</w:t>
        </w:r>
        <w:r>
          <w:rPr>
            <w:rFonts w:asciiTheme="minorHAnsi" w:eastAsiaTheme="minorEastAsia" w:hAnsiTheme="minorHAnsi" w:cstheme="minorBidi"/>
            <w:noProof/>
            <w:sz w:val="22"/>
            <w:szCs w:val="22"/>
          </w:rPr>
          <w:tab/>
        </w:r>
        <w:r w:rsidRPr="00CB7212">
          <w:rPr>
            <w:rStyle w:val="Hyperlink"/>
            <w:noProof/>
          </w:rPr>
          <w:t>AuthBrokerAcquireCredential</w:t>
        </w:r>
        <w:r>
          <w:rPr>
            <w:noProof/>
            <w:webHidden/>
          </w:rPr>
          <w:tab/>
        </w:r>
        <w:r>
          <w:rPr>
            <w:noProof/>
            <w:webHidden/>
          </w:rPr>
          <w:fldChar w:fldCharType="begin"/>
        </w:r>
        <w:r>
          <w:rPr>
            <w:noProof/>
            <w:webHidden/>
          </w:rPr>
          <w:instrText xml:space="preserve"> PAGEREF _Toc63944279 \h </w:instrText>
        </w:r>
        <w:r>
          <w:rPr>
            <w:noProof/>
            <w:webHidden/>
          </w:rPr>
        </w:r>
        <w:r>
          <w:rPr>
            <w:noProof/>
            <w:webHidden/>
          </w:rPr>
          <w:fldChar w:fldCharType="separate"/>
        </w:r>
        <w:r>
          <w:rPr>
            <w:noProof/>
            <w:webHidden/>
          </w:rPr>
          <w:t>68</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80" w:history="1">
        <w:r w:rsidRPr="00CB7212">
          <w:rPr>
            <w:rStyle w:val="Hyperlink"/>
            <w:noProof/>
          </w:rPr>
          <w:t>4.5.1</w:t>
        </w:r>
        <w:r>
          <w:rPr>
            <w:rFonts w:asciiTheme="minorHAnsi" w:eastAsiaTheme="minorEastAsia" w:hAnsiTheme="minorHAnsi" w:cstheme="minorBidi"/>
            <w:noProof/>
            <w:sz w:val="22"/>
            <w:szCs w:val="22"/>
          </w:rPr>
          <w:tab/>
        </w:r>
        <w:r w:rsidRPr="00CB7212">
          <w:rPr>
            <w:rStyle w:val="Hyperlink"/>
            <w:noProof/>
          </w:rPr>
          <w:t>Request</w:t>
        </w:r>
        <w:r>
          <w:rPr>
            <w:noProof/>
            <w:webHidden/>
          </w:rPr>
          <w:tab/>
        </w:r>
        <w:r>
          <w:rPr>
            <w:noProof/>
            <w:webHidden/>
          </w:rPr>
          <w:fldChar w:fldCharType="begin"/>
        </w:r>
        <w:r>
          <w:rPr>
            <w:noProof/>
            <w:webHidden/>
          </w:rPr>
          <w:instrText xml:space="preserve"> PAGEREF _Toc63944280 \h </w:instrText>
        </w:r>
        <w:r>
          <w:rPr>
            <w:noProof/>
            <w:webHidden/>
          </w:rPr>
        </w:r>
        <w:r>
          <w:rPr>
            <w:noProof/>
            <w:webHidden/>
          </w:rPr>
          <w:fldChar w:fldCharType="separate"/>
        </w:r>
        <w:r>
          <w:rPr>
            <w:noProof/>
            <w:webHidden/>
          </w:rPr>
          <w:t>68</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81" w:history="1">
        <w:r w:rsidRPr="00CB7212">
          <w:rPr>
            <w:rStyle w:val="Hyperlink"/>
            <w:noProof/>
          </w:rPr>
          <w:t>4.5.2</w:t>
        </w:r>
        <w:r>
          <w:rPr>
            <w:rFonts w:asciiTheme="minorHAnsi" w:eastAsiaTheme="minorEastAsia" w:hAnsiTheme="minorHAnsi" w:cstheme="minorBidi"/>
            <w:noProof/>
            <w:sz w:val="22"/>
            <w:szCs w:val="22"/>
          </w:rPr>
          <w:tab/>
        </w:r>
        <w:r w:rsidRPr="00CB7212">
          <w:rPr>
            <w:rStyle w:val="Hyperlink"/>
            <w:noProof/>
          </w:rPr>
          <w:t>Response</w:t>
        </w:r>
        <w:r>
          <w:rPr>
            <w:noProof/>
            <w:webHidden/>
          </w:rPr>
          <w:tab/>
        </w:r>
        <w:r>
          <w:rPr>
            <w:noProof/>
            <w:webHidden/>
          </w:rPr>
          <w:fldChar w:fldCharType="begin"/>
        </w:r>
        <w:r>
          <w:rPr>
            <w:noProof/>
            <w:webHidden/>
          </w:rPr>
          <w:instrText xml:space="preserve"> PAGEREF _Toc63944281 \h </w:instrText>
        </w:r>
        <w:r>
          <w:rPr>
            <w:noProof/>
            <w:webHidden/>
          </w:rPr>
        </w:r>
        <w:r>
          <w:rPr>
            <w:noProof/>
            <w:webHidden/>
          </w:rPr>
          <w:fldChar w:fldCharType="separate"/>
        </w:r>
        <w:r>
          <w:rPr>
            <w:noProof/>
            <w:webHidden/>
          </w:rPr>
          <w:t>69</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82" w:history="1">
        <w:r w:rsidRPr="00CB7212">
          <w:rPr>
            <w:rStyle w:val="Hyperlink"/>
            <w:noProof/>
          </w:rPr>
          <w:t>4.6</w:t>
        </w:r>
        <w:r>
          <w:rPr>
            <w:rFonts w:asciiTheme="minorHAnsi" w:eastAsiaTheme="minorEastAsia" w:hAnsiTheme="minorHAnsi" w:cstheme="minorBidi"/>
            <w:noProof/>
            <w:sz w:val="22"/>
            <w:szCs w:val="22"/>
          </w:rPr>
          <w:tab/>
        </w:r>
        <w:r w:rsidRPr="00CB7212">
          <w:rPr>
            <w:rStyle w:val="Hyperlink"/>
            <w:noProof/>
          </w:rPr>
          <w:t>AuthBrokerNegotiateSecurityAssociation</w:t>
        </w:r>
        <w:r>
          <w:rPr>
            <w:noProof/>
            <w:webHidden/>
          </w:rPr>
          <w:tab/>
        </w:r>
        <w:r>
          <w:rPr>
            <w:noProof/>
            <w:webHidden/>
          </w:rPr>
          <w:fldChar w:fldCharType="begin"/>
        </w:r>
        <w:r>
          <w:rPr>
            <w:noProof/>
            <w:webHidden/>
          </w:rPr>
          <w:instrText xml:space="preserve"> PAGEREF _Toc63944282 \h </w:instrText>
        </w:r>
        <w:r>
          <w:rPr>
            <w:noProof/>
            <w:webHidden/>
          </w:rPr>
        </w:r>
        <w:r>
          <w:rPr>
            <w:noProof/>
            <w:webHidden/>
          </w:rPr>
          <w:fldChar w:fldCharType="separate"/>
        </w:r>
        <w:r>
          <w:rPr>
            <w:noProof/>
            <w:webHidden/>
          </w:rPr>
          <w:t>70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83" w:history="1">
        <w:r w:rsidRPr="00CB7212">
          <w:rPr>
            <w:rStyle w:val="Hyperlink"/>
            <w:noProof/>
          </w:rPr>
          <w:t>4.6.1</w:t>
        </w:r>
        <w:r>
          <w:rPr>
            <w:rFonts w:asciiTheme="minorHAnsi" w:eastAsiaTheme="minorEastAsia" w:hAnsiTheme="minorHAnsi" w:cstheme="minorBidi"/>
            <w:noProof/>
            <w:sz w:val="22"/>
            <w:szCs w:val="22"/>
          </w:rPr>
          <w:tab/>
        </w:r>
        <w:r w:rsidRPr="00CB7212">
          <w:rPr>
            <w:rStyle w:val="Hyperlink"/>
            <w:noProof/>
          </w:rPr>
          <w:t>Request</w:t>
        </w:r>
        <w:r>
          <w:rPr>
            <w:noProof/>
            <w:webHidden/>
          </w:rPr>
          <w:tab/>
        </w:r>
        <w:r>
          <w:rPr>
            <w:noProof/>
            <w:webHidden/>
          </w:rPr>
          <w:fldChar w:fldCharType="begin"/>
        </w:r>
        <w:r>
          <w:rPr>
            <w:noProof/>
            <w:webHidden/>
          </w:rPr>
          <w:instrText xml:space="preserve"> PAGEREF _Toc63944283 \h </w:instrText>
        </w:r>
        <w:r>
          <w:rPr>
            <w:noProof/>
            <w:webHidden/>
          </w:rPr>
        </w:r>
        <w:r>
          <w:rPr>
            <w:noProof/>
            <w:webHidden/>
          </w:rPr>
          <w:fldChar w:fldCharType="separate"/>
        </w:r>
        <w:r>
          <w:rPr>
            <w:noProof/>
            <w:webHidden/>
          </w:rPr>
          <w:t>70</w:t>
        </w:r>
        <w:r>
          <w:rPr>
            <w:noProof/>
            <w:webHidden/>
          </w:rPr>
          <w:fldChar w:fldCharType="end"/>
        </w:r>
      </w:hyperlink>
    </w:p>
    <w:p w:rsidR="00AF19CF" w:rsidRDefault="00AF19CF">
      <w:pPr>
        <w:pStyle w:val="TOC3"/>
        <w:rPr>
          <w:rFonts w:asciiTheme="minorHAnsi" w:eastAsiaTheme="minorEastAsia" w:hAnsiTheme="minorHAnsi" w:cstheme="minorBidi"/>
          <w:noProof/>
          <w:sz w:val="22"/>
          <w:szCs w:val="22"/>
        </w:rPr>
      </w:pPr>
      <w:hyperlink w:anchor="_Toc63944284" w:history="1">
        <w:r w:rsidRPr="00CB7212">
          <w:rPr>
            <w:rStyle w:val="Hyperlink"/>
            <w:noProof/>
          </w:rPr>
          <w:t>4.6.2</w:t>
        </w:r>
        <w:r>
          <w:rPr>
            <w:rFonts w:asciiTheme="minorHAnsi" w:eastAsiaTheme="minorEastAsia" w:hAnsiTheme="minorHAnsi" w:cstheme="minorBidi"/>
            <w:noProof/>
            <w:sz w:val="22"/>
            <w:szCs w:val="22"/>
          </w:rPr>
          <w:tab/>
        </w:r>
        <w:r w:rsidRPr="00CB7212">
          <w:rPr>
            <w:rStyle w:val="Hyperlink"/>
            <w:noProof/>
          </w:rPr>
          <w:t>Response</w:t>
        </w:r>
        <w:r>
          <w:rPr>
            <w:noProof/>
            <w:webHidden/>
          </w:rPr>
          <w:tab/>
        </w:r>
        <w:r>
          <w:rPr>
            <w:noProof/>
            <w:webHidden/>
          </w:rPr>
          <w:fldChar w:fldCharType="begin"/>
        </w:r>
        <w:r>
          <w:rPr>
            <w:noProof/>
            <w:webHidden/>
          </w:rPr>
          <w:instrText xml:space="preserve"> PAGEREF _Toc63944284 \h </w:instrText>
        </w:r>
        <w:r>
          <w:rPr>
            <w:noProof/>
            <w:webHidden/>
          </w:rPr>
        </w:r>
        <w:r>
          <w:rPr>
            <w:noProof/>
            <w:webHidden/>
          </w:rPr>
          <w:fldChar w:fldCharType="separate"/>
        </w:r>
        <w:r>
          <w:rPr>
            <w:noProof/>
            <w:webHidden/>
          </w:rPr>
          <w:t>71</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285" w:history="1">
        <w:r w:rsidRPr="00CB7212">
          <w:rPr>
            <w:rStyle w:val="Hyperlink"/>
            <w:noProof/>
          </w:rPr>
          <w:t>5</w:t>
        </w:r>
        <w:r>
          <w:rPr>
            <w:rFonts w:asciiTheme="minorHAnsi" w:eastAsiaTheme="minorEastAsia" w:hAnsiTheme="minorHAnsi" w:cstheme="minorBidi"/>
            <w:b w:val="0"/>
            <w:bCs w:val="0"/>
            <w:noProof/>
            <w:sz w:val="22"/>
            <w:szCs w:val="22"/>
          </w:rPr>
          <w:tab/>
        </w:r>
        <w:r w:rsidRPr="00CB7212">
          <w:rPr>
            <w:rStyle w:val="Hyperlink"/>
            <w:noProof/>
          </w:rPr>
          <w:t>Security</w:t>
        </w:r>
        <w:r>
          <w:rPr>
            <w:noProof/>
            <w:webHidden/>
          </w:rPr>
          <w:tab/>
        </w:r>
        <w:r>
          <w:rPr>
            <w:noProof/>
            <w:webHidden/>
          </w:rPr>
          <w:fldChar w:fldCharType="begin"/>
        </w:r>
        <w:r>
          <w:rPr>
            <w:noProof/>
            <w:webHidden/>
          </w:rPr>
          <w:instrText xml:space="preserve"> PAGEREF _Toc63944285 \h </w:instrText>
        </w:r>
        <w:r>
          <w:rPr>
            <w:noProof/>
            <w:webHidden/>
          </w:rPr>
        </w:r>
        <w:r>
          <w:rPr>
            <w:noProof/>
            <w:webHidden/>
          </w:rPr>
          <w:fldChar w:fldCharType="separate"/>
        </w:r>
        <w:r>
          <w:rPr>
            <w:noProof/>
            <w:webHidden/>
          </w:rPr>
          <w:t>73</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86" w:history="1">
        <w:r w:rsidRPr="00CB7212">
          <w:rPr>
            <w:rStyle w:val="Hyperlink"/>
            <w:noProof/>
          </w:rPr>
          <w:t>5.1</w:t>
        </w:r>
        <w:r>
          <w:rPr>
            <w:rFonts w:asciiTheme="minorHAnsi" w:eastAsiaTheme="minorEastAsia" w:hAnsiTheme="minorHAnsi" w:cstheme="minorBidi"/>
            <w:noProof/>
            <w:sz w:val="22"/>
            <w:szCs w:val="22"/>
          </w:rPr>
          <w:tab/>
        </w:r>
        <w:r w:rsidRPr="00CB7212">
          <w:rPr>
            <w:rStyle w:val="Hyperlink"/>
            <w:noProof/>
          </w:rPr>
          <w:t>Security Considerations for Implementers</w:t>
        </w:r>
        <w:r>
          <w:rPr>
            <w:noProof/>
            <w:webHidden/>
          </w:rPr>
          <w:tab/>
        </w:r>
        <w:r>
          <w:rPr>
            <w:noProof/>
            <w:webHidden/>
          </w:rPr>
          <w:fldChar w:fldCharType="begin"/>
        </w:r>
        <w:r>
          <w:rPr>
            <w:noProof/>
            <w:webHidden/>
          </w:rPr>
          <w:instrText xml:space="preserve"> PAGEREF _Toc63944286 \h </w:instrText>
        </w:r>
        <w:r>
          <w:rPr>
            <w:noProof/>
            <w:webHidden/>
          </w:rPr>
        </w:r>
        <w:r>
          <w:rPr>
            <w:noProof/>
            <w:webHidden/>
          </w:rPr>
          <w:fldChar w:fldCharType="separate"/>
        </w:r>
        <w:r>
          <w:rPr>
            <w:noProof/>
            <w:webHidden/>
          </w:rPr>
          <w:t>73</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87" w:history="1">
        <w:r w:rsidRPr="00CB7212">
          <w:rPr>
            <w:rStyle w:val="Hyperlink"/>
            <w:noProof/>
          </w:rPr>
          <w:t>5.2</w:t>
        </w:r>
        <w:r>
          <w:rPr>
            <w:rFonts w:asciiTheme="minorHAnsi" w:eastAsiaTheme="minorEastAsia" w:hAnsiTheme="minorHAnsi" w:cstheme="minorBidi"/>
            <w:noProof/>
            <w:sz w:val="22"/>
            <w:szCs w:val="22"/>
          </w:rPr>
          <w:tab/>
        </w:r>
        <w:r w:rsidRPr="00CB7212">
          <w:rPr>
            <w:rStyle w:val="Hyperlink"/>
            <w:noProof/>
          </w:rPr>
          <w:t>Index of Security Parameters</w:t>
        </w:r>
        <w:r>
          <w:rPr>
            <w:noProof/>
            <w:webHidden/>
          </w:rPr>
          <w:tab/>
        </w:r>
        <w:r>
          <w:rPr>
            <w:noProof/>
            <w:webHidden/>
          </w:rPr>
          <w:fldChar w:fldCharType="begin"/>
        </w:r>
        <w:r>
          <w:rPr>
            <w:noProof/>
            <w:webHidden/>
          </w:rPr>
          <w:instrText xml:space="preserve"> PAGEREF _Toc63944287 \h </w:instrText>
        </w:r>
        <w:r>
          <w:rPr>
            <w:noProof/>
            <w:webHidden/>
          </w:rPr>
        </w:r>
        <w:r>
          <w:rPr>
            <w:noProof/>
            <w:webHidden/>
          </w:rPr>
          <w:fldChar w:fldCharType="separate"/>
        </w:r>
        <w:r>
          <w:rPr>
            <w:noProof/>
            <w:webHidden/>
          </w:rPr>
          <w:t>73</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288" w:history="1">
        <w:r w:rsidRPr="00CB7212">
          <w:rPr>
            <w:rStyle w:val="Hyperlink"/>
            <w:noProof/>
          </w:rPr>
          <w:t>6</w:t>
        </w:r>
        <w:r>
          <w:rPr>
            <w:rFonts w:asciiTheme="minorHAnsi" w:eastAsiaTheme="minorEastAsia" w:hAnsiTheme="minorHAnsi" w:cstheme="minorBidi"/>
            <w:b w:val="0"/>
            <w:bCs w:val="0"/>
            <w:noProof/>
            <w:sz w:val="22"/>
            <w:szCs w:val="22"/>
          </w:rPr>
          <w:tab/>
        </w:r>
        <w:r w:rsidRPr="00CB7212">
          <w:rPr>
            <w:rStyle w:val="Hyperlink"/>
            <w:noProof/>
          </w:rPr>
          <w:t>Appendix A: Full WSDL</w:t>
        </w:r>
        <w:r>
          <w:rPr>
            <w:noProof/>
            <w:webHidden/>
          </w:rPr>
          <w:tab/>
        </w:r>
        <w:r>
          <w:rPr>
            <w:noProof/>
            <w:webHidden/>
          </w:rPr>
          <w:fldChar w:fldCharType="begin"/>
        </w:r>
        <w:r>
          <w:rPr>
            <w:noProof/>
            <w:webHidden/>
          </w:rPr>
          <w:instrText xml:space="preserve"> PAGEREF _Toc63944288 \h </w:instrText>
        </w:r>
        <w:r>
          <w:rPr>
            <w:noProof/>
            <w:webHidden/>
          </w:rPr>
        </w:r>
        <w:r>
          <w:rPr>
            <w:noProof/>
            <w:webHidden/>
          </w:rPr>
          <w:fldChar w:fldCharType="separate"/>
        </w:r>
        <w:r>
          <w:rPr>
            <w:noProof/>
            <w:webHidden/>
          </w:rPr>
          <w:t>74</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89" w:history="1">
        <w:r w:rsidRPr="00CB7212">
          <w:rPr>
            <w:rStyle w:val="Hyperlink"/>
            <w:noProof/>
          </w:rPr>
          <w:t>6.1</w:t>
        </w:r>
        <w:r>
          <w:rPr>
            <w:rFonts w:asciiTheme="minorHAnsi" w:eastAsiaTheme="minorEastAsia" w:hAnsiTheme="minorHAnsi" w:cstheme="minorBidi"/>
            <w:noProof/>
            <w:sz w:val="22"/>
            <w:szCs w:val="22"/>
          </w:rPr>
          <w:tab/>
        </w:r>
        <w:r w:rsidRPr="00CB7212">
          <w:rPr>
            <w:rStyle w:val="Hyperlink"/>
            <w:noProof/>
          </w:rPr>
          <w:t>Certificate Provisioning Service WSDL</w:t>
        </w:r>
        <w:r>
          <w:rPr>
            <w:noProof/>
            <w:webHidden/>
          </w:rPr>
          <w:tab/>
        </w:r>
        <w:r>
          <w:rPr>
            <w:noProof/>
            <w:webHidden/>
          </w:rPr>
          <w:fldChar w:fldCharType="begin"/>
        </w:r>
        <w:r>
          <w:rPr>
            <w:noProof/>
            <w:webHidden/>
          </w:rPr>
          <w:instrText xml:space="preserve"> PAGEREF _Toc63944289 \h </w:instrText>
        </w:r>
        <w:r>
          <w:rPr>
            <w:noProof/>
            <w:webHidden/>
          </w:rPr>
        </w:r>
        <w:r>
          <w:rPr>
            <w:noProof/>
            <w:webHidden/>
          </w:rPr>
          <w:fldChar w:fldCharType="separate"/>
        </w:r>
        <w:r>
          <w:rPr>
            <w:noProof/>
            <w:webHidden/>
          </w:rPr>
          <w:t>74</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90" w:history="1">
        <w:r w:rsidRPr="00CB7212">
          <w:rPr>
            <w:rStyle w:val="Hyperlink"/>
            <w:noProof/>
          </w:rPr>
          <w:t>6.2</w:t>
        </w:r>
        <w:r>
          <w:rPr>
            <w:rFonts w:asciiTheme="minorHAnsi" w:eastAsiaTheme="minorEastAsia" w:hAnsiTheme="minorHAnsi" w:cstheme="minorBidi"/>
            <w:noProof/>
            <w:sz w:val="22"/>
            <w:szCs w:val="22"/>
          </w:rPr>
          <w:tab/>
        </w:r>
        <w:r w:rsidRPr="00CB7212">
          <w:rPr>
            <w:rStyle w:val="Hyperlink"/>
            <w:noProof/>
          </w:rPr>
          <w:t>Web Ticket Service WSDL</w:t>
        </w:r>
        <w:r>
          <w:rPr>
            <w:noProof/>
            <w:webHidden/>
          </w:rPr>
          <w:tab/>
        </w:r>
        <w:r>
          <w:rPr>
            <w:noProof/>
            <w:webHidden/>
          </w:rPr>
          <w:fldChar w:fldCharType="begin"/>
        </w:r>
        <w:r>
          <w:rPr>
            <w:noProof/>
            <w:webHidden/>
          </w:rPr>
          <w:instrText xml:space="preserve"> PAGEREF _Toc63944290 \h </w:instrText>
        </w:r>
        <w:r>
          <w:rPr>
            <w:noProof/>
            <w:webHidden/>
          </w:rPr>
        </w:r>
        <w:r>
          <w:rPr>
            <w:noProof/>
            <w:webHidden/>
          </w:rPr>
          <w:fldChar w:fldCharType="separate"/>
        </w:r>
        <w:r>
          <w:rPr>
            <w:noProof/>
            <w:webHidden/>
          </w:rPr>
          <w:t>75</w:t>
        </w:r>
        <w:r>
          <w:rPr>
            <w:noProof/>
            <w:webHidden/>
          </w:rPr>
          <w:fldChar w:fldCharType="end"/>
        </w:r>
      </w:hyperlink>
    </w:p>
    <w:p w:rsidR="00AF19CF" w:rsidRDefault="00AF19CF">
      <w:pPr>
        <w:pStyle w:val="TOC2"/>
        <w:rPr>
          <w:rFonts w:asciiTheme="minorHAnsi" w:eastAsiaTheme="minorEastAsia" w:hAnsiTheme="minorHAnsi" w:cstheme="minorBidi"/>
          <w:noProof/>
          <w:sz w:val="22"/>
          <w:szCs w:val="22"/>
        </w:rPr>
      </w:pPr>
      <w:hyperlink w:anchor="_Toc63944291" w:history="1">
        <w:r w:rsidRPr="00CB7212">
          <w:rPr>
            <w:rStyle w:val="Hyperlink"/>
            <w:noProof/>
          </w:rPr>
          <w:t>6.3</w:t>
        </w:r>
        <w:r>
          <w:rPr>
            <w:rFonts w:asciiTheme="minorHAnsi" w:eastAsiaTheme="minorEastAsia" w:hAnsiTheme="minorHAnsi" w:cstheme="minorBidi"/>
            <w:noProof/>
            <w:sz w:val="22"/>
            <w:szCs w:val="22"/>
          </w:rPr>
          <w:tab/>
        </w:r>
        <w:r w:rsidRPr="00CB7212">
          <w:rPr>
            <w:rStyle w:val="Hyperlink"/>
            <w:noProof/>
          </w:rPr>
          <w:t>Authentication Broker Service WSDL</w:t>
        </w:r>
        <w:r>
          <w:rPr>
            <w:noProof/>
            <w:webHidden/>
          </w:rPr>
          <w:tab/>
        </w:r>
        <w:r>
          <w:rPr>
            <w:noProof/>
            <w:webHidden/>
          </w:rPr>
          <w:fldChar w:fldCharType="begin"/>
        </w:r>
        <w:r>
          <w:rPr>
            <w:noProof/>
            <w:webHidden/>
          </w:rPr>
          <w:instrText xml:space="preserve"> PAGEREF _Toc63944291 \h </w:instrText>
        </w:r>
        <w:r>
          <w:rPr>
            <w:noProof/>
            <w:webHidden/>
          </w:rPr>
        </w:r>
        <w:r>
          <w:rPr>
            <w:noProof/>
            <w:webHidden/>
          </w:rPr>
          <w:fldChar w:fldCharType="separate"/>
        </w:r>
        <w:r>
          <w:rPr>
            <w:noProof/>
            <w:webHidden/>
          </w:rPr>
          <w:t>80</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292" w:history="1">
        <w:r w:rsidRPr="00CB7212">
          <w:rPr>
            <w:rStyle w:val="Hyperlink"/>
            <w:noProof/>
          </w:rPr>
          <w:t>7</w:t>
        </w:r>
        <w:r>
          <w:rPr>
            <w:rFonts w:asciiTheme="minorHAnsi" w:eastAsiaTheme="minorEastAsia" w:hAnsiTheme="minorHAnsi" w:cstheme="minorBidi"/>
            <w:b w:val="0"/>
            <w:bCs w:val="0"/>
            <w:noProof/>
            <w:sz w:val="22"/>
            <w:szCs w:val="22"/>
          </w:rPr>
          <w:tab/>
        </w:r>
        <w:r w:rsidRPr="00CB7212">
          <w:rPr>
            <w:rStyle w:val="Hyperlink"/>
            <w:noProof/>
          </w:rPr>
          <w:t>Appendix B: Product Behavior</w:t>
        </w:r>
        <w:r>
          <w:rPr>
            <w:noProof/>
            <w:webHidden/>
          </w:rPr>
          <w:tab/>
        </w:r>
        <w:r>
          <w:rPr>
            <w:noProof/>
            <w:webHidden/>
          </w:rPr>
          <w:fldChar w:fldCharType="begin"/>
        </w:r>
        <w:r>
          <w:rPr>
            <w:noProof/>
            <w:webHidden/>
          </w:rPr>
          <w:instrText xml:space="preserve"> PAGEREF _Toc63944292 \h </w:instrText>
        </w:r>
        <w:r>
          <w:rPr>
            <w:noProof/>
            <w:webHidden/>
          </w:rPr>
        </w:r>
        <w:r>
          <w:rPr>
            <w:noProof/>
            <w:webHidden/>
          </w:rPr>
          <w:fldChar w:fldCharType="separate"/>
        </w:r>
        <w:r>
          <w:rPr>
            <w:noProof/>
            <w:webHidden/>
          </w:rPr>
          <w:t>88</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293" w:history="1">
        <w:r w:rsidRPr="00CB7212">
          <w:rPr>
            <w:rStyle w:val="Hyperlink"/>
            <w:noProof/>
          </w:rPr>
          <w:t>8</w:t>
        </w:r>
        <w:r>
          <w:rPr>
            <w:rFonts w:asciiTheme="minorHAnsi" w:eastAsiaTheme="minorEastAsia" w:hAnsiTheme="minorHAnsi" w:cstheme="minorBidi"/>
            <w:b w:val="0"/>
            <w:bCs w:val="0"/>
            <w:noProof/>
            <w:sz w:val="22"/>
            <w:szCs w:val="22"/>
          </w:rPr>
          <w:tab/>
        </w:r>
        <w:r w:rsidRPr="00CB7212">
          <w:rPr>
            <w:rStyle w:val="Hyperlink"/>
            <w:noProof/>
          </w:rPr>
          <w:t>Change Tracking</w:t>
        </w:r>
        <w:r>
          <w:rPr>
            <w:noProof/>
            <w:webHidden/>
          </w:rPr>
          <w:tab/>
        </w:r>
        <w:r>
          <w:rPr>
            <w:noProof/>
            <w:webHidden/>
          </w:rPr>
          <w:fldChar w:fldCharType="begin"/>
        </w:r>
        <w:r>
          <w:rPr>
            <w:noProof/>
            <w:webHidden/>
          </w:rPr>
          <w:instrText xml:space="preserve"> PAGEREF _Toc63944293 \h </w:instrText>
        </w:r>
        <w:r>
          <w:rPr>
            <w:noProof/>
            <w:webHidden/>
          </w:rPr>
        </w:r>
        <w:r>
          <w:rPr>
            <w:noProof/>
            <w:webHidden/>
          </w:rPr>
          <w:fldChar w:fldCharType="separate"/>
        </w:r>
        <w:r>
          <w:rPr>
            <w:noProof/>
            <w:webHidden/>
          </w:rPr>
          <w:t>89</w:t>
        </w:r>
        <w:r>
          <w:rPr>
            <w:noProof/>
            <w:webHidden/>
          </w:rPr>
          <w:fldChar w:fldCharType="end"/>
        </w:r>
      </w:hyperlink>
    </w:p>
    <w:p w:rsidR="00AF19CF" w:rsidRDefault="00AF19CF">
      <w:pPr>
        <w:pStyle w:val="TOC1"/>
        <w:rPr>
          <w:rFonts w:asciiTheme="minorHAnsi" w:eastAsiaTheme="minorEastAsia" w:hAnsiTheme="minorHAnsi" w:cstheme="minorBidi"/>
          <w:b w:val="0"/>
          <w:bCs w:val="0"/>
          <w:noProof/>
          <w:sz w:val="22"/>
          <w:szCs w:val="22"/>
        </w:rPr>
      </w:pPr>
      <w:hyperlink w:anchor="_Toc63944294" w:history="1">
        <w:r w:rsidRPr="00CB7212">
          <w:rPr>
            <w:rStyle w:val="Hyperlink"/>
            <w:noProof/>
          </w:rPr>
          <w:t>9</w:t>
        </w:r>
        <w:r>
          <w:rPr>
            <w:rFonts w:asciiTheme="minorHAnsi" w:eastAsiaTheme="minorEastAsia" w:hAnsiTheme="minorHAnsi" w:cstheme="minorBidi"/>
            <w:b w:val="0"/>
            <w:bCs w:val="0"/>
            <w:noProof/>
            <w:sz w:val="22"/>
            <w:szCs w:val="22"/>
          </w:rPr>
          <w:tab/>
        </w:r>
        <w:r w:rsidRPr="00CB7212">
          <w:rPr>
            <w:rStyle w:val="Hyperlink"/>
            <w:noProof/>
          </w:rPr>
          <w:t>Index</w:t>
        </w:r>
        <w:r>
          <w:rPr>
            <w:noProof/>
            <w:webHidden/>
          </w:rPr>
          <w:tab/>
        </w:r>
        <w:r>
          <w:rPr>
            <w:noProof/>
            <w:webHidden/>
          </w:rPr>
          <w:fldChar w:fldCharType="begin"/>
        </w:r>
        <w:r>
          <w:rPr>
            <w:noProof/>
            <w:webHidden/>
          </w:rPr>
          <w:instrText xml:space="preserve"> PAGEREF _Toc63944294 \h </w:instrText>
        </w:r>
        <w:r>
          <w:rPr>
            <w:noProof/>
            <w:webHidden/>
          </w:rPr>
        </w:r>
        <w:r>
          <w:rPr>
            <w:noProof/>
            <w:webHidden/>
          </w:rPr>
          <w:fldChar w:fldCharType="separate"/>
        </w:r>
        <w:r>
          <w:rPr>
            <w:noProof/>
            <w:webHidden/>
          </w:rPr>
          <w:t>90</w:t>
        </w:r>
        <w:r>
          <w:rPr>
            <w:noProof/>
            <w:webHidden/>
          </w:rPr>
          <w:fldChar w:fldCharType="end"/>
        </w:r>
      </w:hyperlink>
    </w:p>
    <w:p w:rsidR="000E4C57" w:rsidRDefault="00AF19CF">
      <w:r>
        <w:fldChar w:fldCharType="end"/>
      </w:r>
    </w:p>
    <w:p w:rsidR="000E4C57" w:rsidRDefault="00AF19CF">
      <w:pPr>
        <w:pStyle w:val="Heading1"/>
      </w:pPr>
      <w:bookmarkStart w:id="1" w:name="section_72fe674fd259458e8549d5c176acfdf2"/>
      <w:bookmarkStart w:id="2" w:name="_Toc63944086"/>
      <w:r>
        <w:lastRenderedPageBreak/>
        <w:t>Introduction</w:t>
      </w:r>
      <w:bookmarkEnd w:id="1"/>
      <w:bookmarkEnd w:id="2"/>
      <w:r>
        <w:fldChar w:fldCharType="begin"/>
      </w:r>
      <w:r>
        <w:instrText xml:space="preserve"> XE "Introduction" </w:instrText>
      </w:r>
      <w:r>
        <w:fldChar w:fldCharType="end"/>
      </w:r>
    </w:p>
    <w:p w:rsidR="000E4C57" w:rsidRDefault="00AF19CF">
      <w:r>
        <w:t>The OC Authentication Web Service Protocol defines the message formats, server behavior, and client behavior f</w:t>
      </w:r>
      <w:r>
        <w:t>or the purposes of authentication and certificate enrollment.</w:t>
      </w:r>
    </w:p>
    <w:p w:rsidR="000E4C57" w:rsidRDefault="00AF19CF">
      <w:r>
        <w:t>Sections 1.5, 1.8, 1.9, 2, and 3 of this specification are normative. All other sections and examples in this specification are informative.</w:t>
      </w:r>
    </w:p>
    <w:p w:rsidR="000E4C57" w:rsidRDefault="00AF19CF">
      <w:pPr>
        <w:pStyle w:val="Heading2"/>
      </w:pPr>
      <w:bookmarkStart w:id="3" w:name="section_a881f0ca6bf94e5f98443a0fa546be82"/>
      <w:bookmarkStart w:id="4" w:name="_Toc63944087"/>
      <w:r>
        <w:t>Glossary</w:t>
      </w:r>
      <w:bookmarkEnd w:id="3"/>
      <w:bookmarkEnd w:id="4"/>
      <w:r>
        <w:fldChar w:fldCharType="begin"/>
      </w:r>
      <w:r>
        <w:instrText xml:space="preserve"> XE "Glossary" </w:instrText>
      </w:r>
      <w:r>
        <w:fldChar w:fldCharType="end"/>
      </w:r>
    </w:p>
    <w:p w:rsidR="000E4C57" w:rsidRDefault="00AF19CF">
      <w:r>
        <w:t>This document uses the foll</w:t>
      </w:r>
      <w:r>
        <w:t>owing terms:</w:t>
      </w:r>
    </w:p>
    <w:p w:rsidR="000E4C57" w:rsidRDefault="00AF19CF">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0E4C57" w:rsidRDefault="00AF19CF">
      <w:pPr>
        <w:ind w:left="548" w:hanging="274"/>
      </w:pPr>
      <w:bookmarkStart w:id="6" w:name="gt_179b9392-9019-45a3-880b-26f6890522b7"/>
      <w:r>
        <w:rPr>
          <w:b/>
        </w:rPr>
        <w:t>base64 encoding</w:t>
      </w:r>
      <w:r>
        <w:t>: A binary-to-text encoding scheme whereby an arbitrary sequence of bytes is converted</w:t>
      </w:r>
      <w:r>
        <w:t xml:space="preserve"> to a sequence of printable ASCII characters, as described in </w:t>
      </w:r>
      <w:hyperlink r:id="rId15">
        <w:r>
          <w:rPr>
            <w:rStyle w:val="Hyperlink"/>
          </w:rPr>
          <w:t>[RFC4648]</w:t>
        </w:r>
      </w:hyperlink>
      <w:r>
        <w:t>.</w:t>
      </w:r>
      <w:bookmarkEnd w:id="6"/>
    </w:p>
    <w:p w:rsidR="000E4C57" w:rsidRDefault="00AF19CF">
      <w:pPr>
        <w:ind w:left="548" w:hanging="274"/>
      </w:pPr>
      <w:bookmarkStart w:id="7" w:name="gt_7a0f4b71-23ba-434f-b781-28053ed64879"/>
      <w:r>
        <w:rPr>
          <w:b/>
        </w:rPr>
        <w:t>certificate</w:t>
      </w:r>
      <w:r>
        <w:t>: (1) A certificate is a collection of attributes and extensions that can be stored persistently. The set o</w:t>
      </w:r>
      <w:r>
        <w:t xml:space="preserve">f attributes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more information about attributes and extensions, se</w:t>
      </w:r>
      <w:r>
        <w:t xml:space="preserve">e </w:t>
      </w:r>
      <w:hyperlink r:id="rId16">
        <w:r>
          <w:rPr>
            <w:rStyle w:val="Hyperlink"/>
          </w:rPr>
          <w:t>[RFC3280]</w:t>
        </w:r>
      </w:hyperlink>
      <w:r>
        <w:t xml:space="preserve"> and </w:t>
      </w:r>
      <w:hyperlink r:id="rId17">
        <w:r>
          <w:rPr>
            <w:rStyle w:val="Hyperlink"/>
          </w:rPr>
          <w:t>[X509]</w:t>
        </w:r>
      </w:hyperlink>
      <w:r>
        <w:t xml:space="preserve"> sections 7 and 8.</w:t>
      </w:r>
      <w:bookmarkEnd w:id="7"/>
    </w:p>
    <w:p w:rsidR="000E4C57" w:rsidRDefault="00AF19CF">
      <w:pPr>
        <w:ind w:left="548"/>
      </w:pPr>
      <w:r>
        <w:t>(2) When referring to X.509v3 certificates, that information consists of a public key</w:t>
      </w:r>
      <w:r>
        <w:t xml:space="preserve">, 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 ass</w:t>
      </w:r>
      <w:r>
        <w:t>umed to relate to the entity thus referenced. Other forms of certificates can bind other pieces of information.</w:t>
      </w:r>
    </w:p>
    <w:p w:rsidR="000E4C57" w:rsidRDefault="00AF19CF">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8"/>
    </w:p>
    <w:p w:rsidR="000E4C57" w:rsidRDefault="00AF19CF">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authority) through the submission of a certifi</w:t>
      </w:r>
      <w:r>
        <w:t xml:space="preserve">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0E4C57" w:rsidRDefault="00AF19CF">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w:t>
      </w:r>
      <w:r>
        <w:t>ates serve to bind public keys to a user identity. Each user and certification authority (CA) can decide whether to trust another user or CA for a specific purpose, and whether this trust should be transitive. For more information, see [RFC3280].</w:t>
      </w:r>
      <w:bookmarkEnd w:id="10"/>
    </w:p>
    <w:p w:rsidR="000E4C57" w:rsidRDefault="00AF19CF">
      <w:pPr>
        <w:ind w:left="548" w:hanging="274"/>
      </w:pPr>
      <w:bookmarkStart w:id="11" w:name="gt_b91c1e27-e8e0-499b-8c65-738006af72ee"/>
      <w:r>
        <w:rPr>
          <w:b/>
        </w:rPr>
        <w:t>endpoint</w:t>
      </w:r>
      <w:r>
        <w:t>:</w:t>
      </w:r>
      <w:r>
        <w:t xml:space="preserve"> A device that is connected to a computer network.</w:t>
      </w:r>
      <w:bookmarkEnd w:id="11"/>
    </w:p>
    <w:p w:rsidR="000E4C57" w:rsidRDefault="00AF19CF">
      <w:pPr>
        <w:ind w:left="548" w:hanging="274"/>
      </w:pPr>
      <w:bookmarkStart w:id="12" w:name="gt_1769aec9-237e-44ed-9014-1abb3ec6de6e"/>
      <w:r>
        <w:rPr>
          <w:b/>
        </w:rPr>
        <w:t>fully qualified domain name (FQDN)</w:t>
      </w:r>
      <w:r>
        <w:t xml:space="preserve">: An unambiguous domain name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0E4C57" w:rsidRDefault="00AF19CF">
      <w:pPr>
        <w:ind w:left="548" w:hanging="274"/>
      </w:pPr>
      <w:bookmarkStart w:id="13" w:name="gt_f49694cc-c350-462d-ab8e-816f0103c6c1"/>
      <w:r>
        <w:rPr>
          <w:b/>
        </w:rPr>
        <w:t>globally unique identifier (GUID)</w:t>
      </w:r>
      <w:r>
        <w:t>: A term used interchangeably with universally unique identifier (UUID) in Microsoft proto</w:t>
      </w:r>
      <w:r>
        <w:t xml:space="preserve">col technical documents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w:t>
      </w:r>
      <w:r>
        <w:t>sally unique identifier (UUID).</w:t>
      </w:r>
      <w:bookmarkEnd w:id="13"/>
    </w:p>
    <w:p w:rsidR="000E4C57" w:rsidRDefault="00AF19CF">
      <w:pPr>
        <w:ind w:left="548" w:hanging="274"/>
      </w:pPr>
      <w:bookmarkStart w:id="14"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 World Wide Web.</w:t>
      </w:r>
      <w:bookmarkEnd w:id="14"/>
    </w:p>
    <w:p w:rsidR="000E4C57" w:rsidRDefault="00AF19CF">
      <w:pPr>
        <w:ind w:left="548" w:hanging="274"/>
      </w:pPr>
      <w:bookmarkStart w:id="15" w:name="gt_9239bd88-9747-44a6-83a6-473f53f175a7"/>
      <w:r>
        <w:rPr>
          <w:b/>
        </w:rPr>
        <w:t>Hyperte</w:t>
      </w:r>
      <w:r>
        <w:rPr>
          <w:b/>
        </w:rPr>
        <w:t>xt Transfer Protocol Secure (HTTPS)</w:t>
      </w:r>
      <w:r>
        <w:t xml:space="preserve">: An extension of HTTP that securely encrypts and decrypts web page requests. In some older protocols, "Hypertext Transfer Protocol over Secure Sockets Layer" is still used (Secure Sockets Layer has been deprecated). For </w:t>
      </w:r>
      <w:r>
        <w:t xml:space="preserve">more information, see </w:t>
      </w:r>
      <w:hyperlink r:id="rId22">
        <w:r>
          <w:rPr>
            <w:rStyle w:val="Hyperlink"/>
          </w:rPr>
          <w:t>[SSL3]</w:t>
        </w:r>
      </w:hyperlink>
      <w:r>
        <w:t xml:space="preserve"> and </w:t>
      </w:r>
      <w:hyperlink r:id="rId23">
        <w:r>
          <w:rPr>
            <w:rStyle w:val="Hyperlink"/>
          </w:rPr>
          <w:t>[RFC5246]</w:t>
        </w:r>
      </w:hyperlink>
      <w:r>
        <w:t>.</w:t>
      </w:r>
      <w:bookmarkEnd w:id="15"/>
    </w:p>
    <w:p w:rsidR="000E4C57" w:rsidRDefault="00AF19CF">
      <w:pPr>
        <w:ind w:left="548" w:hanging="274"/>
      </w:pPr>
      <w:bookmarkStart w:id="16" w:name="gt_3bfe55ae-c56c-45c0-8094-8982d2175ecc"/>
      <w:r>
        <w:rPr>
          <w:b/>
        </w:rPr>
        <w:t>Integrated Windows authentication</w:t>
      </w:r>
      <w:r>
        <w:t>: A configuration setting that enables negotiati</w:t>
      </w:r>
      <w:r>
        <w:t xml:space="preserve">on of </w:t>
      </w:r>
      <w:hyperlink w:anchor="gt_8e961bf0-95ba-4f58-9034-b67ccb27f317">
        <w:r>
          <w:rPr>
            <w:rStyle w:val="HyperlinkGreen"/>
            <w:b/>
          </w:rPr>
          <w:t>authentication</w:t>
        </w:r>
      </w:hyperlink>
      <w:r>
        <w:t xml:space="preserve"> protocols in Internet Information Services (IIS). Integrated Windows authentication is more secure than Basic authentication, because the user name and password are hashed instead of plaintext.</w:t>
      </w:r>
      <w:bookmarkEnd w:id="16"/>
    </w:p>
    <w:p w:rsidR="000E4C57" w:rsidRDefault="00AF19CF">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and then embedding these tickets into message</w:t>
      </w:r>
      <w:r>
        <w:t xml:space="preserve">s sent by the users. For more information, see </w:t>
      </w:r>
      <w:hyperlink r:id="rId24" w:anchor="Section_2a32282edd484ad9a542609804b02cc9">
        <w:r>
          <w:rPr>
            <w:rStyle w:val="Hyperlink"/>
          </w:rPr>
          <w:t>[MS-KILE]</w:t>
        </w:r>
      </w:hyperlink>
      <w:r>
        <w:t>.</w:t>
      </w:r>
      <w:bookmarkEnd w:id="17"/>
    </w:p>
    <w:p w:rsidR="000E4C57" w:rsidRDefault="00AF19CF">
      <w:pPr>
        <w:ind w:left="548" w:hanging="274"/>
      </w:pPr>
      <w:bookmarkStart w:id="18"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 and Type</w:t>
      </w:r>
      <w:r>
        <w:t xml:space="preserve"> 3 (authentication).</w:t>
      </w:r>
      <w:bookmarkEnd w:id="18"/>
    </w:p>
    <w:p w:rsidR="000E4C57" w:rsidRDefault="00AF19CF">
      <w:pPr>
        <w:ind w:left="548" w:hanging="274"/>
      </w:pPr>
      <w:bookmarkStart w:id="19" w:name="gt_6fca10f4-e829-42ab-ad40-1566585060ca"/>
      <w:r>
        <w:rPr>
          <w:b/>
        </w:rPr>
        <w:t>private key</w:t>
      </w:r>
      <w:r>
        <w:t xml:space="preserve">: One of a pair of keys used in public-key cryptography. The private key is kept secret and is used to decrypt data that has been encrypted with the corresponding public key. For an introduction to this concept, see </w:t>
      </w:r>
      <w:hyperlink r:id="rId25">
        <w:r>
          <w:rPr>
            <w:rStyle w:val="Hyperlink"/>
          </w:rPr>
          <w:t>[CRYPTO]</w:t>
        </w:r>
      </w:hyperlink>
      <w:r>
        <w:t xml:space="preserve"> section 1.8 and </w:t>
      </w:r>
      <w:hyperlink r:id="rId26">
        <w:r>
          <w:rPr>
            <w:rStyle w:val="Hyperlink"/>
          </w:rPr>
          <w:t>[IEEE1363]</w:t>
        </w:r>
      </w:hyperlink>
      <w:r>
        <w:t xml:space="preserve"> section 3.1.</w:t>
      </w:r>
      <w:bookmarkEnd w:id="19"/>
    </w:p>
    <w:p w:rsidR="000E4C57" w:rsidRDefault="00AF19CF">
      <w:pPr>
        <w:ind w:left="548" w:hanging="274"/>
      </w:pPr>
      <w:bookmarkStart w:id="20" w:name="gt_2b529701-3e64-4bf8-97ec-15afbba18b73"/>
      <w:r>
        <w:rPr>
          <w:b/>
        </w:rPr>
        <w:t>proxy</w:t>
      </w:r>
      <w:r>
        <w:t xml:space="preserve">: A computer, or the software that runs on it, that acts as a barrier between a </w:t>
      </w:r>
      <w:r>
        <w:t>network and the Internet by presenting only a single network address to external sites. By acting as a go-between that represents all internal computers, the proxy helps protects network identities while also providing access to the Internet.</w:t>
      </w:r>
      <w:bookmarkEnd w:id="20"/>
    </w:p>
    <w:p w:rsidR="000E4C57" w:rsidRDefault="00AF19CF">
      <w:pPr>
        <w:ind w:left="548" w:hanging="274"/>
      </w:pPr>
      <w:bookmarkStart w:id="21" w:name="gt_4cf96ca0-e3a9-4165-8d1a-a21b1397007a"/>
      <w:r>
        <w:rPr>
          <w:b/>
        </w:rPr>
        <w:t>public key</w:t>
      </w:r>
      <w:r>
        <w:t>: O</w:t>
      </w:r>
      <w:r>
        <w:t>ne of a pair of keys used in public-key cryptography. The public key is distributed freely and published as part of a digital certificate. For an introduction to this concept, see [CRYPTO] section 1.8 and [IEEE1363] section 3.1.</w:t>
      </w:r>
      <w:bookmarkEnd w:id="21"/>
    </w:p>
    <w:p w:rsidR="000E4C57" w:rsidRDefault="00AF19CF">
      <w:pPr>
        <w:ind w:left="548" w:hanging="274"/>
      </w:pPr>
      <w:bookmarkStart w:id="22" w:name="gt_2b2f5be2-1430-4adc-b5ae-e09773ce276b"/>
      <w:r>
        <w:rPr>
          <w:b/>
        </w:rPr>
        <w:t>Security Assertion Markup L</w:t>
      </w:r>
      <w:r>
        <w:rPr>
          <w:b/>
        </w:rPr>
        <w:t>anguage (SAML)</w:t>
      </w:r>
      <w:r>
        <w:t>: The set of specifications that describe security assertions encoded in XML, profiles for attaching assertions to protocols and frameworks, request/response protocols used to obtain assertions, and the protocol bindings to transfer protocols</w:t>
      </w:r>
      <w:r>
        <w:t xml:space="preserve">, such as </w:t>
      </w:r>
      <w:hyperlink w:anchor="gt_c1c313af-2310-4380-a6ea-c2cedc115958">
        <w:r>
          <w:rPr>
            <w:rStyle w:val="HyperlinkGreen"/>
            <w:b/>
          </w:rPr>
          <w:t>SOAP</w:t>
        </w:r>
      </w:hyperlink>
      <w:r>
        <w:t xml:space="preserve"> and HTTP.</w:t>
      </w:r>
      <w:bookmarkEnd w:id="22"/>
    </w:p>
    <w:p w:rsidR="000E4C57" w:rsidRDefault="00AF19CF">
      <w:pPr>
        <w:ind w:left="548" w:hanging="274"/>
      </w:pPr>
      <w:bookmarkStart w:id="23" w:name="gt_67cbf867-7a49-41f3-a68f-37b5f9035acb"/>
      <w:r>
        <w:rPr>
          <w:b/>
        </w:rPr>
        <w:t>security association (SA)</w:t>
      </w:r>
      <w:r>
        <w:t xml:space="preserve">: A simplex "connection" that provides security services to the traffic carried by it. See </w:t>
      </w:r>
      <w:hyperlink r:id="rId27">
        <w:r>
          <w:rPr>
            <w:rStyle w:val="Hyperlink"/>
          </w:rPr>
          <w:t>[RFC4301]</w:t>
        </w:r>
      </w:hyperlink>
      <w:r>
        <w:t xml:space="preserve"> for more information.</w:t>
      </w:r>
      <w:bookmarkEnd w:id="23"/>
    </w:p>
    <w:p w:rsidR="000E4C57" w:rsidRDefault="00AF19CF">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w:t>
      </w:r>
      <w:r>
        <w:t>tion protocol. The application has no visibility into the contents of the token.</w:t>
      </w:r>
      <w:bookmarkEnd w:id="24"/>
    </w:p>
    <w:p w:rsidR="000E4C57" w:rsidRDefault="00AF19CF">
      <w:pPr>
        <w:ind w:left="548" w:hanging="274"/>
      </w:pPr>
      <w:bookmarkStart w:id="25" w:name="gt_4949b945-0592-4c65-8818-e24fa314d3b9"/>
      <w:r>
        <w:rPr>
          <w:b/>
        </w:rPr>
        <w:t>security token service (STS)</w:t>
      </w:r>
      <w:r>
        <w:t>: A web service that issues claims and packages them in encrypted security tokens.</w:t>
      </w:r>
      <w:bookmarkEnd w:id="25"/>
    </w:p>
    <w:p w:rsidR="000E4C57" w:rsidRDefault="00AF19CF">
      <w:pPr>
        <w:ind w:left="548" w:hanging="274"/>
      </w:pPr>
      <w:bookmarkStart w:id="26" w:name="gt_434b0234-e970-4e8c-bdfa-e16a30d96703"/>
      <w:r>
        <w:rPr>
          <w:b/>
        </w:rPr>
        <w:t>server</w:t>
      </w:r>
      <w:r>
        <w:t>: A replicating machine that sends replicated files to a p</w:t>
      </w:r>
      <w:r>
        <w:t>artner (client). The term "server" refers to the machine acting in response to requests from partners that want to receive replicated files.</w:t>
      </w:r>
      <w:bookmarkEnd w:id="26"/>
    </w:p>
    <w:p w:rsidR="000E4C57" w:rsidRDefault="00AF19CF">
      <w:pPr>
        <w:ind w:left="548" w:hanging="274"/>
      </w:pPr>
      <w:bookmarkStart w:id="27" w:name="gt_586971aa-3b65-4de3-be93-1a9756777d89"/>
      <w:r>
        <w:rPr>
          <w:b/>
        </w:rPr>
        <w:t>Session Initiation Protocol (SIP)</w:t>
      </w:r>
      <w:r>
        <w:t>: An application-layer control (signaling) protocol for creating, modifying, and t</w:t>
      </w:r>
      <w:r>
        <w:t xml:space="preserve">erminating sessions with one or more participants. </w:t>
      </w:r>
      <w:hyperlink w:anchor="gt_586971aa-3b65-4de3-be93-1a9756777d89">
        <w:r>
          <w:rPr>
            <w:rStyle w:val="HyperlinkGreen"/>
            <w:b/>
          </w:rPr>
          <w:t>SIP</w:t>
        </w:r>
      </w:hyperlink>
      <w:r>
        <w:t xml:space="preserve"> is defined in </w:t>
      </w:r>
      <w:hyperlink r:id="rId28">
        <w:r>
          <w:rPr>
            <w:rStyle w:val="Hyperlink"/>
          </w:rPr>
          <w:t>[RFC3261]</w:t>
        </w:r>
      </w:hyperlink>
      <w:r>
        <w:t>.</w:t>
      </w:r>
      <w:bookmarkEnd w:id="27"/>
    </w:p>
    <w:p w:rsidR="000E4C57" w:rsidRDefault="00AF19CF">
      <w:pPr>
        <w:ind w:left="548" w:hanging="274"/>
      </w:pPr>
      <w:bookmarkStart w:id="28" w:name="gt_c1c313af-2310-4380-a6ea-c2cedc115958"/>
      <w:r>
        <w:rPr>
          <w:b/>
        </w:rPr>
        <w:lastRenderedPageBreak/>
        <w:t>SOAP</w:t>
      </w:r>
      <w:r>
        <w:t>: A lightweight protocol for exchanging struc</w:t>
      </w:r>
      <w:r>
        <w:t xml:space="preserve">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w:t>
      </w:r>
      <w:r>
        <w:t xml:space="preserve">er a variety of underlying protocols. The framework has been designed to be independent of any particular programming model and other implementation-specific semantics. SOAP 1.2 supersedes SOAP 1.1. See </w:t>
      </w:r>
      <w:hyperlink r:id="rId29">
        <w:r>
          <w:rPr>
            <w:rStyle w:val="Hyperlink"/>
          </w:rPr>
          <w:t>[SOAP1.2-1/2003]</w:t>
        </w:r>
      </w:hyperlink>
      <w:r>
        <w:t>.</w:t>
      </w:r>
      <w:bookmarkEnd w:id="28"/>
    </w:p>
    <w:p w:rsidR="000E4C57" w:rsidRDefault="00AF19CF">
      <w:pPr>
        <w:ind w:left="548" w:hanging="274"/>
      </w:pPr>
      <w:bookmarkStart w:id="29"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w:t>
      </w:r>
      <w:hyperlink r:id="rId30">
        <w:r>
          <w:rPr>
            <w:rStyle w:val="Hyperlink"/>
          </w:rPr>
          <w:t>[SOAP1.2-1/2007]</w:t>
        </w:r>
      </w:hyperlink>
      <w:r>
        <w:t xml:space="preserve"> section 5.4 for more information.</w:t>
      </w:r>
      <w:bookmarkEnd w:id="29"/>
    </w:p>
    <w:p w:rsidR="000E4C57" w:rsidRDefault="00AF19CF">
      <w:pPr>
        <w:ind w:left="548" w:hanging="274"/>
      </w:pPr>
      <w:bookmarkStart w:id="30" w:name="gt_96185df3-4677-478c-b239-f72fcf514c59"/>
      <w:r>
        <w:rPr>
          <w:b/>
        </w:rPr>
        <w:t>SOAP message</w:t>
      </w:r>
      <w:r>
        <w:t>: An XML document consisting of a mandatory SOAP envelope, an optional SOAP header, and a mandatory SOAP body. See [SOAP1.2-1/2007] section 5 for more inform</w:t>
      </w:r>
      <w:r>
        <w:t>ation.</w:t>
      </w:r>
      <w:bookmarkEnd w:id="30"/>
    </w:p>
    <w:p w:rsidR="000E4C57" w:rsidRDefault="00AF19CF">
      <w:pPr>
        <w:ind w:left="548" w:hanging="274"/>
      </w:pPr>
      <w:bookmarkStart w:id="31"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authentication by using X.509</w:t>
      </w:r>
      <w:r>
        <w:t xml:space="preserve"> certificates (as specified in [X509]). TLS is standardized in the IETF TLS working group.</w:t>
      </w:r>
      <w:bookmarkEnd w:id="31"/>
    </w:p>
    <w:p w:rsidR="000E4C57" w:rsidRDefault="00AF19CF">
      <w:pPr>
        <w:ind w:left="548" w:hanging="274"/>
      </w:pPr>
      <w:bookmarkStart w:id="32" w:name="gt_e18af8e8-01d7-4f91-8a1e-0fb21b191f95"/>
      <w:r>
        <w:rPr>
          <w:b/>
        </w:rPr>
        <w:t>Uniform Resource Identifier (URI)</w:t>
      </w:r>
      <w:r>
        <w:t xml:space="preserve">: A string that identifies a resource. The URI is an addressing mechanism defined in Internet Engineering Task Force (IETF) Uniform </w:t>
      </w:r>
      <w:r>
        <w:t xml:space="preserve">Resource Identifier (URI): Generic Syntax </w:t>
      </w:r>
      <w:hyperlink r:id="rId31">
        <w:r>
          <w:rPr>
            <w:rStyle w:val="Hyperlink"/>
          </w:rPr>
          <w:t>[RFC3986]</w:t>
        </w:r>
      </w:hyperlink>
      <w:r>
        <w:t>.</w:t>
      </w:r>
      <w:bookmarkEnd w:id="32"/>
    </w:p>
    <w:p w:rsidR="000E4C57" w:rsidRDefault="00AF19CF">
      <w:pPr>
        <w:ind w:left="548" w:hanging="274"/>
      </w:pPr>
      <w:bookmarkStart w:id="33" w:name="gt_433a4fb7-ef84-46b0-ab65-905f5e3a80b1"/>
      <w:r>
        <w:rPr>
          <w:b/>
        </w:rPr>
        <w:t>Uniform Resource Locator (URL)</w:t>
      </w:r>
      <w:r>
        <w:t>: A string of characters in a standardized format that identifies a document or resource on the World Wide W</w:t>
      </w:r>
      <w:r>
        <w:t xml:space="preserve">eb. The format is as specified in </w:t>
      </w:r>
      <w:hyperlink r:id="rId32">
        <w:r>
          <w:rPr>
            <w:rStyle w:val="Hyperlink"/>
          </w:rPr>
          <w:t>[RFC1738]</w:t>
        </w:r>
      </w:hyperlink>
      <w:r>
        <w:t>.</w:t>
      </w:r>
      <w:bookmarkEnd w:id="33"/>
    </w:p>
    <w:p w:rsidR="000E4C57" w:rsidRDefault="00AF19CF">
      <w:pPr>
        <w:ind w:left="548" w:hanging="274"/>
      </w:pPr>
      <w:bookmarkStart w:id="34" w:name="gt_6f39aa0f-2438-4c06-8ccc-5d36b6e50a28"/>
      <w:r>
        <w:rPr>
          <w:b/>
        </w:rPr>
        <w:t>user agent server (UAS)</w:t>
      </w:r>
      <w:r>
        <w:t xml:space="preserve">: A logical entity that generates a response to a </w:t>
      </w:r>
      <w:hyperlink w:anchor="gt_586971aa-3b65-4de3-be93-1a9756777d89">
        <w:r>
          <w:rPr>
            <w:rStyle w:val="HyperlinkGreen"/>
            <w:b/>
          </w:rPr>
          <w:t>Session Ini</w:t>
        </w:r>
        <w:r>
          <w:rPr>
            <w:rStyle w:val="HyperlinkGreen"/>
            <w:b/>
          </w:rPr>
          <w:t>tiation Protocol (SIP)</w:t>
        </w:r>
      </w:hyperlink>
      <w:r>
        <w:t xml:space="preserve"> request. The response either accepts, rejects, or redirects the request. The role of the UAS lasts only for the duration of that transaction. If a process responds to a request, it acts as a UAS for that transaction. If it initiates </w:t>
      </w:r>
      <w:r>
        <w:t>a request later, it assumes the role of a user agent client (UAC) for that transaction.</w:t>
      </w:r>
      <w:bookmarkEnd w:id="34"/>
    </w:p>
    <w:p w:rsidR="000E4C57" w:rsidRDefault="00AF19CF">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w:t>
      </w:r>
      <w:r>
        <w:t>ormation to the user by using web-based languages such as HTML and XML.</w:t>
      </w:r>
      <w:bookmarkEnd w:id="35"/>
    </w:p>
    <w:p w:rsidR="000E4C57" w:rsidRDefault="00AF19CF">
      <w:pPr>
        <w:ind w:left="548" w:hanging="274"/>
      </w:pPr>
      <w:bookmarkStart w:id="36"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36"/>
    </w:p>
    <w:p w:rsidR="000E4C57" w:rsidRDefault="00AF19CF">
      <w:pPr>
        <w:ind w:left="548" w:hanging="274"/>
      </w:pPr>
      <w:bookmarkStart w:id="37" w:name="gt_5a824664-0858-4b09-b852-83baf4584efa"/>
      <w:r>
        <w:rPr>
          <w:b/>
        </w:rPr>
        <w:t>Web Services Desc</w:t>
      </w:r>
      <w:r>
        <w:rPr>
          <w:b/>
        </w:rPr>
        <w:t>ription Language (WSDL)</w:t>
      </w:r>
      <w:r>
        <w:t>: An XML format for describing network services as a set of endpoints that operate on messages that contain either document-oriented or procedure-oriented information. The operations and messages are described abstractly and are boun</w:t>
      </w:r>
      <w:r>
        <w:t>d to a concrete network protocol and message format in order to define an endpoint. Related concrete endpoints are combined into abstract endpoints, which describe a network service. WSDL is extensible, which allows the description of endpoints and their m</w:t>
      </w:r>
      <w:r>
        <w:t>essages regardless of the message formats or network protocols that are used.</w:t>
      </w:r>
      <w:bookmarkEnd w:id="37"/>
    </w:p>
    <w:p w:rsidR="000E4C57" w:rsidRDefault="00AF19CF">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w:t>
      </w:r>
      <w:r>
        <w:t>ity token can be included in either the body or the header of an HTTP message.</w:t>
      </w:r>
      <w:bookmarkEnd w:id="38"/>
    </w:p>
    <w:p w:rsidR="000E4C57" w:rsidRDefault="00AF19CF">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3">
        <w:r>
          <w:rPr>
            <w:rStyle w:val="Hyperlink"/>
          </w:rPr>
          <w:t>[WSDL]</w:t>
        </w:r>
      </w:hyperlink>
      <w:r>
        <w:t>. Also, an element that describes the data being exchanged between web service providers and clients.</w:t>
      </w:r>
      <w:bookmarkEnd w:id="39"/>
    </w:p>
    <w:p w:rsidR="000E4C57" w:rsidRDefault="00AF19CF">
      <w:pPr>
        <w:ind w:left="548" w:hanging="274"/>
      </w:pPr>
      <w:bookmarkStart w:id="40" w:name="gt_3f81265d-5456-4bfe-b795-ac5bf522b299"/>
      <w:r>
        <w:rPr>
          <w:b/>
        </w:rPr>
        <w:t>WSDL operation</w:t>
      </w:r>
      <w:r>
        <w:t>: A single action or function of a web service. The execution of a WSDL operation t</w:t>
      </w:r>
      <w:r>
        <w:t>ypically requires the exchange of messages between the service requestor and the service provider.</w:t>
      </w:r>
      <w:bookmarkEnd w:id="40"/>
    </w:p>
    <w:p w:rsidR="000E4C57" w:rsidRDefault="00AF19CF">
      <w:pPr>
        <w:ind w:left="548" w:hanging="274"/>
      </w:pPr>
      <w:bookmarkStart w:id="41" w:name="gt_2069b65d-b546-4198-abfd-768badc2258e"/>
      <w:r>
        <w:rPr>
          <w:b/>
        </w:rPr>
        <w:lastRenderedPageBreak/>
        <w:t>X.509</w:t>
      </w:r>
      <w:r>
        <w:t>: An ITU-T standard for public key infrastructure subsequently adapted by the IETF, as specified in [RFC3280].</w:t>
      </w:r>
      <w:bookmarkEnd w:id="41"/>
    </w:p>
    <w:p w:rsidR="000E4C57" w:rsidRDefault="00AF19CF">
      <w:pPr>
        <w:ind w:left="548" w:hanging="274"/>
      </w:pPr>
      <w:bookmarkStart w:id="42"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4">
        <w:r>
          <w:rPr>
            <w:rStyle w:val="Hyperlink"/>
          </w:rPr>
          <w:t>[XMLNS-2ED]</w:t>
        </w:r>
      </w:hyperlink>
      <w:r>
        <w:t>.</w:t>
      </w:r>
      <w:bookmarkEnd w:id="42"/>
    </w:p>
    <w:p w:rsidR="000E4C57" w:rsidRDefault="00AF19CF">
      <w:pPr>
        <w:ind w:left="548" w:hanging="274"/>
      </w:pPr>
      <w:bookmarkStart w:id="43" w:name="gt_bd0ce6f9-c350-4900-827e-951265294067"/>
      <w:r>
        <w:rPr>
          <w:b/>
        </w:rPr>
        <w:t>XML schema</w:t>
      </w:r>
      <w:r>
        <w:t xml:space="preserve">: A description of a type of XML document that is typically expressed in terms of constraints on </w:t>
      </w:r>
      <w:r>
        <w:t>the structure and content of documents of that type, in addition to the basic syntax constraints that are imposed by XML itself. An XML schema provides a view of a document type at a relatively high level of abstraction.</w:t>
      </w:r>
      <w:bookmarkEnd w:id="43"/>
    </w:p>
    <w:p w:rsidR="000E4C57" w:rsidRDefault="00AF19CF">
      <w:pPr>
        <w:ind w:left="548" w:hanging="274"/>
      </w:pPr>
      <w:bookmarkStart w:id="44" w:name="gt_c7e91c99-e45a-44c2-a08a-c34f137a2cae"/>
      <w:r>
        <w:rPr>
          <w:b/>
        </w:rPr>
        <w:t>XML schema definition (XSD)</w:t>
      </w:r>
      <w:r>
        <w:t>: The Wo</w:t>
      </w:r>
      <w:r>
        <w:t>rld Wide Web Consortium (W3C) standard language that is used in defining XML schemas. Schemas are useful for enforcing structure and constraining the types of data that can be used validly within other XML documents. XML schema definition refers to the ful</w:t>
      </w:r>
      <w:r>
        <w:t xml:space="preserve">ly specified and currently recommended standard for use in authoring </w:t>
      </w:r>
      <w:hyperlink w:anchor="gt_bd0ce6f9-c350-4900-827e-951265294067">
        <w:r>
          <w:rPr>
            <w:rStyle w:val="HyperlinkGreen"/>
            <w:b/>
          </w:rPr>
          <w:t>XML schemas</w:t>
        </w:r>
      </w:hyperlink>
      <w:r>
        <w:t>.</w:t>
      </w:r>
      <w:bookmarkEnd w:id="44"/>
    </w:p>
    <w:p w:rsidR="000E4C57" w:rsidRDefault="00AF19CF">
      <w:pPr>
        <w:ind w:left="548" w:hanging="274"/>
      </w:pPr>
      <w:r>
        <w:rPr>
          <w:b/>
        </w:rPr>
        <w:t>MAY, SHOULD, MUST, SHOULD NOT, MUST NOT:</w:t>
      </w:r>
      <w:r>
        <w:t xml:space="preserve"> These terms (in all caps) are used as defined in </w:t>
      </w:r>
      <w:hyperlink r:id="rId35">
        <w:r>
          <w:rPr>
            <w:rStyle w:val="Hyperlink"/>
          </w:rPr>
          <w:t>[RFC2119]</w:t>
        </w:r>
      </w:hyperlink>
      <w:r>
        <w:t>. All statements of optional behavior use either MAY, SHOULD, or SHOULD NOT.</w:t>
      </w:r>
    </w:p>
    <w:p w:rsidR="000E4C57" w:rsidRDefault="00AF19CF">
      <w:pPr>
        <w:pStyle w:val="Heading2"/>
      </w:pPr>
      <w:bookmarkStart w:id="45" w:name="section_cff6144e0a594692bc44d17930f173c7"/>
      <w:bookmarkStart w:id="46" w:name="_Toc63944088"/>
      <w:r>
        <w:t>References</w:t>
      </w:r>
      <w:bookmarkEnd w:id="45"/>
      <w:bookmarkEnd w:id="46"/>
      <w:r>
        <w:fldChar w:fldCharType="begin"/>
      </w:r>
      <w:r>
        <w:instrText xml:space="preserve"> XE "References" </w:instrText>
      </w:r>
      <w:r>
        <w:fldChar w:fldCharType="end"/>
      </w:r>
    </w:p>
    <w:p w:rsidR="000E4C57" w:rsidRDefault="00AF19CF">
      <w:r w:rsidRPr="00301053">
        <w:t xml:space="preserve">Links to a document in the Microsoft Open Specifications library point to the correct section in </w:t>
      </w:r>
      <w:r w:rsidRPr="00301053">
        <w:t>the most recently published version of the referenced document. However, because individual documents in the library are not updated at the same time, the section numbers in the documents may not match. You can confirm the correct section numbering by chec</w:t>
      </w:r>
      <w:r w:rsidRPr="00301053">
        <w:t xml:space="preserve">king the </w:t>
      </w:r>
      <w:hyperlink r:id="rId36" w:history="1">
        <w:r w:rsidRPr="00874DB6">
          <w:rPr>
            <w:rStyle w:val="Hyperlink"/>
          </w:rPr>
          <w:t>Errata</w:t>
        </w:r>
      </w:hyperlink>
      <w:r w:rsidRPr="00301053">
        <w:t xml:space="preserve">.  </w:t>
      </w:r>
    </w:p>
    <w:p w:rsidR="000E4C57" w:rsidRDefault="00AF19CF">
      <w:pPr>
        <w:pStyle w:val="Heading3"/>
      </w:pPr>
      <w:bookmarkStart w:id="47" w:name="section_952c52f0d92a4abf94d2f71a1a288261"/>
      <w:bookmarkStart w:id="48" w:name="_Toc63944089"/>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E4C57" w:rsidRDefault="00AF19CF">
      <w:r>
        <w:t>We conduct frequent surveys of the normative references to assure their continued availability.</w:t>
      </w:r>
      <w:r>
        <w:t xml:space="preserve"> If you have any issue with finding a normative reference, please contact </w:t>
      </w:r>
      <w:hyperlink r:id="rId37" w:history="1">
        <w:r>
          <w:rPr>
            <w:rStyle w:val="Hyperlink"/>
          </w:rPr>
          <w:t>dochelp@microsoft.com</w:t>
        </w:r>
      </w:hyperlink>
      <w:r>
        <w:t xml:space="preserve">. We will assist you in finding the relevant information. </w:t>
      </w:r>
    </w:p>
    <w:p w:rsidR="000E4C57" w:rsidRDefault="00AF19CF">
      <w:pPr>
        <w:spacing w:after="200"/>
      </w:pPr>
      <w:r>
        <w:t>[IETFDRAFT-OAuth2.0] Hammer-Lahav, E., Ed., Recordon, D.,</w:t>
      </w:r>
      <w:r>
        <w:t xml:space="preserve"> and Hardt, D., "The OAuth 2.0 Authorization Protocol", draft-ietf-oauth-v2-22, </w:t>
      </w:r>
      <w:hyperlink r:id="rId38">
        <w:r>
          <w:rPr>
            <w:rStyle w:val="Hyperlink"/>
          </w:rPr>
          <w:t>http://tools.ietf.org/html/draft-ietf-oauth-v2-23</w:t>
        </w:r>
      </w:hyperlink>
    </w:p>
    <w:p w:rsidR="000E4C57" w:rsidRDefault="00AF19CF">
      <w:pPr>
        <w:spacing w:after="200"/>
      </w:pPr>
      <w:r>
        <w:t>[MS-OAUTH2EX] Microsoft Corporation, "</w:t>
      </w:r>
      <w:hyperlink r:id="rId39" w:anchor="Section_561052337ca74b4b821d84bb55bfc2cf">
        <w:r>
          <w:rPr>
            <w:rStyle w:val="Hyperlink"/>
          </w:rPr>
          <w:t>OAuth 2.0 Authentication Protocol Extensions</w:t>
        </w:r>
      </w:hyperlink>
      <w:r>
        <w:t>".</w:t>
      </w:r>
    </w:p>
    <w:p w:rsidR="000E4C57" w:rsidRDefault="00AF19CF">
      <w:pPr>
        <w:spacing w:after="200"/>
      </w:pPr>
      <w:r>
        <w:t>[MS-OCER] Microsoft Corporation, "</w:t>
      </w:r>
      <w:hyperlink r:id="rId40" w:anchor="Section_8b2b5ee560514f66b51e71102ef7782f">
        <w:r>
          <w:rPr>
            <w:rStyle w:val="Hyperlink"/>
          </w:rPr>
          <w:t>Client Error Reporting Protocol</w:t>
        </w:r>
      </w:hyperlink>
      <w:r>
        <w:t>".</w:t>
      </w:r>
    </w:p>
    <w:p w:rsidR="000E4C57" w:rsidRDefault="00AF19CF">
      <w:pPr>
        <w:spacing w:after="200"/>
      </w:pPr>
      <w:r>
        <w:t>[</w:t>
      </w:r>
      <w:r>
        <w:t>MS-SIPAE] Microsoft Corporation, "</w:t>
      </w:r>
      <w:hyperlink r:id="rId41" w:anchor="Section_ba3e9821fa854e0fa80c5a4c720a00bd">
        <w:r>
          <w:rPr>
            <w:rStyle w:val="Hyperlink"/>
          </w:rPr>
          <w:t>Session Initiation Protocol (SIP) Authentication Extensions</w:t>
        </w:r>
      </w:hyperlink>
      <w:r>
        <w:t>".</w:t>
      </w:r>
    </w:p>
    <w:p w:rsidR="000E4C57" w:rsidRDefault="00AF19CF">
      <w:pPr>
        <w:spacing w:after="200"/>
      </w:pPr>
      <w:r>
        <w:t>[MS-SIPRE] Microsoft Corporation, "</w:t>
      </w:r>
      <w:hyperlink r:id="rId42" w:anchor="Section_ab4ab24937964ed18cecf496d81a1a83">
        <w:r>
          <w:rPr>
            <w:rStyle w:val="Hyperlink"/>
          </w:rPr>
          <w:t>Session Initiation Protocol (SIP) Routing Extensions</w:t>
        </w:r>
      </w:hyperlink>
      <w:r>
        <w:t>".</w:t>
      </w:r>
    </w:p>
    <w:p w:rsidR="000E4C57" w:rsidRDefault="00AF19CF">
      <w:pPr>
        <w:spacing w:after="200"/>
      </w:pPr>
      <w:r>
        <w:t>[MS-WCCE] Microsoft Corporation, "</w:t>
      </w:r>
      <w:hyperlink r:id="rId43" w:anchor="Section_446a0fca7f274436965d191635518466">
        <w:r>
          <w:rPr>
            <w:rStyle w:val="Hyperlink"/>
          </w:rPr>
          <w:t>Windows Client Certificate Enrollment Protocol</w:t>
        </w:r>
      </w:hyperlink>
      <w:r>
        <w:t>".</w:t>
      </w:r>
    </w:p>
    <w:p w:rsidR="000E4C57" w:rsidRDefault="00AF19CF">
      <w:pPr>
        <w:spacing w:after="200"/>
      </w:pPr>
      <w:r>
        <w:t>[MS-WSPOL] Microsoft Corporation, "</w:t>
      </w:r>
      <w:hyperlink r:id="rId44" w:anchor="Section_94d73e993a434133a3101c38be24b8ce">
        <w:r>
          <w:rPr>
            <w:rStyle w:val="Hyperlink"/>
          </w:rPr>
          <w:t>Web Services: Policy Assertions and WSDL Extensions</w:t>
        </w:r>
      </w:hyperlink>
      <w:r>
        <w:t>".</w:t>
      </w:r>
    </w:p>
    <w:p w:rsidR="000E4C57" w:rsidRDefault="00AF19CF">
      <w:pPr>
        <w:spacing w:after="200"/>
      </w:pPr>
      <w:r>
        <w:t>[MS-WSTEP] Microsoft Corporation, "</w:t>
      </w:r>
      <w:hyperlink r:id="rId45" w:anchor="Section_4766a85d0d184fa1a51fe5cb98b752ea">
        <w:r>
          <w:rPr>
            <w:rStyle w:val="Hyperlink"/>
          </w:rPr>
          <w:t>WS-Trust X.509v3 Token Enrollment Extensions</w:t>
        </w:r>
      </w:hyperlink>
      <w:r>
        <w:t>".</w:t>
      </w:r>
    </w:p>
    <w:p w:rsidR="000E4C57" w:rsidRDefault="00AF19CF">
      <w:pPr>
        <w:spacing w:after="200"/>
      </w:pPr>
      <w:r>
        <w:t xml:space="preserve">[RFC2119] Bradner, S., "Key words for use in RFCs to Indicate Requirement Levels", BCP 14, RFC 2119, March 1997, </w:t>
      </w:r>
      <w:hyperlink r:id="rId46">
        <w:r>
          <w:rPr>
            <w:rStyle w:val="Hyperlink"/>
          </w:rPr>
          <w:t>htt</w:t>
        </w:r>
        <w:r>
          <w:rPr>
            <w:rStyle w:val="Hyperlink"/>
          </w:rPr>
          <w:t>p://www.rfc-editor.org/rfc/rfc2119.txt</w:t>
        </w:r>
      </w:hyperlink>
    </w:p>
    <w:p w:rsidR="000E4C57" w:rsidRDefault="00AF19CF">
      <w:pPr>
        <w:spacing w:after="200"/>
      </w:pPr>
      <w:r>
        <w:t xml:space="preserve">[RFC2818] Rescorla, E., "HTTP Over TLS", RFC 2818, May 2000, </w:t>
      </w:r>
      <w:hyperlink r:id="rId47">
        <w:r>
          <w:rPr>
            <w:rStyle w:val="Hyperlink"/>
          </w:rPr>
          <w:t>http://www.rfc-editor.org/rfc/rfc2818.txt</w:t>
        </w:r>
      </w:hyperlink>
    </w:p>
    <w:p w:rsidR="000E4C57" w:rsidRDefault="00AF19CF">
      <w:pPr>
        <w:spacing w:after="200"/>
      </w:pPr>
      <w:r>
        <w:lastRenderedPageBreak/>
        <w:t>[RFC3261] Rosenberg, J., Schulzrinne, H., Camaril</w:t>
      </w:r>
      <w:r>
        <w:t xml:space="preserve">lo, G., Johnston, A., Peterson, J., Sparks, R., Handley, M., and Schooler, E., "SIP: Session Initiation Protocol", RFC 3261, June 2002, </w:t>
      </w:r>
      <w:hyperlink r:id="rId48">
        <w:r>
          <w:rPr>
            <w:rStyle w:val="Hyperlink"/>
          </w:rPr>
          <w:t>http://www.ietf.org/rfc/rfc3261.txt</w:t>
        </w:r>
      </w:hyperlink>
    </w:p>
    <w:p w:rsidR="000E4C57" w:rsidRDefault="00AF19CF">
      <w:pPr>
        <w:spacing w:after="200"/>
      </w:pPr>
      <w:r>
        <w:t xml:space="preserve">[RFC3280] Housley, </w:t>
      </w:r>
      <w:r>
        <w:t xml:space="preserve">R., Polk, W., Ford, W., and Solo, D., "Internet X.509 Public Key Infrastructure Certificate and Certificate Revocation List (CRL) Profile", RFC 3280, April 2002, </w:t>
      </w:r>
      <w:hyperlink r:id="rId49">
        <w:r>
          <w:rPr>
            <w:rStyle w:val="Hyperlink"/>
          </w:rPr>
          <w:t>http://www.ietf.org/rfc/rfc32</w:t>
        </w:r>
        <w:r>
          <w:rPr>
            <w:rStyle w:val="Hyperlink"/>
          </w:rPr>
          <w:t>80.txt</w:t>
        </w:r>
      </w:hyperlink>
    </w:p>
    <w:p w:rsidR="000E4C57" w:rsidRDefault="00AF19CF">
      <w:pPr>
        <w:spacing w:after="200"/>
      </w:pPr>
      <w:r>
        <w:t xml:space="preserve">[RFC4559] Jaganathan, K., Zhu, L., and Brezak, J., "SPNEGO-based Kerberos and NTLM HTTP Authentication in Microsoft Windows", RFC 4559, June 2006, </w:t>
      </w:r>
      <w:hyperlink r:id="rId50">
        <w:r>
          <w:rPr>
            <w:rStyle w:val="Hyperlink"/>
          </w:rPr>
          <w:t>http://www.rfc-editor.org/rfc/rfc4559</w:t>
        </w:r>
        <w:r>
          <w:rPr>
            <w:rStyle w:val="Hyperlink"/>
          </w:rPr>
          <w:t>.txt</w:t>
        </w:r>
      </w:hyperlink>
    </w:p>
    <w:p w:rsidR="000E4C57" w:rsidRDefault="00AF19CF">
      <w:pPr>
        <w:spacing w:after="200"/>
      </w:pPr>
      <w:r>
        <w:t xml:space="preserve">[SAMLCore] Maler, E., Mishra, P., Philpott, R., et al., "Assertions and Protocol for the OASIS Security Assertion Markup Language (SAML) V1.1", September 2003, </w:t>
      </w:r>
      <w:hyperlink r:id="rId51">
        <w:r>
          <w:rPr>
            <w:rStyle w:val="Hyperlink"/>
          </w:rPr>
          <w:t>http://www.oasis-open.org/committees/download.php/3406/oasis-sstc-saml-core-1.1.pdf</w:t>
        </w:r>
      </w:hyperlink>
    </w:p>
    <w:p w:rsidR="000E4C57" w:rsidRDefault="00AF19CF">
      <w:pPr>
        <w:spacing w:after="200"/>
      </w:pPr>
      <w:r>
        <w:t xml:space="preserve">[SOAP1.1] Box, D., Ehnebuske, D., Kakivaya, G., et al., "Simple Object Access Protocol (SOAP) 1.1", W3C Note, May 2000, </w:t>
      </w:r>
      <w:hyperlink r:id="rId52">
        <w:r>
          <w:rPr>
            <w:rStyle w:val="Hyperlink"/>
          </w:rPr>
          <w:t>http://www.w3.org/TR/2000/NOTE-SOAP-20000508/</w:t>
        </w:r>
      </w:hyperlink>
    </w:p>
    <w:p w:rsidR="000E4C57" w:rsidRDefault="00AF19CF">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0E4C57" w:rsidRDefault="00AF19CF">
      <w:pPr>
        <w:spacing w:after="200"/>
      </w:pPr>
      <w:r>
        <w:t xml:space="preserve">[SOAP1.2-2/2007] Gudgin, M., Hadley, M., Mendelsohn, N., et al., "SOAP Version 1.2 Part 2: Adjuncts (Second Edition)", W3C Recommendation, April 2007, </w:t>
      </w:r>
      <w:hyperlink r:id="rId54">
        <w:r>
          <w:rPr>
            <w:rStyle w:val="Hyperlink"/>
          </w:rPr>
          <w:t>http://www.w3.org/TR/2007/REC-soap12-part2-20070427</w:t>
        </w:r>
      </w:hyperlink>
    </w:p>
    <w:p w:rsidR="000E4C57" w:rsidRDefault="00AF19CF">
      <w:pPr>
        <w:spacing w:after="200"/>
      </w:pPr>
      <w:r>
        <w:t xml:space="preserve">[WS-MetaDataExchange] Ballinger, K. et al., "Web Services Metadata Exchange (WS-MetadataExchange) Version 1.1", August 2006, </w:t>
      </w:r>
      <w:hyperlink r:id="rId55">
        <w:r>
          <w:rPr>
            <w:rStyle w:val="Hyperlink"/>
          </w:rPr>
          <w:t>http://specs.xmlsoap.org/ws/2004/09/mex/WS-MetadataExchange.pdf</w:t>
        </w:r>
      </w:hyperlink>
    </w:p>
    <w:p w:rsidR="000E4C57" w:rsidRDefault="00AF19CF">
      <w:pPr>
        <w:spacing w:after="200"/>
      </w:pPr>
      <w:r>
        <w:t xml:space="preserve">[WS-Trust1.3] Nadalin, A., Goodner, M., Gudgin, M., Barbir, A., Granqvist, H., "WS-Trust 1.3", OASIS Standard 19 March 2007, </w:t>
      </w:r>
      <w:hyperlink r:id="rId56">
        <w:r>
          <w:rPr>
            <w:rStyle w:val="Hyperlink"/>
          </w:rPr>
          <w:t>http://docs.oasis-open.org/ws-sx/ws-trust/200512/ws-trust-1.3-os.html</w:t>
        </w:r>
      </w:hyperlink>
    </w:p>
    <w:p w:rsidR="000E4C57" w:rsidRDefault="00AF19CF">
      <w:pPr>
        <w:spacing w:after="200"/>
      </w:pPr>
      <w:r>
        <w:t xml:space="preserve">[WSA1.0 Core] Gudgin, M., Ed., Hadley, M., Ed., and Rogers, Tony, Ed., "Web Services Addressing 1.0 - Core", W3C Recommendation 9 May 2006, </w:t>
      </w:r>
      <w:hyperlink r:id="rId57">
        <w:r>
          <w:rPr>
            <w:rStyle w:val="Hyperlink"/>
          </w:rPr>
          <w:t>http://www.w3.org/TR/2006/REC-ws-addr-core-20060509/ws-addr-core.pdf</w:t>
        </w:r>
      </w:hyperlink>
    </w:p>
    <w:p w:rsidR="000E4C57" w:rsidRDefault="00AF19CF">
      <w:pPr>
        <w:spacing w:after="200"/>
      </w:pPr>
      <w:r>
        <w:t>[WSA1.0 Metadata] Gudgin, M., Ed., Hadley, M., Ed., Rogers, T., Ed., Yalcinalp, U., Ed., "Web Services Addressing 1.0 - Metad</w:t>
      </w:r>
      <w:r>
        <w:t xml:space="preserve">ata", W3C Recommendation, September 2007, </w:t>
      </w:r>
      <w:hyperlink r:id="rId58">
        <w:r>
          <w:rPr>
            <w:rStyle w:val="Hyperlink"/>
          </w:rPr>
          <w:t>http://www.w3.org/TR/2007/REC-ws-addr-metadata-20070904</w:t>
        </w:r>
      </w:hyperlink>
    </w:p>
    <w:p w:rsidR="000E4C57" w:rsidRDefault="00AF19CF">
      <w:pPr>
        <w:spacing w:after="200"/>
      </w:pPr>
      <w:r>
        <w:t xml:space="preserve">[WSA1.0] Gudgin, M., Hadley, M., Rogers, T., et al., Eds., "Web Services Addressing 1.0 - WSDL Binding", W3C Candidate Recommendation, May 2006, </w:t>
      </w:r>
      <w:hyperlink r:id="rId59">
        <w:r>
          <w:rPr>
            <w:rStyle w:val="Hyperlink"/>
          </w:rPr>
          <w:t>http://www.w3.org/TR/2006/CR-ws-addr-wsdl-200</w:t>
        </w:r>
        <w:r>
          <w:rPr>
            <w:rStyle w:val="Hyperlink"/>
          </w:rPr>
          <w:t>60529/</w:t>
        </w:r>
      </w:hyperlink>
    </w:p>
    <w:p w:rsidR="000E4C57" w:rsidRDefault="00AF19CF">
      <w:pPr>
        <w:spacing w:after="200"/>
      </w:pPr>
      <w:r>
        <w:t xml:space="preserve">[WSDLSOAP] Angelov, D., Ballinger, K., Butek, R., et al., "WSDL 1.1 Binding Extension for SOAP 1.2", W3C Member Submission, April 2006, </w:t>
      </w:r>
      <w:hyperlink r:id="rId60">
        <w:r>
          <w:rPr>
            <w:rStyle w:val="Hyperlink"/>
          </w:rPr>
          <w:t>http://www.w3.org/Submission/2006/SUBM-wsdl11so</w:t>
        </w:r>
        <w:r>
          <w:rPr>
            <w:rStyle w:val="Hyperlink"/>
          </w:rPr>
          <w:t>ap12-20060405/</w:t>
        </w:r>
      </w:hyperlink>
    </w:p>
    <w:p w:rsidR="000E4C57" w:rsidRDefault="00AF19CF">
      <w:pPr>
        <w:spacing w:after="200"/>
      </w:pPr>
      <w:r>
        <w:t xml:space="preserve">[WSDL] Christensen, E., Curbera, F., Meredith, G., and Weerawarana, S., "Web Services Description Language (WSDL) 1.1", W3C Note, March 2001, </w:t>
      </w:r>
      <w:hyperlink r:id="rId61">
        <w:r>
          <w:rPr>
            <w:rStyle w:val="Hyperlink"/>
          </w:rPr>
          <w:t>http://www.w3.org/TR/2001/NOTE-wsd</w:t>
        </w:r>
        <w:r>
          <w:rPr>
            <w:rStyle w:val="Hyperlink"/>
          </w:rPr>
          <w:t>l-20010315</w:t>
        </w:r>
      </w:hyperlink>
    </w:p>
    <w:p w:rsidR="000E4C57" w:rsidRDefault="00AF19CF">
      <w:pPr>
        <w:spacing w:after="200"/>
      </w:pPr>
      <w:r>
        <w:t xml:space="preserve">[WSFederation] Kaler, C., Nadalin, A., Bajaj, S., et al., "Web Services Federation Language (WS-Federation)", Version 1.1, December 2006, </w:t>
      </w:r>
      <w:hyperlink r:id="rId62">
        <w:r>
          <w:rPr>
            <w:rStyle w:val="Hyperlink"/>
          </w:rPr>
          <w:t>http://specs.xmlsoap.org/ws/2006/12/federa</w:t>
        </w:r>
        <w:r>
          <w:rPr>
            <w:rStyle w:val="Hyperlink"/>
          </w:rPr>
          <w:t>tion/ws-federation.pdf</w:t>
        </w:r>
      </w:hyperlink>
    </w:p>
    <w:p w:rsidR="000E4C57" w:rsidRDefault="00AF19CF">
      <w:pPr>
        <w:spacing w:after="200"/>
      </w:pPr>
      <w:r>
        <w:t xml:space="preserve">[WSSE 1.0] Nadalin, A., Kaler, C., Hallam-Baker, P., and Monzillo, R., Eds., "Web Services Security: SOAP Message Security 1.0 (WS-Security 2004)", OASIS Standard 200401, March 2004, </w:t>
      </w:r>
      <w:hyperlink r:id="rId63">
        <w:r>
          <w:rPr>
            <w:rStyle w:val="Hyperlink"/>
          </w:rPr>
          <w:t>http://docs.oasis-open.org/wss/2004/01/oasis-200401-wss-soap-message-security-1.0.pdf</w:t>
        </w:r>
      </w:hyperlink>
    </w:p>
    <w:p w:rsidR="000E4C57" w:rsidRDefault="00AF19CF">
      <w:pPr>
        <w:spacing w:after="200"/>
      </w:pPr>
      <w:r>
        <w:lastRenderedPageBreak/>
        <w:t xml:space="preserve">[WSSP1.2-2012] OASIS, "WS-SecurityPolicy 1.2", April 2012, </w:t>
      </w:r>
      <w:hyperlink r:id="rId64">
        <w:r>
          <w:rPr>
            <w:rStyle w:val="Hyperlink"/>
          </w:rPr>
          <w:t>http://docs.oasis-open.org/ws</w:t>
        </w:r>
        <w:r>
          <w:rPr>
            <w:rStyle w:val="Hyperlink"/>
          </w:rPr>
          <w:t>-sx/ws-securitypolicy/v1.2/ws-securitypolicy.pdf</w:t>
        </w:r>
      </w:hyperlink>
    </w:p>
    <w:p w:rsidR="000E4C57" w:rsidRDefault="00AF19CF">
      <w:pPr>
        <w:spacing w:after="200"/>
      </w:pPr>
      <w:r>
        <w:t xml:space="preserve">[WSSX509TP] OASIS Standard, "Web Services Security X.509 Certificate Token Profile", March 2004, </w:t>
      </w:r>
      <w:hyperlink r:id="rId65">
        <w:r>
          <w:rPr>
            <w:rStyle w:val="Hyperlink"/>
          </w:rPr>
          <w:t>http://docs.oasis-open.org/wss/2004/01/oasis</w:t>
        </w:r>
        <w:r>
          <w:rPr>
            <w:rStyle w:val="Hyperlink"/>
          </w:rPr>
          <w:t>-200401-wss-x509-token-profile-1.0.pdf</w:t>
        </w:r>
      </w:hyperlink>
    </w:p>
    <w:p w:rsidR="000E4C57" w:rsidRDefault="00AF19CF">
      <w:pPr>
        <w:spacing w:after="200"/>
      </w:pPr>
      <w:r>
        <w:t xml:space="preserve">[WSS] OASIS, "Web Services Security: SOAP Message Security 1.1 (WS-Security 2004)", February 2006, </w:t>
      </w:r>
      <w:hyperlink r:id="rId66">
        <w:r>
          <w:rPr>
            <w:rStyle w:val="Hyperlink"/>
          </w:rPr>
          <w:t>http://www.oasis-open.org/committees/download.php/16</w:t>
        </w:r>
        <w:r>
          <w:rPr>
            <w:rStyle w:val="Hyperlink"/>
          </w:rPr>
          <w:t>790/wss-v1.1-spec-os-SOAPMessageSecurity.pdf</w:t>
        </w:r>
      </w:hyperlink>
    </w:p>
    <w:p w:rsidR="000E4C57" w:rsidRDefault="00AF19CF">
      <w:pPr>
        <w:spacing w:after="200"/>
      </w:pPr>
      <w:r>
        <w:t xml:space="preserve">[XMLNS] Bray, T., Hollander, D., Layman, A., et al., Eds., "Namespaces in XML 1.0 (Third Edition)", W3C Recommendation, December 2009, </w:t>
      </w:r>
      <w:hyperlink r:id="rId67">
        <w:r>
          <w:rPr>
            <w:rStyle w:val="Hyperlink"/>
          </w:rPr>
          <w:t>http://www</w:t>
        </w:r>
        <w:r>
          <w:rPr>
            <w:rStyle w:val="Hyperlink"/>
          </w:rPr>
          <w:t>.w3.org/TR/2009/REC-xml-names-20091208/</w:t>
        </w:r>
      </w:hyperlink>
    </w:p>
    <w:p w:rsidR="000E4C57" w:rsidRDefault="00AF19CF">
      <w:pPr>
        <w:spacing w:after="200"/>
      </w:pPr>
      <w:r>
        <w:t xml:space="preserve">[XMLSCHEMA1/2] Thompson, H., Beech, D., Maloney, M., and Mendelsohn, N., Eds., "XML Schema Part 1: Structures Second Edition", W3C Recommendation, October 2004, </w:t>
      </w:r>
      <w:hyperlink r:id="rId68">
        <w:r>
          <w:rPr>
            <w:rStyle w:val="Hyperlink"/>
          </w:rPr>
          <w:t>http://www.w3.org/TR/2004/REC-xmlschema-1-20041028/</w:t>
        </w:r>
      </w:hyperlink>
    </w:p>
    <w:p w:rsidR="000E4C57" w:rsidRDefault="00AF19CF">
      <w:pPr>
        <w:spacing w:after="200"/>
      </w:pPr>
      <w:r>
        <w:t xml:space="preserve">[XMLSCHEMA2/2] Biron, P., and Malhotra, A., Eds., "XML Schema Part 2: Datatypes Second Edition", W3C Recommendation, October 2004, </w:t>
      </w:r>
      <w:hyperlink r:id="rId69">
        <w:r>
          <w:rPr>
            <w:rStyle w:val="Hyperlink"/>
          </w:rPr>
          <w:t>http://www.w3.org/TR/2004/REC-xmlschema-2-20041028/</w:t>
        </w:r>
      </w:hyperlink>
    </w:p>
    <w:p w:rsidR="000E4C57" w:rsidRDefault="00AF19CF">
      <w:pPr>
        <w:pStyle w:val="Heading3"/>
      </w:pPr>
      <w:bookmarkStart w:id="49" w:name="section_9a55667bca944c279eb60fe0ede55287"/>
      <w:bookmarkStart w:id="50" w:name="_Toc63944090"/>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E4C57" w:rsidRDefault="00AF19CF">
      <w:pPr>
        <w:spacing w:after="200"/>
      </w:pPr>
      <w:r>
        <w:t>[MS-OCDISCWS] Microsoft Corporation, "</w:t>
      </w:r>
      <w:hyperlink r:id="rId70" w:anchor="Section_95554ed7530a4a27beeeb353ea9f7e95">
        <w:r>
          <w:rPr>
            <w:rStyle w:val="Hyperlink"/>
          </w:rPr>
          <w:t>Lync Autodiscover Web Service Protocol</w:t>
        </w:r>
      </w:hyperlink>
      <w:r>
        <w:t>".</w:t>
      </w:r>
    </w:p>
    <w:p w:rsidR="000E4C57" w:rsidRDefault="00AF19CF">
      <w:pPr>
        <w:spacing w:after="200"/>
      </w:pPr>
      <w:r>
        <w:t xml:space="preserve">[RFC2315] Kaliski, B., "PKCS #7: Cryptographic Message Syntax Version 1.5", RFC 2315, March 1998, </w:t>
      </w:r>
      <w:hyperlink r:id="rId71">
        <w:r>
          <w:rPr>
            <w:rStyle w:val="Hyperlink"/>
          </w:rPr>
          <w:t>http://www.ietf.org/rfc/rfc2315.txt</w:t>
        </w:r>
      </w:hyperlink>
    </w:p>
    <w:p w:rsidR="000E4C57" w:rsidRDefault="00AF19CF">
      <w:pPr>
        <w:spacing w:after="200"/>
      </w:pPr>
      <w:r>
        <w:t>[RFC2986] Ny</w:t>
      </w:r>
      <w:r>
        <w:t xml:space="preserve">strom, M. and Kaliski, B., "PKCS#10: Certificate Request Syntax Specification", RFC 2986, November 2000, </w:t>
      </w:r>
      <w:hyperlink r:id="rId72">
        <w:r>
          <w:rPr>
            <w:rStyle w:val="Hyperlink"/>
          </w:rPr>
          <w:t>http://www.ietf.org/rfc/rfc2986.txt</w:t>
        </w:r>
      </w:hyperlink>
    </w:p>
    <w:p w:rsidR="000E4C57" w:rsidRDefault="00AF19CF">
      <w:pPr>
        <w:spacing w:after="200"/>
      </w:pPr>
      <w:r>
        <w:t xml:space="preserve">[RFC5280] Cooper, D., Santesson, S., Farrell, S., </w:t>
      </w:r>
      <w:r>
        <w:t xml:space="preserve">et al., "Internet X.509 Public Key Infrastructure Certificate and Certificate Revocation List (CRL) Profile", RFC 5280, May 2008, </w:t>
      </w:r>
      <w:hyperlink r:id="rId73">
        <w:r>
          <w:rPr>
            <w:rStyle w:val="Hyperlink"/>
          </w:rPr>
          <w:t>http://www.ietf.org/rfc/rfc5280.txt</w:t>
        </w:r>
      </w:hyperlink>
    </w:p>
    <w:p w:rsidR="000E4C57" w:rsidRDefault="00AF19CF">
      <w:pPr>
        <w:spacing w:after="200"/>
      </w:pPr>
      <w:r>
        <w:t xml:space="preserve">[RFC5652] Housley, R., "Cryptographic Message Syntax (CMS)", RFC 5652, September 2009, </w:t>
      </w:r>
      <w:hyperlink r:id="rId74">
        <w:r>
          <w:rPr>
            <w:rStyle w:val="Hyperlink"/>
          </w:rPr>
          <w:t>http://www.rfc-editor.org/rfc/rfc5652.txt</w:t>
        </w:r>
      </w:hyperlink>
    </w:p>
    <w:p w:rsidR="000E4C57" w:rsidRDefault="00AF19CF">
      <w:pPr>
        <w:pStyle w:val="Heading2"/>
      </w:pPr>
      <w:bookmarkStart w:id="51" w:name="section_eb6b7dd776e04197948445515f8aa97a"/>
      <w:bookmarkStart w:id="52" w:name="_Toc63944091"/>
      <w:r>
        <w:t>Protocol Overview (Synopsis)</w:t>
      </w:r>
      <w:bookmarkEnd w:id="51"/>
      <w:bookmarkEnd w:id="52"/>
      <w:r>
        <w:fldChar w:fldCharType="begin"/>
      </w:r>
      <w:r>
        <w:instrText xml:space="preserve"> XE "Overview (synopsis)" </w:instrText>
      </w:r>
      <w:r>
        <w:fldChar w:fldCharType="end"/>
      </w:r>
    </w:p>
    <w:p w:rsidR="000E4C57" w:rsidRDefault="00AF19CF">
      <w:r>
        <w:t>This</w:t>
      </w:r>
      <w:r>
        <w:t xml:space="preserve">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prot</w:t>
      </w:r>
      <w:r>
        <w:t xml:space="preserve">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which can subsequently be used for certificate-based authen</w:t>
      </w:r>
      <w:r>
        <w:t xml:space="preserve">tication. </w:t>
      </w:r>
    </w:p>
    <w:p w:rsidR="000E4C57" w:rsidRDefault="00AF19CF">
      <w:r>
        <w:t xml:space="preserve">This protocol is used by the Web Ticket Service, described in section </w:t>
      </w:r>
      <w:hyperlink w:anchor="Section_70f0c7e9dad1425ca9edab0822c65aac" w:history="1">
        <w:r>
          <w:rPr>
            <w:rStyle w:val="Hyperlink"/>
          </w:rPr>
          <w:t>1.3.1</w:t>
        </w:r>
      </w:hyperlink>
      <w:r>
        <w:t xml:space="preserve">, by 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0E4C57" w:rsidRDefault="00AF19CF">
      <w:pPr>
        <w:pStyle w:val="Heading3"/>
      </w:pPr>
      <w:bookmarkStart w:id="53" w:name="section_70f0c7e9dad1425ca9edab0822c65aac"/>
      <w:bookmarkStart w:id="54" w:name="_Toc63944092"/>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0E4C57" w:rsidRDefault="00AF19CF">
      <w:r>
        <w:t xml:space="preserve">The Web Ticket Service is a </w:t>
      </w:r>
      <w:hyperlink w:anchor="gt_4949b945-0592-4c65-8818-e24fa314d3b9">
        <w:r>
          <w:rPr>
            <w:rStyle w:val="HyperlinkGreen"/>
            <w:b/>
          </w:rPr>
          <w:t>security token service (STS)</w:t>
        </w:r>
      </w:hyperlink>
      <w:r>
        <w:t xml:space="preserve">. The type of credentials that a client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0E4C57" w:rsidRDefault="00AF19CF">
      <w:r>
        <w:t xml:space="preserve">The client presents the Web ticket as </w:t>
      </w:r>
      <w:r>
        <w:t xml:space="preserve">its credentials when authenticating to certain </w:t>
      </w:r>
      <w:hyperlink w:anchor="gt_6b0c6982-1354-4309-86eb-c4c4ae9d8bcb">
        <w:r>
          <w:rPr>
            <w:rStyle w:val="HyperlinkGreen"/>
            <w:b/>
          </w:rPr>
          <w:t>Web applications</w:t>
        </w:r>
      </w:hyperlink>
      <w:r>
        <w:t xml:space="preserve">. See the individual Web application specifications for details, for example, Lync Autodiscover Web Service described in </w:t>
      </w:r>
      <w:hyperlink r:id="rId75" w:anchor="Section_95554ed7530a4a27beeeb353ea9f7e95">
        <w:r>
          <w:rPr>
            <w:rStyle w:val="Hyperlink"/>
          </w:rPr>
          <w:t>[MS-OCDISCWS]</w:t>
        </w:r>
      </w:hyperlink>
      <w:r>
        <w:t xml:space="preserve"> or Certificate Provisioning Service described in this document. The Web ticket can be presented in the body of the </w:t>
      </w:r>
      <w:hyperlink w:anchor="gt_d72f1494-4917-4e9e-a9fd-b8f1b2758dcd">
        <w:r>
          <w:rPr>
            <w:rStyle w:val="HyperlinkGreen"/>
            <w:b/>
          </w:rPr>
          <w:t>Hypertext Transfer Protocol (HTTP)</w:t>
        </w:r>
      </w:hyperlink>
      <w:r>
        <w:t xml:space="preserve"> message or in the HTTP header, depending on the type of Web application.</w:t>
      </w:r>
    </w:p>
    <w:p w:rsidR="000E4C57" w:rsidRDefault="00AF19CF">
      <w:pPr>
        <w:pStyle w:val="Heading4"/>
      </w:pPr>
      <w:bookmarkStart w:id="55" w:name="section_4eff88c8509242d4817e45fe73ff5661"/>
      <w:bookmarkStart w:id="56" w:name="_Toc63944093"/>
      <w:r>
        <w:lastRenderedPageBreak/>
        <w:t>Web Service Web Applications</w:t>
      </w:r>
      <w:bookmarkEnd w:id="55"/>
      <w:bookmarkEnd w:id="56"/>
      <w:r>
        <w:fldChar w:fldCharType="begin"/>
      </w:r>
      <w:r>
        <w:instrText xml:space="preserve"> XE "Web Ticket Service:overview:Web service Web applications" </w:instrText>
      </w:r>
      <w:r>
        <w:fldChar w:fldCharType="end"/>
      </w:r>
    </w:p>
    <w:p w:rsidR="000E4C57" w:rsidRDefault="00AF19CF">
      <w:r>
        <w:t xml:space="preserve">The following figure illustrates this protocol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services</w:t>
        </w:r>
      </w:hyperlink>
      <w:r>
        <w:t>.</w:t>
      </w:r>
    </w:p>
    <w:p w:rsidR="000E4C57" w:rsidRDefault="00AF19CF">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6"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0E4C57" w:rsidRDefault="00AF19CF">
      <w:pPr>
        <w:pStyle w:val="Caption"/>
      </w:pPr>
      <w:r>
        <w:t xml:space="preserve">Figure </w:t>
      </w:r>
      <w:r>
        <w:fldChar w:fldCharType="begin"/>
      </w:r>
      <w:r>
        <w:instrText xml:space="preserve"> SEQ Figure \* ARABIC </w:instrText>
      </w:r>
      <w:r>
        <w:fldChar w:fldCharType="separate"/>
      </w:r>
      <w:r>
        <w:rPr>
          <w:noProof/>
        </w:rPr>
        <w:t>1</w:t>
      </w:r>
      <w:r>
        <w:fldChar w:fldCharType="end"/>
      </w:r>
      <w:r>
        <w:t>: This</w:t>
      </w:r>
      <w:r>
        <w:t xml:space="preserve"> protocol for Web service Web applications</w:t>
      </w:r>
    </w:p>
    <w:p w:rsidR="000E4C57" w:rsidRDefault="00AF19CF">
      <w:pPr>
        <w:pStyle w:val="ListParagraph"/>
        <w:numPr>
          <w:ilvl w:val="0"/>
          <w:numId w:val="47"/>
        </w:numPr>
      </w:pPr>
      <w:r>
        <w:t xml:space="preserve">The client requests the metadata for the Web service using WS Metadata Exchange protocol as described in </w:t>
      </w:r>
      <w:hyperlink r:id="rId77">
        <w:r>
          <w:rPr>
            <w:rStyle w:val="Hyperlink"/>
          </w:rPr>
          <w:t>[WS-MetaDataExchange]</w:t>
        </w:r>
      </w:hyperlink>
      <w:r>
        <w:t>.</w:t>
      </w:r>
    </w:p>
    <w:p w:rsidR="000E4C57" w:rsidRDefault="00AF19CF">
      <w:pPr>
        <w:pStyle w:val="ListParagraph"/>
        <w:numPr>
          <w:ilvl w:val="0"/>
          <w:numId w:val="47"/>
        </w:numPr>
      </w:pPr>
      <w:r>
        <w:t>The Web service met</w:t>
      </w:r>
      <w:r>
        <w:t xml:space="preserve">adata is returned. The client discovers the </w:t>
      </w:r>
      <w:hyperlink w:anchor="gt_433a4fb7-ef84-46b0-ab65-905f5e3a80b1">
        <w:r>
          <w:rPr>
            <w:rStyle w:val="HyperlinkGreen"/>
            <w:b/>
          </w:rPr>
          <w:t>Uniform Resource Locator (URL)</w:t>
        </w:r>
      </w:hyperlink>
      <w:r>
        <w:t xml:space="preserve"> of the Web Ticket Service. See details in section </w:t>
      </w:r>
      <w:hyperlink w:anchor="Section_e02ec7a09cbf45d8bf3fa2f7f349fb18" w:history="1">
        <w:r>
          <w:rPr>
            <w:rStyle w:val="Hyperlink"/>
          </w:rPr>
          <w:t>3.2</w:t>
        </w:r>
      </w:hyperlink>
      <w:r>
        <w:t>.</w:t>
      </w:r>
    </w:p>
    <w:p w:rsidR="000E4C57" w:rsidRDefault="00AF19CF">
      <w:pPr>
        <w:pStyle w:val="ListParagraph"/>
        <w:numPr>
          <w:ilvl w:val="0"/>
          <w:numId w:val="47"/>
        </w:numPr>
      </w:pPr>
      <w:r>
        <w:t xml:space="preserve">The </w:t>
      </w:r>
      <w:r>
        <w:t>client requests the metadata for the Web Ticket Service.</w:t>
      </w:r>
    </w:p>
    <w:p w:rsidR="000E4C57" w:rsidRDefault="00AF19CF">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0E4C57" w:rsidRDefault="00AF19CF">
      <w:pPr>
        <w:pStyle w:val="ListParagraph"/>
        <w:numPr>
          <w:ilvl w:val="0"/>
          <w:numId w:val="47"/>
        </w:numPr>
      </w:pPr>
      <w:r>
        <w:t xml:space="preserve">The client sends an </w:t>
      </w:r>
      <w:r>
        <w:rPr>
          <w:b/>
        </w:rPr>
        <w:t>RST</w:t>
      </w:r>
      <w:r>
        <w:t xml:space="preserve"> (Request Security Token). For details, see</w:t>
      </w:r>
      <w:r>
        <w:t xml:space="preserve"> section </w:t>
      </w:r>
      <w:hyperlink w:anchor="Section_94e59b3d0ae84c7796ba9f0de5bcb9df" w:history="1">
        <w:r>
          <w:rPr>
            <w:rStyle w:val="Hyperlink"/>
          </w:rPr>
          <w:t>3.2.4.1.1.1</w:t>
        </w:r>
      </w:hyperlink>
      <w:r>
        <w:t>.</w:t>
      </w:r>
    </w:p>
    <w:p w:rsidR="000E4C57" w:rsidRDefault="00AF19CF">
      <w:pPr>
        <w:pStyle w:val="ListParagraph"/>
        <w:numPr>
          <w:ilvl w:val="0"/>
          <w:numId w:val="47"/>
        </w:numPr>
      </w:pPr>
      <w:r>
        <w:t xml:space="preserve">The Web Ticket Service responds with an </w:t>
      </w:r>
      <w:r>
        <w:rPr>
          <w:b/>
        </w:rPr>
        <w:t>RSTR</w:t>
      </w:r>
      <w:r>
        <w:t xml:space="preserve"> (Request Security Token Response). For details, see section </w:t>
      </w:r>
      <w:hyperlink w:anchor="Section_2a5459f993364b3b8dd4dd30927d243e" w:history="1">
        <w:r>
          <w:rPr>
            <w:rStyle w:val="Hyperlink"/>
          </w:rPr>
          <w:t>3.2.4.1.1</w:t>
        </w:r>
        <w:r>
          <w:rPr>
            <w:rStyle w:val="Hyperlink"/>
          </w:rPr>
          <w:t>.2</w:t>
        </w:r>
      </w:hyperlink>
      <w:r>
        <w:t>.</w:t>
      </w:r>
    </w:p>
    <w:p w:rsidR="000E4C57" w:rsidRDefault="00AF19CF">
      <w:pPr>
        <w:pStyle w:val="ListParagraph"/>
        <w:numPr>
          <w:ilvl w:val="0"/>
          <w:numId w:val="47"/>
        </w:numPr>
      </w:pPr>
      <w:r>
        <w:t xml:space="preserve">The client sends a request to the Web service, with the </w:t>
      </w:r>
      <w:hyperlink w:anchor="gt_64ff30c1-09fe-45a9-b319-393da7541d83">
        <w:r>
          <w:rPr>
            <w:rStyle w:val="HyperlinkGreen"/>
            <w:b/>
          </w:rPr>
          <w:t>Web ticket</w:t>
        </w:r>
      </w:hyperlink>
      <w:r>
        <w:t xml:space="preserve"> attached. For details, see section 3.2.</w:t>
      </w:r>
    </w:p>
    <w:p w:rsidR="000E4C57" w:rsidRDefault="00AF19CF">
      <w:pPr>
        <w:pStyle w:val="ListParagraph"/>
        <w:numPr>
          <w:ilvl w:val="0"/>
          <w:numId w:val="47"/>
        </w:numPr>
      </w:pPr>
      <w:r>
        <w:lastRenderedPageBreak/>
        <w:t>The Web service sends a response.</w:t>
      </w:r>
    </w:p>
    <w:p w:rsidR="000E4C57" w:rsidRDefault="00AF19CF">
      <w:pPr>
        <w:pStyle w:val="Heading4"/>
      </w:pPr>
      <w:bookmarkStart w:id="57" w:name="section_1cdf014053e24edb8318dc492b388e4e"/>
      <w:bookmarkStart w:id="58" w:name="_Toc63944094"/>
      <w:r>
        <w:t>Non-Web Service Web Applications</w:t>
      </w:r>
      <w:bookmarkEnd w:id="57"/>
      <w:bookmarkEnd w:id="58"/>
      <w:r>
        <w:fldChar w:fldCharType="begin"/>
      </w:r>
      <w:r>
        <w:instrText xml:space="preserve"> XE "Web Ticket S</w:instrText>
      </w:r>
      <w:r>
        <w:instrText xml:space="preserve">ervice:overview:non-Web service Web applications" </w:instrText>
      </w:r>
      <w:r>
        <w:fldChar w:fldCharType="end"/>
      </w:r>
    </w:p>
    <w:p w:rsidR="000E4C57" w:rsidRDefault="00AF19CF">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0E4C57" w:rsidRDefault="00AF19CF">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8"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0E4C57" w:rsidRDefault="00AF19CF">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0E4C57" w:rsidRDefault="00AF19CF">
      <w:pPr>
        <w:pStyle w:val="ListParagraph"/>
        <w:numPr>
          <w:ilvl w:val="0"/>
          <w:numId w:val="48"/>
        </w:numPr>
      </w:pPr>
      <w:r>
        <w:t>The client sends a GET or POST HTTP request to the non-Web service Web application with conten</w:t>
      </w:r>
      <w:r>
        <w:t>t defined by the requirements of that application.</w:t>
      </w:r>
    </w:p>
    <w:p w:rsidR="000E4C57" w:rsidRDefault="00AF19CF">
      <w:pPr>
        <w:pStyle w:val="ListParagraph"/>
        <w:numPr>
          <w:ilvl w:val="0"/>
          <w:numId w:val="48"/>
        </w:numPr>
      </w:pPr>
      <w:r>
        <w:t xml:space="preserve">A response with status code 401 and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0E4C57" w:rsidRDefault="00AF19CF">
      <w:pPr>
        <w:pStyle w:val="ListParagraph"/>
        <w:numPr>
          <w:ilvl w:val="0"/>
          <w:numId w:val="48"/>
        </w:numPr>
      </w:pPr>
      <w:r>
        <w:t xml:space="preserve">The client requests the Web Ticket Service's metadata using WS Metadata Exchange protocol as described in </w:t>
      </w:r>
      <w:hyperlink r:id="rId79">
        <w:r>
          <w:rPr>
            <w:rStyle w:val="Hyperlink"/>
          </w:rPr>
          <w:t>[WS-MetaDataExchange]</w:t>
        </w:r>
      </w:hyperlink>
      <w:r>
        <w:t>.</w:t>
      </w:r>
    </w:p>
    <w:p w:rsidR="000E4C57" w:rsidRDefault="00AF19CF">
      <w:pPr>
        <w:pStyle w:val="ListParagraph"/>
        <w:numPr>
          <w:ilvl w:val="0"/>
          <w:numId w:val="48"/>
        </w:numPr>
      </w:pPr>
      <w:r>
        <w:t>The Web Ticket Ser</w:t>
      </w:r>
      <w:r>
        <w:t xml:space="preserve">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w:t>
        </w:r>
        <w:r>
          <w:rPr>
            <w:rStyle w:val="HyperlinkGreen"/>
            <w:b/>
          </w:rPr>
          <w:t>s authentication</w:t>
        </w:r>
      </w:hyperlink>
      <w:r>
        <w:t>, OCS-signed certificate authentication, and Live ID authentication. For details, see section 3.2.</w:t>
      </w:r>
    </w:p>
    <w:p w:rsidR="000E4C57" w:rsidRDefault="00AF19CF">
      <w:pPr>
        <w:pStyle w:val="ListParagraph"/>
        <w:numPr>
          <w:ilvl w:val="0"/>
          <w:numId w:val="48"/>
        </w:numPr>
      </w:pPr>
      <w:r>
        <w:t xml:space="preserve">The client sends an </w:t>
      </w:r>
      <w:r>
        <w:rPr>
          <w:b/>
        </w:rPr>
        <w:t>RST</w:t>
      </w:r>
      <w:r>
        <w:t xml:space="preserve"> (Request Security Token). For details, see section </w:t>
      </w:r>
      <w:hyperlink w:anchor="Section_94e59b3d0ae84c7796ba9f0de5bcb9df" w:history="1">
        <w:r>
          <w:rPr>
            <w:rStyle w:val="Hyperlink"/>
          </w:rPr>
          <w:t>3.2.4.</w:t>
        </w:r>
        <w:r>
          <w:rPr>
            <w:rStyle w:val="Hyperlink"/>
          </w:rPr>
          <w:t>1.1.1</w:t>
        </w:r>
      </w:hyperlink>
      <w:r>
        <w:t>.</w:t>
      </w:r>
    </w:p>
    <w:p w:rsidR="000E4C57" w:rsidRDefault="00AF19CF">
      <w:pPr>
        <w:pStyle w:val="ListParagraph"/>
        <w:numPr>
          <w:ilvl w:val="0"/>
          <w:numId w:val="48"/>
        </w:numPr>
      </w:pPr>
      <w:r>
        <w:t xml:space="preserve">The Web Ticket Service responds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0E4C57" w:rsidRDefault="00AF19CF">
      <w:pPr>
        <w:pStyle w:val="ListParagraph"/>
        <w:numPr>
          <w:ilvl w:val="0"/>
          <w:numId w:val="48"/>
        </w:numPr>
      </w:pPr>
      <w:r>
        <w:lastRenderedPageBreak/>
        <w:t xml:space="preserve">The client sends a request to the non-Web service Web application, with </w:t>
      </w:r>
      <w:r>
        <w:t xml:space="preserve">the </w:t>
      </w:r>
      <w:hyperlink w:anchor="gt_64ff30c1-09fe-45a9-b319-393da7541d83">
        <w:r>
          <w:rPr>
            <w:rStyle w:val="HyperlinkGreen"/>
            <w:b/>
          </w:rPr>
          <w:t>Web ticket</w:t>
        </w:r>
      </w:hyperlink>
      <w:r>
        <w:t xml:space="preserve"> in an HTTP header. For details, see section 3.2.</w:t>
      </w:r>
    </w:p>
    <w:p w:rsidR="000E4C57" w:rsidRDefault="00AF19CF">
      <w:pPr>
        <w:pStyle w:val="ListParagraph"/>
        <w:numPr>
          <w:ilvl w:val="0"/>
          <w:numId w:val="48"/>
        </w:numPr>
      </w:pPr>
      <w:r>
        <w:t>The Web service sends a response.</w:t>
      </w:r>
    </w:p>
    <w:p w:rsidR="000E4C57" w:rsidRDefault="00AF19CF">
      <w:pPr>
        <w:pStyle w:val="Heading3"/>
      </w:pPr>
      <w:bookmarkStart w:id="59" w:name="section_8776d5ad6d184c668306755599151790"/>
      <w:bookmarkStart w:id="60" w:name="_Toc63944095"/>
      <w:r>
        <w:t>Certificate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"Certificate provisioning service:overview" </w:instrText>
      </w:r>
      <w:r>
        <w:fldChar w:fldCharType="end"/>
      </w:r>
    </w:p>
    <w:p w:rsidR="000E4C57" w:rsidRDefault="00AF19CF">
      <w:r>
        <w:t xml:space="preserve">The Certificate Provisioning Service 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against other services. One example of an authentication mechanism that uses this ce</w:t>
      </w:r>
      <w:r>
        <w:t xml:space="preserve">rtificate (2) can be found in </w:t>
      </w:r>
      <w:hyperlink r:id="rId80" w:anchor="Section_ba3e9821fa854e0fa80c5a4c720a00bd">
        <w:r>
          <w:rPr>
            <w:rStyle w:val="Hyperlink"/>
          </w:rPr>
          <w:t>[MS-SIPAE]</w:t>
        </w:r>
      </w:hyperlink>
      <w:r>
        <w:t xml:space="preserve"> section 4.4.</w:t>
      </w:r>
    </w:p>
    <w:p w:rsidR="000E4C57" w:rsidRDefault="00AF19CF">
      <w:pPr>
        <w:pStyle w:val="Heading3"/>
      </w:pPr>
      <w:bookmarkStart w:id="61" w:name="section_a5c3252ab99a4c33bb3473ee67a515cc"/>
      <w:bookmarkStart w:id="62" w:name="_Toc63944096"/>
      <w:r>
        <w:t>Authentication Broker Service</w:t>
      </w:r>
      <w:bookmarkEnd w:id="61"/>
      <w:bookmarkEnd w:id="62"/>
    </w:p>
    <w:p w:rsidR="000E4C57" w:rsidRDefault="00AF19CF">
      <w:r>
        <w:t xml:space="preserve">The Authentication Broker Service provides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1" w:anchor="Section_ba3e9821fa854e0fa80c5a4c720a00bd">
        <w:r>
          <w:rPr>
            <w:rStyle w:val="Hyperlink"/>
          </w:rPr>
          <w:t>[MS-SIPAE]</w:t>
        </w:r>
      </w:hyperlink>
      <w:r>
        <w:t>.</w:t>
      </w:r>
    </w:p>
    <w:p w:rsidR="000E4C57" w:rsidRDefault="00AF19CF">
      <w:r>
        <w:t>The following diagram illustrates the sequence of events. Details of the call f</w:t>
      </w:r>
      <w:r>
        <w:t xml:space="preserve">lows are explained in section </w:t>
      </w:r>
      <w:hyperlink w:anchor="Section_fa81fc19ef2f470eb3bd9a100c74d325" w:history="1">
        <w:r>
          <w:rPr>
            <w:rStyle w:val="Hyperlink"/>
          </w:rPr>
          <w:t>3.3</w:t>
        </w:r>
      </w:hyperlink>
      <w:r>
        <w:t>.</w:t>
      </w:r>
    </w:p>
    <w:p w:rsidR="000E4C57" w:rsidRDefault="00AF19CF">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2"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0E4C57" w:rsidRDefault="00AF19CF">
      <w:pPr>
        <w:pStyle w:val="Caption"/>
      </w:pPr>
      <w:r>
        <w:t xml:space="preserve">Figure </w:t>
      </w:r>
      <w:r>
        <w:fldChar w:fldCharType="begin"/>
      </w:r>
      <w:r>
        <w:instrText xml:space="preserve"> SEQ Figure \* ARABIC </w:instrText>
      </w:r>
      <w:r>
        <w:fldChar w:fldCharType="separate"/>
      </w:r>
      <w:r>
        <w:rPr>
          <w:noProof/>
        </w:rPr>
        <w:t>3</w:t>
      </w:r>
      <w:r>
        <w:fldChar w:fldCharType="end"/>
      </w:r>
      <w:r>
        <w:t>: Sequence of events for Authentication Broker Service</w:t>
      </w:r>
      <w:r>
        <w:tab/>
      </w:r>
    </w:p>
    <w:p w:rsidR="000E4C57" w:rsidRDefault="00AF19CF">
      <w:pPr>
        <w:pStyle w:val="Heading2"/>
      </w:pPr>
      <w:bookmarkStart w:id="63" w:name="section_fd8ef239ef784046aeaee2b40fb36220"/>
      <w:bookmarkStart w:id="64" w:name="_Toc63944097"/>
      <w:r>
        <w:t>Relationship to Other Protocols</w:t>
      </w:r>
      <w:bookmarkEnd w:id="63"/>
      <w:bookmarkEnd w:id="64"/>
      <w:r>
        <w:fldChar w:fldCharType="begin"/>
      </w:r>
      <w:r>
        <w:instrText xml:space="preserve"> XE "Relationship to other protocols" </w:instrText>
      </w:r>
      <w:r>
        <w:fldChar w:fldCharType="end"/>
      </w:r>
    </w:p>
    <w:p w:rsidR="000E4C57" w:rsidRDefault="00AF19CF">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Protocol over Secure Sockets Layer (HTTPS)</w:t>
        </w:r>
      </w:hyperlink>
      <w:r>
        <w:t xml:space="preserve">, as described in </w:t>
      </w:r>
      <w:hyperlink r:id="rId83">
        <w:r>
          <w:rPr>
            <w:rStyle w:val="Hyperlink"/>
          </w:rPr>
          <w:t>[RFC2818]</w:t>
        </w:r>
      </w:hyperlink>
      <w:r>
        <w:t xml:space="preserve">, SOAP 1.1, as described in </w:t>
      </w:r>
      <w:hyperlink r:id="rId84">
        <w:r>
          <w:rPr>
            <w:rStyle w:val="Hyperlink"/>
          </w:rPr>
          <w:t>[SOAP1.1]</w:t>
        </w:r>
      </w:hyperlink>
      <w:r>
        <w:t xml:space="preserve">, and WS-Trust 1.3, as described in </w:t>
      </w:r>
      <w:hyperlink r:id="rId85">
        <w:r>
          <w:rPr>
            <w:rStyle w:val="Hyperlink"/>
          </w:rPr>
          <w:t>[WS-Trust1.3]</w:t>
        </w:r>
      </w:hyperlink>
      <w:r>
        <w:t>, as shown in the following figure.</w:t>
      </w:r>
    </w:p>
    <w:p w:rsidR="000E4C57" w:rsidRDefault="00AF19CF">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6"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0E4C57" w:rsidRDefault="00AF19CF">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0E4C57" w:rsidRDefault="00AF19CF">
      <w:pPr>
        <w:pStyle w:val="Heading2"/>
      </w:pPr>
      <w:bookmarkStart w:id="65" w:name="section_a102387a699e465198fab8d1248229cc"/>
      <w:bookmarkStart w:id="66" w:name="_Toc63944098"/>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0E4C57" w:rsidRDefault="00AF19CF">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A server implementation of the protocol requires the functionality of a </w:t>
      </w:r>
      <w:hyperlink w:anchor="gt_c925d5d7-a442-4ba4-9586-5f94ccec847a">
        <w:r>
          <w:rPr>
            <w:rStyle w:val="HyperlinkGreen"/>
            <w:b/>
          </w:rPr>
          <w:t>certification authority (CA)</w:t>
        </w:r>
      </w:hyperlink>
      <w:r>
        <w:t xml:space="preserve">, capable of interpreting requests in PKCS#10, as described in </w:t>
      </w:r>
      <w:hyperlink r:id="rId87">
        <w:r>
          <w:rPr>
            <w:rStyle w:val="Hyperlink"/>
          </w:rPr>
          <w:t>[RFC2986]</w:t>
        </w:r>
      </w:hyperlink>
      <w:r>
        <w:t>, and generating the appropriate certificate (2).</w:t>
      </w:r>
    </w:p>
    <w:p w:rsidR="000E4C57" w:rsidRDefault="00AF19CF">
      <w:r>
        <w:t xml:space="preserve">Protocol clients are required to be </w:t>
      </w:r>
      <w:r>
        <w:t xml:space="preserve">able to understand PKCS#7 format, as described in </w:t>
      </w:r>
      <w:hyperlink r:id="rId88">
        <w:r>
          <w:rPr>
            <w:rStyle w:val="Hyperlink"/>
          </w:rPr>
          <w:t>[RFC2315]</w:t>
        </w:r>
      </w:hyperlink>
      <w:r>
        <w:t xml:space="preserve"> and </w:t>
      </w:r>
      <w:hyperlink r:id="rId89">
        <w:r>
          <w:rPr>
            <w:rStyle w:val="Hyperlink"/>
          </w:rPr>
          <w:t>[RFC5652]</w:t>
        </w:r>
      </w:hyperlink>
      <w:r>
        <w:t xml:space="preserve">, and X.509 v3 certificate (2) format, as described </w:t>
      </w:r>
      <w:r>
        <w:t xml:space="preserve">in </w:t>
      </w:r>
      <w:hyperlink r:id="rId90">
        <w:r>
          <w:rPr>
            <w:rStyle w:val="Hyperlink"/>
          </w:rPr>
          <w:t>[RFC5280]</w:t>
        </w:r>
      </w:hyperlink>
      <w:r>
        <w:t xml:space="preserve">, which are used by the server to send the </w:t>
      </w:r>
      <w:hyperlink w:anchor="gt_4c9526d0-366f-45c3-928f-6097a1eb5533">
        <w:r>
          <w:rPr>
            <w:rStyle w:val="HyperlinkGreen"/>
            <w:b/>
          </w:rPr>
          <w:t>certificate chain</w:t>
        </w:r>
      </w:hyperlink>
      <w:r>
        <w:t xml:space="preserve"> and the certificate (2).</w:t>
      </w:r>
    </w:p>
    <w:p w:rsidR="000E4C57" w:rsidRDefault="00AF19CF">
      <w:r>
        <w:t>A protocol client needs to ret</w:t>
      </w:r>
      <w:r>
        <w:t xml:space="preserve">rieve the Web Ticket Service </w:t>
      </w:r>
      <w:hyperlink w:anchor="gt_433a4fb7-ef84-46b0-ab65-905f5e3a80b1">
        <w:r>
          <w:rPr>
            <w:rStyle w:val="HyperlinkGreen"/>
            <w:b/>
          </w:rPr>
          <w:t>URL</w:t>
        </w:r>
      </w:hyperlink>
      <w:r>
        <w:t xml:space="preserve"> before using this protocol. The two ways for the client to do so are shown in the figures in section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xml:space="preserve">, the URL ought to be read from the metadata document of a participating Web service, from the </w:t>
      </w:r>
      <w:r>
        <w:rPr>
          <w:b/>
        </w:rPr>
        <w:t>wsp:Policy/sp:IssuedToken/sp:Issuer/wsa10:Add</w:t>
      </w:r>
      <w:r>
        <w:rPr>
          <w:b/>
        </w:rPr>
        <w:t>ress</w:t>
      </w:r>
      <w:r>
        <w:t xml:space="preserve"> element associated with the service's binding that accepts a Web ticket, as described in </w:t>
      </w:r>
      <w:hyperlink r:id="rId91">
        <w:r>
          <w:rPr>
            <w:rStyle w:val="Hyperlink"/>
          </w:rPr>
          <w:t>[WSSP1.2-2012]</w:t>
        </w:r>
      </w:hyperlink>
      <w:r>
        <w:t xml:space="preserve"> and </w:t>
      </w:r>
      <w:hyperlink r:id="rId92">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3" w:anchor="Section_95554ed7530a4a27beeeb353ea9f7e95">
        <w:r>
          <w:rPr>
            <w:rStyle w:val="Hyperlink"/>
          </w:rPr>
          <w:t>[MS-OCDISCWS]</w:t>
        </w:r>
      </w:hyperlink>
      <w:r>
        <w:t>.</w:t>
      </w:r>
    </w:p>
    <w:p w:rsidR="000E4C57" w:rsidRDefault="00AF19CF">
      <w:r>
        <w:t>In order to use the Authentication Broker Service, a protocol client needs to retrie</w:t>
      </w:r>
      <w:r>
        <w:t>ve the Internal/External AuthBroker Service URL, which is included as part of the User type in the response of the Lync Autodiscover Web Service [MS-OCDISCWS]. The section below shows a sample response.</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w:t>
      </w:r>
      <w:r>
        <w:rPr>
          <w:rStyle w:val="InlineCode"/>
        </w:rPr>
        <w:t>:xs="http://www.w3.org/2001/XMLSchema" xmlns:xsi="http://www.w3.org/2001/XMLSchema-instance"&gt;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token="Internal/Autodiscover" href="https://pool1.contoso.com/Autodiscover/AutodiscoverService.svc/root"/&gt;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w:t>
      </w:r>
      <w:r>
        <w:rPr>
          <w:rStyle w:val="InlineCode"/>
        </w:rPr>
        <w:t>" href="https://pool1.contoso.com/Reach/sip.svc"/&gt;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href="https://pool1.contoso.com/Ucwa/discovery"/&gt;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 href="https://pool1external.contoso.com/Autodiscover/AutodiscoverService.svc/root"/</w:t>
      </w:r>
      <w:r>
        <w:rPr>
          <w:rStyle w:val="InlineCode"/>
        </w:rPr>
        <w:t>&gt;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token="External/Ucwa" href="https://pool1external.contoso.com/Ucwa/discovery"/&gt;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w:t>
      </w:r>
      <w:r>
        <w:rPr>
          <w:rStyle w:val="InlineCode"/>
        </w:rPr>
        <w:t>xService.svc"/&gt;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0E4C57" w:rsidRDefault="00AF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0E4C57" w:rsidRDefault="00AF19CF">
      <w:pPr>
        <w:rPr>
          <w:rStyle w:val="InlineCode"/>
        </w:rPr>
      </w:pPr>
      <w:r>
        <w:rPr>
          <w:rStyle w:val="InlineCode"/>
        </w:rPr>
        <w:t>&lt;/AutodiscoverResponse&gt;</w:t>
      </w:r>
    </w:p>
    <w:p w:rsidR="000E4C57" w:rsidRDefault="00AF19CF">
      <w:pPr>
        <w:pStyle w:val="Heading2"/>
      </w:pPr>
      <w:bookmarkStart w:id="67" w:name="section_fa5e238d94124ffab2bfff53470c7b06"/>
      <w:bookmarkStart w:id="68" w:name="_Toc63944099"/>
      <w:r>
        <w:t>Applicability Statement</w:t>
      </w:r>
      <w:bookmarkEnd w:id="67"/>
      <w:bookmarkEnd w:id="68"/>
      <w:r>
        <w:fldChar w:fldCharType="begin"/>
      </w:r>
      <w:r>
        <w:instrText xml:space="preserve"> XE "Applicability" </w:instrText>
      </w:r>
      <w:r>
        <w:fldChar w:fldCharType="end"/>
      </w:r>
    </w:p>
    <w:p w:rsidR="000E4C57" w:rsidRDefault="00AF19CF">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0E4C57" w:rsidRDefault="00AF19CF">
      <w:pPr>
        <w:pStyle w:val="Heading2"/>
      </w:pPr>
      <w:bookmarkStart w:id="69" w:name="section_ac55d91116c14a7eb598124a444fdb61"/>
      <w:bookmarkStart w:id="70" w:name="_Toc63944100"/>
      <w:r>
        <w:t xml:space="preserve">Versioning </w:t>
      </w:r>
      <w:r>
        <w:t>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0E4C57" w:rsidRDefault="00AF19CF">
      <w:r>
        <w:t>None.</w:t>
      </w:r>
    </w:p>
    <w:p w:rsidR="000E4C57" w:rsidRDefault="00AF19CF">
      <w:pPr>
        <w:pStyle w:val="Heading2"/>
      </w:pPr>
      <w:bookmarkStart w:id="71" w:name="section_7bba1bb6ecf146c2902cbeec5d7affec"/>
      <w:bookmarkStart w:id="72" w:name="_Toc63944101"/>
      <w:r>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E4C57" w:rsidRDefault="00AF19CF">
      <w:r>
        <w:t xml:space="preserve">This protocol provides extensibility by the use of </w:t>
      </w:r>
      <w:r>
        <w:rPr>
          <w:b/>
        </w:rPr>
        <w:t>any</w:t>
      </w:r>
      <w:r>
        <w:t xml:space="preserve"> and </w:t>
      </w:r>
      <w:r>
        <w:rPr>
          <w:b/>
        </w:rPr>
        <w:t>anyAttribute</w:t>
      </w:r>
      <w:r>
        <w:t xml:space="preserve"> in the s</w:t>
      </w:r>
      <w:r>
        <w:t xml:space="preserve">chema, as specified in </w:t>
      </w:r>
      <w:hyperlink r:id="rId94">
        <w:r>
          <w:rPr>
            <w:rStyle w:val="Hyperlink"/>
          </w:rPr>
          <w:t>[XMLSCHEMA1/2]</w:t>
        </w:r>
      </w:hyperlink>
      <w:r>
        <w:t>. Vendors can choose to include their own elements by taking advantage of this extensibility.</w:t>
      </w:r>
    </w:p>
    <w:p w:rsidR="000E4C57" w:rsidRDefault="00AF19CF">
      <w:pPr>
        <w:pStyle w:val="Heading2"/>
      </w:pPr>
      <w:bookmarkStart w:id="73" w:name="section_74445c37fcbc47a99f92a0147526a69d"/>
      <w:bookmarkStart w:id="74" w:name="_Toc63944102"/>
      <w:r>
        <w:t>Standards Assignments</w:t>
      </w:r>
      <w:bookmarkEnd w:id="73"/>
      <w:bookmarkEnd w:id="74"/>
      <w:r>
        <w:fldChar w:fldCharType="begin"/>
      </w:r>
      <w:r>
        <w:instrText xml:space="preserve"> XE "Standards assignments" </w:instrText>
      </w:r>
      <w:r>
        <w:fldChar w:fldCharType="end"/>
      </w:r>
    </w:p>
    <w:p w:rsidR="000E4C57" w:rsidRDefault="00AF19CF">
      <w:r>
        <w:t>None.</w:t>
      </w:r>
    </w:p>
    <w:p w:rsidR="000E4C57" w:rsidRDefault="00AF19CF">
      <w:pPr>
        <w:pStyle w:val="Heading1"/>
      </w:pPr>
      <w:bookmarkStart w:id="75" w:name="section_60ea60ec6e964766b1ad23858c41aafc"/>
      <w:bookmarkStart w:id="76" w:name="_Toc63944103"/>
      <w:r>
        <w:lastRenderedPageBreak/>
        <w:t>Messages</w:t>
      </w:r>
      <w:bookmarkEnd w:id="75"/>
      <w:bookmarkEnd w:id="76"/>
    </w:p>
    <w:p w:rsidR="000E4C57" w:rsidRDefault="00AF19CF">
      <w:pPr>
        <w:pStyle w:val="Heading2"/>
      </w:pPr>
      <w:bookmarkStart w:id="77" w:name="section_50a5de4df89544c28738a64503150cd0"/>
      <w:bookmarkStart w:id="78" w:name="_Toc63944104"/>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0E4C57" w:rsidRDefault="00AF19CF">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5">
        <w:r>
          <w:rPr>
            <w:rStyle w:val="Hyperlink"/>
          </w:rPr>
          <w:t>[SOAP1.2-1/2007]</w:t>
        </w:r>
      </w:hyperlink>
      <w:r>
        <w:t xml:space="preserve"> and </w:t>
      </w:r>
      <w:hyperlink r:id="rId96">
        <w:r>
          <w:rPr>
            <w:rStyle w:val="Hyperlink"/>
          </w:rPr>
          <w:t>[SOAP1.2-2/2007]</w:t>
        </w:r>
      </w:hyperlink>
      <w:r>
        <w:t xml:space="preserve">. It transmits those messages using </w:t>
      </w:r>
      <w:hyperlink w:anchor="gt_9239bd88-9747-44a6-83a6-473f53f175a7">
        <w:r>
          <w:rPr>
            <w:rStyle w:val="HyperlinkGreen"/>
            <w:b/>
          </w:rPr>
          <w:t>HTTPS</w:t>
        </w:r>
      </w:hyperlink>
      <w:r>
        <w:t>, as spe</w:t>
      </w:r>
      <w:r>
        <w:t xml:space="preserve">cified in </w:t>
      </w:r>
      <w:hyperlink r:id="rId97">
        <w:r>
          <w:rPr>
            <w:rStyle w:val="Hyperlink"/>
          </w:rPr>
          <w:t>[RFC2818]</w:t>
        </w:r>
      </w:hyperlink>
      <w:r>
        <w:t>.</w:t>
      </w:r>
    </w:p>
    <w:p w:rsidR="000E4C57" w:rsidRDefault="00AF19CF">
      <w:pPr>
        <w:pStyle w:val="Heading2"/>
      </w:pPr>
      <w:bookmarkStart w:id="79" w:name="section_9902f72e039a44a7baf5e7d47b47f625"/>
      <w:bookmarkStart w:id="80" w:name="_Toc63944105"/>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E4C57" w:rsidRDefault="00AF19CF">
      <w:r>
        <w:t>This section contains common definitions that are used by this protocol. The syntax of t</w:t>
      </w:r>
      <w:r>
        <w:t xml:space="preserve">he definitions uses </w:t>
      </w:r>
      <w:hyperlink w:anchor="gt_bd0ce6f9-c350-4900-827e-951265294067">
        <w:r>
          <w:rPr>
            <w:rStyle w:val="HyperlinkGreen"/>
            <w:b/>
          </w:rPr>
          <w:t>XML schema</w:t>
        </w:r>
      </w:hyperlink>
      <w:r>
        <w:t xml:space="preserve">, as specified in </w:t>
      </w:r>
      <w:hyperlink r:id="rId98">
        <w:r>
          <w:rPr>
            <w:rStyle w:val="Hyperlink"/>
          </w:rPr>
          <w:t>[XMLSCHEMA1/2]</w:t>
        </w:r>
      </w:hyperlink>
      <w:r>
        <w:t xml:space="preserve"> and </w:t>
      </w:r>
      <w:hyperlink r:id="rId9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0">
        <w:r>
          <w:rPr>
            <w:rStyle w:val="Hyperlink"/>
          </w:rPr>
          <w:t>[WSDL]</w:t>
        </w:r>
      </w:hyperlink>
      <w:r>
        <w:t>.</w:t>
      </w:r>
    </w:p>
    <w:p w:rsidR="000E4C57" w:rsidRDefault="00AF19CF">
      <w:r>
        <w:t xml:space="preserve">The table in section </w:t>
      </w:r>
      <w:hyperlink w:anchor="Section_44a1c9e44ac84dcba48c806a7e0b46dc" w:history="1">
        <w:r>
          <w:rPr>
            <w:rStyle w:val="Hyperlink"/>
          </w:rPr>
          <w:t>2.2.1</w:t>
        </w:r>
      </w:hyperlink>
      <w:r>
        <w:t xml:space="preserve"> lists common namespaces.</w:t>
      </w:r>
    </w:p>
    <w:p w:rsidR="000E4C57" w:rsidRDefault="00AF19CF">
      <w:pPr>
        <w:pStyle w:val="Heading3"/>
      </w:pPr>
      <w:bookmarkStart w:id="81" w:name="section_44a1c9e44ac84dcba48c806a7e0b46dc"/>
      <w:bookmarkStart w:id="82" w:name="_Toc63944106"/>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0E4C57" w:rsidRDefault="00AF19C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101">
        <w:r>
          <w:rPr>
            <w:rStyle w:val="Hyperlink"/>
          </w:rPr>
          <w:t>[XMLNS]</w:t>
        </w:r>
      </w:hyperlink>
      <w:r>
        <w:t>. Although this specification associates a specific XML namespace prefix for each XML namespace that is used, the choice of any particular XML namespace prefix is implementation-specif</w:t>
      </w:r>
      <w:r>
        <w:t>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990" w:type="dxa"/>
          </w:tcPr>
          <w:p w:rsidR="000E4C57" w:rsidRDefault="00AF19CF">
            <w:pPr>
              <w:pStyle w:val="TableHeaderText"/>
            </w:pPr>
            <w:r>
              <w:t>Prefix</w:t>
            </w:r>
          </w:p>
        </w:tc>
        <w:tc>
          <w:tcPr>
            <w:tcW w:w="6300" w:type="dxa"/>
          </w:tcPr>
          <w:p w:rsidR="000E4C57" w:rsidRDefault="00AF19CF">
            <w:pPr>
              <w:pStyle w:val="TableHeaderText"/>
            </w:pPr>
            <w:r>
              <w:t>Namespace URI</w:t>
            </w:r>
          </w:p>
        </w:tc>
        <w:tc>
          <w:tcPr>
            <w:tcW w:w="1980" w:type="dxa"/>
          </w:tcPr>
          <w:p w:rsidR="000E4C57" w:rsidRDefault="00AF19CF">
            <w:pPr>
              <w:pStyle w:val="TableHeaderText"/>
            </w:pPr>
            <w:r>
              <w:t>Reference</w:t>
            </w:r>
          </w:p>
        </w:tc>
      </w:tr>
      <w:tr w:rsidR="000E4C57" w:rsidTr="000E4C57">
        <w:tc>
          <w:tcPr>
            <w:tcW w:w="990" w:type="dxa"/>
          </w:tcPr>
          <w:p w:rsidR="000E4C57" w:rsidRDefault="00AF19CF">
            <w:pPr>
              <w:pStyle w:val="TableBodyText"/>
            </w:pPr>
            <w:r>
              <w:t>xs</w:t>
            </w:r>
          </w:p>
        </w:tc>
        <w:tc>
          <w:tcPr>
            <w:tcW w:w="6300" w:type="dxa"/>
          </w:tcPr>
          <w:p w:rsidR="000E4C57" w:rsidRDefault="00AF19CF">
            <w:pPr>
              <w:pStyle w:val="TableBodyText"/>
            </w:pPr>
            <w:r>
              <w:t>http://www.w3.org/2001/XMLSchema</w:t>
            </w:r>
          </w:p>
        </w:tc>
        <w:tc>
          <w:tcPr>
            <w:tcW w:w="1980" w:type="dxa"/>
          </w:tcPr>
          <w:p w:rsidR="000E4C57" w:rsidRDefault="00AF19CF">
            <w:pPr>
              <w:pStyle w:val="TableBodyText"/>
            </w:pPr>
            <w:hyperlink r:id="rId102">
              <w:r>
                <w:rPr>
                  <w:rStyle w:val="Hyperlink"/>
                </w:rPr>
                <w:t>[XMLSCHEMA1/2]</w:t>
              </w:r>
            </w:hyperlink>
          </w:p>
        </w:tc>
      </w:tr>
      <w:tr w:rsidR="000E4C57" w:rsidTr="000E4C57">
        <w:tc>
          <w:tcPr>
            <w:tcW w:w="990" w:type="dxa"/>
          </w:tcPr>
          <w:p w:rsidR="000E4C57" w:rsidRDefault="00AF19CF">
            <w:pPr>
              <w:pStyle w:val="TableBodyText"/>
            </w:pPr>
            <w:r>
              <w:t>xsi</w:t>
            </w:r>
          </w:p>
        </w:tc>
        <w:tc>
          <w:tcPr>
            <w:tcW w:w="6300" w:type="dxa"/>
          </w:tcPr>
          <w:p w:rsidR="000E4C57" w:rsidRDefault="00AF19CF">
            <w:pPr>
              <w:pStyle w:val="TableBodyText"/>
            </w:pPr>
            <w:r>
              <w:t>http://www.w3.org/2001/XMLSchema-instance</w:t>
            </w:r>
          </w:p>
        </w:tc>
        <w:tc>
          <w:tcPr>
            <w:tcW w:w="1980" w:type="dxa"/>
          </w:tcPr>
          <w:p w:rsidR="000E4C57" w:rsidRDefault="00AF19CF">
            <w:pPr>
              <w:pStyle w:val="TableBodyText"/>
            </w:pPr>
            <w:r>
              <w:t>[XMLSCHEMA1/2]</w:t>
            </w:r>
          </w:p>
        </w:tc>
      </w:tr>
      <w:tr w:rsidR="000E4C57" w:rsidTr="000E4C57">
        <w:tc>
          <w:tcPr>
            <w:tcW w:w="990" w:type="dxa"/>
          </w:tcPr>
          <w:p w:rsidR="000E4C57" w:rsidRDefault="00AF19CF">
            <w:pPr>
              <w:pStyle w:val="TableBodyText"/>
            </w:pPr>
            <w:r>
              <w:t>xml</w:t>
            </w:r>
          </w:p>
        </w:tc>
        <w:tc>
          <w:tcPr>
            <w:tcW w:w="6300" w:type="dxa"/>
          </w:tcPr>
          <w:p w:rsidR="000E4C57" w:rsidRDefault="00AF19CF">
            <w:pPr>
              <w:pStyle w:val="TableBodyText"/>
            </w:pPr>
            <w:r>
              <w:t>http://www.w3.org/XML/1998/namespace</w:t>
            </w:r>
          </w:p>
        </w:tc>
        <w:tc>
          <w:tcPr>
            <w:tcW w:w="1980" w:type="dxa"/>
          </w:tcPr>
          <w:p w:rsidR="000E4C57" w:rsidRDefault="00AF19CF">
            <w:pPr>
              <w:pStyle w:val="TableBodyText"/>
            </w:pPr>
            <w:r>
              <w:t>[XMLSCHEMA1/2]</w:t>
            </w:r>
          </w:p>
        </w:tc>
      </w:tr>
      <w:tr w:rsidR="000E4C57" w:rsidTr="000E4C57">
        <w:tc>
          <w:tcPr>
            <w:tcW w:w="990" w:type="dxa"/>
          </w:tcPr>
          <w:p w:rsidR="000E4C57" w:rsidRDefault="00AF19CF">
            <w:pPr>
              <w:pStyle w:val="TableBodyText"/>
            </w:pPr>
            <w:r>
              <w:t>wst</w:t>
            </w:r>
          </w:p>
        </w:tc>
        <w:tc>
          <w:tcPr>
            <w:tcW w:w="6300" w:type="dxa"/>
          </w:tcPr>
          <w:p w:rsidR="000E4C57" w:rsidRDefault="00AF19CF">
            <w:pPr>
              <w:pStyle w:val="TableBodyText"/>
            </w:pPr>
            <w:r>
              <w:t>http://docs.oasis-open.org/ws-sx/ws-trust/200512/</w:t>
            </w:r>
          </w:p>
        </w:tc>
        <w:tc>
          <w:tcPr>
            <w:tcW w:w="1980" w:type="dxa"/>
          </w:tcPr>
          <w:p w:rsidR="000E4C57" w:rsidRDefault="00AF19CF">
            <w:pPr>
              <w:pStyle w:val="TableBodyText"/>
            </w:pPr>
            <w:hyperlink r:id="rId103">
              <w:r>
                <w:rPr>
                  <w:rStyle w:val="Hyperlink"/>
                </w:rPr>
                <w:t>[WS-Trust1.3]</w:t>
              </w:r>
            </w:hyperlink>
          </w:p>
        </w:tc>
      </w:tr>
      <w:tr w:rsidR="000E4C57" w:rsidTr="000E4C57">
        <w:tc>
          <w:tcPr>
            <w:tcW w:w="990" w:type="dxa"/>
          </w:tcPr>
          <w:p w:rsidR="000E4C57" w:rsidRDefault="00AF19CF">
            <w:pPr>
              <w:pStyle w:val="TableBodyText"/>
            </w:pPr>
            <w:r>
              <w:t>tns</w:t>
            </w:r>
          </w:p>
        </w:tc>
        <w:tc>
          <w:tcPr>
            <w:tcW w:w="6300" w:type="dxa"/>
          </w:tcPr>
          <w:p w:rsidR="000E4C57" w:rsidRDefault="00AF19CF">
            <w:pPr>
              <w:pStyle w:val="TableBodyText"/>
            </w:pPr>
            <w:r>
              <w:t>http://schemas.microsoft.com/OCS/AuthWebServices/</w:t>
            </w:r>
          </w:p>
        </w:tc>
        <w:tc>
          <w:tcPr>
            <w:tcW w:w="1980" w:type="dxa"/>
          </w:tcPr>
          <w:p w:rsidR="000E4C57" w:rsidRDefault="000E4C57">
            <w:pPr>
              <w:pStyle w:val="TableBodyText"/>
            </w:pPr>
          </w:p>
        </w:tc>
      </w:tr>
      <w:tr w:rsidR="000E4C57" w:rsidTr="000E4C57">
        <w:tc>
          <w:tcPr>
            <w:tcW w:w="990" w:type="dxa"/>
          </w:tcPr>
          <w:p w:rsidR="000E4C57" w:rsidRDefault="00AF19CF">
            <w:pPr>
              <w:pStyle w:val="TableBodyText"/>
            </w:pPr>
            <w:r>
              <w:t>soap</w:t>
            </w:r>
          </w:p>
        </w:tc>
        <w:tc>
          <w:tcPr>
            <w:tcW w:w="6300" w:type="dxa"/>
          </w:tcPr>
          <w:p w:rsidR="000E4C57" w:rsidRDefault="00AF19CF">
            <w:pPr>
              <w:pStyle w:val="TableBodyText"/>
            </w:pPr>
            <w:r>
              <w:t>http://schemas.xmlsoap.org/wsdl/soap/</w:t>
            </w:r>
          </w:p>
        </w:tc>
        <w:tc>
          <w:tcPr>
            <w:tcW w:w="1980" w:type="dxa"/>
          </w:tcPr>
          <w:p w:rsidR="000E4C57" w:rsidRDefault="00AF19CF">
            <w:pPr>
              <w:pStyle w:val="TableBodyText"/>
            </w:pPr>
            <w:hyperlink r:id="rId104">
              <w:r>
                <w:rPr>
                  <w:rStyle w:val="Hyperlink"/>
                </w:rPr>
                <w:t>[WSDL]</w:t>
              </w:r>
            </w:hyperlink>
          </w:p>
        </w:tc>
      </w:tr>
      <w:tr w:rsidR="000E4C57" w:rsidTr="000E4C57">
        <w:tc>
          <w:tcPr>
            <w:tcW w:w="990" w:type="dxa"/>
          </w:tcPr>
          <w:p w:rsidR="000E4C57" w:rsidRDefault="00AF19CF">
            <w:pPr>
              <w:pStyle w:val="TableBodyText"/>
            </w:pPr>
            <w:r>
              <w:t>wsdl</w:t>
            </w:r>
          </w:p>
        </w:tc>
        <w:tc>
          <w:tcPr>
            <w:tcW w:w="6300" w:type="dxa"/>
          </w:tcPr>
          <w:p w:rsidR="000E4C57" w:rsidRDefault="00AF19CF">
            <w:pPr>
              <w:pStyle w:val="TableBodyText"/>
            </w:pPr>
            <w:r>
              <w:t>http://schemas.xmlsoap.org/wsdl/</w:t>
            </w:r>
          </w:p>
        </w:tc>
        <w:tc>
          <w:tcPr>
            <w:tcW w:w="1980" w:type="dxa"/>
          </w:tcPr>
          <w:p w:rsidR="000E4C57" w:rsidRDefault="00AF19CF">
            <w:pPr>
              <w:pStyle w:val="TableBodyText"/>
            </w:pPr>
            <w:r>
              <w:t>[WSDL]</w:t>
            </w:r>
          </w:p>
        </w:tc>
      </w:tr>
      <w:tr w:rsidR="000E4C57" w:rsidTr="000E4C57">
        <w:tc>
          <w:tcPr>
            <w:tcW w:w="990" w:type="dxa"/>
          </w:tcPr>
          <w:p w:rsidR="000E4C57" w:rsidRDefault="00AF19CF">
            <w:pPr>
              <w:pStyle w:val="TableBodyText"/>
            </w:pPr>
            <w:r>
              <w:t>wstep</w:t>
            </w:r>
          </w:p>
        </w:tc>
        <w:tc>
          <w:tcPr>
            <w:tcW w:w="6300" w:type="dxa"/>
          </w:tcPr>
          <w:p w:rsidR="000E4C57" w:rsidRDefault="00AF19CF">
            <w:pPr>
              <w:pStyle w:val="TableBodyText"/>
            </w:pPr>
            <w:r>
              <w:t>http://schemas.microsoft.com/windows</w:t>
            </w:r>
            <w:r>
              <w:t>/pki/2009/01/enrollment</w:t>
            </w:r>
          </w:p>
        </w:tc>
        <w:tc>
          <w:tcPr>
            <w:tcW w:w="1980" w:type="dxa"/>
          </w:tcPr>
          <w:p w:rsidR="000E4C57" w:rsidRDefault="00AF19CF">
            <w:pPr>
              <w:pStyle w:val="TableBodyText"/>
            </w:pPr>
            <w:hyperlink r:id="rId105" w:anchor="Section_4766a85d0d184fa1a51fe5cb98b752ea">
              <w:r>
                <w:rPr>
                  <w:rStyle w:val="Hyperlink"/>
                </w:rPr>
                <w:t>[MS-WSTEP]</w:t>
              </w:r>
            </w:hyperlink>
          </w:p>
        </w:tc>
      </w:tr>
      <w:tr w:rsidR="000E4C57" w:rsidTr="000E4C57">
        <w:tc>
          <w:tcPr>
            <w:tcW w:w="990" w:type="dxa"/>
          </w:tcPr>
          <w:p w:rsidR="000E4C57" w:rsidRDefault="00AF19CF">
            <w:pPr>
              <w:pStyle w:val="TableBodyText"/>
            </w:pPr>
            <w:r>
              <w:t>auth</w:t>
            </w:r>
          </w:p>
        </w:tc>
        <w:tc>
          <w:tcPr>
            <w:tcW w:w="6300" w:type="dxa"/>
          </w:tcPr>
          <w:p w:rsidR="000E4C57" w:rsidRDefault="00AF19CF">
            <w:pPr>
              <w:pStyle w:val="TableBodyText"/>
            </w:pPr>
            <w:r>
              <w:t>http://schemas.xmlsoap.org/ws/2006/12/authorization</w:t>
            </w:r>
          </w:p>
        </w:tc>
        <w:tc>
          <w:tcPr>
            <w:tcW w:w="1980" w:type="dxa"/>
          </w:tcPr>
          <w:p w:rsidR="000E4C57" w:rsidRDefault="00AF19CF">
            <w:pPr>
              <w:pStyle w:val="TableBodyText"/>
            </w:pPr>
            <w:hyperlink r:id="rId106">
              <w:r>
                <w:rPr>
                  <w:rStyle w:val="Hyperlink"/>
                </w:rPr>
                <w:t>[WSFederation]</w:t>
              </w:r>
            </w:hyperlink>
          </w:p>
        </w:tc>
      </w:tr>
      <w:tr w:rsidR="000E4C57" w:rsidTr="000E4C57">
        <w:tc>
          <w:tcPr>
            <w:tcW w:w="990" w:type="dxa"/>
          </w:tcPr>
          <w:p w:rsidR="000E4C57" w:rsidRDefault="00AF19CF">
            <w:pPr>
              <w:pStyle w:val="TableBodyText"/>
            </w:pPr>
            <w:r>
              <w:t>ws</w:t>
            </w:r>
            <w:r>
              <w:t>se</w:t>
            </w:r>
          </w:p>
        </w:tc>
        <w:tc>
          <w:tcPr>
            <w:tcW w:w="6300" w:type="dxa"/>
          </w:tcPr>
          <w:p w:rsidR="000E4C57" w:rsidRDefault="00AF19CF">
            <w:pPr>
              <w:pStyle w:val="TableBodyText"/>
            </w:pPr>
            <w:r>
              <w:t>http://docs.oasis-open.org/wss/2004/01/oasis-200401-wss-wssecurity-secext-1.0.xsd</w:t>
            </w:r>
          </w:p>
        </w:tc>
        <w:tc>
          <w:tcPr>
            <w:tcW w:w="1980" w:type="dxa"/>
          </w:tcPr>
          <w:p w:rsidR="000E4C57" w:rsidRDefault="00AF19CF">
            <w:pPr>
              <w:pStyle w:val="TableBodyText"/>
            </w:pPr>
            <w:hyperlink r:id="rId107">
              <w:r>
                <w:rPr>
                  <w:rStyle w:val="Hyperlink"/>
                </w:rPr>
                <w:t>[WSSE 1.0]</w:t>
              </w:r>
            </w:hyperlink>
          </w:p>
        </w:tc>
      </w:tr>
      <w:tr w:rsidR="000E4C57" w:rsidTr="000E4C57">
        <w:tc>
          <w:tcPr>
            <w:tcW w:w="990" w:type="dxa"/>
          </w:tcPr>
          <w:p w:rsidR="000E4C57" w:rsidRDefault="00AF19CF">
            <w:pPr>
              <w:pStyle w:val="TableBodyText"/>
            </w:pPr>
            <w:r>
              <w:t>wsp</w:t>
            </w:r>
          </w:p>
        </w:tc>
        <w:tc>
          <w:tcPr>
            <w:tcW w:w="6300" w:type="dxa"/>
          </w:tcPr>
          <w:p w:rsidR="000E4C57" w:rsidRDefault="00AF19CF">
            <w:pPr>
              <w:pStyle w:val="TableBodyText"/>
            </w:pPr>
            <w:r>
              <w:t>http://schemas.xmlsoap.org/ws/2004/09/policy</w:t>
            </w:r>
          </w:p>
        </w:tc>
        <w:tc>
          <w:tcPr>
            <w:tcW w:w="1980" w:type="dxa"/>
          </w:tcPr>
          <w:p w:rsidR="000E4C57" w:rsidRDefault="00AF19CF">
            <w:pPr>
              <w:pStyle w:val="TableBodyText"/>
            </w:pPr>
            <w:hyperlink r:id="rId108" w:anchor="Section_94d73e993a434133a3101c38be24b8ce">
              <w:r>
                <w:rPr>
                  <w:rStyle w:val="Hyperlink"/>
                </w:rPr>
                <w:t>[MS-WSPOL]</w:t>
              </w:r>
            </w:hyperlink>
          </w:p>
        </w:tc>
      </w:tr>
      <w:tr w:rsidR="000E4C57" w:rsidTr="000E4C57">
        <w:tc>
          <w:tcPr>
            <w:tcW w:w="990" w:type="dxa"/>
          </w:tcPr>
          <w:p w:rsidR="000E4C57" w:rsidRDefault="00AF19CF">
            <w:pPr>
              <w:pStyle w:val="TableBodyText"/>
            </w:pPr>
            <w:r>
              <w:t>saml</w:t>
            </w:r>
          </w:p>
        </w:tc>
        <w:tc>
          <w:tcPr>
            <w:tcW w:w="6300" w:type="dxa"/>
          </w:tcPr>
          <w:p w:rsidR="000E4C57" w:rsidRDefault="00AF19CF">
            <w:pPr>
              <w:pStyle w:val="TableBodyText"/>
            </w:pPr>
            <w:r>
              <w:t>urn:oasis:names:tc:SAML:1.0:assertion</w:t>
            </w:r>
          </w:p>
        </w:tc>
        <w:tc>
          <w:tcPr>
            <w:tcW w:w="1980" w:type="dxa"/>
          </w:tcPr>
          <w:p w:rsidR="000E4C57" w:rsidRDefault="00AF19CF">
            <w:pPr>
              <w:pStyle w:val="TableBodyText"/>
            </w:pPr>
            <w:hyperlink r:id="rId109">
              <w:r>
                <w:rPr>
                  <w:rStyle w:val="Hyperlink"/>
                </w:rPr>
                <w:t>[SAMLCore]</w:t>
              </w:r>
            </w:hyperlink>
          </w:p>
        </w:tc>
      </w:tr>
      <w:tr w:rsidR="000E4C57" w:rsidTr="000E4C57">
        <w:tc>
          <w:tcPr>
            <w:tcW w:w="990" w:type="dxa"/>
          </w:tcPr>
          <w:p w:rsidR="000E4C57" w:rsidRDefault="00AF19CF">
            <w:pPr>
              <w:pStyle w:val="TableBodyText"/>
            </w:pPr>
            <w:r>
              <w:t>af</w:t>
            </w:r>
          </w:p>
        </w:tc>
        <w:tc>
          <w:tcPr>
            <w:tcW w:w="6300" w:type="dxa"/>
          </w:tcPr>
          <w:p w:rsidR="000E4C57" w:rsidRDefault="00AF19CF">
            <w:pPr>
              <w:pStyle w:val="TableBodyText"/>
            </w:pPr>
            <w:r>
              <w:t>urn:component:Microsoft.Rtc.WebAuthentication.2010</w:t>
            </w:r>
          </w:p>
        </w:tc>
        <w:tc>
          <w:tcPr>
            <w:tcW w:w="1980" w:type="dxa"/>
          </w:tcPr>
          <w:p w:rsidR="000E4C57" w:rsidRDefault="000E4C57">
            <w:pPr>
              <w:pStyle w:val="TableBodyText"/>
            </w:pPr>
          </w:p>
        </w:tc>
      </w:tr>
      <w:tr w:rsidR="000E4C57" w:rsidTr="000E4C57">
        <w:tc>
          <w:tcPr>
            <w:tcW w:w="990" w:type="dxa"/>
          </w:tcPr>
          <w:p w:rsidR="000E4C57" w:rsidRDefault="00AF19CF">
            <w:pPr>
              <w:pStyle w:val="TableBodyText"/>
            </w:pPr>
            <w:r>
              <w:t>http</w:t>
            </w:r>
          </w:p>
        </w:tc>
        <w:tc>
          <w:tcPr>
            <w:tcW w:w="6300" w:type="dxa"/>
          </w:tcPr>
          <w:p w:rsidR="000E4C57" w:rsidRDefault="00AF19CF">
            <w:pPr>
              <w:pStyle w:val="TableBodyText"/>
            </w:pPr>
            <w:r>
              <w:t>http://schemas.microsoft.com/ws/06/2004/policy/http</w:t>
            </w:r>
          </w:p>
        </w:tc>
        <w:tc>
          <w:tcPr>
            <w:tcW w:w="1980" w:type="dxa"/>
          </w:tcPr>
          <w:p w:rsidR="000E4C57" w:rsidRDefault="00AF19CF">
            <w:pPr>
              <w:pStyle w:val="TableBodyText"/>
            </w:pPr>
            <w:r>
              <w:t>[MS-WSPOL]</w:t>
            </w:r>
          </w:p>
        </w:tc>
      </w:tr>
      <w:tr w:rsidR="000E4C57" w:rsidTr="000E4C57">
        <w:tc>
          <w:tcPr>
            <w:tcW w:w="990" w:type="dxa"/>
          </w:tcPr>
          <w:p w:rsidR="000E4C57" w:rsidRDefault="00AF19CF">
            <w:pPr>
              <w:pStyle w:val="TableBodyText"/>
            </w:pPr>
            <w:r>
              <w:t>wsaw</w:t>
            </w:r>
          </w:p>
        </w:tc>
        <w:tc>
          <w:tcPr>
            <w:tcW w:w="6300" w:type="dxa"/>
          </w:tcPr>
          <w:p w:rsidR="000E4C57" w:rsidRDefault="00AF19CF">
            <w:pPr>
              <w:pStyle w:val="TableBodyText"/>
            </w:pPr>
            <w:r>
              <w:t>http://www.w3.org/2006/05/addressing/wsdl</w:t>
            </w:r>
          </w:p>
        </w:tc>
        <w:tc>
          <w:tcPr>
            <w:tcW w:w="1980" w:type="dxa"/>
          </w:tcPr>
          <w:p w:rsidR="000E4C57" w:rsidRDefault="00AF19CF">
            <w:pPr>
              <w:pStyle w:val="TableBodyText"/>
            </w:pPr>
            <w:hyperlink r:id="rId110">
              <w:r>
                <w:rPr>
                  <w:rStyle w:val="Hyperlink"/>
                </w:rPr>
                <w:t>[WSA1.0]</w:t>
              </w:r>
            </w:hyperlink>
          </w:p>
        </w:tc>
      </w:tr>
      <w:tr w:rsidR="000E4C57" w:rsidTr="000E4C57">
        <w:tc>
          <w:tcPr>
            <w:tcW w:w="990" w:type="dxa"/>
          </w:tcPr>
          <w:p w:rsidR="000E4C57" w:rsidRDefault="00AF19CF">
            <w:pPr>
              <w:pStyle w:val="TableBodyText"/>
            </w:pPr>
            <w:r>
              <w:t>sp</w:t>
            </w:r>
          </w:p>
        </w:tc>
        <w:tc>
          <w:tcPr>
            <w:tcW w:w="6300" w:type="dxa"/>
          </w:tcPr>
          <w:p w:rsidR="000E4C57" w:rsidRDefault="00AF19CF">
            <w:pPr>
              <w:pStyle w:val="TableBodyText"/>
            </w:pPr>
            <w:r>
              <w:t>http://d</w:t>
            </w:r>
            <w:r>
              <w:t>ocs.oasis-open.org/ws-sx/ws-securitypolicy/200702</w:t>
            </w:r>
          </w:p>
        </w:tc>
        <w:tc>
          <w:tcPr>
            <w:tcW w:w="1980" w:type="dxa"/>
          </w:tcPr>
          <w:p w:rsidR="000E4C57" w:rsidRDefault="00AF19CF">
            <w:pPr>
              <w:pStyle w:val="TableBodyText"/>
            </w:pPr>
            <w:hyperlink r:id="rId111">
              <w:r>
                <w:rPr>
                  <w:rStyle w:val="Hyperlink"/>
                </w:rPr>
                <w:t>[WSSP1.2-2012]</w:t>
              </w:r>
            </w:hyperlink>
          </w:p>
        </w:tc>
      </w:tr>
      <w:tr w:rsidR="000E4C57" w:rsidTr="000E4C57">
        <w:tc>
          <w:tcPr>
            <w:tcW w:w="990" w:type="dxa"/>
          </w:tcPr>
          <w:p w:rsidR="000E4C57" w:rsidRDefault="00AF19CF">
            <w:pPr>
              <w:pStyle w:val="TableBodyText"/>
            </w:pPr>
            <w:r>
              <w:t>wsa10</w:t>
            </w:r>
          </w:p>
        </w:tc>
        <w:tc>
          <w:tcPr>
            <w:tcW w:w="6300" w:type="dxa"/>
          </w:tcPr>
          <w:p w:rsidR="000E4C57" w:rsidRDefault="00AF19CF">
            <w:pPr>
              <w:pStyle w:val="TableBodyText"/>
            </w:pPr>
            <w:r>
              <w:t>http://www.w3.org/2005/08/addressing</w:t>
            </w:r>
          </w:p>
        </w:tc>
        <w:tc>
          <w:tcPr>
            <w:tcW w:w="1980" w:type="dxa"/>
          </w:tcPr>
          <w:p w:rsidR="000E4C57" w:rsidRDefault="00AF19CF">
            <w:pPr>
              <w:pStyle w:val="TableBodyText"/>
            </w:pPr>
            <w:hyperlink r:id="rId112">
              <w:r>
                <w:rPr>
                  <w:rStyle w:val="Hyperlink"/>
                </w:rPr>
                <w:t>[WSA1.0 Core]</w:t>
              </w:r>
            </w:hyperlink>
          </w:p>
        </w:tc>
      </w:tr>
      <w:tr w:rsidR="000E4C57" w:rsidTr="000E4C57">
        <w:tc>
          <w:tcPr>
            <w:tcW w:w="990" w:type="dxa"/>
          </w:tcPr>
          <w:p w:rsidR="000E4C57" w:rsidRDefault="00AF19CF">
            <w:pPr>
              <w:pStyle w:val="TableBodyText"/>
            </w:pPr>
            <w:r>
              <w:lastRenderedPageBreak/>
              <w:t>wsx</w:t>
            </w:r>
          </w:p>
        </w:tc>
        <w:tc>
          <w:tcPr>
            <w:tcW w:w="6300" w:type="dxa"/>
          </w:tcPr>
          <w:p w:rsidR="000E4C57" w:rsidRDefault="00AF19CF">
            <w:pPr>
              <w:pStyle w:val="TableBodyText"/>
            </w:pPr>
            <w:r>
              <w:t>http://schemas.xmlsoap.org/ws/2004/09/mex</w:t>
            </w:r>
          </w:p>
        </w:tc>
        <w:tc>
          <w:tcPr>
            <w:tcW w:w="1980" w:type="dxa"/>
          </w:tcPr>
          <w:p w:rsidR="000E4C57" w:rsidRDefault="000E4C57">
            <w:pPr>
              <w:pStyle w:val="TableBodyText"/>
            </w:pPr>
          </w:p>
        </w:tc>
      </w:tr>
      <w:tr w:rsidR="000E4C57" w:rsidTr="000E4C57">
        <w:tc>
          <w:tcPr>
            <w:tcW w:w="990" w:type="dxa"/>
          </w:tcPr>
          <w:p w:rsidR="000E4C57" w:rsidRDefault="00AF19CF">
            <w:pPr>
              <w:pStyle w:val="TableBodyText"/>
            </w:pPr>
            <w:r>
              <w:t>soap12</w:t>
            </w:r>
          </w:p>
        </w:tc>
        <w:tc>
          <w:tcPr>
            <w:tcW w:w="6300" w:type="dxa"/>
          </w:tcPr>
          <w:p w:rsidR="000E4C57" w:rsidRDefault="00AF19CF">
            <w:pPr>
              <w:pStyle w:val="TableBodyText"/>
            </w:pPr>
            <w:r>
              <w:t>http://schemas.xmlsoap.org/wsdl/soap12</w:t>
            </w:r>
          </w:p>
        </w:tc>
        <w:tc>
          <w:tcPr>
            <w:tcW w:w="1980" w:type="dxa"/>
          </w:tcPr>
          <w:p w:rsidR="000E4C57" w:rsidRDefault="00AF19CF">
            <w:pPr>
              <w:pStyle w:val="TableBodyText"/>
            </w:pPr>
            <w:hyperlink r:id="rId113">
              <w:r>
                <w:rPr>
                  <w:rStyle w:val="Hyperlink"/>
                </w:rPr>
                <w:t>[WSDLSOAP]</w:t>
              </w:r>
            </w:hyperlink>
          </w:p>
        </w:tc>
      </w:tr>
      <w:tr w:rsidR="000E4C57" w:rsidTr="000E4C57">
        <w:tc>
          <w:tcPr>
            <w:tcW w:w="990" w:type="dxa"/>
          </w:tcPr>
          <w:p w:rsidR="000E4C57" w:rsidRDefault="00AF19CF">
            <w:pPr>
              <w:pStyle w:val="TableBodyText"/>
            </w:pPr>
            <w:r>
              <w:t>wsu</w:t>
            </w:r>
          </w:p>
        </w:tc>
        <w:tc>
          <w:tcPr>
            <w:tcW w:w="6300" w:type="dxa"/>
          </w:tcPr>
          <w:p w:rsidR="000E4C57" w:rsidRDefault="00AF19CF">
            <w:pPr>
              <w:pStyle w:val="TableBodyText"/>
            </w:pPr>
            <w:r>
              <w:t>http://docs.oasis-open.org/wss/2004/01/oasis-200401-wss-wssecurity-utility-1.0.x</w:t>
            </w:r>
            <w:r>
              <w:t>sd</w:t>
            </w:r>
          </w:p>
        </w:tc>
        <w:tc>
          <w:tcPr>
            <w:tcW w:w="1980" w:type="dxa"/>
          </w:tcPr>
          <w:p w:rsidR="000E4C57" w:rsidRDefault="000E4C57">
            <w:pPr>
              <w:pStyle w:val="TableBodyText"/>
            </w:pPr>
          </w:p>
        </w:tc>
      </w:tr>
      <w:tr w:rsidR="000E4C57" w:rsidTr="000E4C57">
        <w:tc>
          <w:tcPr>
            <w:tcW w:w="990" w:type="dxa"/>
          </w:tcPr>
          <w:p w:rsidR="000E4C57" w:rsidRDefault="00AF19CF">
            <w:pPr>
              <w:pStyle w:val="TableBodyText"/>
            </w:pPr>
            <w:r>
              <w:t>wsap</w:t>
            </w:r>
          </w:p>
        </w:tc>
        <w:tc>
          <w:tcPr>
            <w:tcW w:w="6300" w:type="dxa"/>
          </w:tcPr>
          <w:p w:rsidR="000E4C57" w:rsidRDefault="00AF19CF">
            <w:pPr>
              <w:pStyle w:val="TableBodyText"/>
            </w:pPr>
            <w:r>
              <w:t>http://schemas.xmlsoap.org/ws/2004/08/addressing/policy</w:t>
            </w:r>
          </w:p>
        </w:tc>
        <w:tc>
          <w:tcPr>
            <w:tcW w:w="1980" w:type="dxa"/>
          </w:tcPr>
          <w:p w:rsidR="000E4C57" w:rsidRDefault="000E4C57">
            <w:pPr>
              <w:pStyle w:val="TableBodyText"/>
            </w:pPr>
          </w:p>
        </w:tc>
      </w:tr>
      <w:tr w:rsidR="000E4C57" w:rsidTr="000E4C57">
        <w:trPr>
          <w:trHeight w:val="213"/>
        </w:trPr>
        <w:tc>
          <w:tcPr>
            <w:tcW w:w="990" w:type="dxa"/>
          </w:tcPr>
          <w:p w:rsidR="000E4C57" w:rsidRDefault="00AF19CF">
            <w:pPr>
              <w:pStyle w:val="TableBodyText"/>
            </w:pPr>
            <w:r>
              <w:t>msc</w:t>
            </w:r>
          </w:p>
        </w:tc>
        <w:tc>
          <w:tcPr>
            <w:tcW w:w="6300" w:type="dxa"/>
          </w:tcPr>
          <w:p w:rsidR="000E4C57" w:rsidRDefault="00AF19CF">
            <w:pPr>
              <w:pStyle w:val="TableBodyText"/>
            </w:pPr>
            <w:r>
              <w:t>http://schemas.microsoft.com/ws/2005/12/wsdl/contract</w:t>
            </w:r>
          </w:p>
        </w:tc>
        <w:tc>
          <w:tcPr>
            <w:tcW w:w="1980" w:type="dxa"/>
          </w:tcPr>
          <w:p w:rsidR="000E4C57" w:rsidRDefault="00AF19CF">
            <w:pPr>
              <w:pStyle w:val="TableBodyText"/>
            </w:pPr>
            <w:r>
              <w:t>[MS-WSPOL]</w:t>
            </w:r>
          </w:p>
        </w:tc>
      </w:tr>
      <w:tr w:rsidR="000E4C57" w:rsidTr="000E4C57">
        <w:tc>
          <w:tcPr>
            <w:tcW w:w="990" w:type="dxa"/>
          </w:tcPr>
          <w:p w:rsidR="000E4C57" w:rsidRDefault="00AF19CF">
            <w:pPr>
              <w:pStyle w:val="TableBodyText"/>
            </w:pPr>
            <w:r>
              <w:t>wsam</w:t>
            </w:r>
          </w:p>
        </w:tc>
        <w:tc>
          <w:tcPr>
            <w:tcW w:w="6300" w:type="dxa"/>
          </w:tcPr>
          <w:p w:rsidR="000E4C57" w:rsidRDefault="00AF19CF">
            <w:pPr>
              <w:pStyle w:val="TableBodyText"/>
            </w:pPr>
            <w:r>
              <w:t>http://www.w3.org/2007/05/addressing/metadata</w:t>
            </w:r>
          </w:p>
        </w:tc>
        <w:tc>
          <w:tcPr>
            <w:tcW w:w="1980" w:type="dxa"/>
          </w:tcPr>
          <w:p w:rsidR="000E4C57" w:rsidRDefault="00AF19CF">
            <w:pPr>
              <w:pStyle w:val="TableBodyText"/>
            </w:pPr>
            <w:hyperlink r:id="rId114">
              <w:r>
                <w:rPr>
                  <w:rStyle w:val="Hyperlink"/>
                </w:rPr>
                <w:t>[WSA1.0 Metadata]</w:t>
              </w:r>
            </w:hyperlink>
          </w:p>
        </w:tc>
      </w:tr>
      <w:tr w:rsidR="000E4C57" w:rsidTr="000E4C57">
        <w:tc>
          <w:tcPr>
            <w:tcW w:w="990" w:type="dxa"/>
          </w:tcPr>
          <w:p w:rsidR="000E4C57" w:rsidRDefault="00AF19CF">
            <w:pPr>
              <w:pStyle w:val="TableBodyText"/>
            </w:pPr>
            <w:r>
              <w:t>soapenc</w:t>
            </w:r>
          </w:p>
        </w:tc>
        <w:tc>
          <w:tcPr>
            <w:tcW w:w="6300" w:type="dxa"/>
          </w:tcPr>
          <w:p w:rsidR="000E4C57" w:rsidRDefault="00AF19CF">
            <w:pPr>
              <w:pStyle w:val="TableBodyText"/>
            </w:pPr>
            <w:r>
              <w:t>http://schemas.xmlsoap.org/soap/encoding</w:t>
            </w:r>
          </w:p>
        </w:tc>
        <w:tc>
          <w:tcPr>
            <w:tcW w:w="1980" w:type="dxa"/>
          </w:tcPr>
          <w:p w:rsidR="000E4C57" w:rsidRDefault="000E4C57">
            <w:pPr>
              <w:pStyle w:val="TableBodyText"/>
            </w:pPr>
          </w:p>
        </w:tc>
      </w:tr>
    </w:tbl>
    <w:p w:rsidR="000E4C57" w:rsidRDefault="000E4C57"/>
    <w:p w:rsidR="000E4C57" w:rsidRDefault="00AF19CF">
      <w:pPr>
        <w:pStyle w:val="Heading3"/>
      </w:pPr>
      <w:bookmarkStart w:id="83" w:name="section_45c445f176664fe38806aa5154abb0a7"/>
      <w:bookmarkStart w:id="84" w:name="_Toc63944107"/>
      <w:r>
        <w:t>Messages</w:t>
      </w:r>
      <w:bookmarkEnd w:id="83"/>
      <w:bookmarkEnd w:id="84"/>
      <w:r>
        <w:fldChar w:fldCharType="begin"/>
      </w:r>
      <w:r>
        <w:instrText xml:space="preserve"> XE "Messages:enumerated" </w:instrText>
      </w:r>
      <w:r>
        <w:fldChar w:fldCharType="end"/>
      </w:r>
    </w:p>
    <w:p w:rsidR="000E4C57" w:rsidRDefault="00AF19CF">
      <w:r>
        <w:t xml:space="preserve">This specification does not define any common </w:t>
      </w:r>
      <w:hyperlink w:anchor="gt_5a824664-0858-4b09-b852-83baf4584efa">
        <w:r>
          <w:rPr>
            <w:rStyle w:val="HyperlinkGreen"/>
            <w:b/>
          </w:rPr>
          <w:t>WSDL</w:t>
        </w:r>
      </w:hyperlink>
      <w:r>
        <w:t xml:space="preserve"> message definitions.</w:t>
      </w:r>
    </w:p>
    <w:p w:rsidR="000E4C57" w:rsidRDefault="00AF19CF">
      <w:pPr>
        <w:pStyle w:val="Heading3"/>
      </w:pPr>
      <w:bookmarkStart w:id="85" w:name="section_089cc6e8ec8b4bbaab0e3f52318ebd7b"/>
      <w:bookmarkStart w:id="86" w:name="_Toc63944108"/>
      <w:r>
        <w:t>Elements</w:t>
      </w:r>
      <w:bookmarkEnd w:id="85"/>
      <w:bookmarkEnd w:id="86"/>
      <w:r>
        <w:fldChar w:fldCharType="begin"/>
      </w:r>
      <w:r>
        <w:instrText xml:space="preserve"> XE "Messages:elements" </w:instrText>
      </w:r>
      <w:r>
        <w:fldChar w:fldCharType="end"/>
      </w:r>
    </w:p>
    <w:p w:rsidR="000E4C57" w:rsidRDefault="00AF19CF">
      <w:r>
        <w:t xml:space="preserve">This specification does not define any common </w:t>
      </w:r>
      <w:hyperlink w:anchor="gt_bd0ce6f9-c350-4900-827e-951265294067">
        <w:r>
          <w:rPr>
            <w:rStyle w:val="HyperlinkGreen"/>
            <w:b/>
          </w:rPr>
          <w:t>XML schema</w:t>
        </w:r>
      </w:hyperlink>
      <w:r>
        <w:t xml:space="preserve"> element definitions.</w:t>
      </w:r>
    </w:p>
    <w:p w:rsidR="000E4C57" w:rsidRDefault="00AF19CF">
      <w:pPr>
        <w:pStyle w:val="Heading3"/>
      </w:pPr>
      <w:bookmarkStart w:id="87" w:name="section_9ad05d001c514b8c9f71dce83fda51bb"/>
      <w:bookmarkStart w:id="88" w:name="_Toc63944109"/>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E4C57" w:rsidRDefault="00AF19C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Complex type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af:OCSDiagnosticsFaultType</w:t>
            </w:r>
          </w:p>
        </w:tc>
        <w:tc>
          <w:tcPr>
            <w:tcW w:w="4680" w:type="dxa"/>
          </w:tcPr>
          <w:p w:rsidR="000E4C57" w:rsidRDefault="00AF19CF">
            <w:pPr>
              <w:pStyle w:val="TableBodyText"/>
            </w:pPr>
            <w:r>
              <w:t xml:space="preserve">Authentication-specific 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0E4C57" w:rsidTr="000E4C57">
        <w:tc>
          <w:tcPr>
            <w:tcW w:w="4680" w:type="dxa"/>
          </w:tcPr>
          <w:p w:rsidR="000E4C57" w:rsidRDefault="00AF19CF">
            <w:pPr>
              <w:pStyle w:val="TableBodyText"/>
            </w:pPr>
            <w:r>
              <w:t>af:MSWebAuthenticationType</w:t>
            </w:r>
          </w:p>
        </w:tc>
        <w:tc>
          <w:tcPr>
            <w:tcW w:w="4680" w:type="dxa"/>
          </w:tcPr>
          <w:p w:rsidR="000E4C57" w:rsidRDefault="00AF19CF">
            <w:pPr>
              <w:pStyle w:val="TableBodyText"/>
            </w:pPr>
            <w:r>
              <w:t>WS-Policy assertion that describes the Live ID environment.</w:t>
            </w:r>
          </w:p>
        </w:tc>
      </w:tr>
      <w:tr w:rsidR="000E4C57" w:rsidTr="000E4C57">
        <w:tc>
          <w:tcPr>
            <w:tcW w:w="4680" w:type="dxa"/>
          </w:tcPr>
          <w:p w:rsidR="000E4C57" w:rsidRDefault="00AF19CF">
            <w:pPr>
              <w:pStyle w:val="TableBodyText"/>
            </w:pPr>
            <w:r>
              <w:t>af:BindingType</w:t>
            </w:r>
          </w:p>
        </w:tc>
        <w:tc>
          <w:tcPr>
            <w:tcW w:w="4680" w:type="dxa"/>
          </w:tcPr>
          <w:p w:rsidR="000E4C57" w:rsidRDefault="00AF19CF">
            <w:pPr>
              <w:pStyle w:val="TableBodyText"/>
            </w:pPr>
            <w:r>
              <w:t>WS-Policy assertion that the protocol client can communicate with the associated port. The absence of thi</w:t>
            </w:r>
            <w:r>
              <w:t xml:space="preserve">s assertion means that the client MUST NOT communicate with the associated </w:t>
            </w:r>
            <w:hyperlink w:anchor="gt_5a824664-0858-4b09-b852-83baf4584efa">
              <w:r>
                <w:rPr>
                  <w:rStyle w:val="HyperlinkGreen"/>
                  <w:b/>
                </w:rPr>
                <w:t>WSDL</w:t>
              </w:r>
            </w:hyperlink>
            <w:r>
              <w:t xml:space="preserve"> port.</w:t>
            </w:r>
          </w:p>
        </w:tc>
      </w:tr>
      <w:tr w:rsidR="000E4C57" w:rsidTr="000E4C57">
        <w:tc>
          <w:tcPr>
            <w:tcW w:w="4680" w:type="dxa"/>
          </w:tcPr>
          <w:p w:rsidR="000E4C57" w:rsidRDefault="00AF19CF">
            <w:pPr>
              <w:pStyle w:val="TableBodyText"/>
            </w:pPr>
            <w:r>
              <w:t>tns:ErrorInfoType</w:t>
            </w:r>
          </w:p>
        </w:tc>
        <w:tc>
          <w:tcPr>
            <w:tcW w:w="4680" w:type="dxa"/>
          </w:tcPr>
          <w:p w:rsidR="000E4C57" w:rsidRDefault="00AF19CF">
            <w:pPr>
              <w:pStyle w:val="TableBodyText"/>
            </w:pPr>
            <w:r>
              <w:t>The base type of all the types that describe errors in any operation.</w:t>
            </w:r>
          </w:p>
        </w:tc>
      </w:tr>
    </w:tbl>
    <w:p w:rsidR="000E4C57" w:rsidRDefault="000E4C57"/>
    <w:p w:rsidR="000E4C57" w:rsidRDefault="00AF19CF">
      <w:pPr>
        <w:pStyle w:val="Heading4"/>
      </w:pPr>
      <w:bookmarkStart w:id="89" w:name="section_66c37fbef6dd4f7abc9f2f80600388dc"/>
      <w:bookmarkStart w:id="90" w:name="_Toc63944110"/>
      <w:r>
        <w:t>af:OCSDiagnostics</w:t>
      </w:r>
      <w:r>
        <w:t>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 complex type" </w:instrText>
      </w:r>
      <w:r>
        <w:fldChar w:fldCharType="end"/>
      </w:r>
    </w:p>
    <w:p w:rsidR="000E4C57" w:rsidRDefault="00AF19CF">
      <w:r>
        <w:t xml:space="preserve">The </w:t>
      </w:r>
      <w:r>
        <w:rPr>
          <w:b/>
        </w:rPr>
        <w:t>af:OCSDiagnosticsFaultType</w:t>
      </w:r>
      <w:r>
        <w:t xml:space="preserve"> element is a child element of </w:t>
      </w:r>
      <w:r>
        <w:rPr>
          <w:b/>
        </w:rPr>
        <w:t>s:Fault/s:detail</w:t>
      </w:r>
      <w:r>
        <w:t>, as defined</w:t>
      </w:r>
      <w:r>
        <w:t xml:space="preserve"> in </w:t>
      </w:r>
      <w:hyperlink r:id="rId115">
        <w:r>
          <w:rPr>
            <w:rStyle w:val="Hyperlink"/>
          </w:rPr>
          <w:t>[SOAP1.1]</w:t>
        </w:r>
      </w:hyperlink>
      <w:r>
        <w:t xml:space="preserve">. </w:t>
      </w:r>
    </w:p>
    <w:p w:rsidR="000E4C57" w:rsidRDefault="00AF19CF">
      <w:pPr>
        <w:pStyle w:val="Code"/>
      </w:pPr>
      <w:r>
        <w:t>&lt;xs:complexType name="OCSDiagnosticsFaultType"&gt;</w:t>
      </w:r>
    </w:p>
    <w:p w:rsidR="000E4C57" w:rsidRDefault="00AF19CF">
      <w:pPr>
        <w:pStyle w:val="Code"/>
      </w:pPr>
      <w:r>
        <w:lastRenderedPageBreak/>
        <w:t xml:space="preserve">  &lt;xs:sequence&gt;</w:t>
      </w:r>
    </w:p>
    <w:p w:rsidR="000E4C57" w:rsidRDefault="00AF19CF">
      <w:pPr>
        <w:pStyle w:val="Code"/>
      </w:pPr>
      <w:r>
        <w:t xml:space="preserve">    &lt;xs:element name="Ms-Diagnostics-Fault" type="af:MsDiagnosticsFaultType" minOccurs="1" /&gt;</w:t>
      </w:r>
    </w:p>
    <w:p w:rsidR="000E4C57" w:rsidRDefault="00AF19CF">
      <w:pPr>
        <w:pStyle w:val="Code"/>
      </w:pPr>
      <w:r>
        <w:t xml:space="preserve">    &lt;</w:t>
      </w:r>
      <w:r>
        <w:t>xs:any processContents="lax" namespace="##any" minOccurs="0" maxOccurs="unbounded" /&gt;</w:t>
      </w:r>
    </w:p>
    <w:p w:rsidR="000E4C57" w:rsidRDefault="00AF19CF">
      <w:pPr>
        <w:pStyle w:val="Code"/>
      </w:pPr>
      <w:r>
        <w:t xml:space="preserve">  &lt;/xs:sequence&gt;</w:t>
      </w:r>
    </w:p>
    <w:p w:rsidR="000E4C57" w:rsidRDefault="00AF19CF">
      <w:pPr>
        <w:pStyle w:val="Code"/>
      </w:pPr>
      <w:r>
        <w:t xml:space="preserve">  &lt;xs:anyAttribute namespace="##other" processContents="lax" /&gt; </w:t>
      </w:r>
    </w:p>
    <w:p w:rsidR="000E4C57" w:rsidRDefault="00AF19CF">
      <w:pPr>
        <w:pStyle w:val="Code"/>
      </w:pPr>
      <w:r>
        <w:t>&lt;/xs:complexType&gt;</w:t>
      </w:r>
    </w:p>
    <w:p w:rsidR="000E4C57" w:rsidRDefault="000E4C57">
      <w:pPr>
        <w:pStyle w:val="Code"/>
      </w:pPr>
    </w:p>
    <w:p w:rsidR="000E4C57" w:rsidRDefault="00AF19CF">
      <w:r>
        <w:t xml:space="preserve">The </w:t>
      </w:r>
      <w:r>
        <w:rPr>
          <w:b/>
        </w:rPr>
        <w:t>af:Ms-Diagnostics-Fault</w:t>
      </w:r>
      <w:r>
        <w:t xml:space="preserve"> element is a child element of </w:t>
      </w:r>
      <w:r>
        <w:rPr>
          <w:b/>
        </w:rPr>
        <w:t>af:OCSDiagn</w:t>
      </w:r>
      <w:r>
        <w:rPr>
          <w:b/>
        </w:rPr>
        <w:t>osticsFaultType</w:t>
      </w:r>
      <w:r>
        <w:t xml:space="preserve"> element. It describes the authentication-specific error information.</w:t>
      </w:r>
    </w:p>
    <w:p w:rsidR="000E4C57" w:rsidRDefault="00AF19CF">
      <w:pPr>
        <w:pStyle w:val="Code"/>
      </w:pPr>
      <w:r>
        <w:t>&lt;xs:complexType name="MsDiagnosticsFaultType"&gt;</w:t>
      </w:r>
    </w:p>
    <w:p w:rsidR="000E4C57" w:rsidRDefault="00AF19CF">
      <w:pPr>
        <w:pStyle w:val="Code"/>
      </w:pPr>
      <w:r>
        <w:t xml:space="preserve">  &lt;xs:sequence&gt;</w:t>
      </w:r>
    </w:p>
    <w:p w:rsidR="000E4C57" w:rsidRDefault="00AF19CF">
      <w:pPr>
        <w:pStyle w:val="Code"/>
      </w:pPr>
      <w:r>
        <w:t xml:space="preserve">    &lt;xs:element name="ErrorId" type="xs:positiveInteger" minOccurs="1" maxOccurs="1" /&gt;</w:t>
      </w:r>
    </w:p>
    <w:p w:rsidR="000E4C57" w:rsidRDefault="00AF19CF">
      <w:pPr>
        <w:pStyle w:val="Code"/>
      </w:pPr>
      <w:r>
        <w:t xml:space="preserve">    &lt;xs:element name</w:t>
      </w:r>
      <w:r>
        <w:t>="Reason" type="xs:string" minOccurs="1" maxOccurs="1" /&gt;</w:t>
      </w:r>
    </w:p>
    <w:p w:rsidR="000E4C57" w:rsidRDefault="00AF19CF">
      <w:pPr>
        <w:pStyle w:val="Code"/>
      </w:pPr>
      <w:r>
        <w:t xml:space="preserve">    &lt;xs:any processContents="lax" namespace="##any" minOccurs="0" maxOccurs="unbounded" /&gt;</w:t>
      </w:r>
    </w:p>
    <w:p w:rsidR="000E4C57" w:rsidRDefault="00AF19CF">
      <w:pPr>
        <w:pStyle w:val="Code"/>
      </w:pPr>
      <w:r>
        <w:t xml:space="preserve">  &lt;/xs:sequence&gt;</w:t>
      </w:r>
    </w:p>
    <w:p w:rsidR="000E4C57" w:rsidRDefault="00AF19CF">
      <w:pPr>
        <w:pStyle w:val="Code"/>
      </w:pPr>
      <w:r>
        <w:t xml:space="preserve">  &lt;xs:anyAttribute namespace="##other" processContents="lax" /&gt;</w:t>
      </w:r>
    </w:p>
    <w:p w:rsidR="000E4C57" w:rsidRDefault="00AF19CF">
      <w:pPr>
        <w:pStyle w:val="Code"/>
      </w:pPr>
      <w:r>
        <w:t>&lt;/xs:complexType&gt;</w:t>
      </w:r>
    </w:p>
    <w:p w:rsidR="000E4C57" w:rsidRDefault="00AF19CF">
      <w:r>
        <w:t xml:space="preserve">The </w:t>
      </w:r>
      <w:r>
        <w:rPr>
          <w:b/>
        </w:rPr>
        <w:t>af:E</w:t>
      </w:r>
      <w:r>
        <w:rPr>
          <w:b/>
        </w:rPr>
        <w:t>rrorId</w:t>
      </w:r>
      <w:r>
        <w:t xml:space="preserve"> element carries a unique positive integer value for each specific error condition.</w:t>
      </w:r>
    </w:p>
    <w:p w:rsidR="000E4C57" w:rsidRDefault="00AF19CF">
      <w:r>
        <w:t xml:space="preserve">The </w:t>
      </w:r>
      <w:r>
        <w:rPr>
          <w:b/>
        </w:rPr>
        <w:t>af:Reason</w:t>
      </w:r>
      <w:r>
        <w:t xml:space="preserve"> element carries a string that provides a reason for an explanation of specific error.</w:t>
      </w:r>
    </w:p>
    <w:p w:rsidR="000E4C57" w:rsidRDefault="00AF19CF">
      <w:r>
        <w:t xml:space="preserve">Error IDs and reason string used by OC Authentication Web Service </w:t>
      </w:r>
      <w:r>
        <w:t xml:space="preserve">are documented in Section 7.22 of </w:t>
      </w:r>
      <w:hyperlink r:id="rId116" w:anchor="Section_8b2b5ee560514f66b51e71102ef7782f">
        <w:r>
          <w:rPr>
            <w:rStyle w:val="Hyperlink"/>
          </w:rPr>
          <w:t>[MS-OCER]</w:t>
        </w:r>
      </w:hyperlink>
      <w:r>
        <w:t xml:space="preserve">. </w:t>
      </w:r>
    </w:p>
    <w:p w:rsidR="000E4C57" w:rsidRDefault="00AF19CF">
      <w:pPr>
        <w:pStyle w:val="Heading4"/>
      </w:pPr>
      <w:bookmarkStart w:id="91" w:name="section_0312ef0a83e54a5c8d2f045ef0a7b141"/>
      <w:bookmarkStart w:id="92" w:name="_Toc63944111"/>
      <w:r>
        <w:t>af:MSWebAuthenticationType</w:t>
      </w:r>
      <w:bookmarkEnd w:id="91"/>
      <w:bookmarkEnd w:id="92"/>
      <w:r>
        <w:fldChar w:fldCharType="begin"/>
      </w:r>
      <w:r>
        <w:instrText xml:space="preserve"> XE "Messages:af\:MSWebAuthenticationType complex type" </w:instrText>
      </w:r>
      <w:r>
        <w:fldChar w:fldCharType="end"/>
      </w:r>
      <w:r>
        <w:fldChar w:fldCharType="begin"/>
      </w:r>
      <w:r>
        <w:instrText xml:space="preserve"> XE "Complex types:af\:MSWebAuthenticationType"</w:instrText>
      </w:r>
      <w:r>
        <w:instrText xml:space="preserve"> </w:instrText>
      </w:r>
      <w:r>
        <w:fldChar w:fldCharType="end"/>
      </w:r>
      <w:r>
        <w:fldChar w:fldCharType="begin"/>
      </w:r>
      <w:r>
        <w:instrText xml:space="preserve"> XE "af\:MSWebAuthenticationType complex type" </w:instrText>
      </w:r>
      <w:r>
        <w:fldChar w:fldCharType="end"/>
      </w:r>
    </w:p>
    <w:p w:rsidR="000E4C57" w:rsidRDefault="00AF19CF">
      <w:r>
        <w:t xml:space="preserve">The </w:t>
      </w:r>
      <w:r>
        <w:rPr>
          <w:b/>
        </w:rPr>
        <w:t>af:MSWebAuthenticationType</w:t>
      </w:r>
      <w:r>
        <w:t xml:space="preserve"> element is a WS-Policy assertion and a child element of the </w:t>
      </w:r>
      <w:r>
        <w:rPr>
          <w:b/>
        </w:rPr>
        <w:t>wsp:Policy</w:t>
      </w:r>
      <w:r>
        <w:t xml:space="preserve"> element. It contains policy elements that provide information about a security token service that can</w:t>
      </w:r>
      <w:r>
        <w:t xml:space="preserve"> issue tokens accepted by OC Authentication Web Service.</w:t>
      </w:r>
    </w:p>
    <w:p w:rsidR="000E4C57" w:rsidRDefault="00AF19CF">
      <w:pPr>
        <w:pStyle w:val="Code"/>
      </w:pPr>
      <w:r>
        <w:t>&lt;xs:complexType name="MSWebAuthenticationType"&gt;</w:t>
      </w:r>
    </w:p>
    <w:p w:rsidR="000E4C57" w:rsidRDefault="00AF19CF">
      <w:pPr>
        <w:pStyle w:val="Code"/>
      </w:pPr>
      <w:r>
        <w:t xml:space="preserve">  &lt;xs:sequence&gt;</w:t>
      </w:r>
    </w:p>
    <w:p w:rsidR="000E4C57" w:rsidRDefault="00AF19CF">
      <w:pPr>
        <w:pStyle w:val="Code"/>
      </w:pPr>
      <w:r>
        <w:t xml:space="preserve">    &lt;xs:element name="Policy" type="wsp:Policy" minOccurs="1" /&gt;</w:t>
      </w:r>
    </w:p>
    <w:p w:rsidR="000E4C57" w:rsidRDefault="00AF19CF">
      <w:pPr>
        <w:pStyle w:val="Code"/>
      </w:pPr>
      <w:r>
        <w:t xml:space="preserve">    &lt;xs:any processContents="lax" namespace="##any" minOccurs="0" maxO</w:t>
      </w:r>
      <w:r>
        <w:t>ccurs="unbounded" /&gt;</w:t>
      </w:r>
    </w:p>
    <w:p w:rsidR="000E4C57" w:rsidRDefault="00AF19CF">
      <w:pPr>
        <w:pStyle w:val="Code"/>
      </w:pPr>
      <w:r>
        <w:t xml:space="preserve">  &lt;/xs:sequence&gt;</w:t>
      </w:r>
    </w:p>
    <w:p w:rsidR="000E4C57" w:rsidRDefault="00AF19CF">
      <w:pPr>
        <w:pStyle w:val="Code"/>
      </w:pPr>
      <w:r>
        <w:t xml:space="preserve">  &lt;xs:anyAttribute namespace="##other" processContents="lax" /&gt; </w:t>
      </w:r>
    </w:p>
    <w:p w:rsidR="000E4C57" w:rsidRDefault="00AF19CF">
      <w:pPr>
        <w:pStyle w:val="Code"/>
      </w:pPr>
      <w:r>
        <w:t>&lt;/xs:complexType&gt;</w:t>
      </w:r>
    </w:p>
    <w:p w:rsidR="000E4C57" w:rsidRDefault="00AF19CF">
      <w:r>
        <w:t xml:space="preserve">The </w:t>
      </w:r>
      <w:r>
        <w:rPr>
          <w:b/>
        </w:rPr>
        <w:t>af:LiveIdEnvironmentType</w:t>
      </w:r>
      <w:r>
        <w:t xml:space="preserve"> element is a child element of the </w:t>
      </w:r>
      <w:r>
        <w:rPr>
          <w:b/>
        </w:rPr>
        <w:t>wsp:Policy</w:t>
      </w:r>
      <w:r>
        <w:t xml:space="preserve"> element inside </w:t>
      </w:r>
      <w:r>
        <w:rPr>
          <w:b/>
        </w:rPr>
        <w:t>af:MSWebAuthenticationType</w:t>
      </w:r>
      <w:r>
        <w:t>. It describes the e</w:t>
      </w:r>
      <w:r>
        <w:t>nvironment in which the security token service operates.</w:t>
      </w:r>
    </w:p>
    <w:p w:rsidR="000E4C57" w:rsidRDefault="000E4C57">
      <w:pPr>
        <w:pStyle w:val="Code"/>
      </w:pPr>
    </w:p>
    <w:p w:rsidR="000E4C57" w:rsidRDefault="00AF19CF">
      <w:pPr>
        <w:pStyle w:val="Code"/>
      </w:pPr>
      <w:r>
        <w:t>&lt;xs:simpleType name="LiveIdEnvironmentType"&gt;</w:t>
      </w:r>
    </w:p>
    <w:p w:rsidR="000E4C57" w:rsidRDefault="00AF19CF">
      <w:pPr>
        <w:pStyle w:val="Code"/>
      </w:pPr>
      <w:r>
        <w:t xml:space="preserve">  &lt;xs:restriction base="xs:string" &gt;</w:t>
      </w:r>
    </w:p>
    <w:p w:rsidR="000E4C57" w:rsidRDefault="00AF19CF">
      <w:pPr>
        <w:pStyle w:val="Code"/>
      </w:pPr>
      <w:r>
        <w:t xml:space="preserve">    &lt;xs:enumeration value="PRODUCTION" /&gt;</w:t>
      </w:r>
    </w:p>
    <w:p w:rsidR="000E4C57" w:rsidRDefault="00AF19CF">
      <w:pPr>
        <w:pStyle w:val="Code"/>
      </w:pPr>
      <w:r>
        <w:t xml:space="preserve">    &lt;xs:enumeration value="PPE" /&gt;</w:t>
      </w:r>
    </w:p>
    <w:p w:rsidR="000E4C57" w:rsidRDefault="00AF19CF">
      <w:pPr>
        <w:pStyle w:val="Code"/>
      </w:pPr>
      <w:r>
        <w:t xml:space="preserve">    &lt;xs:enumeration value="INT" /&gt;</w:t>
      </w:r>
    </w:p>
    <w:p w:rsidR="000E4C57" w:rsidRDefault="00AF19CF">
      <w:pPr>
        <w:pStyle w:val="Code"/>
      </w:pPr>
      <w:r>
        <w:t xml:space="preserve">  &lt;</w:t>
      </w:r>
      <w:r>
        <w:t>/xs:restriction&gt;</w:t>
      </w:r>
    </w:p>
    <w:p w:rsidR="000E4C57" w:rsidRDefault="00AF19CF">
      <w:pPr>
        <w:pStyle w:val="Code"/>
      </w:pPr>
      <w:r>
        <w:t>&lt;/xs:simpleType&gt;</w:t>
      </w:r>
    </w:p>
    <w:p w:rsidR="000E4C57" w:rsidRDefault="00AF19CF">
      <w:r>
        <w:t xml:space="preserve">The </w:t>
      </w:r>
      <w:r>
        <w:rPr>
          <w:b/>
        </w:rPr>
        <w:t>"PRODUCTION"</w:t>
      </w:r>
      <w:r>
        <w:t xml:space="preserve"> enumeration value indicates production environment. </w:t>
      </w:r>
    </w:p>
    <w:p w:rsidR="000E4C57" w:rsidRDefault="00AF19CF">
      <w:r>
        <w:t xml:space="preserve">The </w:t>
      </w:r>
      <w:r>
        <w:rPr>
          <w:b/>
        </w:rPr>
        <w:t>"PPE"</w:t>
      </w:r>
      <w:r>
        <w:t xml:space="preserve"> enumeration value indicates pre-production environment. </w:t>
      </w:r>
    </w:p>
    <w:p w:rsidR="000E4C57" w:rsidRDefault="00AF19CF">
      <w:r>
        <w:lastRenderedPageBreak/>
        <w:t xml:space="preserve">The </w:t>
      </w:r>
      <w:r>
        <w:rPr>
          <w:b/>
        </w:rPr>
        <w:t>"INT"</w:t>
      </w:r>
      <w:r>
        <w:t xml:space="preserve"> enumeration value indicates integration environment.</w:t>
      </w:r>
    </w:p>
    <w:p w:rsidR="000E4C57" w:rsidRDefault="00AF19CF">
      <w:pPr>
        <w:pStyle w:val="Heading4"/>
      </w:pPr>
      <w:bookmarkStart w:id="93" w:name="section_559fa9fc349f4d218d7160bd68973a40"/>
      <w:bookmarkStart w:id="94" w:name="_Toc63944112"/>
      <w:r>
        <w:t>af:BindingType</w:t>
      </w:r>
      <w:bookmarkEnd w:id="93"/>
      <w:bookmarkEnd w:id="94"/>
      <w:r>
        <w:fldChar w:fldCharType="begin"/>
      </w:r>
      <w:r>
        <w:instrText xml:space="preserve"> XE "Mes</w:instrText>
      </w:r>
      <w:r>
        <w:instrText xml:space="preserve">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0E4C57" w:rsidRDefault="00AF19CF">
      <w:r>
        <w:t xml:space="preserve">The </w:t>
      </w:r>
      <w:r>
        <w:rPr>
          <w:b/>
        </w:rPr>
        <w:t>af:BindingType</w:t>
      </w:r>
      <w:r>
        <w:t xml:space="preserve"> element is a WS-Policy assertion and a child element of the </w:t>
      </w:r>
      <w:r>
        <w:rPr>
          <w:b/>
        </w:rPr>
        <w:t>wsp:Policy</w:t>
      </w:r>
      <w:r>
        <w:t xml:space="preserve"> element.</w:t>
      </w:r>
    </w:p>
    <w:p w:rsidR="000E4C57" w:rsidRDefault="00AF19CF">
      <w:pPr>
        <w:pStyle w:val="Code"/>
      </w:pPr>
      <w:r>
        <w:t>&lt;xs:complexType name="BindingType"&gt;</w:t>
      </w:r>
    </w:p>
    <w:p w:rsidR="000E4C57" w:rsidRDefault="00AF19CF">
      <w:pPr>
        <w:pStyle w:val="Code"/>
      </w:pPr>
      <w:r>
        <w:t xml:space="preserve">  &lt;xs:s</w:t>
      </w:r>
      <w:r>
        <w:t>equence&gt;</w:t>
      </w:r>
    </w:p>
    <w:p w:rsidR="000E4C57" w:rsidRDefault="00AF19CF">
      <w:pPr>
        <w:pStyle w:val="Code"/>
      </w:pPr>
      <w:r>
        <w:t xml:space="preserve">    &lt;xs:any processContents="lax" namespace="##any" minOccurs="0" maxOccurs="unbounded" /&gt;</w:t>
      </w:r>
    </w:p>
    <w:p w:rsidR="000E4C57" w:rsidRDefault="00AF19CF">
      <w:pPr>
        <w:pStyle w:val="Code"/>
      </w:pPr>
      <w:r>
        <w:t xml:space="preserve">  &lt;/xs:sequence&gt;</w:t>
      </w:r>
    </w:p>
    <w:p w:rsidR="000E4C57" w:rsidRDefault="00AF19CF">
      <w:pPr>
        <w:pStyle w:val="Code"/>
      </w:pPr>
      <w:r>
        <w:t xml:space="preserve">  &lt;xs:anyAttribute namespace="##other" processContents="lax" /&gt;</w:t>
      </w:r>
    </w:p>
    <w:p w:rsidR="000E4C57" w:rsidRDefault="00AF19CF">
      <w:pPr>
        <w:pStyle w:val="Code"/>
      </w:pPr>
      <w:r>
        <w:t>&lt;/xs:complexType&gt;</w:t>
      </w:r>
    </w:p>
    <w:p w:rsidR="000E4C57" w:rsidRDefault="00AF19CF">
      <w:pPr>
        <w:pStyle w:val="Heading4"/>
      </w:pPr>
      <w:bookmarkStart w:id="95" w:name="section_7d00a9b79de54bba9e9121f457ea62b0"/>
      <w:bookmarkStart w:id="96" w:name="_Toc63944113"/>
      <w:r>
        <w:t>tns:ErrorInfoType</w:t>
      </w:r>
      <w:bookmarkEnd w:id="95"/>
      <w:bookmarkEnd w:id="96"/>
      <w:r>
        <w:fldChar w:fldCharType="begin"/>
      </w:r>
      <w:r>
        <w:instrText xml:space="preserve"> XE "Messages:tns\:ErrorInfoType complex</w:instrText>
      </w:r>
      <w:r>
        <w:instrText xml:space="preserve">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0E4C57" w:rsidRDefault="00AF19CF">
      <w:r>
        <w:t xml:space="preserve">The </w:t>
      </w:r>
      <w:r>
        <w:rPr>
          <w:b/>
        </w:rPr>
        <w:t>tns:ErrorInfoType</w:t>
      </w:r>
      <w:r>
        <w:t xml:space="preserve"> type is defined as follows.</w:t>
      </w:r>
    </w:p>
    <w:p w:rsidR="000E4C57" w:rsidRDefault="00AF19CF">
      <w:pPr>
        <w:pStyle w:val="Code"/>
      </w:pPr>
      <w:r>
        <w:t>&lt;xs:complexType name="ErrorInfoType"&gt;</w:t>
      </w:r>
    </w:p>
    <w:p w:rsidR="000E4C57" w:rsidRDefault="00AF19CF">
      <w:pPr>
        <w:pStyle w:val="Code"/>
      </w:pPr>
      <w:r>
        <w:t xml:space="preserve">  &lt;xs:sequence&gt;</w:t>
      </w:r>
    </w:p>
    <w:p w:rsidR="000E4C57" w:rsidRDefault="00AF19CF">
      <w:pPr>
        <w:pStyle w:val="Code"/>
      </w:pPr>
      <w:r>
        <w:t xml:space="preserve">    &lt;xs:element name="Description" type="xs:string" minOccurs</w:t>
      </w:r>
      <w:r>
        <w:t>="0" maxOccurs="1" /&gt;</w:t>
      </w:r>
    </w:p>
    <w:p w:rsidR="000E4C57" w:rsidRDefault="00AF19CF">
      <w:pPr>
        <w:pStyle w:val="Code"/>
      </w:pPr>
      <w:r>
        <w:t xml:space="preserve">    &lt;xs:element name="AdditionalContext" minOccurs="0" maxOccurs="1"&gt;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&lt;xs:any processContents="lax" namespace="##any" minOccurs="0" maxOccurs="unbounded" /&gt;</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&lt;/xs:sequence&gt;</w:t>
      </w:r>
    </w:p>
    <w:p w:rsidR="000E4C57" w:rsidRDefault="00AF19CF">
      <w:pPr>
        <w:pStyle w:val="Code"/>
      </w:pPr>
      <w:r>
        <w:t xml:space="preserve">  &lt;xs:anyAttribute namespace="##other" processContents="lax" /&gt;</w:t>
      </w:r>
    </w:p>
    <w:p w:rsidR="000E4C57" w:rsidRDefault="00AF19CF">
      <w:pPr>
        <w:pStyle w:val="Code"/>
      </w:pPr>
      <w:r>
        <w:t>&lt;/xs:complexType&gt;</w:t>
      </w:r>
    </w:p>
    <w:p w:rsidR="000E4C57" w:rsidRDefault="00AF19CF">
      <w:pPr>
        <w:autoSpaceDE w:val="0"/>
        <w:autoSpaceDN w:val="0"/>
        <w:adjustRightInd w:val="0"/>
        <w:spacing w:before="0" w:after="0"/>
      </w:pPr>
      <w:r>
        <w:rPr>
          <w:b/>
        </w:rPr>
        <w:t>tns:Description</w:t>
      </w:r>
      <w:r>
        <w:t>: Contains a textual description of the error.</w:t>
      </w:r>
    </w:p>
    <w:p w:rsidR="000E4C57" w:rsidRDefault="00AF19CF">
      <w:pPr>
        <w:autoSpaceDE w:val="0"/>
        <w:autoSpaceDN w:val="0"/>
        <w:adjustRightInd w:val="0"/>
        <w:spacing w:before="0" w:after="0"/>
      </w:pPr>
      <w:r>
        <w:rPr>
          <w:b/>
        </w:rPr>
        <w:t>tns:AdditionalContext</w:t>
      </w:r>
      <w:r>
        <w:t xml:space="preserve">: Can contain any </w:t>
      </w:r>
      <w:r>
        <w:t>implementation-defined context.</w:t>
      </w:r>
    </w:p>
    <w:p w:rsidR="000E4C57" w:rsidRDefault="00AF19CF">
      <w:pPr>
        <w:pStyle w:val="Heading3"/>
      </w:pPr>
      <w:bookmarkStart w:id="97" w:name="section_d9822a6a2a154f0bbba7e6fea18412a5"/>
      <w:bookmarkStart w:id="98" w:name="_Toc63944114"/>
      <w:r>
        <w:t>Simple Types</w:t>
      </w:r>
      <w:bookmarkEnd w:id="97"/>
      <w:bookmarkEnd w:id="9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E4C57" w:rsidRDefault="00AF19CF"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Simple type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rPr>
                <w:b/>
              </w:rPr>
            </w:pPr>
            <w:r>
              <w:rPr>
                <w:b/>
              </w:rPr>
              <w:t>tns:ResponseClassType</w:t>
            </w:r>
          </w:p>
        </w:tc>
        <w:tc>
          <w:tcPr>
            <w:tcW w:w="4680" w:type="dxa"/>
          </w:tcPr>
          <w:p w:rsidR="000E4C57" w:rsidRDefault="00AF19CF">
            <w:pPr>
              <w:pStyle w:val="TableBodyText"/>
            </w:pPr>
            <w:r>
              <w:t>Specifies whether the response for an op</w:t>
            </w:r>
            <w:r>
              <w:t>eration is success, warning, or failure.</w:t>
            </w:r>
          </w:p>
        </w:tc>
      </w:tr>
    </w:tbl>
    <w:p w:rsidR="000E4C57" w:rsidRDefault="000E4C57">
      <w:pPr>
        <w:autoSpaceDE w:val="0"/>
        <w:autoSpaceDN w:val="0"/>
        <w:adjustRightInd w:val="0"/>
        <w:spacing w:before="0" w:after="0"/>
      </w:pPr>
    </w:p>
    <w:p w:rsidR="000E4C57" w:rsidRDefault="00AF19CF">
      <w:pPr>
        <w:pStyle w:val="Heading4"/>
      </w:pPr>
      <w:bookmarkStart w:id="99" w:name="section_2a2de68ce9724558af68d3b7d8dc4ab5"/>
      <w:bookmarkStart w:id="100" w:name="_Toc63944115"/>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0E4C57" w:rsidRDefault="00AF19CF">
      <w:r>
        <w:t xml:space="preserve">The </w:t>
      </w:r>
      <w:r>
        <w:rPr>
          <w:b/>
        </w:rPr>
        <w:t>tns:ResponseClassType</w:t>
      </w:r>
      <w:r>
        <w:t xml:space="preserve"> type is defined as follows.</w:t>
      </w:r>
    </w:p>
    <w:p w:rsidR="000E4C57" w:rsidRDefault="00AF19CF">
      <w:pPr>
        <w:pStyle w:val="Code"/>
      </w:pPr>
      <w:r>
        <w:t>&lt;xs:simpleType name="ResponseClassType"&gt;</w:t>
      </w:r>
    </w:p>
    <w:p w:rsidR="000E4C57" w:rsidRDefault="00AF19CF">
      <w:pPr>
        <w:pStyle w:val="Code"/>
      </w:pPr>
      <w:r>
        <w:t xml:space="preserve">  &lt;xs:restriction base="xs:string"&gt;</w:t>
      </w:r>
    </w:p>
    <w:p w:rsidR="000E4C57" w:rsidRDefault="00AF19CF">
      <w:pPr>
        <w:pStyle w:val="Code"/>
      </w:pPr>
      <w:r>
        <w:t xml:space="preserve">    &lt;xs:enumeration value="Success" /&gt;</w:t>
      </w:r>
    </w:p>
    <w:p w:rsidR="000E4C57" w:rsidRDefault="00AF19CF">
      <w:pPr>
        <w:pStyle w:val="Code"/>
      </w:pPr>
      <w:r>
        <w:t xml:space="preserve">    &lt;xs:enumeration value="Warning" /&gt;</w:t>
      </w:r>
    </w:p>
    <w:p w:rsidR="000E4C57" w:rsidRDefault="00AF19CF">
      <w:pPr>
        <w:pStyle w:val="Code"/>
      </w:pPr>
      <w:r>
        <w:t xml:space="preserve">    &lt;xs:enumeration value="Error" /&gt;</w:t>
      </w:r>
    </w:p>
    <w:p w:rsidR="000E4C57" w:rsidRDefault="00AF19CF">
      <w:pPr>
        <w:pStyle w:val="Code"/>
      </w:pPr>
      <w:r>
        <w:lastRenderedPageBreak/>
        <w:t xml:space="preserve">  &lt;/xs:restriction&gt;</w:t>
      </w:r>
    </w:p>
    <w:p w:rsidR="000E4C57" w:rsidRDefault="00AF19CF">
      <w:pPr>
        <w:pStyle w:val="Code"/>
      </w:pPr>
      <w:r>
        <w:t>&lt;/xs:simpleType</w:t>
      </w:r>
      <w:r>
        <w:t>&gt;</w:t>
      </w:r>
    </w:p>
    <w:p w:rsidR="000E4C57" w:rsidRDefault="00AF19CF">
      <w:r>
        <w:t>The enumeration values have the usual meaning, and are used by the server to represent the class of the response.</w:t>
      </w:r>
    </w:p>
    <w:p w:rsidR="000E4C57" w:rsidRDefault="00AF19CF">
      <w:pPr>
        <w:pStyle w:val="Heading3"/>
      </w:pPr>
      <w:bookmarkStart w:id="101" w:name="section_cc99a64b535e4964aa8e0b73c8eb1057"/>
      <w:bookmarkStart w:id="102" w:name="_Toc63944116"/>
      <w:r>
        <w:t>Attributes</w:t>
      </w:r>
      <w:bookmarkEnd w:id="101"/>
      <w:bookmarkEnd w:id="102"/>
      <w:r>
        <w:fldChar w:fldCharType="begin"/>
      </w:r>
      <w:r>
        <w:instrText xml:space="preserve"> XE "Messages:attributes" </w:instrText>
      </w:r>
      <w:r>
        <w:fldChar w:fldCharType="end"/>
      </w:r>
      <w:r>
        <w:fldChar w:fldCharType="begin"/>
      </w:r>
      <w:r>
        <w:instrText xml:space="preserve"> XE "Attributes" </w:instrText>
      </w:r>
      <w:r>
        <w:fldChar w:fldCharType="end"/>
      </w:r>
    </w:p>
    <w:p w:rsidR="000E4C57" w:rsidRDefault="00AF19CF"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Attribute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rPr>
                <w:b/>
              </w:rPr>
            </w:pPr>
            <w:r>
              <w:rPr>
                <w:b/>
              </w:rPr>
              <w:t>tns:ResponseClass</w:t>
            </w:r>
          </w:p>
        </w:tc>
        <w:tc>
          <w:tcPr>
            <w:tcW w:w="4680" w:type="dxa"/>
          </w:tcPr>
          <w:p w:rsidR="000E4C57" w:rsidRDefault="00AF19CF">
            <w:pPr>
              <w:pStyle w:val="TableBodyText"/>
            </w:pPr>
            <w:r>
              <w:t>An instance</w:t>
            </w:r>
            <w:r>
              <w:t xml:space="preserve"> of </w:t>
            </w:r>
            <w:r>
              <w:rPr>
                <w:b/>
              </w:rPr>
              <w:t>ResponseClassType</w:t>
            </w:r>
            <w:r>
              <w:t xml:space="preserve"> that specifies the class of </w:t>
            </w:r>
            <w:r>
              <w:rPr>
                <w:b/>
              </w:rPr>
              <w:t>Response</w:t>
            </w:r>
            <w:r>
              <w:t>.</w:t>
            </w:r>
          </w:p>
        </w:tc>
      </w:tr>
    </w:tbl>
    <w:p w:rsidR="000E4C57" w:rsidRDefault="000E4C57"/>
    <w:p w:rsidR="000E4C57" w:rsidRDefault="00AF19CF">
      <w:pPr>
        <w:pStyle w:val="Heading4"/>
      </w:pPr>
      <w:bookmarkStart w:id="103" w:name="section_6d490237a9e141e9ae825820bd9a5236"/>
      <w:bookmarkStart w:id="104" w:name="_Toc63944117"/>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0E4C57" w:rsidRDefault="00AF19CF">
      <w:r>
        <w:t xml:space="preserve">The </w:t>
      </w:r>
      <w:r>
        <w:rPr>
          <w:b/>
        </w:rPr>
        <w:t>ResponseClass</w:t>
      </w:r>
      <w:r>
        <w:t xml:space="preserve"> attribute is defined as follows.</w:t>
      </w:r>
    </w:p>
    <w:p w:rsidR="000E4C57" w:rsidRDefault="00AF19CF">
      <w:pPr>
        <w:pStyle w:val="Code"/>
      </w:pPr>
      <w:r>
        <w:t xml:space="preserve">&lt;xs:attribute </w:t>
      </w:r>
      <w:r>
        <w:t>name="ResponseClass" type="tns:ResponseClassType" use="required" /&gt;</w:t>
      </w:r>
    </w:p>
    <w:p w:rsidR="000E4C57" w:rsidRDefault="00AF19CF">
      <w:r>
        <w:t xml:space="preserve">This attribute is an instance of type </w:t>
      </w:r>
      <w:r>
        <w:rPr>
          <w:b/>
        </w:rPr>
        <w:t>ResponseClassType</w:t>
      </w:r>
      <w:r>
        <w:t xml:space="preserve">, 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section </w:t>
      </w:r>
      <w:hyperlink w:anchor="Section_fb05802426b6473aa19d70ae92f5d879" w:history="1">
        <w:r>
          <w:rPr>
            <w:rStyle w:val="Hyperlink"/>
          </w:rPr>
          <w:t>3.1.4.1</w:t>
        </w:r>
      </w:hyperlink>
      <w:r>
        <w:t>.</w:t>
      </w:r>
    </w:p>
    <w:p w:rsidR="000E4C57" w:rsidRDefault="00AF19CF">
      <w:pPr>
        <w:pStyle w:val="Heading3"/>
      </w:pPr>
      <w:bookmarkStart w:id="105" w:name="section_168de037e5d94370bf32b26388b597f6"/>
      <w:bookmarkStart w:id="106" w:name="_Toc63944118"/>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0E4C57" w:rsidRDefault="00AF19CF">
      <w:r>
        <w:t xml:space="preserve">This specification </w:t>
      </w:r>
      <w:r>
        <w:t>does not define any common XML schema group definitions.</w:t>
      </w:r>
    </w:p>
    <w:p w:rsidR="000E4C57" w:rsidRDefault="00AF19CF">
      <w:pPr>
        <w:pStyle w:val="Heading3"/>
      </w:pPr>
      <w:bookmarkStart w:id="107" w:name="section_0a9e632209094633ae4341bbcd567da5"/>
      <w:bookmarkStart w:id="108" w:name="_Toc63944119"/>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E4C57" w:rsidRDefault="00AF19CF">
      <w:r>
        <w:t>This specification does not define any common XML schema attribute group definitions.</w:t>
      </w:r>
    </w:p>
    <w:p w:rsidR="000E4C57" w:rsidRDefault="00AF19CF">
      <w:pPr>
        <w:pStyle w:val="Heading1"/>
      </w:pPr>
      <w:bookmarkStart w:id="109" w:name="section_c29e6677855f4b57a61e85e197ed5a4e"/>
      <w:bookmarkStart w:id="110" w:name="_Toc63944120"/>
      <w:r>
        <w:lastRenderedPageBreak/>
        <w:t>Protocol Details</w:t>
      </w:r>
      <w:bookmarkEnd w:id="109"/>
      <w:bookmarkEnd w:id="110"/>
      <w:r>
        <w:fldChar w:fldCharType="begin"/>
      </w:r>
      <w:r>
        <w:instrText xml:space="preserve"> XE "Protocol Details</w:instrText>
      </w:r>
      <w:r>
        <w:instrText xml:space="preserve">:overview" </w:instrText>
      </w:r>
      <w:r>
        <w:fldChar w:fldCharType="end"/>
      </w:r>
    </w:p>
    <w:p w:rsidR="000E4C57" w:rsidRDefault="00AF19CF">
      <w:r>
        <w:t>The client side of this protocol is simply a pass-through. That is, no additional timers or other state is required on the client side of this protocol. Calls made by the higher-layer protocol or application are passed directly to the transpo</w:t>
      </w:r>
      <w:r>
        <w:t>rt, and the results returned by the transport are passed directly back to the higher-layer protocol or application.</w:t>
      </w:r>
    </w:p>
    <w:p w:rsidR="000E4C57" w:rsidRDefault="00AF19CF">
      <w:pPr>
        <w:pStyle w:val="Heading2"/>
      </w:pPr>
      <w:bookmarkStart w:id="111" w:name="section_5a5344f5c1c240ad98031538c074b129"/>
      <w:bookmarkStart w:id="112" w:name="_Toc63944121"/>
      <w:r>
        <w:t>Certificate Provisioning Service Server Details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w:instrText>
      </w:r>
      <w:r>
        <w:instrText xml:space="preserve"> </w:instrText>
      </w:r>
      <w:r>
        <w:fldChar w:fldCharType="end"/>
      </w:r>
    </w:p>
    <w:p w:rsidR="000E4C57" w:rsidRDefault="00AF19CF">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message, to generate and sign a </w:t>
      </w:r>
      <w:hyperlink w:anchor="gt_7a0f4b71-23ba-434f-b781-28053ed64879">
        <w:r>
          <w:rPr>
            <w:rStyle w:val="HyperlinkGreen"/>
            <w:b/>
          </w:rPr>
          <w:t>certificate (2)</w:t>
        </w:r>
      </w:hyperlink>
      <w:r>
        <w:t xml:space="preserve">. It then stores the certificate (2) in an implementation-defined manner, so that it can be </w:t>
      </w:r>
      <w:r>
        <w:t xml:space="preserve">used to verify a client certificate (2) presented for </w:t>
      </w:r>
      <w:hyperlink w:anchor="gt_8e961bf0-95ba-4f58-9034-b67ccb27f317">
        <w:r>
          <w:rPr>
            <w:rStyle w:val="HyperlinkGreen"/>
            <w:b/>
          </w:rPr>
          <w:t>authentication</w:t>
        </w:r>
      </w:hyperlink>
      <w:r>
        <w:t xml:space="preserve">. After that, it sends the certificate (2) to the client as part of </w:t>
      </w:r>
      <w:r>
        <w:rPr>
          <w:b/>
        </w:rPr>
        <w:t>GetAndPublishCertResponse</w:t>
      </w:r>
      <w:r>
        <w:t xml:space="preserve">, as specified in section </w:t>
      </w:r>
      <w:hyperlink w:anchor="Section_7c2d34ac5bf844f8969ea6e4ec9c0388" w:history="1">
        <w:r>
          <w:rPr>
            <w:rStyle w:val="Hyperlink"/>
          </w:rPr>
          <w:t>3.1.4.1.2.2</w:t>
        </w:r>
      </w:hyperlink>
      <w:r>
        <w:t>.</w:t>
      </w:r>
    </w:p>
    <w:p w:rsidR="000E4C57" w:rsidRDefault="00AF19CF">
      <w:pPr>
        <w:pStyle w:val="Heading3"/>
      </w:pPr>
      <w:bookmarkStart w:id="113" w:name="section_3a8d135205d742458548156789a8b5df"/>
      <w:bookmarkStart w:id="114" w:name="_Toc63944122"/>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"Server:certificate provisioning service:abstract data model</w:instrText>
      </w:r>
      <w:r>
        <w:instrText xml:space="preserve">" </w:instrText>
      </w:r>
      <w:r>
        <w:fldChar w:fldCharType="end"/>
      </w:r>
      <w:r>
        <w:fldChar w:fldCharType="begin"/>
      </w:r>
      <w:r>
        <w:instrText xml:space="preserve"> XE "Certificate provisioning service:abstract data model" </w:instrText>
      </w:r>
      <w:r>
        <w:fldChar w:fldCharType="end"/>
      </w:r>
      <w:r>
        <w:fldChar w:fldCharType="begin"/>
      </w:r>
      <w:r>
        <w:instrText xml:space="preserve"> XE "Abstract data model:certificate provisioning service" </w:instrText>
      </w:r>
      <w:r>
        <w:fldChar w:fldCharType="end"/>
      </w:r>
      <w:r>
        <w:fldChar w:fldCharType="begin"/>
      </w:r>
      <w:r>
        <w:instrText xml:space="preserve"> XE "Data model - abstract:certificate provisioning service" </w:instrText>
      </w:r>
      <w:r>
        <w:fldChar w:fldCharType="end"/>
      </w:r>
    </w:p>
    <w:p w:rsidR="000E4C57" w:rsidRDefault="00AF19CF">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0E4C57" w:rsidRDefault="00AF19CF">
      <w:r>
        <w:t>The server SHOULD keep the following states:</w:t>
      </w:r>
    </w:p>
    <w:p w:rsidR="000E4C57" w:rsidRDefault="00AF19CF">
      <w:r>
        <w:rPr>
          <w:b/>
        </w:rPr>
        <w:t>Certificate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w:t>
      </w:r>
      <w:r>
        <w:t>oxy is implementation-dependent.</w:t>
      </w:r>
    </w:p>
    <w:p w:rsidR="000E4C57" w:rsidRDefault="00AF19CF">
      <w:r>
        <w:rPr>
          <w:b/>
        </w:rPr>
        <w:t>Trusted Certificate 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Transport Layer Security (TLS)</w:t>
        </w:r>
      </w:hyperlink>
      <w:r>
        <w:t xml:space="preserve"> connections with the server. This list MUST have sufficient data that the certificates (2) in the chain can be located.</w:t>
      </w:r>
    </w:p>
    <w:p w:rsidR="000E4C57" w:rsidRDefault="00AF19CF">
      <w:pPr>
        <w:pStyle w:val="Heading3"/>
      </w:pPr>
      <w:bookmarkStart w:id="115" w:name="section_7cdda1de4d4b4bd581560bca76047a32"/>
      <w:bookmarkStart w:id="116" w:name="_Toc63944123"/>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w:instrText>
      </w:r>
      <w:r>
        <w:instrText xml:space="preserve"> "Server:certificate provisioning service:timers" </w:instrText>
      </w:r>
      <w:r>
        <w:fldChar w:fldCharType="end"/>
      </w:r>
      <w:r>
        <w:fldChar w:fldCharType="begin"/>
      </w:r>
      <w:r>
        <w:instrText xml:space="preserve"> XE "Certificate provisioning service:timers" </w:instrText>
      </w:r>
      <w:r>
        <w:fldChar w:fldCharType="end"/>
      </w:r>
      <w:r>
        <w:fldChar w:fldCharType="begin"/>
      </w:r>
      <w:r>
        <w:instrText xml:space="preserve"> XE "Timers:certificate provisioning service" </w:instrText>
      </w:r>
      <w:r>
        <w:fldChar w:fldCharType="end"/>
      </w:r>
    </w:p>
    <w:p w:rsidR="000E4C57" w:rsidRDefault="00AF19CF">
      <w:r>
        <w:t>None.</w:t>
      </w:r>
    </w:p>
    <w:p w:rsidR="000E4C57" w:rsidRDefault="00AF19CF">
      <w:pPr>
        <w:pStyle w:val="Heading3"/>
      </w:pPr>
      <w:bookmarkStart w:id="117" w:name="section_e630261666584a999cfd2105313f023b"/>
      <w:bookmarkStart w:id="118" w:name="_Toc63944124"/>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w:instrText>
      </w:r>
      <w:r>
        <w:instrText xml:space="preserve">visioning service:initialization" </w:instrText>
      </w:r>
      <w:r>
        <w:fldChar w:fldCharType="end"/>
      </w:r>
      <w:r>
        <w:fldChar w:fldCharType="begin"/>
      </w:r>
      <w:r>
        <w:instrText xml:space="preserve"> XE "Certificate provisioning service:initialization" </w:instrText>
      </w:r>
      <w:r>
        <w:fldChar w:fldCharType="end"/>
      </w:r>
      <w:r>
        <w:fldChar w:fldCharType="begin"/>
      </w:r>
      <w:r>
        <w:instrText xml:space="preserve"> XE "Initialization:certificate provisioning service" </w:instrText>
      </w:r>
      <w:r>
        <w:fldChar w:fldCharType="end"/>
      </w:r>
    </w:p>
    <w:p w:rsidR="000E4C57" w:rsidRDefault="00AF19CF">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w:t>
        </w:r>
        <w:r>
          <w:rPr>
            <w:rStyle w:val="HyperlinkGreen"/>
            <w:b/>
          </w:rPr>
          <w:t>ey</w:t>
        </w:r>
      </w:hyperlink>
      <w:r>
        <w:t>/</w:t>
      </w:r>
      <w:hyperlink w:anchor="gt_6fca10f4-e829-42ab-ad40-1566585060ca">
        <w:r>
          <w:rPr>
            <w:rStyle w:val="HyperlinkGreen"/>
            <w:b/>
          </w:rPr>
          <w:t>private key</w:t>
        </w:r>
      </w:hyperlink>
      <w:r>
        <w:t xml:space="preserve"> pair, used for signing the certificates (2).</w:t>
      </w:r>
    </w:p>
    <w:p w:rsidR="000E4C57" w:rsidRDefault="00AF19CF">
      <w:r>
        <w:t xml:space="preserve">The certificate (2) issuer </w:t>
      </w:r>
      <w:hyperlink w:anchor="gt_2b529701-3e64-4bf8-97ec-15afbba18b73">
        <w:r>
          <w:rPr>
            <w:rStyle w:val="HyperlinkGreen"/>
            <w:b/>
          </w:rPr>
          <w:t>proxy</w:t>
        </w:r>
      </w:hyperlink>
      <w:r>
        <w:t xml:space="preserve"> SHOULD be constructed and initialized, </w:t>
      </w:r>
      <w:r>
        <w:t>so that it can communicate with the CA.</w:t>
      </w:r>
    </w:p>
    <w:p w:rsidR="000E4C57" w:rsidRDefault="00AF19CF">
      <w:r>
        <w:t>The Trusted Certificate Authorities list SHOULD be initialized.</w:t>
      </w:r>
    </w:p>
    <w:p w:rsidR="000E4C57" w:rsidRDefault="00AF19CF">
      <w:pPr>
        <w:pStyle w:val="Heading3"/>
      </w:pPr>
      <w:bookmarkStart w:id="119" w:name="section_a1d419bc540844a490edb84901087378"/>
      <w:bookmarkStart w:id="120" w:name="_Toc63944125"/>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provisioning service:message processing"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w:instrText>
      </w:r>
      <w:r>
        <w:instrText xml:space="preserve">rvice:sequencing rules" </w:instrText>
      </w:r>
      <w:r>
        <w:fldChar w:fldCharType="end"/>
      </w:r>
      <w:r>
        <w:fldChar w:fldCharType="begin"/>
      </w:r>
      <w:r>
        <w:instrText xml:space="preserve"> XE "Sequencing rules:certificate provisioning service" </w:instrText>
      </w:r>
      <w:r>
        <w:fldChar w:fldCharType="end"/>
      </w:r>
    </w:p>
    <w:p w:rsidR="000E4C57" w:rsidRDefault="00AF19CF">
      <w:pPr>
        <w:spacing w:after="0"/>
      </w:pPr>
      <w:r>
        <w:t xml:space="preserve"> </w:t>
      </w:r>
      <w:r>
        <w:rPr>
          <w:i/>
        </w:rPr>
        <w:t xml:space="preserve"> </w:t>
      </w: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Operation</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rPr>
                <w:b/>
              </w:rPr>
            </w:pPr>
            <w:r>
              <w:rPr>
                <w:b/>
              </w:rPr>
              <w:t>GetAndPublishCert</w:t>
            </w:r>
          </w:p>
        </w:tc>
        <w:tc>
          <w:tcPr>
            <w:tcW w:w="4680" w:type="dxa"/>
          </w:tcPr>
          <w:p w:rsidR="000E4C57" w:rsidRDefault="00AF19CF">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0E4C57" w:rsidRDefault="000E4C57"/>
    <w:p w:rsidR="000E4C57" w:rsidRDefault="00AF19CF">
      <w:pPr>
        <w:pStyle w:val="Heading4"/>
      </w:pPr>
      <w:bookmarkStart w:id="121" w:name="section_fb05802426b6473aa19d70ae92f5d879"/>
      <w:bookmarkStart w:id="122" w:name="_Toc63944126"/>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w:instrText>
      </w:r>
      <w:r>
        <w:instrText xml:space="preserv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w:instrText>
      </w:r>
      <w:r>
        <w:instrText xml:space="preserve"> "Message processing:certificate provisioning service:GetAndPublishCert operation" </w:instrText>
      </w:r>
      <w:r>
        <w:fldChar w:fldCharType="end"/>
      </w:r>
      <w:r>
        <w:fldChar w:fldCharType="begin"/>
      </w:r>
      <w:r>
        <w:instrText xml:space="preserve"> XE "Sequencing rules:certificate provisioning service:GetAndPublishCert operation" </w:instrText>
      </w:r>
      <w:r>
        <w:fldChar w:fldCharType="end"/>
      </w:r>
    </w:p>
    <w:p w:rsidR="000E4C57" w:rsidRDefault="00AF19CF">
      <w:r>
        <w:t xml:space="preserve"> This operation is defined as part of the </w:t>
      </w:r>
      <w:r>
        <w:rPr>
          <w:b/>
        </w:rPr>
        <w:t>CertProvisioningService</w:t>
      </w:r>
      <w:r>
        <w:t xml:space="preserve"> </w:t>
      </w:r>
      <w:r>
        <w:rPr>
          <w:b/>
        </w:rPr>
        <w:t>portType</w:t>
      </w:r>
      <w:r>
        <w:t>.</w:t>
      </w:r>
    </w:p>
    <w:p w:rsidR="000E4C57" w:rsidRDefault="00AF19CF">
      <w:pPr>
        <w:pStyle w:val="Code"/>
      </w:pPr>
      <w:r>
        <w:t>&lt;wsdl:op</w:t>
      </w:r>
      <w:r>
        <w:t>eration name="GetAndPublishCert"&gt;</w:t>
      </w:r>
    </w:p>
    <w:p w:rsidR="000E4C57" w:rsidRDefault="00AF19CF">
      <w:pPr>
        <w:pStyle w:val="Code"/>
      </w:pPr>
      <w:r>
        <w:t xml:space="preserve">    &lt;wsdl:input message="tns:GetAndPublishCertMsg" /&gt;</w:t>
      </w:r>
    </w:p>
    <w:p w:rsidR="000E4C57" w:rsidRDefault="00AF19CF">
      <w:pPr>
        <w:pStyle w:val="Code"/>
      </w:pPr>
      <w:r>
        <w:t xml:space="preserve">    &lt;wsdl:output message="tns:GetAndPublishCertResponseMsg" /&gt;</w:t>
      </w:r>
    </w:p>
    <w:p w:rsidR="000E4C57" w:rsidRDefault="00AF19CF">
      <w:pPr>
        <w:pStyle w:val="Code"/>
      </w:pPr>
      <w:r>
        <w:t>&lt;/wsdl:operation&gt;</w:t>
      </w:r>
    </w:p>
    <w:p w:rsidR="000E4C57" w:rsidRDefault="00AF19CF">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w:t>
      </w:r>
      <w:r>
        <w:t xml:space="preserve">ementation-specific manner, so that it can be used to verify client certificates (2) supplied during </w:t>
      </w:r>
      <w:hyperlink w:anchor="gt_8e961bf0-95ba-4f58-9034-b67ccb27f317">
        <w:r>
          <w:rPr>
            <w:rStyle w:val="HyperlinkGreen"/>
            <w:b/>
          </w:rPr>
          <w:t>authentication</w:t>
        </w:r>
      </w:hyperlink>
      <w:r>
        <w:t>.</w:t>
      </w:r>
    </w:p>
    <w:p w:rsidR="000E4C57" w:rsidRDefault="00AF19CF">
      <w:pPr>
        <w:autoSpaceDE w:val="0"/>
        <w:autoSpaceDN w:val="0"/>
        <w:adjustRightInd w:val="0"/>
        <w:spacing w:before="0" w:after="0"/>
      </w:pPr>
      <w:r>
        <w:t>If an error occurs during processing, an error response MUST be sent using th</w:t>
      </w:r>
      <w:r>
        <w:t xml:space="preserve">e </w:t>
      </w:r>
      <w:r>
        <w:rPr>
          <w:b/>
        </w:rPr>
        <w:t>ErrorInfo</w:t>
      </w:r>
      <w:r>
        <w:t xml:space="preserve"> element in </w:t>
      </w:r>
      <w:r>
        <w:rPr>
          <w:b/>
        </w:rPr>
        <w:t>GetAndPublishCertResponse</w:t>
      </w:r>
      <w:r>
        <w:t xml:space="preserve">, as specified in section </w:t>
      </w:r>
      <w:hyperlink w:anchor="Section_7c2d34ac5bf844f8969ea6e4ec9c0388" w:history="1">
        <w:r>
          <w:rPr>
            <w:rStyle w:val="Hyperlink"/>
          </w:rPr>
          <w:t>3.1.4.1.2.2</w:t>
        </w:r>
      </w:hyperlink>
      <w:r>
        <w:t>.</w:t>
      </w:r>
    </w:p>
    <w:p w:rsidR="000E4C57" w:rsidRDefault="00AF19CF">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0E4C57" w:rsidRDefault="00AF19CF">
      <w:pPr>
        <w:pStyle w:val="Heading5"/>
      </w:pPr>
      <w:bookmarkStart w:id="123" w:name="section_ce5bdc1e2207410bbe43a590b3fb20df"/>
      <w:bookmarkStart w:id="124" w:name="_Toc63944127"/>
      <w:r>
        <w:t>Messages</w:t>
      </w:r>
      <w:bookmarkEnd w:id="123"/>
      <w:bookmarkEnd w:id="124"/>
    </w:p>
    <w:p w:rsidR="000E4C57" w:rsidRDefault="00AF19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752" w:type="dxa"/>
          </w:tcPr>
          <w:p w:rsidR="000E4C57" w:rsidRDefault="00AF19CF">
            <w:pPr>
              <w:pStyle w:val="TableHeaderText"/>
            </w:pPr>
            <w:r>
              <w:t>Message</w:t>
            </w:r>
          </w:p>
        </w:tc>
        <w:tc>
          <w:tcPr>
            <w:tcW w:w="4723" w:type="dxa"/>
          </w:tcPr>
          <w:p w:rsidR="000E4C57" w:rsidRDefault="00AF19CF">
            <w:pPr>
              <w:pStyle w:val="TableHeaderText"/>
            </w:pPr>
            <w:r>
              <w:t>Description</w:t>
            </w:r>
          </w:p>
        </w:tc>
      </w:tr>
      <w:tr w:rsidR="000E4C57" w:rsidTr="000E4C57">
        <w:tc>
          <w:tcPr>
            <w:tcW w:w="4752" w:type="dxa"/>
          </w:tcPr>
          <w:p w:rsidR="000E4C57" w:rsidRDefault="00AF19CF">
            <w:pPr>
              <w:pStyle w:val="TableBodyText"/>
              <w:rPr>
                <w:b/>
              </w:rPr>
            </w:pPr>
            <w:r>
              <w:rPr>
                <w:b/>
              </w:rPr>
              <w:t>tns:GetAndPublishCertMsg</w:t>
            </w:r>
          </w:p>
        </w:tc>
        <w:tc>
          <w:tcPr>
            <w:tcW w:w="4723" w:type="dxa"/>
          </w:tcPr>
          <w:p w:rsidR="000E4C57" w:rsidRDefault="00AF19CF">
            <w:pPr>
              <w:pStyle w:val="TableBodyText"/>
            </w:pPr>
            <w:r>
              <w:t>The request for certificate provisioning.</w:t>
            </w:r>
          </w:p>
        </w:tc>
      </w:tr>
      <w:tr w:rsidR="000E4C57" w:rsidTr="000E4C57">
        <w:tc>
          <w:tcPr>
            <w:tcW w:w="4752" w:type="dxa"/>
          </w:tcPr>
          <w:p w:rsidR="000E4C57" w:rsidRDefault="00AF19CF">
            <w:pPr>
              <w:pStyle w:val="TableBodyText"/>
              <w:rPr>
                <w:b/>
              </w:rPr>
            </w:pPr>
            <w:r>
              <w:rPr>
                <w:b/>
              </w:rPr>
              <w:t>tns:GetAndPublishCertResponseMsg</w:t>
            </w:r>
          </w:p>
        </w:tc>
        <w:tc>
          <w:tcPr>
            <w:tcW w:w="4723" w:type="dxa"/>
          </w:tcPr>
          <w:p w:rsidR="000E4C57" w:rsidRDefault="00AF19CF">
            <w:pPr>
              <w:pStyle w:val="TableBodyText"/>
            </w:pPr>
            <w:r>
              <w:t>The response for certificate provisioning.</w:t>
            </w:r>
          </w:p>
        </w:tc>
      </w:tr>
    </w:tbl>
    <w:p w:rsidR="000E4C57" w:rsidRDefault="000E4C57"/>
    <w:p w:rsidR="000E4C57" w:rsidRDefault="00AF19CF">
      <w:pPr>
        <w:pStyle w:val="Heading6"/>
      </w:pPr>
      <w:bookmarkStart w:id="125" w:name="section_5e0ec476aed94a85929362328b7e29f0"/>
      <w:bookmarkStart w:id="126" w:name="_Toc63944128"/>
      <w:r>
        <w:t>tns:GetAndPublishCertMsg</w:t>
      </w:r>
      <w:bookmarkEnd w:id="125"/>
      <w:bookmarkEnd w:id="126"/>
    </w:p>
    <w:p w:rsidR="000E4C57" w:rsidRDefault="00AF19CF">
      <w:r>
        <w:t xml:space="preserve">The </w:t>
      </w:r>
      <w:r>
        <w:rPr>
          <w:b/>
        </w:rPr>
        <w:t>tns:GetAndPublishCertMsg</w:t>
      </w:r>
      <w:r>
        <w:t xml:space="preserve"> represents the incoming message and is defined as follow</w:t>
      </w:r>
      <w:r>
        <w:t>s.</w:t>
      </w:r>
    </w:p>
    <w:p w:rsidR="000E4C57" w:rsidRDefault="00AF19CF">
      <w:pPr>
        <w:pStyle w:val="Code"/>
      </w:pPr>
      <w:r>
        <w:t>&lt;wsdl:message name="GetAndPublishCertMsg"&gt;</w:t>
      </w:r>
    </w:p>
    <w:p w:rsidR="000E4C57" w:rsidRDefault="00AF19CF">
      <w:pPr>
        <w:pStyle w:val="Code"/>
      </w:pPr>
      <w:r>
        <w:t xml:space="preserve">    &lt;wsdl:part name="request" element="tns:GetAndPublishCert" /&gt;</w:t>
      </w:r>
    </w:p>
    <w:p w:rsidR="000E4C57" w:rsidRDefault="00AF19CF">
      <w:pPr>
        <w:pStyle w:val="Code"/>
      </w:pPr>
      <w:r>
        <w:t>&lt;/wsdl:message&gt;</w:t>
      </w:r>
    </w:p>
    <w:p w:rsidR="000E4C57" w:rsidRDefault="00AF19CF">
      <w:r>
        <w:rPr>
          <w:b/>
        </w:rPr>
        <w:t>tns:GetAndPublishCert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0E4C57" w:rsidRDefault="00AF19CF">
      <w:pPr>
        <w:pStyle w:val="Heading6"/>
      </w:pPr>
      <w:bookmarkStart w:id="127" w:name="section_d07bd4dc0f13440d8d745fef5acf7ce6"/>
      <w:bookmarkStart w:id="128" w:name="_Toc63944129"/>
      <w:r>
        <w:t>tns:GetAndPublishCertResponseMsg</w:t>
      </w:r>
      <w:bookmarkEnd w:id="127"/>
      <w:bookmarkEnd w:id="128"/>
    </w:p>
    <w:p w:rsidR="000E4C57" w:rsidRDefault="00AF19CF">
      <w:r>
        <w:t xml:space="preserve">The </w:t>
      </w:r>
      <w:r>
        <w:rPr>
          <w:b/>
        </w:rPr>
        <w:t>tns:GetAndPublishCertResponseMsg</w:t>
      </w:r>
      <w:r>
        <w:t xml:space="preserve"> represents the outgoing message and is defined as follows.</w:t>
      </w:r>
    </w:p>
    <w:p w:rsidR="000E4C57" w:rsidRDefault="00AF19CF">
      <w:pPr>
        <w:pStyle w:val="Code"/>
      </w:pPr>
      <w:r>
        <w:t>&lt;wsdl:message name="GetAndPublishCertResponseMsg"&gt;</w:t>
      </w:r>
    </w:p>
    <w:p w:rsidR="000E4C57" w:rsidRDefault="00AF19CF">
      <w:pPr>
        <w:pStyle w:val="Code"/>
      </w:pPr>
      <w:r>
        <w:t xml:space="preserve">    &lt;</w:t>
      </w:r>
      <w:r>
        <w:t>wsdl:part name="response" element="tns:GetAndPublishCertResponse" /&gt;</w:t>
      </w:r>
    </w:p>
    <w:p w:rsidR="000E4C57" w:rsidRDefault="00AF19CF">
      <w:pPr>
        <w:pStyle w:val="Code"/>
      </w:pPr>
      <w:r>
        <w:t>&lt;/wsdl:message&gt;</w:t>
      </w:r>
    </w:p>
    <w:p w:rsidR="000E4C57" w:rsidRDefault="00AF19CF">
      <w:r>
        <w:rPr>
          <w:b/>
        </w:rPr>
        <w:t>tns:GetAndPublishCertResponse</w:t>
      </w:r>
      <w:r>
        <w:t xml:space="preserve">: Refers to the </w:t>
      </w:r>
      <w:r>
        <w:rPr>
          <w:b/>
        </w:rPr>
        <w:t>GetAndPublishCertResponse</w:t>
      </w:r>
      <w:r>
        <w:t xml:space="preserve"> definition in section </w:t>
      </w:r>
      <w:hyperlink w:anchor="Section_7c2d34ac5bf844f8969ea6e4ec9c0388" w:history="1">
        <w:r>
          <w:rPr>
            <w:rStyle w:val="Hyperlink"/>
          </w:rPr>
          <w:t>3.1.4.1.2.2</w:t>
        </w:r>
      </w:hyperlink>
      <w:r>
        <w:t>.</w:t>
      </w:r>
    </w:p>
    <w:p w:rsidR="000E4C57" w:rsidRDefault="00AF19CF">
      <w:pPr>
        <w:pStyle w:val="Heading5"/>
      </w:pPr>
      <w:bookmarkStart w:id="129" w:name="section_eaa0317af88d497fa290da7dcf64e9fa"/>
      <w:bookmarkStart w:id="130" w:name="_Toc63944130"/>
      <w:r>
        <w:t>Eleme</w:t>
      </w:r>
      <w:r>
        <w:t>nts</w:t>
      </w:r>
      <w:bookmarkEnd w:id="129"/>
      <w:bookmarkEnd w:id="130"/>
    </w:p>
    <w:p w:rsidR="000E4C57" w:rsidRDefault="00AF19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748" w:type="dxa"/>
          </w:tcPr>
          <w:p w:rsidR="000E4C57" w:rsidRDefault="00AF19CF">
            <w:pPr>
              <w:pStyle w:val="TableHeaderText"/>
            </w:pPr>
            <w:r>
              <w:lastRenderedPageBreak/>
              <w:t>Element</w:t>
            </w:r>
          </w:p>
        </w:tc>
        <w:tc>
          <w:tcPr>
            <w:tcW w:w="4727" w:type="dxa"/>
          </w:tcPr>
          <w:p w:rsidR="000E4C57" w:rsidRDefault="00AF19CF">
            <w:pPr>
              <w:pStyle w:val="TableHeaderText"/>
            </w:pPr>
            <w:r>
              <w:t>Description</w:t>
            </w:r>
          </w:p>
        </w:tc>
      </w:tr>
      <w:tr w:rsidR="000E4C57" w:rsidTr="000E4C57">
        <w:tc>
          <w:tcPr>
            <w:tcW w:w="4748" w:type="dxa"/>
          </w:tcPr>
          <w:p w:rsidR="000E4C57" w:rsidRDefault="00AF19CF">
            <w:pPr>
              <w:pStyle w:val="TableBodyText"/>
              <w:rPr>
                <w:b/>
              </w:rPr>
            </w:pPr>
            <w:r>
              <w:rPr>
                <w:b/>
              </w:rPr>
              <w:t>tns:GetAndPublishCert</w:t>
            </w:r>
          </w:p>
        </w:tc>
        <w:tc>
          <w:tcPr>
            <w:tcW w:w="4727" w:type="dxa"/>
          </w:tcPr>
          <w:p w:rsidR="000E4C57" w:rsidRDefault="00AF19CF">
            <w:pPr>
              <w:pStyle w:val="TableBodyText"/>
            </w:pPr>
            <w:r>
              <w:t xml:space="preserve">Container for the client request for </w:t>
            </w:r>
            <w:r>
              <w:t>certificate provisioning.</w:t>
            </w:r>
          </w:p>
        </w:tc>
      </w:tr>
      <w:tr w:rsidR="000E4C57" w:rsidTr="000E4C57">
        <w:tc>
          <w:tcPr>
            <w:tcW w:w="4748" w:type="dxa"/>
          </w:tcPr>
          <w:p w:rsidR="000E4C57" w:rsidRDefault="00AF19CF">
            <w:pPr>
              <w:pStyle w:val="TableBodyText"/>
              <w:rPr>
                <w:b/>
              </w:rPr>
            </w:pPr>
            <w:r>
              <w:rPr>
                <w:b/>
              </w:rPr>
              <w:t>tns:GetAndPublishCertResponse</w:t>
            </w:r>
          </w:p>
        </w:tc>
        <w:tc>
          <w:tcPr>
            <w:tcW w:w="4727" w:type="dxa"/>
          </w:tcPr>
          <w:p w:rsidR="000E4C57" w:rsidRDefault="00AF19CF">
            <w:pPr>
              <w:pStyle w:val="TableBodyText"/>
            </w:pPr>
            <w:r>
              <w:t>Container for the response to a request for certificate provisioning.</w:t>
            </w:r>
          </w:p>
        </w:tc>
      </w:tr>
      <w:tr w:rsidR="000E4C57" w:rsidTr="000E4C57">
        <w:tc>
          <w:tcPr>
            <w:tcW w:w="4748" w:type="dxa"/>
          </w:tcPr>
          <w:p w:rsidR="000E4C57" w:rsidRDefault="00AF19CF">
            <w:pPr>
              <w:pStyle w:val="TableBodyText"/>
              <w:rPr>
                <w:b/>
              </w:rPr>
            </w:pPr>
            <w:r>
              <w:rPr>
                <w:b/>
              </w:rPr>
              <w:t>wst:RequestSecurityToken</w:t>
            </w:r>
          </w:p>
        </w:tc>
        <w:tc>
          <w:tcPr>
            <w:tcW w:w="4727" w:type="dxa"/>
          </w:tcPr>
          <w:p w:rsidR="000E4C57" w:rsidRDefault="00AF19CF">
            <w:pPr>
              <w:pStyle w:val="TableBodyText"/>
            </w:pPr>
            <w:r>
              <w:t>Used to request a security token (for any purpose).</w:t>
            </w:r>
          </w:p>
        </w:tc>
      </w:tr>
      <w:tr w:rsidR="000E4C57" w:rsidTr="000E4C57">
        <w:tc>
          <w:tcPr>
            <w:tcW w:w="4748" w:type="dxa"/>
          </w:tcPr>
          <w:p w:rsidR="000E4C57" w:rsidRDefault="00AF19CF">
            <w:pPr>
              <w:pStyle w:val="TableBodyText"/>
              <w:rPr>
                <w:b/>
              </w:rPr>
            </w:pPr>
            <w:r>
              <w:rPr>
                <w:b/>
              </w:rPr>
              <w:t>wst:RequestSecurityTokenResponse</w:t>
            </w:r>
          </w:p>
        </w:tc>
        <w:tc>
          <w:tcPr>
            <w:tcW w:w="4727" w:type="dxa"/>
          </w:tcPr>
          <w:p w:rsidR="000E4C57" w:rsidRDefault="00AF19CF">
            <w:pPr>
              <w:pStyle w:val="TableBodyText"/>
            </w:pPr>
            <w:r>
              <w:t xml:space="preserve">Used to return a </w:t>
            </w:r>
            <w:r>
              <w:t>security token or response to a security token request.</w:t>
            </w:r>
          </w:p>
        </w:tc>
      </w:tr>
    </w:tbl>
    <w:p w:rsidR="000E4C57" w:rsidRDefault="000E4C57"/>
    <w:p w:rsidR="000E4C57" w:rsidRDefault="00AF19CF">
      <w:pPr>
        <w:pStyle w:val="Heading6"/>
      </w:pPr>
      <w:bookmarkStart w:id="131" w:name="section_371087293fe7457ba3d19e1a69c77c4b"/>
      <w:bookmarkStart w:id="132" w:name="_Toc63944131"/>
      <w:r>
        <w:t>tns:GetAndPublishCert</w:t>
      </w:r>
      <w:bookmarkEnd w:id="131"/>
      <w:bookmarkEnd w:id="132"/>
    </w:p>
    <w:p w:rsidR="000E4C57" w:rsidRDefault="00AF19CF">
      <w:r>
        <w:t xml:space="preserve">The </w:t>
      </w:r>
      <w:r>
        <w:rPr>
          <w:b/>
        </w:rPr>
        <w:t>tns:GetAndPublishCert</w:t>
      </w:r>
      <w:r>
        <w:t xml:space="preserve"> element contains the client request, and is defined as follows.</w:t>
      </w:r>
    </w:p>
    <w:p w:rsidR="000E4C57" w:rsidRDefault="00AF19CF">
      <w:pPr>
        <w:pStyle w:val="Code"/>
      </w:pPr>
      <w:r>
        <w:t>&lt;xs:element name="GetAndPublishCert" type="tns:GetAndPublishCertType" /&gt;</w:t>
      </w:r>
    </w:p>
    <w:p w:rsidR="000E4C57" w:rsidRDefault="00AF19CF">
      <w:r>
        <w:rPr>
          <w:b/>
        </w:rPr>
        <w:t>tns:GetAndPub</w:t>
      </w:r>
      <w:r>
        <w:rPr>
          <w:b/>
        </w:rPr>
        <w:t>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0E4C57" w:rsidRDefault="00AF19CF">
      <w:pPr>
        <w:pStyle w:val="Heading6"/>
      </w:pPr>
      <w:bookmarkStart w:id="133" w:name="section_7c2d34ac5bf844f8969ea6e4ec9c0388"/>
      <w:bookmarkStart w:id="134" w:name="_Toc63944132"/>
      <w:r>
        <w:t>tns:GetAndPublishCertResponse</w:t>
      </w:r>
      <w:bookmarkEnd w:id="133"/>
      <w:bookmarkEnd w:id="134"/>
    </w:p>
    <w:p w:rsidR="000E4C57" w:rsidRDefault="00AF19CF">
      <w:r>
        <w:t xml:space="preserve">The </w:t>
      </w:r>
      <w:r>
        <w:rPr>
          <w:b/>
        </w:rPr>
        <w:t>tns:GetAndPublishCertResponse</w:t>
      </w:r>
      <w:r>
        <w:t xml:space="preserve"> element contains the response from server, and </w:t>
      </w:r>
      <w:r>
        <w:t>is defined as follows.</w:t>
      </w:r>
    </w:p>
    <w:p w:rsidR="000E4C57" w:rsidRDefault="00AF19CF">
      <w:pPr>
        <w:pStyle w:val="Code"/>
      </w:pPr>
      <w:r>
        <w:t>&lt;xs:element name="GetAndPublishCertResponse" type="tns:GetAndPublishCertResponseType" /&gt;</w:t>
      </w:r>
    </w:p>
    <w:p w:rsidR="000E4C57" w:rsidRDefault="00AF19CF">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0E4C57" w:rsidRDefault="00AF19CF">
      <w:pPr>
        <w:pStyle w:val="Heading6"/>
      </w:pPr>
      <w:bookmarkStart w:id="135" w:name="section_627537e1618343819b9b9a251fc0d096"/>
      <w:bookmarkStart w:id="136" w:name="_Toc63944133"/>
      <w:r>
        <w:t>wst:RequestSecurityToken</w:t>
      </w:r>
      <w:bookmarkEnd w:id="135"/>
      <w:bookmarkEnd w:id="136"/>
    </w:p>
    <w:p w:rsidR="000E4C57" w:rsidRDefault="00AF19CF">
      <w:r>
        <w:t xml:space="preserve">The </w:t>
      </w:r>
      <w:r>
        <w:rPr>
          <w:b/>
        </w:rPr>
        <w:t>wst:RequestSecurityToken</w:t>
      </w:r>
      <w:r>
        <w:t xml:space="preserve"> element is defined in </w:t>
      </w:r>
      <w:hyperlink r:id="rId117">
        <w:r>
          <w:rPr>
            <w:rStyle w:val="Hyperlink"/>
          </w:rPr>
          <w:t>[WS-Trust1.3]</w:t>
        </w:r>
      </w:hyperlink>
      <w:r>
        <w:t xml:space="preserve"> section 3.1, and further extended in </w:t>
      </w:r>
      <w:hyperlink r:id="rId118" w:anchor="Section_4766a85d0d184fa1a51fe5cb98b752ea">
        <w:r>
          <w:rPr>
            <w:rStyle w:val="Hyperlink"/>
          </w:rPr>
          <w:t>[MS-WSTEP]</w:t>
        </w:r>
      </w:hyperlink>
      <w:r>
        <w:t xml:space="preserve"> section </w:t>
      </w:r>
      <w:hyperlink r:id="rId119"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0E4C57" w:rsidRDefault="00AF19CF">
      <w:pPr>
        <w:pStyle w:val="ListParagraph"/>
        <w:numPr>
          <w:ilvl w:val="0"/>
          <w:numId w:val="49"/>
        </w:numPr>
      </w:pPr>
      <w:r>
        <w:rPr>
          <w:b/>
        </w:rPr>
        <w:t>/wst:RequestedSecurityToken/wst:RequestType</w:t>
      </w:r>
      <w:r>
        <w:t xml:space="preserve"> MUST be "http://docs.oasis-open.org/ws-sx/ws-trust/200512/Issue".</w:t>
      </w:r>
    </w:p>
    <w:p w:rsidR="000E4C57" w:rsidRDefault="00AF19CF">
      <w:pPr>
        <w:pStyle w:val="ListParagraph"/>
        <w:numPr>
          <w:ilvl w:val="0"/>
          <w:numId w:val="49"/>
        </w:numPr>
      </w:pPr>
      <w:r>
        <w:rPr>
          <w:b/>
        </w:rPr>
        <w:t>/wst:RequestedSecurityToken/wst:TokenType</w:t>
      </w:r>
      <w:r>
        <w:t xml:space="preserve"> MUST be "http://docs.oasis-open.org/</w:t>
      </w:r>
      <w:r>
        <w:t>wss/2004/01/oasis-200401-wss-x509-token-profile-1.0#X509v3".</w:t>
      </w:r>
    </w:p>
    <w:p w:rsidR="000E4C57" w:rsidRDefault="00AF19CF">
      <w:pPr>
        <w:pStyle w:val="ListParagraph"/>
        <w:numPr>
          <w:ilvl w:val="0"/>
          <w:numId w:val="49"/>
        </w:numPr>
      </w:pPr>
      <w:r>
        <w:rPr>
          <w:b/>
        </w:rPr>
        <w:t>/wst:RequestedSecurityToken/wsse:BinarySecurityToken</w:t>
      </w:r>
      <w:r>
        <w:t xml:space="preserve"> MUST contain a PKCS#10 Certification Signing Request (CSR) (</w:t>
      </w:r>
      <w:hyperlink r:id="rId120" w:anchor="Section_446a0fca7f274436965d191635518466">
        <w:r>
          <w:rPr>
            <w:rStyle w:val="Hyperlink"/>
          </w:rPr>
          <w:t>[MS</w:t>
        </w:r>
        <w:r>
          <w:rPr>
            <w:rStyle w:val="Hyperlink"/>
          </w:rPr>
          <w:t>-WCCE]</w:t>
        </w:r>
      </w:hyperlink>
      <w:r>
        <w:t xml:space="preserve"> section </w:t>
      </w:r>
      <w:hyperlink r:id="rId121" w:history="1">
        <w:r>
          <w:rPr>
            <w:rStyle w:val="Hyperlink"/>
          </w:rPr>
          <w:t>2.2.2.6.1</w:t>
        </w:r>
      </w:hyperlink>
      <w:r>
        <w:t xml:space="preserve">) encoded with </w:t>
      </w:r>
      <w:hyperlink w:anchor="gt_179b9392-9019-45a3-880b-26f6890522b7">
        <w:r>
          <w:rPr>
            <w:rStyle w:val="HyperlinkGreen"/>
            <w:b/>
          </w:rPr>
          <w:t>base64 encoding</w:t>
        </w:r>
      </w:hyperlink>
    </w:p>
    <w:p w:rsidR="000E4C57" w:rsidRDefault="00AF19CF">
      <w:pPr>
        <w:pStyle w:val="ListParagraph"/>
        <w:numPr>
          <w:ilvl w:val="0"/>
          <w:numId w:val="49"/>
        </w:numPr>
      </w:pPr>
      <w:r>
        <w:rPr>
          <w:b/>
        </w:rPr>
        <w:t>/wst:RequestedSecurityToken/wsBinarySecurityT</w:t>
      </w:r>
      <w:r>
        <w:rPr>
          <w:b/>
        </w:rPr>
        <w:t>oken/@EncodingType</w:t>
      </w:r>
      <w:r>
        <w:t xml:space="preserve"> MUST be "http://docs.oasis-open.org/wss/2004/01/oasis-200401-wss-wssecurity-secext-1.0.xsd#base64binary".</w:t>
      </w:r>
    </w:p>
    <w:p w:rsidR="000E4C57" w:rsidRDefault="00AF19CF">
      <w:pPr>
        <w:pStyle w:val="ListParagraph"/>
        <w:numPr>
          <w:ilvl w:val="0"/>
          <w:numId w:val="49"/>
        </w:numPr>
      </w:pPr>
      <w:r>
        <w:t>The</w:t>
      </w:r>
      <w:r>
        <w:rPr>
          <w:b/>
        </w:rPr>
        <w:t xml:space="preserve"> /wst:RequestedSecurityToken/wsse:BinarySecurityToken/@ValueType</w:t>
      </w:r>
      <w:r>
        <w:t xml:space="preserve"> attribute MUST be "http://schemas.microsoft.com/OCS/AuthWebServ</w:t>
      </w:r>
      <w:r>
        <w:t>ices.xsd#PKCS10".</w:t>
      </w:r>
    </w:p>
    <w:p w:rsidR="000E4C57" w:rsidRDefault="00AF19CF">
      <w:r>
        <w:lastRenderedPageBreak/>
        <w:t>Any optional element or attribute not mentioned in this section SHOULD be ignored.</w:t>
      </w:r>
    </w:p>
    <w:p w:rsidR="000E4C57" w:rsidRDefault="00AF19CF">
      <w:r>
        <w:t xml:space="preserve">The server SHOULD be able to process </w:t>
      </w:r>
      <w:r>
        <w:rPr>
          <w:b/>
        </w:rPr>
        <w:t>ValidityPeriod</w:t>
      </w:r>
      <w:r>
        <w:t xml:space="preserve"> and </w:t>
      </w:r>
      <w:r>
        <w:rPr>
          <w:b/>
        </w:rPr>
        <w:t>ValidityPeriodUnits</w:t>
      </w:r>
      <w:r>
        <w:t xml:space="preserve">, as specified in [MS-WCCE] section </w:t>
      </w:r>
      <w:hyperlink r:id="rId122" w:history="1">
        <w:r>
          <w:rPr>
            <w:rStyle w:val="Hyperlink"/>
          </w:rPr>
          <w:t>3.1.1.4.3.1.1</w:t>
        </w:r>
      </w:hyperlink>
      <w:r>
        <w:t>.</w:t>
      </w:r>
    </w:p>
    <w:p w:rsidR="000E4C57" w:rsidRDefault="00AF19CF">
      <w:pPr>
        <w:pStyle w:val="Heading6"/>
      </w:pPr>
      <w:bookmarkStart w:id="137" w:name="section_438421fd24384c82a05ed32cd8325e24"/>
      <w:bookmarkStart w:id="138" w:name="_Toc63944134"/>
      <w:r>
        <w:t>wst:RequestSecurityTokenResponse</w:t>
      </w:r>
      <w:bookmarkEnd w:id="137"/>
      <w:bookmarkEnd w:id="138"/>
    </w:p>
    <w:p w:rsidR="000E4C57" w:rsidRDefault="00AF19CF">
      <w:r>
        <w:t xml:space="preserve">The </w:t>
      </w:r>
      <w:r>
        <w:rPr>
          <w:b/>
        </w:rPr>
        <w:t>wst:RequestSecurityTokenResponse</w:t>
      </w:r>
      <w:r>
        <w:t xml:space="preserve"> element is defined in </w:t>
      </w:r>
      <w:hyperlink r:id="rId123">
        <w:r>
          <w:rPr>
            <w:rStyle w:val="Hyperlink"/>
          </w:rPr>
          <w:t>[WS-Trust1.3]</w:t>
        </w:r>
      </w:hyperlink>
      <w:r>
        <w:t xml:space="preserve"> section 3.2, and is further extended in </w:t>
      </w:r>
      <w:hyperlink r:id="rId124" w:anchor="Section_4766a85d0d184fa1a51fe5cb98b752ea">
        <w:r>
          <w:rPr>
            <w:rStyle w:val="Hyperlink"/>
          </w:rPr>
          <w:t>[MS-WSTEP]</w:t>
        </w:r>
      </w:hyperlink>
      <w:r>
        <w:t xml:space="preserve"> section </w:t>
      </w:r>
      <w:hyperlink r:id="rId125" w:history="1">
        <w:r>
          <w:rPr>
            <w:rStyle w:val="Hyperlink"/>
          </w:rPr>
          <w:t>3.1.4.1.3.4</w:t>
        </w:r>
      </w:hyperlink>
      <w:r>
        <w:t xml:space="preserve">. For this protocol, this element is a child of the </w:t>
      </w:r>
      <w:r>
        <w:rPr>
          <w:b/>
        </w:rPr>
        <w:t>GetAndPublishCertResponse</w:t>
      </w:r>
      <w:r>
        <w:t xml:space="preserve"> element.</w:t>
      </w:r>
    </w:p>
    <w:p w:rsidR="000E4C57" w:rsidRDefault="00AF19CF">
      <w:r>
        <w:t xml:space="preserve">In case of an error, this element MUST NOT be present in the </w:t>
      </w:r>
      <w:r>
        <w:rPr>
          <w:b/>
        </w:rPr>
        <w:t>GetAndPublishCertResponse</w:t>
      </w:r>
      <w:r>
        <w:t>.</w:t>
      </w:r>
    </w:p>
    <w:p w:rsidR="000E4C57" w:rsidRDefault="00AF19CF">
      <w:r>
        <w:t>In case of success, the following restrictions MUST be adh</w:t>
      </w:r>
      <w:r>
        <w:t>ered to:</w:t>
      </w:r>
    </w:p>
    <w:p w:rsidR="000E4C57" w:rsidRDefault="00AF19CF">
      <w:pPr>
        <w:pStyle w:val="ListParagraph"/>
        <w:numPr>
          <w:ilvl w:val="0"/>
          <w:numId w:val="50"/>
        </w:numPr>
      </w:pPr>
      <w:r>
        <w:rPr>
          <w:b/>
        </w:rPr>
        <w:t>/wst:RequestSecurityTokenResponse/wstep:DispositionMessage</w:t>
      </w:r>
      <w:r>
        <w:t xml:space="preserve"> MUST be "Issued".</w:t>
      </w:r>
    </w:p>
    <w:p w:rsidR="000E4C57" w:rsidRDefault="00AF19CF">
      <w:pPr>
        <w:pStyle w:val="ListParagraph"/>
        <w:numPr>
          <w:ilvl w:val="0"/>
          <w:numId w:val="50"/>
        </w:numPr>
      </w:pPr>
      <w:r>
        <w:rPr>
          <w:b/>
        </w:rPr>
        <w:t>/wst:RequestSecurityTokenResponse /wstep:DispositionMessage/@lang</w:t>
      </w:r>
      <w:r>
        <w:t xml:space="preserve"> attribute MUST be "en-US".</w:t>
      </w:r>
    </w:p>
    <w:p w:rsidR="000E4C57" w:rsidRDefault="00AF19CF">
      <w:pPr>
        <w:pStyle w:val="ListParagraph"/>
        <w:numPr>
          <w:ilvl w:val="0"/>
          <w:numId w:val="50"/>
        </w:numPr>
      </w:pPr>
      <w:r>
        <w:rPr>
          <w:b/>
        </w:rPr>
        <w:t>/wst:RequestSecurityTokenResponse/wst:TokenType</w:t>
      </w:r>
      <w:r>
        <w:t xml:space="preserve"> MUST be "http://docs.oasis-op</w:t>
      </w:r>
      <w:r>
        <w:t>en.org/wss/2004/01/oasis-200401-wss-x509-token-profile-1.0#X509v3".</w:t>
      </w:r>
    </w:p>
    <w:p w:rsidR="000E4C57" w:rsidRDefault="00AF19CF">
      <w:pPr>
        <w:pStyle w:val="ListParagraph"/>
        <w:numPr>
          <w:ilvl w:val="0"/>
          <w:numId w:val="50"/>
        </w:numPr>
      </w:pPr>
      <w:r>
        <w:rPr>
          <w:b/>
        </w:rPr>
        <w:t>/wst:RequestSecurityTokenResponse/wst:RequestedSecurityToken</w:t>
      </w:r>
      <w:r>
        <w:t xml:space="preserve"> MUST contain </w:t>
      </w:r>
      <w:r>
        <w:rPr>
          <w:b/>
        </w:rPr>
        <w:t>BinarySecurityToken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encoding</w:t>
        </w:r>
      </w:hyperlink>
      <w:r>
        <w:t>.</w:t>
      </w:r>
    </w:p>
    <w:p w:rsidR="000E4C57" w:rsidRDefault="00AF19CF">
      <w:pPr>
        <w:pStyle w:val="ListParagraph"/>
        <w:numPr>
          <w:ilvl w:val="0"/>
          <w:numId w:val="50"/>
        </w:numPr>
      </w:pPr>
      <w:r>
        <w:t xml:space="preserve">The </w:t>
      </w:r>
      <w:r>
        <w:rPr>
          <w:b/>
        </w:rPr>
        <w:t>Common Name</w:t>
      </w:r>
      <w:r>
        <w:t xml:space="preserve"> of the </w:t>
      </w:r>
      <w:r>
        <w:rPr>
          <w:b/>
        </w:rPr>
        <w:t xml:space="preserve">Subject (Section 4.1.2.6 of </w:t>
      </w:r>
      <w:hyperlink r:id="rId126">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0E4C57" w:rsidRDefault="00AF19CF">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w:t>
      </w:r>
      <w:r>
        <w:t xml:space="preserve">e </w:t>
      </w:r>
      <w:r>
        <w:rPr>
          <w:b/>
        </w:rPr>
        <w:t>DeviceId</w:t>
      </w:r>
      <w:r>
        <w:t xml:space="preserve"> attribute in the client request.</w:t>
      </w:r>
    </w:p>
    <w:p w:rsidR="000E4C57" w:rsidRDefault="00AF19CF">
      <w:pPr>
        <w:pStyle w:val="ListParagraph"/>
        <w:numPr>
          <w:ilvl w:val="0"/>
          <w:numId w:val="50"/>
        </w:numPr>
      </w:pPr>
      <w:r>
        <w:rPr>
          <w:b/>
        </w:rPr>
        <w:t>/wst:RequestSecurityTokenResponse/wst:RequestedSecurityToken/wsse:BinarySecurityToken/@ValueType</w:t>
      </w:r>
      <w:r>
        <w:t xml:space="preserve"> MUST be "http://docs.oasis-open.org/wss/2004/01/oasis-200401-wss-x509-token-profile-1.0#X509v3".</w:t>
      </w:r>
    </w:p>
    <w:p w:rsidR="000E4C57" w:rsidRDefault="00AF19CF">
      <w:pPr>
        <w:pStyle w:val="ListParagraph"/>
        <w:numPr>
          <w:ilvl w:val="0"/>
          <w:numId w:val="50"/>
        </w:numPr>
      </w:pPr>
      <w:r>
        <w:rPr>
          <w:b/>
        </w:rPr>
        <w:t>/wst:RequestSecuri</w:t>
      </w:r>
      <w:r>
        <w:rPr>
          <w:b/>
        </w:rPr>
        <w:t>tyTokenResponse/wst:RequestedSecurityToken/wsse:BinarySecurityToken/@EncodingType</w:t>
      </w:r>
      <w:r>
        <w:t xml:space="preserve"> MUST be "http://docs.oasis-open.org/wss/2004/01/oasis-200401-wss-wssecurity-secext-1.0.xsd#base64binary".</w:t>
      </w:r>
    </w:p>
    <w:p w:rsidR="000E4C57" w:rsidRDefault="00AF19CF">
      <w:pPr>
        <w:pStyle w:val="ListParagraph"/>
        <w:numPr>
          <w:ilvl w:val="0"/>
          <w:numId w:val="50"/>
        </w:numPr>
      </w:pPr>
      <w:r>
        <w:rPr>
          <w:b/>
        </w:rPr>
        <w:t>/wst:RequestSecurityTokenResponse/wsse:BinarySecurityToken</w:t>
      </w:r>
      <w:r>
        <w:t xml:space="preserve"> MUST cont</w:t>
      </w:r>
      <w:r>
        <w:t xml:space="preserve">ain the </w:t>
      </w:r>
      <w:r>
        <w:rPr>
          <w:b/>
        </w:rPr>
        <w:t>BinarySecurityToken</w:t>
      </w:r>
      <w:r>
        <w:t xml:space="preserve"> that came as part of the incoming request.</w:t>
      </w:r>
    </w:p>
    <w:p w:rsidR="000E4C57" w:rsidRDefault="00AF19CF">
      <w:r>
        <w:t>Any element or attribute not mentioned in this section SHOULD be ignored.</w:t>
      </w:r>
    </w:p>
    <w:p w:rsidR="000E4C57" w:rsidRDefault="00AF19CF">
      <w:pPr>
        <w:pStyle w:val="Heading5"/>
      </w:pPr>
      <w:bookmarkStart w:id="139" w:name="section_3772061ccb4a4689b717696adb07ecbb"/>
      <w:bookmarkStart w:id="140" w:name="_Toc63944135"/>
      <w:r>
        <w:t>Complex Types</w:t>
      </w:r>
      <w:bookmarkEnd w:id="139"/>
      <w:bookmarkEnd w:id="140"/>
    </w:p>
    <w:p w:rsidR="000E4C57" w:rsidRDefault="00AF19CF" w:rsidP="00D669B7">
      <w:r w:rsidRPr="009613D8">
        <w:t xml:space="preserve">The following table summarizes the XML schema complex type definitions that are specific to this </w:t>
      </w:r>
      <w:r w:rsidRPr="009613D8">
        <w:t>operation.</w:t>
      </w:r>
    </w:p>
    <w:tbl>
      <w:tblPr>
        <w:tblStyle w:val="Table-ShadedHeader"/>
        <w:tblW w:w="0" w:type="auto"/>
        <w:tblLook w:val="04A0" w:firstRow="1" w:lastRow="0" w:firstColumn="1" w:lastColumn="0" w:noHBand="0" w:noVBand="1"/>
      </w:tblPr>
      <w:tblGrid>
        <w:gridCol w:w="4769"/>
        <w:gridCol w:w="4706"/>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769" w:type="dxa"/>
          </w:tcPr>
          <w:p w:rsidR="000E4C57" w:rsidRDefault="00AF19CF">
            <w:pPr>
              <w:pStyle w:val="TableHeaderText"/>
            </w:pPr>
            <w:r>
              <w:t>Complex type</w:t>
            </w:r>
          </w:p>
        </w:tc>
        <w:tc>
          <w:tcPr>
            <w:tcW w:w="4706" w:type="dxa"/>
          </w:tcPr>
          <w:p w:rsidR="000E4C57" w:rsidRDefault="00AF19CF">
            <w:pPr>
              <w:pStyle w:val="TableHeaderText"/>
            </w:pPr>
            <w:r>
              <w:t>Description</w:t>
            </w:r>
          </w:p>
        </w:tc>
      </w:tr>
      <w:tr w:rsidR="000E4C57" w:rsidTr="000E4C57">
        <w:tc>
          <w:tcPr>
            <w:tcW w:w="4769" w:type="dxa"/>
          </w:tcPr>
          <w:p w:rsidR="000E4C57" w:rsidRDefault="00AF19CF">
            <w:pPr>
              <w:pStyle w:val="TableBodyText"/>
              <w:rPr>
                <w:b/>
              </w:rPr>
            </w:pPr>
            <w:r>
              <w:rPr>
                <w:b/>
              </w:rPr>
              <w:t>tns:GetAndPublishCertType</w:t>
            </w:r>
          </w:p>
        </w:tc>
        <w:tc>
          <w:tcPr>
            <w:tcW w:w="4706" w:type="dxa"/>
          </w:tcPr>
          <w:p w:rsidR="000E4C57" w:rsidRDefault="00AF19CF">
            <w:pPr>
              <w:pStyle w:val="TableBodyText"/>
            </w:pPr>
            <w:r>
              <w:t>Describes the client request for certificate provisioning.</w:t>
            </w:r>
          </w:p>
        </w:tc>
      </w:tr>
      <w:tr w:rsidR="000E4C57" w:rsidTr="000E4C57">
        <w:tc>
          <w:tcPr>
            <w:tcW w:w="4769" w:type="dxa"/>
          </w:tcPr>
          <w:p w:rsidR="000E4C57" w:rsidRDefault="00AF19CF">
            <w:pPr>
              <w:pStyle w:val="TableBodyText"/>
            </w:pPr>
            <w:r>
              <w:rPr>
                <w:b/>
              </w:rPr>
              <w:t>tns:GetAndPublishCertResponseType</w:t>
            </w:r>
          </w:p>
        </w:tc>
        <w:tc>
          <w:tcPr>
            <w:tcW w:w="4706" w:type="dxa"/>
          </w:tcPr>
          <w:p w:rsidR="000E4C57" w:rsidRDefault="00AF19CF">
            <w:pPr>
              <w:pStyle w:val="TableBodyText"/>
            </w:pPr>
            <w:r>
              <w:t>Describes the server response to a request for certificate provisioning.</w:t>
            </w:r>
          </w:p>
        </w:tc>
      </w:tr>
      <w:tr w:rsidR="000E4C57" w:rsidTr="000E4C57">
        <w:tc>
          <w:tcPr>
            <w:tcW w:w="4769" w:type="dxa"/>
          </w:tcPr>
          <w:p w:rsidR="000E4C57" w:rsidRDefault="00AF19CF">
            <w:pPr>
              <w:pStyle w:val="TableBodyText"/>
              <w:rPr>
                <w:b/>
              </w:rPr>
            </w:pPr>
            <w:r>
              <w:rPr>
                <w:b/>
              </w:rPr>
              <w:t>tns:GetAndPublishCertErrorInfoType</w:t>
            </w:r>
          </w:p>
        </w:tc>
        <w:tc>
          <w:tcPr>
            <w:tcW w:w="4706" w:type="dxa"/>
          </w:tcPr>
          <w:p w:rsidR="000E4C57" w:rsidRDefault="00AF19CF">
            <w:pPr>
              <w:pStyle w:val="TableBodyText"/>
            </w:pPr>
            <w:r>
              <w:t xml:space="preserve">Describes any failure in a </w:t>
            </w:r>
            <w:r>
              <w:rPr>
                <w:b/>
              </w:rPr>
              <w:t>GetAndPublishCert</w:t>
            </w:r>
            <w:r>
              <w:t xml:space="preserve"> operation.</w:t>
            </w:r>
          </w:p>
        </w:tc>
      </w:tr>
    </w:tbl>
    <w:p w:rsidR="000E4C57" w:rsidRDefault="000E4C57"/>
    <w:p w:rsidR="000E4C57" w:rsidRDefault="00AF19CF">
      <w:pPr>
        <w:pStyle w:val="Heading6"/>
      </w:pPr>
      <w:bookmarkStart w:id="141" w:name="section_5b2cf0ca33994710877876406a7f434b"/>
      <w:bookmarkStart w:id="142" w:name="_Toc63944136"/>
      <w:r>
        <w:t>tns:GetAndPublishCertType</w:t>
      </w:r>
      <w:bookmarkEnd w:id="141"/>
      <w:bookmarkEnd w:id="142"/>
    </w:p>
    <w:p w:rsidR="000E4C57" w:rsidRDefault="00AF19CF">
      <w:r>
        <w:t xml:space="preserve">The </w:t>
      </w:r>
      <w:r>
        <w:rPr>
          <w:b/>
        </w:rPr>
        <w:t>tns:GetAndPublishCertType</w:t>
      </w:r>
      <w:r>
        <w:t xml:space="preserve"> type describes the client request and is defined as follows.</w:t>
      </w:r>
    </w:p>
    <w:p w:rsidR="000E4C57" w:rsidRDefault="00AF19CF">
      <w:pPr>
        <w:pStyle w:val="Code"/>
      </w:pPr>
      <w:r>
        <w:t>&lt;xs:complexType name="GetAndPublishCertType"&gt;</w:t>
      </w:r>
    </w:p>
    <w:p w:rsidR="000E4C57" w:rsidRDefault="00AF19CF">
      <w:pPr>
        <w:pStyle w:val="Code"/>
      </w:pPr>
      <w:r>
        <w:t xml:space="preserve">  &lt;xs:sequence&gt;</w:t>
      </w:r>
    </w:p>
    <w:p w:rsidR="000E4C57" w:rsidRDefault="00AF19CF">
      <w:pPr>
        <w:pStyle w:val="Code"/>
      </w:pPr>
      <w:r>
        <w:t xml:space="preserve">    &lt;xs:element ref="wst:RequestSecurityToken" minOccurs="1" maxOccurs="1" /&gt;</w:t>
      </w:r>
    </w:p>
    <w:p w:rsidR="000E4C57" w:rsidRDefault="00AF19CF">
      <w:pPr>
        <w:pStyle w:val="Code"/>
      </w:pPr>
      <w:r>
        <w:t xml:space="preserve">    &lt;xs:any namespace="##other" processContents="lax" minOccurs="0" maxOccurs="unbounded" /&gt;</w:t>
      </w:r>
    </w:p>
    <w:p w:rsidR="000E4C57" w:rsidRDefault="00AF19CF">
      <w:pPr>
        <w:pStyle w:val="Code"/>
      </w:pPr>
      <w:r>
        <w:t xml:space="preserve">  &lt;/xs:sequence&gt;</w:t>
      </w:r>
    </w:p>
    <w:p w:rsidR="000E4C57" w:rsidRDefault="00AF19CF">
      <w:pPr>
        <w:pStyle w:val="Code"/>
      </w:pPr>
      <w:r>
        <w:t xml:space="preserve">  &lt;xs:attribute name="DeviceId" type="xs:string" use</w:t>
      </w:r>
      <w:r>
        <w:t>="required" /&gt;</w:t>
      </w:r>
    </w:p>
    <w:p w:rsidR="000E4C57" w:rsidRDefault="00AF19CF">
      <w:pPr>
        <w:pStyle w:val="Code"/>
      </w:pPr>
      <w:r>
        <w:t xml:space="preserve">  &lt;xs:attribute name="Entity" type="xs:anyURI" use="required" /&gt;</w:t>
      </w:r>
    </w:p>
    <w:p w:rsidR="000E4C57" w:rsidRDefault="00AF19CF">
      <w:pPr>
        <w:pStyle w:val="Code"/>
      </w:pPr>
      <w:r>
        <w:t xml:space="preserve">  &lt;xs:anyAttribute namespace="##other" processContents="lax" /&gt;</w:t>
      </w:r>
    </w:p>
    <w:p w:rsidR="000E4C57" w:rsidRDefault="00AF19CF">
      <w:pPr>
        <w:pStyle w:val="Code"/>
      </w:pPr>
      <w:r>
        <w:t>&lt;/xs:complexType&gt;</w:t>
      </w:r>
    </w:p>
    <w:p w:rsidR="000E4C57" w:rsidRDefault="00AF19CF">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0E4C57" w:rsidRDefault="00AF19CF">
      <w:pPr>
        <w:autoSpaceDE w:val="0"/>
        <w:autoSpaceDN w:val="0"/>
        <w:adjustRightInd w:val="0"/>
        <w:spacing w:before="0" w:after="0"/>
      </w:pPr>
      <w:r>
        <w:rPr>
          <w:b/>
        </w:rPr>
        <w:t>DeviceId</w:t>
      </w:r>
      <w:r>
        <w:t xml:space="preserve">: Refers to the </w:t>
      </w:r>
      <w:r>
        <w:rPr>
          <w:b/>
        </w:rPr>
        <w:t>DeviceId</w:t>
      </w:r>
      <w:r>
        <w:t xml:space="preserve">, as defined in section </w:t>
      </w:r>
      <w:hyperlink w:anchor="Section_3657857cd81542cab01699e8fac21453" w:history="1">
        <w:r>
          <w:rPr>
            <w:rStyle w:val="Hyperlink"/>
          </w:rPr>
          <w:t>3.1.4.1.5.1</w:t>
        </w:r>
      </w:hyperlink>
      <w:r>
        <w:t>.</w:t>
      </w:r>
    </w:p>
    <w:p w:rsidR="000E4C57" w:rsidRDefault="00AF19CF">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0E4C57" w:rsidRDefault="00AF19CF">
      <w:pPr>
        <w:pStyle w:val="Heading6"/>
      </w:pPr>
      <w:bookmarkStart w:id="143" w:name="section_38cf5689057e45cab56b194e22e8b3da"/>
      <w:bookmarkStart w:id="144" w:name="_Toc63944137"/>
      <w:r>
        <w:t>tns:GetAndPublishCertResponseType</w:t>
      </w:r>
      <w:bookmarkEnd w:id="143"/>
      <w:bookmarkEnd w:id="144"/>
    </w:p>
    <w:p w:rsidR="000E4C57" w:rsidRDefault="00AF19CF">
      <w:r>
        <w:t xml:space="preserve">The </w:t>
      </w:r>
      <w:r>
        <w:rPr>
          <w:b/>
        </w:rPr>
        <w:t>tns:GetAndPublishCertResponseType</w:t>
      </w:r>
      <w:r>
        <w:t xml:space="preserve"> type describes the server response and is defined as follows.</w:t>
      </w:r>
    </w:p>
    <w:p w:rsidR="000E4C57" w:rsidRDefault="00AF19CF">
      <w:pPr>
        <w:pStyle w:val="Code"/>
      </w:pPr>
      <w:r>
        <w:t>&lt;xs:complexType name="GetAndPublishCertResponseType</w:t>
      </w:r>
      <w:r>
        <w:t>"&gt;</w:t>
      </w:r>
    </w:p>
    <w:p w:rsidR="000E4C57" w:rsidRDefault="00AF19CF">
      <w:pPr>
        <w:pStyle w:val="Code"/>
      </w:pPr>
      <w:r>
        <w:t xml:space="preserve">  &lt;xs:sequence&gt;</w:t>
      </w:r>
    </w:p>
    <w:p w:rsidR="000E4C57" w:rsidRDefault="00AF19CF">
      <w:pPr>
        <w:pStyle w:val="Code"/>
      </w:pPr>
      <w:r>
        <w:t xml:space="preserve">    &lt;xs:element ref="wst:RequestSecurityTokenResponse" minOccurs="0" maxOccurs="1" /&gt;</w:t>
      </w:r>
    </w:p>
    <w:p w:rsidR="000E4C57" w:rsidRDefault="00AF19CF">
      <w:pPr>
        <w:pStyle w:val="Code"/>
      </w:pPr>
      <w:r>
        <w:t xml:space="preserve">    &lt;xs:element name="ErrorInfo" type="tns:GetAndPublishCertErrorInfoType" minOccurs="0" maxOccurs="1" /&gt;</w:t>
      </w:r>
    </w:p>
    <w:p w:rsidR="000E4C57" w:rsidRDefault="00AF19CF">
      <w:pPr>
        <w:pStyle w:val="Code"/>
      </w:pPr>
      <w:r>
        <w:t xml:space="preserve">  &lt;/xs:sequence&gt;</w:t>
      </w:r>
    </w:p>
    <w:p w:rsidR="000E4C57" w:rsidRDefault="00AF19CF">
      <w:pPr>
        <w:pStyle w:val="Code"/>
      </w:pPr>
      <w:r>
        <w:t xml:space="preserve">  &lt;xs:attribute name="Device</w:t>
      </w:r>
      <w:r>
        <w:t>Id" type="xs:string" use="required" /&gt;</w:t>
      </w:r>
    </w:p>
    <w:p w:rsidR="000E4C57" w:rsidRDefault="00AF19CF">
      <w:pPr>
        <w:pStyle w:val="Code"/>
      </w:pPr>
      <w:r>
        <w:t xml:space="preserve">  &lt;xs:attribute name="Entity" type="xs:anyURI" use="required" /&gt;</w:t>
      </w:r>
    </w:p>
    <w:p w:rsidR="000E4C57" w:rsidRDefault="00AF19CF">
      <w:pPr>
        <w:pStyle w:val="Code"/>
      </w:pPr>
      <w:r>
        <w:t xml:space="preserve">  &lt;xs:attribute name="ResponseClass" type="tns:ResponseClassType" use="required" /&gt;</w:t>
      </w:r>
    </w:p>
    <w:p w:rsidR="000E4C57" w:rsidRDefault="00AF19CF">
      <w:pPr>
        <w:pStyle w:val="Code"/>
      </w:pPr>
      <w:r>
        <w:t xml:space="preserve">  &lt;xs:anyAttribute namespace="##other" processContents="lax" /&gt; </w:t>
      </w:r>
    </w:p>
    <w:p w:rsidR="000E4C57" w:rsidRDefault="00AF19CF">
      <w:pPr>
        <w:pStyle w:val="Code"/>
      </w:pPr>
      <w:r>
        <w:t>&lt;/x</w:t>
      </w:r>
      <w:r>
        <w:t>s:complexType&gt;</w:t>
      </w:r>
    </w:p>
    <w:p w:rsidR="000E4C57" w:rsidRDefault="00AF19CF">
      <w:pPr>
        <w:autoSpaceDE w:val="0"/>
        <w:autoSpaceDN w:val="0"/>
        <w:adjustRightInd w:val="0"/>
        <w:spacing w:before="0" w:after="0"/>
      </w:pPr>
      <w:r>
        <w:rPr>
          <w:b/>
        </w:rPr>
        <w:t>wst:RequestSecurityTokenResponse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0E4C57" w:rsidRDefault="00AF19CF">
      <w:pPr>
        <w:autoSpaceDE w:val="0"/>
        <w:autoSpaceDN w:val="0"/>
        <w:adjustRightInd w:val="0"/>
        <w:spacing w:before="0" w:after="0"/>
      </w:pPr>
      <w:r>
        <w:rPr>
          <w:b/>
        </w:rPr>
        <w:t>ErrorInfo</w:t>
      </w:r>
      <w:r>
        <w:t xml:space="preserve">: This element contains information about the error that occurred. </w:t>
      </w:r>
      <w:r>
        <w:t xml:space="preserve">It MUST be an instance of the </w:t>
      </w:r>
      <w:r>
        <w:rPr>
          <w:b/>
        </w:rPr>
        <w:t>GetAndPublishCertErrorInfoType</w:t>
      </w:r>
      <w:r>
        <w:t xml:space="preserve">, as defined in section </w:t>
      </w:r>
      <w:hyperlink w:anchor="Section_bdea113ab1fc467aac3ddfeea746dc89" w:history="1">
        <w:r>
          <w:rPr>
            <w:rStyle w:val="Hyperlink"/>
          </w:rPr>
          <w:t>3.1.4.1.3.3</w:t>
        </w:r>
      </w:hyperlink>
      <w:r>
        <w:t>.</w:t>
      </w:r>
    </w:p>
    <w:p w:rsidR="000E4C57" w:rsidRDefault="00AF19CF">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xml:space="preserve">. This attribute contains the same value as the one contained in the </w:t>
      </w:r>
      <w:r>
        <w:rPr>
          <w:b/>
        </w:rPr>
        <w:t>DeviceId</w:t>
      </w:r>
      <w:r>
        <w:t xml:space="preserve"> attribute of the client request.</w:t>
      </w:r>
    </w:p>
    <w:p w:rsidR="000E4C57" w:rsidRDefault="00AF19CF">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xml:space="preserve">. This attribute contains the same value as the one contained in </w:t>
      </w:r>
      <w:r>
        <w:rPr>
          <w:b/>
        </w:rPr>
        <w:t>Entity</w:t>
      </w:r>
      <w:r>
        <w:t xml:space="preserve"> attribute of the client request.</w:t>
      </w:r>
    </w:p>
    <w:p w:rsidR="000E4C57" w:rsidRDefault="00AF19CF">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0E4C57" w:rsidRDefault="00AF19CF">
      <w:pPr>
        <w:pStyle w:val="Heading6"/>
      </w:pPr>
      <w:bookmarkStart w:id="145" w:name="section_bdea113ab1fc467aac3ddfeea746dc89"/>
      <w:bookmarkStart w:id="146" w:name="_Toc63944138"/>
      <w:r>
        <w:t>tns:Ge</w:t>
      </w:r>
      <w:r>
        <w:t>tAndPublishCertErrorInfoType</w:t>
      </w:r>
      <w:bookmarkEnd w:id="145"/>
      <w:bookmarkEnd w:id="146"/>
    </w:p>
    <w:p w:rsidR="000E4C57" w:rsidRDefault="00AF19CF">
      <w:r>
        <w:t xml:space="preserve">The </w:t>
      </w:r>
      <w:r>
        <w:rPr>
          <w:b/>
        </w:rPr>
        <w:t>tns:GetAndPublishCertErrorInfoType</w:t>
      </w:r>
      <w:r>
        <w:t xml:space="preserve"> type is defined as follows.</w:t>
      </w:r>
    </w:p>
    <w:p w:rsidR="000E4C57" w:rsidRDefault="00AF19CF">
      <w:pPr>
        <w:pStyle w:val="Code"/>
      </w:pPr>
      <w:r>
        <w:t>&lt;xs:complexType name="GetAndPublishCertErrorInfoType"&gt;</w:t>
      </w:r>
    </w:p>
    <w:p w:rsidR="000E4C57" w:rsidRDefault="00AF19CF">
      <w:pPr>
        <w:pStyle w:val="Code"/>
      </w:pPr>
      <w:r>
        <w:t xml:space="preserve">  &lt;xs:complexContent&gt;</w:t>
      </w:r>
    </w:p>
    <w:p w:rsidR="000E4C57" w:rsidRDefault="00AF19CF">
      <w:pPr>
        <w:pStyle w:val="Code"/>
      </w:pPr>
      <w:r>
        <w:t xml:space="preserve">    &lt;xs:extension base="ErrorInfoType"&gt;</w:t>
      </w:r>
    </w:p>
    <w:p w:rsidR="000E4C57" w:rsidRDefault="00AF19CF">
      <w:pPr>
        <w:pStyle w:val="Code"/>
      </w:pPr>
      <w:r>
        <w:t xml:space="preserve">      &lt;xs:sequence /&gt;</w:t>
      </w:r>
    </w:p>
    <w:p w:rsidR="000E4C57" w:rsidRDefault="00AF19CF">
      <w:pPr>
        <w:pStyle w:val="Code"/>
      </w:pPr>
      <w:r>
        <w:t xml:space="preserve">      &lt;xs:attribute n</w:t>
      </w:r>
      <w:r>
        <w:t>ame="ResponseCode" type="GetAndPublishCertResponseCodeType" use="required" /&gt;</w:t>
      </w:r>
    </w:p>
    <w:p w:rsidR="000E4C57" w:rsidRDefault="00AF19CF">
      <w:pPr>
        <w:pStyle w:val="Code"/>
      </w:pPr>
      <w:r>
        <w:t xml:space="preserve">    &lt;/xs:extension&gt;</w:t>
      </w:r>
    </w:p>
    <w:p w:rsidR="000E4C57" w:rsidRDefault="00AF19CF">
      <w:pPr>
        <w:pStyle w:val="Code"/>
      </w:pPr>
      <w:r>
        <w:lastRenderedPageBreak/>
        <w:t xml:space="preserve">  &lt;/xs:complexContent&gt;</w:t>
      </w:r>
    </w:p>
    <w:p w:rsidR="000E4C57" w:rsidRDefault="00AF19CF">
      <w:pPr>
        <w:pStyle w:val="Code"/>
      </w:pPr>
      <w:r>
        <w:t>&lt;/xs:complexType&gt;</w:t>
      </w:r>
    </w:p>
    <w:p w:rsidR="000E4C57" w:rsidRDefault="00AF19CF">
      <w:pPr>
        <w:autoSpaceDE w:val="0"/>
        <w:autoSpaceDN w:val="0"/>
        <w:adjustRightInd w:val="0"/>
        <w:spacing w:before="0" w:after="0"/>
      </w:pPr>
      <w:r>
        <w:t xml:space="preserve">It is used to describe any failure in a </w:t>
      </w:r>
      <w:r>
        <w:rPr>
          <w:b/>
        </w:rPr>
        <w:t>GetAndPublishCert</w:t>
      </w:r>
      <w:r>
        <w:t xml:space="preserve"> operation.</w:t>
      </w:r>
    </w:p>
    <w:p w:rsidR="000E4C57" w:rsidRDefault="00AF19CF">
      <w:pPr>
        <w:autoSpaceDE w:val="0"/>
        <w:autoSpaceDN w:val="0"/>
        <w:adjustRightInd w:val="0"/>
        <w:spacing w:before="0" w:after="0"/>
      </w:pPr>
      <w:r>
        <w:rPr>
          <w:b/>
        </w:rPr>
        <w:t>tns:ResponseCode</w:t>
      </w:r>
      <w:r>
        <w:t xml:space="preserve">: It MUST be an instance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0E4C57" w:rsidRDefault="00AF19CF">
      <w:pPr>
        <w:pStyle w:val="Heading5"/>
      </w:pPr>
      <w:bookmarkStart w:id="147" w:name="section_aa77522db81d4b6c809e9385c98e88a1"/>
      <w:bookmarkStart w:id="148" w:name="_Toc63944139"/>
      <w:r>
        <w:t>Simple Types</w:t>
      </w:r>
      <w:bookmarkEnd w:id="147"/>
      <w:bookmarkEnd w:id="148"/>
    </w:p>
    <w:p w:rsidR="000E4C57" w:rsidRDefault="00AF19CF"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70"/>
        <w:gridCol w:w="4705"/>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788" w:type="dxa"/>
          </w:tcPr>
          <w:p w:rsidR="000E4C57" w:rsidRDefault="00AF19CF">
            <w:pPr>
              <w:pStyle w:val="TableHeaderText"/>
            </w:pPr>
            <w:r>
              <w:t>Simple type</w:t>
            </w:r>
          </w:p>
        </w:tc>
        <w:tc>
          <w:tcPr>
            <w:tcW w:w="4788" w:type="dxa"/>
          </w:tcPr>
          <w:p w:rsidR="000E4C57" w:rsidRDefault="00AF19CF">
            <w:pPr>
              <w:pStyle w:val="TableHeaderText"/>
            </w:pPr>
            <w:r>
              <w:t>Description</w:t>
            </w:r>
          </w:p>
        </w:tc>
      </w:tr>
      <w:tr w:rsidR="000E4C57" w:rsidTr="000E4C57">
        <w:tc>
          <w:tcPr>
            <w:tcW w:w="4788" w:type="dxa"/>
          </w:tcPr>
          <w:p w:rsidR="000E4C57" w:rsidRDefault="00AF19CF">
            <w:pPr>
              <w:pStyle w:val="TableBodyText"/>
              <w:rPr>
                <w:b/>
              </w:rPr>
            </w:pPr>
            <w:r>
              <w:rPr>
                <w:b/>
              </w:rPr>
              <w:t>tns:GetAndPublishCertResponseCodeType</w:t>
            </w:r>
          </w:p>
        </w:tc>
        <w:tc>
          <w:tcPr>
            <w:tcW w:w="4788" w:type="dxa"/>
          </w:tcPr>
          <w:p w:rsidR="000E4C57" w:rsidRDefault="00AF19CF">
            <w:pPr>
              <w:pStyle w:val="TableBodyText"/>
            </w:pPr>
            <w:r>
              <w:t>The status of the certificate provisioning request.</w:t>
            </w:r>
          </w:p>
        </w:tc>
      </w:tr>
    </w:tbl>
    <w:p w:rsidR="000E4C57" w:rsidRDefault="000E4C57"/>
    <w:p w:rsidR="000E4C57" w:rsidRDefault="00AF19CF">
      <w:pPr>
        <w:pStyle w:val="Heading6"/>
      </w:pPr>
      <w:bookmarkStart w:id="149" w:name="section_31586a3b8f814268964ac9c0c17962ea"/>
      <w:bookmarkStart w:id="150" w:name="_Toc63944140"/>
      <w:r>
        <w:t>tns:GetAndPublishCertResponseCodeTy</w:t>
      </w:r>
      <w:r>
        <w:t>pe</w:t>
      </w:r>
      <w:bookmarkEnd w:id="149"/>
      <w:bookmarkEnd w:id="150"/>
    </w:p>
    <w:p w:rsidR="000E4C57" w:rsidRDefault="00AF19CF">
      <w:pPr>
        <w:autoSpaceDE w:val="0"/>
        <w:autoSpaceDN w:val="0"/>
        <w:adjustRightInd w:val="0"/>
        <w:spacing w:before="0" w:after="0"/>
      </w:pPr>
      <w:r>
        <w:t xml:space="preserve">The </w:t>
      </w:r>
      <w:r>
        <w:rPr>
          <w:b/>
        </w:rPr>
        <w:t>tns:GetAndPublishCertResponseCodeType</w:t>
      </w:r>
      <w:r>
        <w:t xml:space="preserve"> type is defined as follows.</w:t>
      </w:r>
    </w:p>
    <w:p w:rsidR="000E4C57" w:rsidRDefault="00AF19CF">
      <w:pPr>
        <w:pStyle w:val="Code"/>
      </w:pPr>
      <w:r>
        <w:t>&lt;xs:simpleType name="GetAndPublishCertResponseCodeType"&gt;</w:t>
      </w:r>
    </w:p>
    <w:p w:rsidR="000E4C57" w:rsidRDefault="00AF19CF">
      <w:pPr>
        <w:pStyle w:val="Code"/>
      </w:pPr>
      <w:r>
        <w:t xml:space="preserve">  &lt;xs:restriction base="xs:string"&gt;</w:t>
      </w:r>
    </w:p>
    <w:p w:rsidR="000E4C57" w:rsidRDefault="00AF19CF">
      <w:pPr>
        <w:pStyle w:val="Code"/>
      </w:pPr>
      <w:r>
        <w:t xml:space="preserve">    &lt;xs:enumeration value="NoError" /&gt;</w:t>
      </w:r>
    </w:p>
    <w:p w:rsidR="000E4C57" w:rsidRDefault="00AF19CF">
      <w:pPr>
        <w:pStyle w:val="Code"/>
      </w:pPr>
      <w:r>
        <w:t xml:space="preserve">    &lt;xs:enumeration value="InternalError" /&gt;</w:t>
      </w:r>
    </w:p>
    <w:p w:rsidR="000E4C57" w:rsidRDefault="00AF19CF">
      <w:pPr>
        <w:pStyle w:val="Code"/>
      </w:pPr>
      <w:r>
        <w:t xml:space="preserve">    &lt;</w:t>
      </w:r>
      <w:r>
        <w:t>xs:enumeration value="InvalidPublicKey" /&gt;</w:t>
      </w:r>
    </w:p>
    <w:p w:rsidR="000E4C57" w:rsidRDefault="00AF19CF">
      <w:pPr>
        <w:pStyle w:val="Code"/>
      </w:pPr>
      <w:r>
        <w:t xml:space="preserve">    &lt;xs:enumeration value="InvalidValidityPeriod" /&gt;</w:t>
      </w:r>
    </w:p>
    <w:p w:rsidR="000E4C57" w:rsidRDefault="00AF19CF">
      <w:pPr>
        <w:pStyle w:val="Code"/>
      </w:pPr>
      <w:r>
        <w:t xml:space="preserve">    &lt;xs:enumeration value="InvalidEKU" /&gt;</w:t>
      </w:r>
    </w:p>
    <w:p w:rsidR="000E4C57" w:rsidRDefault="00AF19CF">
      <w:pPr>
        <w:pStyle w:val="Code"/>
      </w:pPr>
      <w:r>
        <w:t xml:space="preserve">    &lt;xs:enumeration value="InvalidSipUri" /&gt;</w:t>
      </w:r>
    </w:p>
    <w:p w:rsidR="000E4C57" w:rsidRDefault="00AF19CF">
      <w:pPr>
        <w:pStyle w:val="Code"/>
      </w:pPr>
      <w:r>
        <w:t xml:space="preserve">    &lt;xs:enumeration value="InvalidCSR" /&gt;</w:t>
      </w:r>
    </w:p>
    <w:p w:rsidR="000E4C57" w:rsidRDefault="00AF19CF">
      <w:pPr>
        <w:pStyle w:val="Code"/>
      </w:pPr>
      <w:r>
        <w:t xml:space="preserve">    &lt;xs:enumeration value="Data</w:t>
      </w:r>
      <w:r>
        <w:t>StoreUnavailable" /&gt;</w:t>
      </w:r>
    </w:p>
    <w:p w:rsidR="000E4C57" w:rsidRDefault="00AF19CF">
      <w:pPr>
        <w:pStyle w:val="Code"/>
      </w:pPr>
      <w:r>
        <w:t xml:space="preserve">    &lt;xs:enumeration value="InvalidDeviceId" /&gt;</w:t>
      </w:r>
    </w:p>
    <w:p w:rsidR="000E4C57" w:rsidRDefault="00AF19CF">
      <w:pPr>
        <w:pStyle w:val="Code"/>
      </w:pPr>
      <w:r>
        <w:t xml:space="preserve">    &lt;xs:enumeration value="RequestMalformed" /&gt;</w:t>
      </w:r>
    </w:p>
    <w:p w:rsidR="000E4C57" w:rsidRDefault="00AF19CF">
      <w:pPr>
        <w:pStyle w:val="Code"/>
      </w:pPr>
      <w:r>
        <w:t xml:space="preserve">    &lt;xs:enumeration value="AccountDisabled" /&gt;</w:t>
      </w:r>
    </w:p>
    <w:p w:rsidR="000E4C57" w:rsidRDefault="00AF19CF">
      <w:pPr>
        <w:pStyle w:val="Code"/>
      </w:pPr>
      <w:r>
        <w:t xml:space="preserve">    &lt;xs:enumeration value="UserImproperlyProvisioned" /&gt;  </w:t>
      </w:r>
    </w:p>
    <w:p w:rsidR="000E4C57" w:rsidRDefault="00AF19CF">
      <w:pPr>
        <w:pStyle w:val="Code"/>
      </w:pPr>
      <w:r>
        <w:t xml:space="preserve">  &lt;/xs:restriction&gt;</w:t>
      </w:r>
    </w:p>
    <w:p w:rsidR="000E4C57" w:rsidRDefault="00AF19CF">
      <w:pPr>
        <w:pStyle w:val="Code"/>
      </w:pPr>
      <w:r>
        <w:t>&lt;/xs:simpleTyp</w:t>
      </w:r>
      <w:r>
        <w:t>e&gt;</w:t>
      </w:r>
    </w:p>
    <w:p w:rsidR="000E4C57" w:rsidRDefault="00AF19CF">
      <w:pPr>
        <w:pStyle w:val="Definition-Field"/>
      </w:pPr>
      <w:r>
        <w:rPr>
          <w:b/>
        </w:rPr>
        <w:t>NoError:</w:t>
      </w:r>
      <w:r>
        <w:t xml:space="preserve"> Indicates success.</w:t>
      </w:r>
    </w:p>
    <w:p w:rsidR="000E4C57" w:rsidRDefault="00AF19CF">
      <w:pPr>
        <w:pStyle w:val="Definition-Field"/>
      </w:pPr>
      <w:r>
        <w:rPr>
          <w:b/>
        </w:rPr>
        <w:t>InternalError:</w:t>
      </w:r>
      <w:r>
        <w:t xml:space="preserve"> Indicates an unexpected server error.</w:t>
      </w:r>
    </w:p>
    <w:p w:rsidR="000E4C57" w:rsidRDefault="00AF19CF">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0E4C57" w:rsidRDefault="00AF19CF">
      <w:pPr>
        <w:pStyle w:val="Definition-Field"/>
      </w:pPr>
      <w:r>
        <w:rPr>
          <w:b/>
        </w:rPr>
        <w:t>InvalidValidityPeriod:</w:t>
      </w:r>
      <w:r>
        <w:t xml:space="preserve"> Indicates that the CSR contained an invalid or unacceptable validity period.</w:t>
      </w:r>
    </w:p>
    <w:p w:rsidR="000E4C57" w:rsidRDefault="00AF19CF">
      <w:pPr>
        <w:pStyle w:val="Definition-Field"/>
      </w:pPr>
      <w:r>
        <w:rPr>
          <w:b/>
        </w:rPr>
        <w:t>InvalidEKU:</w:t>
      </w:r>
      <w:r>
        <w:t xml:space="preserve"> Indicates that the CSR contained invalid Enhanced Key Usage.</w:t>
      </w:r>
    </w:p>
    <w:p w:rsidR="000E4C57" w:rsidRDefault="00AF19CF">
      <w:pPr>
        <w:pStyle w:val="Definition-Field"/>
      </w:pPr>
      <w:r>
        <w:rPr>
          <w:b/>
        </w:rPr>
        <w:t>InvalidSipUri:</w:t>
      </w:r>
      <w:r>
        <w:t xml:space="preserve"> Indicates that the </w:t>
      </w:r>
      <w:r>
        <w:rPr>
          <w:b/>
        </w:rPr>
        <w:t>En</w:t>
      </w:r>
      <w:r>
        <w:rPr>
          <w:b/>
        </w:rPr>
        <w:t>tity</w:t>
      </w:r>
      <w:r>
        <w:t xml:space="preserve">, as defined in section </w:t>
      </w:r>
      <w:hyperlink w:anchor="Section_10ca1f4b68da4bcea68127334b84a9d3" w:history="1">
        <w:r>
          <w:rPr>
            <w:rStyle w:val="Hyperlink"/>
          </w:rPr>
          <w:t>3.1.4.1.5.2</w:t>
        </w:r>
      </w:hyperlink>
      <w:r>
        <w:t>, is invalid.</w:t>
      </w:r>
    </w:p>
    <w:p w:rsidR="000E4C57" w:rsidRDefault="00AF19CF">
      <w:pPr>
        <w:pStyle w:val="Definition-Field"/>
      </w:pPr>
      <w:r>
        <w:rPr>
          <w:b/>
        </w:rPr>
        <w:t>InvalidCSR:</w:t>
      </w:r>
      <w:r>
        <w:t xml:space="preserve"> Indicates that the CSR is invalid.</w:t>
      </w:r>
    </w:p>
    <w:p w:rsidR="000E4C57" w:rsidRDefault="00AF19CF">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supposed to be stored was not available.</w:t>
      </w:r>
    </w:p>
    <w:p w:rsidR="000E4C57" w:rsidRDefault="00AF19CF">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invalid.</w:t>
      </w:r>
    </w:p>
    <w:p w:rsidR="000E4C57" w:rsidRDefault="00AF19CF">
      <w:pPr>
        <w:pStyle w:val="Definition-Field2"/>
        <w:ind w:left="0"/>
      </w:pPr>
      <w:r>
        <w:rPr>
          <w:b/>
        </w:rPr>
        <w:t>RequestMalformed:</w:t>
      </w:r>
      <w:r>
        <w:t xml:space="preserve"> I</w:t>
      </w:r>
      <w:r>
        <w:t xml:space="preserve">ndicates that the </w:t>
      </w:r>
      <w:r>
        <w:rPr>
          <w:b/>
        </w:rPr>
        <w:t>wst:RequestSecurityToken</w:t>
      </w:r>
      <w:r>
        <w:t xml:space="preserve">, as defined in section </w:t>
      </w:r>
      <w:hyperlink w:anchor="Section_627537e1618343819b9b9a251fc0d096" w:history="1">
        <w:r>
          <w:rPr>
            <w:rStyle w:val="Hyperlink"/>
          </w:rPr>
          <w:t>3.1.4.1.2.3</w:t>
        </w:r>
      </w:hyperlink>
      <w:r>
        <w:t>, is invalid.</w:t>
      </w:r>
    </w:p>
    <w:p w:rsidR="000E4C57" w:rsidRDefault="00AF19CF">
      <w:pPr>
        <w:pStyle w:val="Definition-Field"/>
      </w:pPr>
      <w:r>
        <w:rPr>
          <w:b/>
        </w:rPr>
        <w:lastRenderedPageBreak/>
        <w:t>AccountDisabled:</w:t>
      </w:r>
      <w:r>
        <w:t xml:space="preserve"> Indicates that the account of the user operating the client is disabled.</w:t>
      </w:r>
    </w:p>
    <w:p w:rsidR="000E4C57" w:rsidRDefault="00AF19CF">
      <w:pPr>
        <w:pStyle w:val="Definition-Field"/>
      </w:pPr>
      <w:r>
        <w:rPr>
          <w:b/>
        </w:rPr>
        <w:t>UserImproperlyProvisioned:</w:t>
      </w:r>
      <w:r>
        <w:t xml:space="preserve"> Indicates that the user is not provisioned on a server that supports this protocol.</w:t>
      </w:r>
    </w:p>
    <w:p w:rsidR="000E4C57" w:rsidRDefault="00AF19CF">
      <w:pPr>
        <w:pStyle w:val="Heading5"/>
      </w:pPr>
      <w:bookmarkStart w:id="151" w:name="section_a7fa8bfab439489dad7a096355fc9a5e"/>
      <w:bookmarkStart w:id="152" w:name="_Toc63944141"/>
      <w:r>
        <w:t>Attributes</w:t>
      </w:r>
      <w:bookmarkEnd w:id="151"/>
      <w:bookmarkEnd w:id="152"/>
    </w:p>
    <w:p w:rsidR="000E4C57" w:rsidRDefault="00AF19CF"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operation.</w:t>
      </w:r>
    </w:p>
    <w:tbl>
      <w:tblPr>
        <w:tblStyle w:val="Table-ShadedHeader"/>
        <w:tblW w:w="0" w:type="auto"/>
        <w:tblLook w:val="04A0" w:firstRow="1" w:lastRow="0" w:firstColumn="1" w:lastColumn="0" w:noHBand="0" w:noVBand="1"/>
      </w:tblPr>
      <w:tblGrid>
        <w:gridCol w:w="4716"/>
        <w:gridCol w:w="4759"/>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788" w:type="dxa"/>
          </w:tcPr>
          <w:p w:rsidR="000E4C57" w:rsidRDefault="00AF19CF">
            <w:pPr>
              <w:pStyle w:val="TableHeaderText"/>
            </w:pPr>
            <w:r>
              <w:t>Attribute</w:t>
            </w:r>
          </w:p>
        </w:tc>
        <w:tc>
          <w:tcPr>
            <w:tcW w:w="4788" w:type="dxa"/>
          </w:tcPr>
          <w:p w:rsidR="000E4C57" w:rsidRDefault="00AF19CF">
            <w:pPr>
              <w:pStyle w:val="TableHeaderText"/>
            </w:pPr>
            <w:r>
              <w:t>Description</w:t>
            </w:r>
          </w:p>
        </w:tc>
      </w:tr>
      <w:tr w:rsidR="000E4C57" w:rsidTr="000E4C57">
        <w:tc>
          <w:tcPr>
            <w:tcW w:w="4788" w:type="dxa"/>
          </w:tcPr>
          <w:p w:rsidR="000E4C57" w:rsidRDefault="00AF19CF">
            <w:pPr>
              <w:pStyle w:val="TableBodyText"/>
              <w:rPr>
                <w:b/>
              </w:rPr>
            </w:pPr>
            <w:r>
              <w:rPr>
                <w:b/>
              </w:rPr>
              <w:t>DeviceId</w:t>
            </w:r>
          </w:p>
        </w:tc>
        <w:tc>
          <w:tcPr>
            <w:tcW w:w="4788" w:type="dxa"/>
          </w:tcPr>
          <w:p w:rsidR="000E4C57" w:rsidRDefault="00AF19CF">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a</w:t>
            </w:r>
            <w:r>
              <w:t xml:space="preserve">s specified in section </w:t>
            </w:r>
            <w:hyperlink w:anchor="Section_38cf5689057e45cab56b194e22e8b3da" w:history="1">
              <w:r>
                <w:rPr>
                  <w:rStyle w:val="Hyperlink"/>
                </w:rPr>
                <w:t>3.1.4.1.3.2</w:t>
              </w:r>
            </w:hyperlink>
            <w:r>
              <w:t>.</w:t>
            </w:r>
          </w:p>
        </w:tc>
      </w:tr>
      <w:tr w:rsidR="000E4C57" w:rsidTr="000E4C57">
        <w:tc>
          <w:tcPr>
            <w:tcW w:w="4788" w:type="dxa"/>
          </w:tcPr>
          <w:p w:rsidR="000E4C57" w:rsidRDefault="00AF19CF">
            <w:pPr>
              <w:pStyle w:val="TableBodyText"/>
              <w:rPr>
                <w:b/>
              </w:rPr>
            </w:pPr>
            <w:r>
              <w:rPr>
                <w:b/>
              </w:rPr>
              <w:t>Entity</w:t>
            </w:r>
          </w:p>
        </w:tc>
        <w:tc>
          <w:tcPr>
            <w:tcW w:w="4788" w:type="dxa"/>
          </w:tcPr>
          <w:p w:rsidR="000E4C57" w:rsidRDefault="00AF19CF">
            <w:pPr>
              <w:pStyle w:val="TableBodyText"/>
            </w:pPr>
            <w:r>
              <w:t xml:space="preserve">Part of </w:t>
            </w:r>
            <w:r>
              <w:rPr>
                <w:b/>
              </w:rPr>
              <w:t>GetAndPublishCertType</w:t>
            </w:r>
            <w:r>
              <w:t xml:space="preserve"> and </w:t>
            </w:r>
            <w:r>
              <w:rPr>
                <w:b/>
              </w:rPr>
              <w:t>GetAndPublishCertResponseType.</w:t>
            </w:r>
          </w:p>
        </w:tc>
      </w:tr>
    </w:tbl>
    <w:p w:rsidR="000E4C57" w:rsidRDefault="000E4C57"/>
    <w:p w:rsidR="000E4C57" w:rsidRDefault="00AF19CF">
      <w:pPr>
        <w:pStyle w:val="Heading6"/>
      </w:pPr>
      <w:bookmarkStart w:id="153" w:name="section_3657857cd81542cab01699e8fac21453"/>
      <w:bookmarkStart w:id="154" w:name="_Toc63944142"/>
      <w:r>
        <w:t>DeviceId</w:t>
      </w:r>
      <w:bookmarkEnd w:id="153"/>
      <w:bookmarkEnd w:id="154"/>
    </w:p>
    <w:p w:rsidR="000E4C57" w:rsidRDefault="00AF19CF">
      <w:r>
        <w:t xml:space="preserve">The </w:t>
      </w:r>
      <w:r>
        <w:rPr>
          <w:b/>
        </w:rPr>
        <w:t>DeviceId</w:t>
      </w:r>
      <w:r>
        <w:t xml:space="preserve"> attribute is part of </w:t>
      </w:r>
      <w:r>
        <w:rPr>
          <w:b/>
        </w:rPr>
        <w:t>GetAndPublishCertType</w:t>
      </w:r>
      <w:r>
        <w:t xml:space="preserve"> and </w:t>
      </w:r>
      <w:r>
        <w:rPr>
          <w:b/>
        </w:rPr>
        <w:t>GetAndPublishCer</w:t>
      </w:r>
      <w:r>
        <w:rPr>
          <w:b/>
        </w:rPr>
        <w:t>tResponseType</w:t>
      </w:r>
      <w:r>
        <w:t>, and is defined as follows.</w:t>
      </w:r>
    </w:p>
    <w:p w:rsidR="000E4C57" w:rsidRDefault="00AF19CF">
      <w:pPr>
        <w:pStyle w:val="Code"/>
      </w:pPr>
      <w:r>
        <w:t>&lt;xs:attribute name="DeviceId" type="xs:string" use="required" /&gt;</w:t>
      </w:r>
    </w:p>
    <w:p w:rsidR="000E4C57" w:rsidRDefault="00AF19CF">
      <w:r>
        <w:t>This is an identifier for the device on which the client is operating, and serves to identify a device unique among the various devices that the same</w:t>
      </w:r>
      <w:r>
        <w:t xml:space="preserve"> user might be using simultaneously. It MUST be unique for each device being used by the same user. </w:t>
      </w:r>
      <w:r>
        <w:rPr>
          <w:b/>
        </w:rPr>
        <w:t>DeviceId</w:t>
      </w:r>
      <w:r>
        <w:t xml:space="preserve"> MUST be convertible to a </w:t>
      </w:r>
      <w:hyperlink w:anchor="gt_f49694cc-c350-462d-ab8e-816f0103c6c1">
        <w:r>
          <w:rPr>
            <w:rStyle w:val="HyperlinkGreen"/>
            <w:b/>
          </w:rPr>
          <w:t>GUID</w:t>
        </w:r>
      </w:hyperlink>
      <w:r>
        <w:t>. If the client uses an identifier for the device with a</w:t>
      </w:r>
      <w:r>
        <w:t xml:space="preserve">ny other service, which uses the </w:t>
      </w:r>
      <w:hyperlink w:anchor="gt_7a0f4b71-23ba-434f-b781-28053ed64879">
        <w:r>
          <w:rPr>
            <w:rStyle w:val="HyperlinkGreen"/>
            <w:b/>
          </w:rPr>
          <w:t>certificate (2)</w:t>
        </w:r>
      </w:hyperlink>
      <w:r>
        <w:t xml:space="preserve"> retrieved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w:t>
      </w:r>
      <w:r>
        <w:t xml:space="preserve">e aforementioned identifier MUST be equal or it MUST be possible for the </w:t>
      </w:r>
      <w:r>
        <w:rPr>
          <w:b/>
        </w:rPr>
        <w:t>DeviceId</w:t>
      </w:r>
      <w:r>
        <w:t xml:space="preserve"> to be generated using the identifier using a deterministic mathematical transformation. This transformation MUST be known to the certificate (2) verification engine.</w:t>
      </w:r>
    </w:p>
    <w:p w:rsidR="000E4C57" w:rsidRDefault="00AF19CF">
      <w:pPr>
        <w:pStyle w:val="Heading6"/>
      </w:pPr>
      <w:bookmarkStart w:id="155" w:name="section_10ca1f4b68da4bcea68127334b84a9d3"/>
      <w:bookmarkStart w:id="156" w:name="_Toc63944143"/>
      <w:r>
        <w:t>Entity</w:t>
      </w:r>
      <w:bookmarkEnd w:id="155"/>
      <w:bookmarkEnd w:id="156"/>
    </w:p>
    <w:p w:rsidR="000E4C57" w:rsidRDefault="00AF19CF">
      <w:r>
        <w:t>T</w:t>
      </w:r>
      <w:r>
        <w:t xml:space="preserve">he </w:t>
      </w:r>
      <w:r>
        <w:rPr>
          <w:b/>
        </w:rPr>
        <w:t>Entity</w:t>
      </w:r>
      <w:r>
        <w:t xml:space="preserve"> attribute is part of </w:t>
      </w:r>
      <w:r>
        <w:rPr>
          <w:b/>
        </w:rPr>
        <w:t>GetAndPublishCertType</w:t>
      </w:r>
      <w:r>
        <w:t xml:space="preserve"> and </w:t>
      </w:r>
      <w:r>
        <w:rPr>
          <w:b/>
        </w:rPr>
        <w:t>GetAndPublishCertResponseType</w:t>
      </w:r>
      <w:r>
        <w:t>, and is defined as follows.</w:t>
      </w:r>
    </w:p>
    <w:p w:rsidR="000E4C57" w:rsidRDefault="00AF19CF">
      <w:pPr>
        <w:pStyle w:val="Code"/>
      </w:pPr>
      <w:r>
        <w:t>&lt;xs:attribute name="Entity" type="xs:anyURI" use="required" /&gt;</w:t>
      </w:r>
    </w:p>
    <w:p w:rsidR="000E4C57" w:rsidRDefault="00AF19CF">
      <w:r>
        <w:t xml:space="preserve">This is an identifier for the user who is using the client. It MUST be same as the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Uniform Resourc</w:t>
        </w:r>
        <w:r>
          <w:rPr>
            <w:rStyle w:val="HyperlinkGreen"/>
            <w:b/>
          </w:rPr>
          <w:t>e Identifier (URI)</w:t>
        </w:r>
      </w:hyperlink>
      <w:r>
        <w:t xml:space="preserve"> for the authenticated user, as specified in </w:t>
      </w:r>
      <w:hyperlink r:id="rId127">
        <w:r>
          <w:rPr>
            <w:rStyle w:val="Hyperlink"/>
          </w:rPr>
          <w:t>[RFC3261]</w:t>
        </w:r>
      </w:hyperlink>
      <w:r>
        <w:t xml:space="preserve"> section 19.1, without the "sip:" prefix.</w:t>
      </w:r>
    </w:p>
    <w:p w:rsidR="000E4C57" w:rsidRDefault="00AF19CF">
      <w:pPr>
        <w:pStyle w:val="Heading5"/>
      </w:pPr>
      <w:bookmarkStart w:id="157" w:name="section_d5307b35481b43f8ad1ae0d4b0b71a5b"/>
      <w:bookmarkStart w:id="158" w:name="_Toc63944144"/>
      <w:r>
        <w:t>Groups</w:t>
      </w:r>
      <w:bookmarkEnd w:id="157"/>
      <w:bookmarkEnd w:id="158"/>
    </w:p>
    <w:p w:rsidR="000E4C57" w:rsidRDefault="00AF19CF">
      <w:r>
        <w:t>This specification does not define any common XML schema group definit</w:t>
      </w:r>
      <w:r>
        <w:t>ions.</w:t>
      </w:r>
    </w:p>
    <w:p w:rsidR="000E4C57" w:rsidRDefault="00AF19CF">
      <w:pPr>
        <w:pStyle w:val="Heading5"/>
      </w:pPr>
      <w:bookmarkStart w:id="159" w:name="section_65f6fcf5654844ffb897c676b54c985b"/>
      <w:bookmarkStart w:id="160" w:name="_Toc63944145"/>
      <w:r>
        <w:t>Attribute Groups</w:t>
      </w:r>
      <w:bookmarkEnd w:id="159"/>
      <w:bookmarkEnd w:id="160"/>
    </w:p>
    <w:p w:rsidR="000E4C57" w:rsidRDefault="00AF19CF">
      <w:r>
        <w:t>This specification does not define any common XML schema attribute group definitions.</w:t>
      </w:r>
    </w:p>
    <w:p w:rsidR="000E4C57" w:rsidRDefault="00AF19CF">
      <w:pPr>
        <w:pStyle w:val="Heading3"/>
      </w:pPr>
      <w:bookmarkStart w:id="161" w:name="section_ca4bd2fd803645bab197bdde7e958553"/>
      <w:bookmarkStart w:id="162" w:name="_Toc63944146"/>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"Server:certificate provisioning service:time</w:instrText>
      </w:r>
      <w:r>
        <w:instrText xml:space="preserv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"Timer events:certificate provisioning service" </w:instrText>
      </w:r>
      <w:r>
        <w:fldChar w:fldCharType="end"/>
      </w:r>
    </w:p>
    <w:p w:rsidR="000E4C57" w:rsidRDefault="00AF19CF">
      <w:r>
        <w:t>None.</w:t>
      </w:r>
    </w:p>
    <w:p w:rsidR="000E4C57" w:rsidRDefault="00AF19CF">
      <w:pPr>
        <w:pStyle w:val="Heading3"/>
      </w:pPr>
      <w:bookmarkStart w:id="163" w:name="section_5fe51ccee4ab4ef0bfd5e418ed1641f2"/>
      <w:bookmarkStart w:id="164" w:name="_Toc63944147"/>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"Server:certificate p</w:instrText>
      </w:r>
      <w:r>
        <w:instrText xml:space="preserve">rovisioning service:local events" </w:instrText>
      </w:r>
      <w:r>
        <w:fldChar w:fldCharType="end"/>
      </w:r>
      <w:r>
        <w:fldChar w:fldCharType="begin"/>
      </w:r>
      <w:r>
        <w:instrText xml:space="preserve"> XE "Certificate provisioning service:local events" </w:instrText>
      </w:r>
      <w:r>
        <w:fldChar w:fldCharType="end"/>
      </w:r>
      <w:r>
        <w:fldChar w:fldCharType="begin"/>
      </w:r>
      <w:r>
        <w:instrText xml:space="preserve"> XE "Local events:certificate provisioning service" </w:instrText>
      </w:r>
      <w:r>
        <w:fldChar w:fldCharType="end"/>
      </w:r>
    </w:p>
    <w:p w:rsidR="000E4C57" w:rsidRDefault="00AF19CF">
      <w:r>
        <w:t>None.</w:t>
      </w:r>
    </w:p>
    <w:p w:rsidR="000E4C57" w:rsidRDefault="00AF19CF">
      <w:pPr>
        <w:pStyle w:val="Heading2"/>
      </w:pPr>
      <w:bookmarkStart w:id="165" w:name="section_e02ec7a09cbf45d8bf3fa2f7f349fb18"/>
      <w:bookmarkStart w:id="166" w:name="_Toc63944148"/>
      <w:r>
        <w:t>Web Ticket Service Server Details</w:t>
      </w:r>
      <w:bookmarkEnd w:id="165"/>
      <w:bookmarkEnd w:id="166"/>
      <w:r>
        <w:fldChar w:fldCharType="begin"/>
      </w:r>
      <w:r>
        <w:instrText xml:space="preserve"> XE "Server:Web Ticket Service" </w:instrText>
      </w:r>
      <w:r>
        <w:fldChar w:fldCharType="end"/>
      </w:r>
      <w:r>
        <w:fldChar w:fldCharType="begin"/>
      </w:r>
      <w:r>
        <w:instrText xml:space="preserve"> XE "Web Ticket Service:server" </w:instrText>
      </w:r>
      <w:r>
        <w:fldChar w:fldCharType="end"/>
      </w:r>
    </w:p>
    <w:p w:rsidR="000E4C57" w:rsidRDefault="00AF19CF">
      <w:r>
        <w:t>The</w:t>
      </w:r>
      <w:r>
        <w:t xml:space="preserv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the protocol described in </w:t>
      </w:r>
      <w:hyperlink r:id="rId128">
        <w:r>
          <w:rPr>
            <w:rStyle w:val="Hyperlink"/>
          </w:rPr>
          <w:t>[WS-T</w:t>
        </w:r>
        <w:r>
          <w:rPr>
            <w:rStyle w:val="Hyperlink"/>
          </w:rPr>
          <w: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3.2.4.1.1.2</w:t>
        </w:r>
      </w:hyperlink>
      <w:r>
        <w:t>.</w:t>
      </w:r>
    </w:p>
    <w:p w:rsidR="000E4C57" w:rsidRDefault="00AF19CF">
      <w:r>
        <w:t>Clients MUST authenticate to the Web Ticket Service usi</w:t>
      </w:r>
      <w:r>
        <w:t xml:space="preserve">ng one of the following </w:t>
      </w:r>
      <w:hyperlink w:anchor="gt_8e961bf0-95ba-4f58-9034-b67ccb27f317">
        <w:r>
          <w:rPr>
            <w:rStyle w:val="HyperlinkGreen"/>
            <w:b/>
          </w:rPr>
          <w:t>authentication</w:t>
        </w:r>
      </w:hyperlink>
      <w:r>
        <w:t xml:space="preserve"> protocols:</w:t>
      </w:r>
    </w:p>
    <w:p w:rsidR="000E4C57" w:rsidRDefault="00AF19CF">
      <w:pPr>
        <w:pStyle w:val="ListParagraph"/>
        <w:numPr>
          <w:ilvl w:val="0"/>
          <w:numId w:val="51"/>
        </w:numPr>
      </w:pPr>
      <w:hyperlink w:anchor="gt_3bfe55ae-c56c-45c0-8094-8982d2175ecc">
        <w:r>
          <w:rPr>
            <w:rStyle w:val="HyperlinkGreen"/>
            <w:b/>
          </w:rPr>
          <w:t>Integrated Windows authentication</w:t>
        </w:r>
      </w:hyperlink>
    </w:p>
    <w:p w:rsidR="000E4C57" w:rsidRDefault="00AF19CF">
      <w:pPr>
        <w:pStyle w:val="ListParagraph"/>
        <w:numPr>
          <w:ilvl w:val="0"/>
          <w:numId w:val="51"/>
        </w:numPr>
      </w:pPr>
      <w:r>
        <w:t>OCS-signed certificate authentication</w:t>
      </w:r>
    </w:p>
    <w:p w:rsidR="000E4C57" w:rsidRDefault="00AF19CF">
      <w:pPr>
        <w:pStyle w:val="ListParagraph"/>
        <w:numPr>
          <w:ilvl w:val="0"/>
          <w:numId w:val="51"/>
        </w:numPr>
      </w:pPr>
      <w:r>
        <w:t xml:space="preserve">Live ID </w:t>
      </w:r>
      <w:r>
        <w:t>authentication</w:t>
      </w:r>
    </w:p>
    <w:p w:rsidR="000E4C57" w:rsidRDefault="00AF19CF">
      <w:pPr>
        <w:pStyle w:val="ListParagraph"/>
        <w:numPr>
          <w:ilvl w:val="0"/>
          <w:numId w:val="51"/>
        </w:numPr>
      </w:pPr>
      <w:r>
        <w:t>OAuth2 authentication</w:t>
      </w:r>
    </w:p>
    <w:p w:rsidR="000E4C57" w:rsidRDefault="00AF19CF">
      <w:r>
        <w:t xml:space="preserve">Integrated Windows authentication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w:t>
        </w:r>
        <w:r>
          <w:rPr>
            <w:rStyle w:val="HyperlinkGreen"/>
            <w:b/>
          </w:rPr>
          <w:t>tion Protocol</w:t>
        </w:r>
      </w:hyperlink>
      <w:r>
        <w:t xml:space="preserve">, as specified in </w:t>
      </w:r>
      <w:hyperlink r:id="rId129">
        <w:r>
          <w:rPr>
            <w:rStyle w:val="Hyperlink"/>
          </w:rPr>
          <w:t>[RFC4559]</w:t>
        </w:r>
      </w:hyperlink>
      <w:r>
        <w:t xml:space="preserve">. If Integrated Windows authentication fails, the errors defined in section </w:t>
      </w:r>
      <w:hyperlink w:anchor="Section_80046458116c4010a7e6455bd7b464fe" w:history="1">
        <w:r>
          <w:rPr>
            <w:rStyle w:val="Hyperlink"/>
          </w:rPr>
          <w:t>3.2.4.1</w:t>
        </w:r>
      </w:hyperlink>
      <w:r>
        <w:t xml:space="preserve"> are ret</w:t>
      </w:r>
      <w:r>
        <w:t>urned.</w:t>
      </w:r>
    </w:p>
    <w:p w:rsidR="000E4C57" w:rsidRDefault="00AF19CF">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 1.1, as specified in </w:t>
      </w:r>
      <w:hyperlink r:id="rId130">
        <w:r>
          <w:rPr>
            <w:rStyle w:val="Hyperlink"/>
          </w:rPr>
          <w:t>[WSS]</w:t>
        </w:r>
      </w:hyperlink>
      <w:r>
        <w:t xml:space="preserve">, to validate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as specified in </w:t>
      </w:r>
      <w:hyperlink r:id="rId131">
        <w:r>
          <w:rPr>
            <w:rStyle w:val="Hyperlink"/>
          </w:rPr>
          <w:t>[WSSX509TP]</w:t>
        </w:r>
      </w:hyperlink>
      <w:r>
        <w:t>. If OCS-signed certificate (2) authentication fails, the errors defined in section 3.2.4.1 are returned. The certificate signed b</w:t>
      </w:r>
      <w:r>
        <w:t>y the UAS can be obtained from the Certificate Provisioning Service described in section 3.1 of this document.</w:t>
      </w:r>
    </w:p>
    <w:p w:rsidR="000E4C57" w:rsidRDefault="00AF19CF">
      <w:r>
        <w:t xml:space="preserve">The Live ID token is presented as a </w:t>
      </w:r>
      <w:hyperlink w:anchor="gt_2b2f5be2-1430-4adc-b5ae-e09773ce276b">
        <w:r>
          <w:rPr>
            <w:rStyle w:val="HyperlinkGreen"/>
            <w:b/>
          </w:rPr>
          <w:t>Security Assertion Markup Language (SAML)</w:t>
        </w:r>
      </w:hyperlink>
      <w:r>
        <w:t xml:space="preserve"> token</w:t>
      </w:r>
      <w:r>
        <w:t xml:space="preserve">, as specified in </w:t>
      </w:r>
      <w:hyperlink r:id="rId132">
        <w:r>
          <w:rPr>
            <w:rStyle w:val="Hyperlink"/>
          </w:rPr>
          <w:t>[SAMLCore]</w:t>
        </w:r>
      </w:hyperlink>
      <w:r>
        <w:t>, and verified using SOAP Message Security 1.1, as specified in [WSS]. The way in which the client retrieves the SAML token is out of the scope of this document. T</w:t>
      </w:r>
      <w:r>
        <w:t xml:space="preserve">he type of Live ID environment for which the server is configured is specified in the Web service metadata as MSWebAuthentication policy assertion. See section </w:t>
      </w:r>
      <w:hyperlink w:anchor="Section_0312ef0a83e54a5c8d2f045ef0a7b141" w:history="1">
        <w:r>
          <w:rPr>
            <w:rStyle w:val="Hyperlink"/>
          </w:rPr>
          <w:t>2.2.4.2</w:t>
        </w:r>
      </w:hyperlink>
      <w:r>
        <w:t xml:space="preserve"> for MSWebAuthentication poli</w:t>
      </w:r>
      <w:r>
        <w:t>cy assertion schema. If Live ID authentication fails, the errors defined in section 3.2.4.1 are returned.</w:t>
      </w:r>
    </w:p>
    <w:p w:rsidR="000E4C57" w:rsidRDefault="00AF19CF">
      <w:r>
        <w:t xml:space="preserve">The OAuth2 authentication follows the OAuth 2.0 Authorization Protocol described in </w:t>
      </w:r>
      <w:hyperlink r:id="rId133">
        <w:r>
          <w:rPr>
            <w:rStyle w:val="Hyperlink"/>
          </w:rPr>
          <w:t>[IETFDRAFT-OAuth2.0]</w:t>
        </w:r>
      </w:hyperlink>
      <w:r>
        <w:t xml:space="preserve"> with Extensions described in </w:t>
      </w:r>
      <w:hyperlink r:id="rId134" w:anchor="Section_561052337ca74b4b821d84bb55bfc2cf">
        <w:r>
          <w:rPr>
            <w:rStyle w:val="Hyperlink"/>
          </w:rPr>
          <w:t>[MS-OAUTH2EX]</w:t>
        </w:r>
      </w:hyperlink>
      <w:r>
        <w:t>. The protocol server extracts the OAuth2 token from the Authorization header of the HTTP request and validate</w:t>
      </w:r>
      <w:r>
        <w:t>s that:</w:t>
      </w:r>
    </w:p>
    <w:p w:rsidR="000E4C57" w:rsidRDefault="00AF19CF">
      <w:pPr>
        <w:pStyle w:val="ListParagraph"/>
        <w:numPr>
          <w:ilvl w:val="0"/>
          <w:numId w:val="52"/>
        </w:numPr>
      </w:pPr>
      <w:r>
        <w:t>the token carries an actor token that was issued by the Authorization Server that protocol server trusts;</w:t>
      </w:r>
    </w:p>
    <w:p w:rsidR="000E4C57" w:rsidRDefault="00AF19CF">
      <w:pPr>
        <w:pStyle w:val="ListParagraph"/>
        <w:numPr>
          <w:ilvl w:val="0"/>
          <w:numId w:val="52"/>
        </w:numPr>
      </w:pPr>
      <w:r>
        <w:t>the actor token is signed by a certificate associated with the Authorization Server that issued the token;</w:t>
      </w:r>
    </w:p>
    <w:p w:rsidR="000E4C57" w:rsidRDefault="00AF19CF">
      <w:pPr>
        <w:pStyle w:val="ListParagraph"/>
        <w:numPr>
          <w:ilvl w:val="0"/>
          <w:numId w:val="52"/>
        </w:numPr>
      </w:pPr>
      <w:r>
        <w:t>the actor token nameid (name identi</w:t>
      </w:r>
      <w:r>
        <w:t>fier) claim value matches the issuer claim in the token;</w:t>
      </w:r>
    </w:p>
    <w:p w:rsidR="000E4C57" w:rsidRDefault="00AF19CF">
      <w:pPr>
        <w:pStyle w:val="ListParagraph"/>
        <w:numPr>
          <w:ilvl w:val="0"/>
          <w:numId w:val="52"/>
        </w:numPr>
      </w:pPr>
      <w:r>
        <w:t>both the token itself and actor token carry audience claim with a value in the following format: 00000004-0000-0ff1-ce00-000000000000/&lt;host_fqdn&gt;@&lt;realm&gt;, where:</w:t>
      </w:r>
    </w:p>
    <w:p w:rsidR="000E4C57" w:rsidRDefault="00AF19CF">
      <w:pPr>
        <w:pStyle w:val="ListParagraph"/>
        <w:numPr>
          <w:ilvl w:val="1"/>
          <w:numId w:val="52"/>
        </w:numPr>
      </w:pPr>
      <w:r>
        <w:t xml:space="preserve">00000004-0000-0ff1-ce00-000000000000 </w:t>
      </w:r>
      <w:r>
        <w:t>is identifier associated with the protocol server described in the document,</w:t>
      </w:r>
    </w:p>
    <w:p w:rsidR="000E4C57" w:rsidRDefault="00AF19CF">
      <w:pPr>
        <w:pStyle w:val="ListParagraph"/>
        <w:numPr>
          <w:ilvl w:val="1"/>
          <w:numId w:val="52"/>
        </w:numPr>
      </w:pPr>
      <w:r>
        <w:lastRenderedPageBreak/>
        <w:t xml:space="preserve">&lt;host_fqdn&gt; is a placeholder which represents the </w:t>
      </w:r>
      <w:hyperlink w:anchor="gt_1769aec9-237e-44ed-9014-1abb3ec6de6e">
        <w:r>
          <w:rPr>
            <w:rStyle w:val="HyperlinkGreen"/>
            <w:b/>
          </w:rPr>
          <w:t>fully qualified domain name (FQDN)</w:t>
        </w:r>
      </w:hyperlink>
      <w:r>
        <w:t xml:space="preserve"> of the protocol server,</w:t>
      </w:r>
    </w:p>
    <w:p w:rsidR="000E4C57" w:rsidRDefault="00AF19CF">
      <w:pPr>
        <w:pStyle w:val="ListParagraph"/>
        <w:numPr>
          <w:ilvl w:val="1"/>
          <w:numId w:val="52"/>
        </w:numPr>
      </w:pPr>
      <w:r>
        <w:t xml:space="preserve">&lt;realm&gt; </w:t>
      </w:r>
      <w:r>
        <w:t>is a place holder which represents a realm value configured for the protocol server;</w:t>
      </w:r>
    </w:p>
    <w:p w:rsidR="000E4C57" w:rsidRDefault="00AF19CF">
      <w:pPr>
        <w:pStyle w:val="ListParagraph"/>
        <w:numPr>
          <w:ilvl w:val="0"/>
          <w:numId w:val="52"/>
        </w:numPr>
      </w:pPr>
      <w:r>
        <w:t>the token carries at least one of the following claims: nameid (name identifier), smtp (e-mail address), sip (SIP address) and values in these claims match corresponding v</w:t>
      </w:r>
      <w:r>
        <w:t>alues of exactly one user in the UAS database.</w:t>
      </w:r>
    </w:p>
    <w:p w:rsidR="000E4C57" w:rsidRDefault="00AF19CF">
      <w:r>
        <w:t>If validation of OAuth2 token fails, the errors defined in section 3.2.4.1 are returned.</w:t>
      </w:r>
    </w:p>
    <w:p w:rsidR="000E4C57" w:rsidRDefault="00AF19CF">
      <w:r>
        <w:rPr>
          <w:b/>
          <w:u w:val="single"/>
        </w:rPr>
        <w:t>Sending the Web Ticket as Credentials to a Web Service Web Application</w:t>
      </w:r>
    </w:p>
    <w:p w:rsidR="000E4C57" w:rsidRDefault="00AF19CF">
      <w:r>
        <w:t>After the client receives a Web ticket from the W</w:t>
      </w:r>
      <w:r>
        <w:t>eb Ticket Service, the client MUST attach the Web ticket, as it would a</w:t>
      </w:r>
      <w:r>
        <w:rPr>
          <w:rStyle w:val="CommentReference"/>
        </w:rPr>
        <w:t xml:space="preserve"> </w:t>
      </w:r>
      <w:r>
        <w:t>SAML token, to its requests to a participating Web service.</w:t>
      </w:r>
    </w:p>
    <w:p w:rsidR="000E4C57" w:rsidRDefault="00AF19CF">
      <w:r>
        <w:t xml:space="preserve">If the Web ticket fails validation, </w:t>
      </w:r>
      <w:r>
        <w:rPr>
          <w:b/>
        </w:rPr>
        <w:t>OCSDiagnosticsFaultType</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OCSDiagnosticsFaultType</w:t>
      </w:r>
      <w:r>
        <w:t>.</w:t>
      </w:r>
    </w:p>
    <w:tbl>
      <w:tblPr>
        <w:tblStyle w:val="Table-ShadedHeader"/>
        <w:tblW w:w="9360" w:type="dxa"/>
        <w:tblLook w:val="04A0" w:firstRow="1" w:lastRow="0" w:firstColumn="1" w:lastColumn="0" w:noHBand="0" w:noVBand="1"/>
      </w:tblPr>
      <w:tblGrid>
        <w:gridCol w:w="3188"/>
        <w:gridCol w:w="1132"/>
        <w:gridCol w:w="504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3188" w:type="dxa"/>
          </w:tcPr>
          <w:p w:rsidR="000E4C57" w:rsidRDefault="00AF19CF">
            <w:pPr>
              <w:pStyle w:val="TableHeaderText"/>
              <w:spacing w:before="0" w:after="0"/>
            </w:pPr>
            <w:r>
              <w:t>faultcode</w:t>
            </w:r>
          </w:p>
        </w:tc>
        <w:tc>
          <w:tcPr>
            <w:tcW w:w="1132" w:type="dxa"/>
          </w:tcPr>
          <w:p w:rsidR="000E4C57" w:rsidRDefault="00AF19CF">
            <w:pPr>
              <w:pStyle w:val="TableHeaderText"/>
              <w:spacing w:before="0" w:after="0"/>
            </w:pPr>
            <w:r>
              <w:t>ErrorId</w:t>
            </w:r>
          </w:p>
        </w:tc>
        <w:tc>
          <w:tcPr>
            <w:tcW w:w="5040" w:type="dxa"/>
          </w:tcPr>
          <w:p w:rsidR="000E4C57" w:rsidRDefault="00AF19CF">
            <w:pPr>
              <w:pStyle w:val="TableHeaderText"/>
              <w:spacing w:before="0" w:after="0"/>
            </w:pPr>
            <w:r>
              <w:t>Reason</w:t>
            </w:r>
          </w:p>
        </w:tc>
      </w:tr>
      <w:tr w:rsidR="000E4C57" w:rsidTr="000E4C57">
        <w:tc>
          <w:tcPr>
            <w:tcW w:w="3188" w:type="dxa"/>
          </w:tcPr>
          <w:p w:rsidR="000E4C57" w:rsidRDefault="00AF19CF">
            <w:pPr>
              <w:pStyle w:val="ListParagraph"/>
              <w:ind w:left="0"/>
            </w:pPr>
            <w:r>
              <w:t>wsse:InvalidSecurityToken</w:t>
            </w:r>
          </w:p>
        </w:tc>
        <w:tc>
          <w:tcPr>
            <w:tcW w:w="1132" w:type="dxa"/>
          </w:tcPr>
          <w:p w:rsidR="000E4C57" w:rsidRDefault="00AF19CF">
            <w:pPr>
              <w:pStyle w:val="ListParagraph"/>
              <w:ind w:left="0"/>
            </w:pPr>
            <w:r>
              <w:t>28032</w:t>
            </w:r>
          </w:p>
        </w:tc>
        <w:tc>
          <w:tcPr>
            <w:tcW w:w="5040" w:type="dxa"/>
          </w:tcPr>
          <w:p w:rsidR="000E4C57" w:rsidRDefault="00AF19CF">
            <w:pPr>
              <w:pStyle w:val="ListParagraph"/>
              <w:ind w:left="0"/>
            </w:pPr>
            <w:r>
              <w:t>The Web ticket is invalid.</w:t>
            </w:r>
          </w:p>
        </w:tc>
      </w:tr>
      <w:tr w:rsidR="000E4C57" w:rsidTr="000E4C57">
        <w:tc>
          <w:tcPr>
            <w:tcW w:w="3188" w:type="dxa"/>
          </w:tcPr>
          <w:p w:rsidR="000E4C57" w:rsidRDefault="00AF19CF">
            <w:pPr>
              <w:pStyle w:val="ListParagraph"/>
              <w:ind w:left="0"/>
            </w:pPr>
            <w:r>
              <w:t>wsse:InvalidSecurityToken</w:t>
            </w:r>
          </w:p>
        </w:tc>
        <w:tc>
          <w:tcPr>
            <w:tcW w:w="1132" w:type="dxa"/>
          </w:tcPr>
          <w:p w:rsidR="000E4C57" w:rsidRDefault="00AF19CF">
            <w:pPr>
              <w:pStyle w:val="ListParagraph"/>
              <w:ind w:left="0"/>
            </w:pPr>
            <w:r>
              <w:t>28033</w:t>
            </w:r>
          </w:p>
        </w:tc>
        <w:tc>
          <w:tcPr>
            <w:tcW w:w="5040" w:type="dxa"/>
          </w:tcPr>
          <w:p w:rsidR="000E4C57" w:rsidRDefault="00AF19CF">
            <w:pPr>
              <w:pStyle w:val="ListParagraph"/>
              <w:ind w:left="0"/>
            </w:pPr>
            <w:r>
              <w:t xml:space="preserve">The Web ticket has </w:t>
            </w:r>
            <w:r>
              <w:t>expired.</w:t>
            </w:r>
          </w:p>
        </w:tc>
      </w:tr>
      <w:tr w:rsidR="000E4C57" w:rsidTr="000E4C57">
        <w:tc>
          <w:tcPr>
            <w:tcW w:w="3188" w:type="dxa"/>
          </w:tcPr>
          <w:p w:rsidR="000E4C57" w:rsidRDefault="00AF19CF">
            <w:pPr>
              <w:pStyle w:val="ListParagraph"/>
              <w:ind w:left="0"/>
            </w:pPr>
            <w:r>
              <w:t>wsse:InvalidSecurityToken</w:t>
            </w:r>
          </w:p>
        </w:tc>
        <w:tc>
          <w:tcPr>
            <w:tcW w:w="1132" w:type="dxa"/>
          </w:tcPr>
          <w:p w:rsidR="000E4C57" w:rsidRDefault="00AF19CF">
            <w:pPr>
              <w:pStyle w:val="ListParagraph"/>
              <w:ind w:left="0"/>
            </w:pPr>
            <w:r>
              <w:t>28034</w:t>
            </w:r>
          </w:p>
        </w:tc>
        <w:tc>
          <w:tcPr>
            <w:tcW w:w="5040" w:type="dxa"/>
          </w:tcPr>
          <w:p w:rsidR="000E4C57" w:rsidRDefault="00AF19CF">
            <w:pPr>
              <w:pStyle w:val="ListParagraph"/>
              <w:ind w:left="0"/>
            </w:pPr>
            <w:r>
              <w:t>Proof Web tickets are only valid at the same Web server where they were requested.</w:t>
            </w:r>
          </w:p>
        </w:tc>
      </w:tr>
    </w:tbl>
    <w:p w:rsidR="000E4C57" w:rsidRDefault="00AF19CF">
      <w:r>
        <w:t xml:space="preserve">The Web service also returns faults specified in </w:t>
      </w:r>
      <w:hyperlink r:id="rId135">
        <w:r>
          <w:rPr>
            <w:rStyle w:val="Hyperlink"/>
          </w:rPr>
          <w:t>[WSSE 1.0]</w:t>
        </w:r>
      </w:hyperlink>
      <w:r>
        <w:t>.</w:t>
      </w:r>
    </w:p>
    <w:p w:rsidR="000E4C57" w:rsidRDefault="00AF19CF">
      <w:r>
        <w:t>The</w:t>
      </w:r>
      <w:r>
        <w:t xml:space="preserve"> Web ticket can be sent as a signed security token or a proof-of-possession token, as specified in [WS-Trust1.3].</w:t>
      </w:r>
    </w:p>
    <w:p w:rsidR="000E4C57" w:rsidRDefault="00AF19CF">
      <w:r>
        <w:rPr>
          <w:b/>
          <w:u w:val="single"/>
        </w:rPr>
        <w:t>Sending the Web Ticket as Credentials to a Non-Web Service Web Application</w:t>
      </w:r>
    </w:p>
    <w:p w:rsidR="000E4C57" w:rsidRDefault="00AF19CF">
      <w:r>
        <w:t>After the client receives a Web ticket from the Web Ticket Service,</w:t>
      </w:r>
      <w:r>
        <w:t xml:space="preserve"> the client MUST send the Web ticket in an HTTP header extension in its request to participating non-Web services.</w:t>
      </w:r>
    </w:p>
    <w:p w:rsidR="000E4C57" w:rsidRDefault="00AF19CF">
      <w:pPr>
        <w:pStyle w:val="Code"/>
      </w:pPr>
      <w:r>
        <w:t>X-MS-WebTicket = ticket-data *(";" ticket-extns)</w:t>
      </w:r>
    </w:p>
    <w:p w:rsidR="000E4C57" w:rsidRDefault="00AF19CF">
      <w:pPr>
        <w:pStyle w:val="Code"/>
      </w:pPr>
      <w:r>
        <w:t>ticket-data = "opaque" "=" base64-ticket</w:t>
      </w:r>
    </w:p>
    <w:p w:rsidR="000E4C57" w:rsidRDefault="00AF19CF">
      <w:pPr>
        <w:pStyle w:val="Code"/>
      </w:pPr>
      <w:r>
        <w:t xml:space="preserve">base64-ticket = 1*(ALPHA / DIGIT / "+" / "/")    ; </w:t>
      </w:r>
      <w:r>
        <w:t>base-64 encoded SAML token</w:t>
      </w:r>
    </w:p>
    <w:p w:rsidR="000E4C57" w:rsidRDefault="00AF19CF">
      <w:pPr>
        <w:pStyle w:val="Code"/>
      </w:pPr>
      <w:r>
        <w:t>ticket-extns: 1*(ALPHA / DIGIT / "-") "=" 1*(ALPHA / DIGIT / "-")</w:t>
      </w:r>
    </w:p>
    <w:p w:rsidR="000E4C57" w:rsidRDefault="00AF19CF">
      <w:r>
        <w:t xml:space="preserve">The Web ticket, or SAML token, used to construct the </w:t>
      </w:r>
      <w:r>
        <w:rPr>
          <w:b/>
        </w:rPr>
        <w:t>base64-ticket</w:t>
      </w:r>
      <w:r>
        <w:t xml:space="preserve"> MUST be a signed security token, as specified in [WS-Trust1.3].</w:t>
      </w:r>
    </w:p>
    <w:p w:rsidR="000E4C57" w:rsidRDefault="00AF19CF">
      <w:r>
        <w:t xml:space="preserve">If the Web ticket fails validation, an error response MUST be returned with an HTTP extension header called </w:t>
      </w:r>
      <w:r>
        <w:rPr>
          <w:b/>
        </w:rPr>
        <w:t>X-Ms-diagnostics</w:t>
      </w:r>
      <w:r>
        <w:t>, as described in section 3.2.4.1.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3188" w:type="dxa"/>
          </w:tcPr>
          <w:p w:rsidR="000E4C57" w:rsidRDefault="00AF19CF">
            <w:pPr>
              <w:pStyle w:val="TableHeaderText"/>
              <w:spacing w:before="0" w:after="0"/>
            </w:pPr>
            <w:r>
              <w:t>Faultcode</w:t>
            </w:r>
          </w:p>
        </w:tc>
        <w:tc>
          <w:tcPr>
            <w:tcW w:w="1132" w:type="dxa"/>
          </w:tcPr>
          <w:p w:rsidR="000E4C57" w:rsidRDefault="00AF19CF">
            <w:pPr>
              <w:pStyle w:val="TableHeaderText"/>
              <w:spacing w:before="0" w:after="0"/>
            </w:pPr>
            <w:r>
              <w:t>ErrorId</w:t>
            </w:r>
          </w:p>
        </w:tc>
        <w:tc>
          <w:tcPr>
            <w:tcW w:w="5040" w:type="dxa"/>
          </w:tcPr>
          <w:p w:rsidR="000E4C57" w:rsidRDefault="00AF19CF">
            <w:pPr>
              <w:pStyle w:val="TableHeaderText"/>
              <w:spacing w:before="0" w:after="0"/>
            </w:pPr>
            <w:r>
              <w:t>Reason</w:t>
            </w:r>
          </w:p>
        </w:tc>
      </w:tr>
      <w:tr w:rsidR="000E4C57" w:rsidTr="000E4C57">
        <w:tc>
          <w:tcPr>
            <w:tcW w:w="3188" w:type="dxa"/>
          </w:tcPr>
          <w:p w:rsidR="000E4C57" w:rsidRDefault="00AF19CF">
            <w:pPr>
              <w:pStyle w:val="ListParagraph"/>
              <w:ind w:left="0"/>
            </w:pPr>
            <w:r>
              <w:t>wsse:InvalidSecurityToken</w:t>
            </w:r>
          </w:p>
        </w:tc>
        <w:tc>
          <w:tcPr>
            <w:tcW w:w="1132" w:type="dxa"/>
          </w:tcPr>
          <w:p w:rsidR="000E4C57" w:rsidRDefault="00AF19CF">
            <w:pPr>
              <w:pStyle w:val="ListParagraph"/>
              <w:ind w:left="0"/>
            </w:pPr>
            <w:r>
              <w:t>28032</w:t>
            </w:r>
          </w:p>
        </w:tc>
        <w:tc>
          <w:tcPr>
            <w:tcW w:w="5040" w:type="dxa"/>
          </w:tcPr>
          <w:p w:rsidR="000E4C57" w:rsidRDefault="00AF19CF">
            <w:pPr>
              <w:pStyle w:val="ListParagraph"/>
              <w:ind w:left="0"/>
            </w:pPr>
            <w:r>
              <w:t>The Web ticket is invalid.</w:t>
            </w:r>
          </w:p>
        </w:tc>
      </w:tr>
      <w:tr w:rsidR="000E4C57" w:rsidTr="000E4C57">
        <w:tc>
          <w:tcPr>
            <w:tcW w:w="3188" w:type="dxa"/>
          </w:tcPr>
          <w:p w:rsidR="000E4C57" w:rsidRDefault="00AF19CF">
            <w:pPr>
              <w:pStyle w:val="ListParagraph"/>
              <w:ind w:left="0"/>
            </w:pPr>
            <w:r>
              <w:t>wsse:InvalidSecurityToken</w:t>
            </w:r>
          </w:p>
        </w:tc>
        <w:tc>
          <w:tcPr>
            <w:tcW w:w="1132" w:type="dxa"/>
          </w:tcPr>
          <w:p w:rsidR="000E4C57" w:rsidRDefault="00AF19CF">
            <w:pPr>
              <w:pStyle w:val="ListParagraph"/>
              <w:ind w:left="0"/>
            </w:pPr>
            <w:r>
              <w:t>28033</w:t>
            </w:r>
          </w:p>
        </w:tc>
        <w:tc>
          <w:tcPr>
            <w:tcW w:w="5040" w:type="dxa"/>
          </w:tcPr>
          <w:p w:rsidR="000E4C57" w:rsidRDefault="00AF19CF">
            <w:pPr>
              <w:pStyle w:val="ListParagraph"/>
              <w:ind w:left="0"/>
            </w:pPr>
            <w:r>
              <w:t>The Web ticket has expired.</w:t>
            </w:r>
          </w:p>
        </w:tc>
      </w:tr>
    </w:tbl>
    <w:p w:rsidR="000E4C57" w:rsidRDefault="000E4C57"/>
    <w:p w:rsidR="000E4C57" w:rsidRDefault="00AF19CF">
      <w:pPr>
        <w:pStyle w:val="Heading3"/>
      </w:pPr>
      <w:bookmarkStart w:id="167" w:name="section_677938eec4c04668ad6b2c8fb7d5512c"/>
      <w:bookmarkStart w:id="168" w:name="_Toc63944149"/>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w:instrText>
      </w:r>
      <w:r>
        <w:instrText xml:space="preserve">ver:web ticket service:abstract data model"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ticket service" </w:instrText>
      </w:r>
      <w:r>
        <w:fldChar w:fldCharType="end"/>
      </w:r>
      <w:r>
        <w:fldChar w:fldCharType="begin"/>
      </w:r>
      <w:r>
        <w:instrText xml:space="preserve"> XE "Data model - abstract:web ticket service" </w:instrText>
      </w:r>
      <w:r>
        <w:fldChar w:fldCharType="end"/>
      </w:r>
    </w:p>
    <w:p w:rsidR="000E4C57" w:rsidRDefault="00AF19CF">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0E4C57" w:rsidRDefault="00AF19CF">
      <w:r>
        <w:t>The Web Ticket Service SHOULD keep the following states:</w:t>
      </w:r>
    </w:p>
    <w:p w:rsidR="000E4C57" w:rsidRDefault="00AF19CF">
      <w:r>
        <w:rPr>
          <w:b/>
        </w:rPr>
        <w:t>Fully Qualified Domain Name of the Web Server Farm:</w:t>
      </w:r>
      <w:r>
        <w:t xml:space="preserve"> This </w:t>
      </w:r>
      <w:hyperlink w:anchor="gt_1769aec9-237e-44ed-9014-1abb3ec6de6e">
        <w:r>
          <w:rPr>
            <w:rStyle w:val="HyperlinkGreen"/>
            <w:b/>
          </w:rPr>
          <w:t>fully qualified domain name (FQDN)</w:t>
        </w:r>
      </w:hyperlink>
      <w:r>
        <w:t xml:space="preserve"> is used to verify the address in the </w:t>
      </w:r>
      <w:r>
        <w:rPr>
          <w:b/>
        </w:rPr>
        <w:t>wst:RequestSecurityToken/wsp:AppliesTo/wsa10:EndpointReference/wsa10:Address</w:t>
      </w:r>
      <w:r>
        <w:t xml:space="preserve"> element of the RST. The logic for determining this FQDN is implementation-dependent.</w:t>
      </w:r>
    </w:p>
    <w:p w:rsidR="000E4C57" w:rsidRDefault="00AF19CF">
      <w:pPr>
        <w:pStyle w:val="Heading3"/>
      </w:pPr>
      <w:bookmarkStart w:id="169" w:name="section_d2b6a256a4264a1bae72e5ad12e12219"/>
      <w:bookmarkStart w:id="170" w:name="_Toc63944150"/>
      <w:r>
        <w:t>Timers</w:t>
      </w:r>
      <w:bookmarkEnd w:id="169"/>
      <w:bookmarkEnd w:id="170"/>
      <w:r>
        <w:fldChar w:fldCharType="begin"/>
      </w:r>
      <w:r>
        <w:instrText xml:space="preserve"> XE "Server:time</w:instrText>
      </w:r>
      <w:r>
        <w:instrText xml:space="preserve">rs" </w:instrText>
      </w:r>
      <w:r>
        <w:fldChar w:fldCharType="end"/>
      </w:r>
      <w:r>
        <w:fldChar w:fldCharType="begin"/>
      </w:r>
      <w:r>
        <w:instrText xml:space="preserve"> XE "Timers:server" </w:instrText>
      </w:r>
      <w:r>
        <w:fldChar w:fldCharType="end"/>
      </w:r>
      <w:r>
        <w:fldChar w:fldCharType="begin"/>
      </w:r>
      <w:r>
        <w:instrText xml:space="preserve"> XE "Server:web ticket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service" </w:instrText>
      </w:r>
      <w:r>
        <w:fldChar w:fldCharType="end"/>
      </w:r>
    </w:p>
    <w:p w:rsidR="000E4C57" w:rsidRDefault="00AF19CF">
      <w:r>
        <w:t>None.</w:t>
      </w:r>
    </w:p>
    <w:p w:rsidR="000E4C57" w:rsidRDefault="00AF19CF">
      <w:pPr>
        <w:pStyle w:val="Heading3"/>
      </w:pPr>
      <w:bookmarkStart w:id="171" w:name="section_53dc58ef302e49619d09844cd0cf3e75"/>
      <w:bookmarkStart w:id="172" w:name="_Toc63944151"/>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w:instrText>
      </w:r>
      <w:r>
        <w:instrText xml:space="preserve">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0E4C57" w:rsidRDefault="00AF19CF">
      <w:r>
        <w:t>None.</w:t>
      </w:r>
    </w:p>
    <w:p w:rsidR="000E4C57" w:rsidRDefault="00AF19CF">
      <w:pPr>
        <w:pStyle w:val="Heading3"/>
      </w:pPr>
      <w:bookmarkStart w:id="173" w:name="section_98c6b9a454ac4f3fa4564a8db57c8535"/>
      <w:bookmarkStart w:id="174" w:name="_Toc63944152"/>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ticket service" </w:instrText>
      </w:r>
      <w:r>
        <w:fldChar w:fldCharType="end"/>
      </w:r>
    </w:p>
    <w:p w:rsidR="000E4C57" w:rsidRDefault="00AF19CF">
      <w:r>
        <w:t xml:space="preserve"> 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Operation</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rPr>
                <w:b/>
              </w:rPr>
            </w:pPr>
            <w:r>
              <w:rPr>
                <w:b/>
              </w:rPr>
              <w:t>IssueToken</w:t>
            </w:r>
          </w:p>
        </w:tc>
        <w:tc>
          <w:tcPr>
            <w:tcW w:w="4680" w:type="dxa"/>
          </w:tcPr>
          <w:p w:rsidR="000E4C57" w:rsidRDefault="00AF19CF">
            <w:pPr>
              <w:pStyle w:val="TableBodyText"/>
            </w:pPr>
            <w:r>
              <w:t xml:space="preserve">Provides a </w:t>
            </w:r>
            <w:hyperlink w:anchor="gt_64ff30c1-09fe-45a9-b319-393da7541d83">
              <w:r>
                <w:rPr>
                  <w:rStyle w:val="HyperlinkGreen"/>
                  <w:b/>
                </w:rPr>
                <w:t>Web ticket</w:t>
              </w:r>
            </w:hyperlink>
            <w:r>
              <w:t xml:space="preserve"> give</w:t>
            </w:r>
            <w:r>
              <w:t>n one of the following credentials:</w:t>
            </w:r>
          </w:p>
          <w:p w:rsidR="000E4C57" w:rsidRDefault="00AF19CF">
            <w:pPr>
              <w:pStyle w:val="ListParagraph"/>
              <w:numPr>
                <w:ilvl w:val="0"/>
                <w:numId w:val="53"/>
              </w:numPr>
              <w:spacing w:before="0" w:after="0"/>
            </w:pPr>
            <w:hyperlink w:anchor="gt_3bfe55ae-c56c-45c0-8094-8982d2175ecc">
              <w:r>
                <w:rPr>
                  <w:rStyle w:val="HyperlinkGreen"/>
                  <w:b/>
                </w:rPr>
                <w:t>Integrated Windows authentication</w:t>
              </w:r>
            </w:hyperlink>
          </w:p>
          <w:p w:rsidR="000E4C57" w:rsidRDefault="00AF19CF">
            <w:pPr>
              <w:pStyle w:val="ListParagraph"/>
              <w:numPr>
                <w:ilvl w:val="0"/>
                <w:numId w:val="53"/>
              </w:numPr>
              <w:spacing w:before="0" w:after="0"/>
            </w:pPr>
            <w:r>
              <w:t>Live ID</w:t>
            </w:r>
          </w:p>
          <w:p w:rsidR="000E4C57" w:rsidRDefault="00AF19CF">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0E4C57" w:rsidRDefault="000E4C57">
            <w:pPr>
              <w:pStyle w:val="ListParagraph"/>
              <w:spacing w:before="0" w:after="0"/>
              <w:ind w:left="0"/>
            </w:pPr>
          </w:p>
          <w:p w:rsidR="000E4C57" w:rsidRDefault="00AF19CF">
            <w:pPr>
              <w:pStyle w:val="TableBodyText"/>
            </w:pPr>
            <w:r>
              <w:t>The operation is at the Web Ticket Service.</w:t>
            </w:r>
          </w:p>
        </w:tc>
      </w:tr>
    </w:tbl>
    <w:p w:rsidR="000E4C57" w:rsidRDefault="000E4C57"/>
    <w:p w:rsidR="000E4C57" w:rsidRDefault="00AF19CF">
      <w:pPr>
        <w:pStyle w:val="Heading4"/>
      </w:pPr>
      <w:bookmarkStart w:id="175" w:name="section_80046458116c4010a7e6455bd7b464fe"/>
      <w:bookmarkStart w:id="176" w:name="_Toc63944153"/>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operation" </w:instrText>
      </w:r>
      <w:r>
        <w:fldChar w:fldCharType="end"/>
      </w:r>
      <w:r>
        <w:fldChar w:fldCharType="begin"/>
      </w:r>
      <w:r>
        <w:instrText xml:space="preserve"> XE "Sequencing rules:web ticket service:IssueTo</w:instrText>
      </w:r>
      <w:r>
        <w:instrText xml:space="preserve">ken operation" </w:instrText>
      </w:r>
      <w:r>
        <w:fldChar w:fldCharType="end"/>
      </w:r>
    </w:p>
    <w:p w:rsidR="000E4C57" w:rsidRDefault="00AF19CF">
      <w:r>
        <w:t xml:space="preserve">The </w:t>
      </w:r>
      <w:r>
        <w:rPr>
          <w:b/>
        </w:rPr>
        <w:t>IssueToken</w:t>
      </w:r>
      <w:r>
        <w:t xml:space="preserve"> interface provides an operation that returns a </w:t>
      </w:r>
      <w:hyperlink w:anchor="gt_64ff30c1-09fe-45a9-b319-393da7541d83">
        <w:r>
          <w:rPr>
            <w:rStyle w:val="HyperlinkGreen"/>
            <w:b/>
          </w:rPr>
          <w:t>Web ticket</w:t>
        </w:r>
      </w:hyperlink>
      <w:r>
        <w:t xml:space="preserve"> for a client.</w:t>
      </w:r>
    </w:p>
    <w:p w:rsidR="000E4C57" w:rsidRDefault="00AF19CF">
      <w:pPr>
        <w:pStyle w:val="Code"/>
      </w:pPr>
      <w:r>
        <w:t>&lt;wsdl:portType name="IWebTicketService"&gt;</w:t>
      </w:r>
    </w:p>
    <w:p w:rsidR="000E4C57" w:rsidRDefault="00AF19CF">
      <w:pPr>
        <w:pStyle w:val="Code"/>
      </w:pPr>
      <w:r>
        <w:t xml:space="preserve">    &lt;wsdl:operation name="IssueToken"&gt;</w:t>
      </w:r>
    </w:p>
    <w:p w:rsidR="000E4C57" w:rsidRDefault="00AF19CF">
      <w:pPr>
        <w:pStyle w:val="Code"/>
      </w:pPr>
      <w:r>
        <w:t xml:space="preserve">        &lt;</w:t>
      </w:r>
      <w:r>
        <w:t>wsdl:input wsaw:Action="http://docs.oasis-open.org/ws-sx/ws-trust/200512/RST/Issue" message="tns:IWebTicketService_IssueToken_InputMessage"/&gt;</w:t>
      </w:r>
    </w:p>
    <w:p w:rsidR="000E4C57" w:rsidRDefault="00AF19CF">
      <w:pPr>
        <w:pStyle w:val="Code"/>
      </w:pPr>
      <w:r>
        <w:t xml:space="preserve">        &lt;wsdl:output wsaw:Action="http://docs.oasis-open.org/ws-sx/ws-trust/200512/RSTRC/IssueFinal" message="tns:</w:t>
      </w:r>
      <w:r>
        <w:t>IWebTicketService_IssueToken_OutputMessage"/&gt;</w:t>
      </w:r>
    </w:p>
    <w:p w:rsidR="000E4C57" w:rsidRDefault="00AF19CF">
      <w:pPr>
        <w:pStyle w:val="Code"/>
      </w:pPr>
      <w:r>
        <w:t xml:space="preserve">    &lt;/wsdl:operation&gt;</w:t>
      </w:r>
    </w:p>
    <w:p w:rsidR="000E4C57" w:rsidRDefault="00AF19CF">
      <w:pPr>
        <w:pStyle w:val="Code"/>
      </w:pPr>
      <w:r>
        <w:t>&lt;/wsdl:portType&gt;</w:t>
      </w:r>
    </w:p>
    <w:p w:rsidR="000E4C57" w:rsidRDefault="00AF19CF">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w:t>
      </w:r>
      <w:r>
        <w:t xml:space="preserve">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0E4C57" w:rsidRDefault="00AF19CF">
      <w:pPr>
        <w:autoSpaceDE w:val="0"/>
        <w:autoSpaceDN w:val="0"/>
        <w:adjustRightInd w:val="0"/>
        <w:spacing w:before="0" w:after="0"/>
        <w:rPr>
          <w:b/>
          <w:u w:val="single"/>
        </w:rPr>
      </w:pPr>
      <w:r>
        <w:rPr>
          <w:b/>
          <w:u w:val="single"/>
        </w:rPr>
        <w:t>HTTP X-Ms-diagnostics Header</w:t>
      </w:r>
    </w:p>
    <w:p w:rsidR="000E4C57" w:rsidRDefault="00AF19CF">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w:t>
      </w:r>
      <w:r>
        <w:t xml:space="preserve">gned by the </w:t>
      </w:r>
      <w:hyperlink w:anchor="gt_6f39aa0f-2438-4c06-8ccc-5d36b6e50a28">
        <w:r>
          <w:rPr>
            <w:rStyle w:val="HyperlinkGreen"/>
            <w:b/>
          </w:rPr>
          <w:t>UAS</w:t>
        </w:r>
      </w:hyperlink>
      <w:r>
        <w:t xml:space="preserve"> fails at the Web Ticket Service for the reasons in this section.</w:t>
      </w:r>
    </w:p>
    <w:p w:rsidR="000E4C57" w:rsidRDefault="00AF19CF">
      <w:pPr>
        <w:autoSpaceDE w:val="0"/>
        <w:autoSpaceDN w:val="0"/>
        <w:adjustRightInd w:val="0"/>
        <w:spacing w:before="0" w:after="0"/>
      </w:pPr>
      <w:r>
        <w:t>The header has the following format.</w:t>
      </w:r>
    </w:p>
    <w:p w:rsidR="000E4C57" w:rsidRDefault="00AF19CF">
      <w:pPr>
        <w:pStyle w:val="Code"/>
      </w:pPr>
      <w:r>
        <w:t>X-Ms-diagnostics = errorId ";" source ";" reason ";" fault</w:t>
      </w:r>
    </w:p>
    <w:p w:rsidR="000E4C57" w:rsidRDefault="00AF19CF">
      <w:pPr>
        <w:pStyle w:val="Code"/>
      </w:pPr>
      <w:r>
        <w:t>errorId = 1*DIGIT</w:t>
      </w:r>
    </w:p>
    <w:p w:rsidR="000E4C57" w:rsidRDefault="00AF19CF">
      <w:pPr>
        <w:pStyle w:val="Code"/>
      </w:pPr>
      <w:r>
        <w:t xml:space="preserve">source = DQUOTE 1*(ALPHA / DIGIT / "-" / "." / "_" / "~") DQUOTE  </w:t>
      </w:r>
    </w:p>
    <w:p w:rsidR="000E4C57" w:rsidRDefault="00AF19CF">
      <w:pPr>
        <w:pStyle w:val="Code"/>
      </w:pPr>
      <w:r>
        <w:t xml:space="preserve">                                           ; Fully qualified domain name of server</w:t>
      </w:r>
    </w:p>
    <w:p w:rsidR="000E4C57" w:rsidRDefault="00AF19CF">
      <w:pPr>
        <w:pStyle w:val="Code"/>
      </w:pPr>
      <w:r>
        <w:t>token = DQUOTE 1*( ALPHA / DIGIT / "-" / "." / "_" / "~") DQUOTE</w:t>
      </w:r>
    </w:p>
    <w:p w:rsidR="000E4C57" w:rsidRDefault="00AF19CF">
      <w:pPr>
        <w:pStyle w:val="Code"/>
      </w:pPr>
      <w:r>
        <w:t>fault = DQUOTE 1*(ALPHA) ":" 1*(ALPHA) D</w:t>
      </w:r>
      <w:r>
        <w:t>QUOTE</w:t>
      </w:r>
    </w:p>
    <w:p w:rsidR="000E4C57" w:rsidRDefault="00AF19CF">
      <w:pPr>
        <w:autoSpaceDE w:val="0"/>
        <w:autoSpaceDN w:val="0"/>
        <w:adjustRightInd w:val="0"/>
        <w:spacing w:before="0" w:after="0"/>
      </w:pPr>
      <w:r>
        <w:t xml:space="preserve">The HTTP response code and the details of the </w:t>
      </w:r>
      <w:r>
        <w:rPr>
          <w:b/>
        </w:rPr>
        <w:t>X-Ms-diagnostics</w:t>
      </w:r>
      <w:r>
        <w:t xml:space="preserve"> header are described later for each authentication type.</w:t>
      </w:r>
    </w:p>
    <w:p w:rsidR="000E4C57" w:rsidRDefault="00AF19CF">
      <w:r>
        <w:t>The following table lists Integrated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2340" w:type="dxa"/>
          </w:tcPr>
          <w:p w:rsidR="000E4C57" w:rsidRDefault="00AF19CF">
            <w:pPr>
              <w:pStyle w:val="TableHeaderText"/>
              <w:jc w:val="center"/>
            </w:pPr>
            <w:r>
              <w:t>Type of error</w:t>
            </w:r>
          </w:p>
        </w:tc>
        <w:tc>
          <w:tcPr>
            <w:tcW w:w="1188" w:type="dxa"/>
          </w:tcPr>
          <w:p w:rsidR="000E4C57" w:rsidRDefault="00AF19CF">
            <w:pPr>
              <w:pStyle w:val="TableHeaderText"/>
              <w:jc w:val="center"/>
            </w:pPr>
            <w:r>
              <w:t>Response code</w:t>
            </w:r>
          </w:p>
        </w:tc>
        <w:tc>
          <w:tcPr>
            <w:tcW w:w="1260" w:type="dxa"/>
          </w:tcPr>
          <w:p w:rsidR="000E4C57" w:rsidRDefault="00AF19CF">
            <w:pPr>
              <w:pStyle w:val="TableHeaderText"/>
              <w:jc w:val="center"/>
            </w:pPr>
            <w:r>
              <w:t>ErrorId</w:t>
            </w:r>
          </w:p>
        </w:tc>
        <w:tc>
          <w:tcPr>
            <w:tcW w:w="2070" w:type="dxa"/>
          </w:tcPr>
          <w:p w:rsidR="000E4C57" w:rsidRDefault="00AF19CF">
            <w:pPr>
              <w:pStyle w:val="TableHeaderText"/>
              <w:jc w:val="center"/>
            </w:pPr>
            <w:r>
              <w:t>token</w:t>
            </w:r>
          </w:p>
        </w:tc>
        <w:tc>
          <w:tcPr>
            <w:tcW w:w="2718" w:type="dxa"/>
          </w:tcPr>
          <w:p w:rsidR="000E4C57" w:rsidRDefault="00AF19CF">
            <w:pPr>
              <w:pStyle w:val="TableHeaderText"/>
              <w:jc w:val="center"/>
            </w:pPr>
            <w:r>
              <w:t>faultcode</w:t>
            </w:r>
          </w:p>
        </w:tc>
      </w:tr>
      <w:tr w:rsidR="000E4C57" w:rsidTr="000E4C57">
        <w:tc>
          <w:tcPr>
            <w:tcW w:w="2340" w:type="dxa"/>
          </w:tcPr>
          <w:p w:rsidR="000E4C57" w:rsidRDefault="00AF19CF">
            <w:pPr>
              <w:pStyle w:val="TableBodyText"/>
            </w:pPr>
            <w:r>
              <w:t xml:space="preserve">The user </w:t>
            </w:r>
            <w:r>
              <w:t>was authenticated but could not be found in the UAS database.</w:t>
            </w:r>
          </w:p>
        </w:tc>
        <w:tc>
          <w:tcPr>
            <w:tcW w:w="1188" w:type="dxa"/>
          </w:tcPr>
          <w:p w:rsidR="000E4C57" w:rsidRDefault="00AF19CF">
            <w:pPr>
              <w:pStyle w:val="TableBodyText"/>
              <w:jc w:val="center"/>
            </w:pPr>
            <w:r>
              <w:t>403</w:t>
            </w:r>
          </w:p>
        </w:tc>
        <w:tc>
          <w:tcPr>
            <w:tcW w:w="1260" w:type="dxa"/>
          </w:tcPr>
          <w:p w:rsidR="000E4C57" w:rsidRDefault="00AF19CF">
            <w:pPr>
              <w:pStyle w:val="TableBodyText"/>
              <w:jc w:val="center"/>
            </w:pPr>
            <w:r>
              <w:t>28000</w:t>
            </w:r>
          </w:p>
        </w:tc>
        <w:tc>
          <w:tcPr>
            <w:tcW w:w="2070" w:type="dxa"/>
          </w:tcPr>
          <w:p w:rsidR="000E4C57" w:rsidRDefault="00AF19CF">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0E4C57" w:rsidRDefault="00AF19CF">
            <w:pPr>
              <w:pStyle w:val="TableBodyText"/>
              <w:jc w:val="center"/>
            </w:pPr>
            <w:r>
              <w:t>wsse:FailedAuthentication</w:t>
            </w:r>
          </w:p>
        </w:tc>
      </w:tr>
      <w:tr w:rsidR="000E4C57" w:rsidTr="000E4C57">
        <w:tc>
          <w:tcPr>
            <w:tcW w:w="2340" w:type="dxa"/>
          </w:tcPr>
          <w:p w:rsidR="000E4C57" w:rsidRDefault="00AF19CF">
            <w:pPr>
              <w:pStyle w:val="TableBodyText"/>
            </w:pPr>
            <w:r>
              <w:t xml:space="preserve">Some unexpected error occurred in the system.  </w:t>
            </w:r>
          </w:p>
        </w:tc>
        <w:tc>
          <w:tcPr>
            <w:tcW w:w="1188" w:type="dxa"/>
          </w:tcPr>
          <w:p w:rsidR="000E4C57" w:rsidRDefault="00AF19CF">
            <w:pPr>
              <w:pStyle w:val="TableBodyText"/>
              <w:jc w:val="center"/>
            </w:pPr>
            <w:r>
              <w:t>500</w:t>
            </w:r>
          </w:p>
        </w:tc>
        <w:tc>
          <w:tcPr>
            <w:tcW w:w="1260" w:type="dxa"/>
          </w:tcPr>
          <w:p w:rsidR="000E4C57" w:rsidRDefault="00AF19CF">
            <w:pPr>
              <w:pStyle w:val="TableBodyText"/>
              <w:jc w:val="center"/>
            </w:pPr>
            <w:r>
              <w:t>28001</w:t>
            </w:r>
          </w:p>
          <w:p w:rsidR="000E4C57" w:rsidRDefault="000E4C57">
            <w:pPr>
              <w:pStyle w:val="TableBodyText"/>
              <w:jc w:val="center"/>
            </w:pPr>
          </w:p>
          <w:p w:rsidR="000E4C57" w:rsidRDefault="000E4C57">
            <w:pPr>
              <w:pStyle w:val="TableBodyText"/>
              <w:jc w:val="center"/>
            </w:pPr>
          </w:p>
        </w:tc>
        <w:tc>
          <w:tcPr>
            <w:tcW w:w="2070" w:type="dxa"/>
          </w:tcPr>
          <w:p w:rsidR="000E4C57" w:rsidRDefault="00AF19CF">
            <w:pPr>
              <w:pStyle w:val="TableBodyText"/>
              <w:jc w:val="center"/>
            </w:pPr>
            <w:r>
              <w:t>Internal error while processing Integrated Windows authentication or authorization.</w:t>
            </w:r>
          </w:p>
        </w:tc>
        <w:tc>
          <w:tcPr>
            <w:tcW w:w="2718" w:type="dxa"/>
          </w:tcPr>
          <w:p w:rsidR="000E4C57" w:rsidRDefault="00AF19CF">
            <w:pPr>
              <w:pStyle w:val="TableBodyText"/>
              <w:jc w:val="center"/>
            </w:pPr>
            <w:r>
              <w:t>wsse:FailedAuthentication</w:t>
            </w:r>
          </w:p>
        </w:tc>
      </w:tr>
    </w:tbl>
    <w:p w:rsidR="000E4C57" w:rsidRDefault="00AF19CF">
      <w:pPr>
        <w:rPr>
          <w:b/>
          <w:u w:val="single"/>
        </w:rPr>
      </w:pPr>
      <w:r>
        <w:rPr>
          <w:b/>
          <w:u w:val="single"/>
        </w:rPr>
        <w:t>SOAP Faults</w:t>
      </w:r>
    </w:p>
    <w:p w:rsidR="000E4C57" w:rsidRDefault="00AF19CF">
      <w:r>
        <w:t xml:space="preserve">The following </w:t>
      </w:r>
      <w:r>
        <w:rPr>
          <w:b/>
        </w:rPr>
        <w:t>OCSDiagnosticsFaultType</w:t>
      </w:r>
      <w:r>
        <w:t xml:space="preserve">, as defined in section </w:t>
      </w:r>
      <w:hyperlink w:anchor="Section_66c37fbef6dd4f7abc9f2f80600388dc" w:history="1">
        <w:r>
          <w:rPr>
            <w:rStyle w:val="Hyperlink"/>
          </w:rPr>
          <w:t>2.2.4.1</w:t>
        </w:r>
      </w:hyperlink>
      <w:r>
        <w:t xml:space="preserve">, are returned for Live ID authentication failures, OCS-signed certificate (2) failures, or if there are internal errors processing the RST after Integrated Windows authentication or certificate (2) credentials signed by the UAS are successfully verified. </w:t>
      </w:r>
      <w:r>
        <w:t xml:space="preserve">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3206" w:type="dxa"/>
          </w:tcPr>
          <w:p w:rsidR="000E4C57" w:rsidRDefault="00AF19CF">
            <w:pPr>
              <w:pStyle w:val="TableHeaderText"/>
              <w:spacing w:before="0" w:after="0"/>
            </w:pPr>
            <w:r>
              <w:t>faultcode</w:t>
            </w:r>
          </w:p>
        </w:tc>
        <w:tc>
          <w:tcPr>
            <w:tcW w:w="1132" w:type="dxa"/>
          </w:tcPr>
          <w:p w:rsidR="000E4C57" w:rsidRDefault="00AF19CF">
            <w:pPr>
              <w:pStyle w:val="TableHeaderText"/>
              <w:spacing w:before="0" w:after="0"/>
            </w:pPr>
            <w:r>
              <w:t>ErrorId</w:t>
            </w:r>
          </w:p>
        </w:tc>
        <w:tc>
          <w:tcPr>
            <w:tcW w:w="5310" w:type="dxa"/>
          </w:tcPr>
          <w:p w:rsidR="000E4C57" w:rsidRDefault="00AF19CF">
            <w:pPr>
              <w:pStyle w:val="TableHeaderText"/>
              <w:spacing w:before="0" w:after="0"/>
            </w:pPr>
            <w:r>
              <w:t>Reason</w:t>
            </w:r>
          </w:p>
        </w:tc>
      </w:tr>
      <w:tr w:rsidR="000E4C57" w:rsidTr="000E4C57">
        <w:tc>
          <w:tcPr>
            <w:tcW w:w="3206" w:type="dxa"/>
          </w:tcPr>
          <w:p w:rsidR="000E4C57" w:rsidRDefault="00AF19CF">
            <w:pPr>
              <w:pStyle w:val="TableBodyText"/>
              <w:spacing w:before="0" w:after="0"/>
            </w:pPr>
            <w:r>
              <w:t>wsse:SecurityTokenUnavailable</w:t>
            </w:r>
          </w:p>
        </w:tc>
        <w:tc>
          <w:tcPr>
            <w:tcW w:w="1132" w:type="dxa"/>
          </w:tcPr>
          <w:p w:rsidR="000E4C57" w:rsidRDefault="00AF19CF">
            <w:pPr>
              <w:pStyle w:val="TableBodyText"/>
              <w:spacing w:before="0" w:after="0"/>
            </w:pPr>
            <w:r>
              <w:t>28028</w:t>
            </w:r>
          </w:p>
        </w:tc>
        <w:tc>
          <w:tcPr>
            <w:tcW w:w="5310" w:type="dxa"/>
          </w:tcPr>
          <w:p w:rsidR="000E4C57" w:rsidRDefault="00AF19CF">
            <w:pPr>
              <w:pStyle w:val="TableBodyText"/>
              <w:spacing w:before="0" w:after="0"/>
            </w:pPr>
            <w:r>
              <w:t xml:space="preserve">The Live ID token encryption key cannot be resolved. Check that the token is obtained for </w:t>
            </w:r>
            <w:r>
              <w:t>this site in the appropriate Live ID environment.</w:t>
            </w:r>
          </w:p>
        </w:tc>
      </w:tr>
      <w:tr w:rsidR="000E4C57" w:rsidTr="000E4C57">
        <w:tc>
          <w:tcPr>
            <w:tcW w:w="3206" w:type="dxa"/>
          </w:tcPr>
          <w:p w:rsidR="000E4C57" w:rsidRDefault="00AF19CF">
            <w:pPr>
              <w:pStyle w:val="TableBodyText"/>
              <w:spacing w:before="0" w:after="0"/>
            </w:pPr>
            <w:r>
              <w:t>wsse:SecurityTokenUnavailable</w:t>
            </w:r>
          </w:p>
        </w:tc>
        <w:tc>
          <w:tcPr>
            <w:tcW w:w="1132" w:type="dxa"/>
          </w:tcPr>
          <w:p w:rsidR="000E4C57" w:rsidRDefault="00AF19CF">
            <w:pPr>
              <w:pStyle w:val="TableBodyText"/>
              <w:spacing w:before="0" w:after="0"/>
            </w:pPr>
            <w:r>
              <w:t>28017</w:t>
            </w:r>
          </w:p>
        </w:tc>
        <w:tc>
          <w:tcPr>
            <w:tcW w:w="5310" w:type="dxa"/>
          </w:tcPr>
          <w:p w:rsidR="000E4C57" w:rsidRDefault="00AF19CF">
            <w:pPr>
              <w:pStyle w:val="TableBodyText"/>
              <w:spacing w:before="0" w:after="0"/>
            </w:pPr>
            <w:r>
              <w:t>The Live ID token signing key cannot be resolved. Check that the token is obtained from the appropriate Live ID environment.</w:t>
            </w:r>
          </w:p>
        </w:tc>
      </w:tr>
      <w:tr w:rsidR="000E4C57" w:rsidTr="000E4C57">
        <w:tc>
          <w:tcPr>
            <w:tcW w:w="3206" w:type="dxa"/>
          </w:tcPr>
          <w:p w:rsidR="000E4C57" w:rsidRDefault="00AF19CF">
            <w:pPr>
              <w:pStyle w:val="TableBodyText"/>
              <w:spacing w:before="0" w:after="0"/>
            </w:pPr>
            <w:r>
              <w:t>wsse:UnsupportedSecurityToken</w:t>
            </w:r>
          </w:p>
        </w:tc>
        <w:tc>
          <w:tcPr>
            <w:tcW w:w="1132" w:type="dxa"/>
          </w:tcPr>
          <w:p w:rsidR="000E4C57" w:rsidRDefault="00AF19CF">
            <w:pPr>
              <w:pStyle w:val="TableBodyText"/>
              <w:spacing w:before="0" w:after="0"/>
            </w:pPr>
            <w:r>
              <w:t>28018</w:t>
            </w:r>
          </w:p>
        </w:tc>
        <w:tc>
          <w:tcPr>
            <w:tcW w:w="5310" w:type="dxa"/>
          </w:tcPr>
          <w:p w:rsidR="000E4C57" w:rsidRDefault="00AF19CF">
            <w:pPr>
              <w:pStyle w:val="TableBodyText"/>
              <w:spacing w:before="0" w:after="0"/>
            </w:pPr>
            <w:r>
              <w:t>The Liv</w:t>
            </w:r>
            <w:r>
              <w:t>e ID token was produced with the incorrect site policy.</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28019</w:t>
            </w:r>
          </w:p>
        </w:tc>
        <w:tc>
          <w:tcPr>
            <w:tcW w:w="5310" w:type="dxa"/>
          </w:tcPr>
          <w:p w:rsidR="000E4C57" w:rsidRDefault="00AF19CF">
            <w:pPr>
              <w:pStyle w:val="TableBodyText"/>
              <w:spacing w:before="0" w:after="0"/>
            </w:pPr>
            <w:r>
              <w:t>The Live ID token identity is not associated with a user account.</w:t>
            </w:r>
          </w:p>
        </w:tc>
      </w:tr>
      <w:tr w:rsidR="000E4C57" w:rsidTr="000E4C57">
        <w:tc>
          <w:tcPr>
            <w:tcW w:w="3206" w:type="dxa"/>
          </w:tcPr>
          <w:p w:rsidR="000E4C57" w:rsidRDefault="00AF19CF">
            <w:pPr>
              <w:pStyle w:val="TableBodyText"/>
              <w:spacing w:before="0" w:after="0"/>
            </w:pPr>
            <w:r>
              <w:t>wsse:InvalidSecurity</w:t>
            </w:r>
          </w:p>
        </w:tc>
        <w:tc>
          <w:tcPr>
            <w:tcW w:w="1132" w:type="dxa"/>
          </w:tcPr>
          <w:p w:rsidR="000E4C57" w:rsidRDefault="00AF19CF">
            <w:pPr>
              <w:pStyle w:val="TableBodyText"/>
              <w:spacing w:before="0" w:after="0"/>
            </w:pPr>
            <w:r>
              <w:t>28020</w:t>
            </w:r>
          </w:p>
        </w:tc>
        <w:tc>
          <w:tcPr>
            <w:tcW w:w="5310" w:type="dxa"/>
          </w:tcPr>
          <w:p w:rsidR="000E4C57" w:rsidRDefault="00AF19CF">
            <w:pPr>
              <w:pStyle w:val="TableBodyText"/>
              <w:spacing w:before="0" w:after="0"/>
            </w:pPr>
            <w:r>
              <w:t xml:space="preserve">There is no valid </w:t>
            </w:r>
            <w:hyperlink w:anchor="gt_6b49ccf2-3d93-4d1e-9ecd-e5e7873eec24">
              <w:r>
                <w:rPr>
                  <w:rStyle w:val="HyperlinkGreen"/>
                  <w:b/>
                </w:rPr>
                <w:t>security token</w:t>
              </w:r>
            </w:hyperlink>
            <w:r>
              <w:t>.</w:t>
            </w:r>
          </w:p>
        </w:tc>
      </w:tr>
      <w:tr w:rsidR="000E4C57" w:rsidTr="000E4C57">
        <w:tc>
          <w:tcPr>
            <w:tcW w:w="3206" w:type="dxa"/>
          </w:tcPr>
          <w:p w:rsidR="000E4C57" w:rsidRDefault="00AF19CF">
            <w:pPr>
              <w:pStyle w:val="TableBodyText"/>
              <w:spacing w:before="0" w:after="0"/>
            </w:pPr>
            <w:r>
              <w:t>wsse:UnsupportedSecurityTokenType</w:t>
            </w:r>
          </w:p>
        </w:tc>
        <w:tc>
          <w:tcPr>
            <w:tcW w:w="1132" w:type="dxa"/>
          </w:tcPr>
          <w:p w:rsidR="000E4C57" w:rsidRDefault="00AF19CF">
            <w:pPr>
              <w:pStyle w:val="TableBodyText"/>
              <w:spacing w:before="0" w:after="0"/>
            </w:pPr>
            <w:r>
              <w:t>28021</w:t>
            </w:r>
          </w:p>
        </w:tc>
        <w:tc>
          <w:tcPr>
            <w:tcW w:w="5310" w:type="dxa"/>
          </w:tcPr>
          <w:p w:rsidR="000E4C57" w:rsidRDefault="00AF19CF">
            <w:pPr>
              <w:pStyle w:val="TableBodyText"/>
              <w:spacing w:before="0" w:after="0"/>
            </w:pPr>
            <w:r>
              <w:t>The security token type is unsupported.</w:t>
            </w:r>
          </w:p>
        </w:tc>
      </w:tr>
      <w:tr w:rsidR="000E4C57" w:rsidTr="000E4C57">
        <w:tc>
          <w:tcPr>
            <w:tcW w:w="3206" w:type="dxa"/>
          </w:tcPr>
          <w:p w:rsidR="000E4C57" w:rsidRDefault="00AF19CF">
            <w:pPr>
              <w:pStyle w:val="TableBodyText"/>
              <w:spacing w:before="0" w:after="0"/>
            </w:pPr>
            <w:r>
              <w:t>wsse:InvalidSecurityToken</w:t>
            </w:r>
          </w:p>
        </w:tc>
        <w:tc>
          <w:tcPr>
            <w:tcW w:w="1132" w:type="dxa"/>
          </w:tcPr>
          <w:p w:rsidR="000E4C57" w:rsidRDefault="00AF19CF">
            <w:pPr>
              <w:pStyle w:val="TableBodyText"/>
              <w:spacing w:before="0" w:after="0"/>
            </w:pPr>
            <w:r>
              <w:t>28022</w:t>
            </w:r>
          </w:p>
        </w:tc>
        <w:tc>
          <w:tcPr>
            <w:tcW w:w="5310" w:type="dxa"/>
          </w:tcPr>
          <w:p w:rsidR="000E4C57" w:rsidRDefault="00AF19CF">
            <w:pPr>
              <w:pStyle w:val="TableBodyText"/>
              <w:spacing w:before="0" w:after="0"/>
            </w:pPr>
            <w:r>
              <w:t>There is no valid subject statement.</w:t>
            </w:r>
          </w:p>
        </w:tc>
      </w:tr>
      <w:tr w:rsidR="000E4C57" w:rsidTr="000E4C57">
        <w:tc>
          <w:tcPr>
            <w:tcW w:w="3206" w:type="dxa"/>
          </w:tcPr>
          <w:p w:rsidR="000E4C57" w:rsidRDefault="00AF19CF">
            <w:pPr>
              <w:pStyle w:val="TableBodyText"/>
              <w:spacing w:before="0" w:after="0"/>
            </w:pPr>
            <w:r>
              <w:t>wsse:InvalidSecurity</w:t>
            </w:r>
          </w:p>
        </w:tc>
        <w:tc>
          <w:tcPr>
            <w:tcW w:w="1132" w:type="dxa"/>
          </w:tcPr>
          <w:p w:rsidR="000E4C57" w:rsidRDefault="00AF19CF">
            <w:pPr>
              <w:pStyle w:val="TableBodyText"/>
              <w:spacing w:before="0" w:after="0"/>
            </w:pPr>
            <w:r>
              <w:t>28023</w:t>
            </w:r>
          </w:p>
        </w:tc>
        <w:tc>
          <w:tcPr>
            <w:tcW w:w="5310" w:type="dxa"/>
          </w:tcPr>
          <w:p w:rsidR="000E4C57" w:rsidRDefault="00AF19CF">
            <w:pPr>
              <w:pStyle w:val="TableBodyText"/>
              <w:spacing w:before="0" w:after="0"/>
            </w:pPr>
            <w:r>
              <w:t>T</w:t>
            </w:r>
            <w:r>
              <w:t>here is no valid message security.</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28024</w:t>
            </w:r>
          </w:p>
        </w:tc>
        <w:tc>
          <w:tcPr>
            <w:tcW w:w="5310" w:type="dxa"/>
          </w:tcPr>
          <w:p w:rsidR="000E4C57" w:rsidRDefault="00AF19CF">
            <w:pPr>
              <w:pStyle w:val="TableBodyText"/>
              <w:spacing w:before="0" w:after="0"/>
            </w:pPr>
            <w:r>
              <w:t>Authentication failed.</w:t>
            </w:r>
          </w:p>
        </w:tc>
      </w:tr>
    </w:tbl>
    <w:p w:rsidR="000E4C57" w:rsidRDefault="000E4C57">
      <w:pPr>
        <w:autoSpaceDE w:val="0"/>
        <w:autoSpaceDN w:val="0"/>
        <w:adjustRightInd w:val="0"/>
        <w:spacing w:before="0" w:after="0"/>
      </w:pPr>
    </w:p>
    <w:p w:rsidR="000E4C57" w:rsidRDefault="00AF19CF">
      <w:pPr>
        <w:autoSpaceDE w:val="0"/>
        <w:autoSpaceDN w:val="0"/>
        <w:adjustRightInd w:val="0"/>
        <w:spacing w:before="0" w:after="0"/>
      </w:pPr>
      <w:r>
        <w:lastRenderedPageBreak/>
        <w:t xml:space="preserve">The "key cannot be resolved" errors above indicate that protocol server could not locate the key referenced in the token in local or remote stores that it knows </w:t>
      </w:r>
      <w:r>
        <w:t>about. The "incorrect site policy" error above indicates that Live ID token presented to the protocol server was constructed using policy that the server does not understand.</w:t>
      </w:r>
    </w:p>
    <w:p w:rsidR="000E4C57" w:rsidRDefault="00AF19CF">
      <w:pPr>
        <w:autoSpaceDE w:val="0"/>
        <w:autoSpaceDN w:val="0"/>
        <w:adjustRightInd w:val="0"/>
        <w:spacing w:before="0" w:after="0"/>
      </w:pPr>
      <w:r>
        <w:t xml:space="preserve">The following table lists certificate (2) authentication errors while processing </w:t>
      </w:r>
      <w:r>
        <w:t>the contents of a certificate (2) signed by the UAS.</w:t>
      </w:r>
    </w:p>
    <w:p w:rsidR="000E4C57" w:rsidRDefault="000E4C57">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3206" w:type="dxa"/>
          </w:tcPr>
          <w:p w:rsidR="000E4C57" w:rsidRDefault="00AF19CF">
            <w:pPr>
              <w:pStyle w:val="TableHeaderText"/>
              <w:spacing w:before="0" w:after="0"/>
            </w:pPr>
            <w:r>
              <w:t>faultcode</w:t>
            </w:r>
          </w:p>
        </w:tc>
        <w:tc>
          <w:tcPr>
            <w:tcW w:w="1132" w:type="dxa"/>
          </w:tcPr>
          <w:p w:rsidR="000E4C57" w:rsidRDefault="00AF19CF">
            <w:pPr>
              <w:pStyle w:val="TableHeaderText"/>
              <w:spacing w:before="0" w:after="0"/>
            </w:pPr>
            <w:r>
              <w:t>ErrorId</w:t>
            </w:r>
          </w:p>
        </w:tc>
        <w:tc>
          <w:tcPr>
            <w:tcW w:w="5310" w:type="dxa"/>
          </w:tcPr>
          <w:p w:rsidR="000E4C57" w:rsidRDefault="00AF19CF">
            <w:pPr>
              <w:pStyle w:val="TableHeaderText"/>
              <w:spacing w:before="0" w:after="0"/>
            </w:pPr>
            <w:r>
              <w:t>Reason</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28011</w:t>
            </w:r>
          </w:p>
        </w:tc>
        <w:tc>
          <w:tcPr>
            <w:tcW w:w="5310" w:type="dxa"/>
          </w:tcPr>
          <w:p w:rsidR="000E4C57" w:rsidRDefault="00AF19CF">
            <w:pPr>
              <w:pStyle w:val="TableBodyText"/>
              <w:spacing w:before="0" w:after="0"/>
            </w:pPr>
            <w:r>
              <w:t>The certificate (2) is expired.</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28012</w:t>
            </w:r>
          </w:p>
        </w:tc>
        <w:tc>
          <w:tcPr>
            <w:tcW w:w="5310" w:type="dxa"/>
          </w:tcPr>
          <w:p w:rsidR="000E4C57" w:rsidRDefault="00AF19CF">
            <w:pPr>
              <w:pStyle w:val="TableBodyText"/>
              <w:spacing w:before="0" w:after="0"/>
            </w:pPr>
            <w:r>
              <w:t>The certificate (2) is invalid.</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28013</w:t>
            </w:r>
          </w:p>
        </w:tc>
        <w:tc>
          <w:tcPr>
            <w:tcW w:w="5310" w:type="dxa"/>
          </w:tcPr>
          <w:p w:rsidR="000E4C57" w:rsidRDefault="00AF19CF">
            <w:pPr>
              <w:pStyle w:val="TableBodyText"/>
              <w:spacing w:before="0" w:after="0"/>
            </w:pPr>
            <w:r>
              <w:t xml:space="preserve">The </w:t>
            </w:r>
            <w:r>
              <w:t>certificate (2) is not found.</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28014</w:t>
            </w:r>
          </w:p>
        </w:tc>
        <w:tc>
          <w:tcPr>
            <w:tcW w:w="5310" w:type="dxa"/>
          </w:tcPr>
          <w:p w:rsidR="000E4C57" w:rsidRDefault="00AF19CF">
            <w:pPr>
              <w:pStyle w:val="TableBodyText"/>
              <w:spacing w:before="0" w:after="0"/>
            </w:pPr>
            <w:r>
              <w:t>The user was not found when queried in the database.</w:t>
            </w:r>
          </w:p>
        </w:tc>
      </w:tr>
      <w:tr w:rsidR="000E4C57" w:rsidTr="000E4C57">
        <w:tc>
          <w:tcPr>
            <w:tcW w:w="3206" w:type="dxa"/>
          </w:tcPr>
          <w:p w:rsidR="000E4C57" w:rsidRDefault="00AF19CF">
            <w:pPr>
              <w:pStyle w:val="TableBodyText"/>
              <w:spacing w:before="0" w:after="0"/>
            </w:pPr>
            <w:r>
              <w:t>wsse:FailedAuthentication</w:t>
            </w:r>
          </w:p>
        </w:tc>
        <w:tc>
          <w:tcPr>
            <w:tcW w:w="1132" w:type="dxa"/>
          </w:tcPr>
          <w:p w:rsidR="000E4C57" w:rsidRDefault="00AF19CF">
            <w:pPr>
              <w:pStyle w:val="TableBodyText"/>
              <w:spacing w:before="0" w:after="0"/>
            </w:pPr>
            <w:r>
              <w:t>28015</w:t>
            </w:r>
          </w:p>
        </w:tc>
        <w:tc>
          <w:tcPr>
            <w:tcW w:w="5310" w:type="dxa"/>
          </w:tcPr>
          <w:p w:rsidR="000E4C57" w:rsidRDefault="00AF19CF">
            <w:pPr>
              <w:pStyle w:val="TableBodyText"/>
              <w:spacing w:before="0" w:after="0"/>
            </w:pPr>
            <w:r>
              <w:t xml:space="preserve">There was an internal error while processing a certificate (2) authentication or authorization provided by </w:t>
            </w:r>
            <w:r>
              <w:t>the UAS.</w:t>
            </w:r>
          </w:p>
        </w:tc>
      </w:tr>
    </w:tbl>
    <w:p w:rsidR="000E4C57" w:rsidRDefault="00AF19CF">
      <w:r>
        <w:t>The following table lists internal failures that occur after Integrated Windows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3618" w:type="dxa"/>
          </w:tcPr>
          <w:p w:rsidR="000E4C57" w:rsidRDefault="00AF19CF">
            <w:pPr>
              <w:pStyle w:val="TableHeaderText"/>
              <w:spacing w:before="0" w:after="0"/>
            </w:pPr>
            <w:r>
              <w:t>SubCode</w:t>
            </w:r>
          </w:p>
        </w:tc>
        <w:tc>
          <w:tcPr>
            <w:tcW w:w="1080" w:type="dxa"/>
          </w:tcPr>
          <w:p w:rsidR="000E4C57" w:rsidRDefault="00AF19CF">
            <w:pPr>
              <w:pStyle w:val="TableHeaderText"/>
              <w:spacing w:before="0" w:after="0"/>
            </w:pPr>
            <w:r>
              <w:t>ErrorId</w:t>
            </w:r>
          </w:p>
        </w:tc>
        <w:tc>
          <w:tcPr>
            <w:tcW w:w="4950" w:type="dxa"/>
          </w:tcPr>
          <w:p w:rsidR="000E4C57" w:rsidRDefault="00AF19CF">
            <w:pPr>
              <w:pStyle w:val="TableHeaderText"/>
              <w:spacing w:before="0" w:after="0"/>
            </w:pPr>
            <w:r>
              <w:t>Reason</w:t>
            </w:r>
          </w:p>
        </w:tc>
      </w:tr>
      <w:tr w:rsidR="000E4C57" w:rsidTr="000E4C57">
        <w:tc>
          <w:tcPr>
            <w:tcW w:w="3618" w:type="dxa"/>
          </w:tcPr>
          <w:p w:rsidR="000E4C57" w:rsidRDefault="00AF19CF">
            <w:pPr>
              <w:pStyle w:val="TableBodyText"/>
              <w:spacing w:before="0" w:after="0"/>
            </w:pPr>
            <w:r>
              <w:t>wsse:InvalidSecurity</w:t>
            </w:r>
          </w:p>
        </w:tc>
        <w:tc>
          <w:tcPr>
            <w:tcW w:w="1080" w:type="dxa"/>
          </w:tcPr>
          <w:p w:rsidR="000E4C57" w:rsidRDefault="00AF19CF">
            <w:pPr>
              <w:pStyle w:val="TableBodyText"/>
              <w:spacing w:before="0" w:after="0"/>
            </w:pPr>
            <w:r>
              <w:t>28025</w:t>
            </w:r>
          </w:p>
        </w:tc>
        <w:tc>
          <w:tcPr>
            <w:tcW w:w="4950" w:type="dxa"/>
          </w:tcPr>
          <w:p w:rsidR="000E4C57" w:rsidRDefault="00AF19CF">
            <w:pPr>
              <w:pStyle w:val="TableBodyText"/>
              <w:spacing w:before="0" w:after="0"/>
            </w:pPr>
            <w:r>
              <w:t>There is no valid security principal.</w:t>
            </w:r>
          </w:p>
        </w:tc>
      </w:tr>
      <w:tr w:rsidR="000E4C57" w:rsidTr="000E4C57">
        <w:tc>
          <w:tcPr>
            <w:tcW w:w="3618" w:type="dxa"/>
          </w:tcPr>
          <w:p w:rsidR="000E4C57" w:rsidRDefault="00AF19CF">
            <w:pPr>
              <w:pStyle w:val="TableBodyText"/>
              <w:spacing w:before="0" w:after="0"/>
            </w:pPr>
            <w:r>
              <w:t>wsse:InvalidSecurity</w:t>
            </w:r>
          </w:p>
        </w:tc>
        <w:tc>
          <w:tcPr>
            <w:tcW w:w="1080" w:type="dxa"/>
          </w:tcPr>
          <w:p w:rsidR="000E4C57" w:rsidRDefault="00AF19CF">
            <w:pPr>
              <w:pStyle w:val="TableBodyText"/>
              <w:spacing w:before="0" w:after="0"/>
            </w:pPr>
            <w:r>
              <w:t>28026</w:t>
            </w:r>
          </w:p>
        </w:tc>
        <w:tc>
          <w:tcPr>
            <w:tcW w:w="4950" w:type="dxa"/>
          </w:tcPr>
          <w:p w:rsidR="000E4C57" w:rsidRDefault="00AF19CF">
            <w:pPr>
              <w:pStyle w:val="TableBodyText"/>
              <w:spacing w:before="0" w:after="0"/>
            </w:pPr>
            <w:r>
              <w:t>There is no valid security identity.</w:t>
            </w:r>
          </w:p>
        </w:tc>
      </w:tr>
      <w:tr w:rsidR="000E4C57" w:rsidTr="000E4C57">
        <w:tc>
          <w:tcPr>
            <w:tcW w:w="3618" w:type="dxa"/>
          </w:tcPr>
          <w:p w:rsidR="000E4C57" w:rsidRDefault="00AF19CF">
            <w:pPr>
              <w:pStyle w:val="TableBodyText"/>
              <w:spacing w:before="0" w:after="0"/>
            </w:pPr>
            <w:r>
              <w:t>wsse:InvalidSecurity</w:t>
            </w:r>
          </w:p>
        </w:tc>
        <w:tc>
          <w:tcPr>
            <w:tcW w:w="1080" w:type="dxa"/>
          </w:tcPr>
          <w:p w:rsidR="000E4C57" w:rsidRDefault="00AF19CF">
            <w:pPr>
              <w:pStyle w:val="TableBodyText"/>
              <w:spacing w:before="0" w:after="0"/>
            </w:pPr>
            <w:r>
              <w:t>28027</w:t>
            </w:r>
          </w:p>
        </w:tc>
        <w:tc>
          <w:tcPr>
            <w:tcW w:w="4950" w:type="dxa"/>
          </w:tcPr>
          <w:p w:rsidR="000E4C57" w:rsidRDefault="00AF19CF">
            <w:pPr>
              <w:pStyle w:val="TableBodyText"/>
              <w:spacing w:before="0" w:after="0"/>
            </w:pPr>
            <w:r>
              <w:t>There is no valid message security.</w:t>
            </w:r>
          </w:p>
        </w:tc>
      </w:tr>
    </w:tbl>
    <w:p w:rsidR="000E4C57" w:rsidRDefault="000E4C57">
      <w:pPr>
        <w:autoSpaceDE w:val="0"/>
        <w:autoSpaceDN w:val="0"/>
        <w:adjustRightInd w:val="0"/>
        <w:spacing w:before="0" w:after="0"/>
      </w:pPr>
    </w:p>
    <w:p w:rsidR="000E4C57" w:rsidRDefault="00AF19CF">
      <w:pPr>
        <w:autoSpaceDE w:val="0"/>
        <w:autoSpaceDN w:val="0"/>
        <w:adjustRightInd w:val="0"/>
        <w:spacing w:before="0" w:after="0"/>
      </w:pPr>
      <w:r>
        <w:t>The following table lists failures that occur while processing the RST.</w:t>
      </w:r>
    </w:p>
    <w:p w:rsidR="000E4C57" w:rsidRDefault="000E4C57">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3618" w:type="dxa"/>
          </w:tcPr>
          <w:p w:rsidR="000E4C57" w:rsidRDefault="00AF19CF">
            <w:pPr>
              <w:pStyle w:val="TableHeaderText"/>
              <w:spacing w:before="0" w:after="0"/>
            </w:pPr>
            <w:r>
              <w:t>SubCode</w:t>
            </w:r>
          </w:p>
        </w:tc>
        <w:tc>
          <w:tcPr>
            <w:tcW w:w="1080" w:type="dxa"/>
          </w:tcPr>
          <w:p w:rsidR="000E4C57" w:rsidRDefault="00AF19CF">
            <w:pPr>
              <w:pStyle w:val="TableHeaderText"/>
              <w:spacing w:before="0" w:after="0"/>
            </w:pPr>
            <w:r>
              <w:t>ErrorId</w:t>
            </w:r>
          </w:p>
        </w:tc>
        <w:tc>
          <w:tcPr>
            <w:tcW w:w="4950" w:type="dxa"/>
          </w:tcPr>
          <w:p w:rsidR="000E4C57" w:rsidRDefault="00AF19CF">
            <w:pPr>
              <w:pStyle w:val="TableHeaderText"/>
              <w:spacing w:before="0" w:after="0"/>
            </w:pPr>
            <w:r>
              <w:t>Reason</w:t>
            </w:r>
          </w:p>
        </w:tc>
      </w:tr>
      <w:tr w:rsidR="000E4C57" w:rsidTr="000E4C57">
        <w:tc>
          <w:tcPr>
            <w:tcW w:w="3618" w:type="dxa"/>
          </w:tcPr>
          <w:p w:rsidR="000E4C57" w:rsidRDefault="00AF19CF">
            <w:pPr>
              <w:pStyle w:val="TableBodyText"/>
              <w:spacing w:before="0" w:after="0"/>
            </w:pPr>
            <w:r>
              <w:t>wst:RequestFailed</w:t>
            </w:r>
          </w:p>
        </w:tc>
        <w:tc>
          <w:tcPr>
            <w:tcW w:w="1080" w:type="dxa"/>
          </w:tcPr>
          <w:p w:rsidR="000E4C57" w:rsidRDefault="00AF19CF">
            <w:pPr>
              <w:pStyle w:val="TableBodyText"/>
              <w:spacing w:before="0" w:after="0"/>
            </w:pPr>
            <w:r>
              <w:t>28035</w:t>
            </w:r>
          </w:p>
        </w:tc>
        <w:tc>
          <w:tcPr>
            <w:tcW w:w="4950" w:type="dxa"/>
          </w:tcPr>
          <w:p w:rsidR="000E4C57" w:rsidRDefault="00AF19CF">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0E4C57" w:rsidRDefault="000E4C57"/>
    <w:p w:rsidR="000E4C57" w:rsidRDefault="00AF19CF">
      <w:pPr>
        <w:pStyle w:val="Heading5"/>
      </w:pPr>
      <w:bookmarkStart w:id="177" w:name="section_4d93df34aaee411fa88bbb0674537eb1"/>
      <w:bookmarkStart w:id="178" w:name="_Toc63944154"/>
      <w:r>
        <w:t>Messages</w:t>
      </w:r>
      <w:bookmarkEnd w:id="177"/>
      <w:bookmarkEnd w:id="178"/>
    </w:p>
    <w:p w:rsidR="000E4C57" w:rsidRDefault="00AF19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931"/>
        <w:gridCol w:w="4544"/>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788" w:type="dxa"/>
          </w:tcPr>
          <w:p w:rsidR="000E4C57" w:rsidRDefault="00AF19CF">
            <w:pPr>
              <w:pStyle w:val="TableHeaderText"/>
            </w:pPr>
            <w:r>
              <w:t>Message</w:t>
            </w:r>
          </w:p>
        </w:tc>
        <w:tc>
          <w:tcPr>
            <w:tcW w:w="4788" w:type="dxa"/>
          </w:tcPr>
          <w:p w:rsidR="000E4C57" w:rsidRDefault="00AF19CF">
            <w:pPr>
              <w:pStyle w:val="TableHeaderText"/>
            </w:pPr>
            <w:r>
              <w:t>Description</w:t>
            </w:r>
          </w:p>
        </w:tc>
      </w:tr>
      <w:tr w:rsidR="000E4C57" w:rsidTr="000E4C57">
        <w:tc>
          <w:tcPr>
            <w:tcW w:w="4788" w:type="dxa"/>
          </w:tcPr>
          <w:p w:rsidR="000E4C57" w:rsidRDefault="00AF19CF">
            <w:pPr>
              <w:pStyle w:val="TableBodyText"/>
              <w:rPr>
                <w:b/>
              </w:rPr>
            </w:pPr>
            <w:r>
              <w:rPr>
                <w:b/>
              </w:rPr>
              <w:t>tns:IWebTicketService_IssueToken_InputMessage</w:t>
            </w:r>
          </w:p>
        </w:tc>
        <w:tc>
          <w:tcPr>
            <w:tcW w:w="4788" w:type="dxa"/>
          </w:tcPr>
          <w:p w:rsidR="000E4C57" w:rsidRDefault="00AF19CF">
            <w:pPr>
              <w:pStyle w:val="TableBodyText"/>
            </w:pPr>
            <w:r>
              <w:t>A request for a token to be issued.</w:t>
            </w:r>
          </w:p>
        </w:tc>
      </w:tr>
      <w:tr w:rsidR="000E4C57" w:rsidTr="000E4C57">
        <w:tc>
          <w:tcPr>
            <w:tcW w:w="4788" w:type="dxa"/>
          </w:tcPr>
          <w:p w:rsidR="000E4C57" w:rsidRDefault="00AF19CF">
            <w:pPr>
              <w:pStyle w:val="TableBodyText"/>
            </w:pPr>
            <w:r>
              <w:rPr>
                <w:b/>
              </w:rPr>
              <w:t>tns:IWebTicketService_IssueToken_OutputMessage</w:t>
            </w:r>
          </w:p>
        </w:tc>
        <w:tc>
          <w:tcPr>
            <w:tcW w:w="4788" w:type="dxa"/>
          </w:tcPr>
          <w:p w:rsidR="000E4C57" w:rsidRDefault="00AF19CF">
            <w:pPr>
              <w:pStyle w:val="TableBodyText"/>
            </w:pPr>
            <w:r>
              <w:t>The response to a request for a token to be issues.</w:t>
            </w:r>
          </w:p>
        </w:tc>
      </w:tr>
    </w:tbl>
    <w:p w:rsidR="000E4C57" w:rsidRDefault="000E4C57"/>
    <w:p w:rsidR="000E4C57" w:rsidRDefault="00AF19CF">
      <w:pPr>
        <w:pStyle w:val="Heading6"/>
      </w:pPr>
      <w:bookmarkStart w:id="179" w:name="section_94e59b3d0ae84c7796ba9f0de5bcb9df"/>
      <w:bookmarkStart w:id="180" w:name="_Toc63944155"/>
      <w:r>
        <w:t>tns:IWebTicketService_IssueToken_InputMessage</w:t>
      </w:r>
      <w:bookmarkEnd w:id="179"/>
      <w:bookmarkEnd w:id="180"/>
    </w:p>
    <w:p w:rsidR="000E4C57" w:rsidRDefault="00AF19CF">
      <w:r>
        <w:t xml:space="preserve">The </w:t>
      </w:r>
      <w:r>
        <w:rPr>
          <w:b/>
        </w:rPr>
        <w:t>tns:IWebTicketService_IssueToken_InputMessage</w:t>
      </w:r>
      <w:r>
        <w:t xml:space="preserve"> represents the incoming message and is defined as follows.</w:t>
      </w:r>
    </w:p>
    <w:p w:rsidR="000E4C57" w:rsidRDefault="00AF19CF">
      <w:pPr>
        <w:pStyle w:val="Code"/>
      </w:pPr>
      <w:r>
        <w:t>&lt;wsdl:message name="IWebTicketService_IssueToken_InputMessage"&gt;</w:t>
      </w:r>
    </w:p>
    <w:p w:rsidR="000E4C57" w:rsidRDefault="00AF19CF">
      <w:pPr>
        <w:pStyle w:val="Code"/>
      </w:pPr>
      <w:r>
        <w:t xml:space="preserve">    &lt;wsdl:part name="rst" type="q1:MessageBody" xmlns:q1="http://schemas.microsoft.com/Message"/&gt;</w:t>
      </w:r>
    </w:p>
    <w:p w:rsidR="000E4C57" w:rsidRDefault="00AF19CF">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0E4C57" w:rsidRDefault="00AF19CF">
      <w:pPr>
        <w:pStyle w:val="Heading6"/>
      </w:pPr>
      <w:bookmarkStart w:id="181" w:name="section_2a5459f993364b3b8dd4dd30927d243e"/>
      <w:bookmarkStart w:id="182" w:name="_Toc63944156"/>
      <w:r>
        <w:lastRenderedPageBreak/>
        <w:t>tns:IWebTicketService_IssueToken_OutputMessage</w:t>
      </w:r>
      <w:bookmarkEnd w:id="181"/>
      <w:bookmarkEnd w:id="182"/>
    </w:p>
    <w:p w:rsidR="000E4C57" w:rsidRDefault="00AF19CF">
      <w:r>
        <w:t xml:space="preserve">The </w:t>
      </w:r>
      <w:r>
        <w:rPr>
          <w:b/>
        </w:rPr>
        <w:t>tns:IWebTicketService_IssueToken_OutputMessage</w:t>
      </w:r>
      <w:r>
        <w:t xml:space="preserve"> represents the incoming message and is defined as follows.</w:t>
      </w:r>
    </w:p>
    <w:p w:rsidR="000E4C57" w:rsidRDefault="00AF19CF">
      <w:pPr>
        <w:pStyle w:val="Code"/>
      </w:pPr>
      <w:r>
        <w:t>&lt;wsdl:message name="IWebTicketService_IssueToken_OutputMessage"&gt;</w:t>
      </w:r>
    </w:p>
    <w:p w:rsidR="000E4C57" w:rsidRDefault="00AF19CF">
      <w:pPr>
        <w:pStyle w:val="Code"/>
      </w:pPr>
      <w:r>
        <w:t xml:space="preserve">    &lt;</w:t>
      </w:r>
      <w:r>
        <w:t>wsdl:part name="IssueTokenResult" type="q2:MessageBody" xmlns:q2="http://schemas.microsoft.com/Message"/&gt;</w:t>
      </w:r>
    </w:p>
    <w:p w:rsidR="000E4C57" w:rsidRDefault="00AF19CF">
      <w:pPr>
        <w:pStyle w:val="Code"/>
      </w:pPr>
      <w:r>
        <w:t xml:space="preserve">  &lt;/wsdl:message&gt;</w:t>
      </w:r>
    </w:p>
    <w:p w:rsidR="000E4C57" w:rsidRDefault="00AF19CF">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0E4C57" w:rsidRDefault="00AF19CF">
      <w:pPr>
        <w:pStyle w:val="Heading5"/>
      </w:pPr>
      <w:bookmarkStart w:id="183" w:name="section_4a28534bc8634f48bccaef29fdd387c2"/>
      <w:bookmarkStart w:id="184" w:name="_Toc63944157"/>
      <w:r>
        <w:t>Elements</w:t>
      </w:r>
      <w:bookmarkEnd w:id="183"/>
      <w:bookmarkEnd w:id="184"/>
    </w:p>
    <w:p w:rsidR="000E4C57" w:rsidRDefault="00AF19CF">
      <w:r>
        <w:t xml:space="preserve">Elements are defined in the </w:t>
      </w:r>
      <w:hyperlink w:anchor="gt_c7e91c99-e45a-44c2-a08a-c34f137a2cae">
        <w:r>
          <w:rPr>
            <w:rStyle w:val="HyperlinkGreen"/>
            <w:b/>
          </w:rPr>
          <w:t>XML schema definition (XSD)</w:t>
        </w:r>
      </w:hyperlink>
      <w:r>
        <w:t xml:space="preserve"> associated with </w:t>
      </w:r>
      <w:hyperlink r:id="rId136">
        <w:r>
          <w:rPr>
            <w:rStyle w:val="Hyperlink"/>
          </w:rPr>
          <w:t>[WS-Trust1.3]</w:t>
        </w:r>
      </w:hyperlink>
      <w:r>
        <w:t>.</w:t>
      </w:r>
    </w:p>
    <w:p w:rsidR="000E4C57" w:rsidRDefault="00AF19CF">
      <w:pPr>
        <w:pStyle w:val="Heading5"/>
      </w:pPr>
      <w:bookmarkStart w:id="185" w:name="section_7b5b444656784f4bba793cebb8a74d1d"/>
      <w:bookmarkStart w:id="186" w:name="_Toc63944158"/>
      <w:r>
        <w:t>Complex Types</w:t>
      </w:r>
      <w:bookmarkEnd w:id="185"/>
      <w:bookmarkEnd w:id="186"/>
    </w:p>
    <w:p w:rsidR="000E4C57" w:rsidRDefault="00AF19CF">
      <w:r>
        <w:t>The following t</w:t>
      </w:r>
      <w:r>
        <w:t xml:space="preserve">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0" w:type="auto"/>
          </w:tcPr>
          <w:p w:rsidR="000E4C57" w:rsidRDefault="00AF19CF">
            <w:pPr>
              <w:pStyle w:val="TableHeaderText"/>
              <w:keepNext w:val="0"/>
              <w:spacing w:line="200" w:lineRule="exact"/>
            </w:pPr>
            <w:r>
              <w:t>Complex type</w:t>
            </w:r>
          </w:p>
        </w:tc>
        <w:tc>
          <w:tcPr>
            <w:tcW w:w="0" w:type="auto"/>
          </w:tcPr>
          <w:p w:rsidR="000E4C57" w:rsidRDefault="00AF19CF">
            <w:pPr>
              <w:pStyle w:val="TableHeaderText"/>
              <w:keepNext w:val="0"/>
              <w:spacing w:line="200" w:lineRule="exact"/>
            </w:pPr>
            <w:r>
              <w:t>Description</w:t>
            </w:r>
          </w:p>
        </w:tc>
      </w:tr>
      <w:tr w:rsidR="000E4C57" w:rsidTr="000E4C57">
        <w:tc>
          <w:tcPr>
            <w:tcW w:w="0" w:type="auto"/>
          </w:tcPr>
          <w:p w:rsidR="000E4C57" w:rsidRDefault="00AF19CF">
            <w:pPr>
              <w:pStyle w:val="TableBodyText"/>
            </w:pPr>
            <w:r>
              <w:rPr>
                <w:b/>
              </w:rPr>
              <w:t>q1:MessageBody</w:t>
            </w:r>
          </w:p>
        </w:tc>
        <w:tc>
          <w:tcPr>
            <w:tcW w:w="0" w:type="auto"/>
          </w:tcPr>
          <w:p w:rsidR="000E4C57" w:rsidRDefault="00AF19CF">
            <w:pPr>
              <w:pStyle w:val="TableBodyText"/>
            </w:pPr>
            <w:r>
              <w:t xml:space="preserve">Describes the type of </w:t>
            </w:r>
            <w:r>
              <w:rPr>
                <w:b/>
              </w:rPr>
              <w:t>tns:IWebTicketService_IssueToken_Input</w:t>
            </w:r>
            <w:r>
              <w:rPr>
                <w:b/>
              </w:rPr>
              <w:t>Message</w:t>
            </w:r>
            <w:r>
              <w:t>.</w:t>
            </w:r>
          </w:p>
        </w:tc>
      </w:tr>
      <w:tr w:rsidR="000E4C57" w:rsidTr="000E4C57">
        <w:tc>
          <w:tcPr>
            <w:tcW w:w="0" w:type="auto"/>
          </w:tcPr>
          <w:p w:rsidR="000E4C57" w:rsidRDefault="00AF19CF">
            <w:pPr>
              <w:pStyle w:val="TableBodyText"/>
            </w:pPr>
            <w:r>
              <w:rPr>
                <w:b/>
              </w:rPr>
              <w:t>q2:MessageBody</w:t>
            </w:r>
          </w:p>
        </w:tc>
        <w:tc>
          <w:tcPr>
            <w:tcW w:w="0" w:type="auto"/>
          </w:tcPr>
          <w:p w:rsidR="000E4C57" w:rsidRDefault="00AF19CF">
            <w:pPr>
              <w:pStyle w:val="TableBodyText"/>
            </w:pPr>
            <w:r>
              <w:t xml:space="preserve">Describes the type of </w:t>
            </w:r>
            <w:r>
              <w:rPr>
                <w:b/>
              </w:rPr>
              <w:t>tns:IWebTicketService_IssueToken_OutputMessage</w:t>
            </w:r>
            <w:r>
              <w:t>.</w:t>
            </w:r>
          </w:p>
        </w:tc>
      </w:tr>
      <w:tr w:rsidR="000E4C57" w:rsidTr="000E4C57">
        <w:tc>
          <w:tcPr>
            <w:tcW w:w="0" w:type="auto"/>
          </w:tcPr>
          <w:p w:rsidR="000E4C57" w:rsidRDefault="00AF19CF">
            <w:pPr>
              <w:pStyle w:val="TableBodyText"/>
            </w:pPr>
            <w:r>
              <w:rPr>
                <w:b/>
              </w:rPr>
              <w:t>wst:RequestSecurityTokenMsg</w:t>
            </w:r>
          </w:p>
        </w:tc>
        <w:tc>
          <w:tcPr>
            <w:tcW w:w="0" w:type="auto"/>
          </w:tcPr>
          <w:p w:rsidR="000E4C57" w:rsidRDefault="00AF19CF">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w:t>
              </w:r>
              <w:r>
                <w:rPr>
                  <w:rStyle w:val="Hyperlink"/>
                </w:rPr>
                <w:t>1</w:t>
              </w:r>
            </w:hyperlink>
            <w:r>
              <w:rPr>
                <w:u w:val="single"/>
              </w:rPr>
              <w:t>.</w:t>
            </w:r>
          </w:p>
        </w:tc>
      </w:tr>
      <w:tr w:rsidR="000E4C57" w:rsidTr="000E4C57">
        <w:tc>
          <w:tcPr>
            <w:tcW w:w="0" w:type="auto"/>
          </w:tcPr>
          <w:p w:rsidR="000E4C57" w:rsidRDefault="00AF19CF">
            <w:pPr>
              <w:pStyle w:val="TableBodyText"/>
              <w:rPr>
                <w:b/>
              </w:rPr>
            </w:pPr>
            <w:r>
              <w:rPr>
                <w:b/>
              </w:rPr>
              <w:t>wst:RequestSecurityTokenResponseMsg</w:t>
            </w:r>
          </w:p>
        </w:tc>
        <w:tc>
          <w:tcPr>
            <w:tcW w:w="0" w:type="auto"/>
          </w:tcPr>
          <w:p w:rsidR="000E4C57" w:rsidRDefault="00AF19CF">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0E4C57" w:rsidRDefault="00AF19CF">
      <w:r>
        <w:t xml:space="preserve">Other complex types are defined in the </w:t>
      </w:r>
      <w:hyperlink w:anchor="gt_c7e91c99-e45a-44c2-a08a-c34f137a2cae">
        <w:r>
          <w:rPr>
            <w:rStyle w:val="HyperlinkGreen"/>
            <w:b/>
          </w:rPr>
          <w:t>XSD</w:t>
        </w:r>
      </w:hyperlink>
      <w:r>
        <w:t xml:space="preserve"> associated with </w:t>
      </w:r>
      <w:hyperlink r:id="rId137">
        <w:r>
          <w:rPr>
            <w:rStyle w:val="Hyperlink"/>
          </w:rPr>
          <w:t>[WS-Trust1.3]</w:t>
        </w:r>
      </w:hyperlink>
      <w:r>
        <w:t>.</w:t>
      </w:r>
    </w:p>
    <w:p w:rsidR="000E4C57" w:rsidRDefault="00AF19CF">
      <w:pPr>
        <w:pStyle w:val="Heading6"/>
      </w:pPr>
      <w:bookmarkStart w:id="187" w:name="section_13c6fe852fa441a9bd39379f61ca00f8"/>
      <w:bookmarkStart w:id="188" w:name="_Toc63944159"/>
      <w:r>
        <w:t>q1:MessageBody</w:t>
      </w:r>
      <w:bookmarkEnd w:id="187"/>
      <w:bookmarkEnd w:id="188"/>
    </w:p>
    <w:p w:rsidR="000E4C57" w:rsidRDefault="00AF19CF">
      <w:r>
        <w:t xml:space="preserve">The </w:t>
      </w:r>
      <w:r>
        <w:rPr>
          <w:b/>
        </w:rPr>
        <w:t>q1:MessageBody</w:t>
      </w:r>
      <w:r>
        <w:t xml:space="preserve"> type is defined as follows:</w:t>
      </w:r>
    </w:p>
    <w:p w:rsidR="000E4C57" w:rsidRDefault="00AF19CF">
      <w:pPr>
        <w:pStyle w:val="Code"/>
      </w:pPr>
      <w:r>
        <w:t>&lt;xs:complexType name=</w:t>
      </w:r>
      <w:r>
        <w:t>"MessageBody"&gt;</w:t>
      </w:r>
    </w:p>
    <w:p w:rsidR="000E4C57" w:rsidRDefault="00AF19CF">
      <w:pPr>
        <w:pStyle w:val="Code"/>
      </w:pPr>
      <w:r>
        <w:t xml:space="preserve">  &lt;xs:sequence&gt;</w:t>
      </w:r>
    </w:p>
    <w:p w:rsidR="000E4C57" w:rsidRDefault="00AF19CF">
      <w:pPr>
        <w:pStyle w:val="Code"/>
      </w:pPr>
      <w:r>
        <w:t xml:space="preserve">    &lt;xs:any namespace="##any" maxOccurs="unbounded" minOccurs="0"/&gt;</w:t>
      </w:r>
    </w:p>
    <w:p w:rsidR="000E4C57" w:rsidRDefault="00AF19CF">
      <w:pPr>
        <w:pStyle w:val="Code"/>
      </w:pPr>
      <w:r>
        <w:t xml:space="preserve">  &lt;/xs:sequence&gt;</w:t>
      </w:r>
    </w:p>
    <w:p w:rsidR="000E4C57" w:rsidRDefault="00AF19CF">
      <w:pPr>
        <w:pStyle w:val="Code"/>
      </w:pPr>
      <w:r>
        <w:t>&lt;/xs:complexType&gt;</w:t>
      </w:r>
    </w:p>
    <w:p w:rsidR="000E4C57" w:rsidRDefault="00AF19CF">
      <w:pPr>
        <w:pStyle w:val="Heading6"/>
      </w:pPr>
      <w:bookmarkStart w:id="189" w:name="section_b08032c72b3947e7b4efb3a00b689c5b"/>
      <w:bookmarkStart w:id="190" w:name="_Toc63944160"/>
      <w:r>
        <w:t>q2:MessageBody</w:t>
      </w:r>
      <w:bookmarkEnd w:id="189"/>
      <w:bookmarkEnd w:id="190"/>
    </w:p>
    <w:p w:rsidR="000E4C57" w:rsidRDefault="00AF19CF">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0E4C57" w:rsidRDefault="00AF19CF">
      <w:pPr>
        <w:pStyle w:val="Heading6"/>
      </w:pPr>
      <w:bookmarkStart w:id="191" w:name="section_abf24e3b6d244834923efc7f89c9523d"/>
      <w:bookmarkStart w:id="192" w:name="_Toc63944161"/>
      <w:r>
        <w:t>wst:RequestSecurityTokenMsg</w:t>
      </w:r>
      <w:bookmarkEnd w:id="191"/>
      <w:bookmarkEnd w:id="192"/>
    </w:p>
    <w:p w:rsidR="000E4C57" w:rsidRDefault="00AF19CF">
      <w:r>
        <w:t xml:space="preserve">The </w:t>
      </w:r>
      <w:r>
        <w:rPr>
          <w:b/>
        </w:rPr>
        <w:t>wst:RequestSecurityTokenMsg</w:t>
      </w:r>
      <w:r>
        <w:t xml:space="preserve"> is the alternative type of </w:t>
      </w:r>
      <w:r>
        <w:rPr>
          <w:b/>
        </w:rPr>
        <w:t>q1:MessageBody</w:t>
      </w:r>
      <w:r>
        <w:t xml:space="preserve">, and is defined in </w:t>
      </w:r>
      <w:hyperlink r:id="rId138">
        <w:r>
          <w:rPr>
            <w:rStyle w:val="Hyperlink"/>
          </w:rPr>
          <w:t>[WS-Trust1.3]</w:t>
        </w:r>
      </w:hyperlink>
      <w:r>
        <w:t>, with the exception that on</w:t>
      </w:r>
      <w:r>
        <w:t>ly the following elements need to be in the message:</w:t>
      </w:r>
    </w:p>
    <w:p w:rsidR="000E4C57" w:rsidRDefault="00AF19CF">
      <w:r>
        <w:t xml:space="preserve">The </w:t>
      </w:r>
      <w:r>
        <w:rPr>
          <w:b/>
        </w:rPr>
        <w:t>wst:RequestSecurityTokenMsg</w:t>
      </w:r>
      <w:r>
        <w:t xml:space="preserve"> is an incoming message, and is defined in </w:t>
      </w:r>
      <w:r>
        <w:rPr>
          <w:b/>
        </w:rPr>
        <w:t>[WS-Trust1.3]</w:t>
      </w:r>
      <w:r>
        <w:t>, with the exception that only the following elements need to be in the message:</w:t>
      </w:r>
    </w:p>
    <w:p w:rsidR="000E4C57" w:rsidRDefault="00AF19CF">
      <w:r>
        <w:rPr>
          <w:b/>
        </w:rPr>
        <w:lastRenderedPageBreak/>
        <w:t>/wst:RequestSecurityToken/@Context</w:t>
      </w:r>
      <w:r>
        <w:t>:</w:t>
      </w:r>
      <w:r>
        <w:t xml:space="preserve"> A required attribute that MUST be set to a </w:t>
      </w:r>
      <w:r>
        <w:rPr>
          <w:b/>
        </w:rPr>
        <w:t>universally unique identifier (UUID)</w:t>
      </w:r>
      <w:r>
        <w:t>.</w:t>
      </w:r>
    </w:p>
    <w:p w:rsidR="000E4C57" w:rsidRDefault="00AF19CF">
      <w:r>
        <w:rPr>
          <w:b/>
        </w:rPr>
        <w:t>/wst:RequestSecuritytoken/wst:TokenType</w:t>
      </w:r>
      <w:r>
        <w:t>: A required element that MUST be set to "http://docs.oasis-open.org/wss/oasis-wss-saml-token-profile-1.1#SAMLV1.1".</w:t>
      </w:r>
    </w:p>
    <w:p w:rsidR="000E4C57" w:rsidRDefault="00AF19CF">
      <w:r>
        <w:rPr>
          <w:b/>
        </w:rPr>
        <w:t>/wst:RequestSecuri</w:t>
      </w:r>
      <w:r>
        <w:rPr>
          <w:b/>
        </w:rPr>
        <w:t>tyToken/wst:RequestType</w:t>
      </w:r>
      <w:r>
        <w:t>: A required element that MUST be set to "http://docs.oasis-open.org/ws-sx/ws-trust/200512/Issue".</w:t>
      </w:r>
    </w:p>
    <w:p w:rsidR="000E4C57" w:rsidRDefault="00AF19CF">
      <w:r>
        <w:rPr>
          <w:b/>
        </w:rPr>
        <w:t>/wst:RequestSecurityToken/wsp:AppliesTo/wsa:EndpointReference/wsa:Address</w:t>
      </w:r>
      <w:r>
        <w:t xml:space="preserve">: A required element that MUST be set to the </w:t>
      </w:r>
      <w:r>
        <w:rPr>
          <w:b/>
        </w:rPr>
        <w:t>HTTP</w:t>
      </w:r>
      <w:r>
        <w:t xml:space="preserve"> </w:t>
      </w:r>
      <w:r>
        <w:rPr>
          <w:b/>
        </w:rPr>
        <w:t>URL</w:t>
      </w:r>
      <w:r>
        <w:t xml:space="preserve"> of the </w:t>
      </w:r>
      <w:r>
        <w:t>service for which the token is being requested. For example, the element could be set to the HTTP URL of the Certificate Provisioning Web Service. The server MUST validate that this address is part of the server farm.</w:t>
      </w:r>
    </w:p>
    <w:p w:rsidR="000E4C57" w:rsidRDefault="00AF19CF">
      <w:r>
        <w:rPr>
          <w:b/>
        </w:rPr>
        <w:t>/wst:RequestSecurityToken/wst:Entropy/</w:t>
      </w:r>
      <w:r>
        <w:rPr>
          <w:b/>
        </w:rPr>
        <w:t>wst:BinarySecret</w:t>
      </w:r>
      <w:r>
        <w:t xml:space="preserve">: This required element specifies a base64 encoded sequence of cryptographically random octets representing the requestor's entropy. The key size MUST be obtained from the WS-Policy, as specified in </w:t>
      </w:r>
      <w:r>
        <w:rPr>
          <w:b/>
        </w:rPr>
        <w:t>[MS-WSPOL]</w:t>
      </w:r>
      <w:r>
        <w:t>, for the Web Ticket Service an</w:t>
      </w:r>
      <w:r>
        <w:t>d SHOULD NOT be less than 128 bits. The entropy size SHOULD be the same size as the key size.</w:t>
      </w:r>
    </w:p>
    <w:p w:rsidR="000E4C57" w:rsidRDefault="00AF19CF">
      <w:r>
        <w:rPr>
          <w:b/>
        </w:rPr>
        <w:t>/wst:RequestSecuritytoken/wst:KeyType</w:t>
      </w:r>
      <w:r>
        <w:t>: A required element that MUST be set to "http://docs.oasis-open.org/ws-sx/ws-trust/200512/SymmetricKey".</w:t>
      </w:r>
    </w:p>
    <w:p w:rsidR="000E4C57" w:rsidRDefault="00AF19CF">
      <w:r>
        <w:rPr>
          <w:b/>
        </w:rPr>
        <w:t>/wst:RequestSecuritytoken/wst:Claims</w:t>
      </w:r>
      <w:r>
        <w:t xml:space="preserve">: An optional element representing a specific claim. Its </w:t>
      </w:r>
      <w:r>
        <w:rPr>
          <w:b/>
        </w:rPr>
        <w:t>Dialect</w:t>
      </w:r>
      <w:r>
        <w:t xml:space="preserve"> attribute MUST be set to "urn:component:Microsoft.Rtc.WebAuthentication.2010:authclaims".</w:t>
      </w:r>
    </w:p>
    <w:p w:rsidR="000E4C57" w:rsidRDefault="00AF19CF">
      <w:r>
        <w:rPr>
          <w:b/>
        </w:rPr>
        <w:t>/wst:RequestSecuritytoken/wst:Claims/auth:ClaimType</w:t>
      </w:r>
      <w:r>
        <w:t xml:space="preserve">: An optional </w:t>
      </w:r>
      <w:r>
        <w:t xml:space="preserve">element, as specified in </w:t>
      </w:r>
      <w:r>
        <w:rPr>
          <w:b/>
        </w:rPr>
        <w:t>[WSFederation]</w:t>
      </w:r>
      <w:r>
        <w:t xml:space="preserve">, representing a specific claim type. If this element is present, its </w:t>
      </w:r>
      <w:r>
        <w:rPr>
          <w:b/>
        </w:rPr>
        <w:t>Uri</w:t>
      </w:r>
      <w:r>
        <w:t xml:space="preserve"> attribute MUST be set to "http://schemas.xmlsoap.org/ws/2005/05/identity/claims/uri".</w:t>
      </w:r>
    </w:p>
    <w:p w:rsidR="000E4C57" w:rsidRDefault="00AF19CF">
      <w:r>
        <w:rPr>
          <w:b/>
        </w:rPr>
        <w:t>/wst:RequestSecuritytoken/wst:Claims/auth:ClaimType/auth:</w:t>
      </w:r>
      <w:r>
        <w:rPr>
          <w:b/>
        </w:rPr>
        <w:t>Value</w:t>
      </w:r>
      <w:r>
        <w:t xml:space="preserve">: An optional element, as specified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w:t>
      </w:r>
      <w:r>
        <w:t xml:space="preserve">cluded, the server SHOULD use the credentials submitted with the RST to determine the SIP URI.  If the SIP URI does not match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0E4C57" w:rsidRDefault="00AF19CF">
      <w:r>
        <w:t>If any one of the above required elements is not supplied or the element syntax does not conform to the syntax requirement specified in this section, the server SHOULD respond with a fault me</w:t>
      </w:r>
      <w:r>
        <w:t xml:space="preserve">ssage carrying fault code </w:t>
      </w:r>
      <w:r>
        <w:rPr>
          <w:b/>
        </w:rPr>
        <w:t>wst:InvalidRequest</w:t>
      </w:r>
      <w:r>
        <w:t xml:space="preserve"> as described in Section 3 of </w:t>
      </w:r>
      <w:r>
        <w:rPr>
          <w:b/>
        </w:rPr>
        <w:t>[WS-Trust1.3]</w:t>
      </w:r>
      <w:r>
        <w:t>.</w:t>
      </w:r>
    </w:p>
    <w:p w:rsidR="000E4C57" w:rsidRDefault="00AF19CF">
      <w:pPr>
        <w:pStyle w:val="Heading6"/>
      </w:pPr>
      <w:bookmarkStart w:id="193" w:name="section_e429db69ecfe4ceeb535d86737cae214"/>
      <w:bookmarkStart w:id="194" w:name="_Toc63944162"/>
      <w:r>
        <w:t>wst:RequestSecurityTokenResponseMsg</w:t>
      </w:r>
      <w:bookmarkEnd w:id="193"/>
      <w:bookmarkEnd w:id="194"/>
    </w:p>
    <w:p w:rsidR="000E4C57" w:rsidRDefault="00AF19CF">
      <w:r>
        <w:t xml:space="preserve">The </w:t>
      </w:r>
      <w:r>
        <w:rPr>
          <w:b/>
        </w:rPr>
        <w:t>wst:RequestSecurityTokenResponseMsg</w:t>
      </w:r>
      <w:r>
        <w:t xml:space="preserve"> is the alternative type of </w:t>
      </w:r>
      <w:r>
        <w:rPr>
          <w:b/>
        </w:rPr>
        <w:t>q2:MessageBody</w:t>
      </w:r>
      <w:r>
        <w:t xml:space="preserve">, and is defined in </w:t>
      </w:r>
      <w:hyperlink r:id="rId139">
        <w:r>
          <w:rPr>
            <w:rStyle w:val="Hyperlink"/>
          </w:rPr>
          <w:t>[WS-Trust1.3]</w:t>
        </w:r>
      </w:hyperlink>
      <w:r>
        <w:t>, with the exception that only the following elements need be in the message:</w:t>
      </w:r>
    </w:p>
    <w:p w:rsidR="000E4C57" w:rsidRDefault="00AF19CF">
      <w:r>
        <w:rPr>
          <w:b/>
        </w:rPr>
        <w:t>/wst:RequestSecurityTokenResponse/@Context</w:t>
      </w:r>
      <w:r>
        <w:t xml:space="preserve">: A required attribute that MUST be set to the </w:t>
      </w:r>
      <w:r>
        <w:t>value from the corresponding request.</w:t>
      </w:r>
    </w:p>
    <w:p w:rsidR="000E4C57" w:rsidRDefault="00AF19CF">
      <w:r>
        <w:rPr>
          <w:b/>
        </w:rPr>
        <w:t>/wst:RequestSecuritytokenResponse/wst:TokenType</w:t>
      </w:r>
      <w:r>
        <w:t>: A required element that MUST be set to "http://docs.oasis-open.org/wss/oasis-wss-saml-token-profile-1.1#SAMLV1.1".</w:t>
      </w:r>
    </w:p>
    <w:p w:rsidR="000E4C57" w:rsidRDefault="00AF19CF">
      <w:r>
        <w:rPr>
          <w:b/>
        </w:rPr>
        <w:t>/wst:RequestSecurityTokenResponse/wst:RequestedSecurit</w:t>
      </w:r>
      <w:r>
        <w:rPr>
          <w:b/>
        </w:rPr>
        <w:t>yToken/saml:Assertion</w:t>
      </w:r>
      <w:r>
        <w:t>: A required element that MUST be returned. This element and its contents SHOULD be treated as an opaque XML token by the User Agent.</w:t>
      </w:r>
    </w:p>
    <w:p w:rsidR="000E4C57" w:rsidRDefault="00AF19CF">
      <w:r>
        <w:rPr>
          <w:b/>
        </w:rPr>
        <w:t>/wst:RequestSecurityTokenResponse/wst:Lifetime/wsu:Created</w:t>
      </w:r>
      <w:r>
        <w:t xml:space="preserve">: An optional element that  indicates the </w:t>
      </w:r>
      <w:r>
        <w:rPr>
          <w:b/>
        </w:rPr>
        <w:t>C</w:t>
      </w:r>
      <w:r>
        <w:rPr>
          <w:b/>
        </w:rPr>
        <w:t>oordinated Universal Time (UTC)</w:t>
      </w:r>
      <w:r>
        <w:t xml:space="preserve"> when the token was created.</w:t>
      </w:r>
    </w:p>
    <w:p w:rsidR="000E4C57" w:rsidRDefault="00AF19CF">
      <w:r>
        <w:rPr>
          <w:b/>
        </w:rPr>
        <w:lastRenderedPageBreak/>
        <w:t>/wst:RequestSecurityTokenResponse/wst:Lifetime/wsu:Expires</w:t>
      </w:r>
      <w:r>
        <w:t xml:space="preserve">: A required element that indicates the </w:t>
      </w:r>
      <w:r>
        <w:rPr>
          <w:b/>
        </w:rPr>
        <w:t>UTC</w:t>
      </w:r>
      <w:r>
        <w:t xml:space="preserve"> time when the token expires.</w:t>
      </w:r>
    </w:p>
    <w:p w:rsidR="000E4C57" w:rsidRDefault="00AF19CF">
      <w:pPr>
        <w:rPr>
          <w:b/>
        </w:rPr>
      </w:pPr>
      <w:r>
        <w:rPr>
          <w:b/>
        </w:rPr>
        <w:t>/wst:RequestSecurityTokenResponse/wst:RequestedUnattachedReferenc</w:t>
      </w:r>
      <w:r>
        <w:rPr>
          <w:b/>
        </w:rPr>
        <w:t>e</w:t>
      </w:r>
      <w:r>
        <w:t>:</w:t>
      </w:r>
      <w:r>
        <w:rPr>
          <w:b/>
        </w:rPr>
        <w:t xml:space="preserve"> </w:t>
      </w:r>
      <w:r>
        <w:t xml:space="preserve">An optional element that indicates how to reference the returned token when that token does not support references using </w:t>
      </w:r>
      <w:r>
        <w:rPr>
          <w:b/>
        </w:rPr>
        <w:t>URI</w:t>
      </w:r>
      <w:r>
        <w:t xml:space="preserve"> fragments (XML ID). This information is included because the token is considered opaque to the requestor.</w:t>
      </w:r>
    </w:p>
    <w:p w:rsidR="000E4C57" w:rsidRDefault="00AF19CF">
      <w:r>
        <w:rPr>
          <w:b/>
        </w:rPr>
        <w:t>/wst:RequestSecurityTo</w:t>
      </w:r>
      <w:r>
        <w:rPr>
          <w:b/>
        </w:rPr>
        <w:t>kenResponse/wst:RequestedAttachedReference</w:t>
      </w:r>
      <w:r>
        <w:t>: An optional element that indicates how to reference the token when it is not placed inside the message. This information is included because the token is considered opaque to the requestor.</w:t>
      </w:r>
    </w:p>
    <w:p w:rsidR="000E4C57" w:rsidRDefault="00AF19CF">
      <w:r>
        <w:rPr>
          <w:b/>
        </w:rPr>
        <w:t>/wst:RequestSecurityTo</w:t>
      </w:r>
      <w:r>
        <w:rPr>
          <w:b/>
        </w:rPr>
        <w:t>kenResponse/wsp:AppliesTo/wsa:EndpointReference/wsa:Address</w:t>
      </w:r>
      <w:r>
        <w:t xml:space="preserve">: A required element that MUST be set to the </w:t>
      </w:r>
      <w:r>
        <w:rPr>
          <w:b/>
        </w:rPr>
        <w:t>URL</w:t>
      </w:r>
      <w:r>
        <w:t xml:space="preserve"> of the </w:t>
      </w:r>
      <w:r>
        <w:rPr>
          <w:b/>
        </w:rPr>
        <w:t>HTTP</w:t>
      </w:r>
      <w:r>
        <w:t xml:space="preserve"> URL of the server farm or service to which the ticket applies. Clients SHOULD perform a prefix match on this URL to determine which serv</w:t>
      </w:r>
      <w:r>
        <w:t>ices the ticket applies to.</w:t>
      </w:r>
    </w:p>
    <w:p w:rsidR="000E4C57" w:rsidRDefault="00AF19CF">
      <w:r>
        <w:rPr>
          <w:b/>
        </w:rPr>
        <w:t>/wst:RequestSecurityTokenResponse/wst:RequestedProofToken/wst:ComputedKey</w:t>
      </w:r>
      <w:r>
        <w:t xml:space="preserve">: This required element MUST be set to the element specified in the </w:t>
      </w:r>
      <w:r>
        <w:rPr>
          <w:b/>
        </w:rPr>
        <w:t>ComputedKeyAlgorithm</w:t>
      </w:r>
      <w:r>
        <w:t xml:space="preserve"> element of the metadata from the Web Ticket Service's binding. For</w:t>
      </w:r>
      <w:r>
        <w:t xml:space="preserve"> example, it could be set to http://docs.oasis-open.org/ws-sx/ws-trust/200512/CK/PSHA1.</w:t>
      </w:r>
    </w:p>
    <w:p w:rsidR="000E4C57" w:rsidRDefault="00AF19CF">
      <w:r>
        <w:rPr>
          <w:b/>
        </w:rPr>
        <w:t>/wst:RequestSecurityTokenResponse/wst:Entropy/wst:BinarySecret</w:t>
      </w:r>
      <w:r>
        <w:t>: This required element specifies a base64 encoded sequence of cryptographically random octets representing the Web Ticket Service’s entropy. The size of the element SHOULD be the same as the KeySize specified in the WS-Policy associated with the binding a</w:t>
      </w:r>
      <w:r>
        <w:t xml:space="preserve">t a </w:t>
      </w:r>
      <w:r>
        <w:rPr>
          <w:b/>
        </w:rPr>
        <w:t>Web service</w:t>
      </w:r>
      <w:r>
        <w:t xml:space="preserve"> that accepts a </w:t>
      </w:r>
      <w:r>
        <w:rPr>
          <w:b/>
        </w:rPr>
        <w:t>Web ticket</w:t>
      </w:r>
      <w:r>
        <w:t>.</w:t>
      </w:r>
    </w:p>
    <w:p w:rsidR="000E4C57" w:rsidRDefault="00AF19CF">
      <w:pPr>
        <w:pStyle w:val="Heading5"/>
      </w:pPr>
      <w:bookmarkStart w:id="195" w:name="section_a5c604da23c84a86bd5ec8e4063d131e"/>
      <w:bookmarkStart w:id="196" w:name="_Toc63944163"/>
      <w:r>
        <w:t>Simple Types</w:t>
      </w:r>
      <w:bookmarkEnd w:id="195"/>
      <w:bookmarkEnd w:id="196"/>
    </w:p>
    <w:p w:rsidR="000E4C57" w:rsidRDefault="00AF19CF">
      <w:r>
        <w:t xml:space="preserve">Simple types are defined in the </w:t>
      </w:r>
      <w:hyperlink w:anchor="gt_c7e91c99-e45a-44c2-a08a-c34f137a2cae">
        <w:r>
          <w:rPr>
            <w:rStyle w:val="HyperlinkGreen"/>
            <w:b/>
          </w:rPr>
          <w:t>XSD</w:t>
        </w:r>
      </w:hyperlink>
      <w:r>
        <w:t xml:space="preserve"> associated with </w:t>
      </w:r>
      <w:hyperlink r:id="rId140">
        <w:r>
          <w:rPr>
            <w:rStyle w:val="Hyperlink"/>
          </w:rPr>
          <w:t>[WS-Trus</w:t>
        </w:r>
        <w:r>
          <w:rPr>
            <w:rStyle w:val="Hyperlink"/>
          </w:rPr>
          <w:t>t1.3]</w:t>
        </w:r>
      </w:hyperlink>
      <w:r>
        <w:t>.</w:t>
      </w:r>
    </w:p>
    <w:p w:rsidR="000E4C57" w:rsidRDefault="00AF19CF">
      <w:pPr>
        <w:pStyle w:val="Heading5"/>
      </w:pPr>
      <w:bookmarkStart w:id="197" w:name="section_a7bd2b0305ff45bf8da58417665bb95d"/>
      <w:bookmarkStart w:id="198" w:name="_Toc63944164"/>
      <w:r>
        <w:t>Attributes</w:t>
      </w:r>
      <w:bookmarkEnd w:id="197"/>
      <w:bookmarkEnd w:id="198"/>
    </w:p>
    <w:p w:rsidR="000E4C57" w:rsidRDefault="00AF19CF">
      <w:r>
        <w:t xml:space="preserve">Attributes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0E4C57" w:rsidRDefault="00AF19CF">
      <w:pPr>
        <w:pStyle w:val="Heading5"/>
      </w:pPr>
      <w:bookmarkStart w:id="199" w:name="section_bf6cf0def8874c04b23edf81e53020be"/>
      <w:bookmarkStart w:id="200" w:name="_Toc63944165"/>
      <w:r>
        <w:t>Groups</w:t>
      </w:r>
      <w:bookmarkEnd w:id="199"/>
      <w:bookmarkEnd w:id="200"/>
    </w:p>
    <w:p w:rsidR="000E4C57" w:rsidRDefault="00AF19CF">
      <w:r>
        <w:t>This specification does no</w:t>
      </w:r>
      <w:r>
        <w:t>t define any common XML schema group definitions.</w:t>
      </w:r>
    </w:p>
    <w:p w:rsidR="000E4C57" w:rsidRDefault="00AF19CF">
      <w:pPr>
        <w:pStyle w:val="Heading5"/>
      </w:pPr>
      <w:bookmarkStart w:id="201" w:name="section_05f3e404652c4756b28fb9fe55003c8d"/>
      <w:bookmarkStart w:id="202" w:name="_Toc63944166"/>
      <w:r>
        <w:t>Attribute Groups</w:t>
      </w:r>
      <w:bookmarkEnd w:id="201"/>
      <w:bookmarkEnd w:id="202"/>
    </w:p>
    <w:p w:rsidR="000E4C57" w:rsidRDefault="00AF19CF">
      <w:r>
        <w:t>This specification does not define any common XML schema attribute group definitions.</w:t>
      </w:r>
    </w:p>
    <w:p w:rsidR="000E4C57" w:rsidRDefault="00AF19CF">
      <w:pPr>
        <w:pStyle w:val="Heading3"/>
      </w:pPr>
      <w:bookmarkStart w:id="203" w:name="section_9fd3de50f7614909bfcc06486863c8d0"/>
      <w:bookmarkStart w:id="204" w:name="_Toc63944167"/>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w:instrText>
      </w:r>
      <w:r>
        <w:instrText xml:space="preserve">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"Timer events:web ticket service" </w:instrText>
      </w:r>
      <w:r>
        <w:fldChar w:fldCharType="end"/>
      </w:r>
    </w:p>
    <w:p w:rsidR="000E4C57" w:rsidRDefault="00AF19CF">
      <w:r>
        <w:t>None.</w:t>
      </w:r>
    </w:p>
    <w:p w:rsidR="000E4C57" w:rsidRDefault="00AF19CF">
      <w:pPr>
        <w:pStyle w:val="Heading3"/>
      </w:pPr>
      <w:bookmarkStart w:id="205" w:name="section_79e161fffc5247688a4d40626fd3aa82"/>
      <w:bookmarkStart w:id="206" w:name="_Toc63944168"/>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"Server:web ticket </w:instrText>
      </w:r>
      <w:r>
        <w:instrText xml:space="preserve">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ticket service" </w:instrText>
      </w:r>
      <w:r>
        <w:fldChar w:fldCharType="end"/>
      </w:r>
    </w:p>
    <w:p w:rsidR="000E4C57" w:rsidRDefault="00AF19CF">
      <w:r>
        <w:t>None.</w:t>
      </w:r>
    </w:p>
    <w:p w:rsidR="000E4C57" w:rsidRDefault="00AF19CF">
      <w:pPr>
        <w:pStyle w:val="Heading2"/>
      </w:pPr>
      <w:bookmarkStart w:id="207" w:name="section_fa81fc19ef2f470eb3bd9a100c74d325"/>
      <w:bookmarkStart w:id="208" w:name="_Toc63944169"/>
      <w:r>
        <w:t>Authentication Broker Service Server Details</w:t>
      </w:r>
      <w:bookmarkEnd w:id="207"/>
      <w:bookmarkEnd w:id="208"/>
    </w:p>
    <w:p w:rsidR="000E4C57" w:rsidRDefault="00AF19CF">
      <w:r>
        <w:t xml:space="preserve">The Authentication Broker Service requires a session to be created using </w:t>
      </w:r>
      <w:r>
        <w:rPr>
          <w:b/>
        </w:rPr>
        <w:t>CreateAuthBrokerSession</w:t>
      </w:r>
      <w:r>
        <w:t xml:space="preserve"> (as</w:t>
      </w:r>
      <w:r>
        <w:t xml:space="preserve"> specified in section </w:t>
      </w:r>
      <w:hyperlink w:anchor="Section_19c341c71c1f46609fb2c13e807cce1d" w:history="1">
        <w:r>
          <w:rPr>
            <w:rStyle w:val="Hyperlink"/>
          </w:rPr>
          <w:t>3.3.4.1</w:t>
        </w:r>
      </w:hyperlink>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obtained using the Web Ticket Service (section </w:t>
      </w:r>
      <w:hyperlink w:anchor="Section_e02ec7a09cbf45d8bf3fa2f7f349fb18" w:history="1">
        <w:r>
          <w:rPr>
            <w:rStyle w:val="Hyperlink"/>
          </w:rPr>
          <w:t>3.2</w:t>
        </w:r>
      </w:hyperlink>
      <w:r>
        <w:t xml:space="preserve">).  The client is also required to provide a list of client-supported hash </w:t>
      </w:r>
      <w:r>
        <w:lastRenderedPageBreak/>
        <w:t>algorithms</w:t>
      </w:r>
      <w:r>
        <w:rPr>
          <w:b/>
        </w:rPr>
        <w:t xml:space="preserve">. </w:t>
      </w:r>
      <w:r>
        <w:t xml:space="preserve">The response from </w:t>
      </w:r>
      <w:r>
        <w:rPr>
          <w:b/>
        </w:rPr>
        <w:t>CreateAuthBrokerSession</w:t>
      </w:r>
      <w:r>
        <w:t xml:space="preserve"> con</w:t>
      </w:r>
      <w:r>
        <w:t xml:space="preserve">tains the </w:t>
      </w:r>
      <w:r>
        <w:rPr>
          <w:b/>
        </w:rPr>
        <w:t>SessionId</w:t>
      </w:r>
      <w:r>
        <w:t xml:space="preserve"> that will be used for remaining requests, as well as the server-supported hash algorithms.</w:t>
      </w:r>
    </w:p>
    <w:p w:rsidR="000E4C57" w:rsidRDefault="00AF19CF">
      <w:r>
        <w:rPr>
          <w:b/>
        </w:rPr>
        <w:t>AuthBrokerAcquireCredential</w:t>
      </w:r>
      <w:r>
        <w:t xml:space="preserve"> (as specified in section </w:t>
      </w:r>
      <w:hyperlink w:anchor="Section_36a2c2ec8582478b90b8fa7dfdf400d3" w:history="1">
        <w:r>
          <w:rPr>
            <w:rStyle w:val="Hyperlink"/>
          </w:rPr>
          <w:t>3.3.4.3</w:t>
        </w:r>
      </w:hyperlink>
      <w:r>
        <w:t>) is called by the client</w:t>
      </w:r>
      <w:r>
        <w:t xml:space="preserve"> in order to acquire a valid certificate for the user. This is passed the</w:t>
      </w:r>
      <w:r>
        <w:rPr>
          <w:b/>
        </w:rPr>
        <w:t xml:space="preserve"> SessionId</w:t>
      </w:r>
      <w:r>
        <w:t xml:space="preserve"> and the </w:t>
      </w:r>
      <w:r>
        <w:rPr>
          <w:b/>
        </w:rPr>
        <w:t>SIPInstance</w:t>
      </w:r>
      <w:r>
        <w:t xml:space="preserve">. The server will need to acquire a 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0E4C57" w:rsidRDefault="00AF19CF">
      <w:r>
        <w:t>Once the above two calls are completed, the client will then initiate authentication with the SIP</w:t>
      </w:r>
      <w:r>
        <w:rPr>
          <w:b/>
        </w:rPr>
        <w:t xml:space="preserve"> </w:t>
      </w:r>
      <w:r>
        <w:t xml:space="preserve">server. When the TLS protocol implementation is required to generate responses, the client will </w:t>
      </w:r>
      <w:r>
        <w:t xml:space="preserve">make a call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w:t>
      </w:r>
      <w:r>
        <w:t xml:space="preserve">onse. </w:t>
      </w:r>
    </w:p>
    <w:p w:rsidR="000E4C57" w:rsidRDefault="00AF19CF">
      <w:r>
        <w:t>There are three conditions under which this call will function:</w:t>
      </w:r>
    </w:p>
    <w:p w:rsidR="000E4C57" w:rsidRDefault="00AF19CF">
      <w:pPr>
        <w:pStyle w:val="ListParagraph"/>
        <w:numPr>
          <w:ilvl w:val="0"/>
          <w:numId w:val="54"/>
        </w:numPr>
        <w:spacing w:before="0" w:after="200" w:line="276" w:lineRule="auto"/>
      </w:pPr>
      <w:r>
        <w:t xml:space="preserve">client_hello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element is provided. The result is encoded using the base64 algorithm, and returned in the response.</w:t>
      </w:r>
    </w:p>
    <w:p w:rsidR="000E4C57" w:rsidRDefault="00AF19CF">
      <w:pPr>
        <w:pStyle w:val="ListParagraph"/>
        <w:numPr>
          <w:ilvl w:val="0"/>
          <w:numId w:val="54"/>
        </w:numPr>
        <w:spacing w:before="0" w:after="200" w:line="276" w:lineRule="auto"/>
      </w:pPr>
      <w:r>
        <w:t>gssapi-data challenge – The server locates the SA that it created for the client_hello response, decodes the value of the "input" parameter using the</w:t>
      </w:r>
      <w:r>
        <w:t xml:space="preserve"> base64 algorithm, and passes it along with the security context information stored in the SA to the TLS implementation. The server obtains or locates a previously obtained </w:t>
      </w:r>
      <w:hyperlink w:anchor="gt_7a0f4b71-23ba-434f-b781-28053ed64879">
        <w:r>
          <w:rPr>
            <w:rStyle w:val="HyperlinkGreen"/>
            <w:b/>
          </w:rPr>
          <w:t>certificate (1)</w:t>
        </w:r>
      </w:hyperlink>
      <w:r>
        <w:t xml:space="preserve"> and c</w:t>
      </w:r>
      <w:r>
        <w:t>alls the TLS implementation to generate an output token that carries the TLS certificate, client_key_exchange, certificate_very, change_cipher, _spec, and finished handshake messages. The server then encodes the TLS token and returns it to the protocol cli</w:t>
      </w:r>
      <w:r>
        <w:t>ent as part of the response.</w:t>
      </w:r>
    </w:p>
    <w:p w:rsidR="000E4C57" w:rsidRDefault="00AF19CF">
      <w:pPr>
        <w:pStyle w:val="ListParagraph"/>
        <w:numPr>
          <w:ilvl w:val="0"/>
          <w:numId w:val="54"/>
        </w:numPr>
        <w:spacing w:before="0" w:after="200" w:line="276" w:lineRule="auto"/>
      </w:pPr>
      <w:r>
        <w:t>Finished_handshake – The server locates the SA that it created for the client_hello response, decodes the value of the "input" parameter using the base64 algorithm and passes it, along with security context information stored i</w:t>
      </w:r>
      <w:r>
        <w:t xml:space="preserve">n the SA, to the TLS implementation for validation. Once information is validated, the server computes, or derives, client and server authentication keys as described in </w:t>
      </w:r>
      <w:hyperlink r:id="rId142" w:anchor="Section_ba3e9821fa854e0fa80c5a4c720a00bd">
        <w:r>
          <w:rPr>
            <w:rStyle w:val="Hyperlink"/>
          </w:rPr>
          <w:t>[MS-SI</w:t>
        </w:r>
        <w:r>
          <w:rPr>
            <w:rStyle w:val="Hyperlink"/>
          </w:rPr>
          <w:t>PAE]</w:t>
        </w:r>
      </w:hyperlink>
      <w:r>
        <w:t xml:space="preserve"> section 3.2.5.1.</w:t>
      </w:r>
    </w:p>
    <w:p w:rsidR="000E4C57" w:rsidRDefault="00AF19CF">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0E4C57" w:rsidRDefault="00AF19CF">
      <w:r>
        <w:t>The Authentication Broker Service version 2 fol</w:t>
      </w:r>
      <w:r>
        <w:t>lows the same behaviors with following exceptions:</w:t>
      </w:r>
    </w:p>
    <w:p w:rsidR="000E4C57" w:rsidRDefault="00AF19CF">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xml:space="preserve">). The client is not required to any input data. The response from </w:t>
      </w:r>
      <w:r>
        <w:rPr>
          <w:b/>
        </w:rPr>
        <w:t xml:space="preserve">CreateAuthBrokerSessionV2 </w:t>
      </w:r>
      <w:r>
        <w:t xml:space="preserve">only contains the </w:t>
      </w:r>
      <w:r>
        <w:rPr>
          <w:b/>
        </w:rPr>
        <w:t>SessionId</w:t>
      </w:r>
      <w:r>
        <w:t xml:space="preserve"> that will be used for remaining requests.</w:t>
      </w:r>
    </w:p>
    <w:p w:rsidR="000E4C57" w:rsidRDefault="00AF19CF">
      <w:r>
        <w:rPr>
          <w:b/>
        </w:rPr>
        <w:t>AuthBrokerAcquireCredentialV2</w:t>
      </w:r>
      <w:r>
        <w:t xml:space="preserve"> (section </w:t>
      </w:r>
      <w:hyperlink w:anchor="Section_782f27975c7744468dcfb14b56b69d3f" w:history="1">
        <w:r>
          <w:rPr>
            <w:rStyle w:val="Hyperlink"/>
          </w:rPr>
          <w:t>3.3.4.6</w:t>
        </w:r>
      </w:hyperlink>
      <w:r>
        <w:t>) is called by the client in order to acquire a valid certificate for the user. Besides the</w:t>
      </w:r>
      <w:r>
        <w:rPr>
          <w:b/>
        </w:rPr>
        <w:t xml:space="preserve"> SessionId</w:t>
      </w:r>
      <w:r>
        <w:t xml:space="preserve"> and the </w:t>
      </w:r>
      <w:r>
        <w:rPr>
          <w:b/>
        </w:rPr>
        <w:t>SIPInstance</w:t>
      </w:r>
      <w:r>
        <w:t>, the client is also required to provide a list of client-supported hash algorithms</w:t>
      </w:r>
      <w:r>
        <w:rPr>
          <w:b/>
        </w:rPr>
        <w:t>.</w:t>
      </w:r>
    </w:p>
    <w:p w:rsidR="000E4C57" w:rsidRDefault="00AF19CF">
      <w:r>
        <w:t>When the TLS protocol implementation</w:t>
      </w:r>
      <w:r>
        <w:t xml:space="preserve"> is required to generate responses, the client will make a call to </w:t>
      </w:r>
      <w:r>
        <w:rPr>
          <w:b/>
        </w:rPr>
        <w:t xml:space="preserve">AuthBrokerNegotiateSecurityAssociationV2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gssapi-data provided by the server. The respo</w:t>
      </w:r>
      <w:r>
        <w:t>nse contains the generated the gssapi-data, as well as the finalized hash algorithms.</w:t>
      </w:r>
    </w:p>
    <w:p w:rsidR="000E4C57" w:rsidRDefault="00AF19CF">
      <w:pPr>
        <w:pStyle w:val="Heading3"/>
      </w:pPr>
      <w:bookmarkStart w:id="209" w:name="section_cd00114a65be47209a7764b7d5db3f45"/>
      <w:bookmarkStart w:id="210" w:name="_Toc63944170"/>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E4C57" w:rsidRDefault="00AF19CF">
      <w:r>
        <w:t>This section describes a conceptual model o</w:t>
      </w:r>
      <w:r>
        <w:t xml:space="preserve">f possible data organization that an implementation maintains to participate in this protocol. The described organization is provided to facilitate the explanation of how the protocol behaves. This document does not mandate that implementations </w:t>
      </w:r>
      <w:r>
        <w:lastRenderedPageBreak/>
        <w:t>adhere to t</w:t>
      </w:r>
      <w:r>
        <w:t>his model as long as their external behavior is consistent with that described in this document.</w:t>
      </w:r>
    </w:p>
    <w:p w:rsidR="000E4C57" w:rsidRDefault="00AF19CF">
      <w:r>
        <w:t>The Authentication Broker Service SHOULD keep the following states:</w:t>
      </w:r>
    </w:p>
    <w:p w:rsidR="000E4C57" w:rsidRDefault="00AF19CF">
      <w:pPr>
        <w:pStyle w:val="ListParagraph"/>
        <w:numPr>
          <w:ilvl w:val="0"/>
          <w:numId w:val="55"/>
        </w:numPr>
      </w:pPr>
      <w:r>
        <w:t>The session identifier of the user.</w:t>
      </w:r>
    </w:p>
    <w:p w:rsidR="000E4C57" w:rsidRDefault="00AF19CF">
      <w:pPr>
        <w:pStyle w:val="ListParagraph"/>
        <w:numPr>
          <w:ilvl w:val="0"/>
          <w:numId w:val="55"/>
        </w:numPr>
      </w:pPr>
      <w:r>
        <w:t>A certificate store that can be used to save and retrie</w:t>
      </w:r>
      <w:r>
        <w:t>ve certificates.</w:t>
      </w:r>
    </w:p>
    <w:p w:rsidR="000E4C57" w:rsidRDefault="00AF19CF">
      <w:pPr>
        <w:pStyle w:val="ListParagraph"/>
        <w:numPr>
          <w:ilvl w:val="0"/>
          <w:numId w:val="55"/>
        </w:numPr>
      </w:pPr>
      <w:r>
        <w:t xml:space="preserve">The store of the challenge that is associated with the first </w:t>
      </w:r>
      <w:r>
        <w:rPr>
          <w:b/>
        </w:rPr>
        <w:t>AuthBrokerNegotiateSecurityAssociation</w:t>
      </w:r>
      <w:r>
        <w:t xml:space="preserve"> (section </w:t>
      </w:r>
      <w:hyperlink w:anchor="Section_c316202a2c644020b927ef62507cd96f" w:history="1">
        <w:r>
          <w:rPr>
            <w:rStyle w:val="Hyperlink"/>
          </w:rPr>
          <w:t>3.3.4.4</w:t>
        </w:r>
      </w:hyperlink>
      <w:r>
        <w:t xml:space="preserve">) or </w:t>
      </w:r>
      <w:r>
        <w:rPr>
          <w:b/>
        </w:rPr>
        <w:t>AuthBrokerNegotiateSecurityAssociationV2</w:t>
      </w:r>
      <w:r>
        <w:t xml:space="preserve"> (section </w:t>
      </w:r>
      <w:hyperlink w:anchor="Section_7d727e0947644f96a7719410ab35b321" w:history="1">
        <w:r>
          <w:rPr>
            <w:rStyle w:val="Hyperlink"/>
          </w:rPr>
          <w:t>3.3.4.7</w:t>
        </w:r>
      </w:hyperlink>
      <w:r>
        <w:t>) that is used to generate the response for subsequent calls.</w:t>
      </w:r>
    </w:p>
    <w:p w:rsidR="000E4C57" w:rsidRDefault="00AF19CF">
      <w:pPr>
        <w:pStyle w:val="Heading3"/>
      </w:pPr>
      <w:bookmarkStart w:id="211" w:name="section_9eb15f0e9e96422489425d57ca34058e"/>
      <w:bookmarkStart w:id="212" w:name="_Toc63944171"/>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0E4C57" w:rsidRDefault="00AF19CF">
      <w:r>
        <w:t xml:space="preserve">The </w:t>
      </w:r>
      <w:hyperlink w:anchor="gt_434b0234-e970-4e8c-bdfa-e16a30d96703">
        <w:r>
          <w:rPr>
            <w:rStyle w:val="HyperlinkGreen"/>
            <w:b/>
          </w:rPr>
          <w:t>server</w:t>
        </w:r>
      </w:hyperlink>
      <w:r>
        <w:t xml:space="preserve"> keeps trac</w:t>
      </w:r>
      <w:r>
        <w:t>k of the session using a session expiration timer that automatically terminates the session after a period of inactivity.</w:t>
      </w:r>
    </w:p>
    <w:p w:rsidR="000E4C57" w:rsidRDefault="00AF19CF">
      <w:pPr>
        <w:pStyle w:val="Heading3"/>
      </w:pPr>
      <w:bookmarkStart w:id="213" w:name="section_e40d9813daac429898b9223f3de8b0a4"/>
      <w:bookmarkStart w:id="214" w:name="_Toc63944172"/>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E4C57" w:rsidRDefault="00AF19CF">
      <w:r>
        <w:t>None.</w:t>
      </w:r>
    </w:p>
    <w:p w:rsidR="000E4C57" w:rsidRDefault="00AF19CF">
      <w:pPr>
        <w:pStyle w:val="Heading3"/>
      </w:pPr>
      <w:bookmarkStart w:id="215" w:name="section_412e17189bcf4b1b9a6c4bd7587e424f"/>
      <w:bookmarkStart w:id="216" w:name="_Toc63944173"/>
      <w:r>
        <w:t>Message Processing Events and Sequencing Rules</w:t>
      </w:r>
      <w:bookmarkEnd w:id="215"/>
      <w:bookmarkEnd w:id="216"/>
      <w:r>
        <w:fldChar w:fldCharType="begin"/>
      </w:r>
      <w:r>
        <w:instrText xml:space="preserve"> XE "Se</w:instrText>
      </w:r>
      <w:r>
        <w:instrText xml:space="preserv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E4C57" w:rsidRDefault="00AF19CF">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Operation</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line="336" w:lineRule="auto"/>
              <w:ind w:left="15" w:right="15"/>
            </w:pPr>
            <w:r>
              <w:t>CreateAuthBrokerSession</w:t>
            </w:r>
          </w:p>
        </w:tc>
        <w:tc>
          <w:tcPr>
            <w:tcW w:w="4680" w:type="dxa"/>
          </w:tcPr>
          <w:p w:rsidR="000E4C57" w:rsidRDefault="00AF19CF">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0E4C57" w:rsidTr="000E4C57">
        <w:tc>
          <w:tcPr>
            <w:tcW w:w="4680" w:type="dxa"/>
          </w:tcPr>
          <w:p w:rsidR="000E4C57" w:rsidRDefault="00AF19CF">
            <w:pPr>
              <w:pStyle w:val="TableBodyText"/>
              <w:spacing w:line="336" w:lineRule="auto"/>
              <w:ind w:left="15" w:right="15"/>
            </w:pPr>
            <w:r>
              <w:t>TerminateAuthBrokerSession</w:t>
            </w:r>
          </w:p>
        </w:tc>
        <w:tc>
          <w:tcPr>
            <w:tcW w:w="4680" w:type="dxa"/>
          </w:tcPr>
          <w:p w:rsidR="000E4C57" w:rsidRDefault="00AF19CF">
            <w:pPr>
              <w:pStyle w:val="TableBodyText"/>
            </w:pPr>
            <w:r>
              <w:t>Ends the client session with Authentication Broker Service. Supported with TLS 1.2.</w:t>
            </w:r>
          </w:p>
        </w:tc>
      </w:tr>
      <w:tr w:rsidR="000E4C57" w:rsidTr="000E4C57">
        <w:tc>
          <w:tcPr>
            <w:tcW w:w="4680" w:type="dxa"/>
          </w:tcPr>
          <w:p w:rsidR="000E4C57" w:rsidRDefault="00AF19CF">
            <w:pPr>
              <w:pStyle w:val="TableBodyText"/>
              <w:spacing w:line="336" w:lineRule="auto"/>
              <w:ind w:left="15" w:right="15"/>
            </w:pPr>
            <w:r>
              <w:t>AuthBrokerAcquireCredential</w:t>
            </w:r>
          </w:p>
        </w:tc>
        <w:tc>
          <w:tcPr>
            <w:tcW w:w="4680" w:type="dxa"/>
          </w:tcPr>
          <w:p w:rsidR="000E4C57" w:rsidRDefault="00AF19CF">
            <w:pPr>
              <w:pStyle w:val="TableBodyText"/>
            </w:pPr>
            <w:r>
              <w:t xml:space="preserve">Associates a specific </w:t>
            </w:r>
            <w:r>
              <w:rPr>
                <w:b/>
              </w:rPr>
              <w:t>SIPInstance</w:t>
            </w:r>
            <w:r>
              <w:t xml:space="preserve"> with the session.</w:t>
            </w:r>
          </w:p>
          <w:p w:rsidR="000E4C57" w:rsidRDefault="00AF19CF">
            <w:pPr>
              <w:pStyle w:val="TableBodyText"/>
            </w:pPr>
            <w:r>
              <w:t>This can</w:t>
            </w:r>
            <w:r>
              <w:t xml:space="preserve"> be called once per session.</w:t>
            </w:r>
          </w:p>
        </w:tc>
      </w:tr>
      <w:tr w:rsidR="000E4C57" w:rsidTr="000E4C57">
        <w:tc>
          <w:tcPr>
            <w:tcW w:w="4680" w:type="dxa"/>
          </w:tcPr>
          <w:p w:rsidR="000E4C57" w:rsidRDefault="00AF19CF">
            <w:pPr>
              <w:pStyle w:val="TableBodyText"/>
              <w:spacing w:line="336" w:lineRule="auto"/>
              <w:ind w:left="15" w:right="15"/>
            </w:pPr>
            <w:r>
              <w:t>AuthBrokerNegotiateSecurityAssociation</w:t>
            </w:r>
          </w:p>
        </w:tc>
        <w:tc>
          <w:tcPr>
            <w:tcW w:w="4680" w:type="dxa"/>
          </w:tcPr>
          <w:p w:rsidR="000E4C57" w:rsidRDefault="00AF19CF">
            <w:pPr>
              <w:pStyle w:val="TableBodyText"/>
            </w:pPr>
            <w:r>
              <w:t>Provides gssapi response data for challenges issues by the SIP server</w:t>
            </w:r>
            <w:r>
              <w:rPr>
                <w:b/>
              </w:rPr>
              <w:t>.</w:t>
            </w:r>
          </w:p>
          <w:p w:rsidR="000E4C57" w:rsidRDefault="00AF19CF">
            <w:pPr>
              <w:pStyle w:val="TableBodyText"/>
            </w:pPr>
            <w:r>
              <w:t>Also provides client and server authentication keys once the finish handshake is received.</w:t>
            </w:r>
          </w:p>
          <w:p w:rsidR="000E4C57" w:rsidRDefault="00AF19CF">
            <w:pPr>
              <w:pStyle w:val="TableBodyText"/>
            </w:pPr>
            <w:r>
              <w:t>This can be called multip</w:t>
            </w:r>
            <w:r>
              <w:t>le times per session.</w:t>
            </w:r>
          </w:p>
        </w:tc>
      </w:tr>
      <w:tr w:rsidR="000E4C57" w:rsidTr="000E4C57">
        <w:tc>
          <w:tcPr>
            <w:tcW w:w="4680" w:type="dxa"/>
          </w:tcPr>
          <w:p w:rsidR="000E4C57" w:rsidRDefault="00AF19CF">
            <w:pPr>
              <w:pStyle w:val="TableBodyText"/>
              <w:spacing w:line="336" w:lineRule="auto"/>
              <w:ind w:left="15" w:right="15"/>
            </w:pPr>
            <w:r>
              <w:t>CreateAuthBrokerSessionV2</w:t>
            </w:r>
          </w:p>
        </w:tc>
        <w:tc>
          <w:tcPr>
            <w:tcW w:w="4680" w:type="dxa"/>
          </w:tcPr>
          <w:p w:rsidR="000E4C57" w:rsidRDefault="00AF19CF">
            <w:pPr>
              <w:pStyle w:val="TableBodyText"/>
            </w:pPr>
            <w:r>
              <w:t>Creates a session to be used as part of the client authentication with the SIP server using TLS-DSK. Supports TLS 1.2.</w:t>
            </w:r>
          </w:p>
        </w:tc>
      </w:tr>
      <w:tr w:rsidR="000E4C57" w:rsidTr="000E4C57">
        <w:tc>
          <w:tcPr>
            <w:tcW w:w="4680" w:type="dxa"/>
          </w:tcPr>
          <w:p w:rsidR="000E4C57" w:rsidRDefault="00AF19CF">
            <w:pPr>
              <w:pStyle w:val="TableBodyText"/>
              <w:spacing w:line="336" w:lineRule="auto"/>
              <w:ind w:left="15" w:right="15"/>
            </w:pPr>
            <w:r>
              <w:t>AuthBrokerAcquireCredentialV2</w:t>
            </w:r>
          </w:p>
        </w:tc>
        <w:tc>
          <w:tcPr>
            <w:tcW w:w="4680" w:type="dxa"/>
          </w:tcPr>
          <w:p w:rsidR="000E4C57" w:rsidRDefault="00AF19CF">
            <w:pPr>
              <w:pStyle w:val="TableBodyText"/>
            </w:pPr>
            <w:r>
              <w:t xml:space="preserve">Associates a specific </w:t>
            </w:r>
            <w:r>
              <w:rPr>
                <w:b/>
              </w:rPr>
              <w:t>SIPInstance</w:t>
            </w:r>
            <w:r>
              <w:t xml:space="preserve"> with the session.</w:t>
            </w:r>
          </w:p>
          <w:p w:rsidR="000E4C57" w:rsidRDefault="00AF19CF">
            <w:pPr>
              <w:pStyle w:val="TableBodyText"/>
            </w:pPr>
            <w:r>
              <w:t xml:space="preserve">This </w:t>
            </w:r>
            <w:r>
              <w:t>can be called once per session. Supports TLS 1.2.</w:t>
            </w:r>
          </w:p>
        </w:tc>
      </w:tr>
      <w:tr w:rsidR="000E4C57" w:rsidTr="000E4C57">
        <w:tc>
          <w:tcPr>
            <w:tcW w:w="4680" w:type="dxa"/>
          </w:tcPr>
          <w:p w:rsidR="000E4C57" w:rsidRDefault="00AF19CF">
            <w:pPr>
              <w:pStyle w:val="TableBodyText"/>
              <w:spacing w:line="336" w:lineRule="auto"/>
              <w:ind w:left="15" w:right="15"/>
            </w:pPr>
            <w:r>
              <w:t>AuthBrokerNegotiateSecurityAssociationV2</w:t>
            </w:r>
          </w:p>
        </w:tc>
        <w:tc>
          <w:tcPr>
            <w:tcW w:w="4680" w:type="dxa"/>
          </w:tcPr>
          <w:p w:rsidR="000E4C57" w:rsidRDefault="00AF19CF">
            <w:pPr>
              <w:pStyle w:val="TableBodyText"/>
            </w:pPr>
            <w:r>
              <w:t>Provides gssapi response data for challenges issues by the SIP server</w:t>
            </w:r>
            <w:r>
              <w:rPr>
                <w:b/>
              </w:rPr>
              <w:t>.</w:t>
            </w:r>
          </w:p>
          <w:p w:rsidR="000E4C57" w:rsidRDefault="00AF19CF">
            <w:pPr>
              <w:pStyle w:val="TableBodyText"/>
            </w:pPr>
            <w:r>
              <w:t>Also provides client and server authentication keys once the finish handshake is received.</w:t>
            </w:r>
          </w:p>
          <w:p w:rsidR="000E4C57" w:rsidRDefault="00AF19CF">
            <w:pPr>
              <w:pStyle w:val="TableBodyText"/>
            </w:pPr>
            <w:r>
              <w:t>Th</w:t>
            </w:r>
            <w:r>
              <w:t>is can be called multiple times per session. Supports TLS 1.2.</w:t>
            </w:r>
          </w:p>
        </w:tc>
      </w:tr>
    </w:tbl>
    <w:p w:rsidR="000E4C57" w:rsidRDefault="000E4C57"/>
    <w:p w:rsidR="000E4C57" w:rsidRDefault="00AF19CF">
      <w:pPr>
        <w:pStyle w:val="Heading4"/>
      </w:pPr>
      <w:bookmarkStart w:id="217" w:name="section_19c341c71c1f46609fb2c13e807cce1d"/>
      <w:bookmarkStart w:id="218" w:name="_Toc63944174"/>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0E4C57" w:rsidRDefault="00AF19CF">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0E4C57" w:rsidRDefault="00AF19CF">
      <w:pPr>
        <w:pStyle w:val="Code"/>
      </w:pPr>
      <w:r>
        <w:t>&lt;wsdl:operation name="CreateAuthBrokerSessio</w:t>
      </w:r>
      <w:r>
        <w:t>n"&gt;</w:t>
      </w:r>
    </w:p>
    <w:p w:rsidR="000E4C57" w:rsidRDefault="00AF19CF">
      <w:pPr>
        <w:pStyle w:val="Code"/>
      </w:pPr>
      <w:r>
        <w:t xml:space="preserve">  &lt;wsdl:input wsaw:Action="http://tempuri.org/IAuthBroker/CreateAuthBrokerSession" message="tns:IAuthBroker_CreateAuthBrokerSession_InputMessage" /&gt; </w:t>
      </w:r>
    </w:p>
    <w:p w:rsidR="000E4C57" w:rsidRDefault="00AF19CF">
      <w:pPr>
        <w:pStyle w:val="Code"/>
      </w:pPr>
      <w:r>
        <w:t xml:space="preserve">  &lt;wsdl:output wsaw:Action="http://tempuri.org/IAuthBroker/CreateAuthBrokerSessionResponse" message="t</w:t>
      </w:r>
      <w:r>
        <w:t xml:space="preserve">ns:IAuthBroker_CreateAuthBrokerSession_OutputMessage" /&gt; </w:t>
      </w:r>
    </w:p>
    <w:p w:rsidR="000E4C57" w:rsidRDefault="00AF19CF">
      <w:pPr>
        <w:pStyle w:val="Code"/>
      </w:pPr>
      <w:r>
        <w:t>&lt;/wsdl:operation&gt;</w:t>
      </w:r>
    </w:p>
    <w:p w:rsidR="000E4C57" w:rsidRDefault="00AF19CF">
      <w:pPr>
        <w:pStyle w:val="Heading5"/>
      </w:pPr>
      <w:bookmarkStart w:id="219" w:name="section_2ee4d423633e4516b3e35cda70eb1924"/>
      <w:bookmarkStart w:id="220" w:name="_Toc63944175"/>
      <w:r>
        <w:t>Messages</w:t>
      </w:r>
      <w:bookmarkEnd w:id="219"/>
      <w:bookmarkEnd w:id="220"/>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0E4C57" w:rsidRDefault="000E4C57"/>
    <w:tbl>
      <w:tblPr>
        <w:tblStyle w:val="Table-ShadedHeader"/>
        <w:tblW w:w="0" w:type="auto"/>
        <w:tblLook w:val="04A0" w:firstRow="1" w:lastRow="0" w:firstColumn="1" w:lastColumn="0" w:noHBand="0" w:noVBand="1"/>
      </w:tblPr>
      <w:tblGrid>
        <w:gridCol w:w="5054"/>
        <w:gridCol w:w="4421"/>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Operation</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line="336" w:lineRule="auto"/>
              <w:ind w:left="15" w:right="15"/>
            </w:pPr>
            <w:r>
              <w:t>tns:IAuthBroker_CreateAuthBrokerSession_InputMessage</w:t>
            </w:r>
          </w:p>
        </w:tc>
        <w:tc>
          <w:tcPr>
            <w:tcW w:w="4680" w:type="dxa"/>
          </w:tcPr>
          <w:p w:rsidR="000E4C57" w:rsidRDefault="00AF19CF">
            <w:pPr>
              <w:pStyle w:val="TableBodyText"/>
            </w:pPr>
            <w:r>
              <w:t xml:space="preserve">The request for </w:t>
            </w:r>
            <w:r>
              <w:rPr>
                <w:b/>
              </w:rPr>
              <w:t>CreateAuthBrokerSession</w:t>
            </w:r>
            <w:r>
              <w:t>.</w:t>
            </w:r>
          </w:p>
        </w:tc>
      </w:tr>
      <w:tr w:rsidR="000E4C57" w:rsidTr="000E4C57">
        <w:tc>
          <w:tcPr>
            <w:tcW w:w="4680" w:type="dxa"/>
          </w:tcPr>
          <w:p w:rsidR="000E4C57" w:rsidRDefault="00AF19CF">
            <w:pPr>
              <w:pStyle w:val="TableBodyText"/>
              <w:spacing w:line="336" w:lineRule="auto"/>
              <w:ind w:left="15" w:right="15"/>
            </w:pPr>
            <w:r>
              <w:t>tns:IAuthBroker_CreateAuthBrokerSession_OutputMessage</w:t>
            </w:r>
          </w:p>
        </w:tc>
        <w:tc>
          <w:tcPr>
            <w:tcW w:w="4680" w:type="dxa"/>
          </w:tcPr>
          <w:p w:rsidR="000E4C57" w:rsidRDefault="00AF19CF">
            <w:pPr>
              <w:pStyle w:val="TableBodyText"/>
            </w:pPr>
            <w:r>
              <w:t xml:space="preserve">The response for </w:t>
            </w:r>
            <w:r>
              <w:rPr>
                <w:b/>
              </w:rPr>
              <w:t>CreateAuthBrokerSession</w:t>
            </w:r>
            <w:r>
              <w:t>.</w:t>
            </w:r>
          </w:p>
        </w:tc>
      </w:tr>
    </w:tbl>
    <w:p w:rsidR="000E4C57" w:rsidRDefault="000E4C57"/>
    <w:p w:rsidR="000E4C57" w:rsidRDefault="00AF19CF">
      <w:pPr>
        <w:pStyle w:val="Heading6"/>
      </w:pPr>
      <w:bookmarkStart w:id="221" w:name="section_b07038e1be19478bab93323d4d28268a"/>
      <w:bookmarkStart w:id="222" w:name="_Toc63944176"/>
      <w:r>
        <w:t>tns:IAuthBroker_CreateAuthBrokerSession_</w:t>
      </w:r>
      <w:r>
        <w:t>InputMessage</w:t>
      </w:r>
      <w:bookmarkEnd w:id="221"/>
      <w:bookmarkEnd w:id="222"/>
    </w:p>
    <w:p w:rsidR="000E4C57" w:rsidRDefault="00AF19CF">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0E4C57" w:rsidRDefault="000E4C57">
      <w:pPr>
        <w:pStyle w:val="Code"/>
      </w:pPr>
    </w:p>
    <w:p w:rsidR="000E4C57" w:rsidRDefault="00AF19CF">
      <w:pPr>
        <w:pStyle w:val="Code"/>
      </w:pPr>
      <w:r>
        <w:t>&lt;wsdl:message name="IAuthBroker_CreateAuthBro</w:t>
      </w:r>
      <w:r>
        <w:t>kerSession_InputMessage"&gt;</w:t>
      </w:r>
    </w:p>
    <w:p w:rsidR="000E4C57" w:rsidRDefault="00AF19CF">
      <w:pPr>
        <w:pStyle w:val="Code"/>
      </w:pPr>
      <w:r>
        <w:t xml:space="preserve">  &lt;wsdl:part name="parameters" element="tns:CreateAuthBrokerSession" /&gt; </w:t>
      </w:r>
    </w:p>
    <w:p w:rsidR="000E4C57" w:rsidRDefault="00AF19CF">
      <w:pPr>
        <w:pStyle w:val="Code"/>
      </w:pPr>
      <w:r>
        <w:t xml:space="preserve">  &lt;/wsdl:message&gt;</w:t>
      </w:r>
    </w:p>
    <w:p w:rsidR="000E4C57" w:rsidRDefault="00AF19CF">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0E4C57" w:rsidRDefault="00AF19CF">
      <w:pPr>
        <w:pStyle w:val="Heading6"/>
      </w:pPr>
      <w:bookmarkStart w:id="223" w:name="section_a4f3c04f6c6c4efba21f09a29993bfd6"/>
      <w:bookmarkStart w:id="224" w:name="_Toc63944177"/>
      <w:r>
        <w:t>tns:IAuthBroker_CreateAuthBrokerSession_OutputMessage</w:t>
      </w:r>
      <w:bookmarkEnd w:id="223"/>
      <w:bookmarkEnd w:id="224"/>
    </w:p>
    <w:p w:rsidR="000E4C57" w:rsidRDefault="00AF19CF">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name="IAuthBroker_CreateAuthBrokerSession_OutputMessage"&gt;</w:t>
      </w:r>
    </w:p>
    <w:p w:rsidR="000E4C57" w:rsidRDefault="00AF19CF">
      <w:pPr>
        <w:pStyle w:val="Code"/>
      </w:pPr>
      <w:r>
        <w:t xml:space="preserve">  &lt;wsdl:part name="parameters" element="tns:CreateAuthBrokerSessionResponse" /&gt; </w:t>
      </w:r>
    </w:p>
    <w:p w:rsidR="000E4C57" w:rsidRDefault="00AF19CF">
      <w:pPr>
        <w:pStyle w:val="Code"/>
      </w:pPr>
      <w:r>
        <w:t xml:space="preserve">  &lt;/wsdl:message&gt;</w:t>
      </w:r>
    </w:p>
    <w:p w:rsidR="000E4C57" w:rsidRDefault="00AF19CF">
      <w:r>
        <w:rPr>
          <w:b/>
        </w:rPr>
        <w:t>CreateAuthBrokerSe</w:t>
      </w:r>
      <w:r>
        <w:rPr>
          <w:b/>
        </w:rPr>
        <w:t>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0E4C57" w:rsidRDefault="00AF19CF">
      <w:pPr>
        <w:pStyle w:val="Heading5"/>
      </w:pPr>
      <w:bookmarkStart w:id="225" w:name="section_67e9ee0e5ade486584dcb39b1bc720c8"/>
      <w:bookmarkStart w:id="226" w:name="_Toc63944178"/>
      <w:r>
        <w:t>Elements</w:t>
      </w:r>
      <w:bookmarkEnd w:id="225"/>
      <w:bookmarkEnd w:id="226"/>
    </w:p>
    <w:p w:rsidR="000E4C57" w:rsidRDefault="00AF19CF">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line="336" w:lineRule="auto"/>
              <w:ind w:left="15" w:right="15"/>
            </w:pPr>
            <w:r>
              <w:t>tns:CreateAuthBrokerSession</w:t>
            </w:r>
          </w:p>
        </w:tc>
        <w:tc>
          <w:tcPr>
            <w:tcW w:w="4680" w:type="dxa"/>
          </w:tcPr>
          <w:p w:rsidR="000E4C57" w:rsidRDefault="00AF19CF">
            <w:pPr>
              <w:pStyle w:val="TableBodyText"/>
            </w:pPr>
            <w:r>
              <w:t>Container for the client request to create a session.</w:t>
            </w:r>
          </w:p>
        </w:tc>
      </w:tr>
      <w:tr w:rsidR="000E4C57" w:rsidTr="000E4C57">
        <w:tc>
          <w:tcPr>
            <w:tcW w:w="4680" w:type="dxa"/>
          </w:tcPr>
          <w:p w:rsidR="000E4C57" w:rsidRDefault="00AF19CF">
            <w:pPr>
              <w:pStyle w:val="TableBodyText"/>
              <w:spacing w:line="336" w:lineRule="auto"/>
              <w:ind w:left="15" w:right="15"/>
            </w:pPr>
            <w:r>
              <w:t>tns:CreateAuthBrokerSessionResponse</w:t>
            </w:r>
          </w:p>
        </w:tc>
        <w:tc>
          <w:tcPr>
            <w:tcW w:w="4680" w:type="dxa"/>
          </w:tcPr>
          <w:p w:rsidR="000E4C57" w:rsidRDefault="00AF19CF">
            <w:pPr>
              <w:pStyle w:val="TableBodyText"/>
            </w:pPr>
            <w:r>
              <w:t>Container for the response to a request to</w:t>
            </w:r>
            <w:r>
              <w:t xml:space="preserve"> create a session.</w:t>
            </w:r>
          </w:p>
        </w:tc>
      </w:tr>
    </w:tbl>
    <w:p w:rsidR="000E4C57" w:rsidRDefault="000E4C57"/>
    <w:p w:rsidR="000E4C57" w:rsidRDefault="00AF19CF">
      <w:pPr>
        <w:pStyle w:val="Heading6"/>
      </w:pPr>
      <w:bookmarkStart w:id="227" w:name="section_ef3434ddd3b3437c86f5d6b31db3c962"/>
      <w:bookmarkStart w:id="228" w:name="_Toc63944179"/>
      <w:r>
        <w:t>tns:CreateAuthBrokerSession</w:t>
      </w:r>
      <w:bookmarkEnd w:id="227"/>
      <w:bookmarkEnd w:id="228"/>
    </w:p>
    <w:p w:rsidR="000E4C57" w:rsidRDefault="00AF19CF">
      <w:r>
        <w:t xml:space="preserve">The container for the client request to </w:t>
      </w:r>
      <w:r>
        <w:rPr>
          <w:b/>
        </w:rPr>
        <w:t>CreateAuthBrokerSession</w:t>
      </w:r>
      <w:r>
        <w:t>.</w:t>
      </w:r>
    </w:p>
    <w:p w:rsidR="000E4C57" w:rsidRDefault="00AF19CF">
      <w:pPr>
        <w:pStyle w:val="Code"/>
      </w:pPr>
      <w:r>
        <w:t>&lt;xs:element name="CreateAuthBrokerSession"&gt;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name="supportedHashAlgorithms</w:t>
      </w:r>
      <w:r>
        <w:t xml:space="preserve">" nillable="true" type="q5:ArrayOfstring" xmlns:q5="http://schemas.microsoft.com/2003/10/Serialization/Arrays"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r>
        <w:rPr>
          <w:b/>
        </w:rPr>
        <w:t>supportedHashAlgorithms:</w:t>
      </w:r>
      <w:r>
        <w:t xml:space="preserve"> An array of the supported hash algorithms made by the requestor</w:t>
      </w:r>
      <w:r>
        <w:t>.</w:t>
      </w:r>
    </w:p>
    <w:p w:rsidR="000E4C57" w:rsidRDefault="00AF19CF">
      <w:pPr>
        <w:pStyle w:val="Heading6"/>
      </w:pPr>
      <w:bookmarkStart w:id="229" w:name="section_bb4a45f7b7b84be19cf2141fbef68e69"/>
      <w:bookmarkStart w:id="230" w:name="_Toc63944180"/>
      <w:r>
        <w:t>tns:CreateAuthBrokerSessionResponse</w:t>
      </w:r>
      <w:bookmarkEnd w:id="229"/>
      <w:bookmarkEnd w:id="230"/>
    </w:p>
    <w:p w:rsidR="000E4C57" w:rsidRDefault="00AF19CF">
      <w:r>
        <w:t xml:space="preserve">The container for the response to a request to </w:t>
      </w:r>
      <w:r>
        <w:rPr>
          <w:b/>
        </w:rPr>
        <w:t>CreateAuthBrokerSession</w:t>
      </w:r>
      <w:r>
        <w:t>.</w:t>
      </w:r>
    </w:p>
    <w:p w:rsidR="000E4C57" w:rsidRDefault="00AF19CF">
      <w:pPr>
        <w:pStyle w:val="Code"/>
      </w:pPr>
      <w:r>
        <w:t>&lt;xs:element name="CreateAuthBrokerSessionResponse"&gt;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name="CreateAuthBrokerSes</w:t>
      </w:r>
      <w:r>
        <w:t xml:space="preserve">sionResult" nillable="true" type="q6:CreateAuthBrokerSessionResponse" xmlns:q6="http://schemas.datacontract.org/2004/07/Microsoft.Rtc.Internal.WebRelay.Sip"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0E4C57" w:rsidRDefault="00AF19CF">
      <w:pPr>
        <w:pStyle w:val="Heading5"/>
      </w:pPr>
      <w:bookmarkStart w:id="231" w:name="section_65efe45b84db4729925528d1b059f624"/>
      <w:bookmarkStart w:id="232" w:name="_Toc63944181"/>
      <w:r>
        <w:t>Complex Types</w:t>
      </w:r>
      <w:bookmarkEnd w:id="231"/>
      <w:bookmarkEnd w:id="232"/>
    </w:p>
    <w:p w:rsidR="000E4C57" w:rsidRDefault="00AF19CF">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tns:CreateAuthBrokerSessionResponse</w:t>
            </w:r>
          </w:p>
        </w:tc>
        <w:tc>
          <w:tcPr>
            <w:tcW w:w="4680" w:type="dxa"/>
          </w:tcPr>
          <w:p w:rsidR="000E4C57" w:rsidRDefault="00AF19CF">
            <w:pPr>
              <w:pStyle w:val="TableBodyText"/>
            </w:pPr>
            <w:r>
              <w:t xml:space="preserve">Describes the </w:t>
            </w:r>
            <w:hyperlink w:anchor="gt_434b0234-e970-4e8c-bdfa-e16a30d96703">
              <w:r>
                <w:rPr>
                  <w:rStyle w:val="HyperlinkGreen"/>
                  <w:b/>
                </w:rPr>
                <w:t>server</w:t>
              </w:r>
            </w:hyperlink>
            <w:r>
              <w:t xml:space="preserve"> response for creating a new session.</w:t>
            </w:r>
          </w:p>
        </w:tc>
      </w:tr>
    </w:tbl>
    <w:p w:rsidR="000E4C57" w:rsidRDefault="000E4C57"/>
    <w:p w:rsidR="000E4C57" w:rsidRDefault="00AF19CF">
      <w:pPr>
        <w:pStyle w:val="Heading6"/>
      </w:pPr>
      <w:bookmarkStart w:id="233" w:name="section_06648c83b73e4997a70cb49ca6191411"/>
      <w:bookmarkStart w:id="234" w:name="_Toc63944182"/>
      <w:r>
        <w:t>tns:CreateAuthBro</w:t>
      </w:r>
      <w:r>
        <w:t>kerSessionResponse</w:t>
      </w:r>
      <w:bookmarkEnd w:id="233"/>
      <w:bookmarkEnd w:id="234"/>
    </w:p>
    <w:p w:rsidR="000E4C57" w:rsidRDefault="00AF19CF">
      <w:r>
        <w:lastRenderedPageBreak/>
        <w:t xml:space="preserve">Describes the </w:t>
      </w:r>
      <w:hyperlink w:anchor="gt_434b0234-e970-4e8c-bdfa-e16a30d96703">
        <w:r>
          <w:rPr>
            <w:rStyle w:val="HyperlinkGreen"/>
            <w:b/>
          </w:rPr>
          <w:t>server</w:t>
        </w:r>
      </w:hyperlink>
      <w:r>
        <w:t xml:space="preserve"> response for creating a new session.</w:t>
      </w:r>
    </w:p>
    <w:p w:rsidR="000E4C57" w:rsidRDefault="00AF19CF">
      <w:pPr>
        <w:pStyle w:val="Code"/>
      </w:pPr>
      <w:r>
        <w:t>&lt;xs:complexType name="CreateAuthBrokerSessionResponse"&gt;</w:t>
      </w:r>
    </w:p>
    <w:p w:rsidR="000E4C57" w:rsidRDefault="00AF19CF">
      <w:pPr>
        <w:pStyle w:val="Code"/>
      </w:pPr>
      <w:r>
        <w:t xml:space="preserve">  &lt;xs:sequence&gt;</w:t>
      </w:r>
    </w:p>
    <w:p w:rsidR="000E4C57" w:rsidRDefault="00AF19CF">
      <w:pPr>
        <w:pStyle w:val="Code"/>
      </w:pPr>
      <w:r>
        <w:t xml:space="preserve">    &lt;</w:t>
      </w:r>
      <w:r>
        <w:t xml:space="preserve">xs:element minOccurs="0" name="HashAlgorithm" nillable="true" type="xs:string" /&gt; </w:t>
      </w:r>
    </w:p>
    <w:p w:rsidR="000E4C57" w:rsidRDefault="00AF19CF">
      <w:pPr>
        <w:pStyle w:val="Code"/>
      </w:pPr>
      <w:r>
        <w:t xml:space="preserve">    &lt;xs:element minOccurs="0" name="SessionId" nillable="true" type="xs:string" /&gt; </w:t>
      </w:r>
    </w:p>
    <w:p w:rsidR="000E4C57" w:rsidRDefault="00AF19CF">
      <w:pPr>
        <w:pStyle w:val="Code"/>
      </w:pPr>
      <w:r>
        <w:t xml:space="preserve">  &lt;/xs:sequence&gt;</w:t>
      </w:r>
    </w:p>
    <w:p w:rsidR="000E4C57" w:rsidRDefault="00AF19CF">
      <w:pPr>
        <w:pStyle w:val="Code"/>
      </w:pPr>
      <w:r>
        <w:t>&lt;/xs:complexType&gt;</w:t>
      </w:r>
    </w:p>
    <w:p w:rsidR="000E4C57" w:rsidRDefault="00AF19CF">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0E4C57" w:rsidRDefault="00AF19CF">
      <w:pPr>
        <w:pStyle w:val="Definition-Field"/>
      </w:pPr>
      <w:r>
        <w:rPr>
          <w:b/>
        </w:rPr>
        <w:t>SessionId</w:t>
      </w:r>
      <w:r>
        <w:t>: A value that is unique to the session.</w:t>
      </w:r>
    </w:p>
    <w:p w:rsidR="000E4C57" w:rsidRDefault="00AF19CF">
      <w:pPr>
        <w:pStyle w:val="Heading5"/>
      </w:pPr>
      <w:bookmarkStart w:id="235" w:name="section_a03dff92bcfa4c47bde5d3b74e8ac0e9"/>
      <w:bookmarkStart w:id="236" w:name="_Toc63944183"/>
      <w:r>
        <w:t>Simple Types</w:t>
      </w:r>
      <w:bookmarkEnd w:id="235"/>
      <w:bookmarkEnd w:id="236"/>
    </w:p>
    <w:p w:rsidR="000E4C57" w:rsidRDefault="00AF19CF">
      <w:r>
        <w:t>None.</w:t>
      </w:r>
    </w:p>
    <w:p w:rsidR="000E4C57" w:rsidRDefault="00AF19CF">
      <w:pPr>
        <w:pStyle w:val="Heading5"/>
      </w:pPr>
      <w:bookmarkStart w:id="237" w:name="section_58403239d7cc4127aa80f65d880ca437"/>
      <w:bookmarkStart w:id="238" w:name="_Toc63944184"/>
      <w:r>
        <w:t>Attributes</w:t>
      </w:r>
      <w:bookmarkEnd w:id="237"/>
      <w:bookmarkEnd w:id="238"/>
    </w:p>
    <w:p w:rsidR="000E4C57" w:rsidRDefault="00AF19CF">
      <w:r>
        <w:t>None.</w:t>
      </w:r>
    </w:p>
    <w:p w:rsidR="000E4C57" w:rsidRDefault="00AF19CF">
      <w:pPr>
        <w:pStyle w:val="Heading5"/>
      </w:pPr>
      <w:bookmarkStart w:id="239" w:name="section_0102e01b05564048a0a4c1e868aae96c"/>
      <w:bookmarkStart w:id="240" w:name="_Toc63944185"/>
      <w:r>
        <w:t>Groups</w:t>
      </w:r>
      <w:bookmarkEnd w:id="239"/>
      <w:bookmarkEnd w:id="240"/>
    </w:p>
    <w:p w:rsidR="000E4C57" w:rsidRDefault="00AF19CF">
      <w:r>
        <w:t>None.</w:t>
      </w:r>
    </w:p>
    <w:p w:rsidR="000E4C57" w:rsidRDefault="00AF19CF">
      <w:pPr>
        <w:pStyle w:val="Heading5"/>
      </w:pPr>
      <w:bookmarkStart w:id="241" w:name="section_cb9a692ee221431185e936642706fc8c"/>
      <w:bookmarkStart w:id="242" w:name="_Toc63944186"/>
      <w:r>
        <w:t>Attribute Groups</w:t>
      </w:r>
      <w:bookmarkEnd w:id="241"/>
      <w:bookmarkEnd w:id="242"/>
    </w:p>
    <w:p w:rsidR="000E4C57" w:rsidRDefault="00AF19CF">
      <w:r>
        <w:t>None.</w:t>
      </w:r>
    </w:p>
    <w:p w:rsidR="000E4C57" w:rsidRDefault="00AF19CF">
      <w:pPr>
        <w:pStyle w:val="Heading4"/>
      </w:pPr>
      <w:bookmarkStart w:id="243" w:name="section_f5e93bf390fb410e808d59efed12a7d5"/>
      <w:bookmarkStart w:id="244" w:name="_Toc63944187"/>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0E4C57" w:rsidRDefault="00AF19CF">
      <w:r>
        <w:t>Ends the client session with Authentication Broker Service.</w:t>
      </w:r>
    </w:p>
    <w:p w:rsidR="000E4C57" w:rsidRDefault="00AF19CF">
      <w:pPr>
        <w:pStyle w:val="Code"/>
      </w:pPr>
      <w:r>
        <w:t>&lt;wsdl:operation name="TerminateAuthBrokerSession"&gt;</w:t>
      </w:r>
    </w:p>
    <w:p w:rsidR="000E4C57" w:rsidRDefault="00AF19CF">
      <w:pPr>
        <w:pStyle w:val="Code"/>
      </w:pPr>
      <w:r>
        <w:t xml:space="preserve">  &lt;wsdl:input wsaw:A</w:t>
      </w:r>
      <w:r>
        <w:t xml:space="preserve">ction="http://tempuri.org/IAuthBroker/TerminateAuthBrokerSession" message="tns:IAuthBroker_TerminateAuthBrokerSession_InputMessage" /&gt; </w:t>
      </w:r>
    </w:p>
    <w:p w:rsidR="000E4C57" w:rsidRDefault="00AF19CF">
      <w:pPr>
        <w:pStyle w:val="Code"/>
      </w:pPr>
      <w:r>
        <w:t xml:space="preserve">  &lt;wsdl:output wsaw:Action="http://tempuri.org/IAuthBroker/TerminateAuthBrokerSessionResponse" message="tns:IAuthBroker_</w:t>
      </w:r>
      <w:r>
        <w:t xml:space="preserve">TerminateAuthBrokerSession_OutputMessage" /&gt; </w:t>
      </w:r>
    </w:p>
    <w:p w:rsidR="000E4C57" w:rsidRDefault="00AF19CF">
      <w:pPr>
        <w:pStyle w:val="Code"/>
      </w:pPr>
      <w:r>
        <w:t>&lt;/wsdl:operation&gt;</w:t>
      </w:r>
    </w:p>
    <w:p w:rsidR="000E4C57" w:rsidRDefault="00AF19CF">
      <w:pPr>
        <w:pStyle w:val="Heading5"/>
      </w:pPr>
      <w:bookmarkStart w:id="245" w:name="section_b63851f35c6d4d35991e61ed017a5c4a"/>
      <w:bookmarkStart w:id="246" w:name="_Toc63944188"/>
      <w:r>
        <w:t>Messages</w:t>
      </w:r>
      <w:bookmarkEnd w:id="245"/>
      <w:bookmarkEnd w:id="246"/>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0E4C57" w:rsidRDefault="000E4C57"/>
    <w:tbl>
      <w:tblPr>
        <w:tblStyle w:val="Table-ShadedHeader"/>
        <w:tblW w:w="0" w:type="auto"/>
        <w:tblLook w:val="04A0" w:firstRow="1" w:lastRow="0" w:firstColumn="1" w:lastColumn="0" w:noHBand="0" w:noVBand="1"/>
      </w:tblPr>
      <w:tblGrid>
        <w:gridCol w:w="5311"/>
        <w:gridCol w:w="4164"/>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Message</w:t>
            </w:r>
          </w:p>
        </w:tc>
        <w:tc>
          <w:tcPr>
            <w:tcW w:w="4680" w:type="dxa"/>
          </w:tcPr>
          <w:p w:rsidR="000E4C57" w:rsidRDefault="00AF19CF">
            <w:pPr>
              <w:pStyle w:val="TableHeaderText"/>
            </w:pPr>
            <w:r>
              <w:t>Descripti</w:t>
            </w:r>
            <w:r>
              <w:t>on</w:t>
            </w:r>
          </w:p>
        </w:tc>
      </w:tr>
      <w:tr w:rsidR="000E4C57" w:rsidTr="000E4C57">
        <w:tc>
          <w:tcPr>
            <w:tcW w:w="4680" w:type="dxa"/>
          </w:tcPr>
          <w:p w:rsidR="000E4C57" w:rsidRDefault="00AF19CF">
            <w:pPr>
              <w:pStyle w:val="TableBodyText"/>
            </w:pPr>
            <w:r>
              <w:t>tns:IAuthBroker_TerminateAuthBrokerSession_InputMessage</w:t>
            </w:r>
          </w:p>
        </w:tc>
        <w:tc>
          <w:tcPr>
            <w:tcW w:w="4680" w:type="dxa"/>
          </w:tcPr>
          <w:p w:rsidR="000E4C57" w:rsidRDefault="00AF19CF">
            <w:pPr>
              <w:pStyle w:val="TableBodyText"/>
            </w:pPr>
            <w:r>
              <w:t xml:space="preserve">The request for </w:t>
            </w:r>
            <w:r>
              <w:rPr>
                <w:b/>
              </w:rPr>
              <w:t>TerminateAuthBrokerSession</w:t>
            </w:r>
            <w:r>
              <w:t>.</w:t>
            </w:r>
          </w:p>
        </w:tc>
      </w:tr>
      <w:tr w:rsidR="000E4C57" w:rsidTr="000E4C57">
        <w:tc>
          <w:tcPr>
            <w:tcW w:w="4680" w:type="dxa"/>
          </w:tcPr>
          <w:p w:rsidR="000E4C57" w:rsidRDefault="00AF19CF">
            <w:pPr>
              <w:pStyle w:val="TableBodyText"/>
            </w:pPr>
            <w:r>
              <w:t>tns:IAuthBroker_TerminateAuthBrokerSession_OutputMessage</w:t>
            </w:r>
          </w:p>
        </w:tc>
        <w:tc>
          <w:tcPr>
            <w:tcW w:w="4680" w:type="dxa"/>
          </w:tcPr>
          <w:p w:rsidR="000E4C57" w:rsidRDefault="00AF19CF">
            <w:pPr>
              <w:pStyle w:val="TableBodyText"/>
            </w:pPr>
            <w:r>
              <w:t>The response for</w:t>
            </w:r>
          </w:p>
          <w:p w:rsidR="000E4C57" w:rsidRDefault="00AF19CF">
            <w:pPr>
              <w:pStyle w:val="TableBodyText"/>
            </w:pPr>
            <w:r>
              <w:rPr>
                <w:b/>
              </w:rPr>
              <w:t>TerminateAuthBrokerSession</w:t>
            </w:r>
            <w:r>
              <w:t>.</w:t>
            </w:r>
          </w:p>
        </w:tc>
      </w:tr>
    </w:tbl>
    <w:p w:rsidR="000E4C57" w:rsidRDefault="000E4C57"/>
    <w:p w:rsidR="000E4C57" w:rsidRDefault="00AF19CF">
      <w:pPr>
        <w:pStyle w:val="Heading6"/>
      </w:pPr>
      <w:bookmarkStart w:id="247" w:name="section_7bc50dafa71849fe8a20b7c98f0d8416"/>
      <w:bookmarkStart w:id="248" w:name="_Toc63944189"/>
      <w:r>
        <w:t>tns:IAuthBroker_TerminateAuthBrokerSession_InputMessage</w:t>
      </w:r>
      <w:bookmarkEnd w:id="247"/>
      <w:bookmarkEnd w:id="248"/>
    </w:p>
    <w:p w:rsidR="000E4C57" w:rsidRDefault="00AF19CF">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name="IAuthBroker_TerminateAuthBrokerSession_InputMessage"&gt;</w:t>
      </w:r>
    </w:p>
    <w:p w:rsidR="000E4C57" w:rsidRDefault="00AF19CF">
      <w:pPr>
        <w:pStyle w:val="Code"/>
      </w:pPr>
      <w:r>
        <w:t xml:space="preserve">&lt;wsdl:part name="parameters" element="tns:TerminateAuthBrokerSession" /&gt; </w:t>
      </w:r>
    </w:p>
    <w:p w:rsidR="000E4C57" w:rsidRDefault="00AF19CF">
      <w:pPr>
        <w:pStyle w:val="Code"/>
      </w:pPr>
      <w:r>
        <w:t>&lt;/wsdl:message&gt;</w:t>
      </w:r>
    </w:p>
    <w:p w:rsidR="000E4C57" w:rsidRDefault="00AF19CF">
      <w:pPr>
        <w:pStyle w:val="Heading6"/>
      </w:pPr>
      <w:bookmarkStart w:id="249" w:name="section_12f6d5d97041462a8f91254ae87d8971"/>
      <w:bookmarkStart w:id="250" w:name="_Toc63944190"/>
      <w:r>
        <w:t>tns:IAuthBroker_TerminateAuthBrokerSession_OutputMessage</w:t>
      </w:r>
      <w:bookmarkEnd w:id="249"/>
      <w:bookmarkEnd w:id="250"/>
    </w:p>
    <w:p w:rsidR="000E4C57" w:rsidRDefault="00AF19CF">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name="IAuthBroker_TerminateAuthBrokerSession_OutputMessa</w:t>
      </w:r>
      <w:r>
        <w:t>ge"&gt;</w:t>
      </w:r>
    </w:p>
    <w:p w:rsidR="000E4C57" w:rsidRDefault="00AF19CF">
      <w:pPr>
        <w:pStyle w:val="Code"/>
      </w:pPr>
      <w:r>
        <w:t xml:space="preserve">&lt;wsdl:part name="parameters" element="tns:TerminateAuthBrokerSessionResponse" /&gt; </w:t>
      </w:r>
    </w:p>
    <w:p w:rsidR="000E4C57" w:rsidRDefault="00AF19CF">
      <w:pPr>
        <w:pStyle w:val="Code"/>
      </w:pPr>
      <w:r>
        <w:t>&lt;/wsdl:message&gt;</w:t>
      </w:r>
    </w:p>
    <w:p w:rsidR="000E4C57" w:rsidRDefault="00AF19CF">
      <w:pPr>
        <w:pStyle w:val="Heading5"/>
      </w:pPr>
      <w:bookmarkStart w:id="251" w:name="section_6e9b374b8e4744e3b691fcbea1294924"/>
      <w:bookmarkStart w:id="252" w:name="_Toc63944191"/>
      <w:r>
        <w:t>Elements</w:t>
      </w:r>
      <w:bookmarkEnd w:id="251"/>
      <w:bookmarkEnd w:id="252"/>
    </w:p>
    <w:p w:rsidR="000E4C57" w:rsidRDefault="00AF19C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E4C57" w:rsidRDefault="000E4C57"/>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 xml:space="preserve">tns:TerminateAuthBrokerSession </w:t>
            </w:r>
          </w:p>
        </w:tc>
        <w:tc>
          <w:tcPr>
            <w:tcW w:w="4680" w:type="dxa"/>
          </w:tcPr>
          <w:p w:rsidR="000E4C57" w:rsidRDefault="00AF19CF">
            <w:pPr>
              <w:pStyle w:val="TableBodyText"/>
            </w:pPr>
            <w:r>
              <w:t xml:space="preserve">Container for the client request to </w:t>
            </w:r>
            <w:r>
              <w:rPr>
                <w:b/>
              </w:rPr>
              <w:t>TerminateAuthBrokerSession</w:t>
            </w:r>
            <w:r>
              <w:t>.</w:t>
            </w:r>
          </w:p>
        </w:tc>
      </w:tr>
      <w:tr w:rsidR="000E4C57" w:rsidTr="000E4C57">
        <w:tc>
          <w:tcPr>
            <w:tcW w:w="4680" w:type="dxa"/>
          </w:tcPr>
          <w:p w:rsidR="000E4C57" w:rsidRDefault="00AF19CF">
            <w:pPr>
              <w:pStyle w:val="TableBodyText"/>
            </w:pPr>
            <w:r>
              <w:t>tns:TerminateAuthBrokerSessionResponse</w:t>
            </w:r>
          </w:p>
        </w:tc>
        <w:tc>
          <w:tcPr>
            <w:tcW w:w="4680" w:type="dxa"/>
          </w:tcPr>
          <w:p w:rsidR="000E4C57" w:rsidRDefault="00AF19CF">
            <w:pPr>
              <w:pStyle w:val="TableBodyText"/>
            </w:pPr>
            <w:r>
              <w:t>Container for the response to the client</w:t>
            </w:r>
            <w:r>
              <w:t xml:space="preserve"> request to </w:t>
            </w:r>
            <w:r>
              <w:rPr>
                <w:b/>
              </w:rPr>
              <w:t>TerminateAuthBrokerSession</w:t>
            </w:r>
            <w:r>
              <w:t>.</w:t>
            </w:r>
          </w:p>
        </w:tc>
      </w:tr>
    </w:tbl>
    <w:p w:rsidR="000E4C57" w:rsidRDefault="000E4C57"/>
    <w:p w:rsidR="000E4C57" w:rsidRDefault="00AF19CF">
      <w:pPr>
        <w:pStyle w:val="Heading6"/>
      </w:pPr>
      <w:bookmarkStart w:id="253" w:name="section_8a630c5ef27841a6a452f04cf56c952c"/>
      <w:bookmarkStart w:id="254" w:name="_Toc63944192"/>
      <w:r>
        <w:t>tns:TerminateAuthBrokerSession</w:t>
      </w:r>
      <w:bookmarkEnd w:id="253"/>
      <w:bookmarkEnd w:id="254"/>
    </w:p>
    <w:p w:rsidR="000E4C57" w:rsidRDefault="00AF19CF">
      <w:r>
        <w:t xml:space="preserve">The container for the client request to </w:t>
      </w:r>
      <w:r>
        <w:rPr>
          <w:b/>
        </w:rPr>
        <w:t>TerminateAuthBrokerSession</w:t>
      </w:r>
      <w:r>
        <w:t>.</w:t>
      </w:r>
    </w:p>
    <w:p w:rsidR="000E4C57" w:rsidRDefault="00AF19CF">
      <w:pPr>
        <w:pStyle w:val="Code"/>
      </w:pPr>
      <w:r>
        <w:t>&lt;xs:element name="TerminateAuthBrokerSession"&gt;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w:t>
      </w:r>
      <w:r>
        <w:t xml:space="preserve">xs:element minOccurs="0" name="sessionID" nillable="true" type="xs:string"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0E4C57" w:rsidRDefault="00AF19CF">
      <w:pPr>
        <w:pStyle w:val="Heading6"/>
      </w:pPr>
      <w:bookmarkStart w:id="255" w:name="section_12f815ae258347edb0e475dbc31a1814"/>
      <w:bookmarkStart w:id="256" w:name="_Toc63944193"/>
      <w:r>
        <w:t>tns:TerminateAuthBrokerSessionResponse</w:t>
      </w:r>
      <w:bookmarkEnd w:id="255"/>
      <w:bookmarkEnd w:id="256"/>
    </w:p>
    <w:p w:rsidR="000E4C57" w:rsidRDefault="00AF19CF">
      <w:r>
        <w:t xml:space="preserve">The container for the response to the client request to </w:t>
      </w:r>
      <w:r>
        <w:rPr>
          <w:b/>
        </w:rPr>
        <w:t>Te</w:t>
      </w:r>
      <w:r>
        <w:rPr>
          <w:b/>
        </w:rPr>
        <w:t>rminateAuthBrokerSession</w:t>
      </w:r>
      <w:r>
        <w:t>.</w:t>
      </w:r>
    </w:p>
    <w:p w:rsidR="000E4C57" w:rsidRDefault="00AF19CF">
      <w:pPr>
        <w:pStyle w:val="Code"/>
      </w:pPr>
      <w:r>
        <w:t>&lt;xs:element name="TerminateAuthBrokerSessionResponse"&gt;</w:t>
      </w:r>
    </w:p>
    <w:p w:rsidR="000E4C57" w:rsidRDefault="00AF19CF">
      <w:pPr>
        <w:pStyle w:val="Code"/>
      </w:pPr>
      <w:r>
        <w:t xml:space="preserve">  &lt;xs:complexType&gt;</w:t>
      </w:r>
    </w:p>
    <w:p w:rsidR="000E4C57" w:rsidRDefault="00AF19CF">
      <w:pPr>
        <w:pStyle w:val="Code"/>
      </w:pPr>
      <w:r>
        <w:t xml:space="preserve">    &lt;xs:sequence /&gt; </w:t>
      </w:r>
    </w:p>
    <w:p w:rsidR="000E4C57" w:rsidRDefault="00AF19CF">
      <w:pPr>
        <w:pStyle w:val="Code"/>
      </w:pPr>
      <w:r>
        <w:lastRenderedPageBreak/>
        <w:t xml:space="preserve">  &lt;/xs:complexType&gt;</w:t>
      </w:r>
    </w:p>
    <w:p w:rsidR="000E4C57" w:rsidRDefault="00AF19CF">
      <w:pPr>
        <w:pStyle w:val="Code"/>
      </w:pPr>
      <w:r>
        <w:t>&lt;/xs:element&gt;</w:t>
      </w:r>
    </w:p>
    <w:p w:rsidR="000E4C57" w:rsidRDefault="00AF19CF">
      <w:pPr>
        <w:pStyle w:val="Heading5"/>
      </w:pPr>
      <w:bookmarkStart w:id="257" w:name="section_d1786ba3fb5d4483b56db889667119c4"/>
      <w:bookmarkStart w:id="258" w:name="_Toc63944194"/>
      <w:r>
        <w:t>Complex Types</w:t>
      </w:r>
      <w:bookmarkEnd w:id="257"/>
      <w:bookmarkEnd w:id="258"/>
    </w:p>
    <w:p w:rsidR="000E4C57" w:rsidRDefault="00AF19CF">
      <w:r>
        <w:t>None.</w:t>
      </w:r>
    </w:p>
    <w:p w:rsidR="000E4C57" w:rsidRDefault="00AF19CF">
      <w:pPr>
        <w:pStyle w:val="Heading5"/>
      </w:pPr>
      <w:bookmarkStart w:id="259" w:name="section_a78f31b5b2834dd7a291ab1be85f4d3a"/>
      <w:bookmarkStart w:id="260" w:name="_Toc63944195"/>
      <w:r>
        <w:t>Simple Types</w:t>
      </w:r>
      <w:bookmarkEnd w:id="259"/>
      <w:bookmarkEnd w:id="260"/>
    </w:p>
    <w:p w:rsidR="000E4C57" w:rsidRDefault="00AF19CF">
      <w:r>
        <w:t>None.</w:t>
      </w:r>
    </w:p>
    <w:p w:rsidR="000E4C57" w:rsidRDefault="00AF19CF">
      <w:pPr>
        <w:pStyle w:val="Heading5"/>
      </w:pPr>
      <w:bookmarkStart w:id="261" w:name="section_dbb807799c4442f38e436f2e46197b1f"/>
      <w:bookmarkStart w:id="262" w:name="_Toc63944196"/>
      <w:r>
        <w:t>Attributes</w:t>
      </w:r>
      <w:bookmarkEnd w:id="261"/>
      <w:bookmarkEnd w:id="262"/>
    </w:p>
    <w:p w:rsidR="000E4C57" w:rsidRDefault="00AF19CF">
      <w:r>
        <w:t>None.</w:t>
      </w:r>
    </w:p>
    <w:p w:rsidR="000E4C57" w:rsidRDefault="00AF19CF">
      <w:pPr>
        <w:pStyle w:val="Heading5"/>
      </w:pPr>
      <w:bookmarkStart w:id="263" w:name="section_e2c121eda8534af8bfef27e3bc5cb986"/>
      <w:bookmarkStart w:id="264" w:name="_Toc63944197"/>
      <w:r>
        <w:t>Groups</w:t>
      </w:r>
      <w:bookmarkEnd w:id="263"/>
      <w:bookmarkEnd w:id="264"/>
    </w:p>
    <w:p w:rsidR="000E4C57" w:rsidRDefault="00AF19CF">
      <w:r>
        <w:t>None.</w:t>
      </w:r>
    </w:p>
    <w:p w:rsidR="000E4C57" w:rsidRDefault="00AF19CF">
      <w:pPr>
        <w:pStyle w:val="Heading5"/>
      </w:pPr>
      <w:bookmarkStart w:id="265" w:name="section_02269e2379494007853c1900c5cf02bb"/>
      <w:bookmarkStart w:id="266" w:name="_Toc63944198"/>
      <w:r>
        <w:t>Attribute Groups</w:t>
      </w:r>
      <w:bookmarkEnd w:id="265"/>
      <w:bookmarkEnd w:id="266"/>
    </w:p>
    <w:p w:rsidR="000E4C57" w:rsidRDefault="00AF19CF">
      <w:r>
        <w:t>None.</w:t>
      </w:r>
    </w:p>
    <w:p w:rsidR="000E4C57" w:rsidRDefault="00AF19CF">
      <w:pPr>
        <w:pStyle w:val="Heading4"/>
      </w:pPr>
      <w:bookmarkStart w:id="267" w:name="section_36a2c2ec8582478b90b8fa7dfdf400d3"/>
      <w:bookmarkStart w:id="268" w:name="_Toc63944199"/>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"Operations:AuthBrokerAcquireCredential" </w:instrText>
      </w:r>
      <w:r>
        <w:fldChar w:fldCharType="end"/>
      </w:r>
    </w:p>
    <w:p w:rsidR="000E4C57" w:rsidRDefault="00AF19CF">
      <w:pPr>
        <w:spacing w:line="336" w:lineRule="auto"/>
        <w:ind w:left="15" w:right="15"/>
      </w:pPr>
      <w:r>
        <w:t xml:space="preserve">Associates a specific </w:t>
      </w:r>
      <w:r>
        <w:rPr>
          <w:b/>
        </w:rPr>
        <w:t>SIPInstance</w:t>
      </w:r>
      <w:r>
        <w:t xml:space="preserve"> with the session.</w:t>
      </w:r>
    </w:p>
    <w:p w:rsidR="000E4C57" w:rsidRDefault="00AF19CF">
      <w:pPr>
        <w:pStyle w:val="Code"/>
      </w:pPr>
      <w:r>
        <w:t>&lt;wsdl:operation name="AuthBrokerAcquireCredential"&gt;</w:t>
      </w:r>
    </w:p>
    <w:p w:rsidR="000E4C57" w:rsidRDefault="00AF19CF">
      <w:pPr>
        <w:pStyle w:val="Code"/>
      </w:pPr>
      <w:r>
        <w:t xml:space="preserve">  &lt;wsdl:input wsaw:Actio</w:t>
      </w:r>
      <w:r>
        <w:t xml:space="preserve">n="http://tempuri.org/IAuthBroker/AuthBrokerAcquireCredential" message="tns:IAuthBroker_AuthBrokerAcquireCredential_InputMessage" /&gt; </w:t>
      </w:r>
    </w:p>
    <w:p w:rsidR="000E4C57" w:rsidRDefault="00AF19CF">
      <w:pPr>
        <w:pStyle w:val="Code"/>
      </w:pPr>
      <w:r>
        <w:t xml:space="preserve">  &lt;</w:t>
      </w:r>
      <w:r>
        <w:t xml:space="preserve">wsdl:output wsaw:Action="http://tempuri.org/IAuthBroker/AuthBrokerAcquireCredentialResponse" message="tns:IAuthBroker_AuthBrokerAcquireCredential_OutputMessage" /&gt; </w:t>
      </w:r>
    </w:p>
    <w:p w:rsidR="000E4C57" w:rsidRDefault="00AF19CF">
      <w:pPr>
        <w:pStyle w:val="Code"/>
      </w:pPr>
      <w:r>
        <w:t xml:space="preserve">  &lt;/wsdl:operation&gt;</w:t>
      </w:r>
    </w:p>
    <w:p w:rsidR="000E4C57" w:rsidRDefault="00AF19CF">
      <w:pPr>
        <w:pStyle w:val="Heading5"/>
      </w:pPr>
      <w:bookmarkStart w:id="269" w:name="section_e8147d5e33c2405aa28e6d6fdd08defc"/>
      <w:bookmarkStart w:id="270" w:name="_Toc63944200"/>
      <w:r>
        <w:t>Messages</w:t>
      </w:r>
      <w:bookmarkEnd w:id="269"/>
      <w:bookmarkEnd w:id="270"/>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0E4C57" w:rsidRDefault="000E4C57"/>
    <w:tbl>
      <w:tblPr>
        <w:tblStyle w:val="Table-ShadedHeader"/>
        <w:tblW w:w="0" w:type="auto"/>
        <w:tblLook w:val="04A0" w:firstRow="1" w:lastRow="0" w:firstColumn="1" w:lastColumn="0" w:noHBand="0" w:noVBand="1"/>
      </w:tblPr>
      <w:tblGrid>
        <w:gridCol w:w="5300"/>
        <w:gridCol w:w="4175"/>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Message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tns:IAuthBroker_AuthBrokerAcquireCredential_InputMessage</w:t>
            </w:r>
          </w:p>
        </w:tc>
        <w:tc>
          <w:tcPr>
            <w:tcW w:w="4680" w:type="dxa"/>
          </w:tcPr>
          <w:p w:rsidR="000E4C57" w:rsidRDefault="00AF19CF">
            <w:pPr>
              <w:pStyle w:val="TableBodyText"/>
            </w:pPr>
            <w:r>
              <w:t xml:space="preserve">The request for </w:t>
            </w:r>
            <w:r>
              <w:rPr>
                <w:b/>
              </w:rPr>
              <w:t>AuthBrokerAcquireCredential</w:t>
            </w:r>
            <w:r>
              <w:t>.</w:t>
            </w:r>
          </w:p>
        </w:tc>
      </w:tr>
      <w:tr w:rsidR="000E4C57" w:rsidTr="000E4C57">
        <w:tc>
          <w:tcPr>
            <w:tcW w:w="4680" w:type="dxa"/>
          </w:tcPr>
          <w:p w:rsidR="000E4C57" w:rsidRDefault="00AF19CF">
            <w:pPr>
              <w:pStyle w:val="TableBodyText"/>
            </w:pPr>
            <w:r>
              <w:t>tns:IAuthBroker_AuthBrokerAc</w:t>
            </w:r>
            <w:r>
              <w:t>quireCredential_OutputMessage</w:t>
            </w:r>
          </w:p>
        </w:tc>
        <w:tc>
          <w:tcPr>
            <w:tcW w:w="4680" w:type="dxa"/>
          </w:tcPr>
          <w:p w:rsidR="000E4C57" w:rsidRDefault="00AF19CF">
            <w:pPr>
              <w:pStyle w:val="TableBodyText"/>
            </w:pPr>
            <w:r>
              <w:t xml:space="preserve">The response for </w:t>
            </w:r>
            <w:r>
              <w:rPr>
                <w:b/>
              </w:rPr>
              <w:t>AuthBrokerAcquireCredential</w:t>
            </w:r>
            <w:r>
              <w:t>.</w:t>
            </w:r>
          </w:p>
        </w:tc>
      </w:tr>
    </w:tbl>
    <w:p w:rsidR="000E4C57" w:rsidRDefault="000E4C57"/>
    <w:p w:rsidR="000E4C57" w:rsidRDefault="00AF19CF">
      <w:pPr>
        <w:pStyle w:val="Heading6"/>
      </w:pPr>
      <w:bookmarkStart w:id="271" w:name="section_5c955bad37ce4095abe2f1c7ccca9a67"/>
      <w:bookmarkStart w:id="272" w:name="_Toc63944201"/>
      <w:r>
        <w:t>tns:IAuthBroker_AuthBrokerAcquireCredential_InputMessage</w:t>
      </w:r>
      <w:bookmarkEnd w:id="271"/>
      <w:bookmarkEnd w:id="272"/>
    </w:p>
    <w:p w:rsidR="000E4C57" w:rsidRDefault="00AF19CF">
      <w:r>
        <w:t xml:space="preserve">The request </w:t>
      </w:r>
      <w:hyperlink w:anchor="gt_d5ccdf11-3f53-4118-a845-dfaca61838fb">
        <w:r>
          <w:rPr>
            <w:rStyle w:val="HyperlinkGreen"/>
            <w:b/>
          </w:rPr>
          <w:t>WSDL message</w:t>
        </w:r>
      </w:hyperlink>
      <w:r>
        <w:t xml:space="preserve"> for the </w:t>
      </w:r>
      <w:r>
        <w:rPr>
          <w:b/>
        </w:rPr>
        <w:t>AuthBrokerAcquireCredentia</w:t>
      </w:r>
      <w:r>
        <w:rPr>
          <w:b/>
        </w:rPr>
        <w:t>l</w:t>
      </w:r>
      <w:r>
        <w:t xml:space="preserve"> </w:t>
      </w:r>
      <w:hyperlink w:anchor="gt_3f81265d-5456-4bfe-b795-ac5bf522b299">
        <w:r>
          <w:rPr>
            <w:rStyle w:val="HyperlinkGreen"/>
            <w:b/>
          </w:rPr>
          <w:t>WSDL operation</w:t>
        </w:r>
      </w:hyperlink>
      <w:r>
        <w:t>.</w:t>
      </w:r>
    </w:p>
    <w:p w:rsidR="000E4C57" w:rsidRDefault="00AF19CF">
      <w:pPr>
        <w:pStyle w:val="Code"/>
      </w:pPr>
      <w:r>
        <w:lastRenderedPageBreak/>
        <w:t>&lt;wsdl:message name="IAuthBroker_AuthBrokerAcquireCredential_InputMessage"&gt;</w:t>
      </w:r>
    </w:p>
    <w:p w:rsidR="000E4C57" w:rsidRDefault="00AF19CF">
      <w:pPr>
        <w:pStyle w:val="Code"/>
      </w:pPr>
      <w:r>
        <w:t xml:space="preserve">&lt;wsdl:part name="parameters" element="tns:AuthBrokerAcquireCredential" /&gt; </w:t>
      </w:r>
    </w:p>
    <w:p w:rsidR="000E4C57" w:rsidRDefault="00AF19CF">
      <w:pPr>
        <w:pStyle w:val="Code"/>
      </w:pPr>
      <w:r>
        <w:t>&lt;/wsdl:message&gt;</w:t>
      </w:r>
    </w:p>
    <w:p w:rsidR="000E4C57" w:rsidRDefault="00AF19CF">
      <w:pPr>
        <w:pStyle w:val="Heading6"/>
      </w:pPr>
      <w:bookmarkStart w:id="273" w:name="section_38734f7ce9b54cc8a0e34907982c95d0"/>
      <w:bookmarkStart w:id="274" w:name="_Toc63944202"/>
      <w:r>
        <w:t>tns:IAuthBroker_AuthBrokerAcquireCredential_OutputMessage</w:t>
      </w:r>
      <w:bookmarkEnd w:id="273"/>
      <w:bookmarkEnd w:id="274"/>
    </w:p>
    <w:p w:rsidR="000E4C57" w:rsidRDefault="00AF19CF">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name="IAuthBroker_AuthBrokerAcquireCredential_OutputMessage"&gt;</w:t>
      </w:r>
    </w:p>
    <w:p w:rsidR="000E4C57" w:rsidRDefault="00AF19CF">
      <w:pPr>
        <w:pStyle w:val="Code"/>
      </w:pPr>
      <w:r>
        <w:t xml:space="preserve">&lt;wsdl:part name="parameters" element="tns:AuthBrokerAcquireCredentialResponse" /&gt; </w:t>
      </w:r>
    </w:p>
    <w:p w:rsidR="000E4C57" w:rsidRDefault="00AF19CF">
      <w:pPr>
        <w:pStyle w:val="Code"/>
      </w:pPr>
      <w:r>
        <w:t>&lt;/wsdl:message&gt;</w:t>
      </w:r>
    </w:p>
    <w:p w:rsidR="000E4C57" w:rsidRDefault="00AF19CF">
      <w:pPr>
        <w:pStyle w:val="Heading5"/>
      </w:pPr>
      <w:bookmarkStart w:id="275" w:name="section_df6ae8e34905478a8270e39fd0c40816"/>
      <w:bookmarkStart w:id="276" w:name="_Toc63944203"/>
      <w:r>
        <w:t>Elements</w:t>
      </w:r>
      <w:bookmarkEnd w:id="275"/>
      <w:bookmarkEnd w:id="276"/>
    </w:p>
    <w:p w:rsidR="000E4C57" w:rsidRDefault="00AF19C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E4C57" w:rsidRDefault="000E4C57"/>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Elements</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tns:AuthBrokerAcquireCredential</w:t>
            </w:r>
          </w:p>
        </w:tc>
        <w:tc>
          <w:tcPr>
            <w:tcW w:w="4680" w:type="dxa"/>
          </w:tcPr>
          <w:p w:rsidR="000E4C57" w:rsidRDefault="00AF19CF">
            <w:pPr>
              <w:pStyle w:val="TableBodyText"/>
            </w:pPr>
            <w:r>
              <w:t xml:space="preserve">Container for the client request to </w:t>
            </w:r>
            <w:r>
              <w:rPr>
                <w:b/>
              </w:rPr>
              <w:t>AuthBrokerAcquireCredential</w:t>
            </w:r>
            <w:r>
              <w:t>.</w:t>
            </w:r>
          </w:p>
        </w:tc>
      </w:tr>
      <w:tr w:rsidR="000E4C57" w:rsidTr="000E4C57">
        <w:tc>
          <w:tcPr>
            <w:tcW w:w="4680" w:type="dxa"/>
          </w:tcPr>
          <w:p w:rsidR="000E4C57" w:rsidRDefault="00AF19CF">
            <w:pPr>
              <w:pStyle w:val="TableBodyText"/>
            </w:pPr>
            <w:r>
              <w:t>tns:AuthBrokerAcquireCrede</w:t>
            </w:r>
            <w:r>
              <w:t>ntialResponse</w:t>
            </w:r>
          </w:p>
        </w:tc>
        <w:tc>
          <w:tcPr>
            <w:tcW w:w="4680" w:type="dxa"/>
          </w:tcPr>
          <w:p w:rsidR="000E4C57" w:rsidRDefault="00AF19CF">
            <w:pPr>
              <w:pStyle w:val="TableBodyText"/>
            </w:pPr>
            <w:r>
              <w:t xml:space="preserve">Container for the response to the client request to </w:t>
            </w:r>
            <w:r>
              <w:rPr>
                <w:b/>
              </w:rPr>
              <w:t>AuthBrokerAcquireCredential</w:t>
            </w:r>
            <w:r>
              <w:t>.</w:t>
            </w:r>
          </w:p>
        </w:tc>
      </w:tr>
    </w:tbl>
    <w:p w:rsidR="000E4C57" w:rsidRDefault="000E4C57"/>
    <w:p w:rsidR="000E4C57" w:rsidRDefault="00AF19CF">
      <w:pPr>
        <w:pStyle w:val="Heading6"/>
      </w:pPr>
      <w:bookmarkStart w:id="277" w:name="section_b12dbc9c6d074d9799e27876856f5cd0"/>
      <w:bookmarkStart w:id="278" w:name="_Toc63944204"/>
      <w:r>
        <w:t>tns:AuthBrokerAcquireCredential</w:t>
      </w:r>
      <w:bookmarkEnd w:id="277"/>
      <w:bookmarkEnd w:id="278"/>
    </w:p>
    <w:p w:rsidR="000E4C57" w:rsidRDefault="00AF19CF">
      <w:r>
        <w:t xml:space="preserve">The container for the client request to </w:t>
      </w:r>
      <w:r>
        <w:rPr>
          <w:b/>
        </w:rPr>
        <w:t>AuthBrokerAcquireCredential</w:t>
      </w:r>
      <w:r>
        <w:t>.</w:t>
      </w:r>
    </w:p>
    <w:p w:rsidR="000E4C57" w:rsidRDefault="00AF19CF">
      <w:pPr>
        <w:pStyle w:val="Code"/>
      </w:pPr>
      <w:r>
        <w:t>&lt;xs:element name="AuthBrokerAcquireCredential"&gt;</w:t>
      </w:r>
    </w:p>
    <w:p w:rsidR="000E4C57" w:rsidRDefault="00AF19CF">
      <w:pPr>
        <w:pStyle w:val="Code"/>
      </w:pPr>
      <w:r>
        <w:t xml:space="preserve">  &lt;</w:t>
      </w:r>
      <w:r>
        <w:t>xs:complexType&gt;</w:t>
      </w:r>
    </w:p>
    <w:p w:rsidR="000E4C57" w:rsidRDefault="00AF19CF">
      <w:pPr>
        <w:pStyle w:val="Code"/>
      </w:pPr>
      <w:r>
        <w:t xml:space="preserve">     &lt;xs:sequence&gt;</w:t>
      </w:r>
    </w:p>
    <w:p w:rsidR="000E4C57" w:rsidRDefault="00AF19CF">
      <w:pPr>
        <w:pStyle w:val="Code"/>
      </w:pPr>
      <w:r>
        <w:t xml:space="preserve">       &lt;xs:element minOccurs="0" name="sessionid" nillable="true" type="xs:string" /&gt;</w:t>
      </w:r>
    </w:p>
    <w:p w:rsidR="000E4C57" w:rsidRDefault="00AF19CF">
      <w:pPr>
        <w:pStyle w:val="Code"/>
      </w:pPr>
      <w:r>
        <w:t xml:space="preserve">       &lt;xs:element minOccurs="0" name="sipInstance" nillable="true" type="xs:string" /&gt;</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w:t>
      </w:r>
      <w:r>
        <w:t>ement&gt;</w:t>
      </w:r>
    </w:p>
    <w:p w:rsidR="000E4C57" w:rsidRDefault="00AF19CF">
      <w:pPr>
        <w:pStyle w:val="Definition-Field"/>
      </w:pPr>
      <w:r>
        <w:rPr>
          <w:b/>
        </w:rPr>
        <w:t>sessionid</w:t>
      </w:r>
      <w:r>
        <w:t xml:space="preserve">: The </w:t>
      </w:r>
      <w:r>
        <w:rPr>
          <w:b/>
        </w:rPr>
        <w:t>SessionId</w:t>
      </w:r>
      <w:r>
        <w:t xml:space="preserve"> that was returned from </w:t>
      </w:r>
      <w:r>
        <w:rPr>
          <w:b/>
        </w:rPr>
        <w:t>CreateAuthBrokerSessionResponse</w:t>
      </w:r>
      <w:r>
        <w:t>.</w:t>
      </w:r>
    </w:p>
    <w:p w:rsidR="000E4C57" w:rsidRDefault="00AF19CF">
      <w:pPr>
        <w:pStyle w:val="Definition-Field"/>
      </w:pPr>
      <w:r>
        <w:rPr>
          <w:b/>
        </w:rPr>
        <w:t>sipInstance</w:t>
      </w:r>
      <w:r>
        <w:t xml:space="preserve">: The </w:t>
      </w:r>
      <w:r>
        <w:rPr>
          <w:b/>
        </w:rPr>
        <w:t>SIPInstance</w:t>
      </w:r>
      <w:r>
        <w:t xml:space="preserve"> that uniquely identifies the endpoint, as defined in </w:t>
      </w:r>
      <w:hyperlink r:id="rId143" w:anchor="Section_ab4ab24937964ed18cecf496d81a1a83">
        <w:r>
          <w:rPr>
            <w:rStyle w:val="Hyperlink"/>
          </w:rPr>
          <w:t>[MS-SI</w:t>
        </w:r>
        <w:r>
          <w:rPr>
            <w:rStyle w:val="Hyperlink"/>
          </w:rPr>
          <w:t>PRE]</w:t>
        </w:r>
      </w:hyperlink>
      <w:r>
        <w:t xml:space="preserve"> section 4.2.</w:t>
      </w:r>
    </w:p>
    <w:p w:rsidR="000E4C57" w:rsidRDefault="00AF19CF">
      <w:pPr>
        <w:pStyle w:val="Heading6"/>
      </w:pPr>
      <w:bookmarkStart w:id="279" w:name="section_bd062ac6618c41aca0876d657aeb1212"/>
      <w:bookmarkStart w:id="280" w:name="_Toc63944205"/>
      <w:r>
        <w:t>tns:AuthBrokerAcquireCredentialResponse</w:t>
      </w:r>
      <w:bookmarkEnd w:id="279"/>
      <w:bookmarkEnd w:id="280"/>
    </w:p>
    <w:p w:rsidR="000E4C57" w:rsidRDefault="00AF19CF">
      <w:r>
        <w:t xml:space="preserve">The container for the response to the client request to </w:t>
      </w:r>
      <w:r>
        <w:rPr>
          <w:b/>
        </w:rPr>
        <w:t>AuthBrokerAcquireCredential</w:t>
      </w:r>
      <w:r>
        <w:t>.</w:t>
      </w:r>
    </w:p>
    <w:p w:rsidR="000E4C57" w:rsidRDefault="00AF19CF">
      <w:pPr>
        <w:pStyle w:val="Code"/>
      </w:pPr>
      <w:r>
        <w:t>&lt;xs:element name="AuthBrokerAcquireCredentialResponse"&gt;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w:t>
      </w:r>
      <w:r>
        <w:t xml:space="preserve">xs:element minOccurs="0" name="AuthBrokerAcquireCredentialResult" type="xs:long"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lastRenderedPageBreak/>
        <w:t>&lt;/xs:element&gt;</w:t>
      </w:r>
    </w:p>
    <w:p w:rsidR="000E4C57" w:rsidRDefault="00AF19CF">
      <w:pPr>
        <w:pStyle w:val="Definition-Field"/>
      </w:pPr>
      <w:r>
        <w:rPr>
          <w:b/>
        </w:rPr>
        <w:t>AuthBrokerAcquireCredentialResult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0E4C57" w:rsidRDefault="00AF19CF">
      <w:pPr>
        <w:pStyle w:val="Heading5"/>
      </w:pPr>
      <w:bookmarkStart w:id="281" w:name="section_d1676c2d7c414d7d9d16998022601c83"/>
      <w:bookmarkStart w:id="282" w:name="_Toc63944206"/>
      <w:r>
        <w:t>Complex Types</w:t>
      </w:r>
      <w:bookmarkEnd w:id="281"/>
      <w:bookmarkEnd w:id="282"/>
    </w:p>
    <w:p w:rsidR="000E4C57" w:rsidRDefault="00AF19CF">
      <w:r>
        <w:t>None.</w:t>
      </w:r>
    </w:p>
    <w:p w:rsidR="000E4C57" w:rsidRDefault="00AF19CF">
      <w:pPr>
        <w:pStyle w:val="Heading5"/>
      </w:pPr>
      <w:bookmarkStart w:id="283" w:name="section_e2dbc126cae04cd09c85b8a506e4971d"/>
      <w:bookmarkStart w:id="284" w:name="_Toc63944207"/>
      <w:r>
        <w:t>Simple Types</w:t>
      </w:r>
      <w:bookmarkEnd w:id="283"/>
      <w:bookmarkEnd w:id="284"/>
    </w:p>
    <w:p w:rsidR="000E4C57" w:rsidRDefault="00AF19CF">
      <w:r>
        <w:t>None.</w:t>
      </w:r>
    </w:p>
    <w:p w:rsidR="000E4C57" w:rsidRDefault="00AF19CF">
      <w:pPr>
        <w:pStyle w:val="Heading5"/>
      </w:pPr>
      <w:bookmarkStart w:id="285" w:name="section_6a2f092f0daf4b0d863df9360f24ef39"/>
      <w:bookmarkStart w:id="286" w:name="_Toc63944208"/>
      <w:r>
        <w:t>Attributes</w:t>
      </w:r>
      <w:bookmarkEnd w:id="285"/>
      <w:bookmarkEnd w:id="286"/>
    </w:p>
    <w:p w:rsidR="000E4C57" w:rsidRDefault="00AF19CF">
      <w:r>
        <w:t>None.</w:t>
      </w:r>
    </w:p>
    <w:p w:rsidR="000E4C57" w:rsidRDefault="00AF19CF">
      <w:pPr>
        <w:pStyle w:val="Heading5"/>
      </w:pPr>
      <w:bookmarkStart w:id="287" w:name="section_0654b38851394e0c80576da96ee37bfc"/>
      <w:bookmarkStart w:id="288" w:name="_Toc63944209"/>
      <w:r>
        <w:t>Groups</w:t>
      </w:r>
      <w:bookmarkEnd w:id="287"/>
      <w:bookmarkEnd w:id="288"/>
    </w:p>
    <w:p w:rsidR="000E4C57" w:rsidRDefault="00AF19CF">
      <w:r>
        <w:t>None.</w:t>
      </w:r>
    </w:p>
    <w:p w:rsidR="000E4C57" w:rsidRDefault="00AF19CF">
      <w:pPr>
        <w:pStyle w:val="Heading5"/>
      </w:pPr>
      <w:bookmarkStart w:id="289" w:name="section_f7a89d3216c248048181cedfc31719ff"/>
      <w:bookmarkStart w:id="290" w:name="_Toc63944210"/>
      <w:r>
        <w:t>Attribute Groups</w:t>
      </w:r>
      <w:bookmarkEnd w:id="289"/>
      <w:bookmarkEnd w:id="290"/>
    </w:p>
    <w:p w:rsidR="000E4C57" w:rsidRDefault="00AF19CF">
      <w:r>
        <w:t>None.</w:t>
      </w:r>
    </w:p>
    <w:p w:rsidR="000E4C57" w:rsidRDefault="00AF19CF">
      <w:pPr>
        <w:pStyle w:val="Heading4"/>
      </w:pPr>
      <w:bookmarkStart w:id="291" w:name="section_c316202a2c644020b927ef62507cd96f"/>
      <w:bookmarkStart w:id="292" w:name="_Toc63944211"/>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0E4C57" w:rsidRDefault="00AF19CF">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w:t>
      </w:r>
    </w:p>
    <w:p w:rsidR="000E4C57" w:rsidRDefault="00AF19CF">
      <w:pPr>
        <w:pStyle w:val="Code"/>
      </w:pPr>
      <w:r>
        <w:t>&lt;wsdl:operation name=</w:t>
      </w:r>
      <w:r>
        <w:t>"AuthBrokerNegotiateSecurityAssociation"&gt;</w:t>
      </w:r>
    </w:p>
    <w:p w:rsidR="000E4C57" w:rsidRDefault="00AF19CF">
      <w:pPr>
        <w:pStyle w:val="Code"/>
      </w:pPr>
      <w:r>
        <w:t xml:space="preserve">  &lt;wsdl:input wsaw:Action="http://tempuri.org/IAuthBroker/AuthBrokerNegotiateSecurityAssociation" message="tns:IAuthBroker_AuthBrokerNegotiateSecurityAssociation_InputMessage" /&gt; </w:t>
      </w:r>
    </w:p>
    <w:p w:rsidR="000E4C57" w:rsidRDefault="00AF19CF">
      <w:pPr>
        <w:pStyle w:val="Code"/>
      </w:pPr>
      <w:r>
        <w:t xml:space="preserve">  &lt;wsdl:output wsaw:Action="http:/</w:t>
      </w:r>
      <w:r>
        <w:t xml:space="preserve">/tempuri.org/IAuthBroker/AuthBrokerNegotiateSecurityAssociationResponse" message="tns:IAuthBroker_AuthBrokerNegotiateSecurityAssociation_OutputMessage" /&gt; </w:t>
      </w:r>
    </w:p>
    <w:p w:rsidR="000E4C57" w:rsidRDefault="00AF19CF">
      <w:pPr>
        <w:pStyle w:val="Code"/>
      </w:pPr>
      <w:r>
        <w:t xml:space="preserve">  &lt;/wsdl:operation&gt;</w:t>
      </w:r>
    </w:p>
    <w:p w:rsidR="000E4C57" w:rsidRDefault="00AF19CF">
      <w:pPr>
        <w:pStyle w:val="Heading5"/>
      </w:pPr>
      <w:bookmarkStart w:id="293" w:name="section_8dc2309f6ca64db1bd9b686183646bb3"/>
      <w:bookmarkStart w:id="294" w:name="_Toc63944212"/>
      <w:r>
        <w:t>Messages</w:t>
      </w:r>
      <w:bookmarkEnd w:id="293"/>
      <w:bookmarkEnd w:id="294"/>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0E4C57" w:rsidRDefault="000E4C57"/>
    <w:tbl>
      <w:tblPr>
        <w:tblStyle w:val="Table-ShadedHeader"/>
        <w:tblW w:w="0" w:type="auto"/>
        <w:tblLook w:val="04A0" w:firstRow="1" w:lastRow="0" w:firstColumn="1" w:lastColumn="0" w:noHBand="0" w:noVBand="1"/>
      </w:tblPr>
      <w:tblGrid>
        <w:gridCol w:w="5781"/>
        <w:gridCol w:w="3694"/>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Message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tns:IAuthBroker_AuthBrokerNegotiateSecurityAssociation_InputMessage</w:t>
            </w:r>
          </w:p>
        </w:tc>
        <w:tc>
          <w:tcPr>
            <w:tcW w:w="4680" w:type="dxa"/>
          </w:tcPr>
          <w:p w:rsidR="000E4C57" w:rsidRDefault="00AF19CF">
            <w:pPr>
              <w:pStyle w:val="TableBodyText"/>
            </w:pPr>
            <w:r>
              <w:t xml:space="preserve">The request for </w:t>
            </w:r>
            <w:r>
              <w:rPr>
                <w:b/>
              </w:rPr>
              <w:t>AuthBrokerNegotiateSecurityAssociation</w:t>
            </w:r>
            <w:r>
              <w:t>.</w:t>
            </w:r>
          </w:p>
        </w:tc>
      </w:tr>
      <w:tr w:rsidR="000E4C57" w:rsidTr="000E4C57">
        <w:tc>
          <w:tcPr>
            <w:tcW w:w="4680" w:type="dxa"/>
          </w:tcPr>
          <w:p w:rsidR="000E4C57" w:rsidRDefault="00AF19CF">
            <w:pPr>
              <w:pStyle w:val="TableBodyText"/>
            </w:pPr>
            <w:r>
              <w:t>tns:IAuthBroker_AuthBrokerNegotiateSecurityAssociation_OutputMessage</w:t>
            </w:r>
          </w:p>
        </w:tc>
        <w:tc>
          <w:tcPr>
            <w:tcW w:w="4680" w:type="dxa"/>
          </w:tcPr>
          <w:p w:rsidR="000E4C57" w:rsidRDefault="00AF19CF">
            <w:pPr>
              <w:pStyle w:val="TableBodyText"/>
            </w:pPr>
            <w:r>
              <w:t xml:space="preserve">The response for </w:t>
            </w:r>
            <w:r>
              <w:rPr>
                <w:b/>
              </w:rPr>
              <w:t>AuthBrokerNegotiateSecurityAssociation</w:t>
            </w:r>
            <w:r>
              <w:t>.</w:t>
            </w:r>
          </w:p>
        </w:tc>
      </w:tr>
    </w:tbl>
    <w:p w:rsidR="000E4C57" w:rsidRDefault="000E4C57"/>
    <w:p w:rsidR="000E4C57" w:rsidRDefault="00AF19CF">
      <w:pPr>
        <w:pStyle w:val="Heading6"/>
      </w:pPr>
      <w:bookmarkStart w:id="295" w:name="section_8d6839d59f1145ea9890ad18233940d9"/>
      <w:bookmarkStart w:id="296" w:name="_Toc63944213"/>
      <w:r>
        <w:t>tns:IAuthBroker_AuthBrokerNegotiateSecurityAssociation_InputMessage</w:t>
      </w:r>
      <w:bookmarkEnd w:id="295"/>
      <w:bookmarkEnd w:id="296"/>
    </w:p>
    <w:p w:rsidR="000E4C57" w:rsidRDefault="00AF19CF">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name="IAuthBroker_AuthBrokerNegotiateSecurit</w:t>
      </w:r>
      <w:r>
        <w:t>yAssociation_InputMessage"&gt;</w:t>
      </w:r>
    </w:p>
    <w:p w:rsidR="000E4C57" w:rsidRDefault="00AF19CF">
      <w:pPr>
        <w:pStyle w:val="Code"/>
      </w:pPr>
      <w:r>
        <w:t xml:space="preserve">&lt;wsdl:part name="parameters" element="tns:AuthBrokerNegotiateSecurityAssociation" /&gt; </w:t>
      </w:r>
    </w:p>
    <w:p w:rsidR="000E4C57" w:rsidRDefault="00AF19CF">
      <w:pPr>
        <w:pStyle w:val="Code"/>
      </w:pPr>
      <w:r>
        <w:t>&lt;/wsdl:message&gt;</w:t>
      </w:r>
    </w:p>
    <w:p w:rsidR="000E4C57" w:rsidRDefault="00AF19CF">
      <w:pPr>
        <w:pStyle w:val="Heading6"/>
      </w:pPr>
      <w:bookmarkStart w:id="297" w:name="section_a90175a4ff9b4d9880f8079d01906a1c"/>
      <w:bookmarkStart w:id="298" w:name="_Toc63944214"/>
      <w:r>
        <w:t>tns:IAuthBroker_AuthBrokerNegotiateSecurityAssociation_OutputMessage</w:t>
      </w:r>
      <w:bookmarkEnd w:id="297"/>
      <w:bookmarkEnd w:id="298"/>
    </w:p>
    <w:p w:rsidR="000E4C57" w:rsidRDefault="00AF19CF">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name="IAuthBroker_AuthBrokerNegotiateSecurityAssociation_OutputMessage"&gt;</w:t>
      </w:r>
    </w:p>
    <w:p w:rsidR="000E4C57" w:rsidRDefault="00AF19CF">
      <w:pPr>
        <w:pStyle w:val="Code"/>
      </w:pPr>
      <w:r>
        <w:t>&lt;wsdl:part na</w:t>
      </w:r>
      <w:r>
        <w:t xml:space="preserve">me="parameters" element="tns:AuthBrokerNegotiateSecurityAssociationResponse" /&gt; </w:t>
      </w:r>
    </w:p>
    <w:p w:rsidR="000E4C57" w:rsidRDefault="00AF19CF">
      <w:pPr>
        <w:pStyle w:val="Code"/>
      </w:pPr>
      <w:r>
        <w:t>&lt;/wsdl:message&gt;</w:t>
      </w:r>
    </w:p>
    <w:p w:rsidR="000E4C57" w:rsidRDefault="00AF19CF">
      <w:pPr>
        <w:pStyle w:val="Heading5"/>
      </w:pPr>
      <w:bookmarkStart w:id="299" w:name="section_7d3556d826db42bdbfcadbae65409e68"/>
      <w:bookmarkStart w:id="300" w:name="_Toc63944215"/>
      <w:r>
        <w:t>Elements</w:t>
      </w:r>
      <w:bookmarkEnd w:id="299"/>
      <w:bookmarkEnd w:id="300"/>
    </w:p>
    <w:p w:rsidR="000E4C57" w:rsidRDefault="00AF19C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E4C57" w:rsidRDefault="000E4C57"/>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tns:AuthBrokerNegotiateSecurityAssociation</w:t>
            </w:r>
          </w:p>
        </w:tc>
        <w:tc>
          <w:tcPr>
            <w:tcW w:w="4680" w:type="dxa"/>
          </w:tcPr>
          <w:p w:rsidR="000E4C57" w:rsidRDefault="00AF19CF">
            <w:pPr>
              <w:pStyle w:val="TableBodyText"/>
            </w:pPr>
            <w:r>
              <w:t xml:space="preserve">Container for the client request to </w:t>
            </w:r>
            <w:r>
              <w:rPr>
                <w:b/>
              </w:rPr>
              <w:t>AuthBrokerNegotiateSecurityAssociation</w:t>
            </w:r>
            <w:r>
              <w:t>.</w:t>
            </w:r>
          </w:p>
        </w:tc>
      </w:tr>
      <w:tr w:rsidR="000E4C57" w:rsidTr="000E4C57">
        <w:tc>
          <w:tcPr>
            <w:tcW w:w="4680" w:type="dxa"/>
          </w:tcPr>
          <w:p w:rsidR="000E4C57" w:rsidRDefault="00AF19CF">
            <w:pPr>
              <w:pStyle w:val="TableBodyText"/>
            </w:pPr>
            <w:r>
              <w:t>tns:AuthBrokerNegotiateSecurityAssociationResponse</w:t>
            </w:r>
          </w:p>
        </w:tc>
        <w:tc>
          <w:tcPr>
            <w:tcW w:w="4680" w:type="dxa"/>
          </w:tcPr>
          <w:p w:rsidR="000E4C57" w:rsidRDefault="00AF19CF">
            <w:pPr>
              <w:pStyle w:val="TableBodyText"/>
            </w:pPr>
            <w:r>
              <w:t>Conta</w:t>
            </w:r>
            <w:r>
              <w:t xml:space="preserve">iner for the response to the client request to </w:t>
            </w:r>
            <w:r>
              <w:rPr>
                <w:b/>
              </w:rPr>
              <w:t>AuthBrokerNegotiateSecurityAssociation</w:t>
            </w:r>
            <w:r>
              <w:t>.</w:t>
            </w:r>
          </w:p>
        </w:tc>
      </w:tr>
    </w:tbl>
    <w:p w:rsidR="000E4C57" w:rsidRDefault="000E4C57"/>
    <w:p w:rsidR="000E4C57" w:rsidRDefault="00AF19CF">
      <w:pPr>
        <w:pStyle w:val="Heading6"/>
      </w:pPr>
      <w:bookmarkStart w:id="301" w:name="section_746a2921170a4bd7b6de442dab604db2"/>
      <w:bookmarkStart w:id="302" w:name="_Toc63944216"/>
      <w:r>
        <w:t>AuthBrokerNegotiateSecurityAssociation</w:t>
      </w:r>
      <w:bookmarkEnd w:id="301"/>
      <w:bookmarkEnd w:id="302"/>
    </w:p>
    <w:p w:rsidR="000E4C57" w:rsidRDefault="00AF19CF">
      <w:r>
        <w:t xml:space="preserve">The container for the client request to </w:t>
      </w:r>
      <w:r>
        <w:rPr>
          <w:b/>
        </w:rPr>
        <w:t>AuthBrokerNegotiateSecurityAssociation</w:t>
      </w:r>
      <w:r>
        <w:t>.</w:t>
      </w:r>
    </w:p>
    <w:p w:rsidR="000E4C57" w:rsidRDefault="00AF19CF">
      <w:pPr>
        <w:pStyle w:val="Code"/>
      </w:pPr>
      <w:r>
        <w:t>&lt;xs:element name="AuthBrokerNegotiateSecurityAss</w:t>
      </w:r>
      <w:r>
        <w:t>ociation"&gt;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name="sessionid" nillable="true" type="xs:string" /&gt; </w:t>
      </w:r>
    </w:p>
    <w:p w:rsidR="000E4C57" w:rsidRDefault="00AF19CF">
      <w:pPr>
        <w:pStyle w:val="Code"/>
      </w:pPr>
      <w:r>
        <w:t xml:space="preserve">      &lt;xs:element minOccurs="0" name="target" nillable="true" type="xs:string" /&gt; </w:t>
      </w:r>
    </w:p>
    <w:p w:rsidR="000E4C57" w:rsidRDefault="00AF19CF">
      <w:pPr>
        <w:pStyle w:val="Code"/>
      </w:pPr>
      <w:r>
        <w:t xml:space="preserve">      &lt;</w:t>
      </w:r>
      <w:r>
        <w:t xml:space="preserve">xs:element minOccurs="0" name="input" nillable="true" type="xs:string"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pPr>
        <w:pStyle w:val="Definition-Field"/>
      </w:pPr>
      <w:r>
        <w:rPr>
          <w:b/>
        </w:rPr>
        <w:t>sessionid</w:t>
      </w:r>
      <w:r>
        <w:t xml:space="preserve">: The </w:t>
      </w:r>
      <w:r>
        <w:rPr>
          <w:b/>
        </w:rPr>
        <w:t>SessionId</w:t>
      </w:r>
      <w:r>
        <w:t xml:space="preserve"> that was returned from </w:t>
      </w:r>
      <w:r>
        <w:rPr>
          <w:b/>
        </w:rPr>
        <w:t>CreateAuthBrokerSessionResponse</w:t>
      </w:r>
      <w:r>
        <w:t>.</w:t>
      </w:r>
    </w:p>
    <w:p w:rsidR="000E4C57" w:rsidRDefault="00AF19CF">
      <w:pPr>
        <w:pStyle w:val="Definition-Field"/>
      </w:pPr>
      <w:r>
        <w:rPr>
          <w:b/>
        </w:rPr>
        <w:t>target</w:t>
      </w:r>
      <w:r>
        <w:t xml:space="preserve">: The targetname, as specified in </w:t>
      </w:r>
      <w:hyperlink r:id="rId144"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0E4C57" w:rsidRDefault="00AF19CF">
      <w:pPr>
        <w:pStyle w:val="Definition-Field"/>
      </w:pPr>
      <w:r>
        <w:rPr>
          <w:b/>
        </w:rPr>
        <w:lastRenderedPageBreak/>
        <w:t>input</w:t>
      </w:r>
      <w:r>
        <w:t>: The value of the gssapi-data, as specified in [MS-SIPAE] section 2.2.1, contained in the response from the SIP server. Do not set if this is the first message of the handshake.</w:t>
      </w:r>
    </w:p>
    <w:p w:rsidR="000E4C57" w:rsidRDefault="00AF19CF">
      <w:pPr>
        <w:pStyle w:val="Heading6"/>
      </w:pPr>
      <w:bookmarkStart w:id="303" w:name="section_46b52377df99449aaa169822648a90c6"/>
      <w:bookmarkStart w:id="304" w:name="_Toc63944217"/>
      <w:r>
        <w:t>AuthBrokerNegotiateSecurityAssociationResponse</w:t>
      </w:r>
      <w:bookmarkEnd w:id="303"/>
      <w:bookmarkEnd w:id="304"/>
    </w:p>
    <w:p w:rsidR="000E4C57" w:rsidRDefault="00AF19CF">
      <w:r>
        <w:t>The co</w:t>
      </w:r>
      <w:r>
        <w:t xml:space="preserve">ntainer for the response to the client request to </w:t>
      </w:r>
      <w:r>
        <w:rPr>
          <w:b/>
        </w:rPr>
        <w:t>AuthBrokerNegotiateSecurityAssociation</w:t>
      </w:r>
      <w:r>
        <w:t>.</w:t>
      </w:r>
    </w:p>
    <w:p w:rsidR="000E4C57" w:rsidRDefault="00AF19CF">
      <w:pPr>
        <w:pStyle w:val="Code"/>
      </w:pPr>
      <w:r>
        <w:t>&lt;xs:element name="AuthBrokerNegotiateSecurityAssociationResponse"&gt;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name="AuthBrokerNegotiateSecurit</w:t>
      </w:r>
      <w:r>
        <w:t xml:space="preserve">yAssociationResult" nillable="true" type="q7:NegotiateSaResponse" xmlns:q7="http://schemas.datacontract.org/2004/07/Microsoft.Rtc.Internal.WebRelay.Sip"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pPr>
        <w:pStyle w:val="Definition-Field"/>
      </w:pPr>
      <w:r>
        <w:rPr>
          <w:b/>
        </w:rPr>
        <w:t>AuthBrokerNegotiateSecurityAssociationResult:</w:t>
      </w:r>
      <w:r>
        <w:t xml:space="preserve"> </w:t>
      </w:r>
      <w:r>
        <w:t xml:space="preserve">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AuthBrokerNegotiateSecurityAssoci</w:t>
      </w:r>
      <w:r>
        <w:rPr>
          <w:b/>
        </w:rPr>
        <w:t>ation</w:t>
      </w:r>
      <w:r>
        <w:t xml:space="preserve"> request.</w:t>
      </w:r>
    </w:p>
    <w:p w:rsidR="000E4C57" w:rsidRDefault="00AF19CF">
      <w:pPr>
        <w:pStyle w:val="Heading5"/>
      </w:pPr>
      <w:bookmarkStart w:id="305" w:name="section_4060ea52ef444748a933e8489ff6850e"/>
      <w:bookmarkStart w:id="306" w:name="_Toc63944218"/>
      <w:r>
        <w:t>Complex Types</w:t>
      </w:r>
      <w:bookmarkEnd w:id="305"/>
      <w:bookmarkEnd w:id="306"/>
    </w:p>
    <w:p w:rsidR="000E4C57" w:rsidRDefault="00AF19C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p w:rsidR="000E4C57" w:rsidRDefault="000E4C57"/>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Complex Type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tns:NegotiateSaResponse</w:t>
            </w:r>
          </w:p>
        </w:tc>
        <w:tc>
          <w:tcPr>
            <w:tcW w:w="4680" w:type="dxa"/>
          </w:tcPr>
          <w:p w:rsidR="000E4C57" w:rsidRDefault="00AF19CF">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0E4C57" w:rsidTr="000E4C57">
        <w:tc>
          <w:tcPr>
            <w:tcW w:w="4680" w:type="dxa"/>
          </w:tcPr>
          <w:p w:rsidR="000E4C57" w:rsidRDefault="00AF19CF">
            <w:pPr>
              <w:pStyle w:val="TableBodyText"/>
            </w:pPr>
            <w:r>
              <w:t>tns:SAReturnData</w:t>
            </w:r>
          </w:p>
        </w:tc>
        <w:tc>
          <w:tcPr>
            <w:tcW w:w="4680" w:type="dxa"/>
          </w:tcPr>
          <w:p w:rsidR="000E4C57" w:rsidRDefault="00AF19CF">
            <w:pPr>
              <w:pStyle w:val="TableBodyText"/>
            </w:pPr>
            <w:r>
              <w:t xml:space="preserve">Describes the </w:t>
            </w:r>
            <w:hyperlink w:anchor="gt_67cbf867-7a49-41f3-a68f-37b5f9035acb">
              <w:r>
                <w:rPr>
                  <w:rStyle w:val="HyperlinkGreen"/>
                  <w:b/>
                </w:rPr>
                <w:t>SA</w:t>
              </w:r>
            </w:hyperlink>
            <w:r>
              <w:t xml:space="preserve"> return data</w:t>
            </w:r>
            <w:r>
              <w:t xml:space="preserve"> type.</w:t>
            </w:r>
          </w:p>
        </w:tc>
      </w:tr>
      <w:tr w:rsidR="000E4C57" w:rsidTr="000E4C57">
        <w:tc>
          <w:tcPr>
            <w:tcW w:w="4680" w:type="dxa"/>
          </w:tcPr>
          <w:p w:rsidR="000E4C57" w:rsidRDefault="00AF19CF">
            <w:pPr>
              <w:pStyle w:val="TableBodyText"/>
            </w:pPr>
            <w:r>
              <w:t>tns:AuthReturnValuePair</w:t>
            </w:r>
          </w:p>
        </w:tc>
        <w:tc>
          <w:tcPr>
            <w:tcW w:w="4680" w:type="dxa"/>
          </w:tcPr>
          <w:p w:rsidR="000E4C57" w:rsidRDefault="00AF19CF">
            <w:pPr>
              <w:pStyle w:val="TableBodyText"/>
            </w:pPr>
            <w:r>
              <w:t>Describes the base for the SA return data type.</w:t>
            </w:r>
          </w:p>
        </w:tc>
      </w:tr>
    </w:tbl>
    <w:p w:rsidR="000E4C57" w:rsidRDefault="000E4C57"/>
    <w:p w:rsidR="000E4C57" w:rsidRDefault="00AF19CF">
      <w:pPr>
        <w:pStyle w:val="Heading6"/>
      </w:pPr>
      <w:bookmarkStart w:id="307" w:name="section_c2df188f819e4091902871c46fcd8ed0"/>
      <w:bookmarkStart w:id="308" w:name="_Toc63944219"/>
      <w:r>
        <w:t>tns:NegotiateSaResponse</w:t>
      </w:r>
      <w:bookmarkEnd w:id="307"/>
      <w:bookmarkEnd w:id="308"/>
    </w:p>
    <w:p w:rsidR="000E4C57" w:rsidRDefault="00AF19CF">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0E4C57" w:rsidRDefault="00AF19CF">
      <w:pPr>
        <w:pStyle w:val="Code"/>
      </w:pPr>
      <w:r>
        <w:t>&lt;</w:t>
      </w:r>
      <w:r>
        <w:t>xs:complexType name="NegotiateSaResponse"&gt;</w:t>
      </w:r>
    </w:p>
    <w:p w:rsidR="000E4C57" w:rsidRDefault="00AF19CF">
      <w:pPr>
        <w:pStyle w:val="Code"/>
      </w:pPr>
      <w:r>
        <w:t xml:space="preserve">  &lt;xs:complexContent mixed="false"&gt;</w:t>
      </w:r>
    </w:p>
    <w:p w:rsidR="000E4C57" w:rsidRDefault="00AF19CF">
      <w:pPr>
        <w:pStyle w:val="Code"/>
      </w:pPr>
      <w:r>
        <w:t xml:space="preserve">    &lt;xs:extension base="tns:SAReturnData"&gt;</w:t>
      </w:r>
    </w:p>
    <w:p w:rsidR="000E4C57" w:rsidRDefault="00AF19CF">
      <w:pPr>
        <w:pStyle w:val="Code"/>
      </w:pPr>
      <w:r>
        <w:t xml:space="preserve">      &lt;xs:sequence&gt;</w:t>
      </w:r>
    </w:p>
    <w:p w:rsidR="000E4C57" w:rsidRDefault="00AF19CF">
      <w:pPr>
        <w:pStyle w:val="Code"/>
      </w:pPr>
      <w:r>
        <w:t xml:space="preserve">        &lt;xs:element minOccurs="0" name="ClientSigningKey" nillable="true" type="xs:string" /&gt; </w:t>
      </w:r>
    </w:p>
    <w:p w:rsidR="000E4C57" w:rsidRDefault="00AF19CF">
      <w:pPr>
        <w:pStyle w:val="Code"/>
      </w:pPr>
      <w:r>
        <w:t xml:space="preserve">        &lt;xs:element</w:t>
      </w:r>
      <w:r>
        <w:t xml:space="preserve"> minOccurs="0" name="ServerSigningKey" nillable="true" type="xs:string" /&gt; </w:t>
      </w:r>
    </w:p>
    <w:p w:rsidR="000E4C57" w:rsidRDefault="00AF19CF">
      <w:pPr>
        <w:pStyle w:val="Code"/>
      </w:pPr>
      <w:r>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&lt;/xs:complexType&gt;</w:t>
      </w:r>
    </w:p>
    <w:p w:rsidR="000E4C57" w:rsidRDefault="00AF19CF">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0E4C57" w:rsidRDefault="00AF19CF">
      <w:r>
        <w:rPr>
          <w:b/>
        </w:rPr>
        <w:t>ClientSigningKey</w:t>
      </w:r>
      <w:r>
        <w:t xml:space="preserve">: The key generated to be used by the client as part of </w:t>
      </w:r>
      <w:hyperlink r:id="rId145" w:anchor="Section_ba3e9821fa854e0fa80c5a4c720a00bd">
        <w:r>
          <w:rPr>
            <w:rStyle w:val="Hyperlink"/>
          </w:rPr>
          <w:t>[MS-SIPAE]</w:t>
        </w:r>
      </w:hyperlink>
      <w:r>
        <w:t>.</w:t>
      </w:r>
    </w:p>
    <w:p w:rsidR="000E4C57" w:rsidRDefault="00AF19CF">
      <w:r>
        <w:rPr>
          <w:b/>
        </w:rPr>
        <w:t>SeverSigningKey</w:t>
      </w:r>
      <w:r>
        <w:t xml:space="preserve">: The </w:t>
      </w:r>
      <w:r>
        <w:t>key generated to be used by the server as part of [MS-SIPAE].</w:t>
      </w:r>
    </w:p>
    <w:p w:rsidR="000E4C57" w:rsidRDefault="00AF19CF">
      <w:pPr>
        <w:pStyle w:val="Heading6"/>
      </w:pPr>
      <w:bookmarkStart w:id="309" w:name="section_99a0e58b15f040bbb9b2ab80fc5a7a9b"/>
      <w:bookmarkStart w:id="310" w:name="_Toc63944220"/>
      <w:r>
        <w:lastRenderedPageBreak/>
        <w:t>tns:SAReturnData</w:t>
      </w:r>
      <w:bookmarkEnd w:id="309"/>
      <w:bookmarkEnd w:id="310"/>
    </w:p>
    <w:p w:rsidR="000E4C57" w:rsidRDefault="00AF19CF">
      <w:r>
        <w:t xml:space="preserve">Describes the </w:t>
      </w:r>
      <w:hyperlink w:anchor="gt_67cbf867-7a49-41f3-a68f-37b5f9035acb">
        <w:r>
          <w:rPr>
            <w:rStyle w:val="HyperlinkGreen"/>
            <w:b/>
          </w:rPr>
          <w:t>SA</w:t>
        </w:r>
      </w:hyperlink>
      <w:r>
        <w:t xml:space="preserve"> return data type.</w:t>
      </w:r>
    </w:p>
    <w:p w:rsidR="000E4C57" w:rsidRDefault="00AF19CF">
      <w:pPr>
        <w:pStyle w:val="Code"/>
      </w:pPr>
      <w:r>
        <w:t>&lt;xs:complexType name="SAReturnData"&gt;</w:t>
      </w:r>
    </w:p>
    <w:p w:rsidR="000E4C57" w:rsidRDefault="00AF19CF">
      <w:pPr>
        <w:pStyle w:val="Code"/>
      </w:pPr>
      <w:r>
        <w:t xml:space="preserve">  &lt;xs:complexContent mixed="false"&gt;</w:t>
      </w:r>
    </w:p>
    <w:p w:rsidR="000E4C57" w:rsidRDefault="00AF19CF">
      <w:pPr>
        <w:pStyle w:val="Code"/>
      </w:pPr>
      <w:r>
        <w:t xml:space="preserve">    &lt;xs</w:t>
      </w:r>
      <w:r>
        <w:t>:extension base="tns:AuthReturnValuePair"&gt;</w:t>
      </w:r>
    </w:p>
    <w:p w:rsidR="000E4C57" w:rsidRDefault="00AF19CF">
      <w:pPr>
        <w:pStyle w:val="Code"/>
      </w:pPr>
      <w:r>
        <w:t xml:space="preserve">      &lt;xs:sequence&gt;</w:t>
      </w:r>
    </w:p>
    <w:p w:rsidR="000E4C57" w:rsidRDefault="00AF19CF">
      <w:pPr>
        <w:pStyle w:val="Code"/>
      </w:pPr>
      <w:r>
        <w:t xml:space="preserve">        &lt;xs:element minOccurs="0" name="MaxSignature" type="xs:unsignedInt" /&gt; </w:t>
      </w:r>
    </w:p>
    <w:p w:rsidR="000E4C57" w:rsidRDefault="00AF19CF">
      <w:pPr>
        <w:pStyle w:val="Code"/>
      </w:pPr>
      <w:r>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&lt;/xs:complexType&gt;</w:t>
      </w:r>
    </w:p>
    <w:p w:rsidR="000E4C57" w:rsidRDefault="00AF19CF">
      <w:pPr>
        <w:pStyle w:val="Definition-Field"/>
      </w:pPr>
      <w:r>
        <w:t xml:space="preserve">For more information on </w:t>
      </w:r>
      <w:r>
        <w:rPr>
          <w:b/>
        </w:rPr>
        <w:t>tns:Aut</w:t>
      </w:r>
      <w:r>
        <w:rPr>
          <w:b/>
        </w:rPr>
        <w:t>hReturnValuePair</w:t>
      </w:r>
      <w:r>
        <w:t xml:space="preserve"> see section </w:t>
      </w:r>
      <w:hyperlink w:anchor="Section_aa0f5478951b47bea230c4ef0543882f" w:history="1">
        <w:r>
          <w:rPr>
            <w:rStyle w:val="Hyperlink"/>
          </w:rPr>
          <w:t>3.3.4.4.3.3</w:t>
        </w:r>
      </w:hyperlink>
      <w:r>
        <w:t>.</w:t>
      </w:r>
    </w:p>
    <w:p w:rsidR="000E4C57" w:rsidRDefault="00AF19CF">
      <w:pPr>
        <w:pStyle w:val="Definition-Field"/>
      </w:pPr>
      <w:r>
        <w:rPr>
          <w:b/>
        </w:rPr>
        <w:t>MaxSignature</w:t>
      </w:r>
      <w:r>
        <w:t xml:space="preserve">: The maximum size of the security token in bytes. This value is 0 unless </w:t>
      </w:r>
      <w:r>
        <w:rPr>
          <w:b/>
        </w:rPr>
        <w:t>ClientSigningKey</w:t>
      </w:r>
      <w:r>
        <w:t xml:space="preserve"> and </w:t>
      </w:r>
      <w:r>
        <w:rPr>
          <w:b/>
        </w:rPr>
        <w:t>ServerSigningKey</w:t>
      </w:r>
      <w:r>
        <w:t xml:space="preserve"> are populated.</w:t>
      </w:r>
    </w:p>
    <w:p w:rsidR="000E4C57" w:rsidRDefault="00AF19CF">
      <w:pPr>
        <w:pStyle w:val="Heading6"/>
      </w:pPr>
      <w:bookmarkStart w:id="311" w:name="section_aa0f5478951b47bea230c4ef0543882f"/>
      <w:bookmarkStart w:id="312" w:name="_Toc63944221"/>
      <w:r>
        <w:t>tns:AuthReturnValuePair</w:t>
      </w:r>
      <w:bookmarkEnd w:id="311"/>
      <w:bookmarkEnd w:id="312"/>
    </w:p>
    <w:p w:rsidR="000E4C57" w:rsidRDefault="00AF19CF">
      <w:r>
        <w:t xml:space="preserve">Describes the base for the </w:t>
      </w:r>
      <w:hyperlink w:anchor="gt_67cbf867-7a49-41f3-a68f-37b5f9035acb">
        <w:r>
          <w:rPr>
            <w:rStyle w:val="HyperlinkGreen"/>
            <w:b/>
          </w:rPr>
          <w:t>SA</w:t>
        </w:r>
      </w:hyperlink>
      <w:r>
        <w:t xml:space="preserve"> return data type.</w:t>
      </w:r>
    </w:p>
    <w:p w:rsidR="000E4C57" w:rsidRDefault="00AF19CF">
      <w:pPr>
        <w:pStyle w:val="Code"/>
      </w:pPr>
      <w:r>
        <w:t>&lt;xs:complexType name="AuthReturnValuePair"&gt;</w:t>
      </w:r>
    </w:p>
    <w:p w:rsidR="000E4C57" w:rsidRDefault="00AF19CF">
      <w:pPr>
        <w:pStyle w:val="Code"/>
      </w:pPr>
      <w:r>
        <w:t xml:space="preserve">  &lt;xs:sequence&gt;</w:t>
      </w:r>
    </w:p>
    <w:p w:rsidR="000E4C57" w:rsidRDefault="00AF19CF">
      <w:pPr>
        <w:pStyle w:val="Code"/>
      </w:pPr>
      <w:r>
        <w:t xml:space="preserve">    &lt;xs:element minOccurs="0" name="OutString" nillable="true"</w:t>
      </w:r>
      <w:r>
        <w:t xml:space="preserve"> type="xs:string" /&gt; </w:t>
      </w:r>
    </w:p>
    <w:p w:rsidR="000E4C57" w:rsidRDefault="00AF19CF">
      <w:pPr>
        <w:pStyle w:val="Code"/>
      </w:pPr>
      <w:r>
        <w:t xml:space="preserve">    &lt;xs:element minOccurs="0" name="SecurityStatus" type="xs:int" /&gt; </w:t>
      </w:r>
    </w:p>
    <w:p w:rsidR="000E4C57" w:rsidRDefault="00AF19CF">
      <w:pPr>
        <w:pStyle w:val="Code"/>
      </w:pPr>
      <w:r>
        <w:t xml:space="preserve">  &lt;/xs:sequence&gt;</w:t>
      </w:r>
    </w:p>
    <w:p w:rsidR="000E4C57" w:rsidRDefault="00AF19CF">
      <w:pPr>
        <w:pStyle w:val="Code"/>
      </w:pPr>
      <w:r>
        <w:t>&lt;/xs:complexType&gt;</w:t>
      </w:r>
    </w:p>
    <w:p w:rsidR="000E4C57" w:rsidRDefault="00AF19CF">
      <w:pPr>
        <w:pStyle w:val="Definition-Field2"/>
      </w:pPr>
      <w:r>
        <w:rPr>
          <w:b/>
        </w:rPr>
        <w:t>OutString</w:t>
      </w:r>
      <w:r>
        <w:t xml:space="preserve">: The value of the gssapi-data challenge. For more details on how this is computed see section </w:t>
      </w:r>
      <w:hyperlink w:anchor="Section_fa81fc19ef2f470eb3bd9a100c74d325" w:history="1">
        <w:r>
          <w:rPr>
            <w:rStyle w:val="Hyperlink"/>
          </w:rPr>
          <w:t>3.3</w:t>
        </w:r>
      </w:hyperlink>
      <w:r>
        <w:t>.</w:t>
      </w:r>
    </w:p>
    <w:p w:rsidR="000E4C57" w:rsidRDefault="00AF19CF">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0E4C57" w:rsidRDefault="00AF19CF">
      <w:r>
        <w:t>Success/Informational Values</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SecurityStatus</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after="0" w:line="336" w:lineRule="auto"/>
              <w:ind w:left="15" w:right="15"/>
            </w:pPr>
            <w:r>
              <w:t>0x00090312</w:t>
            </w:r>
          </w:p>
        </w:tc>
        <w:tc>
          <w:tcPr>
            <w:tcW w:w="4680" w:type="dxa"/>
          </w:tcPr>
          <w:p w:rsidR="000E4C57" w:rsidRDefault="00AF19CF">
            <w:pPr>
              <w:pStyle w:val="TableBodyText"/>
              <w:spacing w:after="0" w:line="336" w:lineRule="auto"/>
              <w:ind w:left="15" w:right="15"/>
            </w:pPr>
            <w:r>
              <w:t>OK</w:t>
            </w:r>
          </w:p>
        </w:tc>
      </w:tr>
      <w:tr w:rsidR="000E4C57" w:rsidTr="000E4C57">
        <w:tc>
          <w:tcPr>
            <w:tcW w:w="4680" w:type="dxa"/>
          </w:tcPr>
          <w:p w:rsidR="000E4C57" w:rsidRDefault="00AF19CF">
            <w:pPr>
              <w:pStyle w:val="TableBodyText"/>
              <w:spacing w:after="0" w:line="336" w:lineRule="auto"/>
              <w:ind w:left="15" w:right="15"/>
              <w:rPr>
                <w:b/>
              </w:rPr>
            </w:pPr>
            <w:r>
              <w:t>0x00090313</w:t>
            </w:r>
          </w:p>
        </w:tc>
        <w:tc>
          <w:tcPr>
            <w:tcW w:w="4680" w:type="dxa"/>
          </w:tcPr>
          <w:p w:rsidR="000E4C57" w:rsidRDefault="00AF19CF">
            <w:pPr>
              <w:pStyle w:val="TableBodyText"/>
              <w:spacing w:after="0" w:line="336" w:lineRule="auto"/>
              <w:ind w:left="15" w:right="15"/>
            </w:pPr>
            <w:r>
              <w:t>ContinueNeeded</w:t>
            </w:r>
          </w:p>
        </w:tc>
      </w:tr>
      <w:tr w:rsidR="000E4C57" w:rsidTr="000E4C57">
        <w:tc>
          <w:tcPr>
            <w:tcW w:w="4680" w:type="dxa"/>
          </w:tcPr>
          <w:p w:rsidR="000E4C57" w:rsidRDefault="00AF19CF">
            <w:pPr>
              <w:pStyle w:val="TableBodyText"/>
              <w:spacing w:after="0" w:line="336" w:lineRule="auto"/>
              <w:ind w:left="15" w:right="15"/>
              <w:rPr>
                <w:b/>
              </w:rPr>
            </w:pPr>
            <w:r>
              <w:t>0x00090314</w:t>
            </w:r>
          </w:p>
        </w:tc>
        <w:tc>
          <w:tcPr>
            <w:tcW w:w="4680" w:type="dxa"/>
          </w:tcPr>
          <w:p w:rsidR="000E4C57" w:rsidRDefault="00AF19CF">
            <w:pPr>
              <w:pStyle w:val="TableBodyText"/>
              <w:spacing w:after="0" w:line="336" w:lineRule="auto"/>
              <w:ind w:left="15" w:right="15"/>
            </w:pPr>
            <w:r>
              <w:t>CompAndContinue</w:t>
            </w:r>
          </w:p>
        </w:tc>
      </w:tr>
      <w:tr w:rsidR="000E4C57" w:rsidTr="000E4C57">
        <w:tc>
          <w:tcPr>
            <w:tcW w:w="4680" w:type="dxa"/>
          </w:tcPr>
          <w:p w:rsidR="000E4C57" w:rsidRDefault="00AF19CF">
            <w:pPr>
              <w:pStyle w:val="TableBodyText"/>
              <w:spacing w:after="0" w:line="336" w:lineRule="auto"/>
              <w:ind w:left="15" w:right="15"/>
              <w:rPr>
                <w:b/>
              </w:rPr>
            </w:pPr>
            <w:r>
              <w:t>0x00090317</w:t>
            </w:r>
          </w:p>
        </w:tc>
        <w:tc>
          <w:tcPr>
            <w:tcW w:w="4680" w:type="dxa"/>
          </w:tcPr>
          <w:p w:rsidR="000E4C57" w:rsidRDefault="00AF19CF">
            <w:pPr>
              <w:pStyle w:val="TableBodyText"/>
              <w:spacing w:after="0" w:line="336" w:lineRule="auto"/>
              <w:ind w:left="15" w:right="15"/>
            </w:pPr>
            <w:r>
              <w:t>ContentExpired</w:t>
            </w:r>
          </w:p>
        </w:tc>
      </w:tr>
      <w:tr w:rsidR="000E4C57" w:rsidTr="000E4C57">
        <w:tc>
          <w:tcPr>
            <w:tcW w:w="4680" w:type="dxa"/>
          </w:tcPr>
          <w:p w:rsidR="000E4C57" w:rsidRDefault="00AF19CF">
            <w:pPr>
              <w:pStyle w:val="TableBodyText"/>
              <w:spacing w:after="0" w:line="336" w:lineRule="auto"/>
              <w:ind w:left="15" w:right="15"/>
            </w:pPr>
            <w:r>
              <w:t>0x00090320</w:t>
            </w:r>
          </w:p>
        </w:tc>
        <w:tc>
          <w:tcPr>
            <w:tcW w:w="4680" w:type="dxa"/>
          </w:tcPr>
          <w:p w:rsidR="000E4C57" w:rsidRDefault="00AF19CF">
            <w:pPr>
              <w:pStyle w:val="TableBodyText"/>
              <w:spacing w:after="0" w:line="336" w:lineRule="auto"/>
              <w:ind w:left="15" w:right="15"/>
            </w:pPr>
            <w:r>
              <w:t>CredentialsNeeded</w:t>
            </w:r>
          </w:p>
        </w:tc>
      </w:tr>
      <w:tr w:rsidR="000E4C57" w:rsidTr="000E4C57">
        <w:tc>
          <w:tcPr>
            <w:tcW w:w="4680" w:type="dxa"/>
          </w:tcPr>
          <w:p w:rsidR="000E4C57" w:rsidRDefault="00AF19CF">
            <w:pPr>
              <w:pStyle w:val="TableBodyText"/>
              <w:spacing w:after="0" w:line="336" w:lineRule="auto"/>
              <w:ind w:left="15" w:right="15"/>
            </w:pPr>
            <w:r>
              <w:t>0x00090321</w:t>
            </w:r>
          </w:p>
        </w:tc>
        <w:tc>
          <w:tcPr>
            <w:tcW w:w="4680" w:type="dxa"/>
          </w:tcPr>
          <w:p w:rsidR="000E4C57" w:rsidRDefault="00AF19CF">
            <w:pPr>
              <w:pStyle w:val="TableBodyText"/>
              <w:spacing w:after="0" w:line="336" w:lineRule="auto"/>
              <w:ind w:left="15" w:right="15"/>
            </w:pPr>
            <w:r>
              <w:t>Renegotiate</w:t>
            </w:r>
          </w:p>
        </w:tc>
      </w:tr>
    </w:tbl>
    <w:p w:rsidR="000E4C57" w:rsidRDefault="00AF19CF">
      <w:r>
        <w:t>Error Values</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SecurityStatus</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after="0" w:line="336" w:lineRule="auto"/>
              <w:ind w:left="15" w:right="15"/>
            </w:pPr>
            <w:r>
              <w:t>0x80090300</w:t>
            </w:r>
          </w:p>
        </w:tc>
        <w:tc>
          <w:tcPr>
            <w:tcW w:w="4680" w:type="dxa"/>
          </w:tcPr>
          <w:p w:rsidR="000E4C57" w:rsidRDefault="00AF19CF">
            <w:pPr>
              <w:pStyle w:val="TableBodyText"/>
              <w:spacing w:after="0" w:line="336" w:lineRule="auto"/>
              <w:ind w:left="15" w:right="15"/>
            </w:pPr>
            <w:r>
              <w:t>OutOfMemory</w:t>
            </w:r>
          </w:p>
        </w:tc>
      </w:tr>
      <w:tr w:rsidR="000E4C57" w:rsidTr="000E4C57">
        <w:tc>
          <w:tcPr>
            <w:tcW w:w="4680" w:type="dxa"/>
          </w:tcPr>
          <w:p w:rsidR="000E4C57" w:rsidRDefault="00AF19CF">
            <w:pPr>
              <w:pStyle w:val="TableBodyText"/>
              <w:spacing w:after="0" w:line="336" w:lineRule="auto"/>
              <w:ind w:left="15" w:right="15"/>
              <w:rPr>
                <w:b/>
              </w:rPr>
            </w:pPr>
            <w:r>
              <w:lastRenderedPageBreak/>
              <w:t>0x80090301</w:t>
            </w:r>
          </w:p>
        </w:tc>
        <w:tc>
          <w:tcPr>
            <w:tcW w:w="4680" w:type="dxa"/>
          </w:tcPr>
          <w:p w:rsidR="000E4C57" w:rsidRDefault="00AF19CF">
            <w:pPr>
              <w:pStyle w:val="TableBodyText"/>
              <w:spacing w:after="0" w:line="336" w:lineRule="auto"/>
              <w:ind w:left="15" w:right="15"/>
            </w:pPr>
            <w:r>
              <w:t>InvalidHandle</w:t>
            </w:r>
          </w:p>
        </w:tc>
      </w:tr>
      <w:tr w:rsidR="000E4C57" w:rsidTr="000E4C57">
        <w:tc>
          <w:tcPr>
            <w:tcW w:w="4680" w:type="dxa"/>
          </w:tcPr>
          <w:p w:rsidR="000E4C57" w:rsidRDefault="00AF19CF">
            <w:pPr>
              <w:pStyle w:val="TableBodyText"/>
              <w:spacing w:after="0" w:line="336" w:lineRule="auto"/>
              <w:ind w:left="15" w:right="15"/>
              <w:rPr>
                <w:b/>
              </w:rPr>
            </w:pPr>
            <w:r>
              <w:t>0x80090302</w:t>
            </w:r>
          </w:p>
        </w:tc>
        <w:tc>
          <w:tcPr>
            <w:tcW w:w="4680" w:type="dxa"/>
          </w:tcPr>
          <w:p w:rsidR="000E4C57" w:rsidRDefault="00AF19CF">
            <w:pPr>
              <w:pStyle w:val="TableBodyText"/>
              <w:spacing w:after="0" w:line="336" w:lineRule="auto"/>
              <w:ind w:left="15" w:right="15"/>
            </w:pPr>
            <w:r>
              <w:t>Unsupported</w:t>
            </w:r>
          </w:p>
        </w:tc>
      </w:tr>
      <w:tr w:rsidR="000E4C57" w:rsidTr="000E4C57">
        <w:tc>
          <w:tcPr>
            <w:tcW w:w="4680" w:type="dxa"/>
          </w:tcPr>
          <w:p w:rsidR="000E4C57" w:rsidRDefault="00AF19CF">
            <w:pPr>
              <w:pStyle w:val="TableBodyText"/>
              <w:spacing w:after="0" w:line="336" w:lineRule="auto"/>
              <w:ind w:left="15" w:right="15"/>
              <w:rPr>
                <w:b/>
              </w:rPr>
            </w:pPr>
            <w:r>
              <w:t>0x80090303</w:t>
            </w:r>
          </w:p>
        </w:tc>
        <w:tc>
          <w:tcPr>
            <w:tcW w:w="4680" w:type="dxa"/>
          </w:tcPr>
          <w:p w:rsidR="000E4C57" w:rsidRDefault="00AF19CF">
            <w:pPr>
              <w:pStyle w:val="TableBodyText"/>
              <w:spacing w:after="0" w:line="336" w:lineRule="auto"/>
              <w:ind w:left="15" w:right="15"/>
            </w:pPr>
            <w:r>
              <w:t>TargetUnknown</w:t>
            </w:r>
          </w:p>
        </w:tc>
      </w:tr>
      <w:tr w:rsidR="000E4C57" w:rsidTr="000E4C57">
        <w:tc>
          <w:tcPr>
            <w:tcW w:w="4680" w:type="dxa"/>
          </w:tcPr>
          <w:p w:rsidR="000E4C57" w:rsidRDefault="00AF19CF">
            <w:pPr>
              <w:pStyle w:val="TableBodyText"/>
              <w:spacing w:after="0" w:line="336" w:lineRule="auto"/>
              <w:ind w:left="15" w:right="15"/>
            </w:pPr>
            <w:r>
              <w:t>0x80090304</w:t>
            </w:r>
          </w:p>
        </w:tc>
        <w:tc>
          <w:tcPr>
            <w:tcW w:w="4680" w:type="dxa"/>
          </w:tcPr>
          <w:p w:rsidR="000E4C57" w:rsidRDefault="00AF19CF">
            <w:pPr>
              <w:pStyle w:val="TableBodyText"/>
              <w:spacing w:after="0" w:line="336" w:lineRule="auto"/>
              <w:ind w:left="15" w:right="15"/>
            </w:pPr>
            <w:r>
              <w:t>InternalError</w:t>
            </w:r>
          </w:p>
        </w:tc>
      </w:tr>
      <w:tr w:rsidR="000E4C57" w:rsidTr="000E4C57">
        <w:tc>
          <w:tcPr>
            <w:tcW w:w="4680" w:type="dxa"/>
          </w:tcPr>
          <w:p w:rsidR="000E4C57" w:rsidRDefault="00AF19CF">
            <w:pPr>
              <w:pStyle w:val="TableBodyText"/>
              <w:spacing w:after="0" w:line="336" w:lineRule="auto"/>
              <w:ind w:left="15" w:right="15"/>
            </w:pPr>
            <w:r>
              <w:t>0x80090305</w:t>
            </w:r>
          </w:p>
        </w:tc>
        <w:tc>
          <w:tcPr>
            <w:tcW w:w="4680" w:type="dxa"/>
          </w:tcPr>
          <w:p w:rsidR="000E4C57" w:rsidRDefault="00AF19CF">
            <w:pPr>
              <w:pStyle w:val="TableBodyText"/>
              <w:spacing w:after="0" w:line="336" w:lineRule="auto"/>
              <w:ind w:left="15" w:right="15"/>
            </w:pPr>
            <w:r>
              <w:t>PackageNotFound</w:t>
            </w:r>
          </w:p>
        </w:tc>
      </w:tr>
      <w:tr w:rsidR="000E4C57" w:rsidTr="000E4C57">
        <w:tc>
          <w:tcPr>
            <w:tcW w:w="4680" w:type="dxa"/>
          </w:tcPr>
          <w:p w:rsidR="000E4C57" w:rsidRDefault="00AF19CF">
            <w:pPr>
              <w:pStyle w:val="TableBodyText"/>
              <w:spacing w:after="0" w:line="336" w:lineRule="auto"/>
              <w:ind w:left="15" w:right="15"/>
            </w:pPr>
            <w:r>
              <w:t>0x80090306</w:t>
            </w:r>
          </w:p>
        </w:tc>
        <w:tc>
          <w:tcPr>
            <w:tcW w:w="4680" w:type="dxa"/>
          </w:tcPr>
          <w:p w:rsidR="000E4C57" w:rsidRDefault="00AF19CF">
            <w:pPr>
              <w:pStyle w:val="TableBodyText"/>
              <w:spacing w:after="0" w:line="336" w:lineRule="auto"/>
              <w:ind w:left="15" w:right="15"/>
            </w:pPr>
            <w:r>
              <w:t>NotOwner</w:t>
            </w:r>
          </w:p>
        </w:tc>
      </w:tr>
      <w:tr w:rsidR="000E4C57" w:rsidTr="000E4C57">
        <w:tc>
          <w:tcPr>
            <w:tcW w:w="4680" w:type="dxa"/>
          </w:tcPr>
          <w:p w:rsidR="000E4C57" w:rsidRDefault="00AF19CF">
            <w:pPr>
              <w:pStyle w:val="TableBodyText"/>
              <w:spacing w:after="0" w:line="336" w:lineRule="auto"/>
              <w:ind w:left="15" w:right="15"/>
            </w:pPr>
            <w:r>
              <w:t>0x80090307</w:t>
            </w:r>
          </w:p>
        </w:tc>
        <w:tc>
          <w:tcPr>
            <w:tcW w:w="4680" w:type="dxa"/>
          </w:tcPr>
          <w:p w:rsidR="000E4C57" w:rsidRDefault="00AF19CF">
            <w:pPr>
              <w:pStyle w:val="TableBodyText"/>
              <w:spacing w:after="0" w:line="336" w:lineRule="auto"/>
              <w:ind w:left="15" w:right="15"/>
            </w:pPr>
            <w:r>
              <w:t>CannotInstall</w:t>
            </w:r>
          </w:p>
        </w:tc>
      </w:tr>
      <w:tr w:rsidR="000E4C57" w:rsidTr="000E4C57">
        <w:tc>
          <w:tcPr>
            <w:tcW w:w="4680" w:type="dxa"/>
          </w:tcPr>
          <w:p w:rsidR="000E4C57" w:rsidRDefault="00AF19CF">
            <w:pPr>
              <w:pStyle w:val="TableBodyText"/>
              <w:spacing w:after="0" w:line="336" w:lineRule="auto"/>
              <w:ind w:left="15" w:right="15"/>
            </w:pPr>
            <w:r>
              <w:t>0x80090308</w:t>
            </w:r>
          </w:p>
        </w:tc>
        <w:tc>
          <w:tcPr>
            <w:tcW w:w="4680" w:type="dxa"/>
          </w:tcPr>
          <w:p w:rsidR="000E4C57" w:rsidRDefault="00AF19CF">
            <w:pPr>
              <w:pStyle w:val="TableBodyText"/>
              <w:spacing w:after="0" w:line="336" w:lineRule="auto"/>
              <w:ind w:left="15" w:right="15"/>
            </w:pPr>
            <w:r>
              <w:t>InvalidToken</w:t>
            </w:r>
          </w:p>
        </w:tc>
      </w:tr>
      <w:tr w:rsidR="000E4C57" w:rsidTr="000E4C57">
        <w:tc>
          <w:tcPr>
            <w:tcW w:w="4680" w:type="dxa"/>
          </w:tcPr>
          <w:p w:rsidR="000E4C57" w:rsidRDefault="00AF19CF">
            <w:pPr>
              <w:pStyle w:val="TableBodyText"/>
              <w:spacing w:after="0" w:line="336" w:lineRule="auto"/>
              <w:ind w:left="15" w:right="15"/>
            </w:pPr>
            <w:r>
              <w:t>0x80090309</w:t>
            </w:r>
          </w:p>
        </w:tc>
        <w:tc>
          <w:tcPr>
            <w:tcW w:w="4680" w:type="dxa"/>
          </w:tcPr>
          <w:p w:rsidR="000E4C57" w:rsidRDefault="00AF19CF">
            <w:pPr>
              <w:pStyle w:val="TableBodyText"/>
              <w:spacing w:after="0" w:line="336" w:lineRule="auto"/>
              <w:ind w:left="15" w:right="15"/>
            </w:pPr>
            <w:r>
              <w:t>CannotPack</w:t>
            </w:r>
          </w:p>
        </w:tc>
      </w:tr>
      <w:tr w:rsidR="000E4C57" w:rsidTr="000E4C57">
        <w:tc>
          <w:tcPr>
            <w:tcW w:w="4680" w:type="dxa"/>
          </w:tcPr>
          <w:p w:rsidR="000E4C57" w:rsidRDefault="00AF19CF">
            <w:pPr>
              <w:pStyle w:val="TableBodyText"/>
              <w:spacing w:after="0" w:line="336" w:lineRule="auto"/>
              <w:ind w:left="15" w:right="15"/>
            </w:pPr>
            <w:r>
              <w:t>0x8009030A</w:t>
            </w:r>
          </w:p>
        </w:tc>
        <w:tc>
          <w:tcPr>
            <w:tcW w:w="4680" w:type="dxa"/>
          </w:tcPr>
          <w:p w:rsidR="000E4C57" w:rsidRDefault="00AF19CF">
            <w:pPr>
              <w:pStyle w:val="TableBodyText"/>
              <w:spacing w:after="0" w:line="336" w:lineRule="auto"/>
              <w:ind w:left="15" w:right="15"/>
            </w:pPr>
            <w:r>
              <w:t>QopNotSupported</w:t>
            </w:r>
          </w:p>
        </w:tc>
      </w:tr>
      <w:tr w:rsidR="000E4C57" w:rsidTr="000E4C57">
        <w:tc>
          <w:tcPr>
            <w:tcW w:w="4680" w:type="dxa"/>
          </w:tcPr>
          <w:p w:rsidR="000E4C57" w:rsidRDefault="00AF19CF">
            <w:pPr>
              <w:pStyle w:val="TableBodyText"/>
              <w:spacing w:after="0" w:line="336" w:lineRule="auto"/>
              <w:ind w:left="15" w:right="15"/>
            </w:pPr>
            <w:r>
              <w:t>0x8009030B</w:t>
            </w:r>
          </w:p>
        </w:tc>
        <w:tc>
          <w:tcPr>
            <w:tcW w:w="4680" w:type="dxa"/>
          </w:tcPr>
          <w:p w:rsidR="000E4C57" w:rsidRDefault="00AF19CF">
            <w:pPr>
              <w:pStyle w:val="TableBodyText"/>
              <w:spacing w:after="0" w:line="336" w:lineRule="auto"/>
              <w:ind w:left="15" w:right="15"/>
            </w:pPr>
            <w:r>
              <w:t>NoImpersonation</w:t>
            </w:r>
          </w:p>
        </w:tc>
      </w:tr>
      <w:tr w:rsidR="000E4C57" w:rsidTr="000E4C57">
        <w:tc>
          <w:tcPr>
            <w:tcW w:w="4680" w:type="dxa"/>
          </w:tcPr>
          <w:p w:rsidR="000E4C57" w:rsidRDefault="00AF19CF">
            <w:pPr>
              <w:pStyle w:val="TableBodyText"/>
              <w:spacing w:after="0" w:line="336" w:lineRule="auto"/>
              <w:ind w:left="15" w:right="15"/>
            </w:pPr>
            <w:r>
              <w:t>0x8009030C</w:t>
            </w:r>
          </w:p>
        </w:tc>
        <w:tc>
          <w:tcPr>
            <w:tcW w:w="4680" w:type="dxa"/>
          </w:tcPr>
          <w:p w:rsidR="000E4C57" w:rsidRDefault="00AF19CF">
            <w:pPr>
              <w:pStyle w:val="TableBodyText"/>
              <w:spacing w:after="0" w:line="336" w:lineRule="auto"/>
              <w:ind w:left="15" w:right="15"/>
            </w:pPr>
            <w:r>
              <w:t>LogonDenied</w:t>
            </w:r>
          </w:p>
        </w:tc>
      </w:tr>
      <w:tr w:rsidR="000E4C57" w:rsidTr="000E4C57">
        <w:tc>
          <w:tcPr>
            <w:tcW w:w="4680" w:type="dxa"/>
          </w:tcPr>
          <w:p w:rsidR="000E4C57" w:rsidRDefault="00AF19CF">
            <w:pPr>
              <w:pStyle w:val="TableBodyText"/>
              <w:spacing w:after="0" w:line="336" w:lineRule="auto"/>
              <w:ind w:left="15" w:right="15"/>
            </w:pPr>
            <w:r>
              <w:t>0x8009030D</w:t>
            </w:r>
          </w:p>
        </w:tc>
        <w:tc>
          <w:tcPr>
            <w:tcW w:w="4680" w:type="dxa"/>
          </w:tcPr>
          <w:p w:rsidR="000E4C57" w:rsidRDefault="00AF19CF">
            <w:pPr>
              <w:pStyle w:val="TableBodyText"/>
              <w:spacing w:after="0" w:line="336" w:lineRule="auto"/>
              <w:ind w:left="15" w:right="15"/>
            </w:pPr>
            <w:r>
              <w:t>UnknownCredentials</w:t>
            </w:r>
          </w:p>
        </w:tc>
      </w:tr>
      <w:tr w:rsidR="000E4C57" w:rsidTr="000E4C57">
        <w:tc>
          <w:tcPr>
            <w:tcW w:w="4680" w:type="dxa"/>
          </w:tcPr>
          <w:p w:rsidR="000E4C57" w:rsidRDefault="00AF19CF">
            <w:pPr>
              <w:pStyle w:val="TableBodyText"/>
              <w:spacing w:after="0" w:line="336" w:lineRule="auto"/>
              <w:ind w:left="15" w:right="15"/>
            </w:pPr>
            <w:r>
              <w:t>0x8009030E</w:t>
            </w:r>
          </w:p>
        </w:tc>
        <w:tc>
          <w:tcPr>
            <w:tcW w:w="4680" w:type="dxa"/>
          </w:tcPr>
          <w:p w:rsidR="000E4C57" w:rsidRDefault="00AF19CF">
            <w:pPr>
              <w:pStyle w:val="TableBodyText"/>
              <w:spacing w:after="0" w:line="336" w:lineRule="auto"/>
              <w:ind w:left="15" w:right="15"/>
            </w:pPr>
            <w:r>
              <w:t>NoCredentials</w:t>
            </w:r>
          </w:p>
        </w:tc>
      </w:tr>
      <w:tr w:rsidR="000E4C57" w:rsidTr="000E4C57">
        <w:tc>
          <w:tcPr>
            <w:tcW w:w="4680" w:type="dxa"/>
          </w:tcPr>
          <w:p w:rsidR="000E4C57" w:rsidRDefault="00AF19CF">
            <w:pPr>
              <w:pStyle w:val="TableBodyText"/>
              <w:spacing w:after="0" w:line="336" w:lineRule="auto"/>
              <w:ind w:left="15" w:right="15"/>
            </w:pPr>
            <w:r>
              <w:t>0x8009030F</w:t>
            </w:r>
          </w:p>
        </w:tc>
        <w:tc>
          <w:tcPr>
            <w:tcW w:w="4680" w:type="dxa"/>
          </w:tcPr>
          <w:p w:rsidR="000E4C57" w:rsidRDefault="00AF19CF">
            <w:pPr>
              <w:pStyle w:val="TableBodyText"/>
              <w:spacing w:after="0" w:line="336" w:lineRule="auto"/>
              <w:ind w:left="15" w:right="15"/>
            </w:pPr>
            <w:r>
              <w:t>MessageAltered</w:t>
            </w:r>
          </w:p>
        </w:tc>
      </w:tr>
      <w:tr w:rsidR="000E4C57" w:rsidTr="000E4C57">
        <w:tc>
          <w:tcPr>
            <w:tcW w:w="4680" w:type="dxa"/>
          </w:tcPr>
          <w:p w:rsidR="000E4C57" w:rsidRDefault="00AF19CF">
            <w:pPr>
              <w:pStyle w:val="TableBodyText"/>
              <w:spacing w:after="0" w:line="336" w:lineRule="auto"/>
              <w:ind w:left="15" w:right="15"/>
            </w:pPr>
            <w:r>
              <w:t>0x80090310</w:t>
            </w:r>
          </w:p>
        </w:tc>
        <w:tc>
          <w:tcPr>
            <w:tcW w:w="4680" w:type="dxa"/>
          </w:tcPr>
          <w:p w:rsidR="000E4C57" w:rsidRDefault="00AF19CF">
            <w:pPr>
              <w:pStyle w:val="TableBodyText"/>
              <w:spacing w:after="0" w:line="336" w:lineRule="auto"/>
              <w:ind w:left="15" w:right="15"/>
            </w:pPr>
            <w:r>
              <w:t>OutOfSequence</w:t>
            </w:r>
          </w:p>
        </w:tc>
      </w:tr>
      <w:tr w:rsidR="000E4C57" w:rsidTr="000E4C57">
        <w:tc>
          <w:tcPr>
            <w:tcW w:w="4680" w:type="dxa"/>
          </w:tcPr>
          <w:p w:rsidR="000E4C57" w:rsidRDefault="00AF19CF">
            <w:pPr>
              <w:pStyle w:val="TableBodyText"/>
              <w:spacing w:after="0" w:line="336" w:lineRule="auto"/>
              <w:ind w:left="15" w:right="15"/>
            </w:pPr>
            <w:r>
              <w:t>0x80090311</w:t>
            </w:r>
          </w:p>
        </w:tc>
        <w:tc>
          <w:tcPr>
            <w:tcW w:w="4680" w:type="dxa"/>
          </w:tcPr>
          <w:p w:rsidR="000E4C57" w:rsidRDefault="00AF19CF">
            <w:pPr>
              <w:pStyle w:val="TableBodyText"/>
              <w:spacing w:after="0" w:line="336" w:lineRule="auto"/>
              <w:ind w:left="15" w:right="15"/>
            </w:pPr>
            <w:r>
              <w:t>NoAuthenticatingAuthority</w:t>
            </w:r>
          </w:p>
        </w:tc>
      </w:tr>
      <w:tr w:rsidR="000E4C57" w:rsidTr="000E4C57">
        <w:tc>
          <w:tcPr>
            <w:tcW w:w="4680" w:type="dxa"/>
          </w:tcPr>
          <w:p w:rsidR="000E4C57" w:rsidRDefault="00AF19CF">
            <w:pPr>
              <w:pStyle w:val="TableBodyText"/>
              <w:spacing w:after="0" w:line="336" w:lineRule="auto"/>
              <w:ind w:left="15" w:right="15"/>
            </w:pPr>
            <w:r>
              <w:t>0x80090318</w:t>
            </w:r>
          </w:p>
        </w:tc>
        <w:tc>
          <w:tcPr>
            <w:tcW w:w="4680" w:type="dxa"/>
          </w:tcPr>
          <w:p w:rsidR="000E4C57" w:rsidRDefault="00AF19CF">
            <w:pPr>
              <w:pStyle w:val="TableBodyText"/>
              <w:spacing w:after="0" w:line="336" w:lineRule="auto"/>
              <w:ind w:left="15" w:right="15"/>
            </w:pPr>
            <w:r>
              <w:t>IncompleteMessage</w:t>
            </w:r>
          </w:p>
        </w:tc>
      </w:tr>
      <w:tr w:rsidR="000E4C57" w:rsidTr="000E4C57">
        <w:tc>
          <w:tcPr>
            <w:tcW w:w="4680" w:type="dxa"/>
          </w:tcPr>
          <w:p w:rsidR="000E4C57" w:rsidRDefault="00AF19CF">
            <w:pPr>
              <w:pStyle w:val="TableBodyText"/>
              <w:spacing w:after="0" w:line="336" w:lineRule="auto"/>
              <w:ind w:left="15" w:right="15"/>
            </w:pPr>
            <w:r>
              <w:t>0x80090320</w:t>
            </w:r>
          </w:p>
        </w:tc>
        <w:tc>
          <w:tcPr>
            <w:tcW w:w="4680" w:type="dxa"/>
          </w:tcPr>
          <w:p w:rsidR="000E4C57" w:rsidRDefault="00AF19CF">
            <w:pPr>
              <w:pStyle w:val="TableBodyText"/>
              <w:spacing w:after="0" w:line="336" w:lineRule="auto"/>
              <w:ind w:left="15" w:right="15"/>
            </w:pPr>
            <w:r>
              <w:t>IncompleteCredentials</w:t>
            </w:r>
          </w:p>
        </w:tc>
      </w:tr>
      <w:tr w:rsidR="000E4C57" w:rsidTr="000E4C57">
        <w:tc>
          <w:tcPr>
            <w:tcW w:w="4680" w:type="dxa"/>
          </w:tcPr>
          <w:p w:rsidR="000E4C57" w:rsidRDefault="00AF19CF">
            <w:pPr>
              <w:pStyle w:val="TableBodyText"/>
              <w:spacing w:after="0" w:line="336" w:lineRule="auto"/>
              <w:ind w:left="15" w:right="15"/>
            </w:pPr>
            <w:r>
              <w:t>0x80090321</w:t>
            </w:r>
          </w:p>
        </w:tc>
        <w:tc>
          <w:tcPr>
            <w:tcW w:w="4680" w:type="dxa"/>
          </w:tcPr>
          <w:p w:rsidR="000E4C57" w:rsidRDefault="00AF19CF">
            <w:pPr>
              <w:pStyle w:val="TableBodyText"/>
              <w:spacing w:after="0" w:line="336" w:lineRule="auto"/>
              <w:ind w:left="15" w:right="15"/>
            </w:pPr>
            <w:r>
              <w:t>BufferNotEnough</w:t>
            </w:r>
          </w:p>
        </w:tc>
      </w:tr>
      <w:tr w:rsidR="000E4C57" w:rsidTr="000E4C57">
        <w:tc>
          <w:tcPr>
            <w:tcW w:w="4680" w:type="dxa"/>
          </w:tcPr>
          <w:p w:rsidR="000E4C57" w:rsidRDefault="00AF19CF">
            <w:pPr>
              <w:pStyle w:val="TableBodyText"/>
              <w:spacing w:after="0" w:line="336" w:lineRule="auto"/>
              <w:ind w:left="15" w:right="15"/>
            </w:pPr>
            <w:r>
              <w:t>0x80090322</w:t>
            </w:r>
          </w:p>
        </w:tc>
        <w:tc>
          <w:tcPr>
            <w:tcW w:w="4680" w:type="dxa"/>
          </w:tcPr>
          <w:p w:rsidR="000E4C57" w:rsidRDefault="00AF19CF">
            <w:pPr>
              <w:pStyle w:val="TableBodyText"/>
              <w:spacing w:after="0" w:line="336" w:lineRule="auto"/>
              <w:ind w:left="15" w:right="15"/>
            </w:pPr>
            <w:r>
              <w:t>WrongPrincipal</w:t>
            </w:r>
          </w:p>
        </w:tc>
      </w:tr>
      <w:tr w:rsidR="000E4C57" w:rsidTr="000E4C57">
        <w:tc>
          <w:tcPr>
            <w:tcW w:w="4680" w:type="dxa"/>
          </w:tcPr>
          <w:p w:rsidR="000E4C57" w:rsidRDefault="00AF19CF">
            <w:pPr>
              <w:pStyle w:val="TableBodyText"/>
              <w:spacing w:after="0" w:line="336" w:lineRule="auto"/>
              <w:ind w:left="15" w:right="15"/>
            </w:pPr>
            <w:r>
              <w:t>0x80090324</w:t>
            </w:r>
          </w:p>
        </w:tc>
        <w:tc>
          <w:tcPr>
            <w:tcW w:w="4680" w:type="dxa"/>
          </w:tcPr>
          <w:p w:rsidR="000E4C57" w:rsidRDefault="00AF19CF">
            <w:pPr>
              <w:pStyle w:val="TableBodyText"/>
              <w:spacing w:after="0" w:line="336" w:lineRule="auto"/>
              <w:ind w:left="15" w:right="15"/>
            </w:pPr>
            <w:r>
              <w:t>TimeSkew</w:t>
            </w:r>
          </w:p>
        </w:tc>
      </w:tr>
      <w:tr w:rsidR="000E4C57" w:rsidTr="000E4C57">
        <w:tc>
          <w:tcPr>
            <w:tcW w:w="4680" w:type="dxa"/>
          </w:tcPr>
          <w:p w:rsidR="000E4C57" w:rsidRDefault="00AF19CF">
            <w:pPr>
              <w:pStyle w:val="TableBodyText"/>
              <w:spacing w:after="0" w:line="336" w:lineRule="auto"/>
              <w:ind w:left="15" w:right="15"/>
            </w:pPr>
            <w:r>
              <w:t>0x80090325</w:t>
            </w:r>
          </w:p>
        </w:tc>
        <w:tc>
          <w:tcPr>
            <w:tcW w:w="4680" w:type="dxa"/>
          </w:tcPr>
          <w:p w:rsidR="000E4C57" w:rsidRDefault="00AF19CF">
            <w:pPr>
              <w:pStyle w:val="TableBodyText"/>
              <w:spacing w:after="0" w:line="336" w:lineRule="auto"/>
              <w:ind w:left="15" w:right="15"/>
            </w:pPr>
            <w:r>
              <w:t>UntrustedRoot</w:t>
            </w:r>
          </w:p>
        </w:tc>
      </w:tr>
      <w:tr w:rsidR="000E4C57" w:rsidTr="000E4C57">
        <w:tc>
          <w:tcPr>
            <w:tcW w:w="4680" w:type="dxa"/>
          </w:tcPr>
          <w:p w:rsidR="000E4C57" w:rsidRDefault="00AF19CF">
            <w:pPr>
              <w:pStyle w:val="TableBodyText"/>
              <w:spacing w:after="0" w:line="336" w:lineRule="auto"/>
              <w:ind w:left="15" w:right="15"/>
            </w:pPr>
            <w:r>
              <w:t>0x80090326</w:t>
            </w:r>
          </w:p>
        </w:tc>
        <w:tc>
          <w:tcPr>
            <w:tcW w:w="4680" w:type="dxa"/>
          </w:tcPr>
          <w:p w:rsidR="000E4C57" w:rsidRDefault="00AF19CF">
            <w:pPr>
              <w:pStyle w:val="TableBodyText"/>
              <w:spacing w:after="0" w:line="336" w:lineRule="auto"/>
              <w:ind w:left="15" w:right="15"/>
            </w:pPr>
            <w:r>
              <w:t>IllegalMessage</w:t>
            </w:r>
          </w:p>
        </w:tc>
      </w:tr>
      <w:tr w:rsidR="000E4C57" w:rsidTr="000E4C57">
        <w:tc>
          <w:tcPr>
            <w:tcW w:w="4680" w:type="dxa"/>
          </w:tcPr>
          <w:p w:rsidR="000E4C57" w:rsidRDefault="00AF19CF">
            <w:pPr>
              <w:pStyle w:val="TableBodyText"/>
              <w:spacing w:after="0" w:line="336" w:lineRule="auto"/>
              <w:ind w:left="15" w:right="15"/>
            </w:pPr>
            <w:r>
              <w:t>0x80090327</w:t>
            </w:r>
          </w:p>
        </w:tc>
        <w:tc>
          <w:tcPr>
            <w:tcW w:w="4680" w:type="dxa"/>
          </w:tcPr>
          <w:p w:rsidR="000E4C57" w:rsidRDefault="00AF19CF">
            <w:pPr>
              <w:pStyle w:val="TableBodyText"/>
              <w:spacing w:after="0" w:line="336" w:lineRule="auto"/>
              <w:ind w:left="15" w:right="15"/>
            </w:pPr>
            <w:r>
              <w:t>CertUnknown</w:t>
            </w:r>
          </w:p>
        </w:tc>
      </w:tr>
      <w:tr w:rsidR="000E4C57" w:rsidTr="000E4C57">
        <w:tc>
          <w:tcPr>
            <w:tcW w:w="4680" w:type="dxa"/>
          </w:tcPr>
          <w:p w:rsidR="000E4C57" w:rsidRDefault="00AF19CF">
            <w:pPr>
              <w:pStyle w:val="TableBodyText"/>
              <w:spacing w:after="0" w:line="336" w:lineRule="auto"/>
              <w:ind w:left="15" w:right="15"/>
            </w:pPr>
            <w:r>
              <w:t>0x80090328</w:t>
            </w:r>
          </w:p>
        </w:tc>
        <w:tc>
          <w:tcPr>
            <w:tcW w:w="4680" w:type="dxa"/>
          </w:tcPr>
          <w:p w:rsidR="000E4C57" w:rsidRDefault="00AF19CF">
            <w:pPr>
              <w:pStyle w:val="TableBodyText"/>
              <w:spacing w:after="0" w:line="336" w:lineRule="auto"/>
              <w:ind w:left="15" w:right="15"/>
            </w:pPr>
            <w:r>
              <w:t>CertExpired</w:t>
            </w:r>
          </w:p>
        </w:tc>
      </w:tr>
      <w:tr w:rsidR="000E4C57" w:rsidTr="000E4C57">
        <w:tc>
          <w:tcPr>
            <w:tcW w:w="4680" w:type="dxa"/>
          </w:tcPr>
          <w:p w:rsidR="000E4C57" w:rsidRDefault="00AF19CF">
            <w:pPr>
              <w:pStyle w:val="TableBodyText"/>
              <w:spacing w:after="0" w:line="336" w:lineRule="auto"/>
              <w:ind w:left="15" w:right="15"/>
            </w:pPr>
            <w:r>
              <w:t>0x80090331</w:t>
            </w:r>
          </w:p>
        </w:tc>
        <w:tc>
          <w:tcPr>
            <w:tcW w:w="4680" w:type="dxa"/>
          </w:tcPr>
          <w:p w:rsidR="000E4C57" w:rsidRDefault="00AF19CF">
            <w:pPr>
              <w:pStyle w:val="TableBodyText"/>
              <w:spacing w:after="0" w:line="336" w:lineRule="auto"/>
              <w:ind w:left="15" w:right="15"/>
            </w:pPr>
            <w:r>
              <w:t>AlgorithmMismatch</w:t>
            </w:r>
          </w:p>
        </w:tc>
      </w:tr>
      <w:tr w:rsidR="000E4C57" w:rsidTr="000E4C57">
        <w:tc>
          <w:tcPr>
            <w:tcW w:w="4680" w:type="dxa"/>
          </w:tcPr>
          <w:p w:rsidR="000E4C57" w:rsidRDefault="00AF19CF">
            <w:pPr>
              <w:pStyle w:val="TableBodyText"/>
              <w:spacing w:after="0" w:line="336" w:lineRule="auto"/>
              <w:ind w:left="15" w:right="15"/>
            </w:pPr>
            <w:r>
              <w:t>0x80090332</w:t>
            </w:r>
          </w:p>
        </w:tc>
        <w:tc>
          <w:tcPr>
            <w:tcW w:w="4680" w:type="dxa"/>
          </w:tcPr>
          <w:p w:rsidR="000E4C57" w:rsidRDefault="00AF19CF">
            <w:pPr>
              <w:pStyle w:val="TableBodyText"/>
              <w:spacing w:after="0" w:line="336" w:lineRule="auto"/>
              <w:ind w:left="15" w:right="15"/>
            </w:pPr>
            <w:r>
              <w:t>SecurityQosFailed</w:t>
            </w:r>
          </w:p>
        </w:tc>
      </w:tr>
      <w:tr w:rsidR="000E4C57" w:rsidTr="000E4C57">
        <w:tc>
          <w:tcPr>
            <w:tcW w:w="4680" w:type="dxa"/>
          </w:tcPr>
          <w:p w:rsidR="000E4C57" w:rsidRDefault="00AF19CF">
            <w:pPr>
              <w:pStyle w:val="TableBodyText"/>
              <w:spacing w:after="0" w:line="336" w:lineRule="auto"/>
              <w:ind w:left="15" w:right="15"/>
            </w:pPr>
            <w:r>
              <w:t>0x8009033E</w:t>
            </w:r>
          </w:p>
        </w:tc>
        <w:tc>
          <w:tcPr>
            <w:tcW w:w="4680" w:type="dxa"/>
          </w:tcPr>
          <w:p w:rsidR="000E4C57" w:rsidRDefault="00AF19CF">
            <w:pPr>
              <w:pStyle w:val="TableBodyText"/>
              <w:spacing w:after="0" w:line="336" w:lineRule="auto"/>
              <w:ind w:left="15" w:right="15"/>
            </w:pPr>
            <w:r>
              <w:t>SmartcardLogonRequired</w:t>
            </w:r>
          </w:p>
        </w:tc>
      </w:tr>
      <w:tr w:rsidR="000E4C57" w:rsidTr="000E4C57">
        <w:tc>
          <w:tcPr>
            <w:tcW w:w="4680" w:type="dxa"/>
          </w:tcPr>
          <w:p w:rsidR="000E4C57" w:rsidRDefault="00AF19CF">
            <w:pPr>
              <w:pStyle w:val="TableBodyText"/>
              <w:spacing w:after="0" w:line="336" w:lineRule="auto"/>
              <w:ind w:left="15" w:right="15"/>
            </w:pPr>
            <w:r>
              <w:t>0x80090343</w:t>
            </w:r>
          </w:p>
        </w:tc>
        <w:tc>
          <w:tcPr>
            <w:tcW w:w="4680" w:type="dxa"/>
          </w:tcPr>
          <w:p w:rsidR="000E4C57" w:rsidRDefault="00AF19CF">
            <w:pPr>
              <w:pStyle w:val="TableBodyText"/>
              <w:spacing w:after="0" w:line="336" w:lineRule="auto"/>
              <w:ind w:left="15" w:right="15"/>
            </w:pPr>
            <w:r>
              <w:t>UnsupportedPreauth</w:t>
            </w:r>
          </w:p>
        </w:tc>
      </w:tr>
    </w:tbl>
    <w:p w:rsidR="000E4C57" w:rsidRDefault="000E4C57"/>
    <w:p w:rsidR="000E4C57" w:rsidRDefault="00AF19CF">
      <w:pPr>
        <w:pStyle w:val="Heading5"/>
      </w:pPr>
      <w:bookmarkStart w:id="313" w:name="section_b5aaaa46aad24f9d8121c56fc173c32e"/>
      <w:bookmarkStart w:id="314" w:name="_Toc63944222"/>
      <w:r>
        <w:t>Simple Types</w:t>
      </w:r>
      <w:bookmarkEnd w:id="313"/>
      <w:bookmarkEnd w:id="314"/>
    </w:p>
    <w:p w:rsidR="000E4C57" w:rsidRDefault="00AF19CF">
      <w:r>
        <w:t>None.</w:t>
      </w:r>
    </w:p>
    <w:p w:rsidR="000E4C57" w:rsidRDefault="00AF19CF">
      <w:pPr>
        <w:pStyle w:val="Heading5"/>
      </w:pPr>
      <w:bookmarkStart w:id="315" w:name="section_857382c53a0a4ea984fe65cb60e275d2"/>
      <w:bookmarkStart w:id="316" w:name="_Toc63944223"/>
      <w:r>
        <w:t>Attributes</w:t>
      </w:r>
      <w:bookmarkEnd w:id="315"/>
      <w:bookmarkEnd w:id="316"/>
    </w:p>
    <w:p w:rsidR="000E4C57" w:rsidRDefault="00AF19CF">
      <w:r>
        <w:t>None.</w:t>
      </w:r>
    </w:p>
    <w:p w:rsidR="000E4C57" w:rsidRDefault="00AF19CF">
      <w:pPr>
        <w:pStyle w:val="Heading5"/>
      </w:pPr>
      <w:bookmarkStart w:id="317" w:name="section_cb41179098a24508b8917d3e2ba00754"/>
      <w:bookmarkStart w:id="318" w:name="_Toc63944224"/>
      <w:r>
        <w:t>Groups</w:t>
      </w:r>
      <w:bookmarkEnd w:id="317"/>
      <w:bookmarkEnd w:id="318"/>
    </w:p>
    <w:p w:rsidR="000E4C57" w:rsidRDefault="00AF19CF">
      <w:r>
        <w:t>None.</w:t>
      </w:r>
    </w:p>
    <w:p w:rsidR="000E4C57" w:rsidRDefault="00AF19CF">
      <w:pPr>
        <w:pStyle w:val="Heading5"/>
      </w:pPr>
      <w:bookmarkStart w:id="319" w:name="section_122f0ca3ebf7450c94cfda3b82545e7a"/>
      <w:bookmarkStart w:id="320" w:name="_Toc63944225"/>
      <w:r>
        <w:t>Attribute Groups</w:t>
      </w:r>
      <w:bookmarkEnd w:id="319"/>
      <w:bookmarkEnd w:id="320"/>
    </w:p>
    <w:p w:rsidR="000E4C57" w:rsidRDefault="00AF19CF">
      <w:r>
        <w:t>None.</w:t>
      </w:r>
    </w:p>
    <w:p w:rsidR="000E4C57" w:rsidRDefault="00AF19CF">
      <w:pPr>
        <w:pStyle w:val="Heading4"/>
      </w:pPr>
      <w:bookmarkStart w:id="321" w:name="section_cda36676e43f4d7ab29c85a29da1fd45"/>
      <w:bookmarkStart w:id="322" w:name="_Toc63944226"/>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0E4C57" w:rsidRDefault="00AF19CF">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0E4C57" w:rsidRDefault="00AF19CF">
      <w:pPr>
        <w:pStyle w:val="Code"/>
      </w:pPr>
      <w:r>
        <w:t>&lt;wsdl:operation name="CreateAuthBrokerSessionV2"&gt;</w:t>
      </w:r>
    </w:p>
    <w:p w:rsidR="000E4C57" w:rsidRDefault="00AF19CF">
      <w:pPr>
        <w:pStyle w:val="Code"/>
      </w:pPr>
      <w:r>
        <w:t xml:space="preserve">  &lt;wsdl:input wsaw:Action="http://t</w:t>
      </w:r>
      <w:r>
        <w:t xml:space="preserve">empuri.org/IAuthBroker/CreateAuthBrokerSessionV2" message="tns:IAuthBroker_CreateAuthBrokerSessionV2_InputMessage" /&gt; </w:t>
      </w:r>
    </w:p>
    <w:p w:rsidR="000E4C57" w:rsidRDefault="00AF19CF">
      <w:pPr>
        <w:pStyle w:val="Code"/>
      </w:pPr>
      <w:r>
        <w:t xml:space="preserve">  &lt;wsdl:output wsaw:Action="http://tempuri.org/IAuthBroker/CreateAuthBrokerSessionV2Response" message="tns:IAuthBroker_CreateAuthBrokerSe</w:t>
      </w:r>
      <w:r>
        <w:t>ssionV2_OutputMessage" /&gt;</w:t>
      </w:r>
    </w:p>
    <w:p w:rsidR="000E4C57" w:rsidRDefault="00AF19CF">
      <w:pPr>
        <w:pStyle w:val="Code"/>
      </w:pPr>
      <w:r>
        <w:t>&lt;/wsdl:operation</w:t>
      </w:r>
    </w:p>
    <w:p w:rsidR="000E4C57" w:rsidRDefault="00AF19CF">
      <w:pPr>
        <w:pStyle w:val="Heading5"/>
      </w:pPr>
      <w:bookmarkStart w:id="323" w:name="section_0a434122c6f84a86b6971b0cf6592410"/>
      <w:bookmarkStart w:id="324" w:name="_Toc63944227"/>
      <w:r>
        <w:t>Messages</w:t>
      </w:r>
      <w:bookmarkEnd w:id="323"/>
      <w:bookmarkEnd w:id="324"/>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Operation</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line="336" w:lineRule="auto"/>
              <w:ind w:left="15" w:right="15"/>
            </w:pPr>
            <w:r>
              <w:t>tns:IAuthBroker_</w:t>
            </w:r>
            <w:r>
              <w:t>CreateAuthBrokerSessionV2_InputMessage</w:t>
            </w:r>
          </w:p>
        </w:tc>
        <w:tc>
          <w:tcPr>
            <w:tcW w:w="4680" w:type="dxa"/>
          </w:tcPr>
          <w:p w:rsidR="000E4C57" w:rsidRDefault="00AF19CF">
            <w:pPr>
              <w:pStyle w:val="TableBodyText"/>
            </w:pPr>
            <w:r>
              <w:t xml:space="preserve">The request for </w:t>
            </w:r>
            <w:r>
              <w:rPr>
                <w:b/>
              </w:rPr>
              <w:t>CreateAuthBrokerSessionV2</w:t>
            </w:r>
            <w:r>
              <w:t>.</w:t>
            </w:r>
          </w:p>
        </w:tc>
      </w:tr>
      <w:tr w:rsidR="000E4C57" w:rsidTr="000E4C57">
        <w:tc>
          <w:tcPr>
            <w:tcW w:w="4680" w:type="dxa"/>
          </w:tcPr>
          <w:p w:rsidR="000E4C57" w:rsidRDefault="00AF19CF">
            <w:pPr>
              <w:pStyle w:val="TableBodyText"/>
              <w:spacing w:line="336" w:lineRule="auto"/>
              <w:ind w:left="15" w:right="15"/>
            </w:pPr>
            <w:r>
              <w:t>tns:IAuthBroker_CreateAuthBrokerSessionV2_OutputMessage</w:t>
            </w:r>
          </w:p>
        </w:tc>
        <w:tc>
          <w:tcPr>
            <w:tcW w:w="4680" w:type="dxa"/>
          </w:tcPr>
          <w:p w:rsidR="000E4C57" w:rsidRDefault="00AF19CF">
            <w:pPr>
              <w:pStyle w:val="TableBodyText"/>
            </w:pPr>
            <w:r>
              <w:t xml:space="preserve">The response for </w:t>
            </w:r>
            <w:r>
              <w:rPr>
                <w:b/>
              </w:rPr>
              <w:t>CreateAuthBrokerSessionV2</w:t>
            </w:r>
            <w:r>
              <w:t>.</w:t>
            </w:r>
          </w:p>
        </w:tc>
      </w:tr>
    </w:tbl>
    <w:p w:rsidR="000E4C57" w:rsidRDefault="000E4C57"/>
    <w:p w:rsidR="000E4C57" w:rsidRDefault="00AF19CF">
      <w:pPr>
        <w:pStyle w:val="Heading6"/>
      </w:pPr>
      <w:bookmarkStart w:id="325" w:name="section_ac75f23736d24af8b97ffec195b31891"/>
      <w:bookmarkStart w:id="326" w:name="_Toc63944228"/>
      <w:r>
        <w:t>tns:IAuthBroker_CreateAuthBrokerSessionV2_InputMessage</w:t>
      </w:r>
      <w:bookmarkEnd w:id="325"/>
      <w:bookmarkEnd w:id="326"/>
    </w:p>
    <w:p w:rsidR="000E4C57" w:rsidRDefault="00AF19CF">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0E4C57" w:rsidRDefault="000E4C57">
      <w:pPr>
        <w:pStyle w:val="Code"/>
      </w:pPr>
    </w:p>
    <w:p w:rsidR="000E4C57" w:rsidRDefault="00AF19CF">
      <w:pPr>
        <w:pStyle w:val="Code"/>
      </w:pPr>
      <w:r>
        <w:t xml:space="preserve">&lt;wsdl:message </w:t>
      </w:r>
      <w:r>
        <w:t>name="IAuthBroker_CreateAuthBrokerSessionV2_InputMessage"&gt;</w:t>
      </w:r>
    </w:p>
    <w:p w:rsidR="000E4C57" w:rsidRDefault="00AF19CF">
      <w:pPr>
        <w:pStyle w:val="Code"/>
      </w:pPr>
      <w:r>
        <w:t xml:space="preserve">  &lt;wsdl:part name="parameters" element="tns:CreateAuthBrokerSessionV2" /&gt; </w:t>
      </w:r>
    </w:p>
    <w:p w:rsidR="000E4C57" w:rsidRDefault="00AF19CF">
      <w:pPr>
        <w:pStyle w:val="Code"/>
      </w:pPr>
      <w:r>
        <w:t xml:space="preserve">  &lt;/wsdl:message&gt;</w:t>
      </w:r>
    </w:p>
    <w:p w:rsidR="000E4C57" w:rsidRDefault="00AF19CF">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0E4C57" w:rsidRDefault="00AF19CF">
      <w:pPr>
        <w:pStyle w:val="Heading6"/>
      </w:pPr>
      <w:bookmarkStart w:id="327" w:name="section_d7794cf07db84a30b76dbfb694f40c25"/>
      <w:bookmarkStart w:id="328" w:name="_Toc63944229"/>
      <w:r>
        <w:lastRenderedPageBreak/>
        <w:t>tns:IAuthBroker_CreateAuthBrokerSessionV2_OutputMessage</w:t>
      </w:r>
      <w:bookmarkEnd w:id="327"/>
      <w:bookmarkEnd w:id="328"/>
    </w:p>
    <w:p w:rsidR="000E4C57" w:rsidRDefault="00AF19CF">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name="IAuthBroker_CreateAuthBrokerSessionV2_OutputMessage"&gt;</w:t>
      </w:r>
    </w:p>
    <w:p w:rsidR="000E4C57" w:rsidRDefault="00AF19CF">
      <w:pPr>
        <w:pStyle w:val="Code"/>
      </w:pPr>
      <w:r>
        <w:t xml:space="preserve">  &lt;wsdl:part name="parameters" element="tns:CreateAuthBrokerSessionV2Response" /&gt; </w:t>
      </w:r>
    </w:p>
    <w:p w:rsidR="000E4C57" w:rsidRDefault="00AF19CF">
      <w:pPr>
        <w:pStyle w:val="Code"/>
      </w:pPr>
      <w:r>
        <w:t xml:space="preserve">  &lt;/wsdl:message&gt;</w:t>
      </w:r>
    </w:p>
    <w:p w:rsidR="000E4C57" w:rsidRDefault="00AF19CF">
      <w:r>
        <w:rPr>
          <w:b/>
        </w:rPr>
        <w:t>CreateAuthBrokerSessio</w:t>
      </w:r>
      <w:r>
        <w:rPr>
          <w:b/>
        </w:rPr>
        <w:t>nV2Response:</w:t>
      </w:r>
      <w:r>
        <w:t xml:space="preserve"> Refers to the </w:t>
      </w:r>
      <w:r>
        <w:rPr>
          <w:b/>
        </w:rPr>
        <w:t>CreateAuthBrokerSessionV2Response</w:t>
      </w:r>
      <w:r>
        <w:t xml:space="preserve"> definition in section </w:t>
      </w:r>
      <w:hyperlink w:anchor="Section_a8d1bb0700cf4ad7b45b042f058dd0c1" w:history="1">
        <w:r>
          <w:rPr>
            <w:rStyle w:val="Hyperlink"/>
          </w:rPr>
          <w:t>3.3.4.5.2.2</w:t>
        </w:r>
      </w:hyperlink>
      <w:r>
        <w:t>.</w:t>
      </w:r>
    </w:p>
    <w:p w:rsidR="000E4C57" w:rsidRDefault="00AF19CF">
      <w:pPr>
        <w:pStyle w:val="Heading5"/>
      </w:pPr>
      <w:bookmarkStart w:id="329" w:name="section_6506bb07e1d8426f8225faf2f6e834a0"/>
      <w:bookmarkStart w:id="330" w:name="_Toc63944230"/>
      <w:r>
        <w:t>Elements</w:t>
      </w:r>
      <w:bookmarkEnd w:id="329"/>
      <w:bookmarkEnd w:id="330"/>
    </w:p>
    <w:p w:rsidR="000E4C57" w:rsidRDefault="00AF19C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spacing w:line="336" w:lineRule="auto"/>
              <w:ind w:left="15" w:right="15"/>
            </w:pPr>
            <w:r>
              <w:t>tns:CreateAuthBrokerSessionV2</w:t>
            </w:r>
          </w:p>
        </w:tc>
        <w:tc>
          <w:tcPr>
            <w:tcW w:w="4680" w:type="dxa"/>
          </w:tcPr>
          <w:p w:rsidR="000E4C57" w:rsidRDefault="00AF19CF">
            <w:pPr>
              <w:pStyle w:val="TableBodyText"/>
            </w:pPr>
            <w:r>
              <w:t>Container for the client request to create a session.</w:t>
            </w:r>
          </w:p>
        </w:tc>
      </w:tr>
      <w:tr w:rsidR="000E4C57" w:rsidTr="000E4C57">
        <w:tc>
          <w:tcPr>
            <w:tcW w:w="4680" w:type="dxa"/>
          </w:tcPr>
          <w:p w:rsidR="000E4C57" w:rsidRDefault="00AF19CF">
            <w:pPr>
              <w:pStyle w:val="TableBodyText"/>
              <w:spacing w:line="336" w:lineRule="auto"/>
              <w:ind w:left="15" w:right="15"/>
            </w:pPr>
            <w:r>
              <w:t>tns:CreateAuthBrokerSessionV2Response</w:t>
            </w:r>
          </w:p>
        </w:tc>
        <w:tc>
          <w:tcPr>
            <w:tcW w:w="4680" w:type="dxa"/>
          </w:tcPr>
          <w:p w:rsidR="000E4C57" w:rsidRDefault="00AF19CF">
            <w:pPr>
              <w:pStyle w:val="TableBodyText"/>
            </w:pPr>
            <w:r>
              <w:t xml:space="preserve">Container for the response to a </w:t>
            </w:r>
            <w:r>
              <w:t>request to create a session.</w:t>
            </w:r>
          </w:p>
        </w:tc>
      </w:tr>
    </w:tbl>
    <w:p w:rsidR="000E4C57" w:rsidRDefault="000E4C57"/>
    <w:p w:rsidR="000E4C57" w:rsidRDefault="00AF19CF">
      <w:pPr>
        <w:pStyle w:val="Heading6"/>
      </w:pPr>
      <w:bookmarkStart w:id="331" w:name="section_80b1b5f9e372449f8f39d6d4bfe3650d"/>
      <w:bookmarkStart w:id="332" w:name="_Toc63944231"/>
      <w:r>
        <w:t>tns:CreateAuthBrokerSessionV2</w:t>
      </w:r>
      <w:bookmarkEnd w:id="331"/>
      <w:bookmarkEnd w:id="332"/>
    </w:p>
    <w:p w:rsidR="000E4C57" w:rsidRDefault="00AF19CF">
      <w:r>
        <w:t xml:space="preserve">The container for the client request to </w:t>
      </w:r>
      <w:r>
        <w:rPr>
          <w:b/>
        </w:rPr>
        <w:t>CreateAuthBrokerSessionV2</w:t>
      </w:r>
      <w:r>
        <w:t>.</w:t>
      </w:r>
    </w:p>
    <w:p w:rsidR="000E4C57" w:rsidRDefault="00AF19CF">
      <w:pPr>
        <w:pStyle w:val="Code"/>
      </w:pPr>
      <w:r>
        <w:t>&lt;xs:element name="CreateAuthBrokerSessionV2"&gt;</w:t>
      </w:r>
    </w:p>
    <w:p w:rsidR="000E4C57" w:rsidRDefault="00AF19CF">
      <w:pPr>
        <w:pStyle w:val="Code"/>
      </w:pPr>
      <w:r>
        <w:t xml:space="preserve">  &lt;xs:complexType&gt;</w:t>
      </w:r>
    </w:p>
    <w:p w:rsidR="000E4C57" w:rsidRDefault="00AF19CF">
      <w:pPr>
        <w:pStyle w:val="Code"/>
      </w:pPr>
      <w:r>
        <w:t xml:space="preserve">    &lt;xs:sequence /&gt; </w:t>
      </w:r>
    </w:p>
    <w:p w:rsidR="000E4C57" w:rsidRDefault="00AF19CF">
      <w:pPr>
        <w:pStyle w:val="Code"/>
      </w:pPr>
      <w:r>
        <w:t xml:space="preserve">  &lt;/xs:complexType&gt;</w:t>
      </w:r>
    </w:p>
    <w:p w:rsidR="000E4C57" w:rsidRDefault="00AF19CF">
      <w:pPr>
        <w:pStyle w:val="Code"/>
      </w:pPr>
      <w:r>
        <w:t>&lt;/xs:element&gt;</w:t>
      </w:r>
    </w:p>
    <w:p w:rsidR="000E4C57" w:rsidRDefault="00AF19CF">
      <w:pPr>
        <w:pStyle w:val="Heading6"/>
      </w:pPr>
      <w:bookmarkStart w:id="333" w:name="section_a8d1bb0700cf4ad7b45b042f058dd0c1"/>
      <w:bookmarkStart w:id="334" w:name="_Toc63944232"/>
      <w:r>
        <w:t>tns:CreateAuthBrokerSessionV2Response</w:t>
      </w:r>
      <w:bookmarkEnd w:id="333"/>
      <w:bookmarkEnd w:id="334"/>
    </w:p>
    <w:p w:rsidR="000E4C57" w:rsidRDefault="00AF19CF">
      <w:r>
        <w:t xml:space="preserve">The container for the client response to </w:t>
      </w:r>
      <w:r>
        <w:rPr>
          <w:b/>
        </w:rPr>
        <w:t>CreateAuthBrokerSessionV2</w:t>
      </w:r>
      <w:r>
        <w:t>.</w:t>
      </w:r>
    </w:p>
    <w:p w:rsidR="000E4C57" w:rsidRDefault="00AF19CF">
      <w:pPr>
        <w:pStyle w:val="Code"/>
        <w:numPr>
          <w:ilvl w:val="0"/>
          <w:numId w:val="59"/>
        </w:numPr>
      </w:pPr>
      <w:r>
        <w:t>&lt;xs:element name="CreateAuthBrokerSessionV2Response"&gt;</w:t>
      </w:r>
    </w:p>
    <w:p w:rsidR="000E4C57" w:rsidRDefault="00AF19CF">
      <w:pPr>
        <w:pStyle w:val="Code"/>
        <w:numPr>
          <w:ilvl w:val="0"/>
          <w:numId w:val="59"/>
        </w:numPr>
      </w:pPr>
      <w:r>
        <w:t xml:space="preserve">  &lt;xs:complexType&gt;</w:t>
      </w:r>
    </w:p>
    <w:p w:rsidR="000E4C57" w:rsidRDefault="00AF19CF">
      <w:pPr>
        <w:pStyle w:val="Code"/>
        <w:numPr>
          <w:ilvl w:val="0"/>
          <w:numId w:val="59"/>
        </w:numPr>
      </w:pPr>
      <w:r>
        <w:t xml:space="preserve">    &lt;xs:sequence&gt;</w:t>
      </w:r>
    </w:p>
    <w:p w:rsidR="000E4C57" w:rsidRDefault="00AF19CF">
      <w:pPr>
        <w:pStyle w:val="Code"/>
        <w:numPr>
          <w:ilvl w:val="0"/>
          <w:numId w:val="59"/>
        </w:numPr>
      </w:pPr>
      <w:r>
        <w:t xml:space="preserve">      &lt;</w:t>
      </w:r>
      <w:r>
        <w:t>xs:element minOccurs="0" name="SessionId" nillable="true" type="xs:string" /&gt;</w:t>
      </w:r>
    </w:p>
    <w:p w:rsidR="000E4C57" w:rsidRDefault="00AF19CF">
      <w:pPr>
        <w:pStyle w:val="Code"/>
        <w:numPr>
          <w:ilvl w:val="0"/>
          <w:numId w:val="59"/>
        </w:numPr>
      </w:pPr>
      <w:r>
        <w:t xml:space="preserve">    &lt;/xs:sequence&gt;</w:t>
      </w:r>
    </w:p>
    <w:p w:rsidR="000E4C57" w:rsidRDefault="00AF19CF">
      <w:pPr>
        <w:pStyle w:val="Code"/>
        <w:numPr>
          <w:ilvl w:val="0"/>
          <w:numId w:val="59"/>
        </w:numPr>
      </w:pPr>
      <w:r>
        <w:t xml:space="preserve">  &lt;/xs:complexType&gt;</w:t>
      </w:r>
    </w:p>
    <w:p w:rsidR="000E4C57" w:rsidRDefault="00AF19CF">
      <w:pPr>
        <w:pStyle w:val="Code"/>
        <w:numPr>
          <w:ilvl w:val="0"/>
          <w:numId w:val="59"/>
        </w:numPr>
      </w:pPr>
      <w:r>
        <w:t>&lt;/xs:element&gt;</w:t>
      </w:r>
    </w:p>
    <w:p w:rsidR="000E4C57" w:rsidRDefault="00AF19CF">
      <w:r>
        <w:rPr>
          <w:b/>
        </w:rPr>
        <w:t>SessionId</w:t>
      </w:r>
      <w:r>
        <w:t>: A value that is unique to the session.</w:t>
      </w:r>
    </w:p>
    <w:p w:rsidR="000E4C57" w:rsidRDefault="00AF19CF">
      <w:pPr>
        <w:pStyle w:val="Heading5"/>
      </w:pPr>
      <w:bookmarkStart w:id="335" w:name="section_21739ac1e7834287aeeaefaf3c4b8b3a"/>
      <w:bookmarkStart w:id="336" w:name="_Toc63944233"/>
      <w:r>
        <w:t>Complex Types</w:t>
      </w:r>
      <w:bookmarkEnd w:id="335"/>
      <w:bookmarkEnd w:id="336"/>
    </w:p>
    <w:p w:rsidR="000E4C57" w:rsidRDefault="00AF19CF">
      <w:r>
        <w:t>None.</w:t>
      </w:r>
    </w:p>
    <w:p w:rsidR="000E4C57" w:rsidRDefault="00AF19CF">
      <w:pPr>
        <w:pStyle w:val="Heading5"/>
      </w:pPr>
      <w:bookmarkStart w:id="337" w:name="section_1f3a81ab374f442c8041374570638d5f"/>
      <w:bookmarkStart w:id="338" w:name="_Toc63944234"/>
      <w:r>
        <w:t>Simple Types</w:t>
      </w:r>
      <w:bookmarkEnd w:id="337"/>
      <w:bookmarkEnd w:id="338"/>
    </w:p>
    <w:p w:rsidR="000E4C57" w:rsidRDefault="00AF19CF">
      <w:r>
        <w:t>None.</w:t>
      </w:r>
    </w:p>
    <w:p w:rsidR="000E4C57" w:rsidRDefault="00AF19CF">
      <w:pPr>
        <w:pStyle w:val="Heading5"/>
      </w:pPr>
      <w:bookmarkStart w:id="339" w:name="section_7a19da85d6844145a58d901ebc8a5435"/>
      <w:bookmarkStart w:id="340" w:name="_Toc63944235"/>
      <w:r>
        <w:lastRenderedPageBreak/>
        <w:t>Attributes</w:t>
      </w:r>
      <w:bookmarkEnd w:id="339"/>
      <w:bookmarkEnd w:id="340"/>
    </w:p>
    <w:p w:rsidR="000E4C57" w:rsidRDefault="00AF19CF">
      <w:r>
        <w:t>None.</w:t>
      </w:r>
    </w:p>
    <w:p w:rsidR="000E4C57" w:rsidRDefault="00AF19CF">
      <w:pPr>
        <w:pStyle w:val="Heading5"/>
      </w:pPr>
      <w:bookmarkStart w:id="341" w:name="section_ed3f642f88214eb08e0cf3dba4247d28"/>
      <w:bookmarkStart w:id="342" w:name="_Toc63944236"/>
      <w:r>
        <w:t>Groups</w:t>
      </w:r>
      <w:bookmarkEnd w:id="341"/>
      <w:bookmarkEnd w:id="342"/>
    </w:p>
    <w:p w:rsidR="000E4C57" w:rsidRDefault="00AF19CF">
      <w:r>
        <w:t>None.</w:t>
      </w:r>
    </w:p>
    <w:p w:rsidR="000E4C57" w:rsidRDefault="00AF19CF">
      <w:pPr>
        <w:pStyle w:val="Heading5"/>
      </w:pPr>
      <w:bookmarkStart w:id="343" w:name="section_3226fe86b2744713bbb192c9f5770bcd"/>
      <w:bookmarkStart w:id="344" w:name="_Toc63944237"/>
      <w:r>
        <w:t>Attrib</w:t>
      </w:r>
      <w:r>
        <w:t>ute Groups</w:t>
      </w:r>
      <w:bookmarkEnd w:id="343"/>
      <w:bookmarkEnd w:id="344"/>
    </w:p>
    <w:p w:rsidR="000E4C57" w:rsidRDefault="00AF19CF">
      <w:r>
        <w:t>None.</w:t>
      </w:r>
    </w:p>
    <w:p w:rsidR="000E4C57" w:rsidRDefault="00AF19CF">
      <w:pPr>
        <w:pStyle w:val="Heading4"/>
      </w:pPr>
      <w:bookmarkStart w:id="345" w:name="section_782f27975c7744468dcfb14b56b69d3f"/>
      <w:bookmarkStart w:id="346" w:name="_Toc63944238"/>
      <w:r>
        <w:t>AuthBrokerAcquireCredentialV2</w:t>
      </w:r>
      <w:bookmarkEnd w:id="345"/>
      <w:bookmarkEnd w:id="346"/>
      <w:r>
        <w:fldChar w:fldCharType="begin"/>
      </w:r>
      <w:r>
        <w:instrText xml:space="preserve"> XE "Server:AuthBrokerAcquireCredentialV2 operation" </w:instrText>
      </w:r>
      <w:r>
        <w:fldChar w:fldCharType="end"/>
      </w:r>
      <w:r>
        <w:fldChar w:fldCharType="begin"/>
      </w:r>
      <w:r>
        <w:instrText xml:space="preserve"> XE "Operations:AuthBrokerAcquireCredentialV2" </w:instrText>
      </w:r>
      <w:r>
        <w:fldChar w:fldCharType="end"/>
      </w:r>
    </w:p>
    <w:p w:rsidR="000E4C57" w:rsidRDefault="00AF19CF">
      <w:pPr>
        <w:pStyle w:val="TableBodyText"/>
      </w:pPr>
      <w:r>
        <w:t xml:space="preserve">Associates a specific </w:t>
      </w:r>
      <w:r>
        <w:rPr>
          <w:b/>
        </w:rPr>
        <w:t>SIPInstance</w:t>
      </w:r>
      <w:r>
        <w:t xml:space="preserve"> with the session. This can be called once per session. Supports TLS 1.2</w:t>
      </w:r>
      <w:r>
        <w:t xml:space="preserve">. </w:t>
      </w:r>
    </w:p>
    <w:p w:rsidR="000E4C57" w:rsidRDefault="00AF19CF">
      <w:pPr>
        <w:pStyle w:val="Code"/>
      </w:pPr>
      <w:r>
        <w:t>&lt;wsdl:operation name="AuthBrokerAcquireCredentialV2"&gt;</w:t>
      </w:r>
    </w:p>
    <w:p w:rsidR="000E4C57" w:rsidRDefault="00AF19CF">
      <w:pPr>
        <w:pStyle w:val="Code"/>
      </w:pPr>
      <w:r>
        <w:t xml:space="preserve">  &lt;wsdl:input wsaw:Action="http://tempuri.org/IAuthBroker/AuthBrokerAcquireCredentialV2" message="tns:IAuthBroker_AuthBrokerAcquireCredentialV2_InputMessage" /&gt; </w:t>
      </w:r>
    </w:p>
    <w:p w:rsidR="000E4C57" w:rsidRDefault="00AF19CF">
      <w:pPr>
        <w:pStyle w:val="Code"/>
      </w:pPr>
      <w:r>
        <w:t xml:space="preserve">  &lt;wsdl:output wsaw:Action="http://te</w:t>
      </w:r>
      <w:r>
        <w:t xml:space="preserve">mpuri.org/IAuthBroker/AuthBrokerAcquireCredentialV2Response" message="tns:IAuthBroker_AuthBrokerAcquireCredentialV2_OutputMessage" /&gt; </w:t>
      </w:r>
    </w:p>
    <w:p w:rsidR="000E4C57" w:rsidRDefault="00AF19CF">
      <w:pPr>
        <w:pStyle w:val="Code"/>
      </w:pPr>
      <w:r>
        <w:t xml:space="preserve">  &lt;/wsdl:operation&gt;</w:t>
      </w:r>
    </w:p>
    <w:p w:rsidR="000E4C57" w:rsidRDefault="00AF19CF">
      <w:pPr>
        <w:pStyle w:val="Heading5"/>
      </w:pPr>
      <w:bookmarkStart w:id="347" w:name="section_4e6a89abe2b548529b95e0eb952be892"/>
      <w:bookmarkStart w:id="348" w:name="_Toc63944239"/>
      <w:r>
        <w:t>Messages</w:t>
      </w:r>
      <w:bookmarkEnd w:id="347"/>
      <w:bookmarkEnd w:id="348"/>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0E4C57" w:rsidRDefault="000E4C57"/>
    <w:tbl>
      <w:tblPr>
        <w:tblStyle w:val="Table-ShadedHeader"/>
        <w:tblW w:w="0" w:type="auto"/>
        <w:tblLook w:val="04A0" w:firstRow="1" w:lastRow="0" w:firstColumn="1" w:lastColumn="0" w:noHBand="0" w:noVBand="1"/>
      </w:tblPr>
      <w:tblGrid>
        <w:gridCol w:w="5511"/>
        <w:gridCol w:w="3964"/>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Message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tns:IAuthBroker_AuthBrokerAcquireCredentialV2_InputMessage</w:t>
            </w:r>
          </w:p>
        </w:tc>
        <w:tc>
          <w:tcPr>
            <w:tcW w:w="4680" w:type="dxa"/>
          </w:tcPr>
          <w:p w:rsidR="000E4C57" w:rsidRDefault="00AF19CF">
            <w:pPr>
              <w:pStyle w:val="TableBodyText"/>
            </w:pPr>
            <w:r>
              <w:t xml:space="preserve">The request for </w:t>
            </w:r>
            <w:r>
              <w:rPr>
                <w:b/>
              </w:rPr>
              <w:t>AuthBrokerAcquireCredentialV2</w:t>
            </w:r>
            <w:r>
              <w:t>.</w:t>
            </w:r>
          </w:p>
        </w:tc>
      </w:tr>
      <w:tr w:rsidR="000E4C57" w:rsidTr="000E4C57">
        <w:tc>
          <w:tcPr>
            <w:tcW w:w="4680" w:type="dxa"/>
          </w:tcPr>
          <w:p w:rsidR="000E4C57" w:rsidRDefault="00AF19CF">
            <w:pPr>
              <w:pStyle w:val="TableBodyText"/>
            </w:pPr>
            <w:r>
              <w:t>tns:IAuthBroker_AuthBrokerAcquireCredentialV2_OutputMessage</w:t>
            </w:r>
          </w:p>
        </w:tc>
        <w:tc>
          <w:tcPr>
            <w:tcW w:w="4680" w:type="dxa"/>
          </w:tcPr>
          <w:p w:rsidR="000E4C57" w:rsidRDefault="00AF19CF">
            <w:pPr>
              <w:pStyle w:val="TableBodyText"/>
            </w:pPr>
            <w:r>
              <w:t xml:space="preserve">The response for </w:t>
            </w:r>
            <w:r>
              <w:rPr>
                <w:b/>
              </w:rPr>
              <w:t>AuthBrokerAcquireCredentialV2</w:t>
            </w:r>
            <w:r>
              <w:t>.</w:t>
            </w:r>
          </w:p>
        </w:tc>
      </w:tr>
    </w:tbl>
    <w:p w:rsidR="000E4C57" w:rsidRDefault="000E4C57"/>
    <w:p w:rsidR="000E4C57" w:rsidRDefault="00AF19CF">
      <w:pPr>
        <w:pStyle w:val="Heading6"/>
      </w:pPr>
      <w:bookmarkStart w:id="349" w:name="section_1a1396221bb84ed2a735429269efc289"/>
      <w:bookmarkStart w:id="350" w:name="_Toc63944240"/>
      <w:r>
        <w:t>tns:IAuthBroker_AuthBrokerAcquireCredentialV2_InputMessage</w:t>
      </w:r>
      <w:bookmarkEnd w:id="349"/>
      <w:bookmarkEnd w:id="350"/>
    </w:p>
    <w:p w:rsidR="000E4C57" w:rsidRDefault="00AF19CF">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name="IAuthBroker_AuthBrokerAcquireCredentialV2_InputMessage"&gt;</w:t>
      </w:r>
    </w:p>
    <w:p w:rsidR="000E4C57" w:rsidRDefault="00AF19CF">
      <w:pPr>
        <w:pStyle w:val="Code"/>
      </w:pPr>
      <w:r>
        <w:t xml:space="preserve">  &lt;</w:t>
      </w:r>
      <w:r>
        <w:t xml:space="preserve">wsdl:part name="parameters" element="tns:AuthBrokerAcquireCredentialV2" /&gt; </w:t>
      </w:r>
    </w:p>
    <w:p w:rsidR="000E4C57" w:rsidRDefault="00AF19CF">
      <w:pPr>
        <w:pStyle w:val="Code"/>
      </w:pPr>
      <w:r>
        <w:t>&lt;/wsdl:message&gt;</w:t>
      </w:r>
    </w:p>
    <w:p w:rsidR="000E4C57" w:rsidRDefault="00AF19CF">
      <w:pPr>
        <w:pStyle w:val="Heading6"/>
      </w:pPr>
      <w:bookmarkStart w:id="351" w:name="section_8360b51d6d82462ab0d157f0349b6028"/>
      <w:bookmarkStart w:id="352" w:name="_Toc63944241"/>
      <w:r>
        <w:t>tns:IAuthBroker_AuthBrokerAcquireCredentialV2_OutputMessage</w:t>
      </w:r>
      <w:bookmarkEnd w:id="351"/>
      <w:bookmarkEnd w:id="352"/>
    </w:p>
    <w:p w:rsidR="000E4C57" w:rsidRDefault="00AF19CF">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0E4C57" w:rsidRDefault="00AF19CF">
      <w:pPr>
        <w:pStyle w:val="Code"/>
      </w:pPr>
      <w:r>
        <w:t>&lt;wsdl:message name="IAuthBroker_AuthBrokerAcquireCredentialV2_OutputMessage"&gt;</w:t>
      </w:r>
    </w:p>
    <w:p w:rsidR="000E4C57" w:rsidRDefault="00AF19CF">
      <w:pPr>
        <w:pStyle w:val="Code"/>
      </w:pPr>
      <w:r>
        <w:t xml:space="preserve">  &lt;wsdl:part name="parameters" element="tns:AuthBrokerAcquireCredentia</w:t>
      </w:r>
      <w:r>
        <w:t xml:space="preserve">lV2Response" /&gt; </w:t>
      </w:r>
    </w:p>
    <w:p w:rsidR="000E4C57" w:rsidRDefault="00AF19CF">
      <w:pPr>
        <w:pStyle w:val="Code"/>
      </w:pPr>
      <w:r>
        <w:t>&lt;/wsdl:message&gt;</w:t>
      </w:r>
    </w:p>
    <w:p w:rsidR="000E4C57" w:rsidRDefault="00AF19CF">
      <w:pPr>
        <w:pStyle w:val="Heading5"/>
      </w:pPr>
      <w:bookmarkStart w:id="353" w:name="section_9fa21d2809bb49399a4c3e07dfa0e827"/>
      <w:bookmarkStart w:id="354" w:name="_Toc63944242"/>
      <w:r>
        <w:lastRenderedPageBreak/>
        <w:t>Elements</w:t>
      </w:r>
      <w:bookmarkEnd w:id="353"/>
      <w:bookmarkEnd w:id="354"/>
    </w:p>
    <w:p w:rsidR="000E4C57" w:rsidRDefault="00AF19C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E4C57" w:rsidRDefault="000E4C57"/>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Elements</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tns:AuthBrokerAcquireCrede</w:t>
            </w:r>
            <w:r>
              <w:t>ntialV2</w:t>
            </w:r>
          </w:p>
        </w:tc>
        <w:tc>
          <w:tcPr>
            <w:tcW w:w="4680" w:type="dxa"/>
          </w:tcPr>
          <w:p w:rsidR="000E4C57" w:rsidRDefault="00AF19CF">
            <w:pPr>
              <w:pStyle w:val="TableBodyText"/>
            </w:pPr>
            <w:r>
              <w:t xml:space="preserve">Container for the client request to </w:t>
            </w:r>
            <w:r>
              <w:rPr>
                <w:b/>
              </w:rPr>
              <w:t>AuthBrokerAcquireCredentialV2</w:t>
            </w:r>
            <w:r>
              <w:t>.</w:t>
            </w:r>
          </w:p>
        </w:tc>
      </w:tr>
      <w:tr w:rsidR="000E4C57" w:rsidTr="000E4C57">
        <w:tc>
          <w:tcPr>
            <w:tcW w:w="4680" w:type="dxa"/>
          </w:tcPr>
          <w:p w:rsidR="000E4C57" w:rsidRDefault="00AF19CF">
            <w:pPr>
              <w:pStyle w:val="TableBodyText"/>
            </w:pPr>
            <w:r>
              <w:t>tns:AuthBrokerAcquireCredentialV2Response</w:t>
            </w:r>
          </w:p>
        </w:tc>
        <w:tc>
          <w:tcPr>
            <w:tcW w:w="4680" w:type="dxa"/>
          </w:tcPr>
          <w:p w:rsidR="000E4C57" w:rsidRDefault="00AF19CF">
            <w:pPr>
              <w:pStyle w:val="TableBodyText"/>
            </w:pPr>
            <w:r>
              <w:t xml:space="preserve">Container for the response to the client request to </w:t>
            </w:r>
            <w:r>
              <w:rPr>
                <w:b/>
              </w:rPr>
              <w:t>AuthBrokerAcquireCredentialV2</w:t>
            </w:r>
            <w:r>
              <w:t>.</w:t>
            </w:r>
          </w:p>
        </w:tc>
      </w:tr>
    </w:tbl>
    <w:p w:rsidR="000E4C57" w:rsidRDefault="000E4C57"/>
    <w:p w:rsidR="000E4C57" w:rsidRDefault="00AF19CF">
      <w:pPr>
        <w:pStyle w:val="Heading6"/>
      </w:pPr>
      <w:bookmarkStart w:id="355" w:name="section_7ef5b49df1c047e59b66b9147a4e2bb2"/>
      <w:bookmarkStart w:id="356" w:name="_Toc63944243"/>
      <w:r>
        <w:t>tns:AuthBrokerAcquireCredentialV2</w:t>
      </w:r>
      <w:bookmarkEnd w:id="355"/>
      <w:bookmarkEnd w:id="356"/>
    </w:p>
    <w:p w:rsidR="000E4C57" w:rsidRDefault="00AF19CF">
      <w:pPr>
        <w:rPr>
          <w:b/>
        </w:rPr>
      </w:pPr>
      <w:r>
        <w:t xml:space="preserve">The container for the client request to </w:t>
      </w:r>
      <w:r>
        <w:rPr>
          <w:b/>
        </w:rPr>
        <w:t>AuthBrokerAcquireCredentialV2.</w:t>
      </w:r>
    </w:p>
    <w:p w:rsidR="000E4C57" w:rsidRDefault="00AF19CF">
      <w:pPr>
        <w:pStyle w:val="Code"/>
        <w:numPr>
          <w:ilvl w:val="0"/>
          <w:numId w:val="60"/>
        </w:numPr>
        <w:ind w:left="374" w:right="0" w:hanging="14"/>
      </w:pPr>
      <w:r>
        <w:t>&lt;xs:element name="AuthBrokerAcquireCredentialV2"&gt;</w:t>
      </w:r>
    </w:p>
    <w:p w:rsidR="000E4C57" w:rsidRDefault="00AF19CF">
      <w:pPr>
        <w:pStyle w:val="Code"/>
        <w:numPr>
          <w:ilvl w:val="0"/>
          <w:numId w:val="60"/>
        </w:numPr>
        <w:ind w:left="374" w:right="0" w:hanging="14"/>
      </w:pPr>
      <w:r>
        <w:t xml:space="preserve">  &lt;xs:complexType&gt;</w:t>
      </w:r>
    </w:p>
    <w:p w:rsidR="000E4C57" w:rsidRDefault="00AF19CF">
      <w:pPr>
        <w:pStyle w:val="Code"/>
        <w:numPr>
          <w:ilvl w:val="0"/>
          <w:numId w:val="60"/>
        </w:numPr>
        <w:ind w:left="374" w:right="0" w:hanging="14"/>
      </w:pPr>
      <w:r>
        <w:t xml:space="preserve">     &lt;xs:sequence&gt;</w:t>
      </w:r>
    </w:p>
    <w:p w:rsidR="000E4C57" w:rsidRDefault="00AF19CF">
      <w:pPr>
        <w:pStyle w:val="Code"/>
        <w:numPr>
          <w:ilvl w:val="0"/>
          <w:numId w:val="60"/>
        </w:numPr>
        <w:ind w:left="374" w:right="0" w:hanging="14"/>
      </w:pPr>
      <w:r>
        <w:t xml:space="preserve">       &lt;xs:element minOccurs="0" name="sessionid" nillable="true" type="xs:string" /&gt;</w:t>
      </w:r>
    </w:p>
    <w:p w:rsidR="000E4C57" w:rsidRDefault="00AF19CF">
      <w:pPr>
        <w:pStyle w:val="Code"/>
      </w:pPr>
      <w:r>
        <w:t xml:space="preserve">       &lt;xs:</w:t>
      </w:r>
      <w:r>
        <w:t>element minOccurs="0" name="sipInstance" nillable="true" type="xs:string" /&gt;</w:t>
      </w:r>
    </w:p>
    <w:p w:rsidR="000E4C57" w:rsidRDefault="00AF19CF">
      <w:pPr>
        <w:pStyle w:val="Code"/>
      </w:pPr>
      <w:r>
        <w:t xml:space="preserve">       &lt;xs:element minOccurs="0" name="supportedHashAlgorithms" nillable="true" type="q5:ArrayOfstring" xmlns:q5="http://schemas.microsoft.com/2003/10/Serialization/Arrays" /&gt; </w:t>
      </w:r>
    </w:p>
    <w:p w:rsidR="000E4C57" w:rsidRDefault="00AF19CF">
      <w:pPr>
        <w:pStyle w:val="Code"/>
        <w:numPr>
          <w:ilvl w:val="0"/>
          <w:numId w:val="60"/>
        </w:numPr>
        <w:ind w:left="374" w:right="0" w:hanging="14"/>
      </w:pPr>
      <w:r>
        <w:t xml:space="preserve">  </w:t>
      </w:r>
      <w:r>
        <w:t xml:space="preserve">   &lt;/xs:sequence&gt;</w:t>
      </w:r>
    </w:p>
    <w:p w:rsidR="000E4C57" w:rsidRDefault="00AF19CF">
      <w:pPr>
        <w:pStyle w:val="Code"/>
        <w:numPr>
          <w:ilvl w:val="0"/>
          <w:numId w:val="60"/>
        </w:numPr>
        <w:ind w:left="374" w:right="0" w:hanging="14"/>
      </w:pPr>
      <w:r>
        <w:t xml:space="preserve">  &lt;/xs:complexType&gt;</w:t>
      </w:r>
    </w:p>
    <w:p w:rsidR="000E4C57" w:rsidRDefault="00AF19CF">
      <w:pPr>
        <w:pStyle w:val="Code"/>
        <w:numPr>
          <w:ilvl w:val="0"/>
          <w:numId w:val="60"/>
        </w:numPr>
        <w:ind w:left="374" w:right="0" w:hanging="14"/>
      </w:pPr>
      <w:r>
        <w:t>&lt;/xs:element&gt;</w:t>
      </w:r>
    </w:p>
    <w:p w:rsidR="000E4C57" w:rsidRDefault="00AF19CF">
      <w:pPr>
        <w:pStyle w:val="Definition-Field"/>
      </w:pPr>
      <w:r>
        <w:rPr>
          <w:b/>
        </w:rPr>
        <w:t>sessionid</w:t>
      </w:r>
      <w:r>
        <w:t xml:space="preserve">: The </w:t>
      </w:r>
      <w:r>
        <w:rPr>
          <w:b/>
        </w:rPr>
        <w:t>SessionId</w:t>
      </w:r>
      <w:r>
        <w:t xml:space="preserve"> that was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0E4C57" w:rsidRDefault="00AF19CF">
      <w:r>
        <w:rPr>
          <w:b/>
        </w:rPr>
        <w:t>sipInstance</w:t>
      </w:r>
      <w:r>
        <w:t xml:space="preserve">: The </w:t>
      </w:r>
      <w:r>
        <w:rPr>
          <w:b/>
        </w:rPr>
        <w:t>SIPInstance</w:t>
      </w:r>
      <w:r>
        <w:t xml:space="preserve"> that uniq</w:t>
      </w:r>
      <w:r>
        <w:t xml:space="preserve">uely identifies the endpoint, as defined in </w:t>
      </w:r>
      <w:hyperlink r:id="rId146" w:anchor="Section_ab4ab24937964ed18cecf496d81a1a83">
        <w:r>
          <w:rPr>
            <w:rStyle w:val="Hyperlink"/>
          </w:rPr>
          <w:t>[MS-SIPRE]</w:t>
        </w:r>
      </w:hyperlink>
      <w:r>
        <w:t xml:space="preserve"> section </w:t>
      </w:r>
      <w:hyperlink r:id="rId147" w:anchor="Section_4f167d8399d4419fa087a4cc18abc49a" w:history="1">
        <w:r>
          <w:rPr>
            <w:rStyle w:val="Hyperlink"/>
          </w:rPr>
          <w:t>4.2</w:t>
        </w:r>
      </w:hyperlink>
      <w:r>
        <w:t>.</w:t>
      </w:r>
    </w:p>
    <w:p w:rsidR="000E4C57" w:rsidRDefault="00AF19CF">
      <w:pPr>
        <w:pStyle w:val="Definition-Field"/>
      </w:pPr>
      <w:r>
        <w:rPr>
          <w:b/>
        </w:rPr>
        <w:t>supportedHashAlgorithms</w:t>
      </w:r>
      <w:r>
        <w:t xml:space="preserve">: </w:t>
      </w:r>
      <w:r>
        <w:t>An array of the supported hash algorithms made by the requestor.</w:t>
      </w:r>
    </w:p>
    <w:p w:rsidR="000E4C57" w:rsidRDefault="00AF19CF">
      <w:pPr>
        <w:pStyle w:val="Heading6"/>
      </w:pPr>
      <w:bookmarkStart w:id="357" w:name="section_66c4ce0228fc41c5ab90dff0393c3cb5"/>
      <w:bookmarkStart w:id="358" w:name="_Toc63944244"/>
      <w:r>
        <w:t>tns:AuthBrokerAcquireCredentialV2Response</w:t>
      </w:r>
      <w:bookmarkEnd w:id="357"/>
      <w:bookmarkEnd w:id="358"/>
    </w:p>
    <w:p w:rsidR="000E4C57" w:rsidRDefault="00AF19CF">
      <w:r>
        <w:t xml:space="preserve">The container for the response to the client request to </w:t>
      </w:r>
      <w:r>
        <w:rPr>
          <w:b/>
        </w:rPr>
        <w:t>AuthBrokerAcquireCredentialV2</w:t>
      </w:r>
      <w:r>
        <w:t>.</w:t>
      </w:r>
    </w:p>
    <w:p w:rsidR="000E4C57" w:rsidRDefault="00AF19CF">
      <w:pPr>
        <w:pStyle w:val="Code"/>
      </w:pPr>
      <w:r>
        <w:t>&lt;xs:element name="AuthBrokerAcquireCredentialV2Response"&gt;</w:t>
      </w:r>
    </w:p>
    <w:p w:rsidR="000E4C57" w:rsidRDefault="00AF19CF">
      <w:pPr>
        <w:pStyle w:val="Code"/>
      </w:pPr>
      <w:r>
        <w:t xml:space="preserve">  &lt;x</w:t>
      </w:r>
      <w:r>
        <w:t>s:complexType&gt;</w:t>
      </w:r>
    </w:p>
    <w:p w:rsidR="000E4C57" w:rsidRDefault="00AF19CF">
      <w:pPr>
        <w:pStyle w:val="Code"/>
      </w:pPr>
      <w:r>
        <w:t xml:space="preserve">    &lt;xs:sequence&gt;</w:t>
      </w:r>
    </w:p>
    <w:p w:rsidR="000E4C57" w:rsidRDefault="00AF19CF">
      <w:pPr>
        <w:pStyle w:val="Code"/>
      </w:pPr>
      <w:r>
        <w:t xml:space="preserve">      &lt;xs:element minOccurs="0" name="AuthBrokerAcquireCredentialV2Result" type="xs:long"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pPr>
        <w:pStyle w:val="Definition-Field"/>
      </w:pPr>
      <w:r>
        <w:rPr>
          <w:b/>
        </w:rPr>
        <w:t>AuthBrokerAcquireCredentialV2Result</w:t>
      </w:r>
      <w:r>
        <w:t xml:space="preserve">: The remaining lifetime, in seconds, of </w:t>
      </w:r>
      <w:r>
        <w:t xml:space="preserve">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0E4C57" w:rsidRDefault="00AF19CF">
      <w:pPr>
        <w:pStyle w:val="Heading5"/>
      </w:pPr>
      <w:bookmarkStart w:id="359" w:name="section_b905d566b55f4b7b8e4af7435ba8205d"/>
      <w:bookmarkStart w:id="360" w:name="_Toc63944245"/>
      <w:r>
        <w:t>Complex Types</w:t>
      </w:r>
      <w:bookmarkEnd w:id="359"/>
      <w:bookmarkEnd w:id="360"/>
    </w:p>
    <w:p w:rsidR="000E4C57" w:rsidRDefault="00AF19CF">
      <w:r>
        <w:lastRenderedPageBreak/>
        <w:t>None.</w:t>
      </w:r>
    </w:p>
    <w:p w:rsidR="000E4C57" w:rsidRDefault="00AF19CF">
      <w:pPr>
        <w:pStyle w:val="Heading5"/>
      </w:pPr>
      <w:bookmarkStart w:id="361" w:name="section_ceb5971d1f524fbbb797edcc841f1ace"/>
      <w:bookmarkStart w:id="362" w:name="_Toc63944246"/>
      <w:r>
        <w:t>Simple Types</w:t>
      </w:r>
      <w:bookmarkEnd w:id="361"/>
      <w:bookmarkEnd w:id="362"/>
    </w:p>
    <w:p w:rsidR="000E4C57" w:rsidRDefault="00AF19CF">
      <w:r>
        <w:t>None.</w:t>
      </w:r>
    </w:p>
    <w:p w:rsidR="000E4C57" w:rsidRDefault="00AF19CF">
      <w:pPr>
        <w:pStyle w:val="Heading5"/>
      </w:pPr>
      <w:bookmarkStart w:id="363" w:name="section_8dbd0d61a8914da580ff3e9e5f48a49c"/>
      <w:bookmarkStart w:id="364" w:name="_Toc63944247"/>
      <w:r>
        <w:t>Attributes</w:t>
      </w:r>
      <w:bookmarkEnd w:id="363"/>
      <w:bookmarkEnd w:id="364"/>
    </w:p>
    <w:p w:rsidR="000E4C57" w:rsidRDefault="00AF19CF">
      <w:r>
        <w:t>None.</w:t>
      </w:r>
    </w:p>
    <w:p w:rsidR="000E4C57" w:rsidRDefault="00AF19CF">
      <w:pPr>
        <w:pStyle w:val="Heading5"/>
      </w:pPr>
      <w:bookmarkStart w:id="365" w:name="section_685b5089ed5a435482249297e2a6cb4b"/>
      <w:bookmarkStart w:id="366" w:name="_Toc63944248"/>
      <w:r>
        <w:t>Groups</w:t>
      </w:r>
      <w:bookmarkEnd w:id="365"/>
      <w:bookmarkEnd w:id="366"/>
    </w:p>
    <w:p w:rsidR="000E4C57" w:rsidRDefault="00AF19CF">
      <w:r>
        <w:t>None.</w:t>
      </w:r>
    </w:p>
    <w:p w:rsidR="000E4C57" w:rsidRDefault="00AF19CF">
      <w:pPr>
        <w:pStyle w:val="Heading5"/>
      </w:pPr>
      <w:bookmarkStart w:id="367" w:name="section_d9e06e6f05ff4e0da8b1fb8b94d84c78"/>
      <w:bookmarkStart w:id="368" w:name="_Toc63944249"/>
      <w:r>
        <w:t>Attribute Groups</w:t>
      </w:r>
      <w:bookmarkEnd w:id="367"/>
      <w:bookmarkEnd w:id="368"/>
    </w:p>
    <w:p w:rsidR="000E4C57" w:rsidRDefault="00AF19CF">
      <w:r>
        <w:t>None.</w:t>
      </w:r>
    </w:p>
    <w:p w:rsidR="000E4C57" w:rsidRDefault="00AF19CF">
      <w:pPr>
        <w:pStyle w:val="Heading4"/>
      </w:pPr>
      <w:bookmarkStart w:id="369" w:name="section_7d727e0947644f96a7719410ab35b321"/>
      <w:bookmarkStart w:id="370" w:name="_Toc63944250"/>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0E4C57" w:rsidRDefault="00AF19CF">
      <w:pPr>
        <w:spacing w:line="336" w:lineRule="auto"/>
        <w:ind w:left="15" w:right="15"/>
      </w:pPr>
      <w:r>
        <w:t xml:space="preserve">Provides gssapi response data for challenges issues </w:t>
      </w:r>
      <w:r>
        <w:t xml:space="preserve">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w:t>
      </w:r>
      <w:r>
        <w:t>andshake is complete. This can be called multiple times per session. Supports TLS 1.2.</w:t>
      </w:r>
    </w:p>
    <w:p w:rsidR="000E4C57" w:rsidRDefault="00AF19CF">
      <w:pPr>
        <w:pStyle w:val="Code"/>
      </w:pPr>
      <w:r>
        <w:t>&lt;wsdl:operation name="AuthBrokerNegotiateSecurityAssociationV2"&gt;</w:t>
      </w:r>
    </w:p>
    <w:p w:rsidR="000E4C57" w:rsidRDefault="00AF19CF">
      <w:pPr>
        <w:pStyle w:val="Code"/>
      </w:pPr>
      <w:r>
        <w:t xml:space="preserve">  &lt;wsdl:input wsaw:Action="http://tempuri.org/IAuthBroker/AuthBrokerNegotiateSecurityAssociationV2" mess</w:t>
      </w:r>
      <w:r>
        <w:t xml:space="preserve">age="tns:IAuthBroker_AuthBrokerNegotiateSecurityAssociationV2_InputMessage" /&gt; </w:t>
      </w:r>
    </w:p>
    <w:p w:rsidR="000E4C57" w:rsidRDefault="00AF19CF">
      <w:pPr>
        <w:pStyle w:val="Code"/>
      </w:pPr>
      <w:r>
        <w:t xml:space="preserve">  &lt;wsdl:output wsaw:Action="http://tempuri.org/IAuthBroker/AuthBrokerNegotiateSecurityAssociationV2Response" message="tns:IAuthBroker_AuthBrokerNegotiateSecurityAssociationV2_O</w:t>
      </w:r>
      <w:r>
        <w:t>utputMessage" /&gt;</w:t>
      </w:r>
    </w:p>
    <w:p w:rsidR="000E4C57" w:rsidRDefault="00AF19CF">
      <w:pPr>
        <w:pStyle w:val="Code"/>
      </w:pPr>
      <w:r>
        <w:t>&lt;/wsdl:operation&gt;</w:t>
      </w:r>
    </w:p>
    <w:p w:rsidR="000E4C57" w:rsidRDefault="00AF19CF">
      <w:pPr>
        <w:pStyle w:val="Heading5"/>
      </w:pPr>
      <w:bookmarkStart w:id="371" w:name="section_6e26b748ad4342f4a738ad10a512577e"/>
      <w:bookmarkStart w:id="372" w:name="_Toc63944251"/>
      <w:r>
        <w:t>Messages</w:t>
      </w:r>
      <w:bookmarkEnd w:id="371"/>
      <w:bookmarkEnd w:id="372"/>
    </w:p>
    <w:p w:rsidR="000E4C57" w:rsidRDefault="00AF19C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0E4C57" w:rsidRDefault="000E4C57"/>
    <w:tbl>
      <w:tblPr>
        <w:tblStyle w:val="Table-ShadedHeader"/>
        <w:tblW w:w="0" w:type="auto"/>
        <w:tblLook w:val="04A0" w:firstRow="1" w:lastRow="0" w:firstColumn="1" w:lastColumn="0" w:noHBand="0" w:noVBand="1"/>
      </w:tblPr>
      <w:tblGrid>
        <w:gridCol w:w="5724"/>
        <w:gridCol w:w="3751"/>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Message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tns:IAuthBroker_AuthBrokerNegotiateSecurityAssociationV2_InputMessage</w:t>
            </w:r>
          </w:p>
        </w:tc>
        <w:tc>
          <w:tcPr>
            <w:tcW w:w="4680" w:type="dxa"/>
          </w:tcPr>
          <w:p w:rsidR="000E4C57" w:rsidRDefault="00AF19CF">
            <w:pPr>
              <w:pStyle w:val="TableBodyText"/>
            </w:pPr>
            <w:r>
              <w:t xml:space="preserve">The request for </w:t>
            </w:r>
            <w:r>
              <w:rPr>
                <w:b/>
              </w:rPr>
              <w:t>AuthBrokerNegotiateSecurityAssociationV2</w:t>
            </w:r>
            <w:r>
              <w:t>.</w:t>
            </w:r>
          </w:p>
        </w:tc>
      </w:tr>
      <w:tr w:rsidR="000E4C57" w:rsidTr="000E4C57">
        <w:tc>
          <w:tcPr>
            <w:tcW w:w="4680" w:type="dxa"/>
          </w:tcPr>
          <w:p w:rsidR="000E4C57" w:rsidRDefault="00AF19CF">
            <w:pPr>
              <w:pStyle w:val="TableBodyText"/>
            </w:pPr>
            <w:r>
              <w:t>tns:IAuthBroker_AuthBrokerNegotiateSecurityAssociationV2_OutputMessage</w:t>
            </w:r>
          </w:p>
        </w:tc>
        <w:tc>
          <w:tcPr>
            <w:tcW w:w="4680" w:type="dxa"/>
          </w:tcPr>
          <w:p w:rsidR="000E4C57" w:rsidRDefault="00AF19CF">
            <w:pPr>
              <w:pStyle w:val="TableBodyText"/>
            </w:pPr>
            <w:r>
              <w:t xml:space="preserve">The response for </w:t>
            </w:r>
            <w:r>
              <w:rPr>
                <w:b/>
              </w:rPr>
              <w:t>AuthBrokerNegotiateSecurityAssociationV</w:t>
            </w:r>
            <w:r>
              <w:rPr>
                <w:b/>
              </w:rPr>
              <w:t>2</w:t>
            </w:r>
            <w:r>
              <w:t>.</w:t>
            </w:r>
          </w:p>
        </w:tc>
      </w:tr>
    </w:tbl>
    <w:p w:rsidR="000E4C57" w:rsidRDefault="000E4C57"/>
    <w:p w:rsidR="000E4C57" w:rsidRDefault="00AF19CF">
      <w:pPr>
        <w:pStyle w:val="Heading6"/>
      </w:pPr>
      <w:bookmarkStart w:id="373" w:name="section_bedacd09c53d4e2ca0ac6cb914b9d5e6"/>
      <w:bookmarkStart w:id="374" w:name="_Toc63944252"/>
      <w:r>
        <w:t>tns:IAuthBroker_AuthBrokerNegotiateSecurityAssociationV2_InputMessage</w:t>
      </w:r>
      <w:bookmarkEnd w:id="373"/>
      <w:bookmarkEnd w:id="374"/>
    </w:p>
    <w:p w:rsidR="000E4C57" w:rsidRDefault="00AF19CF">
      <w:r>
        <w:t xml:space="preserve">The request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0E4C57" w:rsidRDefault="00AF19CF">
      <w:pPr>
        <w:pStyle w:val="Code"/>
      </w:pPr>
      <w:r>
        <w:lastRenderedPageBreak/>
        <w:t>&lt;wsdl:message name="IAuthBroker_AuthBrokerNegotiateSecurityAssociationV2_InputMessage"&gt;</w:t>
      </w:r>
    </w:p>
    <w:p w:rsidR="000E4C57" w:rsidRDefault="00AF19CF">
      <w:pPr>
        <w:pStyle w:val="Code"/>
      </w:pPr>
      <w:r>
        <w:t xml:space="preserve">  &lt;wsdl:part name="parameters" element="tns:AuthBrokerNegotiateSecurityAssociationV2" /&gt; </w:t>
      </w:r>
    </w:p>
    <w:p w:rsidR="000E4C57" w:rsidRDefault="00AF19CF">
      <w:pPr>
        <w:pStyle w:val="Code"/>
      </w:pPr>
      <w:r>
        <w:t>&lt;/wsdl:message&gt;</w:t>
      </w:r>
    </w:p>
    <w:p w:rsidR="000E4C57" w:rsidRDefault="00AF19CF">
      <w:pPr>
        <w:pStyle w:val="Heading6"/>
      </w:pPr>
      <w:bookmarkStart w:id="375" w:name="section_728d120e598e416b8ed2a36628552e8b"/>
      <w:bookmarkStart w:id="376" w:name="_Toc63944253"/>
      <w:r>
        <w:t>tns:IAuthBroker_AuthBrokerNeg</w:t>
      </w:r>
      <w:r>
        <w:t>otiateSecurityAssociationV2_OutputMessage</w:t>
      </w:r>
      <w:bookmarkEnd w:id="375"/>
      <w:bookmarkEnd w:id="376"/>
    </w:p>
    <w:p w:rsidR="000E4C57" w:rsidRDefault="00AF19CF">
      <w:r>
        <w:t xml:space="preserve">response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0E4C57" w:rsidRDefault="00AF19CF">
      <w:pPr>
        <w:pStyle w:val="Code"/>
      </w:pPr>
      <w:r>
        <w:t>&lt;ws</w:t>
      </w:r>
      <w:r>
        <w:t>dl:message name="IAuthBroker_AuthBrokerNegotiateSecurityAssociationV2_OutputMessage"&gt;</w:t>
      </w:r>
    </w:p>
    <w:p w:rsidR="000E4C57" w:rsidRDefault="00AF19CF">
      <w:pPr>
        <w:pStyle w:val="Code"/>
      </w:pPr>
      <w:r>
        <w:t xml:space="preserve">  &lt;wsdl:part name="parameters" element="tns:AuthBrokerNegotiateSecurityAssociationV2Response" /&gt; </w:t>
      </w:r>
    </w:p>
    <w:p w:rsidR="000E4C57" w:rsidRDefault="00AF19CF">
      <w:pPr>
        <w:pStyle w:val="Code"/>
      </w:pPr>
      <w:r>
        <w:t>&lt;/wsdl:message&gt;</w:t>
      </w:r>
    </w:p>
    <w:p w:rsidR="000E4C57" w:rsidRDefault="00AF19CF">
      <w:pPr>
        <w:pStyle w:val="Heading5"/>
      </w:pPr>
      <w:bookmarkStart w:id="377" w:name="section_e829183ba74345b9979b5865a2d421d4"/>
      <w:bookmarkStart w:id="378" w:name="_Toc63944254"/>
      <w:r>
        <w:t>Elements</w:t>
      </w:r>
      <w:bookmarkEnd w:id="377"/>
      <w:bookmarkEnd w:id="378"/>
    </w:p>
    <w:p w:rsidR="000E4C57" w:rsidRDefault="00AF19C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E4C57" w:rsidRDefault="000E4C57"/>
    <w:tbl>
      <w:tblPr>
        <w:tblStyle w:val="Table-ShadedHeader"/>
        <w:tblW w:w="0" w:type="auto"/>
        <w:tblLook w:val="04A0" w:firstRow="1" w:lastRow="0" w:firstColumn="1" w:lastColumn="0" w:noHBand="0" w:noVBand="1"/>
      </w:tblPr>
      <w:tblGrid>
        <w:gridCol w:w="4771"/>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Element</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tns:AuthBrokerNegotiateSecurityAssociationV2</w:t>
            </w:r>
          </w:p>
        </w:tc>
        <w:tc>
          <w:tcPr>
            <w:tcW w:w="4680" w:type="dxa"/>
          </w:tcPr>
          <w:p w:rsidR="000E4C57" w:rsidRDefault="00AF19CF">
            <w:pPr>
              <w:pStyle w:val="TableBodyText"/>
            </w:pPr>
            <w:r>
              <w:t xml:space="preserve">Container for the client request to </w:t>
            </w:r>
            <w:r>
              <w:rPr>
                <w:b/>
              </w:rPr>
              <w:t>AuthBrokerNegotiateSecurityAssociationV2</w:t>
            </w:r>
            <w:r>
              <w:t>.</w:t>
            </w:r>
          </w:p>
        </w:tc>
      </w:tr>
      <w:tr w:rsidR="000E4C57" w:rsidTr="000E4C57">
        <w:tc>
          <w:tcPr>
            <w:tcW w:w="4680" w:type="dxa"/>
          </w:tcPr>
          <w:p w:rsidR="000E4C57" w:rsidRDefault="00AF19CF">
            <w:pPr>
              <w:pStyle w:val="TableBodyText"/>
            </w:pPr>
            <w:r>
              <w:t>tns:AuthBrokerNegotiateSecurityAssociationV2Response</w:t>
            </w:r>
          </w:p>
        </w:tc>
        <w:tc>
          <w:tcPr>
            <w:tcW w:w="4680" w:type="dxa"/>
          </w:tcPr>
          <w:p w:rsidR="000E4C57" w:rsidRDefault="00AF19CF">
            <w:pPr>
              <w:pStyle w:val="TableBodyText"/>
            </w:pPr>
            <w:r>
              <w:t xml:space="preserve">Container for the response to the client request to </w:t>
            </w:r>
            <w:r>
              <w:rPr>
                <w:b/>
              </w:rPr>
              <w:t>AuthBrokerNegotiateSecurityAssociationV2</w:t>
            </w:r>
            <w:r>
              <w:t>.</w:t>
            </w:r>
          </w:p>
        </w:tc>
      </w:tr>
    </w:tbl>
    <w:p w:rsidR="000E4C57" w:rsidRDefault="000E4C57"/>
    <w:p w:rsidR="000E4C57" w:rsidRDefault="00AF19CF">
      <w:pPr>
        <w:pStyle w:val="Heading6"/>
      </w:pPr>
      <w:bookmarkStart w:id="379" w:name="section_82c0a4ae84ac41c1bcc3054518b7a081"/>
      <w:bookmarkStart w:id="380" w:name="_Toc63944255"/>
      <w:r>
        <w:t>AuthBrokerNegotiateSecurityAssociationV2</w:t>
      </w:r>
      <w:bookmarkEnd w:id="379"/>
      <w:bookmarkEnd w:id="380"/>
    </w:p>
    <w:p w:rsidR="000E4C57" w:rsidRDefault="00AF19CF">
      <w:r>
        <w:t xml:space="preserve">The container for the client request to </w:t>
      </w:r>
      <w:r>
        <w:rPr>
          <w:b/>
        </w:rPr>
        <w:t>AuthBrokerNegotiateSecurityAssociationV2</w:t>
      </w:r>
      <w:r>
        <w:t>.</w:t>
      </w:r>
    </w:p>
    <w:p w:rsidR="000E4C57" w:rsidRDefault="00AF19CF">
      <w:pPr>
        <w:pStyle w:val="Code"/>
      </w:pPr>
      <w:r>
        <w:t>&lt;xs:element name="AuthBrokerNegotiateSecurityAssociationV2"&gt;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name="sessionid" nillable="true" type="xs:st</w:t>
      </w:r>
      <w:r>
        <w:t xml:space="preserve">ring" /&gt; </w:t>
      </w:r>
    </w:p>
    <w:p w:rsidR="000E4C57" w:rsidRDefault="00AF19CF">
      <w:pPr>
        <w:pStyle w:val="Code"/>
      </w:pPr>
      <w:r>
        <w:t xml:space="preserve">      &lt;xs:element minOccurs="0" name="target" nillable="true" type="xs:string" /&gt; </w:t>
      </w:r>
    </w:p>
    <w:p w:rsidR="000E4C57" w:rsidRDefault="00AF19CF">
      <w:pPr>
        <w:pStyle w:val="Code"/>
      </w:pPr>
      <w:r>
        <w:t xml:space="preserve">      &lt;xs:element minOccurs="0" name="input" nillable="true" type="xs:string"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pPr>
        <w:pStyle w:val="Definition-Field"/>
      </w:pPr>
      <w:r>
        <w:rPr>
          <w:b/>
        </w:rPr>
        <w:t>sessionid</w:t>
      </w:r>
      <w:r>
        <w:t xml:space="preserve">: The </w:t>
      </w:r>
      <w:r>
        <w:rPr>
          <w:b/>
        </w:rPr>
        <w:t>SessionId</w:t>
      </w:r>
      <w:r>
        <w:t xml:space="preserve"> that was returned from </w:t>
      </w:r>
      <w:r>
        <w:rPr>
          <w:b/>
        </w:rPr>
        <w:t>CreateAuthBrokerSessionV2Response</w:t>
      </w:r>
      <w:r>
        <w:t>.</w:t>
      </w:r>
    </w:p>
    <w:p w:rsidR="000E4C57" w:rsidRDefault="00AF19CF">
      <w:pPr>
        <w:pStyle w:val="Definition-Field"/>
      </w:pPr>
      <w:r>
        <w:rPr>
          <w:b/>
        </w:rPr>
        <w:t>target</w:t>
      </w:r>
      <w:r>
        <w:t xml:space="preserve">: The targetname, as specified in </w:t>
      </w:r>
      <w:hyperlink r:id="rId148" w:anchor="Section_ba3e9821fa854e0fa80c5a4c720a00bd">
        <w:r>
          <w:rPr>
            <w:rStyle w:val="Hyperlink"/>
          </w:rPr>
          <w:t>[MS-SIPAE]</w:t>
        </w:r>
      </w:hyperlink>
      <w:r>
        <w:t xml:space="preserve"> section </w:t>
      </w:r>
      <w:hyperlink r:id="rId149"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0E4C57" w:rsidRDefault="00AF19CF">
      <w:pPr>
        <w:pStyle w:val="Definition-Field"/>
      </w:pPr>
      <w:r>
        <w:rPr>
          <w:b/>
        </w:rPr>
        <w:t>input</w:t>
      </w:r>
      <w:r>
        <w:t>: The value of the gssapi-data, as specified in [</w:t>
      </w:r>
      <w:r>
        <w:t xml:space="preserve">MS-SIPAE] section </w:t>
      </w:r>
      <w:hyperlink r:id="rId150" w:anchor="Section_e60fa322b73b4e839ddb4b20bd17a4a1" w:history="1">
        <w:r>
          <w:rPr>
            <w:rStyle w:val="Hyperlink"/>
          </w:rPr>
          <w:t>2.2.1</w:t>
        </w:r>
      </w:hyperlink>
      <w:r>
        <w:t>, contained in the response from the SIP server. Do not set if this is the first message of the handshake.</w:t>
      </w:r>
    </w:p>
    <w:p w:rsidR="000E4C57" w:rsidRDefault="00AF19CF">
      <w:pPr>
        <w:pStyle w:val="Heading6"/>
      </w:pPr>
      <w:bookmarkStart w:id="381" w:name="section_9c6fbdf116f54025bb662509f0e55577"/>
      <w:bookmarkStart w:id="382" w:name="_Toc63944256"/>
      <w:r>
        <w:t>AuthBrokerNegotiateSecurityAssociationV2Resp</w:t>
      </w:r>
      <w:r>
        <w:t>onse</w:t>
      </w:r>
      <w:bookmarkEnd w:id="381"/>
      <w:bookmarkEnd w:id="382"/>
    </w:p>
    <w:p w:rsidR="000E4C57" w:rsidRDefault="00AF19CF">
      <w:r>
        <w:t xml:space="preserve">The container for the response to the client request to </w:t>
      </w:r>
      <w:r>
        <w:rPr>
          <w:b/>
        </w:rPr>
        <w:t>AuthBrokerNegotiateSecurityAssociationV2</w:t>
      </w:r>
      <w:r>
        <w:t>.</w:t>
      </w:r>
    </w:p>
    <w:p w:rsidR="000E4C57" w:rsidRDefault="00AF19CF">
      <w:pPr>
        <w:pStyle w:val="Code"/>
      </w:pPr>
      <w:r>
        <w:lastRenderedPageBreak/>
        <w:t>&lt;xs:element name="AuthBrokerNegotiateSecurityAssociationV2Response"&gt;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name="AuthBroke</w:t>
      </w:r>
      <w:r>
        <w:t xml:space="preserve">rNegotiateSecurityAssociationV2Result" nillable="true" type="q7:NegotiateSaResponseV2" xmlns:q7="http://schemas.datacontract.org/2004/07/Microsoft.Rtc.Internal.WebRelay.Sip"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&lt;/xs:element&gt;</w:t>
      </w:r>
    </w:p>
    <w:p w:rsidR="000E4C57" w:rsidRDefault="00AF19CF">
      <w:r>
        <w:rPr>
          <w:b/>
        </w:rPr>
        <w:t>AuthBrokerNegotiateSecuri</w:t>
      </w:r>
      <w:r>
        <w:rPr>
          <w:b/>
        </w:rPr>
        <w:t>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the </w:t>
      </w:r>
      <w:r>
        <w:rPr>
          <w:b/>
        </w:rPr>
        <w:t>AuthBro</w:t>
      </w:r>
      <w:r>
        <w:rPr>
          <w:b/>
        </w:rPr>
        <w:t>kerNegotiateSecurityAssociationV2</w:t>
      </w:r>
      <w:r>
        <w:t xml:space="preserve"> request.</w:t>
      </w:r>
    </w:p>
    <w:p w:rsidR="000E4C57" w:rsidRDefault="00AF19CF">
      <w:pPr>
        <w:pStyle w:val="Heading5"/>
      </w:pPr>
      <w:bookmarkStart w:id="383" w:name="section_7e0f40b0afaf4e8180f0816982a6408b"/>
      <w:bookmarkStart w:id="384" w:name="_Toc63944257"/>
      <w:r>
        <w:t>Complex Types</w:t>
      </w:r>
      <w:bookmarkEnd w:id="383"/>
      <w:bookmarkEnd w:id="384"/>
    </w:p>
    <w:p w:rsidR="000E4C57" w:rsidRDefault="00AF19CF">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4680" w:type="dxa"/>
          </w:tcPr>
          <w:p w:rsidR="000E4C57" w:rsidRDefault="00AF19CF">
            <w:pPr>
              <w:pStyle w:val="TableHeaderText"/>
            </w:pPr>
            <w:r>
              <w:t>Complex Type</w:t>
            </w:r>
          </w:p>
        </w:tc>
        <w:tc>
          <w:tcPr>
            <w:tcW w:w="4680" w:type="dxa"/>
          </w:tcPr>
          <w:p w:rsidR="000E4C57" w:rsidRDefault="00AF19CF">
            <w:pPr>
              <w:pStyle w:val="TableHeaderText"/>
            </w:pPr>
            <w:r>
              <w:t>Description</w:t>
            </w:r>
          </w:p>
        </w:tc>
      </w:tr>
      <w:tr w:rsidR="000E4C57" w:rsidTr="000E4C57">
        <w:tc>
          <w:tcPr>
            <w:tcW w:w="4680" w:type="dxa"/>
          </w:tcPr>
          <w:p w:rsidR="000E4C57" w:rsidRDefault="00AF19CF">
            <w:pPr>
              <w:pStyle w:val="TableBodyText"/>
            </w:pPr>
            <w:r>
              <w:t>tns:NegotiateSaResponseV2</w:t>
            </w:r>
          </w:p>
        </w:tc>
        <w:tc>
          <w:tcPr>
            <w:tcW w:w="4680" w:type="dxa"/>
          </w:tcPr>
          <w:p w:rsidR="000E4C57" w:rsidRDefault="00AF19CF">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0E4C57" w:rsidTr="000E4C57">
        <w:tc>
          <w:tcPr>
            <w:tcW w:w="4680" w:type="dxa"/>
          </w:tcPr>
          <w:p w:rsidR="000E4C57" w:rsidRDefault="00AF19CF">
            <w:pPr>
              <w:pStyle w:val="TableBodyText"/>
            </w:pPr>
            <w:r>
              <w:t>tns:SAReturnDataV2</w:t>
            </w:r>
          </w:p>
        </w:tc>
        <w:tc>
          <w:tcPr>
            <w:tcW w:w="4680" w:type="dxa"/>
          </w:tcPr>
          <w:p w:rsidR="000E4C57" w:rsidRDefault="00AF19CF">
            <w:pPr>
              <w:pStyle w:val="TableBodyText"/>
            </w:pPr>
            <w:r>
              <w:t xml:space="preserve">Describes the </w:t>
            </w:r>
            <w:hyperlink w:anchor="gt_67cbf867-7a49-41f3-a68f-37b5f9035acb">
              <w:r>
                <w:rPr>
                  <w:rStyle w:val="HyperlinkGreen"/>
                  <w:b/>
                </w:rPr>
                <w:t>SA</w:t>
              </w:r>
            </w:hyperlink>
            <w:r>
              <w:t xml:space="preserve"> return data type.</w:t>
            </w:r>
          </w:p>
        </w:tc>
      </w:tr>
    </w:tbl>
    <w:p w:rsidR="000E4C57" w:rsidRDefault="000E4C57"/>
    <w:p w:rsidR="000E4C57" w:rsidRDefault="00AF19CF">
      <w:pPr>
        <w:pStyle w:val="Heading6"/>
      </w:pPr>
      <w:bookmarkStart w:id="385" w:name="section_c39f53a2879a494d816e79af1a5f447b"/>
      <w:bookmarkStart w:id="386" w:name="_Toc63944258"/>
      <w:r>
        <w:t>tns:NegotiateSaResponseV2</w:t>
      </w:r>
      <w:bookmarkEnd w:id="385"/>
      <w:bookmarkEnd w:id="386"/>
    </w:p>
    <w:p w:rsidR="000E4C57" w:rsidRDefault="00AF19CF">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w:t>
      </w:r>
      <w:r>
        <w:t>t.</w:t>
      </w:r>
    </w:p>
    <w:p w:rsidR="000E4C57" w:rsidRDefault="00AF19CF">
      <w:pPr>
        <w:pStyle w:val="Code"/>
      </w:pPr>
      <w:r>
        <w:t>&lt;xs:complexType name="NegotiateSaResponseV2"&gt;</w:t>
      </w:r>
    </w:p>
    <w:p w:rsidR="000E4C57" w:rsidRDefault="00AF19CF">
      <w:pPr>
        <w:pStyle w:val="Code"/>
      </w:pPr>
      <w:r>
        <w:t xml:space="preserve">  &lt;xs:complexContent mixed="false"&gt;</w:t>
      </w:r>
    </w:p>
    <w:p w:rsidR="000E4C57" w:rsidRDefault="00AF19CF">
      <w:pPr>
        <w:pStyle w:val="Code"/>
      </w:pPr>
      <w:r>
        <w:t xml:space="preserve">    &lt;xs:extension base="tns:SAReturnDataV2"&gt;</w:t>
      </w:r>
    </w:p>
    <w:p w:rsidR="000E4C57" w:rsidRDefault="00AF19CF">
      <w:pPr>
        <w:pStyle w:val="Code"/>
      </w:pPr>
      <w:r>
        <w:t xml:space="preserve">      &lt;xs:sequence&gt;</w:t>
      </w:r>
    </w:p>
    <w:p w:rsidR="000E4C57" w:rsidRDefault="00AF19CF">
      <w:pPr>
        <w:pStyle w:val="Code"/>
      </w:pPr>
      <w:r>
        <w:t xml:space="preserve">        &lt;xs:element minOccurs="0" name="ClientSigningKey" nillable="true" type="xs:string" /&gt; </w:t>
      </w:r>
    </w:p>
    <w:p w:rsidR="000E4C57" w:rsidRDefault="00AF19CF">
      <w:pPr>
        <w:pStyle w:val="Code"/>
      </w:pPr>
      <w:r>
        <w:t xml:space="preserve">        &lt;xs</w:t>
      </w:r>
      <w:r>
        <w:t xml:space="preserve">:element minOccurs="0" name="ServerSigningKey" nillable="true" type="xs:string" /&gt; </w:t>
      </w:r>
    </w:p>
    <w:p w:rsidR="000E4C57" w:rsidRDefault="00AF19CF">
      <w:pPr>
        <w:pStyle w:val="Code"/>
      </w:pPr>
      <w:r>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&lt;/xs:complexType&gt;</w:t>
      </w:r>
    </w:p>
    <w:p w:rsidR="000E4C57" w:rsidRDefault="00AF19CF">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0E4C57" w:rsidRDefault="00AF19CF">
      <w:r>
        <w:rPr>
          <w:b/>
        </w:rPr>
        <w:t>ClientSigningKey</w:t>
      </w:r>
      <w:r>
        <w:t xml:space="preserve">: The key generated to be used by the client as part of </w:t>
      </w:r>
      <w:hyperlink r:id="rId151" w:anchor="Section_ba3e9821fa854e0fa80c5a4c720a00bd">
        <w:r>
          <w:rPr>
            <w:rStyle w:val="Hyperlink"/>
          </w:rPr>
          <w:t>[MS-SIPAE]</w:t>
        </w:r>
      </w:hyperlink>
      <w:r>
        <w:t>.</w:t>
      </w:r>
    </w:p>
    <w:p w:rsidR="000E4C57" w:rsidRDefault="00AF19CF">
      <w:r>
        <w:rPr>
          <w:b/>
        </w:rPr>
        <w:t>SeverSigningKey</w:t>
      </w:r>
      <w:r>
        <w:t xml:space="preserve">: The key generated to be used by the </w:t>
      </w:r>
      <w:r>
        <w:t>server as part of [MS-SIPAE].</w:t>
      </w:r>
    </w:p>
    <w:p w:rsidR="000E4C57" w:rsidRDefault="00AF19CF">
      <w:pPr>
        <w:pStyle w:val="Heading6"/>
      </w:pPr>
      <w:bookmarkStart w:id="387" w:name="section_aec079f360a0403882a1c67ac56bfde3"/>
      <w:bookmarkStart w:id="388" w:name="_Toc63944259"/>
      <w:r>
        <w:t>tns:SAReturnDataV2</w:t>
      </w:r>
      <w:bookmarkEnd w:id="387"/>
      <w:bookmarkEnd w:id="388"/>
    </w:p>
    <w:p w:rsidR="000E4C57" w:rsidRDefault="00AF19CF">
      <w:r>
        <w:t xml:space="preserve">Describes the </w:t>
      </w:r>
      <w:hyperlink w:anchor="gt_67cbf867-7a49-41f3-a68f-37b5f9035acb">
        <w:r>
          <w:rPr>
            <w:rStyle w:val="HyperlinkGreen"/>
            <w:b/>
          </w:rPr>
          <w:t>SA</w:t>
        </w:r>
      </w:hyperlink>
      <w:r>
        <w:t xml:space="preserve"> return data type.</w:t>
      </w:r>
    </w:p>
    <w:p w:rsidR="000E4C57" w:rsidRDefault="00AF19CF">
      <w:pPr>
        <w:pStyle w:val="Code"/>
      </w:pPr>
      <w:r>
        <w:t>&lt;xs:complexType name="SAReturnDataV2"&gt;</w:t>
      </w:r>
    </w:p>
    <w:p w:rsidR="000E4C57" w:rsidRDefault="00AF19CF">
      <w:pPr>
        <w:pStyle w:val="Code"/>
      </w:pPr>
      <w:r>
        <w:t xml:space="preserve">  &lt;xs:complexContent mixed="false"&gt;</w:t>
      </w:r>
    </w:p>
    <w:p w:rsidR="000E4C57" w:rsidRDefault="00AF19CF">
      <w:pPr>
        <w:pStyle w:val="Code"/>
      </w:pPr>
      <w:r>
        <w:t xml:space="preserve">    &lt;</w:t>
      </w:r>
      <w:r>
        <w:t>xs:extension base="tns:SAReturnData"&gt;</w:t>
      </w:r>
    </w:p>
    <w:p w:rsidR="000E4C57" w:rsidRDefault="00AF19CF">
      <w:pPr>
        <w:pStyle w:val="Code"/>
      </w:pPr>
      <w:r>
        <w:t xml:space="preserve">      &lt;xs:sequence&gt;</w:t>
      </w:r>
    </w:p>
    <w:p w:rsidR="000E4C57" w:rsidRDefault="00AF19CF">
      <w:pPr>
        <w:pStyle w:val="Code"/>
      </w:pPr>
      <w:r>
        <w:t xml:space="preserve">        &lt;xs:element minOccurs="0" name="HashAlgorithm" type="xs:unsignedInt" /&gt; </w:t>
      </w:r>
    </w:p>
    <w:p w:rsidR="000E4C57" w:rsidRDefault="00AF19CF">
      <w:pPr>
        <w:pStyle w:val="Code"/>
      </w:pPr>
      <w:r>
        <w:lastRenderedPageBreak/>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&lt;/xs:complexType&gt;</w:t>
      </w:r>
    </w:p>
    <w:p w:rsidR="000E4C57" w:rsidRDefault="00AF19CF">
      <w:pPr>
        <w:pStyle w:val="Definition-Field"/>
      </w:pPr>
      <w:r>
        <w:t xml:space="preserve">For more information on </w:t>
      </w:r>
      <w:r>
        <w:rPr>
          <w:b/>
        </w:rPr>
        <w:t>tns:SARetur</w:t>
      </w:r>
      <w:r>
        <w:rPr>
          <w:b/>
        </w:rPr>
        <w:t>nData</w:t>
      </w:r>
      <w:r>
        <w:t xml:space="preserve"> see section </w:t>
      </w:r>
      <w:hyperlink w:anchor="Section_99a0e58b15f040bbb9b2ab80fc5a7a9b" w:history="1">
        <w:r>
          <w:rPr>
            <w:rStyle w:val="Hyperlink"/>
          </w:rPr>
          <w:t>3.3.4.4.3.2</w:t>
        </w:r>
      </w:hyperlink>
      <w:r>
        <w:t>.</w:t>
      </w:r>
    </w:p>
    <w:p w:rsidR="000E4C57" w:rsidRDefault="00AF19CF">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specified in s</w:t>
      </w:r>
      <w:r>
        <w:t xml:space="preserve">ection </w:t>
      </w:r>
      <w:hyperlink w:anchor="Section_7ef5b49df1c047e59b66b9147a4e2bb2" w:history="1">
        <w:r>
          <w:rPr>
            <w:rStyle w:val="Hyperlink"/>
          </w:rPr>
          <w:t>3.3.4.6.2.1</w:t>
        </w:r>
      </w:hyperlink>
      <w:r>
        <w:t>.</w:t>
      </w:r>
    </w:p>
    <w:p w:rsidR="000E4C57" w:rsidRDefault="00AF19CF">
      <w:pPr>
        <w:pStyle w:val="Heading5"/>
      </w:pPr>
      <w:bookmarkStart w:id="389" w:name="section_bd8139fe4e4743c886779b9dcea1c117"/>
      <w:bookmarkStart w:id="390" w:name="_Toc63944260"/>
      <w:r>
        <w:t>Simple Types</w:t>
      </w:r>
      <w:bookmarkEnd w:id="389"/>
      <w:bookmarkEnd w:id="390"/>
    </w:p>
    <w:p w:rsidR="000E4C57" w:rsidRDefault="00AF19CF">
      <w:r>
        <w:t>None.</w:t>
      </w:r>
    </w:p>
    <w:p w:rsidR="000E4C57" w:rsidRDefault="00AF19CF">
      <w:pPr>
        <w:pStyle w:val="Heading5"/>
      </w:pPr>
      <w:bookmarkStart w:id="391" w:name="section_ace2dc227ac4432f820bc665298e2824"/>
      <w:bookmarkStart w:id="392" w:name="_Toc63944261"/>
      <w:r>
        <w:t>Attributes</w:t>
      </w:r>
      <w:bookmarkEnd w:id="391"/>
      <w:bookmarkEnd w:id="392"/>
    </w:p>
    <w:p w:rsidR="000E4C57" w:rsidRDefault="00AF19CF">
      <w:r>
        <w:t>None.</w:t>
      </w:r>
    </w:p>
    <w:p w:rsidR="000E4C57" w:rsidRDefault="00AF19CF">
      <w:pPr>
        <w:pStyle w:val="Heading5"/>
      </w:pPr>
      <w:bookmarkStart w:id="393" w:name="section_03aae93816e548648efe555c9d9da690"/>
      <w:bookmarkStart w:id="394" w:name="_Toc63944262"/>
      <w:r>
        <w:t>Groups</w:t>
      </w:r>
      <w:bookmarkEnd w:id="393"/>
      <w:bookmarkEnd w:id="394"/>
    </w:p>
    <w:p w:rsidR="000E4C57" w:rsidRDefault="00AF19CF">
      <w:r>
        <w:t>None</w:t>
      </w:r>
    </w:p>
    <w:p w:rsidR="000E4C57" w:rsidRDefault="00AF19CF">
      <w:pPr>
        <w:pStyle w:val="Heading5"/>
      </w:pPr>
      <w:bookmarkStart w:id="395" w:name="section_3255ea35bd294121be57804674557eef"/>
      <w:bookmarkStart w:id="396" w:name="_Toc63944263"/>
      <w:r>
        <w:t>Attribute Groups</w:t>
      </w:r>
      <w:bookmarkEnd w:id="395"/>
      <w:bookmarkEnd w:id="396"/>
    </w:p>
    <w:p w:rsidR="000E4C57" w:rsidRDefault="00AF19CF">
      <w:r>
        <w:t>None.</w:t>
      </w:r>
    </w:p>
    <w:p w:rsidR="000E4C57" w:rsidRDefault="00AF19CF">
      <w:pPr>
        <w:pStyle w:val="Heading3"/>
      </w:pPr>
      <w:bookmarkStart w:id="397" w:name="section_92889b11898744118f61df16bd0db275"/>
      <w:bookmarkStart w:id="398" w:name="_Toc63944264"/>
      <w:r>
        <w:t>Timer Events</w:t>
      </w:r>
      <w:bookmarkEnd w:id="397"/>
      <w:bookmarkEnd w:id="3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E4C57" w:rsidRDefault="00AF19CF">
      <w:r>
        <w:t>None.</w:t>
      </w:r>
    </w:p>
    <w:p w:rsidR="000E4C57" w:rsidRDefault="00AF19CF">
      <w:pPr>
        <w:pStyle w:val="Heading3"/>
      </w:pPr>
      <w:bookmarkStart w:id="399" w:name="section_d815937b8d91423e821f91ed40c1ef9b"/>
      <w:bookmarkStart w:id="400" w:name="_Toc63944265"/>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E4C57" w:rsidRDefault="00AF19CF">
      <w:r>
        <w:t>None.</w:t>
      </w:r>
    </w:p>
    <w:p w:rsidR="000E4C57" w:rsidRDefault="00AF19CF">
      <w:pPr>
        <w:pStyle w:val="Heading1"/>
      </w:pPr>
      <w:bookmarkStart w:id="401" w:name="section_f8947af3ac0648d8a439be1e13274bdd"/>
      <w:bookmarkStart w:id="402" w:name="_Toc63944266"/>
      <w:r>
        <w:lastRenderedPageBreak/>
        <w:t>Protocol Examples</w:t>
      </w:r>
      <w:bookmarkEnd w:id="401"/>
      <w:bookmarkEnd w:id="402"/>
    </w:p>
    <w:p w:rsidR="000E4C57" w:rsidRDefault="00AF19CF">
      <w:pPr>
        <w:pStyle w:val="Heading2"/>
      </w:pPr>
      <w:bookmarkStart w:id="403" w:name="section_8e2d67c737f44163b1cf42b4541ba7c3"/>
      <w:bookmarkStart w:id="404" w:name="_Toc63944267"/>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operation:example" </w:instrText>
      </w:r>
      <w:r>
        <w:fldChar w:fldCharType="end"/>
      </w:r>
    </w:p>
    <w:p w:rsidR="000E4C57" w:rsidRDefault="00AF19CF">
      <w:r>
        <w:t>This section contai</w:t>
      </w:r>
      <w:r>
        <w:t xml:space="preserve">ns an example of a request and response for a </w:t>
      </w:r>
      <w:r>
        <w:rPr>
          <w:b/>
        </w:rPr>
        <w:t>GetAndPublishCert</w:t>
      </w:r>
      <w:r>
        <w:t xml:space="preserve"> operation.</w:t>
      </w:r>
    </w:p>
    <w:p w:rsidR="000E4C57" w:rsidRDefault="00AF19CF">
      <w:pPr>
        <w:pStyle w:val="Heading3"/>
      </w:pPr>
      <w:bookmarkStart w:id="405" w:name="section_5d6fb396cc88412fa23712616063a6e2"/>
      <w:bookmarkStart w:id="406" w:name="_Toc63944268"/>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0E4C57" w:rsidRDefault="00AF19CF">
      <w:r>
        <w:t xml:space="preserve">The following example is a request in a </w:t>
      </w:r>
      <w:r>
        <w:rPr>
          <w:b/>
        </w:rPr>
        <w:t>GetAndPublishCert</w:t>
      </w:r>
      <w:r>
        <w:t xml:space="preserve"> operation.</w:t>
      </w:r>
    </w:p>
    <w:p w:rsidR="000E4C57" w:rsidRDefault="00AF19CF">
      <w:pPr>
        <w:pStyle w:val="Code"/>
      </w:pPr>
      <w:r>
        <w:t>&lt;s:Envelope xmlns:s="http://schemas.xmlsoap.org/soap/envelope/"&gt;</w:t>
      </w:r>
    </w:p>
    <w:p w:rsidR="000E4C57" w:rsidRDefault="00AF19CF">
      <w:pPr>
        <w:pStyle w:val="Code"/>
      </w:pPr>
      <w:r>
        <w:t xml:space="preserve">  &lt;s:Header&gt;</w:t>
      </w:r>
    </w:p>
    <w:p w:rsidR="000E4C57" w:rsidRDefault="00AF19CF">
      <w:pPr>
        <w:pStyle w:val="Code"/>
      </w:pPr>
      <w:r>
        <w:t xml:space="preserve">    &lt;To s:mustUnderstand="1" xmlns="http://schemas.microsoft.com/ws/2005/05/addressing/none"&gt;https://server.contoso.com/CertProv/CertProvisioningService.svc&lt;/To&gt;</w:t>
      </w:r>
    </w:p>
    <w:p w:rsidR="000E4C57" w:rsidRDefault="00AF19CF">
      <w:pPr>
        <w:pStyle w:val="Code"/>
      </w:pPr>
      <w:r>
        <w:t xml:space="preserve">    &lt;</w:t>
      </w:r>
      <w:r>
        <w:t>Action s:mustUnderstand="1" xmlns="http://schemas.microsoft.com/ws/2005/05/addressing/none"&gt;http://schemas.microsoft.com/OCS/AuthWebServices/GetAndPublishCert&lt;/Action&gt;</w:t>
      </w:r>
    </w:p>
    <w:p w:rsidR="000E4C57" w:rsidRDefault="00AF19CF">
      <w:pPr>
        <w:pStyle w:val="Code"/>
      </w:pPr>
      <w:r>
        <w:t xml:space="preserve">  &lt;/s:Header&gt;</w:t>
      </w:r>
    </w:p>
    <w:p w:rsidR="000E4C57" w:rsidRDefault="00AF19CF">
      <w:pPr>
        <w:pStyle w:val="Code"/>
      </w:pPr>
      <w:r>
        <w:t xml:space="preserve">  &lt;s:Body xmlns:xsi="http://www.w3.org/2001/XMLSchema-instance" xmlns:xs="</w:t>
      </w:r>
      <w:r>
        <w:t>http://www.w3.org/2001/XMLSchema"&gt;</w:t>
      </w:r>
    </w:p>
    <w:p w:rsidR="000E4C57" w:rsidRDefault="00AF19CF">
      <w:pPr>
        <w:pStyle w:val="Code"/>
      </w:pPr>
      <w:r>
        <w:t xml:space="preserve">    &lt;GetAndPublishCert DeviceId="{161CCE75-E0C7-5F60-BDD1-054099725B0B}" Entity="alice@contoso.com" xmlns="http://schemas.microsoft.com/OCS/AuthWebServices/"&gt;</w:t>
      </w:r>
    </w:p>
    <w:p w:rsidR="000E4C57" w:rsidRDefault="00AF19CF">
      <w:pPr>
        <w:pStyle w:val="Code"/>
      </w:pPr>
      <w:r>
        <w:t xml:space="preserve">      &lt;</w:t>
      </w:r>
      <w:r>
        <w:t>RequestSecurityToken xmlns="http://docs.oasis-open.org/ws-sx/ws-trust/200512/"&gt;</w:t>
      </w:r>
    </w:p>
    <w:p w:rsidR="000E4C57" w:rsidRDefault="00AF19CF">
      <w:pPr>
        <w:pStyle w:val="Code"/>
      </w:pPr>
      <w:r>
        <w:t xml:space="preserve">        &lt;TokenType&gt;http://docs.oasis-open.org/wss/2004/01/oasis-200401-wss-x509-token-profile-1.0#X509v3&lt;/TokenType&gt;</w:t>
      </w:r>
    </w:p>
    <w:p w:rsidR="000E4C57" w:rsidRDefault="00AF19CF">
      <w:pPr>
        <w:pStyle w:val="Code"/>
      </w:pPr>
      <w:r>
        <w:t xml:space="preserve">        &lt;RequestType&gt;http://docs.oasis-open.org/ws-sx/ws-tr</w:t>
      </w:r>
      <w:r>
        <w:t>ust/200512/Issue&lt;/RequestType&gt;</w:t>
      </w:r>
    </w:p>
    <w:p w:rsidR="000E4C57" w:rsidRDefault="00AF19CF">
      <w:pPr>
        <w:pStyle w:val="Code"/>
      </w:pPr>
      <w:r>
        <w:t xml:space="preserve">        &lt;BinarySecurityToken EncodingType="http://docs.oasis-open.org/wss/2004/01/oasis-200401-wss-wssecurity-secext-1.0.xsd#base64binary" ValueType="http://schemas.microsoft.com/OCS/AuthWebServices.xsd#PKCS10" xmlns="http://</w:t>
      </w:r>
      <w:r>
        <w:t>docs.oasis-open.org/wss/2004/01/oasis-200401-wss-wssecurity-secext-1.0.xsd"&gt;</w:t>
      </w:r>
    </w:p>
    <w:p w:rsidR="000E4C57" w:rsidRDefault="00AF19CF">
      <w:pPr>
        <w:pStyle w:val="Code"/>
      </w:pPr>
      <w:r>
        <w:t>-----BEGIN NEW CERTIFICATE REQUEST-----</w:t>
      </w:r>
    </w:p>
    <w:p w:rsidR="000E4C57" w:rsidRDefault="00AF19CF">
      <w:pPr>
        <w:pStyle w:val="Code"/>
      </w:pPr>
      <w:r>
        <w:t xml:space="preserve">          MIIDmjCCAwMCAQAwGDEWMBQGA1UEAwwNdGVzdEB0ZXN0LmNvbTCBnzANBgkqhkiG</w:t>
      </w:r>
    </w:p>
    <w:p w:rsidR="000E4C57" w:rsidRDefault="00AF19CF">
      <w:pPr>
        <w:pStyle w:val="Code"/>
      </w:pPr>
      <w:r>
        <w:t xml:space="preserve">          9w0BAQEFAAOBjQAwgYkCgYEAtvIRlSA9B8KyYvaxpkJIiJ/gpZbsQ0</w:t>
      </w:r>
      <w:r>
        <w:t>PbKKpmJST0</w:t>
      </w:r>
    </w:p>
    <w:p w:rsidR="000E4C57" w:rsidRDefault="00AF19CF">
      <w:pPr>
        <w:pStyle w:val="Code"/>
      </w:pPr>
      <w:r>
        <w:t xml:space="preserve">          wbEu1+5uYGu1jrlBapHHQuP8BHhsL8GBeYBytkeUifUGJLYckx4EAX4yC84NRyLw</w:t>
      </w:r>
    </w:p>
    <w:p w:rsidR="000E4C57" w:rsidRDefault="00AF19CF">
      <w:pPr>
        <w:pStyle w:val="Code"/>
      </w:pPr>
      <w:r>
        <w:t xml:space="preserve">          4gq757DmEm0tka2d0Yi45dyZXjRPX4vKaMTvCIutnZisw/8G1TSWWWxUL9aQqhkH</w:t>
      </w:r>
    </w:p>
    <w:p w:rsidR="000E4C57" w:rsidRDefault="00AF19CF">
      <w:pPr>
        <w:pStyle w:val="Code"/>
      </w:pPr>
      <w:r>
        <w:t xml:space="preserve">          ancCAwEAAaCCAkAwGgYKKwYBBAGCNw0CAzEMFgo2LjAuNjAwMi4yMFYGCSsGAQQB</w:t>
      </w:r>
    </w:p>
    <w:p w:rsidR="000E4C57" w:rsidRDefault="00AF19CF">
      <w:pPr>
        <w:pStyle w:val="Code"/>
      </w:pPr>
      <w:r>
        <w:t xml:space="preserve">          gjcVFDFJME</w:t>
      </w:r>
      <w:r>
        <w:t>cCAQkMKG5hbWVuZHJhLXIyazgucmVkbW9uZC5jb3JwLm1pY3Jvc29m</w:t>
      </w:r>
    </w:p>
    <w:p w:rsidR="000E4C57" w:rsidRDefault="00AF19CF">
      <w:pPr>
        <w:pStyle w:val="Code"/>
      </w:pPr>
      <w:r>
        <w:t xml:space="preserve">          dC5jb20MD1JFRE1PTkRcbmFrdW1hcgwHY2VydHJlcTB0BgorBgEEAYI3DQICMWYw</w:t>
      </w:r>
    </w:p>
    <w:p w:rsidR="000E4C57" w:rsidRDefault="00AF19CF">
      <w:pPr>
        <w:pStyle w:val="Code"/>
      </w:pPr>
      <w:r>
        <w:t xml:space="preserve">          ZAIBAR5cAE0AaQBjAHIAbwBzAG8AZgB0ACAARQBuAGgAYQBuAGMAZQBkACAAQwBy</w:t>
      </w:r>
    </w:p>
    <w:p w:rsidR="000E4C57" w:rsidRDefault="00AF19CF">
      <w:pPr>
        <w:pStyle w:val="Code"/>
      </w:pPr>
      <w:r>
        <w:t xml:space="preserve">          AHkAcAB0AG8AZwByAGEAcABoAGkAYwAgAFAAcgBvA</w:t>
      </w:r>
      <w:r>
        <w:t>HYAaQBkAGUAcgAgAHYAMQAu</w:t>
      </w:r>
    </w:p>
    <w:p w:rsidR="000E4C57" w:rsidRDefault="00AF19CF">
      <w:pPr>
        <w:pStyle w:val="Code"/>
      </w:pPr>
      <w:r>
        <w:t xml:space="preserve">          ADADAQAwgZ8GCisGAQQBgjcNAgExgZAwLB4cAHYAYQBsAGkAZABpAHQAeQBQAGUA</w:t>
      </w:r>
    </w:p>
    <w:p w:rsidR="000E4C57" w:rsidRDefault="00AF19CF">
      <w:pPr>
        <w:pStyle w:val="Code"/>
      </w:pPr>
      <w:r>
        <w:t xml:space="preserve">          cgBpAG8AZB4MAE0AbwBuAHQAaABzMCweJgBWAGEAbABpAGQAaQB0AHkAUABlAHIA</w:t>
      </w:r>
    </w:p>
    <w:p w:rsidR="000E4C57" w:rsidRDefault="00AF19CF">
      <w:pPr>
        <w:pStyle w:val="Code"/>
      </w:pPr>
      <w:r>
        <w:t xml:space="preserve">          aQBvAGQAVQBuAGkAdABzHgIANjAyHiYAQwBlAHIAdABpAGYAaQBjAGEAdABlAFQA</w:t>
      </w:r>
    </w:p>
    <w:p w:rsidR="000E4C57" w:rsidRDefault="00AF19CF">
      <w:pPr>
        <w:pStyle w:val="Code"/>
      </w:pPr>
      <w:r>
        <w:t xml:space="preserve">       </w:t>
      </w:r>
      <w:r>
        <w:t xml:space="preserve">   ZQBtAHAAbABhAHQAZR4IAFUAcwBlAHIwgbEGCSqGSIb3DQEJDjGBozCBoDAXBgkr</w:t>
      </w:r>
    </w:p>
    <w:p w:rsidR="000E4C57" w:rsidRDefault="00AF19CF">
      <w:pPr>
        <w:pStyle w:val="Code"/>
      </w:pPr>
      <w:r>
        <w:t xml:space="preserve">          BgEEAYI3FAIECh4IAFUAcwBlAHIwCwYDVR0PBAQDAgWgMBMGA1UdJQQMMAoGCCsG</w:t>
      </w:r>
    </w:p>
    <w:p w:rsidR="000E4C57" w:rsidRDefault="00AF19CF">
      <w:pPr>
        <w:pStyle w:val="Code"/>
      </w:pPr>
      <w:r>
        <w:t xml:space="preserve">          AQUFBwMCMEQGCSqGSIb3DQEJDwQ3MDUwDgYIKoZIhvcNAwICAgCAMA4GCCqGSIb3</w:t>
      </w:r>
    </w:p>
    <w:p w:rsidR="000E4C57" w:rsidRDefault="00AF19CF">
      <w:pPr>
        <w:pStyle w:val="Code"/>
      </w:pPr>
      <w:r>
        <w:t xml:space="preserve">          DQMEAgIAgDAHBgUrDgMCBzAKBggq</w:t>
      </w:r>
      <w:r>
        <w:t>hkiG9w0DBzAdBgNVHQ4EFgQUF6WGh2KP4bGp</w:t>
      </w:r>
    </w:p>
    <w:p w:rsidR="000E4C57" w:rsidRDefault="00AF19CF">
      <w:pPr>
        <w:pStyle w:val="Code"/>
      </w:pPr>
      <w:r>
        <w:t xml:space="preserve">          6EKbyH+Ta43+sNUwDQYJKoZIhvcNAQEFBQADgYEAHxyeh68rKO4qRH7q30PXRqh/</w:t>
      </w:r>
    </w:p>
    <w:p w:rsidR="000E4C57" w:rsidRDefault="00AF19CF">
      <w:pPr>
        <w:pStyle w:val="Code"/>
      </w:pPr>
      <w:r>
        <w:t xml:space="preserve">          CD0egJZG43mzvoqBsvk1O1PiWl/tI9RJcxommgojHHth5KE9Up3dInvcSL9JrCHv</w:t>
      </w:r>
    </w:p>
    <w:p w:rsidR="000E4C57" w:rsidRDefault="00AF19CF">
      <w:pPr>
        <w:pStyle w:val="Code"/>
      </w:pPr>
      <w:r>
        <w:t xml:space="preserve">          AbTbpq4mLkQeU/ZduBNKMw7h1kEDqqn8L4ELmH5H7wkk5VE382Nc28ZeHyBZvvRH</w:t>
      </w:r>
    </w:p>
    <w:p w:rsidR="000E4C57" w:rsidRDefault="00AF19CF">
      <w:pPr>
        <w:pStyle w:val="Code"/>
      </w:pPr>
      <w:r>
        <w:t xml:space="preserve">          dq9NY8SqvRrO9r8o5f4=</w:t>
      </w:r>
    </w:p>
    <w:p w:rsidR="000E4C57" w:rsidRDefault="00AF19CF">
      <w:pPr>
        <w:pStyle w:val="Code"/>
      </w:pPr>
      <w:r>
        <w:t xml:space="preserve">          -----END NEW CERTIFICATE REQUEST-----&lt;/BinarySecurityToken&gt;</w:t>
      </w:r>
    </w:p>
    <w:p w:rsidR="000E4C57" w:rsidRDefault="00AF19CF">
      <w:pPr>
        <w:pStyle w:val="Code"/>
      </w:pPr>
      <w:r>
        <w:t xml:space="preserve">        &lt;RequestID xmlns="http://schemas.microsoft.com/windows/pki/2009/01/enrol</w:t>
      </w:r>
      <w:r>
        <w:t>lment"&gt;4792483c-70b5-4591-b138-1a503a26d65b&lt;/RequestID&gt;</w:t>
      </w:r>
    </w:p>
    <w:p w:rsidR="000E4C57" w:rsidRDefault="00AF19CF">
      <w:pPr>
        <w:pStyle w:val="Code"/>
      </w:pPr>
      <w:r>
        <w:t xml:space="preserve">      &lt;/RequestSecurityToken&gt;</w:t>
      </w:r>
    </w:p>
    <w:p w:rsidR="000E4C57" w:rsidRDefault="00AF19CF">
      <w:pPr>
        <w:pStyle w:val="Code"/>
      </w:pPr>
      <w:r>
        <w:t xml:space="preserve">    &lt;/GetAndPublishCert&gt;</w:t>
      </w:r>
    </w:p>
    <w:p w:rsidR="000E4C57" w:rsidRDefault="00AF19CF">
      <w:pPr>
        <w:pStyle w:val="Code"/>
      </w:pPr>
      <w:r>
        <w:t xml:space="preserve">  &lt;/s:Body&gt;</w:t>
      </w:r>
    </w:p>
    <w:p w:rsidR="000E4C57" w:rsidRDefault="00AF19CF">
      <w:pPr>
        <w:pStyle w:val="Code"/>
      </w:pPr>
      <w:r>
        <w:t>&lt;/s:Envelope&gt;</w:t>
      </w:r>
    </w:p>
    <w:p w:rsidR="000E4C57" w:rsidRDefault="00AF19CF">
      <w:pPr>
        <w:pStyle w:val="Heading3"/>
      </w:pPr>
      <w:bookmarkStart w:id="407" w:name="section_64d1dd67b0774d05acc4c179a6dd5aa7"/>
      <w:bookmarkStart w:id="408" w:name="_Toc63944269"/>
      <w:r>
        <w:lastRenderedPageBreak/>
        <w:t>Response</w:t>
      </w:r>
      <w:bookmarkEnd w:id="407"/>
      <w:bookmarkEnd w:id="408"/>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0E4C57" w:rsidRDefault="00AF19CF">
      <w:r>
        <w:t>The</w:t>
      </w:r>
      <w:r>
        <w:t xml:space="preserve"> following example is a response in a </w:t>
      </w:r>
      <w:r>
        <w:rPr>
          <w:b/>
        </w:rPr>
        <w:t>GetAndPublishCert</w:t>
      </w:r>
      <w:r>
        <w:t xml:space="preserve"> operation.</w:t>
      </w:r>
    </w:p>
    <w:p w:rsidR="000E4C57" w:rsidRDefault="00AF19CF">
      <w:pPr>
        <w:pStyle w:val="Code"/>
      </w:pPr>
      <w:r>
        <w:t>&lt;s:Envelope xmlns:s="http://schemas.xmlsoap.org/soap/envelope/"&gt;</w:t>
      </w:r>
    </w:p>
    <w:p w:rsidR="000E4C57" w:rsidRDefault="00AF19CF">
      <w:pPr>
        <w:pStyle w:val="Code"/>
      </w:pPr>
      <w:r>
        <w:t xml:space="preserve">  &lt;s:Header&gt;</w:t>
      </w:r>
    </w:p>
    <w:p w:rsidR="000E4C57" w:rsidRDefault="00AF19CF">
      <w:pPr>
        <w:pStyle w:val="Code"/>
      </w:pPr>
      <w:r>
        <w:t xml:space="preserve">    &lt;Action s:mustUnderstand="1" xmlns="http://schemas.microsoft.com/ws/2005/05/addressing/none"&gt;http://schemas</w:t>
      </w:r>
      <w:r>
        <w:t>.microsoft.com/OCS/AuthWebServices/GetAndPublishCertResponse&lt;/Action&gt;</w:t>
      </w:r>
    </w:p>
    <w:p w:rsidR="000E4C57" w:rsidRDefault="00AF19CF">
      <w:pPr>
        <w:pStyle w:val="Code"/>
      </w:pPr>
      <w:r>
        <w:t xml:space="preserve">  &lt;/s:Header&gt;</w:t>
      </w:r>
    </w:p>
    <w:p w:rsidR="000E4C57" w:rsidRDefault="00AF19CF">
      <w:pPr>
        <w:pStyle w:val="Code"/>
      </w:pPr>
      <w:r>
        <w:t xml:space="preserve">  &lt;s:Body xmlns:xsi="http://www.w3.org/2001/XMLSchema-instance" xmlns:xs="http://www.w3.org/2001/XMLSchema"&gt;</w:t>
      </w:r>
    </w:p>
    <w:p w:rsidR="000E4C57" w:rsidRDefault="00AF19CF">
      <w:pPr>
        <w:pStyle w:val="Code"/>
      </w:pPr>
      <w:r>
        <w:t xml:space="preserve">    &lt;GetAndPublishCertResponse ResponseClass="Success" DeviceId</w:t>
      </w:r>
      <w:r>
        <w:t>="{161CCE75-E0C7-5F60-BDD1-054099725B0B}" Entity="alice@contoso.com" xmlns="http://schemas.microsoft.com/OCS/AuthWebServices/"&gt;</w:t>
      </w:r>
    </w:p>
    <w:p w:rsidR="000E4C57" w:rsidRDefault="00AF19CF">
      <w:pPr>
        <w:pStyle w:val="Code"/>
      </w:pPr>
      <w:r>
        <w:t xml:space="preserve">      &lt;RequestSecurityTokenResponse xmlns="http://docs.oasis-open.org/ws-sx/ws-trust/200512/"&gt;</w:t>
      </w:r>
    </w:p>
    <w:p w:rsidR="000E4C57" w:rsidRDefault="00AF19CF">
      <w:pPr>
        <w:pStyle w:val="Code"/>
      </w:pPr>
      <w:r>
        <w:t xml:space="preserve">        &lt;TokenType&gt;http://docs.oa</w:t>
      </w:r>
      <w:r>
        <w:t>sis-open.org/wss/2004/01/oasis-200401-wss-x509-token-profile-1.0#X509v3&lt;/TokenType&gt;</w:t>
      </w:r>
    </w:p>
    <w:p w:rsidR="000E4C57" w:rsidRDefault="00AF19CF">
      <w:pPr>
        <w:pStyle w:val="Code"/>
      </w:pPr>
      <w:r>
        <w:t xml:space="preserve">        &lt;DispositionMessage xml:lang="en-US" xmlns="http://schemas.microsoft.com/windows/pki/2009/01/enrollment" &gt;Issued&lt;/DispositionMessage&gt;</w:t>
      </w:r>
    </w:p>
    <w:p w:rsidR="000E4C57" w:rsidRDefault="00AF19CF">
      <w:pPr>
        <w:pStyle w:val="Code"/>
      </w:pPr>
      <w:r>
        <w:t xml:space="preserve">        &lt;BinarySecurityToken E</w:t>
      </w:r>
      <w:r>
        <w:t>ncodingType="http://docs.oasis-open.org/wss/2004/01/oasis-200401-wss-wssecurity-secext-1.0.xsd#base64binary"</w:t>
      </w:r>
    </w:p>
    <w:p w:rsidR="000E4C57" w:rsidRDefault="00AF19CF">
      <w:pPr>
        <w:pStyle w:val="Code"/>
      </w:pPr>
      <w:r>
        <w:t>ValueType="http://schemas.microsoft.com/OCS/AuthWebServices.xsd#PKCS10" xmlns="http://docs.oasis-open.org/wss/2004/01/oasis-200401-wss-wssecurity-s</w:t>
      </w:r>
      <w:r>
        <w:t>ecext-1.0.xsd"&gt;-----BEGIN NEW CERTIFICATE REQUEST-----</w:t>
      </w:r>
    </w:p>
    <w:p w:rsidR="000E4C57" w:rsidRDefault="00AF19CF">
      <w:pPr>
        <w:pStyle w:val="Code"/>
      </w:pPr>
      <w:r>
        <w:t xml:space="preserve">          MIIDmjCCAwMCAQAwGDEWMBQGA1UEAwwNdGVzdEB0ZXN0LmNvbTCBnzANBgkqhkiG</w:t>
      </w:r>
    </w:p>
    <w:p w:rsidR="000E4C57" w:rsidRDefault="00AF19CF">
      <w:pPr>
        <w:pStyle w:val="Code"/>
      </w:pPr>
      <w:r>
        <w:t xml:space="preserve">          9w0BAQEFAAOBjQAwgYkCgYEAtvIRlSA9B8KyYvaxpkJIiJ/gpZbsQ0PbKKpmJST0</w:t>
      </w:r>
    </w:p>
    <w:p w:rsidR="000E4C57" w:rsidRDefault="00AF19CF">
      <w:pPr>
        <w:pStyle w:val="Code"/>
      </w:pPr>
      <w:r>
        <w:t xml:space="preserve">          wbEu1+5uYGu1jrlBapHHQuP8BHhsL8GBeYBytkeUifUGJLYckx4EAX4yC84NRyLw</w:t>
      </w:r>
    </w:p>
    <w:p w:rsidR="000E4C57" w:rsidRDefault="00AF19CF">
      <w:pPr>
        <w:pStyle w:val="Code"/>
      </w:pPr>
      <w:r>
        <w:t xml:space="preserve">          4gq757DmEm0tka2d0Yi45dyZXjRPX4vKaMTvCIutnZisw/8G1TSWWWxUL9aQqhkH</w:t>
      </w:r>
    </w:p>
    <w:p w:rsidR="000E4C57" w:rsidRDefault="00AF19CF">
      <w:pPr>
        <w:pStyle w:val="Code"/>
      </w:pPr>
      <w:r>
        <w:t xml:space="preserve">          ancCAwEAAaCCAkAwGgYKKwYBBAGCNw0CAzEMFgo2LjAuNjAwMi4yMFYGCSsGAQQB</w:t>
      </w:r>
    </w:p>
    <w:p w:rsidR="000E4C57" w:rsidRDefault="00AF19CF">
      <w:pPr>
        <w:pStyle w:val="Code"/>
      </w:pPr>
      <w:r>
        <w:t xml:space="preserve">          gjcVFDFJMEcCAQkMKG5hb</w:t>
      </w:r>
      <w:r>
        <w:t>WVuZHJhLXIyazgucmVkbW9uZC5jb3JwLm1pY3Jvc29m</w:t>
      </w:r>
    </w:p>
    <w:p w:rsidR="000E4C57" w:rsidRDefault="00AF19CF">
      <w:pPr>
        <w:pStyle w:val="Code"/>
      </w:pPr>
      <w:r>
        <w:t xml:space="preserve">          dC5jb20MD1JFRE1PTkRcbmFrdW1hcgwHY2VydHJlcTB0BgorBgEEAYI3DQICMWYw</w:t>
      </w:r>
    </w:p>
    <w:p w:rsidR="000E4C57" w:rsidRDefault="00AF19CF">
      <w:pPr>
        <w:pStyle w:val="Code"/>
      </w:pPr>
      <w:r>
        <w:t xml:space="preserve">          ZAIBAR5cAE0AaQBjAHIAbwBzAG8AZgB0ACAARQBuAGgAYQBuAGMAZQBkACAAQwBy</w:t>
      </w:r>
    </w:p>
    <w:p w:rsidR="000E4C57" w:rsidRDefault="00AF19CF">
      <w:pPr>
        <w:pStyle w:val="Code"/>
      </w:pPr>
      <w:r>
        <w:t xml:space="preserve">          AHkAcAB0AG8AZwByAGEAcABoAGkAYwAgAFAAcgBvAHYAaQBkAGUAcgAgAHYAMQAu</w:t>
      </w:r>
    </w:p>
    <w:p w:rsidR="000E4C57" w:rsidRDefault="00AF19CF">
      <w:pPr>
        <w:pStyle w:val="Code"/>
      </w:pPr>
      <w:r>
        <w:t xml:space="preserve">          ADADAQAwgZ8GCisGAQQBgjcNAgExgZAwLB4cAHYAYQBsAGkAZABpAHQAeQBQAGUA</w:t>
      </w:r>
    </w:p>
    <w:p w:rsidR="000E4C57" w:rsidRDefault="00AF19CF">
      <w:pPr>
        <w:pStyle w:val="Code"/>
      </w:pPr>
      <w:r>
        <w:t xml:space="preserve">          cgBpAG8AZB4MAE0AbwBuAHQAaABzMCweJgBWAGEAbABpAGQAaQB0AHkAUABlAHIA</w:t>
      </w:r>
    </w:p>
    <w:p w:rsidR="000E4C57" w:rsidRDefault="00AF19CF">
      <w:pPr>
        <w:pStyle w:val="Code"/>
      </w:pPr>
      <w:r>
        <w:t xml:space="preserve">          aQBvAGQAVQBuAGkAdABzH</w:t>
      </w:r>
      <w:r>
        <w:t>gIANjAyHiYAQwBlAHIAdABpAGYAaQBjAGEAdABlAFQA</w:t>
      </w:r>
    </w:p>
    <w:p w:rsidR="000E4C57" w:rsidRDefault="00AF19CF">
      <w:pPr>
        <w:pStyle w:val="Code"/>
      </w:pPr>
      <w:r>
        <w:t xml:space="preserve">          ZQBtAHAAbABhAHQAZR4IAFUAcwBlAHIwgbEGCSqGSIb3DQEJDjGBozCBoDAXBgkr</w:t>
      </w:r>
    </w:p>
    <w:p w:rsidR="000E4C57" w:rsidRDefault="00AF19CF">
      <w:pPr>
        <w:pStyle w:val="Code"/>
      </w:pPr>
      <w:r>
        <w:t xml:space="preserve">          BgEEAYI3FAIECh4IAFUAcwBlAHIwCwYDVR0PBAQDAgWgMBMGA1UdJQQMMAoGCCsG</w:t>
      </w:r>
    </w:p>
    <w:p w:rsidR="000E4C57" w:rsidRDefault="00AF19CF">
      <w:pPr>
        <w:pStyle w:val="Code"/>
      </w:pPr>
      <w:r>
        <w:t xml:space="preserve">          AQUFBwMCMEQGCSqGSIb3DQEJDwQ3MDUwDgYIKoZIhvcNAwICAgCA</w:t>
      </w:r>
      <w:r>
        <w:t>MA4GCCqGSIb3</w:t>
      </w:r>
    </w:p>
    <w:p w:rsidR="000E4C57" w:rsidRDefault="00AF19CF">
      <w:pPr>
        <w:pStyle w:val="Code"/>
      </w:pPr>
      <w:r>
        <w:t xml:space="preserve">          DQMEAgIAgDAHBgUrDgMCBzAKBggqhkiG9w0DBzAdBgNVHQ4EFgQUF6WGh2KP4bGp</w:t>
      </w:r>
    </w:p>
    <w:p w:rsidR="000E4C57" w:rsidRDefault="00AF19CF">
      <w:pPr>
        <w:pStyle w:val="Code"/>
      </w:pPr>
      <w:r>
        <w:t xml:space="preserve">          6EKbyH+Ta43+sNUwDQYJKoZIhvcNAQEFBQADgYEAHxyeh68rKO4qRH7q30PXRqh/</w:t>
      </w:r>
    </w:p>
    <w:p w:rsidR="000E4C57" w:rsidRDefault="00AF19CF">
      <w:pPr>
        <w:pStyle w:val="Code"/>
      </w:pPr>
      <w:r>
        <w:t xml:space="preserve">          CD0egJZG43mzvoqBsvk1O1PiWl/tI9RJcxommgojHHth5KE9Up3dInvcSL9JrCHv</w:t>
      </w:r>
    </w:p>
    <w:p w:rsidR="000E4C57" w:rsidRDefault="00AF19CF">
      <w:pPr>
        <w:pStyle w:val="Code"/>
      </w:pPr>
      <w:r>
        <w:t xml:space="preserve">          AbTbpq4m</w:t>
      </w:r>
      <w:r>
        <w:t>LkQeU/ZduBNKMw7h1kEDqqn8L4ELmH5H7wkk5VE382Nc28ZeHyBZvvRH</w:t>
      </w:r>
    </w:p>
    <w:p w:rsidR="000E4C57" w:rsidRDefault="00AF19CF">
      <w:pPr>
        <w:pStyle w:val="Code"/>
      </w:pPr>
      <w:r>
        <w:t xml:space="preserve">          dq9NY8SqvRrO9r8o5f4=</w:t>
      </w:r>
    </w:p>
    <w:p w:rsidR="000E4C57" w:rsidRDefault="00AF19CF">
      <w:pPr>
        <w:pStyle w:val="Code"/>
      </w:pPr>
      <w:r>
        <w:t xml:space="preserve">          -----END NEW CERTIFICATE REQUEST-----&lt;/BinarySecurityToken&gt;</w:t>
      </w:r>
    </w:p>
    <w:p w:rsidR="000E4C57" w:rsidRDefault="00AF19CF">
      <w:pPr>
        <w:pStyle w:val="Code"/>
      </w:pPr>
      <w:r>
        <w:t xml:space="preserve">        &lt;RequestedSecurityToken&gt;</w:t>
      </w:r>
    </w:p>
    <w:p w:rsidR="000E4C57" w:rsidRDefault="00AF19CF">
      <w:pPr>
        <w:pStyle w:val="Code"/>
      </w:pPr>
      <w:r>
        <w:t xml:space="preserve">          &lt;BinarySecurityToken EncodingType="http://docs.oasis-op</w:t>
      </w:r>
      <w:r>
        <w:t>en.org/wss/2004/01/oasis-200401-wss-wssecurity-secext-1.0.xsd#base64binary" ValueType="http://docs.oasis-open.org/wss/2004/01/oasis-200401-wss-x509-token-profile-1.0#X509v3" xmlns="http://docs.oasis-open.org/wss/2004/01/oasis-200401-wss-wssecurity-secext-1</w:t>
      </w:r>
      <w:r>
        <w:t>.0.xsd"&gt;</w:t>
      </w:r>
    </w:p>
    <w:p w:rsidR="000E4C57" w:rsidRDefault="00AF19CF">
      <w:pPr>
        <w:pStyle w:val="Code"/>
      </w:pPr>
      <w:r>
        <w:t xml:space="preserve">            MIIDUzCCAj+gAwIBAgIK9VHsicQY22Nt2DAJBgUrDgMCHQUAMCAxHjAcBgNVBAMT</w:t>
      </w:r>
    </w:p>
    <w:p w:rsidR="000E4C57" w:rsidRDefault="00AF19CF">
      <w:pPr>
        <w:pStyle w:val="Code"/>
      </w:pPr>
      <w:r>
        <w:t xml:space="preserve">            FUNvbW11bmljYXRpb25zIFNlcnZlcjAeFw0xMDAyMTMwODM5MTFaFw0xMDA4MTIw</w:t>
      </w:r>
    </w:p>
    <w:p w:rsidR="000E4C57" w:rsidRDefault="00AF19CF">
      <w:pPr>
        <w:pStyle w:val="Code"/>
      </w:pPr>
      <w:r>
        <w:t xml:space="preserve">            ODM5MTFaMCoxKDAmBgNVBAMTH25rMUBvY3NkZXYubnR0ZXN0Lm1pY3Jvc29mdC5j</w:t>
      </w:r>
    </w:p>
    <w:p w:rsidR="000E4C57" w:rsidRDefault="00AF19CF">
      <w:pPr>
        <w:pStyle w:val="Code"/>
      </w:pPr>
      <w:r>
        <w:t xml:space="preserve">            b20w</w:t>
      </w:r>
      <w:r>
        <w:t>gZ8wDQYJKoZIhvcNAQEBBQADgY0AMIGJAoGBALbyEZUgPQfCsmL2saZCSIif</w:t>
      </w:r>
    </w:p>
    <w:p w:rsidR="000E4C57" w:rsidRDefault="00AF19CF">
      <w:pPr>
        <w:pStyle w:val="Code"/>
      </w:pPr>
      <w:r>
        <w:t xml:space="preserve">            4KWW7END2yiqZiUk9MGxLtfubmBrtY65QWqRx0Lj/AR4bC/BgXmAcrZHlIn1BiS2</w:t>
      </w:r>
    </w:p>
    <w:p w:rsidR="000E4C57" w:rsidRDefault="00AF19CF">
      <w:pPr>
        <w:pStyle w:val="Code"/>
      </w:pPr>
      <w:r>
        <w:t xml:space="preserve">            HJMeBAF+MgvODUci8OIKu+ew5hJtLZGtndGIuOXcmV40T1+LymjE7wiLrZ2YrMP/</w:t>
      </w:r>
    </w:p>
    <w:p w:rsidR="000E4C57" w:rsidRDefault="00AF19CF">
      <w:pPr>
        <w:pStyle w:val="Code"/>
      </w:pPr>
      <w:r>
        <w:t xml:space="preserve">            BtU0lllsVC/WkKoZB2p3AgMBAAGjg</w:t>
      </w:r>
      <w:r>
        <w:t>gEPMIIBCzATBgNVHSUEDDAKBggrBgEFBQcD</w:t>
      </w:r>
    </w:p>
    <w:p w:rsidR="000E4C57" w:rsidRDefault="00AF19CF">
      <w:pPr>
        <w:pStyle w:val="Code"/>
      </w:pPr>
      <w:r>
        <w:t xml:space="preserve">            AjAvBgNVHQ4EKAQmezE2MUNDRTc1LUUwQzctNUY2MC1CREQxLTA1NDA5OTcyNUIw</w:t>
      </w:r>
    </w:p>
    <w:p w:rsidR="000E4C57" w:rsidRDefault="00AF19CF">
      <w:pPr>
        <w:pStyle w:val="Code"/>
      </w:pPr>
      <w:r>
        <w:t xml:space="preserve">            Qn0wYQYDVR0jBFowWIApbmFtZW5kcmEtdjJrOC5vY3NkZXYubnR0ZXN0Lm1pY3Jv</w:t>
      </w:r>
    </w:p>
    <w:p w:rsidR="000E4C57" w:rsidRDefault="00AF19CF">
      <w:pPr>
        <w:pStyle w:val="Code"/>
      </w:pPr>
      <w:r>
        <w:t xml:space="preserve">            c29mdC5jb22hK4IpbmFtZW5kcmEtdjJrOC5vY3NkZXYubnR0ZXN0Lm</w:t>
      </w:r>
      <w:r>
        <w:t>1pY3Jvc29m</w:t>
      </w:r>
    </w:p>
    <w:p w:rsidR="000E4C57" w:rsidRDefault="00AF19CF">
      <w:pPr>
        <w:pStyle w:val="Code"/>
      </w:pPr>
      <w:r>
        <w:t xml:space="preserve">            dC5jb20wNAYDVR0SBC0wK4IpbmFtZW5kcmEtdjJrOC5vY3NkZXYubnR0ZXN0Lm1p</w:t>
      </w:r>
    </w:p>
    <w:p w:rsidR="000E4C57" w:rsidRDefault="00AF19CF">
      <w:pPr>
        <w:pStyle w:val="Code"/>
      </w:pPr>
      <w:r>
        <w:t xml:space="preserve">            Y3Jvc29mdC5jb20wKgYDVR0RBCMwIYEfbmsxQG9jc2Rldi5udHRlc3QubWljcm9z</w:t>
      </w:r>
    </w:p>
    <w:p w:rsidR="000E4C57" w:rsidRDefault="00AF19CF">
      <w:pPr>
        <w:pStyle w:val="Code"/>
      </w:pPr>
      <w:r>
        <w:t xml:space="preserve">            b2Z0LmNvbTAJBgUrDgMCHQUAA4IBAQDJqQNY46t0+CLmyjdt83k/gXPTzIrzyotQ</w:t>
      </w:r>
    </w:p>
    <w:p w:rsidR="000E4C57" w:rsidRDefault="00AF19CF">
      <w:pPr>
        <w:pStyle w:val="Code"/>
      </w:pPr>
      <w:r>
        <w:t xml:space="preserve">            L+</w:t>
      </w:r>
      <w:r>
        <w:t>wdgkUn+kYpXCeuu5kPQ5CQothvJPgmF5f6r97/L3n19mWoBQgWzeZkVToSrjT5</w:t>
      </w:r>
    </w:p>
    <w:p w:rsidR="000E4C57" w:rsidRDefault="00AF19CF">
      <w:pPr>
        <w:pStyle w:val="Code"/>
      </w:pPr>
      <w:r>
        <w:t xml:space="preserve">            YaJ7Djs1UPhAL8LSH9nzAqkTh7eMtWdtcwTactjIWWVF+63L1JaCbCR7q87WY/zO</w:t>
      </w:r>
    </w:p>
    <w:p w:rsidR="000E4C57" w:rsidRDefault="00AF19CF">
      <w:pPr>
        <w:pStyle w:val="Code"/>
      </w:pPr>
      <w:r>
        <w:t xml:space="preserve">            36/YHnJ8OXXDeMs6Nvt3dfvkReIRgAF7ecIYo89FtyGP5sCHocQCRKbHIDJLGHbD</w:t>
      </w:r>
    </w:p>
    <w:p w:rsidR="000E4C57" w:rsidRDefault="00AF19CF">
      <w:pPr>
        <w:pStyle w:val="Code"/>
      </w:pPr>
      <w:r>
        <w:lastRenderedPageBreak/>
        <w:t xml:space="preserve">            6P1K+10W8cf4UuZmceCfh6J3rp0XpXhHydc/4vZvxuUWJfw7pOrFBldXZYgi0uKV</w:t>
      </w:r>
    </w:p>
    <w:p w:rsidR="000E4C57" w:rsidRDefault="00AF19CF">
      <w:pPr>
        <w:pStyle w:val="Code"/>
      </w:pPr>
      <w:r>
        <w:t xml:space="preserve">            jPwlPkDaGxUM+7yBirmMHQOjv4s79eeUPHvDhPnsjZMja2AP6eim</w:t>
      </w:r>
    </w:p>
    <w:p w:rsidR="000E4C57" w:rsidRDefault="00AF19CF">
      <w:pPr>
        <w:pStyle w:val="Code"/>
      </w:pPr>
      <w:r>
        <w:t xml:space="preserve">          &lt;/BinarySecurityToken&gt;</w:t>
      </w:r>
    </w:p>
    <w:p w:rsidR="000E4C57" w:rsidRDefault="00AF19CF">
      <w:pPr>
        <w:pStyle w:val="Code"/>
      </w:pPr>
      <w:r>
        <w:t xml:space="preserve">        &lt;/RequestedSecurityToken&gt;</w:t>
      </w:r>
    </w:p>
    <w:p w:rsidR="000E4C57" w:rsidRDefault="00AF19CF">
      <w:pPr>
        <w:pStyle w:val="Code"/>
      </w:pPr>
      <w:r>
        <w:t xml:space="preserve">        &lt;RequestID xmlns="http://schemas.micros</w:t>
      </w:r>
      <w:r>
        <w:t>oft.com/windows/pki/2009/01/enrollment"&gt;4792483c-70b5-4591-b138-1a503a26d65b&lt;/RequestID&gt;</w:t>
      </w:r>
    </w:p>
    <w:p w:rsidR="000E4C57" w:rsidRDefault="00AF19CF">
      <w:pPr>
        <w:pStyle w:val="Code"/>
      </w:pPr>
      <w:r>
        <w:t xml:space="preserve">      &lt;/RequestSecurityTokenResponse&gt;</w:t>
      </w:r>
    </w:p>
    <w:p w:rsidR="000E4C57" w:rsidRDefault="00AF19CF">
      <w:pPr>
        <w:pStyle w:val="Code"/>
      </w:pPr>
      <w:r>
        <w:t xml:space="preserve">    &lt;/GetAndPublishCertResponse&gt;</w:t>
      </w:r>
    </w:p>
    <w:p w:rsidR="000E4C57" w:rsidRDefault="00AF19CF">
      <w:pPr>
        <w:pStyle w:val="Code"/>
      </w:pPr>
      <w:r>
        <w:t xml:space="preserve">  &lt;/s:Body&gt;</w:t>
      </w:r>
    </w:p>
    <w:p w:rsidR="000E4C57" w:rsidRDefault="00AF19CF">
      <w:pPr>
        <w:pStyle w:val="Code"/>
      </w:pPr>
      <w:r>
        <w:t>&lt;/s:Envelope&gt;</w:t>
      </w:r>
    </w:p>
    <w:p w:rsidR="000E4C57" w:rsidRDefault="00AF19CF">
      <w:pPr>
        <w:pStyle w:val="Heading2"/>
      </w:pPr>
      <w:bookmarkStart w:id="409" w:name="section_e5e567f67505433ea512b8a5aa9823ee"/>
      <w:bookmarkStart w:id="410" w:name="_Toc63944270"/>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w:instrText>
      </w:r>
      <w:r>
        <w:instrText xml:space="preserve">ion:example" </w:instrText>
      </w:r>
      <w:r>
        <w:fldChar w:fldCharType="end"/>
      </w:r>
    </w:p>
    <w:p w:rsidR="000E4C57" w:rsidRDefault="00AF19CF">
      <w:r>
        <w:t xml:space="preserve">This section contains an example of a request and response for an </w:t>
      </w:r>
      <w:r>
        <w:rPr>
          <w:b/>
        </w:rPr>
        <w:t>IssueToken</w:t>
      </w:r>
      <w:r>
        <w:t xml:space="preserve"> operation.</w:t>
      </w:r>
    </w:p>
    <w:p w:rsidR="000E4C57" w:rsidRDefault="00AF19CF">
      <w:pPr>
        <w:pStyle w:val="Heading3"/>
      </w:pPr>
      <w:bookmarkStart w:id="411" w:name="section_52bca190e25d4d278de2568349146590"/>
      <w:bookmarkStart w:id="412" w:name="_Toc63944271"/>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operation:example:request" </w:instrText>
      </w:r>
      <w:r>
        <w:fldChar w:fldCharType="end"/>
      </w:r>
    </w:p>
    <w:p w:rsidR="000E4C57" w:rsidRDefault="00AF19CF">
      <w:r>
        <w:t xml:space="preserve">The following example is a request in an </w:t>
      </w:r>
      <w:r>
        <w:rPr>
          <w:b/>
        </w:rPr>
        <w:t>IssueToken</w:t>
      </w:r>
      <w:r>
        <w:t xml:space="preserve"> operation.</w:t>
      </w:r>
    </w:p>
    <w:p w:rsidR="000E4C57" w:rsidRDefault="00AF19CF">
      <w:pPr>
        <w:pStyle w:val="Code"/>
      </w:pPr>
      <w:r>
        <w:t>&lt;s:Envelope xmlns:s="http://schemas.xmlsoap.org/soap/envelope/"&gt;</w:t>
      </w:r>
    </w:p>
    <w:p w:rsidR="000E4C57" w:rsidRDefault="00AF19CF">
      <w:pPr>
        <w:pStyle w:val="Code"/>
      </w:pPr>
      <w:r>
        <w:t xml:space="preserve">  &lt;s:Body&gt;</w:t>
      </w:r>
    </w:p>
    <w:p w:rsidR="000E4C57" w:rsidRDefault="00AF19CF">
      <w:pPr>
        <w:pStyle w:val="Code"/>
      </w:pPr>
      <w:r>
        <w:t xml:space="preserve">    &lt;RequestSecurityToken Context="2fdf3b92-4341-4eeb-b898-44ef4994cd55" xmlns="http://docs.oasis-open.org/ws-sx/ws-trust/200512"&gt;</w:t>
      </w:r>
    </w:p>
    <w:p w:rsidR="000E4C57" w:rsidRDefault="00AF19CF">
      <w:pPr>
        <w:pStyle w:val="Code"/>
      </w:pPr>
      <w:r>
        <w:t xml:space="preserve">      &lt;TokenType&gt;http://docs.oasis-op</w:t>
      </w:r>
      <w:r>
        <w:t>en.org/wss/oasis-wss-saml-token-profile-1.1#SAMLV1.1&lt;/TokenType&gt;</w:t>
      </w:r>
    </w:p>
    <w:p w:rsidR="000E4C57" w:rsidRDefault="00AF19CF">
      <w:pPr>
        <w:pStyle w:val="Code"/>
      </w:pPr>
      <w:r>
        <w:t xml:space="preserve">      &lt;RequestType&gt;http://schemas.xmlsoap.org/ws/2005/02/trust/Issue&lt;/RequestType&gt;</w:t>
      </w:r>
    </w:p>
    <w:p w:rsidR="000E4C57" w:rsidRDefault="00AF19CF">
      <w:pPr>
        <w:pStyle w:val="Code"/>
      </w:pPr>
      <w:r>
        <w:t xml:space="preserve">      &lt;AppliesTo xmlns="http://schemas.xmlsoap.org/ws/2004/09/policy"&gt;</w:t>
      </w:r>
    </w:p>
    <w:p w:rsidR="000E4C57" w:rsidRDefault="00AF19CF">
      <w:pPr>
        <w:pStyle w:val="Code"/>
      </w:pPr>
      <w:r>
        <w:t xml:space="preserve">        &lt;EndpointReference xmlns="htt</w:t>
      </w:r>
      <w:r>
        <w:t>p://www.w3.org/2005/08/addressing"&gt;</w:t>
      </w:r>
    </w:p>
    <w:p w:rsidR="000E4C57" w:rsidRDefault="00AF19CF">
      <w:pPr>
        <w:pStyle w:val="Code"/>
      </w:pPr>
      <w:r>
        <w:t xml:space="preserve">          &lt;Address&gt;https://pool0.vdomain.com/GroupExpansion/Service.svc&lt;/Address&gt;</w:t>
      </w:r>
    </w:p>
    <w:p w:rsidR="000E4C57" w:rsidRDefault="00AF19CF">
      <w:pPr>
        <w:pStyle w:val="Code"/>
      </w:pPr>
      <w:r>
        <w:t xml:space="preserve">        &lt;/EndpointReference&gt;</w:t>
      </w:r>
    </w:p>
    <w:p w:rsidR="000E4C57" w:rsidRDefault="00AF19CF">
      <w:pPr>
        <w:pStyle w:val="Code"/>
      </w:pPr>
      <w:r>
        <w:t xml:space="preserve">      &lt;/AppliesTo&gt;</w:t>
      </w:r>
    </w:p>
    <w:p w:rsidR="000E4C57" w:rsidRDefault="00AF19CF">
      <w:pPr>
        <w:pStyle w:val="Code"/>
      </w:pPr>
      <w:r>
        <w:t xml:space="preserve">      &lt;Entropy&gt;</w:t>
      </w:r>
    </w:p>
    <w:p w:rsidR="000E4C57" w:rsidRDefault="00AF19CF">
      <w:pPr>
        <w:pStyle w:val="Code"/>
      </w:pPr>
      <w:r>
        <w:t xml:space="preserve">        &lt;BinarySecret&gt;pElGrLu4aRHp9KKXicKdS3hnHi+6sXCgHEZiqPomYgk=&lt;/Binary</w:t>
      </w:r>
      <w:r>
        <w:t>Secret&gt;</w:t>
      </w:r>
    </w:p>
    <w:p w:rsidR="000E4C57" w:rsidRDefault="00AF19CF">
      <w:pPr>
        <w:pStyle w:val="Code"/>
      </w:pPr>
      <w:r>
        <w:t xml:space="preserve">      &lt;/Entropy&gt;</w:t>
      </w:r>
    </w:p>
    <w:p w:rsidR="000E4C57" w:rsidRDefault="00AF19CF">
      <w:pPr>
        <w:pStyle w:val="Code"/>
      </w:pPr>
      <w:r>
        <w:t xml:space="preserve">      &lt;KeyType&gt;http://docs.oasis-open.org/ws-sx/ws-trust/200512/SymmetricKey&lt;/KeyType&gt;</w:t>
      </w:r>
    </w:p>
    <w:p w:rsidR="000E4C57" w:rsidRDefault="00AF19CF">
      <w:pPr>
        <w:pStyle w:val="Code"/>
      </w:pPr>
      <w:r>
        <w:t xml:space="preserve">    &lt;/RequestSecurityToken&gt;</w:t>
      </w:r>
    </w:p>
    <w:p w:rsidR="000E4C57" w:rsidRDefault="00AF19CF">
      <w:pPr>
        <w:pStyle w:val="Code"/>
      </w:pPr>
      <w:r>
        <w:t xml:space="preserve">  &lt;/s:Body&gt;</w:t>
      </w:r>
    </w:p>
    <w:p w:rsidR="000E4C57" w:rsidRDefault="00AF19CF">
      <w:pPr>
        <w:pStyle w:val="Code"/>
      </w:pPr>
      <w:r>
        <w:t>&lt;/s:Envelope&gt;</w:t>
      </w:r>
    </w:p>
    <w:p w:rsidR="000E4C57" w:rsidRDefault="000E4C57">
      <w:pPr>
        <w:pStyle w:val="Code"/>
      </w:pPr>
    </w:p>
    <w:p w:rsidR="000E4C57" w:rsidRDefault="00AF19CF">
      <w:pPr>
        <w:pStyle w:val="Heading3"/>
      </w:pPr>
      <w:bookmarkStart w:id="413" w:name="section_5a8649fc52ae49f7b4c578c432a6b67e"/>
      <w:bookmarkStart w:id="414" w:name="_Toc63944272"/>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0E4C57" w:rsidRDefault="00AF19CF">
      <w:r>
        <w:t xml:space="preserve">The following example is a response in an </w:t>
      </w:r>
      <w:r>
        <w:rPr>
          <w:b/>
        </w:rPr>
        <w:t>IssueToken</w:t>
      </w:r>
      <w:r>
        <w:t xml:space="preserve"> operation.</w:t>
      </w:r>
    </w:p>
    <w:p w:rsidR="000E4C57" w:rsidRDefault="00AF19CF">
      <w:pPr>
        <w:pStyle w:val="Code"/>
        <w:ind w:left="0"/>
      </w:pPr>
      <w:r>
        <w:t>&lt;s:Envelope xmlns:s="http://schemas.xmlsoap.org/soap/envelope/"&gt;</w:t>
      </w:r>
    </w:p>
    <w:p w:rsidR="000E4C57" w:rsidRDefault="00AF19CF">
      <w:pPr>
        <w:pStyle w:val="Code"/>
        <w:ind w:left="0"/>
      </w:pPr>
      <w:r>
        <w:t xml:space="preserve">  &lt;s:Body&gt;</w:t>
      </w:r>
    </w:p>
    <w:p w:rsidR="000E4C57" w:rsidRDefault="00AF19CF">
      <w:pPr>
        <w:pStyle w:val="Code"/>
        <w:ind w:left="0"/>
      </w:pPr>
      <w:r>
        <w:t xml:space="preserve">    &lt;RequestSecurityTokenResponseCollection xmlns="http://docs.oasis-</w:t>
      </w:r>
      <w:r>
        <w:t>open.org/ws-sx/ws-trust/200512"&gt;</w:t>
      </w:r>
    </w:p>
    <w:p w:rsidR="000E4C57" w:rsidRDefault="00AF19CF">
      <w:pPr>
        <w:pStyle w:val="Code"/>
        <w:ind w:left="0"/>
      </w:pPr>
      <w:r>
        <w:t xml:space="preserve">      &lt;RequestSecurityTokenResponse Context="2fdf3b92-4341-4eeb-b898-44ef4994cd55"&gt;</w:t>
      </w:r>
    </w:p>
    <w:p w:rsidR="000E4C57" w:rsidRDefault="00AF19CF">
      <w:pPr>
        <w:pStyle w:val="Code"/>
        <w:ind w:left="0"/>
      </w:pPr>
      <w:r>
        <w:t xml:space="preserve">        &lt;TokenType&gt;http://docs.oasis-open.org/wss/oasis-wss-saml-token-profile-1.1#SAMLV1.1&lt;/TokenType&gt;</w:t>
      </w:r>
    </w:p>
    <w:p w:rsidR="000E4C57" w:rsidRDefault="00AF19CF">
      <w:pPr>
        <w:pStyle w:val="Code"/>
        <w:ind w:left="0"/>
      </w:pPr>
      <w:r>
        <w:t xml:space="preserve">        &lt;RequestedSecurityToken&gt;</w:t>
      </w:r>
    </w:p>
    <w:p w:rsidR="000E4C57" w:rsidRDefault="00AF19CF">
      <w:pPr>
        <w:pStyle w:val="Code"/>
        <w:ind w:left="0"/>
      </w:pPr>
      <w:r>
        <w:t xml:space="preserve">  </w:t>
      </w:r>
      <w:r>
        <w:t xml:space="preserve">        &lt;saml:Assertion MajorVersion="1" MinorVersion="1" AssertionID="SamlSecurityToken-7e62744e-bb8b-4f79-a4c8-623c866adf8c" Issuer="https://Server.Vdomain.com/webticket/webticketservice.svc" IssueInstant="2010-02-11T21:40:47.004Z" xmlns:saml="urn:oasis:</w:t>
      </w:r>
      <w:r>
        <w:t>names:tc:SAML:1.0:assertion"&gt;</w:t>
      </w:r>
    </w:p>
    <w:p w:rsidR="000E4C57" w:rsidRDefault="00AF19CF">
      <w:pPr>
        <w:pStyle w:val="Code"/>
        <w:ind w:left="0"/>
      </w:pPr>
      <w:r>
        <w:t xml:space="preserve">            &lt;saml:Conditions NotBefore="2010-02-11T21:40:47.004Z" NotOnOrAfter="2010-02-11T22:40:47.004Z"&gt;</w:t>
      </w:r>
    </w:p>
    <w:p w:rsidR="000E4C57" w:rsidRDefault="00AF19CF">
      <w:pPr>
        <w:pStyle w:val="Code"/>
        <w:ind w:left="0"/>
      </w:pPr>
      <w:r>
        <w:t xml:space="preserve">              &lt;saml:AudienceRestrictionCondition&gt;</w:t>
      </w:r>
    </w:p>
    <w:p w:rsidR="000E4C57" w:rsidRDefault="00AF19CF">
      <w:pPr>
        <w:pStyle w:val="Code"/>
        <w:ind w:left="0"/>
      </w:pPr>
      <w:r>
        <w:t xml:space="preserve">                &lt;saml:Audience&gt;https://pool0.vdomain.com/&lt;/saml:Audie</w:t>
      </w:r>
      <w:r>
        <w:t>nce&gt;</w:t>
      </w:r>
    </w:p>
    <w:p w:rsidR="000E4C57" w:rsidRDefault="00AF19CF">
      <w:pPr>
        <w:pStyle w:val="Code"/>
        <w:ind w:left="0"/>
      </w:pPr>
      <w:r>
        <w:t xml:space="preserve">              &lt;/saml:AudienceRestrictionCondition&gt;</w:t>
      </w:r>
    </w:p>
    <w:p w:rsidR="000E4C57" w:rsidRDefault="00AF19CF">
      <w:pPr>
        <w:pStyle w:val="Code"/>
        <w:ind w:left="0"/>
      </w:pPr>
      <w:r>
        <w:lastRenderedPageBreak/>
        <w:t xml:space="preserve">            &lt;/saml:Conditions&gt;</w:t>
      </w:r>
    </w:p>
    <w:p w:rsidR="000E4C57" w:rsidRDefault="00AF19CF">
      <w:pPr>
        <w:pStyle w:val="Code"/>
        <w:ind w:left="0"/>
      </w:pPr>
      <w:r>
        <w:t xml:space="preserve">            &lt;saml:AuthenticationStatement AuthenticationMethod="urn:oasis:names:tc:SAML:1.0:am:unspecified" AuthenticationInstant="2010-02-11T21:40:47.225Z"&gt;</w:t>
      </w:r>
    </w:p>
    <w:p w:rsidR="000E4C57" w:rsidRDefault="00AF19CF">
      <w:pPr>
        <w:pStyle w:val="Code"/>
        <w:ind w:left="0"/>
      </w:pPr>
      <w:r>
        <w:t xml:space="preserve">           </w:t>
      </w:r>
      <w:r>
        <w:t xml:space="preserve">   &lt;saml:Subject&gt;</w:t>
      </w:r>
    </w:p>
    <w:p w:rsidR="000E4C57" w:rsidRDefault="00AF19CF">
      <w:pPr>
        <w:pStyle w:val="Code"/>
        <w:ind w:left="0"/>
      </w:pPr>
      <w:r>
        <w:t xml:space="preserve">                &lt;saml:NameIdentifier Format="http://schemas.xmlsoap.org/ws/2005/05/identity/claims/uri"&gt;sip:v_luser1@vdomain.com&lt;/saml:NameIdentifier&gt;</w:t>
      </w:r>
    </w:p>
    <w:p w:rsidR="000E4C57" w:rsidRDefault="00AF19CF">
      <w:pPr>
        <w:pStyle w:val="Code"/>
        <w:ind w:left="0"/>
      </w:pPr>
      <w:r>
        <w:t xml:space="preserve">                &lt;saml:SubjectConfirmation&gt;</w:t>
      </w:r>
    </w:p>
    <w:p w:rsidR="000E4C57" w:rsidRDefault="00AF19CF">
      <w:pPr>
        <w:pStyle w:val="Code"/>
        <w:ind w:left="0"/>
      </w:pPr>
      <w:r>
        <w:t xml:space="preserve">                  &lt;saml:ConfirmationMethod&gt;u</w:t>
      </w:r>
      <w:r>
        <w:t>rn:oasis:names:tc:SAML:1.0:cm:holder-of-key&lt;/saml:ConfirmationMethod&gt;</w:t>
      </w:r>
    </w:p>
    <w:p w:rsidR="000E4C57" w:rsidRDefault="00AF19CF">
      <w:pPr>
        <w:pStyle w:val="Code"/>
        <w:ind w:left="0"/>
      </w:pPr>
      <w:r>
        <w:t xml:space="preserve">                  &lt;KeyInfo xmlns="http://www.w3.org/2000/09/xmldsig#"&gt;</w:t>
      </w:r>
    </w:p>
    <w:p w:rsidR="000E4C57" w:rsidRDefault="00AF19CF">
      <w:pPr>
        <w:pStyle w:val="Code"/>
        <w:ind w:left="0"/>
      </w:pPr>
      <w:r>
        <w:t xml:space="preserve">                    &lt;e:EncryptedKey xmlns:e="http://www.w3.org/2001/04/xmlenc#"&gt;</w:t>
      </w:r>
    </w:p>
    <w:p w:rsidR="000E4C57" w:rsidRDefault="00AF19CF">
      <w:pPr>
        <w:pStyle w:val="Code"/>
        <w:ind w:left="0"/>
      </w:pPr>
      <w:r>
        <w:t xml:space="preserve">                      &lt;e:Encryptio</w:t>
      </w:r>
      <w:r>
        <w:t>nMethod Algorithm="http://www.w3.org/2001/04/xmlenc#kw-aes256"&gt;&lt;/e:EncryptionMethod&gt;</w:t>
      </w:r>
    </w:p>
    <w:p w:rsidR="000E4C57" w:rsidRDefault="00AF19CF">
      <w:pPr>
        <w:pStyle w:val="Code"/>
        <w:ind w:left="0"/>
      </w:pPr>
      <w:r>
        <w:t xml:space="preserve">                      &lt;KeyInfo&gt;</w:t>
      </w:r>
    </w:p>
    <w:p w:rsidR="000E4C57" w:rsidRDefault="00AF19CF">
      <w:pPr>
        <w:pStyle w:val="Code"/>
        <w:ind w:left="0"/>
      </w:pPr>
      <w:r>
        <w:t xml:space="preserve">                        &lt;KeyName&gt;8cc79744ef14800&lt;/KeyName&gt;</w:t>
      </w:r>
    </w:p>
    <w:p w:rsidR="000E4C57" w:rsidRDefault="00AF19CF">
      <w:pPr>
        <w:pStyle w:val="Code"/>
        <w:ind w:left="0"/>
      </w:pPr>
      <w:r>
        <w:t xml:space="preserve">                      &lt;/KeyInfo&gt;</w:t>
      </w:r>
    </w:p>
    <w:p w:rsidR="000E4C57" w:rsidRDefault="00AF19CF">
      <w:pPr>
        <w:pStyle w:val="Code"/>
        <w:ind w:left="0"/>
      </w:pPr>
      <w:r>
        <w:t xml:space="preserve">                      &lt;e:CipherData&gt;</w:t>
      </w:r>
    </w:p>
    <w:p w:rsidR="000E4C57" w:rsidRDefault="00AF19CF">
      <w:pPr>
        <w:pStyle w:val="Code"/>
        <w:ind w:left="0"/>
      </w:pPr>
      <w:r>
        <w:t xml:space="preserve">                        &lt;e:CipherValue&gt;wyI/Nw4+7Z58OyNf3saoPfiqp04n5X7EBqrmec2T9TphxDMwb6+fkw==&lt;/e:CipherValue&gt;</w:t>
      </w:r>
    </w:p>
    <w:p w:rsidR="000E4C57" w:rsidRDefault="00AF19CF">
      <w:pPr>
        <w:pStyle w:val="Code"/>
        <w:ind w:left="0"/>
      </w:pPr>
      <w:r>
        <w:t xml:space="preserve">                      &lt;/e:CipherData&gt;</w:t>
      </w:r>
    </w:p>
    <w:p w:rsidR="000E4C57" w:rsidRDefault="00AF19CF">
      <w:pPr>
        <w:pStyle w:val="Code"/>
        <w:ind w:left="0"/>
      </w:pPr>
      <w:r>
        <w:t xml:space="preserve">                    &lt;/e:EncryptedKey&gt;</w:t>
      </w:r>
    </w:p>
    <w:p w:rsidR="000E4C57" w:rsidRDefault="00AF19CF">
      <w:pPr>
        <w:pStyle w:val="Code"/>
        <w:ind w:left="0"/>
      </w:pPr>
      <w:r>
        <w:t xml:space="preserve">                  &lt;/KeyInfo&gt;</w:t>
      </w:r>
    </w:p>
    <w:p w:rsidR="000E4C57" w:rsidRDefault="00AF19CF">
      <w:pPr>
        <w:pStyle w:val="Code"/>
        <w:ind w:left="0"/>
      </w:pPr>
      <w:r>
        <w:t xml:space="preserve">                &lt;/saml:SubjectConfirmat</w:t>
      </w:r>
      <w:r>
        <w:t>ion&gt;</w:t>
      </w:r>
    </w:p>
    <w:p w:rsidR="000E4C57" w:rsidRDefault="00AF19CF">
      <w:pPr>
        <w:pStyle w:val="Code"/>
        <w:ind w:left="0"/>
      </w:pPr>
      <w:r>
        <w:t xml:space="preserve">              &lt;/saml:Subject&gt;</w:t>
      </w:r>
    </w:p>
    <w:p w:rsidR="000E4C57" w:rsidRDefault="00AF19CF">
      <w:pPr>
        <w:pStyle w:val="Code"/>
        <w:ind w:left="0"/>
      </w:pPr>
      <w:r>
        <w:t xml:space="preserve">            &lt;/saml:AuthenticationStatement&gt;</w:t>
      </w:r>
    </w:p>
    <w:p w:rsidR="000E4C57" w:rsidRDefault="00AF19CF">
      <w:pPr>
        <w:pStyle w:val="Code"/>
        <w:ind w:left="0"/>
      </w:pPr>
      <w:r>
        <w:t xml:space="preserve">            &lt;Signature xmlns="http://www.w3.org/2000/09/xmldsig#"&gt;</w:t>
      </w:r>
    </w:p>
    <w:p w:rsidR="000E4C57" w:rsidRDefault="00AF19CF">
      <w:pPr>
        <w:pStyle w:val="Code"/>
        <w:ind w:left="0"/>
      </w:pPr>
      <w:r>
        <w:t xml:space="preserve">              &lt;SignedInfo&gt;</w:t>
      </w:r>
    </w:p>
    <w:p w:rsidR="000E4C57" w:rsidRDefault="00AF19CF">
      <w:pPr>
        <w:pStyle w:val="Code"/>
        <w:ind w:left="0"/>
      </w:pPr>
      <w:r>
        <w:t xml:space="preserve">                &lt;CanonicalizationMethod Algorithm="http://www.w3.org/2001/10/xml-ex</w:t>
      </w:r>
      <w:r>
        <w:t>c-c14n#"&gt;&lt;/CanonicalizationMethod&gt;</w:t>
      </w:r>
    </w:p>
    <w:p w:rsidR="000E4C57" w:rsidRDefault="00AF19CF">
      <w:pPr>
        <w:pStyle w:val="Code"/>
        <w:ind w:left="0"/>
      </w:pPr>
      <w:r>
        <w:t xml:space="preserve">                &lt;SignatureMethod Algorithm="http://www.w3.org/2000/09/xmldsig#rsa-sha1"&gt;&lt;/SignatureMethod&gt;</w:t>
      </w:r>
    </w:p>
    <w:p w:rsidR="000E4C57" w:rsidRDefault="00AF19CF">
      <w:pPr>
        <w:pStyle w:val="Code"/>
        <w:ind w:left="0"/>
      </w:pPr>
      <w:r>
        <w:t xml:space="preserve">                &lt;Reference URI="#SamlSecurityToken-7e62744e-bb8b-4f79-a4c8-623c866adf8c"&gt;</w:t>
      </w:r>
    </w:p>
    <w:p w:rsidR="000E4C57" w:rsidRDefault="00AF19CF">
      <w:pPr>
        <w:pStyle w:val="Code"/>
        <w:ind w:left="0"/>
      </w:pPr>
      <w:r>
        <w:t xml:space="preserve">                  &lt;Trans</w:t>
      </w:r>
      <w:r>
        <w:t>forms&gt;</w:t>
      </w:r>
    </w:p>
    <w:p w:rsidR="000E4C57" w:rsidRDefault="00AF19CF">
      <w:pPr>
        <w:pStyle w:val="Code"/>
        <w:ind w:left="0"/>
      </w:pPr>
      <w:r>
        <w:t xml:space="preserve">                    &lt;Transform Algorithm="http://www.w3.org/2000/09/xmldsig#enveloped-signature"&gt;&lt;/Transform&gt;</w:t>
      </w:r>
    </w:p>
    <w:p w:rsidR="000E4C57" w:rsidRDefault="00AF19CF">
      <w:pPr>
        <w:pStyle w:val="Code"/>
        <w:ind w:left="0"/>
      </w:pPr>
      <w:r>
        <w:t xml:space="preserve">                    &lt;Transform Algorithm="http://www.w3.org/2001/10/xml-exc-c14n#"&gt;&lt;/Transform&gt;</w:t>
      </w:r>
    </w:p>
    <w:p w:rsidR="000E4C57" w:rsidRDefault="00AF19CF">
      <w:pPr>
        <w:pStyle w:val="Code"/>
        <w:ind w:left="0"/>
      </w:pPr>
      <w:r>
        <w:t xml:space="preserve">                  &lt;/Transforms&gt;</w:t>
      </w:r>
    </w:p>
    <w:p w:rsidR="000E4C57" w:rsidRDefault="00AF19CF">
      <w:pPr>
        <w:pStyle w:val="Code"/>
        <w:ind w:left="0"/>
      </w:pPr>
      <w:r>
        <w:t xml:space="preserve">           </w:t>
      </w:r>
      <w:r>
        <w:t xml:space="preserve">       &lt;DigestMethod Algorithm="http://www.w3.org/2001/04/xmlenc#sha256"&gt;&lt;/DigestMethod&gt;</w:t>
      </w:r>
    </w:p>
    <w:p w:rsidR="000E4C57" w:rsidRDefault="00AF19CF">
      <w:pPr>
        <w:pStyle w:val="Code"/>
        <w:ind w:left="0"/>
      </w:pPr>
      <w:r>
        <w:t xml:space="preserve">                  &lt;DigestValue&gt;enTQ3mTVzgi6mbLytyjK1vIXfxCbJQz8/niGwWqc74k=&lt;/DigestValue&gt;</w:t>
      </w:r>
    </w:p>
    <w:p w:rsidR="000E4C57" w:rsidRDefault="00AF19CF">
      <w:pPr>
        <w:pStyle w:val="Code"/>
        <w:ind w:left="0"/>
      </w:pPr>
      <w:r>
        <w:t xml:space="preserve">                &lt;/Reference&gt;</w:t>
      </w:r>
    </w:p>
    <w:p w:rsidR="000E4C57" w:rsidRDefault="00AF19CF">
      <w:pPr>
        <w:pStyle w:val="Code"/>
        <w:ind w:left="0"/>
      </w:pPr>
      <w:r>
        <w:t xml:space="preserve">              &lt;/SignedInfo&gt;</w:t>
      </w:r>
    </w:p>
    <w:p w:rsidR="000E4C57" w:rsidRDefault="00AF19CF">
      <w:pPr>
        <w:pStyle w:val="Code"/>
        <w:ind w:left="0"/>
      </w:pPr>
      <w:r>
        <w:t xml:space="preserve">              &lt;Signa</w:t>
      </w:r>
      <w:r>
        <w:t>tureValue&gt;KaFH+iScjrxSfVfkINKvWj4hmlcGty0sgirY4Ws5OIa39nGIAkBH29ieZNRy8tGWYbUTvqb8LvP/x/rmBViB/G1zYJLMSxFyigZYnIfU2zRM61PORQVNMXhJXe1lhkvJAqGmQjDt0C+3vj01gbvifzJdSXvG109PLaHN2s2lbKZPOAAHxaVlsczkXtKEV/4GfmzDgga2zdK+1R7cNx+A4QdwolbWcCpzx1Jj2+UekSpVZ7huVazxbF</w:t>
      </w:r>
      <w:r>
        <w:t>9foemiMUhruQR+Z7GE3nP12UU5WPw9Cl+26B7a9DR2/MZM+Ax0g3FojhhzGpZbF//T/XIRIoBPD4mloYzh5XYdaK4bZskqzQ==&lt;/SignatureValue&gt;</w:t>
      </w:r>
    </w:p>
    <w:p w:rsidR="000E4C57" w:rsidRDefault="00AF19CF">
      <w:pPr>
        <w:pStyle w:val="Code"/>
        <w:ind w:left="0"/>
      </w:pPr>
      <w:r>
        <w:t xml:space="preserve">              &lt;KeyInfo&gt;</w:t>
      </w:r>
    </w:p>
    <w:p w:rsidR="000E4C57" w:rsidRDefault="00AF19CF">
      <w:pPr>
        <w:pStyle w:val="Code"/>
        <w:ind w:left="0"/>
      </w:pPr>
      <w:r>
        <w:t xml:space="preserve">                &lt;o:SecurityTokenReference xmlns:o="http://docs.oasis-open.org/wss/2004/01/oasis-200401-wss-wssecurit</w:t>
      </w:r>
      <w:r>
        <w:t>y-secext-1.0.xsd"&gt;</w:t>
      </w:r>
    </w:p>
    <w:p w:rsidR="000E4C57" w:rsidRDefault="00AF19CF">
      <w:pPr>
        <w:pStyle w:val="Code"/>
        <w:ind w:left="0"/>
      </w:pPr>
      <w:r>
        <w:t xml:space="preserve">                  &lt;o:KeyIdentifier ValueType="http://docs.oasis-open.org/wss/oasis-wss-soap-message-security-1.1#ThumbprintSHA1"&gt;cooXvCIM4bC0T0+4uxdrK7jU64I=&lt;/o:KeyIdentifier&gt;</w:t>
      </w:r>
    </w:p>
    <w:p w:rsidR="000E4C57" w:rsidRDefault="00AF19CF">
      <w:pPr>
        <w:pStyle w:val="Code"/>
        <w:ind w:left="0"/>
      </w:pPr>
      <w:r>
        <w:t xml:space="preserve">                &lt;/o:SecurityTokenReference&gt;</w:t>
      </w:r>
    </w:p>
    <w:p w:rsidR="000E4C57" w:rsidRDefault="00AF19CF">
      <w:pPr>
        <w:pStyle w:val="Code"/>
        <w:ind w:left="0"/>
      </w:pPr>
      <w:r>
        <w:t xml:space="preserve">              &lt;/K</w:t>
      </w:r>
      <w:r>
        <w:t>eyInfo&gt;</w:t>
      </w:r>
    </w:p>
    <w:p w:rsidR="000E4C57" w:rsidRDefault="00AF19CF">
      <w:pPr>
        <w:pStyle w:val="Code"/>
        <w:ind w:left="0"/>
      </w:pPr>
      <w:r>
        <w:t xml:space="preserve">            &lt;/Signature&gt;</w:t>
      </w:r>
    </w:p>
    <w:p w:rsidR="000E4C57" w:rsidRDefault="00AF19CF">
      <w:pPr>
        <w:pStyle w:val="Code"/>
        <w:ind w:left="0"/>
      </w:pPr>
      <w:r>
        <w:t xml:space="preserve">          &lt;/saml:Assertion&gt;</w:t>
      </w:r>
    </w:p>
    <w:p w:rsidR="000E4C57" w:rsidRDefault="00AF19CF">
      <w:pPr>
        <w:pStyle w:val="Code"/>
        <w:ind w:left="0"/>
      </w:pPr>
      <w:r>
        <w:t xml:space="preserve">        &lt;/RequestedSecurityToken&gt;</w:t>
      </w:r>
    </w:p>
    <w:p w:rsidR="000E4C57" w:rsidRDefault="00AF19CF">
      <w:pPr>
        <w:pStyle w:val="Code"/>
        <w:ind w:left="0"/>
      </w:pPr>
      <w:r>
        <w:t xml:space="preserve">        &lt;Lifetime&gt;</w:t>
      </w:r>
    </w:p>
    <w:p w:rsidR="000E4C57" w:rsidRDefault="00AF19CF">
      <w:pPr>
        <w:pStyle w:val="Code"/>
        <w:ind w:left="0"/>
      </w:pPr>
      <w:r>
        <w:t xml:space="preserve">          &lt;Created xmlns="http://docs.oasis-open.org/wss/2004/01/oasis-200401-wss-wssecurity-utility-1.0.xsd"&gt;2010-02-11T21:40:47.0048342Z&lt;</w:t>
      </w:r>
      <w:r>
        <w:t>/Created&gt;</w:t>
      </w:r>
    </w:p>
    <w:p w:rsidR="000E4C57" w:rsidRDefault="00AF19CF">
      <w:pPr>
        <w:pStyle w:val="Code"/>
        <w:ind w:left="0"/>
      </w:pPr>
      <w:r>
        <w:t xml:space="preserve">          &lt;Expires xmlns="http://docs.oasis-open.org/wss/2004/01/oasis-200401-wss-wssecurity-utility-1.0.xsd"&gt;2010-02-11T22:40:47.0048342Z&lt;/Expires&gt;</w:t>
      </w:r>
    </w:p>
    <w:p w:rsidR="000E4C57" w:rsidRDefault="00AF19CF">
      <w:pPr>
        <w:pStyle w:val="Code"/>
        <w:ind w:left="0"/>
      </w:pPr>
      <w:r>
        <w:t xml:space="preserve">        &lt;/Lifetime&gt;</w:t>
      </w:r>
    </w:p>
    <w:p w:rsidR="000E4C57" w:rsidRDefault="00AF19CF">
      <w:pPr>
        <w:pStyle w:val="Code"/>
        <w:ind w:left="0"/>
      </w:pPr>
      <w:r>
        <w:t xml:space="preserve">        &lt;RequestedAttachedReference&gt;</w:t>
      </w:r>
    </w:p>
    <w:p w:rsidR="000E4C57" w:rsidRDefault="00AF19CF">
      <w:pPr>
        <w:pStyle w:val="Code"/>
        <w:ind w:left="0"/>
      </w:pPr>
      <w:r>
        <w:t xml:space="preserve">          &lt;o:SecurityTokenReference xmln</w:t>
      </w:r>
      <w:r>
        <w:t>s:o="http://docs.oasis-open.org/wss/2004/01/oasis-200401-wss-wssecurity-secext-1.0.xsd"&gt;</w:t>
      </w:r>
    </w:p>
    <w:p w:rsidR="000E4C57" w:rsidRDefault="00AF19CF">
      <w:pPr>
        <w:pStyle w:val="Code"/>
        <w:ind w:left="0"/>
      </w:pPr>
      <w:r>
        <w:lastRenderedPageBreak/>
        <w:t xml:space="preserve">            &lt;o:KeyIdentifier ValueType="http://docs.oasis-open.org/wss/oasis-wss-saml-token-profile-1.0#SAMLAssertionID"&gt;SamlSecurityToken-7e62744e-bb8b-4f79-a4c8-623c</w:t>
      </w:r>
      <w:r>
        <w:t>866adf8c&lt;/o:KeyIdentifier&gt;</w:t>
      </w:r>
    </w:p>
    <w:p w:rsidR="000E4C57" w:rsidRDefault="00AF19CF">
      <w:pPr>
        <w:pStyle w:val="Code"/>
        <w:ind w:left="0"/>
      </w:pPr>
      <w:r>
        <w:t xml:space="preserve">          &lt;/o:SecurityTokenReference&gt;</w:t>
      </w:r>
    </w:p>
    <w:p w:rsidR="000E4C57" w:rsidRDefault="00AF19CF">
      <w:pPr>
        <w:pStyle w:val="Code"/>
        <w:ind w:left="0"/>
      </w:pPr>
      <w:r>
        <w:t xml:space="preserve">        &lt;/RequestedAttachedReference&gt;</w:t>
      </w:r>
    </w:p>
    <w:p w:rsidR="000E4C57" w:rsidRDefault="00AF19CF">
      <w:pPr>
        <w:pStyle w:val="Code"/>
        <w:ind w:left="0"/>
      </w:pPr>
      <w:r>
        <w:t xml:space="preserve">        &lt;RequestedUnattachedReference&gt;</w:t>
      </w:r>
    </w:p>
    <w:p w:rsidR="000E4C57" w:rsidRDefault="00AF19CF">
      <w:pPr>
        <w:pStyle w:val="Code"/>
        <w:ind w:left="0"/>
      </w:pPr>
      <w:r>
        <w:t xml:space="preserve">          &lt;o:SecurityTokenReference xmlns:o="http://docs.oasis-open.org/wss/2004/01/oasis-200401-wss-wssecurity-se</w:t>
      </w:r>
      <w:r>
        <w:t>cext-1.0.xsd"&gt;</w:t>
      </w:r>
    </w:p>
    <w:p w:rsidR="000E4C57" w:rsidRDefault="00AF19CF">
      <w:pPr>
        <w:pStyle w:val="Code"/>
        <w:ind w:left="0"/>
      </w:pPr>
      <w:r>
        <w:t xml:space="preserve">            &lt;o:KeyIdentifier ValueType="http://docs.oasis-open.org/wss/oasis-wss-saml-token-profile-1.0#SAMLAssertionID"&gt;SamlSecurityToken-7e62744e-bb8b-4f79-a4c8-623c866adf8c&lt;/o:KeyIdentifier&gt;</w:t>
      </w:r>
    </w:p>
    <w:p w:rsidR="000E4C57" w:rsidRDefault="00AF19CF">
      <w:pPr>
        <w:pStyle w:val="Code"/>
        <w:ind w:left="0"/>
      </w:pPr>
      <w:r>
        <w:t xml:space="preserve">          &lt;/o:SecurityTokenReference&gt;</w:t>
      </w:r>
    </w:p>
    <w:p w:rsidR="000E4C57" w:rsidRDefault="00AF19CF">
      <w:pPr>
        <w:pStyle w:val="Code"/>
        <w:ind w:left="0"/>
      </w:pPr>
      <w:r>
        <w:t xml:space="preserve">        &lt;</w:t>
      </w:r>
      <w:r>
        <w:t>/RequestedUnattachedReference&gt;</w:t>
      </w:r>
    </w:p>
    <w:p w:rsidR="000E4C57" w:rsidRDefault="00AF19CF">
      <w:pPr>
        <w:pStyle w:val="Code"/>
        <w:ind w:left="0"/>
      </w:pPr>
      <w:r>
        <w:t xml:space="preserve">        &lt;AppliesTo xmlns="http://schemas.xmlsoap.org/ws/2004/09/policy"&gt;</w:t>
      </w:r>
    </w:p>
    <w:p w:rsidR="000E4C57" w:rsidRDefault="00AF19CF">
      <w:pPr>
        <w:pStyle w:val="Code"/>
        <w:ind w:left="0"/>
      </w:pPr>
      <w:r>
        <w:t xml:space="preserve">          &lt;EndpointReference xmlns="http://www.w3.org/2005/08/addressing"&gt;</w:t>
      </w:r>
    </w:p>
    <w:p w:rsidR="000E4C57" w:rsidRDefault="00AF19CF">
      <w:pPr>
        <w:pStyle w:val="Code"/>
        <w:ind w:left="0"/>
      </w:pPr>
      <w:r>
        <w:t xml:space="preserve">            &lt;Address&gt;https://pool0.vdomain.com/&lt;/Address&gt;</w:t>
      </w:r>
    </w:p>
    <w:p w:rsidR="000E4C57" w:rsidRDefault="00AF19CF">
      <w:pPr>
        <w:pStyle w:val="Code"/>
        <w:ind w:left="0"/>
      </w:pPr>
      <w:r>
        <w:t xml:space="preserve">          &lt;</w:t>
      </w:r>
      <w:r>
        <w:t>/EndpointReference&gt;</w:t>
      </w:r>
    </w:p>
    <w:p w:rsidR="000E4C57" w:rsidRDefault="00AF19CF">
      <w:pPr>
        <w:pStyle w:val="Code"/>
        <w:ind w:left="0"/>
      </w:pPr>
      <w:r>
        <w:t xml:space="preserve">        &lt;/AppliesTo&gt;</w:t>
      </w:r>
    </w:p>
    <w:p w:rsidR="000E4C57" w:rsidRDefault="00AF19CF">
      <w:pPr>
        <w:pStyle w:val="Code"/>
        <w:ind w:left="0"/>
      </w:pPr>
      <w:r>
        <w:t xml:space="preserve">        &lt;RequestedProofToken&gt;</w:t>
      </w:r>
    </w:p>
    <w:p w:rsidR="000E4C57" w:rsidRDefault="00AF19CF">
      <w:pPr>
        <w:pStyle w:val="Code"/>
        <w:ind w:left="0"/>
      </w:pPr>
      <w:r>
        <w:t xml:space="preserve">          &lt;ComputedKey&gt;http://docs.oasis-open.org/ws-sx/ws-trust/200512/CK/PSHA1&lt;/ComputedKey&gt;</w:t>
      </w:r>
    </w:p>
    <w:p w:rsidR="000E4C57" w:rsidRDefault="00AF19CF">
      <w:pPr>
        <w:pStyle w:val="Code"/>
        <w:ind w:left="0"/>
      </w:pPr>
      <w:r>
        <w:t xml:space="preserve">        &lt;/RequestedProofToken&gt;</w:t>
      </w:r>
    </w:p>
    <w:p w:rsidR="000E4C57" w:rsidRDefault="00AF19CF">
      <w:pPr>
        <w:pStyle w:val="Code"/>
        <w:ind w:left="0"/>
      </w:pPr>
      <w:r>
        <w:t xml:space="preserve">        &lt;Entropy&gt;</w:t>
      </w:r>
    </w:p>
    <w:p w:rsidR="000E4C57" w:rsidRDefault="00AF19CF">
      <w:pPr>
        <w:pStyle w:val="Code"/>
        <w:ind w:left="0"/>
      </w:pPr>
      <w:r>
        <w:t xml:space="preserve">          &lt;BinarySecret&gt;rrVofgKABHqpcvaUY</w:t>
      </w:r>
      <w:r>
        <w:t>gcSkFFt2+ef+dQltq5QDCWa7C8=&lt;/BinarySecret&gt;</w:t>
      </w:r>
    </w:p>
    <w:p w:rsidR="000E4C57" w:rsidRDefault="00AF19CF">
      <w:pPr>
        <w:pStyle w:val="Code"/>
        <w:ind w:left="0"/>
      </w:pPr>
      <w:r>
        <w:t xml:space="preserve">        &lt;/Entropy&gt;</w:t>
      </w:r>
    </w:p>
    <w:p w:rsidR="000E4C57" w:rsidRDefault="00AF19CF">
      <w:pPr>
        <w:pStyle w:val="Code"/>
        <w:ind w:left="0"/>
      </w:pPr>
      <w:r>
        <w:t xml:space="preserve">      &lt;/RequestSecurityTokenResponse&gt;</w:t>
      </w:r>
    </w:p>
    <w:p w:rsidR="000E4C57" w:rsidRDefault="00AF19CF">
      <w:pPr>
        <w:pStyle w:val="Code"/>
        <w:ind w:left="0"/>
      </w:pPr>
      <w:r>
        <w:t xml:space="preserve">    &lt;/RequestSecurityTokenResponseCollection&gt;</w:t>
      </w:r>
    </w:p>
    <w:p w:rsidR="000E4C57" w:rsidRDefault="00AF19CF">
      <w:pPr>
        <w:pStyle w:val="Code"/>
        <w:ind w:left="0"/>
      </w:pPr>
      <w:r>
        <w:t xml:space="preserve">  &lt;/s:Body&gt;</w:t>
      </w:r>
    </w:p>
    <w:p w:rsidR="000E4C57" w:rsidRDefault="00AF19CF">
      <w:pPr>
        <w:pStyle w:val="Code"/>
        <w:ind w:left="0"/>
      </w:pPr>
      <w:r>
        <w:t>&lt;/s:Envelope&gt;</w:t>
      </w:r>
    </w:p>
    <w:p w:rsidR="000E4C57" w:rsidRDefault="00AF19CF">
      <w:pPr>
        <w:pStyle w:val="Heading2"/>
      </w:pPr>
      <w:bookmarkStart w:id="415" w:name="section_8b7dde59b8fc466dbb502c9e42a06d2a"/>
      <w:bookmarkStart w:id="416" w:name="_Toc63944273"/>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0E4C57" w:rsidRDefault="00AF19CF">
      <w:r>
        <w:t xml:space="preserve">This section contains an example of a request and response for a </w:t>
      </w:r>
      <w:r>
        <w:rPr>
          <w:b/>
        </w:rPr>
        <w:t>CreateAuthBrokerSession</w:t>
      </w:r>
      <w:r>
        <w:t xml:space="preserve"> operation. </w:t>
      </w:r>
    </w:p>
    <w:p w:rsidR="000E4C57" w:rsidRDefault="00AF19CF">
      <w:pPr>
        <w:pStyle w:val="Heading3"/>
      </w:pPr>
      <w:bookmarkStart w:id="417" w:name="section_f11f49d8f4654700bfc338fc905786d3"/>
      <w:bookmarkStart w:id="418" w:name="_Toc63944274"/>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w:instrText>
      </w:r>
      <w:r>
        <w:instrText xml:space="preserve">on:example:request" </w:instrText>
      </w:r>
      <w:r>
        <w:fldChar w:fldCharType="end"/>
      </w:r>
    </w:p>
    <w:p w:rsidR="000E4C57" w:rsidRDefault="00AF19CF">
      <w:r>
        <w:t xml:space="preserve">The following example is a request in a </w:t>
      </w:r>
      <w:r>
        <w:rPr>
          <w:b/>
        </w:rPr>
        <w:t>CreateAuthBrokerSession</w:t>
      </w:r>
      <w:r>
        <w:t xml:space="preserve"> operation.</w:t>
      </w:r>
    </w:p>
    <w:p w:rsidR="000E4C57" w:rsidRDefault="00AF19CF">
      <w:pPr>
        <w:pStyle w:val="Code"/>
        <w:ind w:right="360"/>
      </w:pPr>
      <w:r>
        <w:t>&lt;s:Envelope xmlns:a="http://www.w3.org/2005/08/addressing" xmlns:s="http://schemas.xmlsoap.org/soap/envelope/"&gt;</w:t>
      </w:r>
    </w:p>
    <w:p w:rsidR="000E4C57" w:rsidRDefault="00AF19CF">
      <w:pPr>
        <w:pStyle w:val="Code"/>
        <w:ind w:right="360"/>
      </w:pPr>
      <w:r>
        <w:t xml:space="preserve">  &lt;s:Header&gt;</w:t>
      </w:r>
    </w:p>
    <w:p w:rsidR="000E4C57" w:rsidRDefault="00AF19CF">
      <w:pPr>
        <w:pStyle w:val="Code"/>
        <w:ind w:right="360"/>
      </w:pPr>
      <w:r>
        <w:t xml:space="preserve">    &lt;a:Action s:mustUnderstand="1</w:t>
      </w:r>
      <w:r>
        <w:t>"&gt;http://tempuri.org/IAuthBroker/CreateAuthBrokerSession&lt;/a:Action&gt;</w:t>
      </w:r>
    </w:p>
    <w:p w:rsidR="000E4C57" w:rsidRDefault="00AF19CF">
      <w:pPr>
        <w:pStyle w:val="Code"/>
        <w:ind w:right="360"/>
      </w:pPr>
      <w:r>
        <w:t xml:space="preserve">    &lt;a:MessageID&gt;urn:uuid:70de6ed0-5279-44db-956a-84109a5a1a95&lt;/a:MessageID&gt;</w:t>
      </w:r>
    </w:p>
    <w:p w:rsidR="000E4C57" w:rsidRDefault="00AF19CF">
      <w:pPr>
        <w:pStyle w:val="Code"/>
        <w:ind w:right="360"/>
      </w:pPr>
      <w:r>
        <w:t xml:space="preserve">    &lt;a:To s:mustUnderstand="1"&gt;https://webpoolbl20d10.infra.contoso.com/Reach/Sip.svc/AuthBroker&lt;/a:To&gt;</w:t>
      </w:r>
    </w:p>
    <w:p w:rsidR="000E4C57" w:rsidRDefault="00AF19CF">
      <w:pPr>
        <w:pStyle w:val="Code"/>
        <w:ind w:right="360"/>
      </w:pPr>
      <w:r>
        <w:t xml:space="preserve">    &lt;o:</w:t>
      </w:r>
      <w:r>
        <w:t>Security s:mustUnderstand="1" xmlns:o="http://docs.oasis-open.org/wss/2004/01/oasis-200401-wss-wssecurity-secext-1.0.xsd"&gt;</w:t>
      </w:r>
    </w:p>
    <w:p w:rsidR="000E4C57" w:rsidRDefault="00AF19CF">
      <w:pPr>
        <w:pStyle w:val="Code"/>
        <w:ind w:right="360"/>
      </w:pPr>
      <w:r>
        <w:t xml:space="preserve">      &lt;Timestamp xmlns="http://docs.oasis-open.org/wss/2004/01/oasis-200401-wss-wssecurity-utility-1.0.xsd"&gt;</w:t>
      </w:r>
    </w:p>
    <w:p w:rsidR="000E4C57" w:rsidRDefault="00AF19CF">
      <w:pPr>
        <w:pStyle w:val="Code"/>
        <w:ind w:right="360"/>
      </w:pPr>
      <w:r>
        <w:t xml:space="preserve">        &lt;Created&gt;2014-08</w:t>
      </w:r>
      <w:r>
        <w:t>-26T19:35:03.868Z&lt;/Created&gt;</w:t>
      </w:r>
    </w:p>
    <w:p w:rsidR="000E4C57" w:rsidRDefault="00AF19CF">
      <w:pPr>
        <w:pStyle w:val="Code"/>
        <w:ind w:right="360"/>
      </w:pPr>
      <w:r>
        <w:t xml:space="preserve">        &lt;Expires&gt;2014-08-26T19:40:03.868Z&lt;/Expires&gt;</w:t>
      </w:r>
    </w:p>
    <w:p w:rsidR="000E4C57" w:rsidRDefault="00AF19CF">
      <w:pPr>
        <w:pStyle w:val="Code"/>
        <w:ind w:right="360"/>
      </w:pPr>
      <w:r>
        <w:t xml:space="preserve">      &lt;/Timestamp&gt;</w:t>
      </w:r>
    </w:p>
    <w:p w:rsidR="000E4C57" w:rsidRDefault="00AF19CF">
      <w:pPr>
        <w:pStyle w:val="Code"/>
        <w:ind w:right="360"/>
      </w:pPr>
      <w:r>
        <w:t xml:space="preserve">      &lt;saml:Assertion MajorVersion="1" MinorVersion="1" AssertionID="SamlSecurityToken-5b1c2eaf-5806-4f8c-840d-e1254d4ff134" Issuer="https://bl20d10fes05.inf</w:t>
      </w:r>
      <w:r>
        <w:t>ra.contoso.com:4443/54aae93a-2d06-573b-b07b-768c3ba1fc56" IssueInstant="2014-08-26T19:39:38.343Z" xmlns:saml="urn:oasis:names:tc:SAML:1.0:assertion"&gt;</w:t>
      </w:r>
    </w:p>
    <w:p w:rsidR="000E4C57" w:rsidRDefault="00AF19CF">
      <w:pPr>
        <w:pStyle w:val="Code"/>
        <w:ind w:right="360"/>
      </w:pPr>
      <w:r>
        <w:t xml:space="preserve">        &lt;saml:Conditions NotBefore="2014-08-26T19:39:38.343Z" NotOnOrAfter="2014-08-27T03:11:37.343Z"&gt;</w:t>
      </w:r>
    </w:p>
    <w:p w:rsidR="000E4C57" w:rsidRDefault="00AF19CF">
      <w:pPr>
        <w:pStyle w:val="Code"/>
        <w:ind w:right="360"/>
      </w:pPr>
      <w:r>
        <w:t xml:space="preserve">   </w:t>
      </w:r>
      <w:r>
        <w:t xml:space="preserve">       &lt;saml:AudienceRestrictionCondition&gt;</w:t>
      </w:r>
    </w:p>
    <w:p w:rsidR="000E4C57" w:rsidRDefault="00AF19CF">
      <w:pPr>
        <w:pStyle w:val="Code"/>
        <w:ind w:right="360"/>
      </w:pPr>
      <w:r>
        <w:t xml:space="preserve">            &lt;saml:Audience&gt;https://webpoolbl20d10.infra.contoso.com/&lt;/saml:Audience&gt;</w:t>
      </w:r>
    </w:p>
    <w:p w:rsidR="000E4C57" w:rsidRDefault="00AF19CF">
      <w:pPr>
        <w:pStyle w:val="Code"/>
        <w:ind w:right="360"/>
      </w:pPr>
      <w:r>
        <w:t xml:space="preserve">          &lt;/saml:AudienceRestrictionCondition&gt;</w:t>
      </w:r>
    </w:p>
    <w:p w:rsidR="000E4C57" w:rsidRDefault="00AF19CF">
      <w:pPr>
        <w:pStyle w:val="Code"/>
        <w:ind w:right="360"/>
      </w:pPr>
      <w:r>
        <w:t xml:space="preserve">        &lt;/saml:Conditions&gt;</w:t>
      </w:r>
    </w:p>
    <w:p w:rsidR="000E4C57" w:rsidRDefault="00AF19CF">
      <w:pPr>
        <w:pStyle w:val="Code"/>
        <w:ind w:right="360"/>
      </w:pPr>
      <w:r>
        <w:lastRenderedPageBreak/>
        <w:t xml:space="preserve">        &lt;saml:AuthenticationStatement AuthenticationMe</w:t>
      </w:r>
      <w:r>
        <w:t>thod="urn:oasis:names:tc:SAML:1.0:am:unspecified" AuthenticationInstant="2014-08-26T19:39:38.343Z"&gt;</w:t>
      </w:r>
    </w:p>
    <w:p w:rsidR="000E4C57" w:rsidRDefault="00AF19CF">
      <w:pPr>
        <w:pStyle w:val="Code"/>
        <w:ind w:right="360"/>
      </w:pPr>
      <w:r>
        <w:t xml:space="preserve">          &lt;saml:Subject&gt;</w:t>
      </w:r>
    </w:p>
    <w:p w:rsidR="000E4C57" w:rsidRDefault="00AF19CF">
      <w:pPr>
        <w:pStyle w:val="Code"/>
        <w:ind w:right="360"/>
      </w:pPr>
      <w:r>
        <w:t xml:space="preserve">            &lt;saml:NameIdentifier Format="http://schemas.xmlsoap.org/ws/2005/05/identity/claims/uri"&gt;sip:user1@contoso.com&lt;/saml:Nam</w:t>
      </w:r>
      <w:r>
        <w:t>eIdentifier&gt;</w:t>
      </w:r>
    </w:p>
    <w:p w:rsidR="000E4C57" w:rsidRDefault="00AF19CF">
      <w:pPr>
        <w:pStyle w:val="Code"/>
        <w:ind w:right="360"/>
      </w:pPr>
      <w:r>
        <w:t xml:space="preserve">            &lt;saml:SubjectConfirmation&gt;</w:t>
      </w:r>
    </w:p>
    <w:p w:rsidR="000E4C57" w:rsidRDefault="00AF19CF">
      <w:pPr>
        <w:pStyle w:val="Code"/>
        <w:ind w:right="360"/>
      </w:pPr>
      <w:r>
        <w:t xml:space="preserve">              &lt;saml:ConfirmationMethod&gt;urn:oasis:names:tc:SAML:1.0:cm:holder-of-key&lt;/saml:ConfirmationMethod&gt;</w:t>
      </w:r>
    </w:p>
    <w:p w:rsidR="000E4C57" w:rsidRDefault="00AF19CF">
      <w:pPr>
        <w:pStyle w:val="Code"/>
        <w:ind w:right="360"/>
      </w:pPr>
      <w:r>
        <w:t xml:space="preserve">              &lt;KeyInfo xmlns="http://www.w3.org/2000/09/xmldsig#"&gt;</w:t>
      </w:r>
    </w:p>
    <w:p w:rsidR="000E4C57" w:rsidRDefault="00AF19CF">
      <w:pPr>
        <w:pStyle w:val="Code"/>
        <w:ind w:right="360"/>
      </w:pPr>
      <w:r>
        <w:t xml:space="preserve">                &lt;</w:t>
      </w:r>
      <w:r>
        <w:t>e:EncryptedKey xmlns:e="http://www.w3.org/2001/04/xmlenc#"&gt;</w:t>
      </w:r>
    </w:p>
    <w:p w:rsidR="000E4C57" w:rsidRDefault="00AF19CF">
      <w:pPr>
        <w:pStyle w:val="Code"/>
        <w:ind w:right="360"/>
      </w:pPr>
      <w:r>
        <w:t xml:space="preserve">                  &lt;e:EncryptionMethod Algorithm="http://www.w3.org/2001/04/xmlenc#kw-aes256"&gt;&lt;/e:EncryptionMethod&gt;</w:t>
      </w:r>
    </w:p>
    <w:p w:rsidR="000E4C57" w:rsidRDefault="00AF19CF">
      <w:pPr>
        <w:pStyle w:val="Code"/>
        <w:ind w:right="360"/>
      </w:pPr>
      <w:r>
        <w:t xml:space="preserve">                  &lt;KeyInfo&gt;</w:t>
      </w:r>
    </w:p>
    <w:p w:rsidR="000E4C57" w:rsidRDefault="00AF19CF">
      <w:pPr>
        <w:pStyle w:val="Code"/>
        <w:ind w:right="360"/>
      </w:pPr>
      <w:r>
        <w:t xml:space="preserve">                    &lt;KeyName&gt;54aae93a-2d06-573b-b07b-</w:t>
      </w:r>
      <w:r>
        <w:t>768c3ba1fc56:8d18f6a2ac8b8c8&lt;/KeyName&gt;</w:t>
      </w:r>
    </w:p>
    <w:p w:rsidR="000E4C57" w:rsidRDefault="00AF19CF">
      <w:pPr>
        <w:pStyle w:val="Code"/>
        <w:ind w:right="360"/>
      </w:pPr>
      <w:r>
        <w:t xml:space="preserve">                  &lt;/KeyInfo&gt;</w:t>
      </w:r>
    </w:p>
    <w:p w:rsidR="000E4C57" w:rsidRDefault="00AF19CF">
      <w:pPr>
        <w:pStyle w:val="Code"/>
        <w:ind w:right="360"/>
      </w:pPr>
      <w:r>
        <w:t xml:space="preserve">                  &lt;e:CipherData&gt;</w:t>
      </w:r>
    </w:p>
    <w:p w:rsidR="000E4C57" w:rsidRDefault="00AF19CF">
      <w:pPr>
        <w:pStyle w:val="Code"/>
        <w:ind w:right="360"/>
      </w:pPr>
      <w:r>
        <w:t xml:space="preserve">                    &lt;e:CipherValue&gt;8UIhCyHsgQ4jBTxA5Hj++xCls28GcPgtFE+8sTukXUpJ3OaVwS3Y+Q==&lt;/e:CipherValue&gt;</w:t>
      </w:r>
    </w:p>
    <w:p w:rsidR="000E4C57" w:rsidRDefault="00AF19CF">
      <w:pPr>
        <w:pStyle w:val="Code"/>
        <w:ind w:right="360"/>
      </w:pPr>
      <w:r>
        <w:t xml:space="preserve">                  &lt;/e:CipherData&gt;</w:t>
      </w:r>
    </w:p>
    <w:p w:rsidR="000E4C57" w:rsidRDefault="00AF19CF">
      <w:pPr>
        <w:pStyle w:val="Code"/>
        <w:ind w:right="360"/>
      </w:pPr>
      <w:r>
        <w:t xml:space="preserve">                &lt;/e:EncryptedKey&gt;</w:t>
      </w:r>
    </w:p>
    <w:p w:rsidR="000E4C57" w:rsidRDefault="00AF19CF">
      <w:pPr>
        <w:pStyle w:val="Code"/>
        <w:ind w:right="360"/>
      </w:pPr>
      <w:r>
        <w:t xml:space="preserve">              &lt;/KeyInfo&gt;</w:t>
      </w:r>
    </w:p>
    <w:p w:rsidR="000E4C57" w:rsidRDefault="00AF19CF">
      <w:pPr>
        <w:pStyle w:val="Code"/>
        <w:ind w:right="360"/>
      </w:pPr>
      <w:r>
        <w:t xml:space="preserve">            &lt;/saml:SubjectConfirmation&gt;</w:t>
      </w:r>
    </w:p>
    <w:p w:rsidR="000E4C57" w:rsidRDefault="00AF19CF">
      <w:pPr>
        <w:pStyle w:val="Code"/>
        <w:ind w:right="360"/>
      </w:pPr>
      <w:r>
        <w:t xml:space="preserve">          &lt;/saml:Subject&gt;</w:t>
      </w:r>
    </w:p>
    <w:p w:rsidR="000E4C57" w:rsidRDefault="00AF19CF">
      <w:pPr>
        <w:pStyle w:val="Code"/>
        <w:ind w:right="360"/>
      </w:pPr>
      <w:r>
        <w:t xml:space="preserve">        &lt;/saml:AuthenticationStatement&gt;</w:t>
      </w:r>
    </w:p>
    <w:p w:rsidR="000E4C57" w:rsidRDefault="00AF19CF">
      <w:pPr>
        <w:pStyle w:val="Code"/>
        <w:ind w:right="360"/>
      </w:pPr>
      <w:r>
        <w:t xml:space="preserve">        &lt;Signature xmlns="http://www.w3.org/2000/09/xmldsig#"&gt;</w:t>
      </w:r>
    </w:p>
    <w:p w:rsidR="000E4C57" w:rsidRDefault="00AF19CF">
      <w:pPr>
        <w:pStyle w:val="Code"/>
        <w:ind w:right="360"/>
      </w:pPr>
      <w:r>
        <w:t xml:space="preserve">          &lt;SignedInfo&gt;</w:t>
      </w:r>
    </w:p>
    <w:p w:rsidR="000E4C57" w:rsidRDefault="00AF19CF">
      <w:pPr>
        <w:pStyle w:val="Code"/>
        <w:ind w:right="360"/>
      </w:pPr>
      <w:r>
        <w:t xml:space="preserve">     </w:t>
      </w:r>
      <w:r>
        <w:t xml:space="preserve">       &lt;CanonicalizationMethod Algorithm="http://www.w3.org/2001/10/xml-exc-c14n#"&gt;&lt;/CanonicalizationMethod&gt;</w:t>
      </w:r>
    </w:p>
    <w:p w:rsidR="000E4C57" w:rsidRDefault="00AF19CF">
      <w:pPr>
        <w:pStyle w:val="Code"/>
        <w:ind w:right="360"/>
      </w:pPr>
      <w:r>
        <w:t xml:space="preserve">            &lt;SignatureMethod Algorithm="http://www.w3.org/2000/09/xmldsig#rsa-sha1"&gt;&lt;/SignatureMethod&gt;</w:t>
      </w:r>
    </w:p>
    <w:p w:rsidR="000E4C57" w:rsidRDefault="00AF19CF">
      <w:pPr>
        <w:pStyle w:val="Code"/>
        <w:ind w:right="360"/>
      </w:pPr>
      <w:r>
        <w:t xml:space="preserve">            &lt;Reference URI="#SamlSecurityTok</w:t>
      </w:r>
      <w:r>
        <w:t>en-5b1c2eaf-5806-4f8c-840d-e1254d4ff134"&gt;</w:t>
      </w:r>
    </w:p>
    <w:p w:rsidR="000E4C57" w:rsidRDefault="00AF19CF">
      <w:pPr>
        <w:pStyle w:val="Code"/>
        <w:ind w:right="360"/>
      </w:pPr>
      <w:r>
        <w:t xml:space="preserve">              &lt;Transforms&gt;</w:t>
      </w:r>
    </w:p>
    <w:p w:rsidR="000E4C57" w:rsidRDefault="00AF19CF">
      <w:pPr>
        <w:pStyle w:val="Code"/>
        <w:ind w:right="360"/>
      </w:pPr>
      <w:r>
        <w:t xml:space="preserve">                &lt;Transform Algorithm="http://www.w3.org/2000/09/xmldsig#enveloped-signature"&gt;&lt;/Transform&gt;</w:t>
      </w:r>
    </w:p>
    <w:p w:rsidR="000E4C57" w:rsidRDefault="00AF19CF">
      <w:pPr>
        <w:pStyle w:val="Code"/>
        <w:ind w:right="360"/>
      </w:pPr>
      <w:r>
        <w:t xml:space="preserve">                &lt;Transform Algorithm="http://www.w3.org/2001/10/xml-exc-c14n#"&gt;&lt;/</w:t>
      </w:r>
      <w:r>
        <w:t>Transform&gt;</w:t>
      </w:r>
    </w:p>
    <w:p w:rsidR="000E4C57" w:rsidRDefault="00AF19CF">
      <w:pPr>
        <w:pStyle w:val="Code"/>
        <w:ind w:right="360"/>
      </w:pPr>
      <w:r>
        <w:t xml:space="preserve">              &lt;/Transforms&gt;</w:t>
      </w:r>
    </w:p>
    <w:p w:rsidR="000E4C57" w:rsidRDefault="00AF19CF">
      <w:pPr>
        <w:pStyle w:val="Code"/>
        <w:ind w:right="360"/>
      </w:pPr>
      <w:r>
        <w:t xml:space="preserve">              &lt;DigestMethod Algorithm="http://www.w3.org/2001/04/xmlenc#sha256"&gt;&lt;/DigestMethod&gt;</w:t>
      </w:r>
    </w:p>
    <w:p w:rsidR="000E4C57" w:rsidRDefault="00AF19CF">
      <w:pPr>
        <w:pStyle w:val="Code"/>
        <w:ind w:right="360"/>
      </w:pPr>
      <w:r>
        <w:t xml:space="preserve">              &lt;DigestValue&gt;wO4at1m6CXhFb6epvW1m12RtgeDt5GO9OTQ82k4riu4=&lt;/DigestValue&gt;</w:t>
      </w:r>
    </w:p>
    <w:p w:rsidR="000E4C57" w:rsidRDefault="00AF19CF">
      <w:pPr>
        <w:pStyle w:val="Code"/>
        <w:ind w:right="360"/>
      </w:pPr>
      <w:r>
        <w:t xml:space="preserve">            &lt;/Reference&gt;</w:t>
      </w:r>
    </w:p>
    <w:p w:rsidR="000E4C57" w:rsidRDefault="00AF19CF">
      <w:pPr>
        <w:pStyle w:val="Code"/>
        <w:ind w:right="360"/>
      </w:pPr>
      <w:r>
        <w:t xml:space="preserve">          </w:t>
      </w:r>
      <w:r>
        <w:t>&lt;/SignedInfo&gt;</w:t>
      </w:r>
    </w:p>
    <w:p w:rsidR="000E4C57" w:rsidRDefault="00AF19CF">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&lt;SignatureValue&gt;LW+jhAgKDFKX3F1Qkz/vq0PJIwP+1jO+E1iNDhqoz49mP6ZtRnZXXfGbKN1nbwJE1tNgx2EwGKccDko2BIZAAzwIhRo26IwQYk01Ho8U04wByVJku9/aLEbrNyTHSIXidlaLpabxUicEcjkLTt/GZUHL6ElqViMyk8qoKXZjHD9AN/9bnhXIkJz4Nj/bBv5hj67GboE/y4PZSlEJdS20y6Ks</w:t>
      </w:r>
      <w:r>
        <w:t>y7OHJtZaCp0+7iiqIdKVKkJsWKkiq/2sJ5g6a3HW/MPiQsIKgGdTR4GAdnlxffFnP5YljjyAlKqv9gdcrfwbVGBJzFqw6nRPNLrMvFQ5IMXy0xW/8TCZAM+efnOq0Q==&lt;/SignatureValue&gt;</w:t>
      </w:r>
    </w:p>
    <w:p w:rsidR="000E4C57" w:rsidRDefault="00AF19CF">
      <w:pPr>
        <w:pStyle w:val="Code"/>
        <w:ind w:right="360"/>
      </w:pPr>
      <w:r>
        <w:t xml:space="preserve">          &lt;KeyInfo&gt;</w:t>
      </w:r>
    </w:p>
    <w:p w:rsidR="000E4C57" w:rsidRDefault="00AF19CF">
      <w:pPr>
        <w:pStyle w:val="Code"/>
        <w:ind w:right="360"/>
      </w:pPr>
      <w:r>
        <w:t xml:space="preserve">            &lt;o:SecurityTokenReference&gt;</w:t>
      </w:r>
    </w:p>
    <w:p w:rsidR="000E4C57" w:rsidRDefault="00AF19CF">
      <w:pPr>
        <w:pStyle w:val="Code"/>
        <w:ind w:right="360"/>
      </w:pPr>
      <w:r>
        <w:t xml:space="preserve">              &lt;</w:t>
      </w:r>
      <w:r>
        <w:t>o:KeyIdentifier ValueType="http://docs.oasis-open.org/wss/oasis-wss-soap-message-security-1.1#ThumbprintSHA1"&gt;diYUC56Gpspzzp8aEwelSAqzdYY=&lt;/o:KeyIdentifier&gt;</w:t>
      </w:r>
    </w:p>
    <w:p w:rsidR="000E4C57" w:rsidRDefault="00AF19CF">
      <w:pPr>
        <w:pStyle w:val="Code"/>
        <w:ind w:right="360"/>
      </w:pPr>
      <w:r>
        <w:t xml:space="preserve">            &lt;/o:SecurityTokenReference&gt;</w:t>
      </w:r>
    </w:p>
    <w:p w:rsidR="000E4C57" w:rsidRDefault="00AF19CF">
      <w:pPr>
        <w:pStyle w:val="Code"/>
        <w:ind w:right="360"/>
      </w:pPr>
      <w:r>
        <w:t xml:space="preserve">          &lt;/KeyInfo&gt;</w:t>
      </w:r>
    </w:p>
    <w:p w:rsidR="000E4C57" w:rsidRDefault="00AF19CF">
      <w:pPr>
        <w:pStyle w:val="Code"/>
        <w:ind w:right="360"/>
      </w:pPr>
      <w:r>
        <w:t xml:space="preserve">        &lt;/Signature&gt;</w:t>
      </w:r>
    </w:p>
    <w:p w:rsidR="000E4C57" w:rsidRDefault="00AF19CF">
      <w:pPr>
        <w:pStyle w:val="Code"/>
        <w:ind w:right="360"/>
      </w:pPr>
      <w:r>
        <w:t xml:space="preserve">      &lt;/saml:Asse</w:t>
      </w:r>
      <w:r>
        <w:t>rtion&gt;</w:t>
      </w:r>
    </w:p>
    <w:p w:rsidR="000E4C57" w:rsidRDefault="00AF19CF">
      <w:pPr>
        <w:pStyle w:val="Code"/>
        <w:ind w:right="360"/>
      </w:pPr>
      <w:r>
        <w:t xml:space="preserve">    &lt;/o:Security&gt;</w:t>
      </w:r>
    </w:p>
    <w:p w:rsidR="000E4C57" w:rsidRDefault="00AF19CF">
      <w:pPr>
        <w:pStyle w:val="Code"/>
        <w:ind w:right="360"/>
      </w:pPr>
      <w:r>
        <w:t xml:space="preserve">  &lt;/s:Header&gt;</w:t>
      </w:r>
    </w:p>
    <w:p w:rsidR="000E4C57" w:rsidRDefault="00AF19CF">
      <w:pPr>
        <w:pStyle w:val="Code"/>
        <w:ind w:right="360"/>
      </w:pPr>
      <w:r>
        <w:t xml:space="preserve">  &lt;s:Body&gt;</w:t>
      </w:r>
    </w:p>
    <w:p w:rsidR="000E4C57" w:rsidRDefault="00AF19CF">
      <w:pPr>
        <w:pStyle w:val="Code"/>
        <w:ind w:right="360"/>
      </w:pPr>
      <w:r>
        <w:t xml:space="preserve">    &lt;a:CreateAuthBrokerSession xmlns="http://schemas.microsoft.com/2003/10/Serialization/Arrays" xmlns:a="http://tempuri.org/"&gt;</w:t>
      </w:r>
    </w:p>
    <w:p w:rsidR="000E4C57" w:rsidRDefault="00AF19CF">
      <w:pPr>
        <w:pStyle w:val="Code"/>
        <w:ind w:right="360"/>
      </w:pPr>
      <w:r>
        <w:t xml:space="preserve">      &lt;a:supportedHashAlgorithms&gt;</w:t>
      </w:r>
    </w:p>
    <w:p w:rsidR="000E4C57" w:rsidRDefault="00AF19CF">
      <w:pPr>
        <w:pStyle w:val="Code"/>
        <w:ind w:right="360"/>
      </w:pPr>
      <w:r>
        <w:t xml:space="preserve">        &lt;string&gt;SHA1&lt;/string&gt;</w:t>
      </w:r>
    </w:p>
    <w:p w:rsidR="000E4C57" w:rsidRDefault="00AF19CF">
      <w:pPr>
        <w:pStyle w:val="Code"/>
        <w:ind w:right="360"/>
      </w:pPr>
      <w:r>
        <w:t xml:space="preserve">        &lt;strin</w:t>
      </w:r>
      <w:r>
        <w:t>g&gt;SHA256&lt;/string&gt;</w:t>
      </w:r>
    </w:p>
    <w:p w:rsidR="000E4C57" w:rsidRDefault="00AF19CF">
      <w:pPr>
        <w:pStyle w:val="Code"/>
        <w:ind w:right="360"/>
      </w:pPr>
      <w:r>
        <w:t xml:space="preserve">        &lt;string&gt;SHA384&lt;/string&gt;</w:t>
      </w:r>
    </w:p>
    <w:p w:rsidR="000E4C57" w:rsidRDefault="00AF19CF">
      <w:pPr>
        <w:pStyle w:val="Code"/>
        <w:ind w:right="360"/>
      </w:pPr>
      <w:r>
        <w:lastRenderedPageBreak/>
        <w:t xml:space="preserve">        &lt;string&gt;SHA512&lt;/string&gt;</w:t>
      </w:r>
    </w:p>
    <w:p w:rsidR="000E4C57" w:rsidRDefault="00AF19CF">
      <w:pPr>
        <w:pStyle w:val="Code"/>
        <w:ind w:right="360"/>
      </w:pPr>
      <w:r>
        <w:t xml:space="preserve">      &lt;/a:supportedHashAlgorithms&gt;</w:t>
      </w:r>
    </w:p>
    <w:p w:rsidR="000E4C57" w:rsidRDefault="00AF19CF">
      <w:pPr>
        <w:pStyle w:val="Code"/>
        <w:ind w:right="360"/>
      </w:pPr>
      <w:r>
        <w:t xml:space="preserve">    &lt;/a:CreateAuthBrokerSession&gt;</w:t>
      </w:r>
    </w:p>
    <w:p w:rsidR="000E4C57" w:rsidRDefault="00AF19CF">
      <w:pPr>
        <w:pStyle w:val="Code"/>
        <w:ind w:right="360"/>
      </w:pPr>
      <w:r>
        <w:t xml:space="preserve">  &lt;/s:Body&gt;</w:t>
      </w:r>
    </w:p>
    <w:p w:rsidR="000E4C57" w:rsidRDefault="00AF19CF">
      <w:pPr>
        <w:pStyle w:val="Code"/>
        <w:ind w:right="360"/>
      </w:pPr>
      <w:r>
        <w:t>&lt;/s:Envelope&gt;</w:t>
      </w:r>
    </w:p>
    <w:p w:rsidR="000E4C57" w:rsidRDefault="00AF19CF">
      <w:pPr>
        <w:pStyle w:val="Heading3"/>
      </w:pPr>
      <w:bookmarkStart w:id="419" w:name="section_098a98e5ff53494cb60f1adb91d7bc84"/>
      <w:bookmarkStart w:id="420" w:name="_Toc63944275"/>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w:instrText>
      </w:r>
      <w:r>
        <w:instrText xml:space="preserve">eAuthBrokerSession operation:example:response" </w:instrText>
      </w:r>
      <w:r>
        <w:fldChar w:fldCharType="end"/>
      </w:r>
    </w:p>
    <w:p w:rsidR="000E4C57" w:rsidRDefault="00AF19CF">
      <w:r>
        <w:t xml:space="preserve">The following example is a response in a </w:t>
      </w:r>
      <w:r>
        <w:rPr>
          <w:b/>
        </w:rPr>
        <w:t>CreateAuthBrokerSession</w:t>
      </w:r>
      <w:r>
        <w:t xml:space="preserve"> operation.</w:t>
      </w:r>
    </w:p>
    <w:p w:rsidR="000E4C57" w:rsidRDefault="00AF19CF">
      <w:pPr>
        <w:pStyle w:val="Code"/>
        <w:ind w:right="360"/>
      </w:pPr>
      <w:r>
        <w:t>&lt;s:Envelope xmlns:s="http://schemas.xmlsoap.org/soap/envelope/" xmlns:a="http://www.w3.org/2005/08/addressing"&gt;</w:t>
      </w:r>
    </w:p>
    <w:p w:rsidR="000E4C57" w:rsidRDefault="00AF19CF">
      <w:pPr>
        <w:pStyle w:val="Code"/>
        <w:ind w:right="360"/>
      </w:pPr>
      <w:r>
        <w:t xml:space="preserve">  &lt;s:Header&gt;</w:t>
      </w:r>
    </w:p>
    <w:p w:rsidR="000E4C57" w:rsidRDefault="00AF19CF">
      <w:pPr>
        <w:pStyle w:val="Code"/>
        <w:ind w:right="360"/>
      </w:pPr>
      <w:r>
        <w:t xml:space="preserve">    &lt;</w:t>
      </w:r>
      <w:r>
        <w:t>a:Action s:mustUnderstand="1"&gt;http://tempuri.org/IAuthBroker/CreateAuthBrokerSessionResponse&lt;/a:Action&gt;</w:t>
      </w:r>
    </w:p>
    <w:p w:rsidR="000E4C57" w:rsidRDefault="00AF19CF">
      <w:pPr>
        <w:pStyle w:val="Code"/>
        <w:ind w:right="360"/>
      </w:pPr>
      <w:r>
        <w:t xml:space="preserve">    &lt;a:RelatesTo&gt;urn:uuid:70de6ed0-5279-44db-956a-84109a5a1a95&lt;/a:RelatesTo&gt;</w:t>
      </w:r>
    </w:p>
    <w:p w:rsidR="000E4C57" w:rsidRDefault="00AF19CF">
      <w:pPr>
        <w:pStyle w:val="Code"/>
        <w:ind w:right="360"/>
      </w:pPr>
      <w:r>
        <w:t xml:space="preserve">  &lt;/s:Header&gt;</w:t>
      </w:r>
    </w:p>
    <w:p w:rsidR="000E4C57" w:rsidRDefault="00AF19CF">
      <w:pPr>
        <w:pStyle w:val="Code"/>
        <w:ind w:right="360"/>
      </w:pPr>
      <w:r>
        <w:t xml:space="preserve">  &lt;s:Body&gt;</w:t>
      </w:r>
    </w:p>
    <w:p w:rsidR="000E4C57" w:rsidRDefault="00AF19CF">
      <w:pPr>
        <w:pStyle w:val="Code"/>
        <w:ind w:right="360"/>
      </w:pPr>
      <w:r>
        <w:t xml:space="preserve">    &lt;</w:t>
      </w:r>
      <w:r>
        <w:t>CreateAuthBrokerSessionResponse xmlns="http://tempuri.org/"&gt;</w:t>
      </w:r>
    </w:p>
    <w:p w:rsidR="000E4C57" w:rsidRDefault="00AF19CF">
      <w:pPr>
        <w:pStyle w:val="Code"/>
        <w:ind w:right="360"/>
      </w:pPr>
      <w:r>
        <w:t xml:space="preserve">      &lt;CreateAuthBrokerSessionResult xmlns:b="http://schemas.datacontract.org/2004/07/Microsoft.Rtc.Internal.WebRelay.Sip" xmlns:i="http://www.w3.org/2001/XMLSchema-instance"&gt;</w:t>
      </w:r>
    </w:p>
    <w:p w:rsidR="000E4C57" w:rsidRDefault="00AF19CF">
      <w:pPr>
        <w:pStyle w:val="Code"/>
        <w:ind w:right="360"/>
      </w:pPr>
      <w:r>
        <w:t xml:space="preserve">        &lt;b:HashAlgo</w:t>
      </w:r>
      <w:r>
        <w:t>rithm&gt;SHA1&lt;/b:HashAlgorithm&gt;</w:t>
      </w:r>
    </w:p>
    <w:p w:rsidR="000E4C57" w:rsidRDefault="00AF19CF">
      <w:pPr>
        <w:pStyle w:val="Code"/>
        <w:ind w:right="360"/>
      </w:pPr>
      <w:r>
        <w:t xml:space="preserve">        &lt;b:SessionId&gt;79b37b28-26e4-49e0-9df1-2aed7f5c4f2a&lt;/b:SessionId&gt;</w:t>
      </w:r>
    </w:p>
    <w:p w:rsidR="000E4C57" w:rsidRDefault="00AF19CF">
      <w:pPr>
        <w:pStyle w:val="Code"/>
        <w:ind w:right="360"/>
      </w:pPr>
      <w:r>
        <w:t xml:space="preserve">      &lt;/CreateAuthBrokerSessionResult&gt;</w:t>
      </w:r>
    </w:p>
    <w:p w:rsidR="000E4C57" w:rsidRDefault="00AF19CF">
      <w:pPr>
        <w:pStyle w:val="Code"/>
        <w:ind w:right="360"/>
      </w:pPr>
      <w:r>
        <w:t xml:space="preserve">    &lt;/CreateAuthBrokerSessionResponse&gt;</w:t>
      </w:r>
    </w:p>
    <w:p w:rsidR="000E4C57" w:rsidRDefault="00AF19CF">
      <w:pPr>
        <w:pStyle w:val="Code"/>
        <w:ind w:right="360"/>
      </w:pPr>
      <w:r>
        <w:t xml:space="preserve">  &lt;/s:Body&gt;</w:t>
      </w:r>
    </w:p>
    <w:p w:rsidR="000E4C57" w:rsidRDefault="00AF19CF">
      <w:pPr>
        <w:pStyle w:val="Code"/>
        <w:ind w:right="360"/>
      </w:pPr>
      <w:r>
        <w:t>&lt;/s:Envelope&gt;</w:t>
      </w:r>
    </w:p>
    <w:p w:rsidR="000E4C57" w:rsidRDefault="00AF19CF">
      <w:pPr>
        <w:pStyle w:val="Heading2"/>
      </w:pPr>
      <w:bookmarkStart w:id="421" w:name="section_e81429551bce4a038b74076c6cfe8bb2"/>
      <w:bookmarkStart w:id="422" w:name="_Toc63944276"/>
      <w:r>
        <w:t>TerminateAuthBrokerSession</w:t>
      </w:r>
      <w:bookmarkEnd w:id="421"/>
      <w:bookmarkEnd w:id="422"/>
      <w:r>
        <w:fldChar w:fldCharType="begin"/>
      </w:r>
      <w:r>
        <w:instrText xml:space="preserve"> XE "Examples:TerminateAu</w:instrText>
      </w:r>
      <w:r>
        <w:instrText xml:space="preserve">thBrokerSession operation" </w:instrText>
      </w:r>
      <w:r>
        <w:fldChar w:fldCharType="end"/>
      </w:r>
      <w:r>
        <w:fldChar w:fldCharType="begin"/>
      </w:r>
      <w:r>
        <w:instrText xml:space="preserve"> XE " TerminateAuthBrokerSession operation:example" </w:instrText>
      </w:r>
      <w:r>
        <w:fldChar w:fldCharType="end"/>
      </w:r>
    </w:p>
    <w:p w:rsidR="000E4C57" w:rsidRDefault="00AF19CF">
      <w:r>
        <w:t xml:space="preserve">This section contains an example of a request and response for a </w:t>
      </w:r>
      <w:r>
        <w:rPr>
          <w:b/>
        </w:rPr>
        <w:t>TerminateAuthBrokerSession</w:t>
      </w:r>
      <w:r>
        <w:t xml:space="preserve"> operation.</w:t>
      </w:r>
    </w:p>
    <w:p w:rsidR="000E4C57" w:rsidRDefault="00AF19CF">
      <w:pPr>
        <w:pStyle w:val="Heading3"/>
      </w:pPr>
      <w:bookmarkStart w:id="423" w:name="section_98c9e945b38e41658f05d47461a9a104"/>
      <w:bookmarkStart w:id="424" w:name="_Toc63944277"/>
      <w:r>
        <w:t>Request</w:t>
      </w:r>
      <w:bookmarkEnd w:id="423"/>
      <w:bookmarkEnd w:id="424"/>
      <w:r>
        <w:fldChar w:fldCharType="begin"/>
      </w:r>
      <w:r>
        <w:instrText xml:space="preserve"> XE "Examples: TerminateAuthBrokerSession operation:request" </w:instrText>
      </w:r>
      <w:r>
        <w:fldChar w:fldCharType="end"/>
      </w:r>
      <w:r>
        <w:fldChar w:fldCharType="begin"/>
      </w:r>
      <w:r>
        <w:instrText xml:space="preserve"> XE " TerminateAuthBrokerSession operation:example:request" </w:instrText>
      </w:r>
      <w:r>
        <w:fldChar w:fldCharType="end"/>
      </w:r>
    </w:p>
    <w:p w:rsidR="000E4C57" w:rsidRDefault="00AF19CF">
      <w:r>
        <w:t xml:space="preserve">The following example is a request in a </w:t>
      </w:r>
      <w:r>
        <w:rPr>
          <w:b/>
        </w:rPr>
        <w:t>TerminateAuthBrokerSession</w:t>
      </w:r>
      <w:r>
        <w:t xml:space="preserve"> operation.</w:t>
      </w:r>
    </w:p>
    <w:p w:rsidR="000E4C57" w:rsidRDefault="00AF19CF">
      <w:pPr>
        <w:pStyle w:val="Code"/>
        <w:ind w:right="360"/>
      </w:pPr>
      <w:r>
        <w:t>&lt;s:Envelope xmlns:a="http://www.w3.org/2005/08/addressing" xmlns:s="http://schemas.xmlsoap.org/soap/envelope/"&gt;</w:t>
      </w:r>
    </w:p>
    <w:p w:rsidR="000E4C57" w:rsidRDefault="00AF19CF">
      <w:pPr>
        <w:pStyle w:val="Code"/>
        <w:ind w:right="360"/>
      </w:pPr>
      <w:r>
        <w:t xml:space="preserve">  </w:t>
      </w:r>
      <w:r>
        <w:t>&lt;s:Header&gt;</w:t>
      </w:r>
    </w:p>
    <w:p w:rsidR="000E4C57" w:rsidRDefault="00AF19CF">
      <w:pPr>
        <w:pStyle w:val="Code"/>
        <w:ind w:right="360"/>
      </w:pPr>
      <w:r>
        <w:t xml:space="preserve">    &lt;a:Action s:mustUnderstand="1"&gt;http://tempuri.org/IAuthBroker/TerminateAuthBrokerSession&lt;/a:Action&gt;</w:t>
      </w:r>
    </w:p>
    <w:p w:rsidR="000E4C57" w:rsidRDefault="00AF19CF">
      <w:pPr>
        <w:pStyle w:val="Code"/>
        <w:ind w:right="360"/>
      </w:pPr>
      <w:r>
        <w:t xml:space="preserve">    &lt;a:MessageID&gt;urn:uuid:13cd6f39-7fb9-4421-9951-5bf76f0f3547&lt;/a:MessageID&gt;</w:t>
      </w:r>
    </w:p>
    <w:p w:rsidR="000E4C57" w:rsidRDefault="00AF19CF">
      <w:pPr>
        <w:pStyle w:val="Code"/>
        <w:ind w:right="360"/>
      </w:pPr>
      <w:r>
        <w:t xml:space="preserve">    &lt;a:To s:mustUnderstand="1"&gt;https://webpoolbl20d10.infra.cont</w:t>
      </w:r>
      <w:r>
        <w:t>oso.com/Reach/Sip.svc/AuthBroker&lt;/a:To&gt;</w:t>
      </w:r>
    </w:p>
    <w:p w:rsidR="000E4C57" w:rsidRDefault="00AF19CF">
      <w:pPr>
        <w:pStyle w:val="Code"/>
        <w:ind w:right="360"/>
      </w:pPr>
      <w:r>
        <w:t xml:space="preserve">    &lt;o:Security s:mustUnderstand="1" xmlns:o="http://docs.oasis-open.org/wss/2004/01/oasis-200401-wss-wssecurity-secext-1.0.xsd"&gt;</w:t>
      </w:r>
    </w:p>
    <w:p w:rsidR="000E4C57" w:rsidRDefault="00AF19CF">
      <w:pPr>
        <w:pStyle w:val="Code"/>
        <w:ind w:right="360"/>
      </w:pPr>
      <w:r>
        <w:t xml:space="preserve">      &lt;Timestamp xmlns="http://docs.oasis-open.org/wss/2004/01/oasis-200401-wss-wssecu</w:t>
      </w:r>
      <w:r>
        <w:t>rity-utility-1.0.xsd"&gt;</w:t>
      </w:r>
    </w:p>
    <w:p w:rsidR="000E4C57" w:rsidRDefault="00AF19CF">
      <w:pPr>
        <w:pStyle w:val="Code"/>
        <w:ind w:right="360"/>
      </w:pPr>
      <w:r>
        <w:t xml:space="preserve">        &lt;Created&gt;2014-08-26T19:35:08.088Z&lt;/Created&gt;</w:t>
      </w:r>
    </w:p>
    <w:p w:rsidR="000E4C57" w:rsidRDefault="00AF19CF">
      <w:pPr>
        <w:pStyle w:val="Code"/>
        <w:ind w:right="360"/>
      </w:pPr>
      <w:r>
        <w:t xml:space="preserve">        &lt;Expires&gt;2014-08-26T19:40:08.088Z&lt;/Expires&gt;</w:t>
      </w:r>
    </w:p>
    <w:p w:rsidR="000E4C57" w:rsidRDefault="00AF19CF">
      <w:pPr>
        <w:pStyle w:val="Code"/>
        <w:ind w:right="360"/>
      </w:pPr>
      <w:r>
        <w:t xml:space="preserve">      &lt;/Timestamp&gt;</w:t>
      </w:r>
    </w:p>
    <w:p w:rsidR="000E4C57" w:rsidRDefault="00AF19CF">
      <w:pPr>
        <w:pStyle w:val="Code"/>
        <w:ind w:right="360"/>
      </w:pPr>
      <w:r>
        <w:t xml:space="preserve">      &lt;saml:Assertion MajorVersion="1" MinorVersion="1" AssertionID="SamlSecurityToken-5b1c2eaf-5806-4f8c-840d</w:t>
      </w:r>
      <w:r>
        <w:t>-e1254d4ff134" Issuer="https://bl20d10fes05.infra.contoso.com:4443/54aae93a-2d06-573b-b07b-768c3ba1fc56" IssueInstant="2014-08-26T19:39:38.343Z" xmlns:saml="urn:oasis:names:tc:SAML:1.0:assertion"&gt;</w:t>
      </w:r>
    </w:p>
    <w:p w:rsidR="000E4C57" w:rsidRDefault="00AF19CF">
      <w:pPr>
        <w:pStyle w:val="Code"/>
        <w:ind w:right="360"/>
      </w:pPr>
      <w:r>
        <w:t xml:space="preserve">        &lt;saml:Conditions NotBefore="2014-08-26T19:39:38.343</w:t>
      </w:r>
      <w:r>
        <w:t>Z" NotOnOrAfter="2014-08-27T03:11:37.343Z"&gt;</w:t>
      </w:r>
    </w:p>
    <w:p w:rsidR="000E4C57" w:rsidRDefault="00AF19CF">
      <w:pPr>
        <w:pStyle w:val="Code"/>
        <w:ind w:right="360"/>
      </w:pPr>
      <w:r>
        <w:lastRenderedPageBreak/>
        <w:t xml:space="preserve">          &lt;saml:AudienceRestrictionCondition&gt;</w:t>
      </w:r>
    </w:p>
    <w:p w:rsidR="000E4C57" w:rsidRDefault="00AF19CF">
      <w:pPr>
        <w:pStyle w:val="Code"/>
        <w:ind w:right="360"/>
      </w:pPr>
      <w:r>
        <w:t xml:space="preserve">            &lt;saml:Audience&gt;https://webpoolbl20d10.infra.contoso.com/&lt;/saml:Audience&gt;</w:t>
      </w:r>
    </w:p>
    <w:p w:rsidR="000E4C57" w:rsidRDefault="00AF19CF">
      <w:pPr>
        <w:pStyle w:val="Code"/>
        <w:ind w:right="360"/>
      </w:pPr>
      <w:r>
        <w:t xml:space="preserve">          &lt;/saml:AudienceRestrictionCondition&gt;</w:t>
      </w:r>
    </w:p>
    <w:p w:rsidR="000E4C57" w:rsidRDefault="00AF19CF">
      <w:pPr>
        <w:pStyle w:val="Code"/>
        <w:ind w:right="360"/>
      </w:pPr>
      <w:r>
        <w:t xml:space="preserve">        &lt;/saml:Conditions&gt;</w:t>
      </w:r>
    </w:p>
    <w:p w:rsidR="000E4C57" w:rsidRDefault="00AF19CF">
      <w:pPr>
        <w:pStyle w:val="Code"/>
        <w:ind w:right="360"/>
      </w:pPr>
      <w:r>
        <w:t xml:space="preserve">        &lt;saml:AuthenticationStatement AuthenticationMethod="urn:oasis:names:tc:SAML:1.0:am:unspecified" AuthenticationInstant="2014-08-26T19:39:38.343Z"&gt;</w:t>
      </w:r>
    </w:p>
    <w:p w:rsidR="000E4C57" w:rsidRDefault="00AF19CF">
      <w:pPr>
        <w:pStyle w:val="Code"/>
        <w:ind w:right="360"/>
      </w:pPr>
      <w:r>
        <w:t xml:space="preserve">          &lt;saml:Subject&gt;</w:t>
      </w:r>
    </w:p>
    <w:p w:rsidR="000E4C57" w:rsidRDefault="00AF19CF">
      <w:pPr>
        <w:pStyle w:val="Code"/>
        <w:ind w:right="360"/>
      </w:pPr>
      <w:r>
        <w:t xml:space="preserve">            &lt;saml:NameIdentifier Format="http://schemas.xmlsoap.org/ws/2005/0</w:t>
      </w:r>
      <w:r>
        <w:t>5/identity/claims/uri"&gt;sip:user1@lyncnadbr.com&lt;/saml:NameIdentifier&gt;</w:t>
      </w:r>
    </w:p>
    <w:p w:rsidR="000E4C57" w:rsidRDefault="00AF19CF">
      <w:pPr>
        <w:pStyle w:val="Code"/>
        <w:ind w:right="360"/>
      </w:pPr>
      <w:r>
        <w:t xml:space="preserve">            &lt;saml:SubjectConfirmation&gt;</w:t>
      </w:r>
    </w:p>
    <w:p w:rsidR="000E4C57" w:rsidRDefault="00AF19CF">
      <w:pPr>
        <w:pStyle w:val="Code"/>
        <w:ind w:right="360"/>
      </w:pPr>
      <w:r>
        <w:t xml:space="preserve">              &lt;saml:ConfirmationMethod&gt;urn:oasis:names:tc:SAML:1.0:cm:holder-of-key&lt;/saml:ConfirmationMethod&gt;</w:t>
      </w:r>
    </w:p>
    <w:p w:rsidR="000E4C57" w:rsidRDefault="00AF19CF">
      <w:pPr>
        <w:pStyle w:val="Code"/>
        <w:ind w:right="360"/>
      </w:pPr>
      <w:r>
        <w:t xml:space="preserve">              &lt;KeyInfo xmlns="http://w</w:t>
      </w:r>
      <w:r>
        <w:t>ww.w3.org/2000/09/xmldsig#"&gt;</w:t>
      </w:r>
    </w:p>
    <w:p w:rsidR="000E4C57" w:rsidRDefault="00AF19CF">
      <w:pPr>
        <w:pStyle w:val="Code"/>
        <w:ind w:right="360"/>
      </w:pPr>
      <w:r>
        <w:t xml:space="preserve">                &lt;e:EncryptedKey xmlns:e="http://www.w3.org/2001/04/xmlenc#"&gt;</w:t>
      </w:r>
    </w:p>
    <w:p w:rsidR="000E4C57" w:rsidRDefault="00AF19CF">
      <w:pPr>
        <w:pStyle w:val="Code"/>
        <w:ind w:right="360"/>
      </w:pPr>
      <w:r>
        <w:t xml:space="preserve">                  &lt;e:EncryptionMethod Algorithm="http://www.w3.org/2001/04/xmlenc#kw-aes256"&gt;&lt;/e:EncryptionMethod&gt;</w:t>
      </w:r>
    </w:p>
    <w:p w:rsidR="000E4C57" w:rsidRDefault="00AF19CF">
      <w:pPr>
        <w:pStyle w:val="Code"/>
        <w:ind w:right="360"/>
      </w:pPr>
      <w:r>
        <w:t xml:space="preserve">                  &lt;KeyInfo&gt;</w:t>
      </w:r>
    </w:p>
    <w:p w:rsidR="000E4C57" w:rsidRDefault="00AF19CF">
      <w:pPr>
        <w:pStyle w:val="Code"/>
        <w:ind w:right="360"/>
      </w:pPr>
      <w:r>
        <w:t xml:space="preserve">       </w:t>
      </w:r>
      <w:r>
        <w:t xml:space="preserve">             &lt;KeyName&gt;54aae93a-2d06-573b-b07b-768c3ba1fc56:8d18f6a2ac8b8c8&lt;/KeyName&gt;</w:t>
      </w:r>
    </w:p>
    <w:p w:rsidR="000E4C57" w:rsidRDefault="00AF19CF">
      <w:pPr>
        <w:pStyle w:val="Code"/>
        <w:ind w:right="360"/>
      </w:pPr>
      <w:r>
        <w:t xml:space="preserve">                  &lt;/KeyInfo&gt;</w:t>
      </w:r>
    </w:p>
    <w:p w:rsidR="000E4C57" w:rsidRDefault="00AF19CF">
      <w:pPr>
        <w:pStyle w:val="Code"/>
        <w:ind w:right="360"/>
      </w:pPr>
      <w:r>
        <w:t xml:space="preserve">                  &lt;e:CipherData&gt;</w:t>
      </w:r>
    </w:p>
    <w:p w:rsidR="000E4C57" w:rsidRDefault="00AF19CF">
      <w:pPr>
        <w:pStyle w:val="Code"/>
        <w:ind w:right="360"/>
      </w:pPr>
      <w:r>
        <w:t xml:space="preserve">                    &lt;e:CipherValue&gt;8UIhCyHsgQ4jBTxA5Hj++xCls28GcPgtFE+8sTukXUpJ3OaVwS3Y+Q==&lt;/e:CipherValue&gt;</w:t>
      </w:r>
    </w:p>
    <w:p w:rsidR="000E4C57" w:rsidRDefault="00AF19CF">
      <w:pPr>
        <w:pStyle w:val="Code"/>
        <w:ind w:right="360"/>
      </w:pPr>
      <w:r>
        <w:t xml:space="preserve">                  &lt;/e:CipherData&gt;</w:t>
      </w:r>
    </w:p>
    <w:p w:rsidR="000E4C57" w:rsidRDefault="00AF19CF">
      <w:pPr>
        <w:pStyle w:val="Code"/>
        <w:ind w:right="360"/>
      </w:pPr>
      <w:r>
        <w:t xml:space="preserve">                &lt;/e:EncryptedKey&gt;</w:t>
      </w:r>
    </w:p>
    <w:p w:rsidR="000E4C57" w:rsidRDefault="00AF19CF">
      <w:pPr>
        <w:pStyle w:val="Code"/>
        <w:ind w:right="360"/>
      </w:pPr>
      <w:r>
        <w:t xml:space="preserve">              &lt;/KeyInfo&gt;</w:t>
      </w:r>
    </w:p>
    <w:p w:rsidR="000E4C57" w:rsidRDefault="00AF19CF">
      <w:pPr>
        <w:pStyle w:val="Code"/>
        <w:ind w:right="360"/>
      </w:pPr>
      <w:r>
        <w:t xml:space="preserve">            &lt;/saml:SubjectConfirmation&gt;</w:t>
      </w:r>
    </w:p>
    <w:p w:rsidR="000E4C57" w:rsidRDefault="00AF19CF">
      <w:pPr>
        <w:pStyle w:val="Code"/>
        <w:ind w:right="360"/>
      </w:pPr>
      <w:r>
        <w:t xml:space="preserve">          &lt;/saml:Subject&gt;</w:t>
      </w:r>
    </w:p>
    <w:p w:rsidR="000E4C57" w:rsidRDefault="00AF19CF">
      <w:pPr>
        <w:pStyle w:val="Code"/>
        <w:ind w:right="360"/>
      </w:pPr>
      <w:r>
        <w:t xml:space="preserve">        &lt;/saml:AuthenticationStatement&gt;</w:t>
      </w:r>
    </w:p>
    <w:p w:rsidR="000E4C57" w:rsidRDefault="00AF19CF">
      <w:pPr>
        <w:pStyle w:val="Code"/>
        <w:ind w:right="360"/>
      </w:pPr>
      <w:r>
        <w:t xml:space="preserve">        &lt;Signature xmlns="http://www.w3.org/2000/09/xmlds</w:t>
      </w:r>
      <w:r>
        <w:t>ig#"&gt;</w:t>
      </w:r>
    </w:p>
    <w:p w:rsidR="000E4C57" w:rsidRDefault="00AF19CF">
      <w:pPr>
        <w:pStyle w:val="Code"/>
        <w:ind w:right="360"/>
      </w:pPr>
      <w:r>
        <w:t xml:space="preserve">          &lt;SignedInfo&gt;</w:t>
      </w:r>
    </w:p>
    <w:p w:rsidR="000E4C57" w:rsidRDefault="00AF19CF">
      <w:pPr>
        <w:pStyle w:val="Code"/>
        <w:ind w:right="360"/>
      </w:pPr>
      <w:r>
        <w:t xml:space="preserve">            &lt;CanonicalizationMethod Algorithm="http://www.w3.org/2001/10/xml-exc-c14n#"&gt;&lt;/CanonicalizationMethod&gt;</w:t>
      </w:r>
    </w:p>
    <w:p w:rsidR="000E4C57" w:rsidRDefault="00AF19CF">
      <w:pPr>
        <w:pStyle w:val="Code"/>
        <w:ind w:right="360"/>
      </w:pPr>
      <w:r>
        <w:t xml:space="preserve">            &lt;SignatureMethod Algorithm="http://www.w3.org/2000/09/xmldsig#rsa-sha1"&gt;&lt;/SignatureMethod&gt;</w:t>
      </w:r>
    </w:p>
    <w:p w:rsidR="000E4C57" w:rsidRDefault="00AF19CF">
      <w:pPr>
        <w:pStyle w:val="Code"/>
        <w:ind w:right="360"/>
      </w:pPr>
      <w:r>
        <w:t xml:space="preserve">          </w:t>
      </w:r>
      <w:r>
        <w:t xml:space="preserve">  &lt;Reference URI="#SamlSecurityToken-5b1c2eaf-5806-4f8c-840d-e1254d4ff134"&gt;</w:t>
      </w:r>
    </w:p>
    <w:p w:rsidR="000E4C57" w:rsidRDefault="00AF19CF">
      <w:pPr>
        <w:pStyle w:val="Code"/>
        <w:ind w:right="360"/>
      </w:pPr>
      <w:r>
        <w:t xml:space="preserve">              &lt;Transforms&gt;</w:t>
      </w:r>
    </w:p>
    <w:p w:rsidR="000E4C57" w:rsidRDefault="00AF19CF">
      <w:pPr>
        <w:pStyle w:val="Code"/>
        <w:ind w:right="360"/>
      </w:pPr>
      <w:r>
        <w:t xml:space="preserve">                &lt;Transform Algorithm="http://www.w3.org/2000/09/xmldsig#enveloped-signature"&gt;&lt;/Transform&gt;</w:t>
      </w:r>
    </w:p>
    <w:p w:rsidR="000E4C57" w:rsidRDefault="00AF19CF">
      <w:pPr>
        <w:pStyle w:val="Code"/>
        <w:ind w:right="360"/>
      </w:pPr>
      <w:r>
        <w:t xml:space="preserve">                &lt;Transform Algorithm="http://ww</w:t>
      </w:r>
      <w:r>
        <w:t>w.w3.org/2001/10/xml-exc-c14n#"&gt;&lt;/Transform&gt;</w:t>
      </w:r>
    </w:p>
    <w:p w:rsidR="000E4C57" w:rsidRDefault="00AF19CF">
      <w:pPr>
        <w:pStyle w:val="Code"/>
        <w:ind w:right="360"/>
      </w:pPr>
      <w:r>
        <w:t xml:space="preserve">              &lt;/Transforms&gt;</w:t>
      </w:r>
    </w:p>
    <w:p w:rsidR="000E4C57" w:rsidRDefault="00AF19CF">
      <w:pPr>
        <w:pStyle w:val="Code"/>
        <w:ind w:right="360"/>
      </w:pPr>
      <w:r>
        <w:t xml:space="preserve">              &lt;DigestMethod Algorithm="http://www.w3.org/2001/04/xmlenc#sha256"&gt;&lt;/DigestMethod&gt;</w:t>
      </w:r>
    </w:p>
    <w:p w:rsidR="000E4C57" w:rsidRDefault="00AF19CF">
      <w:pPr>
        <w:pStyle w:val="Code"/>
        <w:ind w:right="360"/>
      </w:pPr>
      <w:r>
        <w:t xml:space="preserve">              &lt;DigestValue&gt;wO4at1m6CXhFb6epvW1m12RtgeDt5GO9OTQ82k4riu4=&lt;/DigestValue&gt;</w:t>
      </w:r>
    </w:p>
    <w:p w:rsidR="000E4C57" w:rsidRDefault="00AF19CF">
      <w:pPr>
        <w:pStyle w:val="Code"/>
        <w:ind w:right="360"/>
      </w:pPr>
      <w:r>
        <w:t xml:space="preserve">            &lt;/Reference&gt;</w:t>
      </w:r>
    </w:p>
    <w:p w:rsidR="000E4C57" w:rsidRDefault="00AF19CF">
      <w:pPr>
        <w:pStyle w:val="Code"/>
        <w:ind w:right="360"/>
      </w:pPr>
      <w:r>
        <w:t xml:space="preserve">          &lt;/SignedInfo&gt;</w:t>
      </w:r>
    </w:p>
    <w:p w:rsidR="000E4C57" w:rsidRDefault="00AF19CF">
      <w:pPr>
        <w:pStyle w:val="Code"/>
        <w:ind w:right="360"/>
      </w:pPr>
      <w:r>
        <w:t xml:space="preserve">          &lt;SignatureValue&gt;LW+jhAgKDFKX3F1Qkz/vq0PJIwP+1jO+E1iNDhqoz49mP6ZtRnZXXfGbKN1nbwJE1tNgx2EwGKccDko2BIZAAzwIhRo26IwQYk01Ho8U04wByVJku9/aLEbrNyTHSIXidlaLpabxUicEcjkLTt/GZUHL6ElqViMyk8qoKXZjHD9AN/9bnhXIk</w:t>
      </w:r>
      <w:r>
        <w:t>Jz4Nj/bBv5hj67GboE/y4PZSlEJdS20y6Ksy7OHJtZaCp0+7iiqIdKVKkJsWKkiq/2sJ5g6a3HW/MPiQsIKgGdTR4GAdnlxffFnP5YljjyAlKqv9gdcrfwbVGBJzFqw6nRPNLrMvFQ5IMXy0xW/8TCZAM+efnOq0Q==&lt;/SignatureValue&gt;</w:t>
      </w:r>
    </w:p>
    <w:p w:rsidR="000E4C57" w:rsidRDefault="00AF19CF">
      <w:pPr>
        <w:pStyle w:val="Code"/>
        <w:ind w:right="360"/>
      </w:pPr>
      <w:r>
        <w:t xml:space="preserve">          &lt;KeyInfo&gt;</w:t>
      </w:r>
    </w:p>
    <w:p w:rsidR="000E4C57" w:rsidRDefault="00AF19CF">
      <w:pPr>
        <w:pStyle w:val="Code"/>
        <w:ind w:right="360"/>
      </w:pPr>
      <w:r>
        <w:t xml:space="preserve">            &lt;o:SecurityTokenReference&gt;</w:t>
      </w:r>
    </w:p>
    <w:p w:rsidR="000E4C57" w:rsidRDefault="00AF19CF">
      <w:pPr>
        <w:pStyle w:val="Code"/>
        <w:ind w:right="360"/>
      </w:pPr>
      <w:r>
        <w:t xml:space="preserve">              &lt;o</w:t>
      </w:r>
      <w:r>
        <w:t>:KeyIdentifier ValueType="http://docs.oasis-open.org/wss/oasis-wss-soap-message-security-1.1#ThumbprintSHA1"&gt;diYUC56Gpspzzp8aEwelSAqzdYY=&lt;/o:KeyIdentifier&gt;</w:t>
      </w:r>
    </w:p>
    <w:p w:rsidR="000E4C57" w:rsidRDefault="00AF19CF">
      <w:pPr>
        <w:pStyle w:val="Code"/>
        <w:ind w:right="360"/>
      </w:pPr>
      <w:r>
        <w:t xml:space="preserve">            &lt;/o:SecurityTokenReference&gt;</w:t>
      </w:r>
    </w:p>
    <w:p w:rsidR="000E4C57" w:rsidRDefault="00AF19CF">
      <w:pPr>
        <w:pStyle w:val="Code"/>
        <w:ind w:right="360"/>
      </w:pPr>
      <w:r>
        <w:t xml:space="preserve">          &lt;/KeyInfo&gt;</w:t>
      </w:r>
    </w:p>
    <w:p w:rsidR="000E4C57" w:rsidRDefault="00AF19CF">
      <w:pPr>
        <w:pStyle w:val="Code"/>
        <w:ind w:right="360"/>
      </w:pPr>
      <w:r>
        <w:t xml:space="preserve">        &lt;/Signature&gt;</w:t>
      </w:r>
    </w:p>
    <w:p w:rsidR="000E4C57" w:rsidRDefault="00AF19CF">
      <w:pPr>
        <w:pStyle w:val="Code"/>
        <w:ind w:right="360"/>
      </w:pPr>
      <w:r>
        <w:t xml:space="preserve">      &lt;/saml:Asser</w:t>
      </w:r>
      <w:r>
        <w:t>tion&gt;</w:t>
      </w:r>
    </w:p>
    <w:p w:rsidR="000E4C57" w:rsidRDefault="00AF19CF">
      <w:pPr>
        <w:pStyle w:val="Code"/>
        <w:ind w:right="360"/>
      </w:pPr>
      <w:r>
        <w:t xml:space="preserve">    &lt;/o:Security&gt;</w:t>
      </w:r>
    </w:p>
    <w:p w:rsidR="000E4C57" w:rsidRDefault="00AF19CF">
      <w:pPr>
        <w:pStyle w:val="Code"/>
        <w:ind w:right="360"/>
      </w:pPr>
      <w:r>
        <w:t xml:space="preserve">  &lt;/s:Header&gt;</w:t>
      </w:r>
    </w:p>
    <w:p w:rsidR="000E4C57" w:rsidRDefault="00AF19CF">
      <w:pPr>
        <w:pStyle w:val="Code"/>
        <w:ind w:right="360"/>
      </w:pPr>
      <w:r>
        <w:t xml:space="preserve">  &lt;s:Body&gt;</w:t>
      </w:r>
    </w:p>
    <w:p w:rsidR="000E4C57" w:rsidRDefault="00AF19CF">
      <w:pPr>
        <w:pStyle w:val="Code"/>
        <w:ind w:right="360"/>
      </w:pPr>
      <w:r>
        <w:t xml:space="preserve">    &lt;TerminateAuthBrokerSession xmlns="http://tempuri.org/"&gt;</w:t>
      </w:r>
    </w:p>
    <w:p w:rsidR="000E4C57" w:rsidRDefault="00AF19CF">
      <w:pPr>
        <w:pStyle w:val="Code"/>
        <w:ind w:right="360"/>
      </w:pPr>
      <w:r>
        <w:t xml:space="preserve">      &lt;sessionID&gt;79b37b28-26e4-49e0-9df1-2aed7f5c4f2a&lt;/sessionID&gt;</w:t>
      </w:r>
    </w:p>
    <w:p w:rsidR="000E4C57" w:rsidRDefault="00AF19CF">
      <w:pPr>
        <w:pStyle w:val="Code"/>
        <w:ind w:right="360"/>
      </w:pPr>
      <w:r>
        <w:t xml:space="preserve">    &lt;/TerminateAuthBrokerSession&gt;</w:t>
      </w:r>
    </w:p>
    <w:p w:rsidR="000E4C57" w:rsidRDefault="00AF19CF">
      <w:pPr>
        <w:pStyle w:val="Code"/>
        <w:ind w:right="360"/>
      </w:pPr>
      <w:r>
        <w:lastRenderedPageBreak/>
        <w:t xml:space="preserve">  &lt;/s:Body&gt;</w:t>
      </w:r>
    </w:p>
    <w:p w:rsidR="000E4C57" w:rsidRDefault="00AF19CF">
      <w:pPr>
        <w:pStyle w:val="Code"/>
        <w:ind w:right="360"/>
      </w:pPr>
      <w:r>
        <w:t>&lt;/s:Envelope&gt;</w:t>
      </w:r>
    </w:p>
    <w:p w:rsidR="000E4C57" w:rsidRDefault="00AF19CF">
      <w:pPr>
        <w:pStyle w:val="Heading3"/>
      </w:pPr>
      <w:bookmarkStart w:id="425" w:name="section_a9f8e1c34c8b4d4e8854a9178b65219a"/>
      <w:bookmarkStart w:id="426" w:name="_Toc63944278"/>
      <w:r>
        <w:t>Response</w:t>
      </w:r>
      <w:bookmarkEnd w:id="425"/>
      <w:bookmarkEnd w:id="426"/>
      <w:r>
        <w:fldChar w:fldCharType="begin"/>
      </w:r>
      <w:r>
        <w:instrText xml:space="preserve"> XE "Example</w:instrText>
      </w:r>
      <w:r>
        <w:instrText xml:space="preserve">s: TerminateAuthBrokerSession operation:response" </w:instrText>
      </w:r>
      <w:r>
        <w:fldChar w:fldCharType="end"/>
      </w:r>
      <w:r>
        <w:fldChar w:fldCharType="begin"/>
      </w:r>
      <w:r>
        <w:instrText xml:space="preserve"> XE " TerminateAuthBrokerSession operation:example:response" </w:instrText>
      </w:r>
      <w:r>
        <w:fldChar w:fldCharType="end"/>
      </w:r>
    </w:p>
    <w:p w:rsidR="000E4C57" w:rsidRDefault="00AF19CF">
      <w:r>
        <w:t xml:space="preserve">The following example is a response in a </w:t>
      </w:r>
      <w:r>
        <w:rPr>
          <w:b/>
        </w:rPr>
        <w:t>TerminateAuthBrokerSession</w:t>
      </w:r>
      <w:r>
        <w:t xml:space="preserve"> operation.</w:t>
      </w:r>
    </w:p>
    <w:p w:rsidR="000E4C57" w:rsidRDefault="00AF19CF">
      <w:pPr>
        <w:pStyle w:val="Code"/>
        <w:ind w:right="360"/>
      </w:pPr>
      <w:r>
        <w:t>&lt;s:Envelope xmlns:s="http://schemas.xmlsoap.org/soap/envelope</w:t>
      </w:r>
      <w:r>
        <w:t>/" xmlns:a="http://www.w3.org/2005/08/addressing"&gt;</w:t>
      </w:r>
    </w:p>
    <w:p w:rsidR="000E4C57" w:rsidRDefault="00AF19CF">
      <w:pPr>
        <w:pStyle w:val="Code"/>
        <w:ind w:right="360"/>
      </w:pPr>
      <w:r>
        <w:t xml:space="preserve">  &lt;s:Header&gt;</w:t>
      </w:r>
    </w:p>
    <w:p w:rsidR="000E4C57" w:rsidRDefault="00AF19CF">
      <w:pPr>
        <w:pStyle w:val="Code"/>
        <w:ind w:right="360"/>
      </w:pPr>
      <w:r>
        <w:t xml:space="preserve">    &lt;a:Action s:mustUnderstand="1"&gt;http://tempuri.org/IAuthBroker/TerminateAuthBrokerSessionResponse&lt;/a:Action&gt;</w:t>
      </w:r>
    </w:p>
    <w:p w:rsidR="000E4C57" w:rsidRDefault="00AF19CF">
      <w:pPr>
        <w:pStyle w:val="Code"/>
        <w:ind w:right="360"/>
      </w:pPr>
      <w:r>
        <w:t xml:space="preserve">    &lt;a:RelatesTo&gt;urn:uuid:13cd6f39-7fb9-4421-9951-5bf76f0f3547&lt;/a:RelatesTo&gt;</w:t>
      </w:r>
    </w:p>
    <w:p w:rsidR="000E4C57" w:rsidRDefault="00AF19CF">
      <w:pPr>
        <w:pStyle w:val="Code"/>
        <w:ind w:right="360"/>
      </w:pPr>
      <w:r>
        <w:t xml:space="preserve">  &lt;</w:t>
      </w:r>
      <w:r>
        <w:t>/s:Header&gt;</w:t>
      </w:r>
    </w:p>
    <w:p w:rsidR="000E4C57" w:rsidRDefault="00AF19CF">
      <w:pPr>
        <w:pStyle w:val="Code"/>
        <w:ind w:right="360"/>
      </w:pPr>
      <w:r>
        <w:t xml:space="preserve">  &lt;s:Body&gt;</w:t>
      </w:r>
    </w:p>
    <w:p w:rsidR="000E4C57" w:rsidRDefault="00AF19CF">
      <w:pPr>
        <w:pStyle w:val="Code"/>
        <w:ind w:right="360"/>
      </w:pPr>
      <w:r>
        <w:t xml:space="preserve">    &lt;TerminateAuthBrokerSessionResponse xmlns="http://tempuri.org/"/&gt;</w:t>
      </w:r>
    </w:p>
    <w:p w:rsidR="000E4C57" w:rsidRDefault="00AF19CF">
      <w:pPr>
        <w:pStyle w:val="Code"/>
        <w:ind w:right="360"/>
      </w:pPr>
      <w:r>
        <w:t xml:space="preserve">  &lt;/s:Body&gt;</w:t>
      </w:r>
    </w:p>
    <w:p w:rsidR="000E4C57" w:rsidRDefault="00AF19CF">
      <w:pPr>
        <w:pStyle w:val="Code"/>
        <w:ind w:right="360"/>
      </w:pPr>
      <w:r>
        <w:t>&lt;/s:Envelope&gt;</w:t>
      </w:r>
    </w:p>
    <w:p w:rsidR="000E4C57" w:rsidRDefault="00AF19CF">
      <w:pPr>
        <w:pStyle w:val="Heading2"/>
      </w:pPr>
      <w:bookmarkStart w:id="427" w:name="section_b3fd9248a71e4788957ea3e3c4fec6fe"/>
      <w:bookmarkStart w:id="428" w:name="_Toc63944279"/>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0E4C57" w:rsidRDefault="00AF19CF">
      <w:r>
        <w:t xml:space="preserve">This section contains an example of a request and response for an </w:t>
      </w:r>
      <w:r>
        <w:rPr>
          <w:b/>
        </w:rPr>
        <w:t>AuthBrokerAcquireCredential</w:t>
      </w:r>
      <w:r>
        <w:t xml:space="preserve"> operation.</w:t>
      </w:r>
    </w:p>
    <w:p w:rsidR="000E4C57" w:rsidRDefault="00AF19CF">
      <w:pPr>
        <w:pStyle w:val="Heading3"/>
      </w:pPr>
      <w:bookmarkStart w:id="429" w:name="section_2211a24d1a1c499485ff1a3fc6435409"/>
      <w:bookmarkStart w:id="430" w:name="_Toc63944280"/>
      <w:r>
        <w:t>Request</w:t>
      </w:r>
      <w:bookmarkEnd w:id="429"/>
      <w:bookmarkEnd w:id="430"/>
      <w:r>
        <w:fldChar w:fldCharType="begin"/>
      </w:r>
      <w:r>
        <w:instrText xml:space="preserve"> XE "Examples: AuthBrokerAcquireCredential operation:request" </w:instrText>
      </w:r>
      <w:r>
        <w:fldChar w:fldCharType="end"/>
      </w:r>
      <w:r>
        <w:fldChar w:fldCharType="begin"/>
      </w:r>
      <w:r>
        <w:instrText xml:space="preserve"> XE " AuthBrokerAcquireCredential operation:example:request" </w:instrText>
      </w:r>
      <w:r>
        <w:fldChar w:fldCharType="end"/>
      </w:r>
    </w:p>
    <w:p w:rsidR="000E4C57" w:rsidRDefault="00AF19CF">
      <w:r>
        <w:t>The following ex</w:t>
      </w:r>
      <w:r>
        <w:t xml:space="preserve">ample is a request in an </w:t>
      </w:r>
      <w:r>
        <w:rPr>
          <w:b/>
        </w:rPr>
        <w:t>AuthBrokerAcquireCredential</w:t>
      </w:r>
      <w:r>
        <w:t xml:space="preserve"> operation.</w:t>
      </w:r>
    </w:p>
    <w:p w:rsidR="000E4C57" w:rsidRDefault="00AF19CF">
      <w:pPr>
        <w:pStyle w:val="Code"/>
        <w:ind w:right="360"/>
      </w:pPr>
      <w:r>
        <w:t>&lt;s:Envelope xmlns:a="http://www.w3.org/2005/08/addressing" xmlns:s="http://schemas.xmlsoap.org/soap/envelope/"&gt;</w:t>
      </w:r>
    </w:p>
    <w:p w:rsidR="000E4C57" w:rsidRDefault="00AF19CF">
      <w:pPr>
        <w:pStyle w:val="Code"/>
        <w:ind w:right="360"/>
      </w:pPr>
      <w:r>
        <w:t xml:space="preserve">  &lt;s:Header&gt;</w:t>
      </w:r>
    </w:p>
    <w:p w:rsidR="000E4C57" w:rsidRDefault="00AF19CF">
      <w:pPr>
        <w:pStyle w:val="Code"/>
        <w:ind w:right="360"/>
      </w:pPr>
      <w:r>
        <w:t xml:space="preserve">    &lt;a:Action s:mustUnderstand="1"&gt;http://tempuri.org/IAuthBroker/A</w:t>
      </w:r>
      <w:r>
        <w:t>uthBrokerAcquireCredential&lt;/a:Action&gt;</w:t>
      </w:r>
    </w:p>
    <w:p w:rsidR="000E4C57" w:rsidRDefault="00AF19CF">
      <w:pPr>
        <w:pStyle w:val="Code"/>
        <w:ind w:right="360"/>
      </w:pPr>
      <w:r>
        <w:t xml:space="preserve">    &lt;a:MessageID&gt;urn:uuid:8cabe6b3-10e1-437f-adf1-208d0231064e&lt;/a:MessageID&gt;</w:t>
      </w:r>
    </w:p>
    <w:p w:rsidR="000E4C57" w:rsidRDefault="00AF19CF">
      <w:pPr>
        <w:pStyle w:val="Code"/>
        <w:ind w:right="360"/>
      </w:pPr>
      <w:r>
        <w:t xml:space="preserve">    &lt;a:To s:mustUnderstand="1"&gt;https://webpoolbl20d10.infra.contoso.com/Reach/Sip.svc/AuthBroker&lt;/a:To&gt;</w:t>
      </w:r>
    </w:p>
    <w:p w:rsidR="000E4C57" w:rsidRDefault="00AF19CF">
      <w:pPr>
        <w:pStyle w:val="Code"/>
        <w:ind w:right="360"/>
      </w:pPr>
      <w:r>
        <w:t xml:space="preserve">    &lt;o:Security s:mustUnderstand="1" </w:t>
      </w:r>
      <w:r>
        <w:t>xmlns:o="http://docs.oasis-open.org/wss/2004/01/oasis-200401-wss-wssecurity-secext-1.0.xsd"&gt;</w:t>
      </w:r>
    </w:p>
    <w:p w:rsidR="000E4C57" w:rsidRDefault="00AF19CF">
      <w:pPr>
        <w:pStyle w:val="Code"/>
        <w:ind w:right="360"/>
      </w:pPr>
      <w:r>
        <w:t xml:space="preserve">      &lt;Timestamp xmlns="http://docs.oasis-open.org/wss/2004/01/oasis-200401-wss-wssecurity-utility-1.0.xsd"&gt;</w:t>
      </w:r>
    </w:p>
    <w:p w:rsidR="000E4C57" w:rsidRDefault="00AF19CF">
      <w:pPr>
        <w:pStyle w:val="Code"/>
        <w:ind w:right="360"/>
      </w:pPr>
      <w:r>
        <w:t xml:space="preserve">        &lt;Created&gt;2014-08-26T19:35:05.322Z&lt;/Created&gt;</w:t>
      </w:r>
    </w:p>
    <w:p w:rsidR="000E4C57" w:rsidRDefault="00AF19CF">
      <w:pPr>
        <w:pStyle w:val="Code"/>
        <w:ind w:right="360"/>
      </w:pPr>
      <w:r>
        <w:t xml:space="preserve">  </w:t>
      </w:r>
      <w:r>
        <w:t xml:space="preserve">      &lt;Expires&gt;2014-08-26T19:40:05.322Z&lt;/Expires&gt;</w:t>
      </w:r>
    </w:p>
    <w:p w:rsidR="000E4C57" w:rsidRDefault="00AF19CF">
      <w:pPr>
        <w:pStyle w:val="Code"/>
        <w:ind w:right="360"/>
      </w:pPr>
      <w:r>
        <w:t xml:space="preserve">      &lt;/Timestamp&gt;</w:t>
      </w:r>
    </w:p>
    <w:p w:rsidR="000E4C57" w:rsidRDefault="00AF19CF">
      <w:pPr>
        <w:pStyle w:val="Code"/>
        <w:ind w:right="360"/>
      </w:pPr>
      <w:r>
        <w:t xml:space="preserve">      &lt;saml:Assertion MajorVersion="1" MinorVersion="1" AssertionID="SamlSecurityToken-5b1c2eaf-5806-4f8c-840d-e1254d4ff134" Issuer="https://bl20d10fes05.infra.contoso.com:4443/54aae93a-2</w:t>
      </w:r>
      <w:r>
        <w:t>d06-573b-b07b-768c3ba1fc56" IssueInstant="2014-08-26T19:39:38.343Z" xmlns:saml="urn:oasis:names:tc:SAML:1.0:assertion"&gt;</w:t>
      </w:r>
    </w:p>
    <w:p w:rsidR="000E4C57" w:rsidRDefault="00AF19CF">
      <w:pPr>
        <w:pStyle w:val="Code"/>
        <w:ind w:right="360"/>
      </w:pPr>
      <w:r>
        <w:t xml:space="preserve">        &lt;saml:Conditions NotBefore="2014-08-26T19:39:38.343Z" NotOnOrAfter="2014-08-27T03:11:37.343Z"&gt;</w:t>
      </w:r>
    </w:p>
    <w:p w:rsidR="000E4C57" w:rsidRDefault="00AF19CF">
      <w:pPr>
        <w:pStyle w:val="Code"/>
        <w:ind w:right="360"/>
      </w:pPr>
      <w:r>
        <w:t xml:space="preserve">          &lt;saml:AudienceRestricti</w:t>
      </w:r>
      <w:r>
        <w:t>onCondition&gt;</w:t>
      </w:r>
    </w:p>
    <w:p w:rsidR="000E4C57" w:rsidRDefault="00AF19CF">
      <w:pPr>
        <w:pStyle w:val="Code"/>
        <w:ind w:right="360"/>
      </w:pPr>
      <w:r>
        <w:t xml:space="preserve">            &lt;saml:Audience&gt;https://webpoolbl20d10.infra.contoso.com/&lt;/saml:Audience&gt;</w:t>
      </w:r>
    </w:p>
    <w:p w:rsidR="000E4C57" w:rsidRDefault="00AF19CF">
      <w:pPr>
        <w:pStyle w:val="Code"/>
        <w:ind w:right="360"/>
      </w:pPr>
      <w:r>
        <w:t xml:space="preserve">          &lt;/saml:AudienceRestrictionCondition&gt;</w:t>
      </w:r>
    </w:p>
    <w:p w:rsidR="000E4C57" w:rsidRDefault="00AF19CF">
      <w:pPr>
        <w:pStyle w:val="Code"/>
        <w:ind w:right="360"/>
      </w:pPr>
      <w:r>
        <w:t xml:space="preserve">        &lt;/saml:Conditions&gt;</w:t>
      </w:r>
    </w:p>
    <w:p w:rsidR="000E4C57" w:rsidRDefault="00AF19CF">
      <w:pPr>
        <w:pStyle w:val="Code"/>
        <w:ind w:right="360"/>
      </w:pPr>
      <w:r>
        <w:t xml:space="preserve">        &lt;saml:AuthenticationStatement AuthenticationMethod="urn:oasis:names:tc:SAML:</w:t>
      </w:r>
      <w:r>
        <w:t>1.0:am:unspecified" AuthenticationInstant="2014-08-26T19:39:38.343Z"&gt;</w:t>
      </w:r>
    </w:p>
    <w:p w:rsidR="000E4C57" w:rsidRDefault="00AF19CF">
      <w:pPr>
        <w:pStyle w:val="Code"/>
        <w:ind w:right="360"/>
      </w:pPr>
      <w:r>
        <w:t xml:space="preserve">          &lt;saml:Subject&gt;</w:t>
      </w:r>
    </w:p>
    <w:p w:rsidR="000E4C57" w:rsidRDefault="00AF19CF">
      <w:pPr>
        <w:pStyle w:val="Code"/>
        <w:ind w:right="360"/>
      </w:pPr>
      <w:r>
        <w:lastRenderedPageBreak/>
        <w:t xml:space="preserve">            &lt;saml:NameIdentifier Format="http://schemas.xmlsoap.org/ws/2005/05/identity/claims/uri"&gt;sip:user1@lyncnadbr.com&lt;/saml:NameIdentifier&gt;</w:t>
      </w:r>
    </w:p>
    <w:p w:rsidR="000E4C57" w:rsidRDefault="00AF19CF">
      <w:pPr>
        <w:pStyle w:val="Code"/>
        <w:ind w:right="360"/>
      </w:pPr>
      <w:r>
        <w:t xml:space="preserve">            &lt;sa</w:t>
      </w:r>
      <w:r>
        <w:t>ml:SubjectConfirmation&gt;</w:t>
      </w:r>
    </w:p>
    <w:p w:rsidR="000E4C57" w:rsidRDefault="00AF19CF">
      <w:pPr>
        <w:pStyle w:val="Code"/>
        <w:ind w:right="360"/>
      </w:pPr>
      <w:r>
        <w:t xml:space="preserve">              &lt;saml:ConfirmationMethod&gt;urn:oasis:names:tc:SAML:1.0:cm:holder-of-key&lt;/saml:ConfirmationMethod&gt;</w:t>
      </w:r>
    </w:p>
    <w:p w:rsidR="000E4C57" w:rsidRDefault="00AF19CF">
      <w:pPr>
        <w:pStyle w:val="Code"/>
        <w:ind w:right="360"/>
      </w:pPr>
      <w:r>
        <w:t xml:space="preserve">              &lt;KeyInfo xmlns="http://www.w3.org/2000/09/xmldsig#"&gt;</w:t>
      </w:r>
    </w:p>
    <w:p w:rsidR="000E4C57" w:rsidRDefault="00AF19CF">
      <w:pPr>
        <w:pStyle w:val="Code"/>
        <w:ind w:right="360"/>
      </w:pPr>
      <w:r>
        <w:t xml:space="preserve">                &lt;</w:t>
      </w:r>
      <w:r>
        <w:t>e:EncryptedKey xmlns:e="http://www.w3.org/2001/04/xmlenc#"&gt;</w:t>
      </w:r>
    </w:p>
    <w:p w:rsidR="000E4C57" w:rsidRDefault="00AF19CF">
      <w:pPr>
        <w:pStyle w:val="Code"/>
        <w:ind w:right="360"/>
      </w:pPr>
      <w:r>
        <w:t xml:space="preserve">                  &lt;e:EncryptionMethod Algorithm="http://www.w3.org/2001/04/xmlenc#kw-aes256"&gt;&lt;/e:EncryptionMethod&gt;</w:t>
      </w:r>
    </w:p>
    <w:p w:rsidR="000E4C57" w:rsidRDefault="00AF19CF">
      <w:pPr>
        <w:pStyle w:val="Code"/>
        <w:ind w:right="360"/>
      </w:pPr>
      <w:r>
        <w:t xml:space="preserve">                  &lt;KeyInfo&gt;</w:t>
      </w:r>
    </w:p>
    <w:p w:rsidR="000E4C57" w:rsidRDefault="00AF19CF">
      <w:pPr>
        <w:pStyle w:val="Code"/>
        <w:ind w:right="360"/>
      </w:pPr>
      <w:r>
        <w:t xml:space="preserve">                    &lt;KeyName&gt;54aae93a-2d06-573b-b07b-</w:t>
      </w:r>
      <w:r>
        <w:t>768c3ba1fc56:8d18f6a2ac8b8c8&lt;/KeyName&gt;</w:t>
      </w:r>
    </w:p>
    <w:p w:rsidR="000E4C57" w:rsidRDefault="00AF19CF">
      <w:pPr>
        <w:pStyle w:val="Code"/>
        <w:ind w:right="360"/>
      </w:pPr>
      <w:r>
        <w:t xml:space="preserve">                  &lt;/KeyInfo&gt;</w:t>
      </w:r>
    </w:p>
    <w:p w:rsidR="000E4C57" w:rsidRDefault="00AF19CF">
      <w:pPr>
        <w:pStyle w:val="Code"/>
        <w:ind w:right="360"/>
      </w:pPr>
      <w:r>
        <w:t xml:space="preserve">                  &lt;e:CipherData&gt;</w:t>
      </w:r>
    </w:p>
    <w:p w:rsidR="000E4C57" w:rsidRDefault="00AF19CF">
      <w:pPr>
        <w:pStyle w:val="Code"/>
        <w:ind w:right="360"/>
      </w:pPr>
      <w:r>
        <w:t xml:space="preserve">                    &lt;e:CipherValue&gt;8UIhCyHsgQ4jBTxA5Hj++xCls28GcPgtFE+8sTukXUpJ3OaVwS3Y+Q==&lt;/e:CipherValue&gt;</w:t>
      </w:r>
    </w:p>
    <w:p w:rsidR="000E4C57" w:rsidRDefault="00AF19CF">
      <w:pPr>
        <w:pStyle w:val="Code"/>
        <w:ind w:right="360"/>
      </w:pPr>
      <w:r>
        <w:t xml:space="preserve">                  &lt;/e:CipherData&gt;</w:t>
      </w:r>
    </w:p>
    <w:p w:rsidR="000E4C57" w:rsidRDefault="00AF19CF">
      <w:pPr>
        <w:pStyle w:val="Code"/>
        <w:ind w:right="360"/>
      </w:pPr>
      <w:r>
        <w:t xml:space="preserve">             </w:t>
      </w:r>
      <w:r>
        <w:t xml:space="preserve">   &lt;/e:EncryptedKey&gt;</w:t>
      </w:r>
    </w:p>
    <w:p w:rsidR="000E4C57" w:rsidRDefault="00AF19CF">
      <w:pPr>
        <w:pStyle w:val="Code"/>
        <w:ind w:right="360"/>
      </w:pPr>
      <w:r>
        <w:t xml:space="preserve">              &lt;/KeyInfo&gt;</w:t>
      </w:r>
    </w:p>
    <w:p w:rsidR="000E4C57" w:rsidRDefault="00AF19CF">
      <w:pPr>
        <w:pStyle w:val="Code"/>
        <w:ind w:right="360"/>
      </w:pPr>
      <w:r>
        <w:t xml:space="preserve">            &lt;/saml:SubjectConfirmation&gt;</w:t>
      </w:r>
    </w:p>
    <w:p w:rsidR="000E4C57" w:rsidRDefault="00AF19CF">
      <w:pPr>
        <w:pStyle w:val="Code"/>
        <w:ind w:right="360"/>
      </w:pPr>
      <w:r>
        <w:t xml:space="preserve">          &lt;/saml:Subject&gt;</w:t>
      </w:r>
    </w:p>
    <w:p w:rsidR="000E4C57" w:rsidRDefault="00AF19CF">
      <w:pPr>
        <w:pStyle w:val="Code"/>
        <w:ind w:right="360"/>
      </w:pPr>
      <w:r>
        <w:t xml:space="preserve">        &lt;/saml:AuthenticationStatement&gt;</w:t>
      </w:r>
    </w:p>
    <w:p w:rsidR="000E4C57" w:rsidRDefault="00AF19CF">
      <w:pPr>
        <w:pStyle w:val="Code"/>
        <w:ind w:right="360"/>
      </w:pPr>
      <w:r>
        <w:t xml:space="preserve">        &lt;Signature xmlns="http://www.w3.org/2000/09/xmldsig#"&gt;</w:t>
      </w:r>
    </w:p>
    <w:p w:rsidR="000E4C57" w:rsidRDefault="00AF19CF">
      <w:pPr>
        <w:pStyle w:val="Code"/>
        <w:ind w:right="360"/>
      </w:pPr>
      <w:r>
        <w:t xml:space="preserve">          &lt;SignedInfo&gt;</w:t>
      </w:r>
    </w:p>
    <w:p w:rsidR="000E4C57" w:rsidRDefault="00AF19CF">
      <w:pPr>
        <w:pStyle w:val="Code"/>
        <w:ind w:right="360"/>
      </w:pPr>
      <w:r>
        <w:t xml:space="preserve">            &lt;Canon</w:t>
      </w:r>
      <w:r>
        <w:t>icalizationMethod Algorithm="http://www.w3.org/2001/10/xml-exc-c14n#"&gt;&lt;/CanonicalizationMethod&gt;</w:t>
      </w:r>
    </w:p>
    <w:p w:rsidR="000E4C57" w:rsidRDefault="00AF19CF">
      <w:pPr>
        <w:pStyle w:val="Code"/>
        <w:ind w:right="360"/>
      </w:pPr>
      <w:r>
        <w:t xml:space="preserve">            &lt;SignatureMethod Algorithm="http://www.w3.org/2000/09/xmldsig#rsa-sha1"&gt;&lt;/SignatureMethod&gt;</w:t>
      </w:r>
    </w:p>
    <w:p w:rsidR="000E4C57" w:rsidRDefault="00AF19CF">
      <w:pPr>
        <w:pStyle w:val="Code"/>
        <w:ind w:right="360"/>
      </w:pPr>
      <w:r>
        <w:t xml:space="preserve">            &lt;</w:t>
      </w:r>
      <w:r>
        <w:t>Reference URI="#SamlSecurityToken-5b1c2eaf-5806-4f8c-840d-e1254d4ff134"&gt;</w:t>
      </w:r>
    </w:p>
    <w:p w:rsidR="000E4C57" w:rsidRDefault="00AF19CF">
      <w:pPr>
        <w:pStyle w:val="Code"/>
        <w:ind w:right="360"/>
      </w:pPr>
      <w:r>
        <w:t xml:space="preserve">              &lt;Transforms&gt;</w:t>
      </w:r>
    </w:p>
    <w:p w:rsidR="000E4C57" w:rsidRDefault="00AF19CF">
      <w:pPr>
        <w:pStyle w:val="Code"/>
        <w:ind w:right="360"/>
      </w:pPr>
      <w:r>
        <w:t xml:space="preserve">                &lt;Transform Algorithm="http://www.w3.org/2000/09/xmldsig#enveloped-signature"&gt;&lt;/Transform&gt;</w:t>
      </w:r>
    </w:p>
    <w:p w:rsidR="000E4C57" w:rsidRDefault="00AF19CF">
      <w:pPr>
        <w:pStyle w:val="Code"/>
        <w:ind w:right="360"/>
      </w:pPr>
      <w:r>
        <w:t xml:space="preserve">                &lt;Transform Algorithm="http://www.w</w:t>
      </w:r>
      <w:r>
        <w:t>3.org/2001/10/xml-exc-c14n#"&gt;&lt;/Transform&gt;</w:t>
      </w:r>
    </w:p>
    <w:p w:rsidR="000E4C57" w:rsidRDefault="00AF19CF">
      <w:pPr>
        <w:pStyle w:val="Code"/>
        <w:ind w:right="360"/>
      </w:pPr>
      <w:r>
        <w:t xml:space="preserve">              &lt;/Transforms&gt;</w:t>
      </w:r>
    </w:p>
    <w:p w:rsidR="000E4C57" w:rsidRDefault="00AF19CF">
      <w:pPr>
        <w:pStyle w:val="Code"/>
        <w:ind w:right="360"/>
      </w:pPr>
      <w:r>
        <w:t xml:space="preserve">              &lt;DigestMethod Algorithm="http://www.w3.org/2001/04/xmlenc#sha256"&gt;&lt;/DigestMethod&gt;</w:t>
      </w:r>
    </w:p>
    <w:p w:rsidR="000E4C57" w:rsidRDefault="00AF19CF">
      <w:pPr>
        <w:pStyle w:val="Code"/>
        <w:ind w:right="360"/>
      </w:pPr>
      <w:r>
        <w:t xml:space="preserve">              &lt;DigestValue&gt;wO4at1m6CXhFb6epvW1m12RtgeDt5GO9OTQ82k4riu4=&lt;/DigestValue&gt;</w:t>
      </w:r>
    </w:p>
    <w:p w:rsidR="000E4C57" w:rsidRDefault="00AF19CF">
      <w:pPr>
        <w:pStyle w:val="Code"/>
        <w:ind w:right="360"/>
      </w:pPr>
      <w:r>
        <w:t xml:space="preserve">    </w:t>
      </w:r>
      <w:r>
        <w:t xml:space="preserve">        &lt;/Reference&gt;</w:t>
      </w:r>
    </w:p>
    <w:p w:rsidR="000E4C57" w:rsidRDefault="00AF19CF">
      <w:pPr>
        <w:pStyle w:val="Code"/>
        <w:ind w:right="360"/>
      </w:pPr>
      <w:r>
        <w:t xml:space="preserve">          &lt;/SignedInfo&gt;</w:t>
      </w:r>
    </w:p>
    <w:p w:rsidR="000E4C57" w:rsidRDefault="00AF19CF">
      <w:pPr>
        <w:pStyle w:val="Code"/>
        <w:ind w:right="360"/>
      </w:pPr>
      <w:r>
        <w:t xml:space="preserve">          &lt;SignatureValue&gt;LW+jhAgKDFKX3F1Qkz/vq0PJIwP+1jO+E1iNDhqoz49mP6ZtRnZXXfGbKN1nbwJE1tNgx2EwGKccDko2BIZAAzwIhRo26IwQYk01Ho8U04wByVJku9/aLEbrNyTHSIXidlaLpabxUicEcjkLTt/GZUHL6ElqViMyk8qoKXZjHD9AN/9bnhXIkJz4N</w:t>
      </w:r>
      <w:r>
        <w:t>j/bBv5hj67GboE/y4PZSlEJdS20y6Ksy7OHJtZaCp0+7iiqIdKVKkJsWKkiq/2sJ5g6a3HW/MPiQsIKgGdTR4GAdnlxffFnP5YljjyAlKqv9gdcrfwbVGBJzFqw6nRPNLrMvFQ5IMXy0xW/8TCZAM+efnOq0Q==&lt;/SignatureValue&gt;</w:t>
      </w:r>
    </w:p>
    <w:p w:rsidR="000E4C57" w:rsidRDefault="00AF19CF">
      <w:pPr>
        <w:pStyle w:val="Code"/>
        <w:ind w:right="360"/>
      </w:pPr>
      <w:r>
        <w:t xml:space="preserve">          &lt;KeyInfo&gt;</w:t>
      </w:r>
    </w:p>
    <w:p w:rsidR="000E4C57" w:rsidRDefault="00AF19CF">
      <w:pPr>
        <w:pStyle w:val="Code"/>
        <w:ind w:right="360"/>
      </w:pPr>
      <w:r>
        <w:t xml:space="preserve">            &lt;o:SecurityTokenReference&gt;</w:t>
      </w:r>
    </w:p>
    <w:p w:rsidR="000E4C57" w:rsidRDefault="00AF19CF">
      <w:pPr>
        <w:pStyle w:val="Code"/>
        <w:ind w:right="360"/>
      </w:pPr>
      <w:r>
        <w:t xml:space="preserve">              &lt;</w:t>
      </w:r>
      <w:r>
        <w:t>o:KeyIdentifier ValueType="http://docs.oasis-open.org/wss/oasis-wss-soap-message-security-1.1#ThumbprintSHA1"&gt;diYUC56Gpspzzp8aEwelSAqzdYY=&lt;/o:KeyIdentifier&gt;</w:t>
      </w:r>
    </w:p>
    <w:p w:rsidR="000E4C57" w:rsidRDefault="00AF19CF">
      <w:pPr>
        <w:pStyle w:val="Code"/>
        <w:ind w:right="360"/>
      </w:pPr>
      <w:r>
        <w:t xml:space="preserve">            &lt;/o:SecurityTokenReference&gt;</w:t>
      </w:r>
    </w:p>
    <w:p w:rsidR="000E4C57" w:rsidRDefault="00AF19CF">
      <w:pPr>
        <w:pStyle w:val="Code"/>
        <w:ind w:right="360"/>
      </w:pPr>
      <w:r>
        <w:t xml:space="preserve">          &lt;/KeyInfo&gt;</w:t>
      </w:r>
    </w:p>
    <w:p w:rsidR="000E4C57" w:rsidRDefault="00AF19CF">
      <w:pPr>
        <w:pStyle w:val="Code"/>
        <w:ind w:right="360"/>
      </w:pPr>
      <w:r>
        <w:t xml:space="preserve">        &lt;/Signature&gt;</w:t>
      </w:r>
    </w:p>
    <w:p w:rsidR="000E4C57" w:rsidRDefault="00AF19CF">
      <w:pPr>
        <w:pStyle w:val="Code"/>
        <w:ind w:right="360"/>
      </w:pPr>
      <w:r>
        <w:t xml:space="preserve">      &lt;/saml:Asse</w:t>
      </w:r>
      <w:r>
        <w:t>rtion&gt;</w:t>
      </w:r>
    </w:p>
    <w:p w:rsidR="000E4C57" w:rsidRDefault="00AF19CF">
      <w:pPr>
        <w:pStyle w:val="Code"/>
        <w:ind w:right="360"/>
      </w:pPr>
      <w:r>
        <w:t xml:space="preserve">    &lt;/o:Security&gt;</w:t>
      </w:r>
    </w:p>
    <w:p w:rsidR="000E4C57" w:rsidRDefault="00AF19CF">
      <w:pPr>
        <w:pStyle w:val="Code"/>
        <w:ind w:right="360"/>
      </w:pPr>
      <w:r>
        <w:t xml:space="preserve">  &lt;/s:Header&gt;</w:t>
      </w:r>
    </w:p>
    <w:p w:rsidR="000E4C57" w:rsidRDefault="00AF19CF">
      <w:pPr>
        <w:pStyle w:val="Code"/>
        <w:ind w:right="360"/>
      </w:pPr>
      <w:r>
        <w:t xml:space="preserve">  &lt;s:Body&gt;</w:t>
      </w:r>
    </w:p>
    <w:p w:rsidR="000E4C57" w:rsidRDefault="00AF19CF">
      <w:pPr>
        <w:pStyle w:val="Code"/>
        <w:ind w:right="360"/>
      </w:pPr>
      <w:r>
        <w:t xml:space="preserve">    &lt;AuthBrokerAcquireCredential xmlns="http://tempuri.org/"&gt;</w:t>
      </w:r>
    </w:p>
    <w:p w:rsidR="000E4C57" w:rsidRDefault="00AF19CF">
      <w:pPr>
        <w:pStyle w:val="Code"/>
        <w:ind w:right="360"/>
      </w:pPr>
      <w:r>
        <w:t xml:space="preserve">      &lt;sessionid&gt;79b37b28-26e4-49e0-9df1-2aed7f5c4f2a&lt;/sessionid&gt;</w:t>
      </w:r>
    </w:p>
    <w:p w:rsidR="000E4C57" w:rsidRDefault="00AF19CF">
      <w:pPr>
        <w:pStyle w:val="Code"/>
        <w:ind w:right="360"/>
      </w:pPr>
      <w:r>
        <w:t xml:space="preserve">      &lt;sipInstance&gt;71F297D2-197D-545B-AA97-5701F5B5134D&lt;/sipInstance&gt;</w:t>
      </w:r>
    </w:p>
    <w:p w:rsidR="000E4C57" w:rsidRDefault="00AF19CF">
      <w:pPr>
        <w:pStyle w:val="Code"/>
        <w:ind w:right="360"/>
      </w:pPr>
      <w:r>
        <w:t xml:space="preserve">    &lt;/Au</w:t>
      </w:r>
      <w:r>
        <w:t>thBrokerAcquireCredential&gt;</w:t>
      </w:r>
    </w:p>
    <w:p w:rsidR="000E4C57" w:rsidRDefault="00AF19CF">
      <w:pPr>
        <w:pStyle w:val="Code"/>
        <w:ind w:right="360"/>
      </w:pPr>
      <w:r>
        <w:t xml:space="preserve">  &lt;/s:Body&gt;</w:t>
      </w:r>
    </w:p>
    <w:p w:rsidR="000E4C57" w:rsidRDefault="00AF19CF">
      <w:pPr>
        <w:pStyle w:val="Code"/>
        <w:ind w:right="360"/>
      </w:pPr>
      <w:r>
        <w:t>&lt;/s:Envelope&gt;</w:t>
      </w:r>
    </w:p>
    <w:p w:rsidR="000E4C57" w:rsidRDefault="00AF19CF">
      <w:pPr>
        <w:pStyle w:val="Heading3"/>
      </w:pPr>
      <w:bookmarkStart w:id="431" w:name="section_03a6a71afaa14d30a65e37c83a77ad05"/>
      <w:bookmarkStart w:id="432" w:name="_Toc63944281"/>
      <w:r>
        <w:lastRenderedPageBreak/>
        <w:t>Response</w:t>
      </w:r>
      <w:bookmarkEnd w:id="431"/>
      <w:bookmarkEnd w:id="432"/>
      <w:r>
        <w:fldChar w:fldCharType="begin"/>
      </w:r>
      <w:r>
        <w:instrText xml:space="preserve"> XE "Examples: AuthBrokerAcquireCredential operation:response" </w:instrText>
      </w:r>
      <w:r>
        <w:fldChar w:fldCharType="end"/>
      </w:r>
      <w:r>
        <w:fldChar w:fldCharType="begin"/>
      </w:r>
      <w:r>
        <w:instrText xml:space="preserve"> XE " AuthBrokerAcquireCredential operation:example:response" </w:instrText>
      </w:r>
      <w:r>
        <w:fldChar w:fldCharType="end"/>
      </w:r>
    </w:p>
    <w:p w:rsidR="000E4C57" w:rsidRDefault="00AF19CF">
      <w:r>
        <w:t xml:space="preserve">The following example is a response in an </w:t>
      </w:r>
      <w:r>
        <w:rPr>
          <w:b/>
        </w:rPr>
        <w:t>AuthBrokerAcquireCreden</w:t>
      </w:r>
      <w:r>
        <w:rPr>
          <w:b/>
        </w:rPr>
        <w:t>tial</w:t>
      </w:r>
      <w:r>
        <w:t xml:space="preserve"> operation.</w:t>
      </w:r>
    </w:p>
    <w:p w:rsidR="000E4C57" w:rsidRDefault="00AF19CF">
      <w:pPr>
        <w:pStyle w:val="Code"/>
        <w:ind w:right="360"/>
      </w:pPr>
      <w:r>
        <w:t>&lt;s:Envelope xmlns:s="http://schemas.xmlsoap.org/soap/envelope/" xmlns:a="http://www.w3.org/2005/08/addressing"&gt;</w:t>
      </w:r>
    </w:p>
    <w:p w:rsidR="000E4C57" w:rsidRDefault="00AF19CF">
      <w:pPr>
        <w:pStyle w:val="Code"/>
        <w:ind w:right="360"/>
      </w:pPr>
      <w:r>
        <w:t xml:space="preserve">  &lt;s:Header&gt;</w:t>
      </w:r>
    </w:p>
    <w:p w:rsidR="000E4C57" w:rsidRDefault="00AF19CF">
      <w:pPr>
        <w:pStyle w:val="Code"/>
        <w:ind w:right="360"/>
      </w:pPr>
      <w:r>
        <w:t xml:space="preserve">    &lt;a:Action s:mustUnderstand="1"&gt;http://tempuri.org/IAuthBroker/AuthBrokerAcquireCredentialResponse&lt;/a:Action&gt;</w:t>
      </w:r>
    </w:p>
    <w:p w:rsidR="000E4C57" w:rsidRDefault="00AF19CF">
      <w:pPr>
        <w:pStyle w:val="Code"/>
        <w:ind w:right="360"/>
      </w:pPr>
      <w:r>
        <w:t xml:space="preserve">  </w:t>
      </w:r>
      <w:r>
        <w:t xml:space="preserve">  &lt;a:RelatesTo&gt;urn:uuid:8cabe6b3-10e1-437f-adf1-208d0231064e&lt;/a:RelatesTo&gt;</w:t>
      </w:r>
    </w:p>
    <w:p w:rsidR="000E4C57" w:rsidRDefault="00AF19CF">
      <w:pPr>
        <w:pStyle w:val="Code"/>
        <w:ind w:right="360"/>
      </w:pPr>
      <w:r>
        <w:t xml:space="preserve">  &lt;/s:Header&gt;</w:t>
      </w:r>
    </w:p>
    <w:p w:rsidR="000E4C57" w:rsidRDefault="00AF19CF">
      <w:pPr>
        <w:pStyle w:val="Code"/>
        <w:ind w:right="360"/>
      </w:pPr>
      <w:r>
        <w:t xml:space="preserve">  &lt;s:Body&gt;</w:t>
      </w:r>
    </w:p>
    <w:p w:rsidR="000E4C57" w:rsidRDefault="00AF19CF">
      <w:pPr>
        <w:pStyle w:val="Code"/>
        <w:ind w:right="360"/>
      </w:pPr>
      <w:r>
        <w:t xml:space="preserve">    &lt;AuthBrokerAcquireCredentialResponse xmlns="http://tempuri.org/"&gt;</w:t>
      </w:r>
    </w:p>
    <w:p w:rsidR="000E4C57" w:rsidRDefault="00AF19CF">
      <w:pPr>
        <w:pStyle w:val="Code"/>
        <w:ind w:right="360"/>
      </w:pPr>
      <w:r>
        <w:t xml:space="preserve">      &lt;AuthBrokerAcquireCredentialResult&gt;9898&lt;/AuthBrokerAcquireCredentialResult&gt;</w:t>
      </w:r>
    </w:p>
    <w:p w:rsidR="000E4C57" w:rsidRDefault="00AF19CF">
      <w:pPr>
        <w:pStyle w:val="Code"/>
        <w:ind w:right="360"/>
      </w:pPr>
      <w:r>
        <w:t xml:space="preserve">    </w:t>
      </w:r>
      <w:r>
        <w:t>&lt;/AuthBrokerAcquireCredentialResponse&gt;</w:t>
      </w:r>
    </w:p>
    <w:p w:rsidR="000E4C57" w:rsidRDefault="00AF19CF">
      <w:pPr>
        <w:pStyle w:val="Code"/>
        <w:ind w:right="360"/>
      </w:pPr>
      <w:r>
        <w:t xml:space="preserve">  &lt;/s:Body&gt;</w:t>
      </w:r>
    </w:p>
    <w:p w:rsidR="000E4C57" w:rsidRDefault="00AF19CF">
      <w:pPr>
        <w:pStyle w:val="Code"/>
        <w:ind w:right="360"/>
      </w:pPr>
      <w:r>
        <w:t>&lt;/s:Envelope&gt;</w:t>
      </w:r>
    </w:p>
    <w:p w:rsidR="000E4C57" w:rsidRDefault="00AF19CF">
      <w:pPr>
        <w:pStyle w:val="Heading2"/>
      </w:pPr>
      <w:bookmarkStart w:id="433" w:name="section_7cc8128265ea4ea99aa9bbc0824fc7af"/>
      <w:bookmarkStart w:id="434" w:name="_Toc63944282"/>
      <w:r>
        <w:t>AuthBrokerNegotiateSecurityAssociation</w:t>
      </w:r>
      <w:bookmarkEnd w:id="433"/>
      <w:bookmarkEnd w:id="434"/>
      <w:r>
        <w:fldChar w:fldCharType="begin"/>
      </w:r>
      <w:r>
        <w:instrText xml:space="preserve"> XE "Examples:AuthBrokerNegotiateSecurityAssociation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0E4C57" w:rsidRDefault="00AF19CF">
      <w:r>
        <w:t xml:space="preserve">This section contains an example of a request and response for an </w:t>
      </w:r>
      <w:r>
        <w:rPr>
          <w:b/>
        </w:rPr>
        <w:t>AuthBrokerNegotiateSecurityAssociation</w:t>
      </w:r>
      <w:r>
        <w:t xml:space="preserve"> operation.</w:t>
      </w:r>
    </w:p>
    <w:p w:rsidR="000E4C57" w:rsidRDefault="00AF19CF">
      <w:pPr>
        <w:pStyle w:val="Heading3"/>
      </w:pPr>
      <w:bookmarkStart w:id="435" w:name="section_6ed4cf29a4994580b961fe713e7af14e"/>
      <w:bookmarkStart w:id="436" w:name="_Toc63944283"/>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w:instrText>
      </w:r>
      <w:r>
        <w:instrText xml:space="preserve">mple:request" </w:instrText>
      </w:r>
      <w:r>
        <w:fldChar w:fldCharType="end"/>
      </w:r>
    </w:p>
    <w:p w:rsidR="000E4C57" w:rsidRDefault="00AF19CF">
      <w:r>
        <w:t xml:space="preserve">The following example is a request in an </w:t>
      </w:r>
      <w:r>
        <w:rPr>
          <w:b/>
        </w:rPr>
        <w:t>AuthBrokerNegotiateSecurityAssociation</w:t>
      </w:r>
      <w:r>
        <w:t xml:space="preserve"> operation.</w:t>
      </w:r>
    </w:p>
    <w:p w:rsidR="000E4C57" w:rsidRDefault="000E4C57">
      <w:pPr>
        <w:pStyle w:val="Code"/>
        <w:ind w:right="360"/>
      </w:pPr>
    </w:p>
    <w:p w:rsidR="000E4C57" w:rsidRDefault="00AF19CF">
      <w:pPr>
        <w:pStyle w:val="Code"/>
        <w:ind w:right="360"/>
      </w:pPr>
      <w:r>
        <w:t>&lt;s:Envelope xmlns:a="http://www.w3.org/2005/08/addressing" xmlns:s="http://schemas.xmlsoap.org/soap/envelope/"&gt;</w:t>
      </w:r>
    </w:p>
    <w:p w:rsidR="000E4C57" w:rsidRDefault="00AF19CF">
      <w:pPr>
        <w:pStyle w:val="Code"/>
        <w:ind w:right="360"/>
      </w:pPr>
      <w:r>
        <w:t xml:space="preserve">  &lt;s:Header&gt;</w:t>
      </w:r>
    </w:p>
    <w:p w:rsidR="000E4C57" w:rsidRDefault="00AF19CF">
      <w:pPr>
        <w:pStyle w:val="Code"/>
        <w:ind w:right="360"/>
      </w:pPr>
      <w:r>
        <w:t xml:space="preserve">    &lt;</w:t>
      </w:r>
      <w:r>
        <w:t>a:Action s:mustUnderstand="1"&gt;http://tempuri.org/IAuthBroker/AuthBrokerNegotiateSecurityAssociation&lt;/a:Action&gt;</w:t>
      </w:r>
    </w:p>
    <w:p w:rsidR="000E4C57" w:rsidRDefault="00AF19CF">
      <w:pPr>
        <w:pStyle w:val="Code"/>
        <w:ind w:right="360"/>
      </w:pPr>
      <w:r>
        <w:t xml:space="preserve">    &lt;a:MessageID&gt;urn:uuid:3e89dde2-fa4f-4246-b965-07b0c453b5a2&lt;/a:MessageID&gt;</w:t>
      </w:r>
    </w:p>
    <w:p w:rsidR="000E4C57" w:rsidRDefault="00AF19CF">
      <w:pPr>
        <w:pStyle w:val="Code"/>
        <w:ind w:right="360"/>
      </w:pPr>
      <w:r>
        <w:t xml:space="preserve">    &lt;a:To s:mustUnderstand="1"&gt;https://webpoolbl20d10.infra.contoso.</w:t>
      </w:r>
      <w:r>
        <w:t>com/Reach/Sip.svc/AuthBroker&lt;/a:To&gt;</w:t>
      </w:r>
    </w:p>
    <w:p w:rsidR="000E4C57" w:rsidRDefault="00AF19CF">
      <w:pPr>
        <w:pStyle w:val="Code"/>
        <w:ind w:right="360"/>
      </w:pPr>
      <w:r>
        <w:t xml:space="preserve">    &lt;o:Security s:mustUnderstand="1" xmlns:o="http://docs.oasis-open.org/wss/2004/01/oasis-200401-wss-wssecurity-secext-1.0.xsd"&gt;</w:t>
      </w:r>
    </w:p>
    <w:p w:rsidR="000E4C57" w:rsidRDefault="00AF19CF">
      <w:pPr>
        <w:pStyle w:val="Code"/>
        <w:ind w:right="360"/>
      </w:pPr>
      <w:r>
        <w:t xml:space="preserve">      &lt;Timestamp xmlns="http://docs.oasis-open.org/wss/2004/01/oasis-200401-wss-wssecurity</w:t>
      </w:r>
      <w:r>
        <w:t>-utility-1.0.xsd"&gt;</w:t>
      </w:r>
    </w:p>
    <w:p w:rsidR="000E4C57" w:rsidRDefault="00AF19CF">
      <w:pPr>
        <w:pStyle w:val="Code"/>
        <w:ind w:right="360"/>
      </w:pPr>
      <w:r>
        <w:t xml:space="preserve">        &lt;Created&gt;2014-08-26T19:35:07.994Z&lt;/Created&gt;</w:t>
      </w:r>
    </w:p>
    <w:p w:rsidR="000E4C57" w:rsidRDefault="00AF19CF">
      <w:pPr>
        <w:pStyle w:val="Code"/>
        <w:ind w:right="360"/>
      </w:pPr>
      <w:r>
        <w:t xml:space="preserve">        &lt;Expires&gt;2014-08-26T19:40:07.994Z&lt;/Expires&gt;</w:t>
      </w:r>
    </w:p>
    <w:p w:rsidR="000E4C57" w:rsidRDefault="00AF19CF">
      <w:pPr>
        <w:pStyle w:val="Code"/>
        <w:ind w:right="360"/>
      </w:pPr>
      <w:r>
        <w:t xml:space="preserve">      &lt;/Timestamp&gt;</w:t>
      </w:r>
    </w:p>
    <w:p w:rsidR="000E4C57" w:rsidRDefault="00AF19CF">
      <w:pPr>
        <w:pStyle w:val="Code"/>
        <w:ind w:right="360"/>
      </w:pPr>
      <w:r>
        <w:t xml:space="preserve">      &lt;saml:Assertion MajorVersion="1" MinorVersion="1" AssertionID="SamlSecurityToken-5b1c2eaf-5806-4f8c-840d-e12</w:t>
      </w:r>
      <w:r>
        <w:t>54d4ff134" Issuer="https://bl20d10fes05.infra.contoso.com:4443/54aae93a-2d06-573b-b07b-768c3ba1fc56" IssueInstant="2014-08-26T19:39:38.343Z" xmlns:saml="urn:oasis:names:tc:SAML:1.0:assertion"&gt;</w:t>
      </w:r>
    </w:p>
    <w:p w:rsidR="000E4C57" w:rsidRDefault="00AF19CF">
      <w:pPr>
        <w:pStyle w:val="Code"/>
        <w:ind w:right="360"/>
      </w:pPr>
      <w:r>
        <w:t xml:space="preserve">        &lt;saml:Conditions NotBefore="2014-08-26T19:39:38.343Z" N</w:t>
      </w:r>
      <w:r>
        <w:t>otOnOrAfter="2014-08-27T03:11:37.343Z"&gt;</w:t>
      </w:r>
    </w:p>
    <w:p w:rsidR="000E4C57" w:rsidRDefault="00AF19CF">
      <w:pPr>
        <w:pStyle w:val="Code"/>
        <w:ind w:right="360"/>
      </w:pPr>
      <w:r>
        <w:t xml:space="preserve">          &lt;saml:AudienceRestrictionCondition&gt;</w:t>
      </w:r>
    </w:p>
    <w:p w:rsidR="000E4C57" w:rsidRDefault="00AF19CF">
      <w:pPr>
        <w:pStyle w:val="Code"/>
        <w:ind w:right="360"/>
      </w:pPr>
      <w:r>
        <w:t xml:space="preserve">            &lt;saml:Audience&gt;https://webpoolbl20d10.infra.contoso.com/&lt;/saml:Audience&gt;</w:t>
      </w:r>
    </w:p>
    <w:p w:rsidR="000E4C57" w:rsidRDefault="00AF19CF">
      <w:pPr>
        <w:pStyle w:val="Code"/>
        <w:ind w:right="360"/>
      </w:pPr>
      <w:r>
        <w:t xml:space="preserve">          &lt;/saml:AudienceRestrictionCondition&gt;</w:t>
      </w:r>
    </w:p>
    <w:p w:rsidR="000E4C57" w:rsidRDefault="00AF19CF">
      <w:pPr>
        <w:pStyle w:val="Code"/>
        <w:ind w:right="360"/>
      </w:pPr>
      <w:r>
        <w:t xml:space="preserve">        &lt;/saml:Conditions&gt;</w:t>
      </w:r>
    </w:p>
    <w:p w:rsidR="000E4C57" w:rsidRDefault="00AF19CF">
      <w:pPr>
        <w:pStyle w:val="Code"/>
        <w:ind w:right="360"/>
      </w:pPr>
      <w:r>
        <w:t xml:space="preserve">        &lt;sa</w:t>
      </w:r>
      <w:r>
        <w:t>ml:AuthenticationStatement AuthenticationMethod="urn:oasis:names:tc:SAML:1.0:am:unspecified" AuthenticationInstant="2014-08-26T19:39:38.343Z"&gt;</w:t>
      </w:r>
    </w:p>
    <w:p w:rsidR="000E4C57" w:rsidRDefault="00AF19CF">
      <w:pPr>
        <w:pStyle w:val="Code"/>
        <w:ind w:right="360"/>
      </w:pPr>
      <w:r>
        <w:t xml:space="preserve">          &lt;saml:Subject&gt;</w:t>
      </w:r>
    </w:p>
    <w:p w:rsidR="000E4C57" w:rsidRDefault="00AF19CF">
      <w:pPr>
        <w:pStyle w:val="Code"/>
        <w:ind w:right="360"/>
      </w:pPr>
      <w:r>
        <w:t xml:space="preserve">            &lt;saml:NameIdentifier Format="http://schemas.xmlsoap.org/ws/2005/05/identity/</w:t>
      </w:r>
      <w:r>
        <w:t>claims/uri"&gt;sip:user1@lyncnadbr.com&lt;/saml:NameIdentifier&gt;</w:t>
      </w:r>
    </w:p>
    <w:p w:rsidR="000E4C57" w:rsidRDefault="00AF19CF">
      <w:pPr>
        <w:pStyle w:val="Code"/>
        <w:ind w:right="360"/>
      </w:pPr>
      <w:r>
        <w:lastRenderedPageBreak/>
        <w:t xml:space="preserve">            &lt;saml:SubjectConfirmation&gt;</w:t>
      </w:r>
    </w:p>
    <w:p w:rsidR="000E4C57" w:rsidRDefault="00AF19CF">
      <w:pPr>
        <w:pStyle w:val="Code"/>
        <w:ind w:right="360"/>
      </w:pPr>
      <w:r>
        <w:t xml:space="preserve">              &lt;saml:ConfirmationMethod&gt;urn:oasis:names:tc:SAML:1.0:cm:holder-of-key&lt;/saml:ConfirmationMethod&gt;</w:t>
      </w:r>
    </w:p>
    <w:p w:rsidR="000E4C57" w:rsidRDefault="00AF19CF">
      <w:pPr>
        <w:pStyle w:val="Code"/>
        <w:ind w:right="360"/>
      </w:pPr>
      <w:r>
        <w:t xml:space="preserve">              &lt;KeyInfo xmlns="http://www.w3.org/2</w:t>
      </w:r>
      <w:r>
        <w:t>000/09/xmldsig#"&gt;</w:t>
      </w:r>
    </w:p>
    <w:p w:rsidR="000E4C57" w:rsidRDefault="00AF19CF">
      <w:pPr>
        <w:pStyle w:val="Code"/>
        <w:ind w:right="360"/>
      </w:pPr>
      <w:r>
        <w:t xml:space="preserve">                &lt;e:EncryptedKey xmlns:e="http://www.w3.org/2001/04/xmlenc#"&gt;</w:t>
      </w:r>
    </w:p>
    <w:p w:rsidR="000E4C57" w:rsidRDefault="00AF19CF">
      <w:pPr>
        <w:pStyle w:val="Code"/>
        <w:ind w:right="360"/>
      </w:pPr>
      <w:r>
        <w:t xml:space="preserve">                  &lt;e:EncryptionMethod Algorithm="http://www.w3.org/2001/04/xmlenc#kw-aes256"&gt;&lt;/e:EncryptionMethod&gt;</w:t>
      </w:r>
    </w:p>
    <w:p w:rsidR="000E4C57" w:rsidRDefault="00AF19CF">
      <w:pPr>
        <w:pStyle w:val="Code"/>
        <w:ind w:right="360"/>
      </w:pPr>
      <w:r>
        <w:t xml:space="preserve">                  &lt;KeyInfo&gt;</w:t>
      </w:r>
    </w:p>
    <w:p w:rsidR="000E4C57" w:rsidRDefault="00AF19CF">
      <w:pPr>
        <w:pStyle w:val="Code"/>
        <w:ind w:right="360"/>
      </w:pPr>
      <w:r>
        <w:t xml:space="preserve">                    &lt;KeyName&gt;54aae93a-2d06-573b-b07b-768c3ba1fc56:8d18f6a2ac8b8c8&lt;/KeyName&gt;</w:t>
      </w:r>
    </w:p>
    <w:p w:rsidR="000E4C57" w:rsidRDefault="00AF19CF">
      <w:pPr>
        <w:pStyle w:val="Code"/>
        <w:ind w:right="360"/>
      </w:pPr>
      <w:r>
        <w:t xml:space="preserve">                  &lt;/KeyInfo&gt;</w:t>
      </w:r>
    </w:p>
    <w:p w:rsidR="000E4C57" w:rsidRDefault="00AF19CF">
      <w:pPr>
        <w:pStyle w:val="Code"/>
        <w:ind w:right="360"/>
      </w:pPr>
      <w:r>
        <w:t xml:space="preserve">                  &lt;e:CipherData&gt;</w:t>
      </w:r>
    </w:p>
    <w:p w:rsidR="000E4C57" w:rsidRDefault="00AF19CF">
      <w:pPr>
        <w:pStyle w:val="Code"/>
        <w:ind w:right="360"/>
      </w:pPr>
      <w:r>
        <w:t xml:space="preserve">                    &lt;e:CipherValue&gt;8UIhCyHsgQ4jBTxA5Hj++xCls28GcPgtFE+8sTukXUpJ3OaVwS3Y+Q==&lt;/e:CipherV</w:t>
      </w:r>
      <w:r>
        <w:t>alue&gt;</w:t>
      </w:r>
    </w:p>
    <w:p w:rsidR="000E4C57" w:rsidRDefault="00AF19CF">
      <w:pPr>
        <w:pStyle w:val="Code"/>
        <w:ind w:right="360"/>
      </w:pPr>
      <w:r>
        <w:t xml:space="preserve">                  &lt;/e:CipherData&gt;</w:t>
      </w:r>
    </w:p>
    <w:p w:rsidR="000E4C57" w:rsidRDefault="00AF19CF">
      <w:pPr>
        <w:pStyle w:val="Code"/>
        <w:ind w:right="360"/>
      </w:pPr>
      <w:r>
        <w:t xml:space="preserve">                &lt;/e:EncryptedKey&gt;</w:t>
      </w:r>
    </w:p>
    <w:p w:rsidR="000E4C57" w:rsidRDefault="00AF19CF">
      <w:pPr>
        <w:pStyle w:val="Code"/>
        <w:ind w:right="360"/>
      </w:pPr>
      <w:r>
        <w:t xml:space="preserve">              &lt;/KeyInfo&gt;</w:t>
      </w:r>
    </w:p>
    <w:p w:rsidR="000E4C57" w:rsidRDefault="00AF19CF">
      <w:pPr>
        <w:pStyle w:val="Code"/>
        <w:ind w:right="360"/>
      </w:pPr>
      <w:r>
        <w:t xml:space="preserve">            &lt;/saml:SubjectConfirmation&gt;</w:t>
      </w:r>
    </w:p>
    <w:p w:rsidR="000E4C57" w:rsidRDefault="00AF19CF">
      <w:pPr>
        <w:pStyle w:val="Code"/>
        <w:ind w:right="360"/>
      </w:pPr>
      <w:r>
        <w:t xml:space="preserve">          &lt;/saml:Subject&gt;</w:t>
      </w:r>
    </w:p>
    <w:p w:rsidR="000E4C57" w:rsidRDefault="00AF19CF">
      <w:pPr>
        <w:pStyle w:val="Code"/>
        <w:ind w:right="360"/>
      </w:pPr>
      <w:r>
        <w:t xml:space="preserve">        &lt;/saml:AuthenticationStatement&gt;</w:t>
      </w:r>
    </w:p>
    <w:p w:rsidR="000E4C57" w:rsidRDefault="00AF19CF">
      <w:pPr>
        <w:pStyle w:val="Code"/>
        <w:ind w:right="360"/>
      </w:pPr>
      <w:r>
        <w:t xml:space="preserve">        &lt;Signature xmlns="http://www.w3.org/2000/09</w:t>
      </w:r>
      <w:r>
        <w:t>/xmldsig#"&gt;</w:t>
      </w:r>
    </w:p>
    <w:p w:rsidR="000E4C57" w:rsidRDefault="00AF19CF">
      <w:pPr>
        <w:pStyle w:val="Code"/>
        <w:ind w:right="360"/>
      </w:pPr>
      <w:r>
        <w:t xml:space="preserve">          &lt;SignedInfo&gt;</w:t>
      </w:r>
    </w:p>
    <w:p w:rsidR="000E4C57" w:rsidRDefault="00AF19CF">
      <w:pPr>
        <w:pStyle w:val="Code"/>
        <w:ind w:right="360"/>
      </w:pPr>
      <w:r>
        <w:t xml:space="preserve">            &lt;CanonicalizationMethod Algorithm="http://www.w3.org/2001/10/xml-exc-c14n#"&gt;&lt;/CanonicalizationMethod&gt;</w:t>
      </w:r>
    </w:p>
    <w:p w:rsidR="000E4C57" w:rsidRDefault="00AF19CF">
      <w:pPr>
        <w:pStyle w:val="Code"/>
        <w:ind w:right="360"/>
      </w:pPr>
      <w:r>
        <w:t xml:space="preserve">            &lt;SignatureMethod Algorithm="http://www.w3.org/2000/09/xmldsig#rsa-sha1"&gt;&lt;/SignatureMethod&gt;</w:t>
      </w:r>
    </w:p>
    <w:p w:rsidR="000E4C57" w:rsidRDefault="00AF19CF">
      <w:pPr>
        <w:pStyle w:val="Code"/>
        <w:ind w:right="360"/>
      </w:pPr>
      <w:r>
        <w:t xml:space="preserve">    </w:t>
      </w:r>
      <w:r>
        <w:t xml:space="preserve">        &lt;Reference URI="#SamlSecurityToken-5b1c2eaf-5806-4f8c-840d-e1254d4ff134"&gt;</w:t>
      </w:r>
    </w:p>
    <w:p w:rsidR="000E4C57" w:rsidRDefault="00AF19CF">
      <w:pPr>
        <w:pStyle w:val="Code"/>
        <w:ind w:right="360"/>
      </w:pPr>
      <w:r>
        <w:t xml:space="preserve">              &lt;Transforms&gt;</w:t>
      </w:r>
    </w:p>
    <w:p w:rsidR="000E4C57" w:rsidRDefault="00AF19CF">
      <w:pPr>
        <w:pStyle w:val="Code"/>
        <w:ind w:right="360"/>
      </w:pPr>
      <w:r>
        <w:t xml:space="preserve">                &lt;Transform Algorithm="http://www.w3.org/2000/09/xmldsig#enveloped-signature"&gt;&lt;/Transform&gt;</w:t>
      </w:r>
    </w:p>
    <w:p w:rsidR="000E4C57" w:rsidRDefault="00AF19CF">
      <w:pPr>
        <w:pStyle w:val="Code"/>
        <w:ind w:right="360"/>
      </w:pPr>
      <w:r>
        <w:t xml:space="preserve">                &lt;Transform Algorithm="htt</w:t>
      </w:r>
      <w:r>
        <w:t>p://www.w3.org/2001/10/xml-exc-c14n#"&gt;&lt;/Transform&gt;</w:t>
      </w:r>
    </w:p>
    <w:p w:rsidR="000E4C57" w:rsidRDefault="00AF19CF">
      <w:pPr>
        <w:pStyle w:val="Code"/>
        <w:ind w:right="360"/>
      </w:pPr>
      <w:r>
        <w:t xml:space="preserve">              &lt;/Transforms&gt;</w:t>
      </w:r>
    </w:p>
    <w:p w:rsidR="000E4C57" w:rsidRDefault="00AF19CF">
      <w:pPr>
        <w:pStyle w:val="Code"/>
        <w:ind w:right="360"/>
      </w:pPr>
      <w:r>
        <w:t xml:space="preserve">              &lt;DigestMethod Algorithm="http://www.w3.org/2001/04/xmlenc#sha256"&gt;&lt;/DigestMethod&gt;</w:t>
      </w:r>
    </w:p>
    <w:p w:rsidR="000E4C57" w:rsidRDefault="00AF19CF">
      <w:pPr>
        <w:pStyle w:val="Code"/>
        <w:ind w:right="360"/>
      </w:pPr>
      <w:r>
        <w:t xml:space="preserve">              &lt;DigestValue&gt;wO4at1m6CXhFb6epvW1m12RtgeDt5GO9OTQ82k4riu4=&lt;</w:t>
      </w:r>
      <w:r>
        <w:t>/DigestValue&gt;</w:t>
      </w:r>
    </w:p>
    <w:p w:rsidR="000E4C57" w:rsidRDefault="00AF19CF">
      <w:pPr>
        <w:pStyle w:val="Code"/>
        <w:ind w:right="360"/>
      </w:pPr>
      <w:r>
        <w:t xml:space="preserve">            &lt;/Reference&gt;</w:t>
      </w:r>
    </w:p>
    <w:p w:rsidR="000E4C57" w:rsidRDefault="00AF19CF">
      <w:pPr>
        <w:pStyle w:val="Code"/>
        <w:ind w:right="360"/>
      </w:pPr>
      <w:r>
        <w:t xml:space="preserve">          &lt;/SignedInfo&gt;</w:t>
      </w:r>
    </w:p>
    <w:p w:rsidR="000E4C57" w:rsidRDefault="00AF19CF">
      <w:pPr>
        <w:pStyle w:val="Code"/>
        <w:ind w:right="360"/>
      </w:pPr>
      <w:r>
        <w:t xml:space="preserve">          &lt;SignatureValue&gt;LW+jhAgKDFKX3F1Qkz/vq0PJIwP+1jO+E1iNDhqoz49mP6ZtRnZXXfGbKN1nbwJE1tNgx2EwGKccDko2BIZAAzwIhRo26IwQYk01Ho8U04wByVJku9/aLEbrNyTHSIXidlaLpabxUicEcjkLTt/GZUHL6ElqViMyk8qoKXZ</w:t>
      </w:r>
      <w:r>
        <w:t>jHD9AN/9bnhXIkJz4Nj/bBv5hj67GboE/y4PZSlEJdS20y6Ksy7OHJtZaCp0+7iiqIdKVKkJsWKkiq/2sJ5g6a3HW/MPiQsIKgGdTR4GAdnlxffFnP5YljjyAlKqv9gdcrfwbVGBJzFqw6nRPNLrMvFQ5IMXy0xW/8TCZAM+efnOq0Q==&lt;/SignatureValue&gt;</w:t>
      </w:r>
    </w:p>
    <w:p w:rsidR="000E4C57" w:rsidRDefault="00AF19CF">
      <w:pPr>
        <w:pStyle w:val="Code"/>
        <w:ind w:right="360"/>
      </w:pPr>
      <w:r>
        <w:t xml:space="preserve">          &lt;KeyInfo&gt;</w:t>
      </w:r>
    </w:p>
    <w:p w:rsidR="000E4C57" w:rsidRDefault="00AF19CF">
      <w:pPr>
        <w:pStyle w:val="Code"/>
        <w:ind w:right="360"/>
      </w:pPr>
      <w:r>
        <w:t xml:space="preserve">            &lt;o:SecurityTokenReference&gt;</w:t>
      </w:r>
    </w:p>
    <w:p w:rsidR="000E4C57" w:rsidRDefault="00AF19CF">
      <w:pPr>
        <w:pStyle w:val="Code"/>
        <w:ind w:right="360"/>
      </w:pPr>
      <w:r>
        <w:t xml:space="preserve">  </w:t>
      </w:r>
      <w:r>
        <w:t xml:space="preserve">            &lt;o:KeyIdentifier ValueType="http://docs.oasis-open.org/wss/oasis-wss-soap-message-security-1.1#ThumbprintSHA1"&gt;diYUC56Gpspzzp8aEwelSAqzdYY=&lt;/o:KeyIdentifier&gt;</w:t>
      </w:r>
    </w:p>
    <w:p w:rsidR="000E4C57" w:rsidRDefault="00AF19CF">
      <w:pPr>
        <w:pStyle w:val="Code"/>
        <w:ind w:right="360"/>
      </w:pPr>
      <w:r>
        <w:t xml:space="preserve">            &lt;/o:SecurityTokenReference&gt;</w:t>
      </w:r>
    </w:p>
    <w:p w:rsidR="000E4C57" w:rsidRDefault="00AF19CF">
      <w:pPr>
        <w:pStyle w:val="Code"/>
        <w:ind w:right="360"/>
      </w:pPr>
      <w:r>
        <w:t xml:space="preserve">          &lt;/KeyInfo&gt;</w:t>
      </w:r>
    </w:p>
    <w:p w:rsidR="000E4C57" w:rsidRDefault="00AF19CF">
      <w:pPr>
        <w:pStyle w:val="Code"/>
        <w:ind w:right="360"/>
      </w:pPr>
      <w:r>
        <w:t xml:space="preserve">        &lt;/Signature&gt;</w:t>
      </w:r>
    </w:p>
    <w:p w:rsidR="000E4C57" w:rsidRDefault="00AF19CF">
      <w:pPr>
        <w:pStyle w:val="Code"/>
        <w:ind w:right="360"/>
      </w:pPr>
      <w:r>
        <w:t xml:space="preserve">      &lt;/saml:Assertion&gt;</w:t>
      </w:r>
    </w:p>
    <w:p w:rsidR="000E4C57" w:rsidRDefault="00AF19CF">
      <w:pPr>
        <w:pStyle w:val="Code"/>
        <w:ind w:right="360"/>
      </w:pPr>
      <w:r>
        <w:t xml:space="preserve">    &lt;/o:Security&gt;</w:t>
      </w:r>
    </w:p>
    <w:p w:rsidR="000E4C57" w:rsidRDefault="00AF19CF">
      <w:pPr>
        <w:pStyle w:val="Code"/>
        <w:ind w:right="360"/>
      </w:pPr>
      <w:r>
        <w:t xml:space="preserve">  &lt;/s:Header&gt;</w:t>
      </w:r>
    </w:p>
    <w:p w:rsidR="000E4C57" w:rsidRDefault="00AF19CF">
      <w:pPr>
        <w:pStyle w:val="Code"/>
        <w:ind w:right="360"/>
      </w:pPr>
      <w:r>
        <w:t xml:space="preserve">  &lt;s:Body&gt;</w:t>
      </w:r>
    </w:p>
    <w:p w:rsidR="000E4C57" w:rsidRDefault="00AF19CF">
      <w:pPr>
        <w:pStyle w:val="Code"/>
        <w:ind w:right="360"/>
      </w:pPr>
      <w:r>
        <w:t xml:space="preserve">    &lt;AuthBrokerNegotiateSecurityAssociation xmlns="http://tempuri.org/"&gt;</w:t>
      </w:r>
    </w:p>
    <w:p w:rsidR="000E4C57" w:rsidRDefault="00AF19CF">
      <w:pPr>
        <w:pStyle w:val="Code"/>
        <w:ind w:right="360"/>
      </w:pPr>
      <w:r>
        <w:t xml:space="preserve">      &lt;sessionid&gt;79b37b28-26e4-49e0-9df1-2aed7f5c4f2a&lt;/sessionid&gt;</w:t>
      </w:r>
    </w:p>
    <w:p w:rsidR="000E4C57" w:rsidRDefault="00AF19CF">
      <w:pPr>
        <w:pStyle w:val="Code"/>
        <w:ind w:right="360"/>
      </w:pPr>
      <w:r>
        <w:t xml:space="preserve">      &lt;target&gt;BL20D10FES04.infra.contoso.com&lt;/targ</w:t>
      </w:r>
      <w:r>
        <w:t>et&gt;</w:t>
      </w:r>
    </w:p>
    <w:p w:rsidR="000E4C57" w:rsidRDefault="00AF19CF">
      <w:pPr>
        <w:pStyle w:val="Code"/>
        <w:ind w:right="360"/>
      </w:pPr>
      <w:r>
        <w:t xml:space="preserve">      &lt;input&gt;FAMBAAEBFgMBADBxqAqgMz9dAI0ZtLJvdysDoulaCffjoRMdVBfwnTApHJpEYtCFkoLS/abLg1eJvbc=&lt;/input&gt;</w:t>
      </w:r>
    </w:p>
    <w:p w:rsidR="000E4C57" w:rsidRDefault="00AF19CF">
      <w:pPr>
        <w:pStyle w:val="Code"/>
        <w:ind w:right="360"/>
      </w:pPr>
      <w:r>
        <w:t xml:space="preserve">    &lt;/AuthBrokerNegotiateSecurityAssociation&gt;</w:t>
      </w:r>
    </w:p>
    <w:p w:rsidR="000E4C57" w:rsidRDefault="00AF19CF">
      <w:pPr>
        <w:pStyle w:val="Code"/>
        <w:ind w:right="360"/>
      </w:pPr>
      <w:r>
        <w:t xml:space="preserve">  &lt;/s:Body&gt;</w:t>
      </w:r>
    </w:p>
    <w:p w:rsidR="000E4C57" w:rsidRDefault="00AF19CF">
      <w:pPr>
        <w:pStyle w:val="Code"/>
        <w:ind w:right="360"/>
      </w:pPr>
      <w:r>
        <w:t>&lt;/s:Envelope&gt;</w:t>
      </w:r>
    </w:p>
    <w:p w:rsidR="000E4C57" w:rsidRDefault="000E4C57">
      <w:pPr>
        <w:pStyle w:val="Code"/>
        <w:numPr>
          <w:ilvl w:val="0"/>
          <w:numId w:val="0"/>
        </w:numPr>
        <w:ind w:left="374" w:hanging="14"/>
      </w:pPr>
    </w:p>
    <w:p w:rsidR="000E4C57" w:rsidRDefault="000E4C57">
      <w:pPr>
        <w:pStyle w:val="Code"/>
        <w:numPr>
          <w:ilvl w:val="0"/>
          <w:numId w:val="0"/>
        </w:numPr>
        <w:ind w:left="374" w:hanging="14"/>
      </w:pPr>
    </w:p>
    <w:p w:rsidR="000E4C57" w:rsidRDefault="00AF19CF">
      <w:pPr>
        <w:pStyle w:val="Heading3"/>
      </w:pPr>
      <w:bookmarkStart w:id="437" w:name="section_b899dc976167452dad6bd51cb5aaf47c"/>
      <w:bookmarkStart w:id="438" w:name="_Toc63944284"/>
      <w:r>
        <w:lastRenderedPageBreak/>
        <w:t>Response</w:t>
      </w:r>
      <w:bookmarkEnd w:id="437"/>
      <w:bookmarkEnd w:id="438"/>
      <w:r>
        <w:fldChar w:fldCharType="begin"/>
      </w:r>
      <w:r>
        <w:instrText xml:space="preserve"> XE "Examples: AuthBrokerNegotiateSecurityAssociation operation:resp</w:instrText>
      </w:r>
      <w:r>
        <w:instrText xml:space="preserve">onse" </w:instrText>
      </w:r>
      <w:r>
        <w:fldChar w:fldCharType="end"/>
      </w:r>
      <w:r>
        <w:fldChar w:fldCharType="begin"/>
      </w:r>
      <w:r>
        <w:instrText xml:space="preserve"> XE " AuthBrokerNegotiateSecurityAssociation operation:example:response" </w:instrText>
      </w:r>
      <w:r>
        <w:fldChar w:fldCharType="end"/>
      </w:r>
    </w:p>
    <w:p w:rsidR="000E4C57" w:rsidRDefault="00AF19CF">
      <w:r>
        <w:t xml:space="preserve">The following example is a response in an </w:t>
      </w:r>
      <w:r>
        <w:rPr>
          <w:b/>
        </w:rPr>
        <w:t>AuthBrokerNegotiateSecurityAssociation</w:t>
      </w:r>
      <w:r>
        <w:t xml:space="preserve"> operation.</w:t>
      </w:r>
    </w:p>
    <w:p w:rsidR="000E4C57" w:rsidRDefault="00AF19CF">
      <w:pPr>
        <w:pStyle w:val="Code"/>
        <w:ind w:right="360"/>
      </w:pPr>
      <w:r>
        <w:t>&lt;s:Envelope xmlns:s="http://schemas.xmlsoap.org/soap/envelope/" xmlns:a="http://</w:t>
      </w:r>
      <w:r>
        <w:t>www.w3.org/2005/08/addressing"&gt;</w:t>
      </w:r>
    </w:p>
    <w:p w:rsidR="000E4C57" w:rsidRDefault="00AF19CF">
      <w:pPr>
        <w:pStyle w:val="Code"/>
        <w:ind w:right="360"/>
      </w:pPr>
      <w:r>
        <w:t xml:space="preserve">  &lt;s:Header&gt;</w:t>
      </w:r>
    </w:p>
    <w:p w:rsidR="000E4C57" w:rsidRDefault="00AF19CF">
      <w:pPr>
        <w:pStyle w:val="Code"/>
        <w:ind w:right="360"/>
      </w:pPr>
      <w:r>
        <w:t xml:space="preserve">    &lt;a:Action s:mustUnderstand="1"&gt;http://tempuri.org/IAuthBroker/AuthBrokerNegotiateSecurityAssociationResponse&lt;/a:Action&gt;</w:t>
      </w:r>
    </w:p>
    <w:p w:rsidR="000E4C57" w:rsidRDefault="00AF19CF">
      <w:pPr>
        <w:pStyle w:val="Code"/>
        <w:ind w:right="360"/>
      </w:pPr>
      <w:r>
        <w:t xml:space="preserve">    &lt;a:RelatesTo&gt;urn:uuid:3e89dde2-fa4f-4246-b965-07b0c453b5a2&lt;/a:RelatesTo&gt;</w:t>
      </w:r>
    </w:p>
    <w:p w:rsidR="000E4C57" w:rsidRDefault="00AF19CF">
      <w:pPr>
        <w:pStyle w:val="Code"/>
        <w:ind w:right="360"/>
      </w:pPr>
      <w:r>
        <w:t xml:space="preserve">  &lt;/s:Head</w:t>
      </w:r>
      <w:r>
        <w:t>er&gt;</w:t>
      </w:r>
    </w:p>
    <w:p w:rsidR="000E4C57" w:rsidRDefault="00AF19CF">
      <w:pPr>
        <w:pStyle w:val="Code"/>
        <w:ind w:right="360"/>
      </w:pPr>
      <w:r>
        <w:t xml:space="preserve">  &lt;s:Body&gt;</w:t>
      </w:r>
    </w:p>
    <w:p w:rsidR="000E4C57" w:rsidRDefault="00AF19CF">
      <w:pPr>
        <w:pStyle w:val="Code"/>
        <w:ind w:right="360"/>
      </w:pPr>
      <w:r>
        <w:t xml:space="preserve">    &lt;AuthBrokerNegotiateSecurityAssociationResponse xmlns="http://tempuri.org/"&gt;</w:t>
      </w:r>
    </w:p>
    <w:p w:rsidR="000E4C57" w:rsidRDefault="00AF19CF">
      <w:pPr>
        <w:pStyle w:val="Code"/>
        <w:ind w:right="360"/>
      </w:pPr>
      <w:r>
        <w:t xml:space="preserve">      &lt;AuthBrokerNegotiateSecurityAssociationResult xmlns:b="http://schemas.datacontract.org/2004/07/Microsoft.Rtc.Internal.WebRelay.Sip" xmlns:i="http://www.w3</w:t>
      </w:r>
      <w:r>
        <w:t>.org/2001/XMLSchema-instance"&gt;</w:t>
      </w:r>
    </w:p>
    <w:p w:rsidR="000E4C57" w:rsidRDefault="00AF19CF">
      <w:pPr>
        <w:pStyle w:val="Code"/>
        <w:ind w:right="360"/>
      </w:pPr>
      <w:r>
        <w:t xml:space="preserve">        &lt;b:OutString/&gt;</w:t>
      </w:r>
    </w:p>
    <w:p w:rsidR="000E4C57" w:rsidRDefault="00AF19CF">
      <w:pPr>
        <w:pStyle w:val="Code"/>
        <w:ind w:right="360"/>
      </w:pPr>
      <w:r>
        <w:t xml:space="preserve">        &lt;b:SecurityStatus&gt;0&lt;/b:SecurityStatus&gt;</w:t>
      </w:r>
    </w:p>
    <w:p w:rsidR="000E4C57" w:rsidRDefault="00AF19CF">
      <w:pPr>
        <w:pStyle w:val="Code"/>
        <w:ind w:right="360"/>
      </w:pPr>
      <w:r>
        <w:t xml:space="preserve">        &lt;b:MaxSignature&gt;20&lt;/b:MaxSignature&gt;</w:t>
      </w:r>
    </w:p>
    <w:p w:rsidR="000E4C57" w:rsidRDefault="00AF19CF">
      <w:pPr>
        <w:pStyle w:val="Code"/>
        <w:ind w:right="360"/>
      </w:pPr>
      <w:r>
        <w:t xml:space="preserve">        &lt;b:ClientSigningKey&gt;xCl4+dGsjmcx9YNQp7JXryLGQc0vpieoWUolJ4Mc+IY=&lt;/b:ClientSigningKey&gt;</w:t>
      </w:r>
    </w:p>
    <w:p w:rsidR="000E4C57" w:rsidRDefault="00AF19CF">
      <w:pPr>
        <w:pStyle w:val="Code"/>
        <w:ind w:right="360"/>
      </w:pPr>
      <w:r>
        <w:t xml:space="preserve">        &lt;</w:t>
      </w:r>
      <w:r>
        <w:t>b:ServerSigningKey&gt;HPIGUkkObg7/fxq+vlF66ks2bwTZahh3t1DHiz/56b0=&lt;/b:ServerSigningKey&gt;</w:t>
      </w:r>
    </w:p>
    <w:p w:rsidR="000E4C57" w:rsidRDefault="00AF19CF">
      <w:pPr>
        <w:pStyle w:val="Code"/>
        <w:ind w:right="360"/>
      </w:pPr>
      <w:r>
        <w:t xml:space="preserve">      &lt;/AuthBrokerNegotiateSecurityAssociationResult&gt;</w:t>
      </w:r>
    </w:p>
    <w:p w:rsidR="000E4C57" w:rsidRDefault="00AF19CF">
      <w:pPr>
        <w:pStyle w:val="Code"/>
        <w:ind w:right="360"/>
      </w:pPr>
      <w:r>
        <w:t xml:space="preserve">    &lt;/AuthBrokerNegotiateSecurityAssociationResponse&gt;</w:t>
      </w:r>
    </w:p>
    <w:p w:rsidR="000E4C57" w:rsidRDefault="00AF19CF">
      <w:pPr>
        <w:pStyle w:val="Code"/>
        <w:ind w:right="360"/>
      </w:pPr>
      <w:r>
        <w:t xml:space="preserve">  &lt;/s:Body&gt;</w:t>
      </w:r>
    </w:p>
    <w:p w:rsidR="000E4C57" w:rsidRDefault="00AF19CF">
      <w:pPr>
        <w:pStyle w:val="Code"/>
        <w:numPr>
          <w:ilvl w:val="0"/>
          <w:numId w:val="0"/>
        </w:numPr>
        <w:ind w:left="374" w:hanging="14"/>
      </w:pPr>
      <w:r>
        <w:t>&lt;/s:Envelope&gt;</w:t>
      </w:r>
    </w:p>
    <w:p w:rsidR="000E4C57" w:rsidRDefault="00AF19CF">
      <w:pPr>
        <w:pStyle w:val="Heading1"/>
      </w:pPr>
      <w:bookmarkStart w:id="439" w:name="section_cfa04477af584a6ba9e5e872dba2cc44"/>
      <w:bookmarkStart w:id="440" w:name="_Toc63944285"/>
      <w:r>
        <w:lastRenderedPageBreak/>
        <w:t>Security</w:t>
      </w:r>
      <w:bookmarkEnd w:id="439"/>
      <w:bookmarkEnd w:id="440"/>
    </w:p>
    <w:p w:rsidR="000E4C57" w:rsidRDefault="00AF19CF">
      <w:pPr>
        <w:pStyle w:val="Heading2"/>
      </w:pPr>
      <w:bookmarkStart w:id="441" w:name="section_77318203b73941f08622bffcbb195817"/>
      <w:bookmarkStart w:id="442" w:name="_Toc63944286"/>
      <w:r>
        <w:t xml:space="preserve">Security Considerations for </w:t>
      </w:r>
      <w:r>
        <w:t>Implementers</w:t>
      </w:r>
      <w:bookmarkEnd w:id="441"/>
      <w:bookmarkEnd w:id="4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E4C57" w:rsidRDefault="00AF19CF">
      <w:r>
        <w:t>None.</w:t>
      </w:r>
    </w:p>
    <w:p w:rsidR="000E4C57" w:rsidRDefault="00AF19CF">
      <w:pPr>
        <w:pStyle w:val="Heading2"/>
      </w:pPr>
      <w:bookmarkStart w:id="443" w:name="section_fe2baf42f7db41c2bcb103c64db87552"/>
      <w:bookmarkStart w:id="444" w:name="_Toc63944287"/>
      <w:r>
        <w:t>Index of Security Parameters</w:t>
      </w:r>
      <w:bookmarkEnd w:id="443"/>
      <w:bookmarkEnd w:id="44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E4C57" w:rsidRDefault="00AF19CF">
      <w:r>
        <w:t>None.</w:t>
      </w:r>
    </w:p>
    <w:p w:rsidR="000E4C57" w:rsidRDefault="00AF19CF">
      <w:pPr>
        <w:pStyle w:val="Heading1"/>
      </w:pPr>
      <w:bookmarkStart w:id="445" w:name="section_904363a1d9df47fca044107865934890"/>
      <w:bookmarkStart w:id="446" w:name="_Toc63944288"/>
      <w:r>
        <w:lastRenderedPageBreak/>
        <w:t>Appendix A: Full WSDL</w:t>
      </w:r>
      <w:bookmarkEnd w:id="445"/>
      <w:bookmarkEnd w:id="446"/>
      <w:r>
        <w:fldChar w:fldCharType="begin"/>
      </w:r>
      <w:r>
        <w:instrText xml:space="preserve"> XE "WSDL" </w:instrText>
      </w:r>
      <w:r>
        <w:fldChar w:fldCharType="end"/>
      </w:r>
      <w:r>
        <w:fldChar w:fldCharType="begin"/>
      </w:r>
      <w:r>
        <w:instrText xml:space="preserve"> XE "Full WSDL" </w:instrText>
      </w:r>
      <w:r>
        <w:fldChar w:fldCharType="end"/>
      </w:r>
    </w:p>
    <w:p w:rsidR="000E4C57" w:rsidRDefault="000E4C57"/>
    <w:tbl>
      <w:tblPr>
        <w:tblStyle w:val="Table-ShadedHeader"/>
        <w:tblW w:w="0" w:type="auto"/>
        <w:tblLook w:val="04A0" w:firstRow="1" w:lastRow="0" w:firstColumn="1" w:lastColumn="0" w:noHBand="0" w:noVBand="1"/>
      </w:tblPr>
      <w:tblGrid>
        <w:gridCol w:w="5192"/>
        <w:gridCol w:w="2107"/>
        <w:gridCol w:w="2176"/>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5192" w:type="dxa"/>
          </w:tcPr>
          <w:p w:rsidR="000E4C57" w:rsidRDefault="00AF19CF">
            <w:pPr>
              <w:pStyle w:val="TableHeaderText"/>
            </w:pPr>
            <w:r>
              <w:t>WSDL name</w:t>
            </w:r>
          </w:p>
        </w:tc>
        <w:tc>
          <w:tcPr>
            <w:tcW w:w="2107" w:type="dxa"/>
          </w:tcPr>
          <w:p w:rsidR="000E4C57" w:rsidRDefault="00AF19CF">
            <w:pPr>
              <w:pStyle w:val="TableHeaderText"/>
            </w:pPr>
            <w:r>
              <w:t>Prefix</w:t>
            </w:r>
          </w:p>
        </w:tc>
        <w:tc>
          <w:tcPr>
            <w:tcW w:w="2176" w:type="dxa"/>
          </w:tcPr>
          <w:p w:rsidR="000E4C57" w:rsidRDefault="00AF19CF">
            <w:pPr>
              <w:pStyle w:val="TableHeaderText"/>
            </w:pPr>
            <w:r>
              <w:t>Section</w:t>
            </w:r>
          </w:p>
        </w:tc>
      </w:tr>
      <w:tr w:rsidR="000E4C57" w:rsidTr="000E4C57">
        <w:tc>
          <w:tcPr>
            <w:tcW w:w="5192" w:type="dxa"/>
          </w:tcPr>
          <w:p w:rsidR="000E4C57" w:rsidRDefault="00AF19CF">
            <w:pPr>
              <w:pStyle w:val="TableBodyText"/>
            </w:pPr>
            <w:r>
              <w:t>http://schemas.microsoft.com/OCS/AuthWebServices/</w:t>
            </w:r>
          </w:p>
        </w:tc>
        <w:tc>
          <w:tcPr>
            <w:tcW w:w="2107" w:type="dxa"/>
          </w:tcPr>
          <w:p w:rsidR="000E4C57" w:rsidRDefault="00AF19CF">
            <w:pPr>
              <w:pStyle w:val="TableBodyText"/>
            </w:pPr>
            <w:r>
              <w:t>tns</w:t>
            </w:r>
          </w:p>
        </w:tc>
        <w:tc>
          <w:tcPr>
            <w:tcW w:w="2176" w:type="dxa"/>
          </w:tcPr>
          <w:p w:rsidR="000E4C57" w:rsidRDefault="00AF19CF">
            <w:pPr>
              <w:pStyle w:val="TableBodyText"/>
            </w:pPr>
            <w:r>
              <w:t xml:space="preserve">section </w:t>
            </w:r>
            <w:hyperlink w:anchor="Section_783a4062563d4d059e94594fbbd9c63d" w:history="1">
              <w:r>
                <w:rPr>
                  <w:rStyle w:val="Hyperlink"/>
                </w:rPr>
                <w:t>6.1</w:t>
              </w:r>
            </w:hyperlink>
          </w:p>
        </w:tc>
      </w:tr>
      <w:tr w:rsidR="000E4C57" w:rsidTr="000E4C57">
        <w:tc>
          <w:tcPr>
            <w:tcW w:w="5192" w:type="dxa"/>
          </w:tcPr>
          <w:p w:rsidR="000E4C57" w:rsidRDefault="00AF19CF">
            <w:pPr>
              <w:pStyle w:val="TableBodyText"/>
            </w:pPr>
            <w:r>
              <w:t>http://tempuri.org/</w:t>
            </w:r>
          </w:p>
        </w:tc>
        <w:tc>
          <w:tcPr>
            <w:tcW w:w="2107" w:type="dxa"/>
          </w:tcPr>
          <w:p w:rsidR="000E4C57" w:rsidRDefault="00AF19CF">
            <w:pPr>
              <w:pStyle w:val="TableBodyText"/>
            </w:pPr>
            <w:r>
              <w:t>tns</w:t>
            </w:r>
          </w:p>
        </w:tc>
        <w:tc>
          <w:tcPr>
            <w:tcW w:w="2176" w:type="dxa"/>
          </w:tcPr>
          <w:p w:rsidR="000E4C57" w:rsidRDefault="00AF19CF">
            <w:pPr>
              <w:pStyle w:val="TableBodyText"/>
            </w:pPr>
            <w:r>
              <w:t xml:space="preserve">section </w:t>
            </w:r>
            <w:hyperlink w:anchor="Section_008b3d2fb09946f4b728dd193dbc37b1" w:history="1">
              <w:r>
                <w:rPr>
                  <w:rStyle w:val="Hyperlink"/>
                </w:rPr>
                <w:t>6.2</w:t>
              </w:r>
            </w:hyperlink>
          </w:p>
        </w:tc>
      </w:tr>
      <w:tr w:rsidR="000E4C57" w:rsidTr="000E4C57">
        <w:tc>
          <w:tcPr>
            <w:tcW w:w="5192" w:type="dxa"/>
          </w:tcPr>
          <w:p w:rsidR="000E4C57" w:rsidRDefault="00AF19CF">
            <w:pPr>
              <w:pStyle w:val="TableBodyText"/>
            </w:pPr>
            <w:r>
              <w:t>http://tempuri.org/</w:t>
            </w:r>
          </w:p>
        </w:tc>
        <w:tc>
          <w:tcPr>
            <w:tcW w:w="2107" w:type="dxa"/>
          </w:tcPr>
          <w:p w:rsidR="000E4C57" w:rsidRDefault="00AF19CF">
            <w:pPr>
              <w:pStyle w:val="TableBodyText"/>
            </w:pPr>
            <w:r>
              <w:t>tns</w:t>
            </w:r>
          </w:p>
        </w:tc>
        <w:tc>
          <w:tcPr>
            <w:tcW w:w="2176" w:type="dxa"/>
          </w:tcPr>
          <w:p w:rsidR="000E4C57" w:rsidRDefault="00AF19CF">
            <w:pPr>
              <w:pStyle w:val="TableBodyText"/>
            </w:pPr>
            <w:r>
              <w:t xml:space="preserve">section </w:t>
            </w:r>
            <w:hyperlink w:anchor="Section_2cc74a529c0145aaa029af0dd7425057" w:history="1">
              <w:r>
                <w:rPr>
                  <w:rStyle w:val="Hyperlink"/>
                </w:rPr>
                <w:t>6.3</w:t>
              </w:r>
            </w:hyperlink>
          </w:p>
        </w:tc>
      </w:tr>
    </w:tbl>
    <w:p w:rsidR="000E4C57" w:rsidRDefault="00AF19CF">
      <w:r>
        <w:t>For ease of implementation, the full WSDLs are provided in the following sections.</w:t>
      </w:r>
    </w:p>
    <w:p w:rsidR="000E4C57" w:rsidRDefault="00AF19CF">
      <w:pPr>
        <w:pStyle w:val="Heading2"/>
      </w:pPr>
      <w:bookmarkStart w:id="447" w:name="section_783a4062563d4d059e94594fbbd9c63d"/>
      <w:bookmarkStart w:id="448" w:name="_Toc63944289"/>
      <w:r>
        <w:t>Certificate P</w:t>
      </w:r>
      <w:r>
        <w:t>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WSDL:Certificate P</w:instrText>
      </w:r>
      <w:r>
        <w:instrText xml:space="preserve">rovisioning Service" </w:instrText>
      </w:r>
      <w:r>
        <w:fldChar w:fldCharType="end"/>
      </w:r>
    </w:p>
    <w:p w:rsidR="000E4C57" w:rsidRDefault="00AF19CF">
      <w:pPr>
        <w:pStyle w:val="Code"/>
      </w:pPr>
      <w:r>
        <w:t>&lt;?xml version="1.0" encoding="utf-8" ?&gt;</w:t>
      </w:r>
    </w:p>
    <w:p w:rsidR="000E4C57" w:rsidRDefault="00AF19CF">
      <w:pPr>
        <w:pStyle w:val="Code"/>
      </w:pPr>
      <w:r>
        <w:t>&lt;wsdl:definitions</w:t>
      </w:r>
    </w:p>
    <w:p w:rsidR="000E4C57" w:rsidRDefault="00AF19CF">
      <w:pPr>
        <w:pStyle w:val="Code"/>
      </w:pPr>
      <w:r>
        <w:t xml:space="preserve">    xmlns:wsdl="http://schemas.xmlsoap.org/wsdl/"</w:t>
      </w:r>
    </w:p>
    <w:p w:rsidR="000E4C57" w:rsidRDefault="00AF19CF">
      <w:pPr>
        <w:pStyle w:val="Code"/>
      </w:pPr>
      <w:r>
        <w:t xml:space="preserve">    xmlns:tns="http://schemas.microsoft.com/OCS/AuthWebServices/"</w:t>
      </w:r>
    </w:p>
    <w:p w:rsidR="000E4C57" w:rsidRDefault="00AF19CF">
      <w:pPr>
        <w:pStyle w:val="Code"/>
      </w:pPr>
      <w:r>
        <w:t xml:space="preserve">    xmlns:xs="http://www.w3.org/2001/XMLSchema"</w:t>
      </w:r>
    </w:p>
    <w:p w:rsidR="000E4C57" w:rsidRDefault="00AF19CF">
      <w:pPr>
        <w:pStyle w:val="Code"/>
      </w:pPr>
      <w:r>
        <w:t xml:space="preserve">    xmlns:</w:t>
      </w:r>
      <w:r>
        <w:t>wst="http://docs.oasis-open.org/ws-sx/ws-trust/200512/"</w:t>
      </w:r>
    </w:p>
    <w:p w:rsidR="000E4C57" w:rsidRDefault="00AF19CF">
      <w:pPr>
        <w:pStyle w:val="Code"/>
      </w:pPr>
      <w:r>
        <w:t xml:space="preserve">    targetNamespace="http://schemas.microsoft.com/OCS/AuthWebServices/"&gt;</w:t>
      </w:r>
    </w:p>
    <w:p w:rsidR="000E4C57" w:rsidRDefault="000E4C57">
      <w:pPr>
        <w:pStyle w:val="Code"/>
      </w:pPr>
    </w:p>
    <w:p w:rsidR="000E4C57" w:rsidRDefault="00AF19CF">
      <w:pPr>
        <w:pStyle w:val="Code"/>
      </w:pPr>
      <w:r>
        <w:t xml:space="preserve">  &lt;wsdl:types&gt;</w:t>
      </w:r>
    </w:p>
    <w:p w:rsidR="000E4C57" w:rsidRDefault="00AF19CF">
      <w:pPr>
        <w:pStyle w:val="Code"/>
      </w:pPr>
      <w:r>
        <w:t xml:space="preserve">    &lt;</w:t>
      </w:r>
      <w:r>
        <w:t>xs:schema id="ocsauth" targetNamespace="http://schemas.microsoft.com/OCS/AuthWebServices/" elementFormDefault="qualified"&gt;</w:t>
      </w:r>
    </w:p>
    <w:p w:rsidR="000E4C57" w:rsidRDefault="000E4C57">
      <w:pPr>
        <w:pStyle w:val="Code"/>
      </w:pPr>
    </w:p>
    <w:p w:rsidR="000E4C57" w:rsidRDefault="00AF19CF">
      <w:pPr>
        <w:pStyle w:val="Code"/>
      </w:pPr>
      <w:r>
        <w:t xml:space="preserve">      &lt;xs:import namespace="http://docs.oasis-open.org/ws-sx/ws-trust/200512/" schemaLocation="http://docs.oasis-open.org/ws-sx/ws-t</w:t>
      </w:r>
      <w:r>
        <w:t>rust/200512/ws-trust-1.3.xsd" /&gt;</w:t>
      </w:r>
    </w:p>
    <w:p w:rsidR="000E4C57" w:rsidRDefault="000E4C57">
      <w:pPr>
        <w:pStyle w:val="Code"/>
      </w:pPr>
    </w:p>
    <w:p w:rsidR="000E4C57" w:rsidRDefault="00AF19CF">
      <w:pPr>
        <w:pStyle w:val="Code"/>
      </w:pPr>
      <w:r>
        <w:t xml:space="preserve">      &lt;xs:simpleType name="ResponseClassType"&gt;</w:t>
      </w:r>
    </w:p>
    <w:p w:rsidR="000E4C57" w:rsidRDefault="00AF19CF">
      <w:pPr>
        <w:pStyle w:val="Code"/>
      </w:pPr>
      <w:r>
        <w:t xml:space="preserve">        &lt;xs:restriction base="xs:string"&gt;</w:t>
      </w:r>
    </w:p>
    <w:p w:rsidR="000E4C57" w:rsidRDefault="00AF19CF">
      <w:pPr>
        <w:pStyle w:val="Code"/>
      </w:pPr>
      <w:r>
        <w:t xml:space="preserve">          &lt;xs:enumeration value="Success" /&gt;</w:t>
      </w:r>
    </w:p>
    <w:p w:rsidR="000E4C57" w:rsidRDefault="00AF19CF">
      <w:pPr>
        <w:pStyle w:val="Code"/>
      </w:pPr>
      <w:r>
        <w:t xml:space="preserve">          &lt;xs:enumeration value="Warning" /&gt;</w:t>
      </w:r>
    </w:p>
    <w:p w:rsidR="000E4C57" w:rsidRDefault="00AF19CF">
      <w:pPr>
        <w:pStyle w:val="Code"/>
      </w:pPr>
      <w:r>
        <w:t xml:space="preserve">          &lt;xs:enumeration value="Error" /&gt;</w:t>
      </w:r>
    </w:p>
    <w:p w:rsidR="000E4C57" w:rsidRDefault="00AF19CF">
      <w:pPr>
        <w:pStyle w:val="Code"/>
      </w:pPr>
      <w:r>
        <w:t xml:space="preserve">        &lt;/xs:restriction&gt;</w:t>
      </w:r>
    </w:p>
    <w:p w:rsidR="000E4C57" w:rsidRDefault="00AF19CF">
      <w:pPr>
        <w:pStyle w:val="Code"/>
      </w:pPr>
      <w:r>
        <w:t xml:space="preserve">      &lt;/xs:simpleType&gt;</w:t>
      </w:r>
    </w:p>
    <w:p w:rsidR="000E4C57" w:rsidRDefault="000E4C57">
      <w:pPr>
        <w:pStyle w:val="Code"/>
      </w:pPr>
    </w:p>
    <w:p w:rsidR="000E4C57" w:rsidRDefault="00AF19CF">
      <w:pPr>
        <w:pStyle w:val="Code"/>
      </w:pPr>
      <w:r>
        <w:t xml:space="preserve">      &lt;xs:complexType name="ErrorInfoType"&gt;</w:t>
      </w:r>
    </w:p>
    <w:p w:rsidR="000E4C57" w:rsidRDefault="00AF19CF">
      <w:pPr>
        <w:pStyle w:val="Code"/>
      </w:pPr>
      <w:r>
        <w:t xml:space="preserve">        &lt;xs:sequence&gt;</w:t>
      </w:r>
    </w:p>
    <w:p w:rsidR="000E4C57" w:rsidRDefault="00AF19CF">
      <w:pPr>
        <w:pStyle w:val="Code"/>
      </w:pPr>
      <w:r>
        <w:t xml:space="preserve">          &lt;xs:element name="Description" type="xs:string" minOccurs="0" maxOccurs="1" /&gt;</w:t>
      </w:r>
    </w:p>
    <w:p w:rsidR="000E4C57" w:rsidRDefault="00AF19CF">
      <w:pPr>
        <w:pStyle w:val="Code"/>
      </w:pPr>
      <w:r>
        <w:t xml:space="preserve">          &lt;</w:t>
      </w:r>
      <w:r>
        <w:t>xs:element name="AdditionalContext" minOccurs="0" maxOccurs="1"&gt;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&lt;xs:any processContents="lax" namespace="##any" minOccurs="0" maxOccurs="unbounded" /&gt;</w:t>
      </w:r>
    </w:p>
    <w:p w:rsidR="000E4C57" w:rsidRDefault="00AF19CF">
      <w:pPr>
        <w:pStyle w:val="Code"/>
      </w:pPr>
      <w:r>
        <w:t xml:space="preserve">              &lt;/xs:sequence&gt;</w:t>
      </w:r>
    </w:p>
    <w:p w:rsidR="000E4C57" w:rsidRDefault="00AF19CF">
      <w:pPr>
        <w:pStyle w:val="Code"/>
      </w:pPr>
      <w:r>
        <w:t xml:space="preserve">  </w:t>
      </w:r>
      <w:r>
        <w:t xml:space="preserve">          &lt;/xs:complexType&gt;</w:t>
      </w:r>
    </w:p>
    <w:p w:rsidR="000E4C57" w:rsidRDefault="00AF19CF">
      <w:pPr>
        <w:pStyle w:val="Code"/>
      </w:pPr>
      <w:r>
        <w:t xml:space="preserve">          &lt;/xs:element&gt;</w:t>
      </w:r>
    </w:p>
    <w:p w:rsidR="000E4C57" w:rsidRDefault="00AF19CF">
      <w:pPr>
        <w:pStyle w:val="Code"/>
      </w:pPr>
      <w:r>
        <w:t xml:space="preserve">        &lt;/xs:sequence&gt;</w:t>
      </w:r>
    </w:p>
    <w:p w:rsidR="000E4C57" w:rsidRDefault="00AF19CF">
      <w:pPr>
        <w:pStyle w:val="Code"/>
      </w:pPr>
      <w:r>
        <w:t xml:space="preserve">        &lt;xs:anyAttribute namespace="##other" processContents="lax" /&gt;</w:t>
      </w:r>
    </w:p>
    <w:p w:rsidR="000E4C57" w:rsidRDefault="00AF19CF">
      <w:pPr>
        <w:pStyle w:val="Code"/>
      </w:pPr>
      <w:r>
        <w:t xml:space="preserve">      &lt;/xs:complexType&gt;</w:t>
      </w:r>
    </w:p>
    <w:p w:rsidR="000E4C57" w:rsidRDefault="000E4C57">
      <w:pPr>
        <w:pStyle w:val="Code"/>
      </w:pPr>
    </w:p>
    <w:p w:rsidR="000E4C57" w:rsidRDefault="00AF19CF">
      <w:pPr>
        <w:pStyle w:val="Code"/>
      </w:pPr>
      <w:r>
        <w:t xml:space="preserve">      &lt;!--</w:t>
      </w:r>
    </w:p>
    <w:p w:rsidR="000E4C57" w:rsidRDefault="00AF19CF">
      <w:pPr>
        <w:pStyle w:val="Code"/>
      </w:pPr>
      <w:r>
        <w:t xml:space="preserve">       GetAndPublishCert</w:t>
      </w:r>
    </w:p>
    <w:p w:rsidR="000E4C57" w:rsidRDefault="00AF19CF">
      <w:pPr>
        <w:pStyle w:val="Code"/>
      </w:pPr>
      <w:r>
        <w:t xml:space="preserve">        --&gt;</w:t>
      </w:r>
    </w:p>
    <w:p w:rsidR="000E4C57" w:rsidRDefault="00AF19CF">
      <w:pPr>
        <w:pStyle w:val="Code"/>
      </w:pPr>
      <w:r>
        <w:t xml:space="preserve">      &lt;</w:t>
      </w:r>
      <w:r>
        <w:t>xs:element name="GetAndPublishCert" type="tns:GetAndPublishCertType" /&gt;</w:t>
      </w:r>
    </w:p>
    <w:p w:rsidR="000E4C57" w:rsidRDefault="00AF19CF">
      <w:pPr>
        <w:pStyle w:val="Code"/>
      </w:pPr>
      <w:r>
        <w:t xml:space="preserve">      &lt;xs:complexType name="GetAndPublishCertType"&gt;</w:t>
      </w:r>
    </w:p>
    <w:p w:rsidR="000E4C57" w:rsidRDefault="00AF19CF">
      <w:pPr>
        <w:pStyle w:val="Code"/>
      </w:pPr>
      <w:r>
        <w:t xml:space="preserve">        &lt;xs:sequence&gt;</w:t>
      </w:r>
    </w:p>
    <w:p w:rsidR="000E4C57" w:rsidRDefault="00AF19CF">
      <w:pPr>
        <w:pStyle w:val="Code"/>
      </w:pPr>
      <w:r>
        <w:t xml:space="preserve">          &lt;xs:element ref="wst:RequestSecurityToken" minOccurs="1" maxOccurs="1" /&gt;</w:t>
      </w:r>
    </w:p>
    <w:p w:rsidR="000E4C57" w:rsidRDefault="00AF19CF">
      <w:pPr>
        <w:pStyle w:val="Code"/>
      </w:pPr>
      <w:r>
        <w:t xml:space="preserve">          &lt;xs:any namespac</w:t>
      </w:r>
      <w:r>
        <w:t>e="##other" processContents="lax" minOccurs="0" maxOccurs="unbounded" /&gt;</w:t>
      </w:r>
    </w:p>
    <w:p w:rsidR="000E4C57" w:rsidRDefault="00AF19CF">
      <w:pPr>
        <w:pStyle w:val="Code"/>
      </w:pPr>
      <w:r>
        <w:t xml:space="preserve">        &lt;/xs:sequence&gt;</w:t>
      </w:r>
    </w:p>
    <w:p w:rsidR="000E4C57" w:rsidRDefault="00AF19CF">
      <w:pPr>
        <w:pStyle w:val="Code"/>
      </w:pPr>
      <w:r>
        <w:lastRenderedPageBreak/>
        <w:t xml:space="preserve">        &lt;xs:attribute name="DeviceId" type="xs:string" use="required" /&gt;</w:t>
      </w:r>
    </w:p>
    <w:p w:rsidR="000E4C57" w:rsidRDefault="00AF19CF">
      <w:pPr>
        <w:pStyle w:val="Code"/>
      </w:pPr>
      <w:r>
        <w:t xml:space="preserve">        &lt;xs:attribute name="Entity" type="xs:anyURI" use="required" /&gt;</w:t>
      </w:r>
    </w:p>
    <w:p w:rsidR="000E4C57" w:rsidRDefault="00AF19CF">
      <w:pPr>
        <w:pStyle w:val="Code"/>
      </w:pPr>
      <w:r>
        <w:t xml:space="preserve">        &lt;xs:anyA</w:t>
      </w:r>
      <w:r>
        <w:t>ttribute namespace="##other" processContents="lax" /&gt;</w:t>
      </w:r>
    </w:p>
    <w:p w:rsidR="000E4C57" w:rsidRDefault="00AF19CF">
      <w:pPr>
        <w:pStyle w:val="Code"/>
      </w:pPr>
      <w:r>
        <w:t xml:space="preserve">      &lt;/xs:complexType&gt;</w:t>
      </w:r>
    </w:p>
    <w:p w:rsidR="000E4C57" w:rsidRDefault="000E4C57">
      <w:pPr>
        <w:pStyle w:val="Code"/>
      </w:pPr>
    </w:p>
    <w:p w:rsidR="000E4C57" w:rsidRDefault="00AF19CF">
      <w:pPr>
        <w:pStyle w:val="Code"/>
      </w:pPr>
      <w:r>
        <w:t xml:space="preserve">      &lt;xs:element name="GetAndPublishCertResponse" type="tns:GetAndPublishCertResponseType" /&gt;</w:t>
      </w:r>
    </w:p>
    <w:p w:rsidR="000E4C57" w:rsidRDefault="00AF19CF">
      <w:pPr>
        <w:pStyle w:val="Code"/>
      </w:pPr>
      <w:r>
        <w:t xml:space="preserve">      &lt;xs:complexType name="GetAndPublishCertResponseType"&gt;</w:t>
      </w:r>
    </w:p>
    <w:p w:rsidR="000E4C57" w:rsidRDefault="00AF19CF">
      <w:pPr>
        <w:pStyle w:val="Code"/>
      </w:pPr>
      <w:r>
        <w:t xml:space="preserve">        &lt;xs:sequence&gt;</w:t>
      </w:r>
    </w:p>
    <w:p w:rsidR="000E4C57" w:rsidRDefault="00AF19CF">
      <w:pPr>
        <w:pStyle w:val="Code"/>
      </w:pPr>
      <w:r>
        <w:t xml:space="preserve">          &lt;xs:element ref="wst:RequestSecurityTokenResponse" minOccurs="0" maxOccurs="1" /&gt;</w:t>
      </w:r>
    </w:p>
    <w:p w:rsidR="000E4C57" w:rsidRDefault="00AF19CF">
      <w:pPr>
        <w:pStyle w:val="Code"/>
      </w:pPr>
      <w:r>
        <w:t xml:space="preserve">          &lt;xs:element name="ErrorInfo" type="tns:GetAndPublishCertErrorInfoType" minOccurs="0" maxOccurs="1" /&gt;</w:t>
      </w:r>
    </w:p>
    <w:p w:rsidR="000E4C57" w:rsidRDefault="00AF19CF">
      <w:pPr>
        <w:pStyle w:val="Code"/>
      </w:pPr>
      <w:r>
        <w:t xml:space="preserve">        &lt;/xs:sequence&gt;</w:t>
      </w:r>
    </w:p>
    <w:p w:rsidR="000E4C57" w:rsidRDefault="00AF19CF">
      <w:pPr>
        <w:pStyle w:val="Code"/>
      </w:pPr>
      <w:r>
        <w:t xml:space="preserve">        &lt;xs:attribute name="D</w:t>
      </w:r>
      <w:r>
        <w:t>eviceId" type="xs:string" use="required" /&gt;</w:t>
      </w:r>
    </w:p>
    <w:p w:rsidR="000E4C57" w:rsidRDefault="00AF19CF">
      <w:pPr>
        <w:pStyle w:val="Code"/>
      </w:pPr>
      <w:r>
        <w:t xml:space="preserve">        &lt;xs:attribute name="Entity" type="xs:anyURI" use="required" /&gt;</w:t>
      </w:r>
    </w:p>
    <w:p w:rsidR="000E4C57" w:rsidRDefault="00AF19CF">
      <w:pPr>
        <w:pStyle w:val="Code"/>
      </w:pPr>
      <w:r>
        <w:t xml:space="preserve">        &lt;xs:attribute name="ResponseClass" type="tns:ResponseClassType" use="required" /&gt;</w:t>
      </w:r>
    </w:p>
    <w:p w:rsidR="000E4C57" w:rsidRDefault="00AF19CF">
      <w:pPr>
        <w:pStyle w:val="Code"/>
      </w:pPr>
      <w:r>
        <w:t xml:space="preserve">        &lt;xs:anyAttribute namespace="##other" proces</w:t>
      </w:r>
      <w:r>
        <w:t>sContents="lax" /&gt;</w:t>
      </w:r>
    </w:p>
    <w:p w:rsidR="000E4C57" w:rsidRDefault="00AF19CF">
      <w:pPr>
        <w:pStyle w:val="Code"/>
      </w:pPr>
      <w:r>
        <w:t xml:space="preserve">      &lt;/xs:complexType&gt;</w:t>
      </w:r>
    </w:p>
    <w:p w:rsidR="000E4C57" w:rsidRDefault="000E4C57">
      <w:pPr>
        <w:pStyle w:val="Code"/>
      </w:pPr>
    </w:p>
    <w:p w:rsidR="000E4C57" w:rsidRDefault="00AF19CF">
      <w:pPr>
        <w:pStyle w:val="Code"/>
      </w:pPr>
      <w:r>
        <w:t xml:space="preserve">      &lt;xs:complexType name="GetAndPublishCertErrorInfoType"&gt;</w:t>
      </w:r>
    </w:p>
    <w:p w:rsidR="000E4C57" w:rsidRDefault="00AF19CF">
      <w:pPr>
        <w:pStyle w:val="Code"/>
      </w:pPr>
      <w:r>
        <w:t xml:space="preserve">        &lt;xs:complexContent&gt;</w:t>
      </w:r>
    </w:p>
    <w:p w:rsidR="000E4C57" w:rsidRDefault="00AF19CF">
      <w:pPr>
        <w:pStyle w:val="Code"/>
      </w:pPr>
      <w:r>
        <w:t xml:space="preserve">          &lt;xs:extension base="tns:ErrorInfoType"&gt;</w:t>
      </w:r>
    </w:p>
    <w:p w:rsidR="000E4C57" w:rsidRDefault="00AF19CF">
      <w:pPr>
        <w:pStyle w:val="Code"/>
      </w:pPr>
      <w:r>
        <w:t xml:space="preserve">            &lt;xs:sequence /&gt;</w:t>
      </w:r>
    </w:p>
    <w:p w:rsidR="000E4C57" w:rsidRDefault="00AF19CF">
      <w:pPr>
        <w:pStyle w:val="Code"/>
      </w:pPr>
      <w:r>
        <w:t xml:space="preserve">            &lt;xs:attribute name="ResponseCode"</w:t>
      </w:r>
      <w:r>
        <w:t xml:space="preserve"> type="tns:GetAndPublishCertResponseCodeType" use="required" /&gt;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 xml:space="preserve">      &lt;/xs:complexType&gt;</w:t>
      </w:r>
    </w:p>
    <w:p w:rsidR="000E4C57" w:rsidRDefault="000E4C57">
      <w:pPr>
        <w:pStyle w:val="Code"/>
      </w:pPr>
    </w:p>
    <w:p w:rsidR="000E4C57" w:rsidRDefault="00AF19CF">
      <w:pPr>
        <w:pStyle w:val="Code"/>
      </w:pPr>
      <w:r>
        <w:t xml:space="preserve">      &lt;xs:simpleType name="GetAndPublishCertResponseCodeType"&gt;</w:t>
      </w:r>
    </w:p>
    <w:p w:rsidR="000E4C57" w:rsidRDefault="00AF19CF">
      <w:pPr>
        <w:pStyle w:val="Code"/>
      </w:pPr>
      <w:r>
        <w:t xml:space="preserve">        &lt;xs:restriction base="xs:string"&gt;</w:t>
      </w:r>
    </w:p>
    <w:p w:rsidR="000E4C57" w:rsidRDefault="00AF19CF">
      <w:pPr>
        <w:pStyle w:val="Code"/>
      </w:pPr>
      <w:r>
        <w:t xml:space="preserve">          &lt;xs:enumeration value="NoError" /&gt;</w:t>
      </w:r>
    </w:p>
    <w:p w:rsidR="000E4C57" w:rsidRDefault="00AF19CF">
      <w:pPr>
        <w:pStyle w:val="Code"/>
      </w:pPr>
      <w:r>
        <w:t xml:space="preserve">          &lt;xs:enumeration value="InternalError" /&gt;</w:t>
      </w:r>
    </w:p>
    <w:p w:rsidR="000E4C57" w:rsidRDefault="00AF19CF">
      <w:pPr>
        <w:pStyle w:val="Code"/>
      </w:pPr>
      <w:r>
        <w:t xml:space="preserve">          &lt;xs:enumeration value="InvalidPublicKey" /&gt;</w:t>
      </w:r>
    </w:p>
    <w:p w:rsidR="000E4C57" w:rsidRDefault="00AF19CF">
      <w:pPr>
        <w:pStyle w:val="Code"/>
      </w:pPr>
      <w:r>
        <w:t xml:space="preserve">          &lt;xs:enumeration value="InvalidValidityPeriod" /&gt;</w:t>
      </w:r>
    </w:p>
    <w:p w:rsidR="000E4C57" w:rsidRDefault="00AF19CF">
      <w:pPr>
        <w:pStyle w:val="Code"/>
      </w:pPr>
      <w:r>
        <w:t xml:space="preserve">          &lt;xs:enumeration value="InvalidEKU" /&gt;</w:t>
      </w:r>
    </w:p>
    <w:p w:rsidR="000E4C57" w:rsidRDefault="00AF19CF">
      <w:pPr>
        <w:pStyle w:val="Code"/>
      </w:pPr>
      <w:r>
        <w:t xml:space="preserve">          &lt;xs:enumeration value="InvalidSipUri" /&gt;</w:t>
      </w:r>
    </w:p>
    <w:p w:rsidR="000E4C57" w:rsidRDefault="00AF19CF">
      <w:pPr>
        <w:pStyle w:val="Code"/>
      </w:pPr>
      <w:r>
        <w:t xml:space="preserve">          &lt;xs:enumeration value="InvalidCSR" /&gt;</w:t>
      </w:r>
    </w:p>
    <w:p w:rsidR="000E4C57" w:rsidRDefault="00AF19CF">
      <w:pPr>
        <w:pStyle w:val="Code"/>
      </w:pPr>
      <w:r>
        <w:t xml:space="preserve">          &lt;xs:enumeration value="DataStoreUnavailable" /&gt;</w:t>
      </w:r>
    </w:p>
    <w:p w:rsidR="000E4C57" w:rsidRDefault="00AF19CF">
      <w:pPr>
        <w:pStyle w:val="Code"/>
      </w:pPr>
      <w:r>
        <w:t xml:space="preserve">          &lt;xs:enumeration value="InvalidDeviceId" /&gt;</w:t>
      </w:r>
    </w:p>
    <w:p w:rsidR="000E4C57" w:rsidRDefault="00AF19CF">
      <w:pPr>
        <w:pStyle w:val="Code"/>
      </w:pPr>
      <w:r>
        <w:t xml:space="preserve">          &lt;xs:enumeration value="RequestMalfo</w:t>
      </w:r>
      <w:r>
        <w:t>rmed" /&gt;</w:t>
      </w:r>
    </w:p>
    <w:p w:rsidR="000E4C57" w:rsidRDefault="00AF19CF">
      <w:pPr>
        <w:pStyle w:val="Code"/>
      </w:pPr>
      <w:r>
        <w:t xml:space="preserve">          &lt;xs:enumeration value="AccountDisabled" /&gt;</w:t>
      </w:r>
    </w:p>
    <w:p w:rsidR="000E4C57" w:rsidRDefault="00AF19CF">
      <w:pPr>
        <w:pStyle w:val="Code"/>
      </w:pPr>
      <w:r>
        <w:t xml:space="preserve">          &lt;xs:enumeration value="UserImproperlyProvisioned" /&gt;</w:t>
      </w:r>
    </w:p>
    <w:p w:rsidR="000E4C57" w:rsidRDefault="00AF19CF">
      <w:pPr>
        <w:pStyle w:val="Code"/>
      </w:pPr>
      <w:r>
        <w:t xml:space="preserve">        &lt;/xs:restriction&gt;</w:t>
      </w:r>
    </w:p>
    <w:p w:rsidR="000E4C57" w:rsidRDefault="00AF19CF">
      <w:pPr>
        <w:pStyle w:val="Code"/>
      </w:pPr>
      <w:r>
        <w:t xml:space="preserve">      &lt;/xs:simpleType&gt;</w:t>
      </w:r>
    </w:p>
    <w:p w:rsidR="000E4C57" w:rsidRDefault="00AF19CF">
      <w:pPr>
        <w:pStyle w:val="Code"/>
      </w:pPr>
      <w:r>
        <w:t xml:space="preserve">    &lt;/xs:schema&gt;</w:t>
      </w:r>
    </w:p>
    <w:p w:rsidR="000E4C57" w:rsidRDefault="00AF19CF">
      <w:pPr>
        <w:pStyle w:val="Code"/>
      </w:pPr>
      <w:r>
        <w:t xml:space="preserve">  &lt;/wsdl:types&gt;</w:t>
      </w:r>
    </w:p>
    <w:p w:rsidR="000E4C57" w:rsidRDefault="000E4C57">
      <w:pPr>
        <w:pStyle w:val="Code"/>
      </w:pPr>
    </w:p>
    <w:p w:rsidR="000E4C57" w:rsidRDefault="00AF19CF">
      <w:pPr>
        <w:pStyle w:val="Code"/>
      </w:pPr>
      <w:r>
        <w:t xml:space="preserve">  &lt;wsdl:message name="GetAndPublishCertMsg"&gt;</w:t>
      </w:r>
    </w:p>
    <w:p w:rsidR="000E4C57" w:rsidRDefault="00AF19CF">
      <w:pPr>
        <w:pStyle w:val="Code"/>
      </w:pPr>
      <w:r>
        <w:t xml:space="preserve">   </w:t>
      </w:r>
      <w:r>
        <w:t xml:space="preserve"> &lt;wsdl:part name="request" element="tns:GetAndPublishCert" /&gt;</w:t>
      </w:r>
    </w:p>
    <w:p w:rsidR="000E4C57" w:rsidRDefault="00AF19CF">
      <w:pPr>
        <w:pStyle w:val="Code"/>
      </w:pPr>
      <w:r>
        <w:t xml:space="preserve">  &lt;/wsdl:message&gt;</w:t>
      </w:r>
    </w:p>
    <w:p w:rsidR="000E4C57" w:rsidRDefault="00AF19CF">
      <w:pPr>
        <w:pStyle w:val="Code"/>
      </w:pPr>
      <w:r>
        <w:t xml:space="preserve">  &lt;wsdl:message name="GetAndPublishCertResponseMsg"&gt;</w:t>
      </w:r>
    </w:p>
    <w:p w:rsidR="000E4C57" w:rsidRDefault="00AF19CF">
      <w:pPr>
        <w:pStyle w:val="Code"/>
      </w:pPr>
      <w:r>
        <w:t xml:space="preserve">    &lt;wsdl:part name="response" element="tns:GetAndPublishCertResponse" /&gt;</w:t>
      </w:r>
    </w:p>
    <w:p w:rsidR="000E4C57" w:rsidRDefault="00AF19CF">
      <w:pPr>
        <w:pStyle w:val="Code"/>
      </w:pPr>
      <w:r>
        <w:t xml:space="preserve">  &lt;/wsdl:message&gt;</w:t>
      </w:r>
    </w:p>
    <w:p w:rsidR="000E4C57" w:rsidRDefault="000E4C57">
      <w:pPr>
        <w:pStyle w:val="Code"/>
      </w:pPr>
    </w:p>
    <w:p w:rsidR="000E4C57" w:rsidRDefault="00AF19CF">
      <w:pPr>
        <w:pStyle w:val="Code"/>
      </w:pPr>
      <w:r>
        <w:t xml:space="preserve">  &lt;</w:t>
      </w:r>
      <w:r>
        <w:t>wsdl:portType name="CertProvisioningService"&gt;</w:t>
      </w:r>
    </w:p>
    <w:p w:rsidR="000E4C57" w:rsidRDefault="00AF19CF">
      <w:pPr>
        <w:pStyle w:val="Code"/>
      </w:pPr>
      <w:r>
        <w:t xml:space="preserve">    &lt;wsdl:operation name="GetAndPublishCert"&gt;</w:t>
      </w:r>
    </w:p>
    <w:p w:rsidR="000E4C57" w:rsidRDefault="00AF19CF">
      <w:pPr>
        <w:pStyle w:val="Code"/>
      </w:pPr>
      <w:r>
        <w:t xml:space="preserve">      &lt;wsdl:input message="tns:GetAndPublishCertMsg" /&gt;</w:t>
      </w:r>
    </w:p>
    <w:p w:rsidR="000E4C57" w:rsidRDefault="00AF19CF">
      <w:pPr>
        <w:pStyle w:val="Code"/>
      </w:pPr>
      <w:r>
        <w:t xml:space="preserve">      &lt;wsdl:output message="tns:GetAndPublishCertResponseMsg" /&gt;</w:t>
      </w:r>
    </w:p>
    <w:p w:rsidR="000E4C57" w:rsidRDefault="00AF19CF">
      <w:pPr>
        <w:pStyle w:val="Code"/>
      </w:pPr>
      <w:r>
        <w:t xml:space="preserve">    &lt;/wsdl:operation&gt;</w:t>
      </w:r>
    </w:p>
    <w:p w:rsidR="000E4C57" w:rsidRDefault="00AF19CF">
      <w:pPr>
        <w:pStyle w:val="Code"/>
      </w:pPr>
      <w:r>
        <w:t xml:space="preserve">  &lt;/wsdl:portType&gt;</w:t>
      </w:r>
    </w:p>
    <w:p w:rsidR="000E4C57" w:rsidRDefault="00AF19CF">
      <w:pPr>
        <w:pStyle w:val="Code"/>
      </w:pPr>
      <w:r>
        <w:t>&lt;/</w:t>
      </w:r>
      <w:r>
        <w:t>wsdl:definitions&gt;</w:t>
      </w:r>
    </w:p>
    <w:p w:rsidR="000E4C57" w:rsidRDefault="00AF19CF">
      <w:pPr>
        <w:pStyle w:val="Heading2"/>
      </w:pPr>
      <w:bookmarkStart w:id="449" w:name="section_008b3d2fb09946f4b728dd193dbc37b1"/>
      <w:bookmarkStart w:id="450" w:name="_Toc63944290"/>
      <w:r>
        <w:t>Web Ticket Service WSDL</w:t>
      </w:r>
      <w:bookmarkEnd w:id="449"/>
      <w:bookmarkEnd w:id="450"/>
      <w:r>
        <w:fldChar w:fldCharType="begin"/>
      </w:r>
      <w:r>
        <w:instrText xml:space="preserve"> XE "WSDL:Web Ticket Service WSDL" </w:instrText>
      </w:r>
      <w:r>
        <w:fldChar w:fldCharType="end"/>
      </w:r>
      <w:r>
        <w:fldChar w:fldCharType="begin"/>
      </w:r>
      <w:r>
        <w:instrText xml:space="preserve"> XE "Full WSDL:Web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0E4C57" w:rsidRDefault="00AF19CF">
      <w:pPr>
        <w:pStyle w:val="Code"/>
      </w:pPr>
      <w:r>
        <w:t>&lt;?xml version="1.0" encoding="</w:t>
      </w:r>
      <w:r>
        <w:t>utf-8"?&gt;</w:t>
      </w:r>
    </w:p>
    <w:p w:rsidR="000E4C57" w:rsidRDefault="00AF19CF">
      <w:pPr>
        <w:pStyle w:val="Code"/>
      </w:pPr>
      <w:r>
        <w:lastRenderedPageBreak/>
        <w:t>&lt;wsdl:definitions name="WebTicketService" targetNamespace="http://tempuri.org/" xmlns:wsdl="http://schemas.xmlsoap.org/wsdl/" xmlns:wsa10="http://www.w3.org/2005/08/addressing" xmlns:wsx="http://schemas.xmlsoap.org/ws/2004/09/mex" xmlns:soap12="ht</w:t>
      </w:r>
      <w:r>
        <w:t>tp://schemas.xmlsoap.org/wsdl/soap12/" xmlns:wsu="http://docs.oasis-open.org/wss/2004/01/oasis-200401-wss-wssecurity-utility-1.0.xsd" xmlns:wsp="http://schemas.xmlsoap.org/ws/2004/09/policy" xmlns:wsap="http://schemas.xmlsoap.org/ws/2004/08/addressing/poli</w:t>
      </w:r>
      <w:r>
        <w:t>cy" xmlns:msc="http://schemas.microsoft.com/ws/2005/12/wsdl/contract" xmlns:wsam="http://www.w3.org/2007/05/addressing/metadata" xmlns:wsaw="http://www.w3.org/2006/05/addressing/wsdl" xmlns:tns="http://tempuri.org/" xmlns:soap="http://schemas.xmlsoap.org/w</w:t>
      </w:r>
      <w:r>
        <w:t>sdl/soap/" xmlns:xs="http://www.w3.org/2001/XMLSchema" xmlns:q1="http://schemas.microsoft.com/Message" xmlns:q2="http://schemas.microsoft.com/Message" xmlns:t="http://schemas.microsoft.com/exchange/services/2006/types"  xmlns:soapenc="http://schemas.xmlsoa</w:t>
      </w:r>
      <w:r>
        <w:t>p.org/soap/encoding/"&gt;</w:t>
      </w:r>
    </w:p>
    <w:p w:rsidR="000E4C57" w:rsidRDefault="00AF19CF">
      <w:pPr>
        <w:pStyle w:val="Code"/>
      </w:pPr>
      <w:r>
        <w:t xml:space="preserve">  &lt;wsp:Policy wsu:Id="WebTicketServiceWinNegotiate_policy"&gt;</w:t>
      </w:r>
    </w:p>
    <w:p w:rsidR="000E4C57" w:rsidRDefault="00AF19CF">
      <w:pPr>
        <w:pStyle w:val="Code"/>
      </w:pPr>
      <w:r>
        <w:t xml:space="preserve">    &lt;wsp:ExactlyOne&gt;</w:t>
      </w:r>
    </w:p>
    <w:p w:rsidR="000E4C57" w:rsidRDefault="00AF19CF">
      <w:pPr>
        <w:pStyle w:val="Code"/>
      </w:pPr>
      <w:r>
        <w:t xml:space="preserve">      &lt;wsp:All&gt;</w:t>
      </w:r>
    </w:p>
    <w:p w:rsidR="000E4C57" w:rsidRDefault="00AF19CF">
      <w:pPr>
        <w:pStyle w:val="Code"/>
      </w:pPr>
      <w:r>
        <w:t xml:space="preserve">        &lt;http:NegotiateAuthentication xmlns:http="http://schemas.microsoft.com/ws/06/2004/policy/http"/&gt;</w:t>
      </w:r>
    </w:p>
    <w:p w:rsidR="000E4C57" w:rsidRDefault="00AF19CF">
      <w:pPr>
        <w:pStyle w:val="Code"/>
      </w:pPr>
      <w:r>
        <w:t xml:space="preserve">        &lt;af:Binding xmlns:af="u</w:t>
      </w:r>
      <w:r>
        <w:t>rn:component:Microsoft.Rtc.WebAuthentication.2010"/&gt;</w:t>
      </w:r>
    </w:p>
    <w:p w:rsidR="000E4C57" w:rsidRDefault="00AF19CF">
      <w:pPr>
        <w:pStyle w:val="Code"/>
      </w:pPr>
      <w:r>
        <w:t xml:space="preserve">        &lt;sp:TransportBinding xmlns:sp="http://schemas.xmlsoap.org/ws/2005/07/securitypolicy"&gt;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&lt;wsp:Policy&gt;</w:t>
      </w:r>
    </w:p>
    <w:p w:rsidR="000E4C57" w:rsidRDefault="00AF19CF">
      <w:pPr>
        <w:pStyle w:val="Code"/>
      </w:pPr>
      <w:r>
        <w:t xml:space="preserve">                &lt;sp:HttpsTo</w:t>
      </w:r>
      <w:r>
        <w:t>ken RequireClientCertificate="false"/&gt;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&lt;sp:AlgorithmSuite&gt;</w:t>
      </w:r>
    </w:p>
    <w:p w:rsidR="000E4C57" w:rsidRDefault="00AF19CF">
      <w:pPr>
        <w:pStyle w:val="Code"/>
      </w:pPr>
      <w:r>
        <w:t xml:space="preserve">              &lt;wsp:Policy&gt;</w:t>
      </w:r>
    </w:p>
    <w:p w:rsidR="000E4C57" w:rsidRDefault="00AF19CF">
      <w:pPr>
        <w:pStyle w:val="Code"/>
      </w:pPr>
      <w:r>
        <w:t xml:space="preserve">                &lt;sp:Basic256/&gt;</w:t>
      </w:r>
    </w:p>
    <w:p w:rsidR="000E4C57" w:rsidRDefault="00AF19CF">
      <w:pPr>
        <w:pStyle w:val="Code"/>
      </w:pPr>
      <w:r>
        <w:t xml:space="preserve">              &lt;/wsp:Policy&gt;</w:t>
      </w:r>
    </w:p>
    <w:p w:rsidR="000E4C57" w:rsidRDefault="00AF19CF">
      <w:pPr>
        <w:pStyle w:val="Code"/>
      </w:pPr>
      <w:r>
        <w:t xml:space="preserve">            &lt;/sp:AlgorithmSuite&gt;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&lt;sp:Strict/&gt;</w:t>
      </w:r>
    </w:p>
    <w:p w:rsidR="000E4C57" w:rsidRDefault="00AF19CF">
      <w:pPr>
        <w:pStyle w:val="Code"/>
      </w:pPr>
      <w:r>
        <w:t xml:space="preserve">              &lt;/wsp:Policy&gt;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&lt;/sp:TransportBinding&gt;</w:t>
      </w:r>
    </w:p>
    <w:p w:rsidR="000E4C57" w:rsidRDefault="00AF19CF">
      <w:pPr>
        <w:pStyle w:val="Code"/>
      </w:pPr>
      <w:r>
        <w:t xml:space="preserve">      &lt;/wsp:All&gt;</w:t>
      </w:r>
    </w:p>
    <w:p w:rsidR="000E4C57" w:rsidRDefault="00AF19CF">
      <w:pPr>
        <w:pStyle w:val="Code"/>
      </w:pPr>
      <w:r>
        <w:t xml:space="preserve">    &lt;/wsp:ExactlyOne&gt;</w:t>
      </w:r>
    </w:p>
    <w:p w:rsidR="000E4C57" w:rsidRDefault="00AF19CF">
      <w:pPr>
        <w:pStyle w:val="Code"/>
      </w:pPr>
      <w:r>
        <w:t xml:space="preserve">  &lt;/wsp:Policy&gt;</w:t>
      </w:r>
    </w:p>
    <w:p w:rsidR="000E4C57" w:rsidRDefault="00AF19CF">
      <w:pPr>
        <w:pStyle w:val="Code"/>
      </w:pPr>
      <w:r>
        <w:t xml:space="preserve">  &lt;</w:t>
      </w:r>
      <w:r>
        <w:t>wsp:Policy wsu:Id="WebTicketServiceCert_policy"&gt;</w:t>
      </w:r>
    </w:p>
    <w:p w:rsidR="000E4C57" w:rsidRDefault="00AF19CF">
      <w:pPr>
        <w:pStyle w:val="Code"/>
      </w:pPr>
      <w:r>
        <w:t xml:space="preserve">    &lt;wsp:ExactlyOne&gt;</w:t>
      </w:r>
    </w:p>
    <w:p w:rsidR="000E4C57" w:rsidRDefault="00AF19CF">
      <w:pPr>
        <w:pStyle w:val="Code"/>
      </w:pPr>
      <w:r>
        <w:t xml:space="preserve">      &lt;wsp:All&gt;</w:t>
      </w:r>
    </w:p>
    <w:p w:rsidR="000E4C57" w:rsidRDefault="00AF19CF">
      <w:pPr>
        <w:pStyle w:val="Code"/>
      </w:pPr>
      <w:r>
        <w:t xml:space="preserve">        &lt;af:Binding xmlns:af="urn:component:Microsoft.Rtc.WebAuthentication.2010"/&gt;</w:t>
      </w:r>
    </w:p>
    <w:p w:rsidR="000E4C57" w:rsidRDefault="00AF19CF">
      <w:pPr>
        <w:pStyle w:val="Code"/>
      </w:pPr>
      <w:r>
        <w:t xml:space="preserve">        &lt;sp:TransportBinding xmlns:sp="http://schemas.xmlsoap.org/ws/2005/07/securityp</w:t>
      </w:r>
      <w:r>
        <w:t>olicy"&gt;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&lt;wsp:Policy&gt;</w:t>
      </w:r>
    </w:p>
    <w:p w:rsidR="000E4C57" w:rsidRDefault="00AF19CF">
      <w:pPr>
        <w:pStyle w:val="Code"/>
      </w:pPr>
      <w:r>
        <w:t xml:space="preserve">                &lt;sp:HttpsToken RequireClientCertificate="false"/&gt;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&lt;sp:AlgorithmSuite&gt;</w:t>
      </w:r>
    </w:p>
    <w:p w:rsidR="000E4C57" w:rsidRDefault="00AF19CF">
      <w:pPr>
        <w:pStyle w:val="Code"/>
      </w:pPr>
      <w:r>
        <w:t xml:space="preserve">       </w:t>
      </w:r>
      <w:r>
        <w:t xml:space="preserve">       &lt;wsp:Policy&gt;</w:t>
      </w:r>
    </w:p>
    <w:p w:rsidR="000E4C57" w:rsidRDefault="00AF19CF">
      <w:pPr>
        <w:pStyle w:val="Code"/>
      </w:pPr>
      <w:r>
        <w:t xml:space="preserve">                &lt;sp:Basic256/&gt;</w:t>
      </w:r>
    </w:p>
    <w:p w:rsidR="000E4C57" w:rsidRDefault="00AF19CF">
      <w:pPr>
        <w:pStyle w:val="Code"/>
      </w:pPr>
      <w:r>
        <w:t xml:space="preserve">              &lt;/wsp:Policy&gt;</w:t>
      </w:r>
    </w:p>
    <w:p w:rsidR="000E4C57" w:rsidRDefault="00AF19CF">
      <w:pPr>
        <w:pStyle w:val="Code"/>
      </w:pPr>
      <w:r>
        <w:t xml:space="preserve">            &lt;/sp:AlgorithmSuite&gt;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&lt;sp:Strict/&gt;</w:t>
      </w:r>
    </w:p>
    <w:p w:rsidR="000E4C57" w:rsidRDefault="00AF19CF">
      <w:pPr>
        <w:pStyle w:val="Code"/>
      </w:pPr>
      <w:r>
        <w:t xml:space="preserve">              &lt;/wsp:Policy&gt;</w:t>
      </w:r>
    </w:p>
    <w:p w:rsidR="000E4C57" w:rsidRDefault="00AF19CF">
      <w:pPr>
        <w:pStyle w:val="Code"/>
      </w:pPr>
      <w:r>
        <w:t xml:space="preserve">            &lt;/sp:Layout&gt;</w:t>
      </w:r>
    </w:p>
    <w:p w:rsidR="000E4C57" w:rsidRDefault="00AF19CF">
      <w:pPr>
        <w:pStyle w:val="Code"/>
      </w:pPr>
      <w:r>
        <w:t xml:space="preserve">            &lt;sp:IncludeTimestamp/&gt;</w:t>
      </w:r>
    </w:p>
    <w:p w:rsidR="000E4C57" w:rsidRDefault="00AF19CF">
      <w:pPr>
        <w:pStyle w:val="Code"/>
      </w:pPr>
      <w:r>
        <w:t xml:space="preserve">          &lt;/wsp:Policy&gt;</w:t>
      </w:r>
    </w:p>
    <w:p w:rsidR="000E4C57" w:rsidRDefault="00AF19CF">
      <w:pPr>
        <w:pStyle w:val="Code"/>
      </w:pPr>
      <w:r>
        <w:t xml:space="preserve">        &lt;/sp:TransportBinding&gt;</w:t>
      </w:r>
    </w:p>
    <w:p w:rsidR="000E4C57" w:rsidRDefault="00AF19CF">
      <w:pPr>
        <w:pStyle w:val="Code"/>
      </w:pPr>
      <w:r>
        <w:lastRenderedPageBreak/>
        <w:t xml:space="preserve">        &lt;sp:EndorsingSupportingTokens xmlns:sp="http://schemas.xmlsoap.org/ws/2005/07/securitypolicy"&gt;</w:t>
      </w:r>
    </w:p>
    <w:p w:rsidR="000E4C57" w:rsidRDefault="00AF19CF">
      <w:pPr>
        <w:pStyle w:val="Code"/>
      </w:pPr>
      <w:r>
        <w:t xml:space="preserve">          &lt;wsp:Policy&gt;</w:t>
      </w:r>
    </w:p>
    <w:p w:rsidR="000E4C57" w:rsidRDefault="00AF19CF">
      <w:pPr>
        <w:pStyle w:val="Code"/>
      </w:pPr>
      <w:r>
        <w:t xml:space="preserve">            &lt;sp:X509Token sp:IncludeToke</w:t>
      </w:r>
      <w:r>
        <w:t>n="http://schemas.xmlsoap.org/ws/2005/07/securitypolicy/IncludeToken/AlwaysToRecipient"&gt;</w:t>
      </w:r>
    </w:p>
    <w:p w:rsidR="000E4C57" w:rsidRDefault="00AF19CF">
      <w:pPr>
        <w:pStyle w:val="Code"/>
      </w:pPr>
      <w:r>
        <w:t xml:space="preserve">              &lt;wsp:Policy&gt;</w:t>
      </w:r>
    </w:p>
    <w:p w:rsidR="000E4C57" w:rsidRDefault="00AF19CF">
      <w:pPr>
        <w:pStyle w:val="Code"/>
      </w:pPr>
      <w:r>
        <w:t xml:space="preserve">                &lt;sp:RequireThumbprintReference/&gt;</w:t>
      </w:r>
    </w:p>
    <w:p w:rsidR="000E4C57" w:rsidRDefault="00AF19CF">
      <w:pPr>
        <w:pStyle w:val="Code"/>
      </w:pPr>
      <w:r>
        <w:t xml:space="preserve">                &lt;sp:WssX509V3Token10/&gt;</w:t>
      </w:r>
    </w:p>
    <w:p w:rsidR="000E4C57" w:rsidRDefault="00AF19CF">
      <w:pPr>
        <w:pStyle w:val="Code"/>
      </w:pPr>
      <w:r>
        <w:t xml:space="preserve">              &lt;/wsp:Policy&gt;</w:t>
      </w:r>
    </w:p>
    <w:p w:rsidR="000E4C57" w:rsidRDefault="00AF19CF">
      <w:pPr>
        <w:pStyle w:val="Code"/>
      </w:pPr>
      <w:r>
        <w:t xml:space="preserve">            &lt;/sp:X509Tok</w:t>
      </w:r>
      <w:r>
        <w:t>en&gt;</w:t>
      </w:r>
    </w:p>
    <w:p w:rsidR="000E4C57" w:rsidRDefault="00AF19CF">
      <w:pPr>
        <w:pStyle w:val="Code"/>
      </w:pPr>
      <w:r>
        <w:t xml:space="preserve">            &lt;sp:SignedParts&gt;</w:t>
      </w:r>
    </w:p>
    <w:p w:rsidR="000E4C57" w:rsidRDefault="00AF19CF">
      <w:pPr>
        <w:pStyle w:val="Code"/>
      </w:pPr>
      <w:r>
        <w:t xml:space="preserve">              &lt;sp:Header Name="To" Namespace="http://www.w3.org/2005/08/addressing"/&gt;</w:t>
      </w:r>
    </w:p>
    <w:p w:rsidR="000E4C57" w:rsidRDefault="00AF19CF">
      <w:pPr>
        <w:pStyle w:val="Code"/>
      </w:pPr>
      <w:r>
        <w:t xml:space="preserve">            &lt;/sp:SignedParts&gt;</w:t>
      </w:r>
    </w:p>
    <w:p w:rsidR="000E4C57" w:rsidRDefault="00AF19CF">
      <w:pPr>
        <w:pStyle w:val="Code"/>
      </w:pPr>
      <w:r>
        <w:t xml:space="preserve">          &lt;/wsp:Policy&gt;</w:t>
      </w:r>
    </w:p>
    <w:p w:rsidR="000E4C57" w:rsidRDefault="00AF19CF">
      <w:pPr>
        <w:pStyle w:val="Code"/>
      </w:pPr>
      <w:r>
        <w:t xml:space="preserve">        &lt;/sp:EndorsingSupportingTokens&gt;</w:t>
      </w:r>
    </w:p>
    <w:p w:rsidR="000E4C57" w:rsidRDefault="00AF19CF">
      <w:pPr>
        <w:pStyle w:val="Code"/>
      </w:pPr>
      <w:r>
        <w:t xml:space="preserve">        &lt;sp:Wss11 xmlns:sp="http://schemas.</w:t>
      </w:r>
      <w:r>
        <w:t>xmlsoap.org/ws/2005/07/securitypolicy"&gt;</w:t>
      </w:r>
    </w:p>
    <w:p w:rsidR="000E4C57" w:rsidRDefault="00AF19CF">
      <w:pPr>
        <w:pStyle w:val="Code"/>
      </w:pPr>
      <w:r>
        <w:t xml:space="preserve">          &lt;wsp:Policy&gt;</w:t>
      </w:r>
    </w:p>
    <w:p w:rsidR="000E4C57" w:rsidRDefault="00AF19CF">
      <w:pPr>
        <w:pStyle w:val="Code"/>
      </w:pPr>
      <w:r>
        <w:t xml:space="preserve">            &lt;sp:MustSupportRefKeyIdentifier/&gt;</w:t>
      </w:r>
    </w:p>
    <w:p w:rsidR="000E4C57" w:rsidRDefault="00AF19CF">
      <w:pPr>
        <w:pStyle w:val="Code"/>
      </w:pPr>
      <w:r>
        <w:t xml:space="preserve">            &lt;sp:MustSupportRefIssuerSerial/&gt;</w:t>
      </w:r>
    </w:p>
    <w:p w:rsidR="000E4C57" w:rsidRDefault="00AF19CF">
      <w:pPr>
        <w:pStyle w:val="Code"/>
      </w:pPr>
      <w:r>
        <w:t xml:space="preserve">            &lt;sp:MustSupportRefThumbprint/&gt;</w:t>
      </w:r>
    </w:p>
    <w:p w:rsidR="000E4C57" w:rsidRDefault="00AF19CF">
      <w:pPr>
        <w:pStyle w:val="Code"/>
      </w:pPr>
      <w:r>
        <w:t xml:space="preserve">            &lt;sp:MustSupportRefEncryptedKey/&gt;</w:t>
      </w:r>
    </w:p>
    <w:p w:rsidR="000E4C57" w:rsidRDefault="00AF19CF">
      <w:pPr>
        <w:pStyle w:val="Code"/>
      </w:pPr>
      <w:r>
        <w:t xml:space="preserve">          &lt;</w:t>
      </w:r>
      <w:r>
        <w:t>/wsp:Policy&gt;</w:t>
      </w:r>
    </w:p>
    <w:p w:rsidR="000E4C57" w:rsidRDefault="00AF19CF">
      <w:pPr>
        <w:pStyle w:val="Code"/>
      </w:pPr>
      <w:r>
        <w:t xml:space="preserve">        &lt;/sp:Wss11&gt;</w:t>
      </w:r>
    </w:p>
    <w:p w:rsidR="000E4C57" w:rsidRDefault="00AF19CF">
      <w:pPr>
        <w:pStyle w:val="Code"/>
      </w:pPr>
      <w:r>
        <w:t xml:space="preserve">        &lt;sp:Trust10 xmlns:sp="http://schemas.xmlsoap.org/ws/2005/07/securitypolicy"&gt;</w:t>
      </w:r>
    </w:p>
    <w:p w:rsidR="000E4C57" w:rsidRDefault="00AF19CF">
      <w:pPr>
        <w:pStyle w:val="Code"/>
      </w:pPr>
      <w:r>
        <w:t xml:space="preserve">          &lt;wsp:Policy&gt;</w:t>
      </w:r>
    </w:p>
    <w:p w:rsidR="000E4C57" w:rsidRDefault="00AF19CF">
      <w:pPr>
        <w:pStyle w:val="Code"/>
      </w:pPr>
      <w:r>
        <w:t xml:space="preserve">            &lt;sp:MustSupportIssuedTokens/&gt;</w:t>
      </w:r>
    </w:p>
    <w:p w:rsidR="000E4C57" w:rsidRDefault="00AF19CF">
      <w:pPr>
        <w:pStyle w:val="Code"/>
      </w:pPr>
      <w:r>
        <w:t xml:space="preserve">            &lt;sp:RequireClientEntropy/&gt;</w:t>
      </w:r>
    </w:p>
    <w:p w:rsidR="000E4C57" w:rsidRDefault="00AF19CF">
      <w:pPr>
        <w:pStyle w:val="Code"/>
      </w:pPr>
      <w:r>
        <w:t xml:space="preserve">            &lt;</w:t>
      </w:r>
      <w:r>
        <w:t>sp:RequireServerEntropy/&gt;</w:t>
      </w:r>
    </w:p>
    <w:p w:rsidR="000E4C57" w:rsidRDefault="00AF19CF">
      <w:pPr>
        <w:pStyle w:val="Code"/>
      </w:pPr>
      <w:r>
        <w:t xml:space="preserve">          &lt;/wsp:Policy&gt;</w:t>
      </w:r>
    </w:p>
    <w:p w:rsidR="000E4C57" w:rsidRDefault="00AF19CF">
      <w:pPr>
        <w:pStyle w:val="Code"/>
      </w:pPr>
      <w:r>
        <w:t xml:space="preserve">        &lt;/sp:Trust10&gt;</w:t>
      </w:r>
    </w:p>
    <w:p w:rsidR="000E4C57" w:rsidRDefault="00AF19CF">
      <w:pPr>
        <w:pStyle w:val="Code"/>
      </w:pPr>
      <w:r>
        <w:t xml:space="preserve">        &lt;wsaw:UsingAddressing/&gt;</w:t>
      </w:r>
    </w:p>
    <w:p w:rsidR="000E4C57" w:rsidRDefault="00AF19CF">
      <w:pPr>
        <w:pStyle w:val="Code"/>
      </w:pPr>
      <w:r>
        <w:t xml:space="preserve">      &lt;/wsp:All&gt;</w:t>
      </w:r>
    </w:p>
    <w:p w:rsidR="000E4C57" w:rsidRDefault="00AF19CF">
      <w:pPr>
        <w:pStyle w:val="Code"/>
      </w:pPr>
      <w:r>
        <w:t xml:space="preserve">    &lt;/wsp:ExactlyOne&gt;</w:t>
      </w:r>
    </w:p>
    <w:p w:rsidR="000E4C57" w:rsidRDefault="00AF19CF">
      <w:pPr>
        <w:pStyle w:val="Code"/>
      </w:pPr>
      <w:r>
        <w:t xml:space="preserve">  &lt;/wsp:Policy&gt;</w:t>
      </w:r>
    </w:p>
    <w:p w:rsidR="000E4C57" w:rsidRDefault="00AF19CF">
      <w:pPr>
        <w:pStyle w:val="Code"/>
      </w:pPr>
      <w:r>
        <w:t xml:space="preserve">  &lt;wsp:Policy wsu:Id="WebTicketServicePin_policy"&gt;</w:t>
      </w:r>
    </w:p>
    <w:p w:rsidR="000E4C57" w:rsidRDefault="00AF19CF">
      <w:pPr>
        <w:pStyle w:val="Code"/>
      </w:pPr>
      <w:r>
        <w:t xml:space="preserve">    &lt;wsp:ExactlyOne&gt;</w:t>
      </w:r>
    </w:p>
    <w:p w:rsidR="000E4C57" w:rsidRDefault="00AF19CF">
      <w:pPr>
        <w:pStyle w:val="Code"/>
      </w:pPr>
      <w:r>
        <w:t xml:space="preserve">      &lt;wsp:All&gt;</w:t>
      </w:r>
    </w:p>
    <w:p w:rsidR="000E4C57" w:rsidRDefault="00AF19CF">
      <w:pPr>
        <w:pStyle w:val="Code"/>
      </w:pPr>
      <w:r>
        <w:t xml:space="preserve">        &lt;</w:t>
      </w:r>
      <w:r>
        <w:t>http:BasicAuthentication xmlns:http="http://schemas.microsoft.com/ws/06/2004/policy/http"/&gt;</w:t>
      </w:r>
    </w:p>
    <w:p w:rsidR="000E4C57" w:rsidRDefault="00AF19CF">
      <w:pPr>
        <w:pStyle w:val="Code"/>
      </w:pPr>
      <w:r>
        <w:t xml:space="preserve">        &lt;af:PinAuthentication xmlns:af="urn:component:Microsoft.Rtc.WebAuthentication.2010"/&gt;</w:t>
      </w:r>
    </w:p>
    <w:p w:rsidR="000E4C57" w:rsidRDefault="00AF19CF">
      <w:pPr>
        <w:pStyle w:val="Code"/>
      </w:pPr>
      <w:r>
        <w:t xml:space="preserve">        &lt;af:Binding xmlns:af="urn:component:Microsoft.Rtc.WebAuthentic</w:t>
      </w:r>
      <w:r>
        <w:t>ation.2010"/&gt;</w:t>
      </w:r>
    </w:p>
    <w:p w:rsidR="000E4C57" w:rsidRDefault="00AF19CF">
      <w:pPr>
        <w:pStyle w:val="Code"/>
      </w:pPr>
      <w:r>
        <w:t xml:space="preserve">        &lt;sp:TransportBinding xmlns:sp="http://schemas.xmlsoap.org/ws/2005/07/securitypolicy"&gt;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&lt;wsp:Policy&gt;</w:t>
      </w:r>
    </w:p>
    <w:p w:rsidR="000E4C57" w:rsidRDefault="00AF19CF">
      <w:pPr>
        <w:pStyle w:val="Code"/>
      </w:pPr>
      <w:r>
        <w:t xml:space="preserve">                &lt;sp:HttpsToken RequireClientCertificate="false"/&gt;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&lt;sp:AlgorithmSuite&gt;</w:t>
      </w:r>
    </w:p>
    <w:p w:rsidR="000E4C57" w:rsidRDefault="00AF19CF">
      <w:pPr>
        <w:pStyle w:val="Code"/>
      </w:pPr>
      <w:r>
        <w:t xml:space="preserve">              &lt;wsp:Policy&gt;</w:t>
      </w:r>
    </w:p>
    <w:p w:rsidR="000E4C57" w:rsidRDefault="00AF19CF">
      <w:pPr>
        <w:pStyle w:val="Code"/>
      </w:pPr>
      <w:r>
        <w:t xml:space="preserve">                &lt;sp:Basic256/&gt;</w:t>
      </w:r>
    </w:p>
    <w:p w:rsidR="000E4C57" w:rsidRDefault="00AF19CF">
      <w:pPr>
        <w:pStyle w:val="Code"/>
      </w:pPr>
      <w:r>
        <w:t xml:space="preserve">              &lt;/wsp:Policy&gt;</w:t>
      </w:r>
    </w:p>
    <w:p w:rsidR="000E4C57" w:rsidRDefault="00AF19CF">
      <w:pPr>
        <w:pStyle w:val="Code"/>
      </w:pPr>
      <w:r>
        <w:t xml:space="preserve">            &lt;/sp:AlgorithmSuite&gt;</w:t>
      </w:r>
    </w:p>
    <w:p w:rsidR="000E4C57" w:rsidRDefault="00AF19CF">
      <w:pPr>
        <w:pStyle w:val="Code"/>
      </w:pPr>
      <w:r>
        <w:t xml:space="preserve">            &lt;sp:Layout&gt;</w:t>
      </w:r>
    </w:p>
    <w:p w:rsidR="000E4C57" w:rsidRDefault="00AF19CF">
      <w:pPr>
        <w:pStyle w:val="Code"/>
      </w:pPr>
      <w:r>
        <w:t xml:space="preserve">              &lt;wsp:P</w:t>
      </w:r>
      <w:r>
        <w:t>olicy&gt;</w:t>
      </w:r>
    </w:p>
    <w:p w:rsidR="000E4C57" w:rsidRDefault="00AF19CF">
      <w:pPr>
        <w:pStyle w:val="Code"/>
      </w:pPr>
      <w:r>
        <w:t xml:space="preserve">                &lt;sp:Strict/&gt;</w:t>
      </w:r>
    </w:p>
    <w:p w:rsidR="000E4C57" w:rsidRDefault="00AF19CF">
      <w:pPr>
        <w:pStyle w:val="Code"/>
      </w:pPr>
      <w:r>
        <w:t xml:space="preserve">              &lt;/wsp:Policy&gt;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&lt;/sp:TransportBinding&gt;</w:t>
      </w:r>
    </w:p>
    <w:p w:rsidR="000E4C57" w:rsidRDefault="00AF19CF">
      <w:pPr>
        <w:pStyle w:val="Code"/>
      </w:pPr>
      <w:r>
        <w:t xml:space="preserve">      &lt;/wsp:All&gt;</w:t>
      </w:r>
    </w:p>
    <w:p w:rsidR="000E4C57" w:rsidRDefault="00AF19CF">
      <w:pPr>
        <w:pStyle w:val="Code"/>
      </w:pPr>
      <w:r>
        <w:t xml:space="preserve">    &lt;/wsp:ExactlyOne&gt;</w:t>
      </w:r>
    </w:p>
    <w:p w:rsidR="000E4C57" w:rsidRDefault="00AF19CF">
      <w:pPr>
        <w:pStyle w:val="Code"/>
      </w:pPr>
      <w:r>
        <w:t xml:space="preserve">  &lt;/wsp:Policy&gt;</w:t>
      </w:r>
    </w:p>
    <w:p w:rsidR="000E4C57" w:rsidRDefault="00AF19CF">
      <w:pPr>
        <w:pStyle w:val="Code"/>
      </w:pPr>
      <w:r>
        <w:t xml:space="preserve">  &lt;wsp:Policy wsu:Id="WebTicketServiceAuth_policy"&gt;</w:t>
      </w:r>
    </w:p>
    <w:p w:rsidR="000E4C57" w:rsidRDefault="00AF19CF">
      <w:pPr>
        <w:pStyle w:val="Code"/>
      </w:pPr>
      <w:r>
        <w:t xml:space="preserve">    &lt;</w:t>
      </w:r>
      <w:r>
        <w:t>wsp:ExactlyOne&gt;</w:t>
      </w:r>
    </w:p>
    <w:p w:rsidR="000E4C57" w:rsidRDefault="00AF19CF">
      <w:pPr>
        <w:pStyle w:val="Code"/>
      </w:pPr>
      <w:r>
        <w:t xml:space="preserve">      &lt;wsp:All&gt;</w:t>
      </w:r>
    </w:p>
    <w:p w:rsidR="000E4C57" w:rsidRDefault="00AF19CF">
      <w:pPr>
        <w:pStyle w:val="Code"/>
      </w:pPr>
      <w:r>
        <w:t xml:space="preserve">        &lt;af:FormsAuthentication xmlns:af="urn:component:Microsoft.Rtc.WebAuthentication.2010"/&gt;</w:t>
      </w:r>
    </w:p>
    <w:p w:rsidR="000E4C57" w:rsidRDefault="00AF19CF">
      <w:pPr>
        <w:pStyle w:val="Code"/>
      </w:pPr>
      <w:r>
        <w:lastRenderedPageBreak/>
        <w:t xml:space="preserve">        &lt;af:Binding xmlns:af="urn:component:Microsoft.Rtc.WebAuthentication.2010"/&gt;</w:t>
      </w:r>
    </w:p>
    <w:p w:rsidR="000E4C57" w:rsidRDefault="00AF19CF">
      <w:pPr>
        <w:pStyle w:val="Code"/>
      </w:pPr>
      <w:r>
        <w:t xml:space="preserve">        &lt;</w:t>
      </w:r>
      <w:r>
        <w:t>sp:TransportBinding xmlns:sp="http://schemas.xmlsoap.org/ws/2005/07/securitypolicy"&gt;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&lt;wsp:Policy&gt;</w:t>
      </w:r>
    </w:p>
    <w:p w:rsidR="000E4C57" w:rsidRDefault="00AF19CF">
      <w:pPr>
        <w:pStyle w:val="Code"/>
      </w:pPr>
      <w:r>
        <w:t xml:space="preserve">                &lt;sp:HttpsToken RequireClientCertificate="false"/&gt;</w:t>
      </w:r>
    </w:p>
    <w:p w:rsidR="000E4C57" w:rsidRDefault="00AF19CF">
      <w:pPr>
        <w:pStyle w:val="Code"/>
      </w:pPr>
      <w:r>
        <w:t xml:space="preserve">              &lt;/wsp:Pol</w:t>
      </w:r>
      <w:r>
        <w:t>icy&gt;</w:t>
      </w:r>
    </w:p>
    <w:p w:rsidR="000E4C57" w:rsidRDefault="00AF19CF">
      <w:pPr>
        <w:pStyle w:val="Code"/>
      </w:pPr>
      <w:r>
        <w:t xml:space="preserve">            &lt;/sp:TransportToken&gt;</w:t>
      </w:r>
    </w:p>
    <w:p w:rsidR="000E4C57" w:rsidRDefault="00AF19CF">
      <w:pPr>
        <w:pStyle w:val="Code"/>
      </w:pPr>
      <w:r>
        <w:t xml:space="preserve">            &lt;sp:AlgorithmSuite&gt;</w:t>
      </w:r>
    </w:p>
    <w:p w:rsidR="000E4C57" w:rsidRDefault="00AF19CF">
      <w:pPr>
        <w:pStyle w:val="Code"/>
      </w:pPr>
      <w:r>
        <w:t xml:space="preserve">              &lt;wsp:Policy&gt;</w:t>
      </w:r>
    </w:p>
    <w:p w:rsidR="000E4C57" w:rsidRDefault="00AF19CF">
      <w:pPr>
        <w:pStyle w:val="Code"/>
      </w:pPr>
      <w:r>
        <w:t xml:space="preserve">                &lt;sp:Basic256/&gt;</w:t>
      </w:r>
    </w:p>
    <w:p w:rsidR="000E4C57" w:rsidRDefault="00AF19CF">
      <w:pPr>
        <w:pStyle w:val="Code"/>
      </w:pPr>
      <w:r>
        <w:t xml:space="preserve">              &lt;/wsp:Policy&gt;</w:t>
      </w:r>
    </w:p>
    <w:p w:rsidR="000E4C57" w:rsidRDefault="00AF19CF">
      <w:pPr>
        <w:pStyle w:val="Code"/>
      </w:pPr>
      <w:r>
        <w:t xml:space="preserve">            &lt;/sp:AlgorithmSuite&gt;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w:t>
      </w:r>
      <w:r>
        <w:t>&lt;sp:Lax/&gt;</w:t>
      </w:r>
    </w:p>
    <w:p w:rsidR="000E4C57" w:rsidRDefault="00AF19CF">
      <w:pPr>
        <w:pStyle w:val="Code"/>
      </w:pPr>
      <w:r>
        <w:t xml:space="preserve">              &lt;/wsp:Policy&gt;</w:t>
      </w:r>
    </w:p>
    <w:p w:rsidR="000E4C57" w:rsidRDefault="00AF19CF">
      <w:pPr>
        <w:pStyle w:val="Code"/>
      </w:pPr>
      <w:r>
        <w:t xml:space="preserve">            &lt;/sp:Layout&gt;</w:t>
      </w:r>
    </w:p>
    <w:p w:rsidR="000E4C57" w:rsidRDefault="00AF19CF">
      <w:pPr>
        <w:pStyle w:val="Code"/>
      </w:pPr>
      <w:r>
        <w:t xml:space="preserve">            &lt;sp:IncludeTimestamp/&gt;</w:t>
      </w:r>
    </w:p>
    <w:p w:rsidR="000E4C57" w:rsidRDefault="00AF19CF">
      <w:pPr>
        <w:pStyle w:val="Code"/>
      </w:pPr>
      <w:r>
        <w:t xml:space="preserve">          &lt;/wsp:Policy&gt;</w:t>
      </w:r>
    </w:p>
    <w:p w:rsidR="000E4C57" w:rsidRDefault="00AF19CF">
      <w:pPr>
        <w:pStyle w:val="Code"/>
      </w:pPr>
      <w:r>
        <w:t xml:space="preserve">        &lt;/sp:TransportBinding&gt;</w:t>
      </w:r>
    </w:p>
    <w:p w:rsidR="000E4C57" w:rsidRDefault="00AF19CF">
      <w:pPr>
        <w:pStyle w:val="Code"/>
      </w:pPr>
      <w:r>
        <w:t xml:space="preserve">        &lt;sp:SignedSupportingTokens xmlns:sp="http://schemas.xmlsoap.org/ws/2005/07/securitypolicy"&gt;</w:t>
      </w:r>
    </w:p>
    <w:p w:rsidR="000E4C57" w:rsidRDefault="00AF19CF">
      <w:pPr>
        <w:pStyle w:val="Code"/>
      </w:pPr>
      <w:r>
        <w:t xml:space="preserve">          &lt;wsp:Policy&gt;</w:t>
      </w:r>
    </w:p>
    <w:p w:rsidR="000E4C57" w:rsidRDefault="00AF19CF">
      <w:pPr>
        <w:pStyle w:val="Code"/>
      </w:pPr>
      <w:r>
        <w:t xml:space="preserve">            &lt;sp:UsernameToken sp:IncludeToken="http://schemas.xmlsoap.org/ws/2005/07/securitypolicy/IncludeToken/AlwaysToRecipient"&gt;</w:t>
      </w:r>
    </w:p>
    <w:p w:rsidR="000E4C57" w:rsidRDefault="00AF19CF">
      <w:pPr>
        <w:pStyle w:val="Code"/>
      </w:pPr>
      <w:r>
        <w:t xml:space="preserve">              &lt;wsp:Policy&gt;</w:t>
      </w:r>
    </w:p>
    <w:p w:rsidR="000E4C57" w:rsidRDefault="00AF19CF">
      <w:pPr>
        <w:pStyle w:val="Code"/>
      </w:pPr>
      <w:r>
        <w:t xml:space="preserve">                &lt;sp:WssUsernameToken10/&gt;</w:t>
      </w:r>
    </w:p>
    <w:p w:rsidR="000E4C57" w:rsidRDefault="00AF19CF">
      <w:pPr>
        <w:pStyle w:val="Code"/>
      </w:pPr>
      <w:r>
        <w:t xml:space="preserve">              &lt;/wsp:Policy&gt;</w:t>
      </w:r>
    </w:p>
    <w:p w:rsidR="000E4C57" w:rsidRDefault="00AF19CF">
      <w:pPr>
        <w:pStyle w:val="Code"/>
      </w:pPr>
      <w:r>
        <w:t xml:space="preserve">    </w:t>
      </w:r>
      <w:r>
        <w:t xml:space="preserve">        &lt;/sp:UsernameToken&gt;</w:t>
      </w:r>
    </w:p>
    <w:p w:rsidR="000E4C57" w:rsidRDefault="00AF19CF">
      <w:pPr>
        <w:pStyle w:val="Code"/>
      </w:pPr>
      <w:r>
        <w:t xml:space="preserve">          &lt;/wsp:Policy&gt;</w:t>
      </w:r>
    </w:p>
    <w:p w:rsidR="000E4C57" w:rsidRDefault="00AF19CF">
      <w:pPr>
        <w:pStyle w:val="Code"/>
      </w:pPr>
      <w:r>
        <w:t xml:space="preserve">        &lt;/sp:SignedSupportingTokens&gt;</w:t>
      </w:r>
    </w:p>
    <w:p w:rsidR="000E4C57" w:rsidRDefault="00AF19CF">
      <w:pPr>
        <w:pStyle w:val="Code"/>
      </w:pPr>
      <w:r>
        <w:t xml:space="preserve">        &lt;sp:Wss10 xmlns:sp="http://schemas.xmlsoap.org/ws/2005/07/securitypolicy"&gt;</w:t>
      </w:r>
    </w:p>
    <w:p w:rsidR="000E4C57" w:rsidRDefault="00AF19CF">
      <w:pPr>
        <w:pStyle w:val="Code"/>
      </w:pPr>
      <w:r>
        <w:t xml:space="preserve">          &lt;wsp:Policy&gt;</w:t>
      </w:r>
    </w:p>
    <w:p w:rsidR="000E4C57" w:rsidRDefault="00AF19CF">
      <w:pPr>
        <w:pStyle w:val="Code"/>
      </w:pPr>
      <w:r>
        <w:t xml:space="preserve">            &lt;sp:MustSupportRefKeyIdentifier/&gt;</w:t>
      </w:r>
    </w:p>
    <w:p w:rsidR="000E4C57" w:rsidRDefault="00AF19CF">
      <w:pPr>
        <w:pStyle w:val="Code"/>
      </w:pPr>
      <w:r>
        <w:t xml:space="preserve">            &lt;sp</w:t>
      </w:r>
      <w:r>
        <w:t>:MustSupportRefIssuerSerial/&gt;</w:t>
      </w:r>
    </w:p>
    <w:p w:rsidR="000E4C57" w:rsidRDefault="00AF19CF">
      <w:pPr>
        <w:pStyle w:val="Code"/>
      </w:pPr>
      <w:r>
        <w:t xml:space="preserve">          &lt;/wsp:Policy&gt;</w:t>
      </w:r>
    </w:p>
    <w:p w:rsidR="000E4C57" w:rsidRDefault="00AF19CF">
      <w:pPr>
        <w:pStyle w:val="Code"/>
      </w:pPr>
      <w:r>
        <w:t xml:space="preserve">        &lt;/sp:Wss10&gt;</w:t>
      </w:r>
    </w:p>
    <w:p w:rsidR="000E4C57" w:rsidRDefault="00AF19CF">
      <w:pPr>
        <w:pStyle w:val="Code"/>
      </w:pPr>
      <w:r>
        <w:t xml:space="preserve">      &lt;/wsp:All&gt;</w:t>
      </w:r>
    </w:p>
    <w:p w:rsidR="000E4C57" w:rsidRDefault="00AF19CF">
      <w:pPr>
        <w:pStyle w:val="Code"/>
      </w:pPr>
      <w:r>
        <w:t xml:space="preserve">    &lt;/wsp:ExactlyOne&gt;</w:t>
      </w:r>
    </w:p>
    <w:p w:rsidR="000E4C57" w:rsidRDefault="00AF19CF">
      <w:pPr>
        <w:pStyle w:val="Code"/>
      </w:pPr>
      <w:r>
        <w:t xml:space="preserve">  &lt;/wsp:Policy&gt;</w:t>
      </w:r>
    </w:p>
    <w:p w:rsidR="000E4C57" w:rsidRDefault="00AF19CF">
      <w:pPr>
        <w:pStyle w:val="Code"/>
      </w:pPr>
      <w:r>
        <w:t xml:space="preserve">  &lt;wsp:Policy wsu:Id="WebTicketServiceAnon_policy"&gt;</w:t>
      </w:r>
    </w:p>
    <w:p w:rsidR="000E4C57" w:rsidRDefault="00AF19CF">
      <w:pPr>
        <w:pStyle w:val="Code"/>
      </w:pPr>
      <w:r>
        <w:t xml:space="preserve">    &lt;wsp:ExactlyOne&gt;</w:t>
      </w:r>
    </w:p>
    <w:p w:rsidR="000E4C57" w:rsidRDefault="00AF19CF">
      <w:pPr>
        <w:pStyle w:val="Code"/>
      </w:pPr>
      <w:r>
        <w:t xml:space="preserve">      &lt;wsp:All&gt;</w:t>
      </w:r>
    </w:p>
    <w:p w:rsidR="000E4C57" w:rsidRDefault="00AF19CF">
      <w:pPr>
        <w:pStyle w:val="Code"/>
      </w:pPr>
      <w:r>
        <w:t xml:space="preserve">        &lt;af:AnonAuthentication xmlns:a</w:t>
      </w:r>
      <w:r>
        <w:t>f="urn:component:Microsoft.Rtc.WebAuthentication.2010"/&gt;</w:t>
      </w:r>
    </w:p>
    <w:p w:rsidR="000E4C57" w:rsidRDefault="00AF19CF">
      <w:pPr>
        <w:pStyle w:val="Code"/>
      </w:pPr>
      <w:r>
        <w:t xml:space="preserve">        &lt;af:Binding xmlns:af="urn:component:Microsoft.Rtc.WebAuthentication.2010"/&gt;</w:t>
      </w:r>
    </w:p>
    <w:p w:rsidR="000E4C57" w:rsidRDefault="00AF19CF">
      <w:pPr>
        <w:pStyle w:val="Code"/>
      </w:pPr>
      <w:r>
        <w:t xml:space="preserve">        &lt;sp:TransportBinding xmlns:sp="http://schemas.xmlsoap.org/ws/2005/07/securitypolicy"&gt;</w:t>
      </w:r>
    </w:p>
    <w:p w:rsidR="000E4C57" w:rsidRDefault="00AF19CF">
      <w:pPr>
        <w:pStyle w:val="Code"/>
      </w:pPr>
      <w:r>
        <w:t xml:space="preserve">          &lt;wsp:Policy</w:t>
      </w:r>
      <w:r>
        <w:t>&gt;</w:t>
      </w:r>
    </w:p>
    <w:p w:rsidR="000E4C57" w:rsidRDefault="00AF19CF">
      <w:pPr>
        <w:pStyle w:val="Code"/>
      </w:pPr>
      <w:r>
        <w:t xml:space="preserve">            &lt;sp:TransportToken&gt;</w:t>
      </w:r>
    </w:p>
    <w:p w:rsidR="000E4C57" w:rsidRDefault="00AF19CF">
      <w:pPr>
        <w:pStyle w:val="Code"/>
      </w:pPr>
      <w:r>
        <w:t xml:space="preserve">              &lt;wsp:Policy&gt;</w:t>
      </w:r>
    </w:p>
    <w:p w:rsidR="000E4C57" w:rsidRDefault="00AF19CF">
      <w:pPr>
        <w:pStyle w:val="Code"/>
      </w:pPr>
      <w:r>
        <w:t xml:space="preserve">                &lt;sp:HttpsToken RequireClientCertificate="false"/&gt;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&lt;sp:AlgorithmSuite&gt;</w:t>
      </w:r>
    </w:p>
    <w:p w:rsidR="000E4C57" w:rsidRDefault="00AF19CF">
      <w:pPr>
        <w:pStyle w:val="Code"/>
      </w:pPr>
      <w:r>
        <w:t xml:space="preserve">              &lt;wsp:Policy&gt;</w:t>
      </w:r>
    </w:p>
    <w:p w:rsidR="000E4C57" w:rsidRDefault="00AF19CF">
      <w:pPr>
        <w:pStyle w:val="Code"/>
      </w:pPr>
      <w:r>
        <w:t xml:space="preserve">                &lt;sp:Basic256/&gt;</w:t>
      </w:r>
    </w:p>
    <w:p w:rsidR="000E4C57" w:rsidRDefault="00AF19CF">
      <w:pPr>
        <w:pStyle w:val="Code"/>
      </w:pPr>
      <w:r>
        <w:t xml:space="preserve">              &lt;/wsp:Policy&gt;</w:t>
      </w:r>
    </w:p>
    <w:p w:rsidR="000E4C57" w:rsidRDefault="00AF19CF">
      <w:pPr>
        <w:pStyle w:val="Code"/>
      </w:pPr>
      <w:r>
        <w:t xml:space="preserve">            &lt;/sp:AlgorithmSuite&gt;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&lt;sp:Lax/&gt;</w:t>
      </w:r>
    </w:p>
    <w:p w:rsidR="000E4C57" w:rsidRDefault="00AF19CF">
      <w:pPr>
        <w:pStyle w:val="Code"/>
      </w:pPr>
      <w:r>
        <w:t xml:space="preserve">              &lt;/wsp:Policy&gt;</w:t>
      </w:r>
    </w:p>
    <w:p w:rsidR="000E4C57" w:rsidRDefault="00AF19CF">
      <w:pPr>
        <w:pStyle w:val="Code"/>
      </w:pPr>
      <w:r>
        <w:t xml:space="preserve">            &lt;/sp:Layout&gt;</w:t>
      </w:r>
    </w:p>
    <w:p w:rsidR="000E4C57" w:rsidRDefault="00AF19CF">
      <w:pPr>
        <w:pStyle w:val="Code"/>
      </w:pPr>
      <w:r>
        <w:t xml:space="preserve">            &lt;sp:IncludeTimestamp/&gt;</w:t>
      </w:r>
    </w:p>
    <w:p w:rsidR="000E4C57" w:rsidRDefault="00AF19CF">
      <w:pPr>
        <w:pStyle w:val="Code"/>
      </w:pPr>
      <w:r>
        <w:t xml:space="preserve">          &lt;/wsp:Policy&gt;</w:t>
      </w:r>
    </w:p>
    <w:p w:rsidR="000E4C57" w:rsidRDefault="00AF19CF">
      <w:pPr>
        <w:pStyle w:val="Code"/>
      </w:pPr>
      <w:r>
        <w:t xml:space="preserve">        &lt;/sp:TransportBinding&gt;</w:t>
      </w:r>
    </w:p>
    <w:p w:rsidR="000E4C57" w:rsidRDefault="00AF19CF">
      <w:pPr>
        <w:pStyle w:val="Code"/>
      </w:pPr>
      <w:r>
        <w:lastRenderedPageBreak/>
        <w:t xml:space="preserve">        &lt;sp:SignedSupportingTokens xmlns:sp="http://schemas.xmlsoap.org/ws/2005/07/securitypolicy"&gt;</w:t>
      </w:r>
    </w:p>
    <w:p w:rsidR="000E4C57" w:rsidRDefault="00AF19CF">
      <w:pPr>
        <w:pStyle w:val="Code"/>
      </w:pPr>
      <w:r>
        <w:t xml:space="preserve">          &lt;wsp:Policy&gt;</w:t>
      </w:r>
    </w:p>
    <w:p w:rsidR="000E4C57" w:rsidRDefault="00AF19CF">
      <w:pPr>
        <w:pStyle w:val="Code"/>
      </w:pPr>
      <w:r>
        <w:t xml:space="preserve">            &lt;sp:UsernameToken sp:IncludeToken="http://schemas.xmlsoap.org/ws/</w:t>
      </w:r>
      <w:r>
        <w:t>2005/07/securitypolicy/IncludeToken/AlwaysToRecipient"&gt;</w:t>
      </w:r>
    </w:p>
    <w:p w:rsidR="000E4C57" w:rsidRDefault="00AF19CF">
      <w:pPr>
        <w:pStyle w:val="Code"/>
      </w:pPr>
      <w:r>
        <w:t xml:space="preserve">              &lt;wsp:Policy&gt;</w:t>
      </w:r>
    </w:p>
    <w:p w:rsidR="000E4C57" w:rsidRDefault="00AF19CF">
      <w:pPr>
        <w:pStyle w:val="Code"/>
      </w:pPr>
      <w:r>
        <w:t xml:space="preserve">                &lt;sp:WssUsernameToken10/&gt;</w:t>
      </w:r>
    </w:p>
    <w:p w:rsidR="000E4C57" w:rsidRDefault="00AF19CF">
      <w:pPr>
        <w:pStyle w:val="Code"/>
      </w:pPr>
      <w:r>
        <w:t xml:space="preserve">              &lt;/wsp:Policy&gt;</w:t>
      </w:r>
    </w:p>
    <w:p w:rsidR="000E4C57" w:rsidRDefault="00AF19CF">
      <w:pPr>
        <w:pStyle w:val="Code"/>
      </w:pPr>
      <w:r>
        <w:t xml:space="preserve">            &lt;/sp:UsernameToken&gt;</w:t>
      </w:r>
    </w:p>
    <w:p w:rsidR="000E4C57" w:rsidRDefault="00AF19CF">
      <w:pPr>
        <w:pStyle w:val="Code"/>
      </w:pPr>
      <w:r>
        <w:t xml:space="preserve">          &lt;/wsp:Policy&gt;</w:t>
      </w:r>
    </w:p>
    <w:p w:rsidR="000E4C57" w:rsidRDefault="00AF19CF">
      <w:pPr>
        <w:pStyle w:val="Code"/>
      </w:pPr>
      <w:r>
        <w:t xml:space="preserve">        &lt;/sp:SignedSupportingTokens&gt;</w:t>
      </w:r>
    </w:p>
    <w:p w:rsidR="000E4C57" w:rsidRDefault="00AF19CF">
      <w:pPr>
        <w:pStyle w:val="Code"/>
      </w:pPr>
      <w:r>
        <w:t xml:space="preserve">        &lt;sp</w:t>
      </w:r>
      <w:r>
        <w:t>:Wss10 xmlns:sp="http://schemas.xmlsoap.org/ws/2005/07/securitypolicy"&gt;</w:t>
      </w:r>
    </w:p>
    <w:p w:rsidR="000E4C57" w:rsidRDefault="00AF19CF">
      <w:pPr>
        <w:pStyle w:val="Code"/>
      </w:pPr>
      <w:r>
        <w:t xml:space="preserve">          &lt;wsp:Policy&gt;</w:t>
      </w:r>
    </w:p>
    <w:p w:rsidR="000E4C57" w:rsidRDefault="00AF19CF">
      <w:pPr>
        <w:pStyle w:val="Code"/>
      </w:pPr>
      <w:r>
        <w:t xml:space="preserve">            &lt;sp:MustSupportRefKeyIdentifier/&gt;</w:t>
      </w:r>
    </w:p>
    <w:p w:rsidR="000E4C57" w:rsidRDefault="00AF19CF">
      <w:pPr>
        <w:pStyle w:val="Code"/>
      </w:pPr>
      <w:r>
        <w:t xml:space="preserve">            &lt;sp:MustSupportRefIssuerSerial/&gt;</w:t>
      </w:r>
    </w:p>
    <w:p w:rsidR="000E4C57" w:rsidRDefault="00AF19CF">
      <w:pPr>
        <w:pStyle w:val="Code"/>
      </w:pPr>
      <w:r>
        <w:t xml:space="preserve">          &lt;/wsp:Policy&gt;</w:t>
      </w:r>
    </w:p>
    <w:p w:rsidR="000E4C57" w:rsidRDefault="00AF19CF">
      <w:pPr>
        <w:pStyle w:val="Code"/>
      </w:pPr>
      <w:r>
        <w:t xml:space="preserve">        &lt;/sp:Wss10&gt;</w:t>
      </w:r>
    </w:p>
    <w:p w:rsidR="000E4C57" w:rsidRDefault="00AF19CF">
      <w:pPr>
        <w:pStyle w:val="Code"/>
      </w:pPr>
      <w:r>
        <w:t xml:space="preserve">      &lt;/wsp:All&gt;</w:t>
      </w:r>
    </w:p>
    <w:p w:rsidR="000E4C57" w:rsidRDefault="00AF19CF">
      <w:pPr>
        <w:pStyle w:val="Code"/>
      </w:pPr>
      <w:r>
        <w:t xml:space="preserve">    &lt;</w:t>
      </w:r>
      <w:r>
        <w:t>/wsp:ExactlyOne&gt;</w:t>
      </w:r>
    </w:p>
    <w:p w:rsidR="000E4C57" w:rsidRDefault="00AF19CF">
      <w:pPr>
        <w:pStyle w:val="Code"/>
      </w:pPr>
      <w:r>
        <w:t xml:space="preserve">  &lt;/wsp:Policy&gt;</w:t>
      </w:r>
    </w:p>
    <w:p w:rsidR="000E4C57" w:rsidRDefault="00AF19CF">
      <w:pPr>
        <w:pStyle w:val="Code"/>
      </w:pPr>
      <w:r>
        <w:t xml:space="preserve">  &lt;wsdl:types&gt;</w:t>
      </w:r>
    </w:p>
    <w:p w:rsidR="000E4C57" w:rsidRDefault="00AF19CF">
      <w:pPr>
        <w:pStyle w:val="Code"/>
      </w:pPr>
      <w:r>
        <w:t xml:space="preserve">    &lt;xs:schema xmlns:xs="http://www.w3.org/2001/XMLSchema" xmlns:tns="http://schemas.microsoft.com/Message" elementFormDefault="qualified" targetNamespace="http://schemas.microsoft.com/Message"&gt;</w:t>
      </w:r>
    </w:p>
    <w:p w:rsidR="000E4C57" w:rsidRDefault="00AF19CF">
      <w:pPr>
        <w:pStyle w:val="Code"/>
      </w:pPr>
      <w:r>
        <w:t xml:space="preserve">      &lt;xs:com</w:t>
      </w:r>
      <w:r>
        <w:t>plexType name="MessageBody"&gt;</w:t>
      </w:r>
    </w:p>
    <w:p w:rsidR="000E4C57" w:rsidRDefault="00AF19CF">
      <w:pPr>
        <w:pStyle w:val="Code"/>
      </w:pPr>
      <w:r>
        <w:t xml:space="preserve">        &lt;xs:sequence&gt;</w:t>
      </w:r>
    </w:p>
    <w:p w:rsidR="000E4C57" w:rsidRDefault="00AF19CF">
      <w:pPr>
        <w:pStyle w:val="Code"/>
      </w:pPr>
      <w:r>
        <w:t xml:space="preserve">          &lt;xs:any minOccurs="0" maxOccurs="unbounded" namespace="##any"/&gt;</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&lt;/xs:schema&gt;</w:t>
      </w:r>
    </w:p>
    <w:p w:rsidR="000E4C57" w:rsidRDefault="00AF19CF">
      <w:pPr>
        <w:pStyle w:val="Code"/>
      </w:pPr>
      <w:r>
        <w:t xml:space="preserve">  &lt;/wsdl:types&gt;</w:t>
      </w:r>
    </w:p>
    <w:p w:rsidR="000E4C57" w:rsidRDefault="00AF19CF">
      <w:pPr>
        <w:pStyle w:val="Code"/>
      </w:pPr>
      <w:r>
        <w:t xml:space="preserve">  &lt;wsdl:message name="IWebTicketService_IssueToken_</w:t>
      </w:r>
      <w:r>
        <w:t>InputMessage"&gt;</w:t>
      </w:r>
    </w:p>
    <w:p w:rsidR="000E4C57" w:rsidRDefault="00AF19CF">
      <w:pPr>
        <w:pStyle w:val="Code"/>
      </w:pPr>
      <w:r>
        <w:t xml:space="preserve">    &lt;wsdl:part name="rst" type="q1:MessageBody" xmlns:q1="http://schemas.microsoft.com/Message"/&gt;</w:t>
      </w:r>
    </w:p>
    <w:p w:rsidR="000E4C57" w:rsidRDefault="00AF19CF">
      <w:pPr>
        <w:pStyle w:val="Code"/>
      </w:pPr>
      <w:r>
        <w:t xml:space="preserve">  &lt;/wsdl:message&gt;</w:t>
      </w:r>
    </w:p>
    <w:p w:rsidR="000E4C57" w:rsidRDefault="00AF19CF">
      <w:pPr>
        <w:pStyle w:val="Code"/>
      </w:pPr>
      <w:r>
        <w:t xml:space="preserve">  &lt;wsdl:message name="IWebTicketService_IssueToken_OutputMessage"&gt;</w:t>
      </w:r>
    </w:p>
    <w:p w:rsidR="000E4C57" w:rsidRDefault="00AF19CF">
      <w:pPr>
        <w:pStyle w:val="Code"/>
      </w:pPr>
      <w:r>
        <w:t xml:space="preserve">    &lt;wsdl:part name="IssueTokenResult" type="q2:MessageBod</w:t>
      </w:r>
      <w:r>
        <w:t>y" xmlns:q2="http://schemas.microsoft.com/Message"/&gt;</w:t>
      </w:r>
    </w:p>
    <w:p w:rsidR="000E4C57" w:rsidRDefault="00AF19CF">
      <w:pPr>
        <w:pStyle w:val="Code"/>
      </w:pPr>
      <w:r>
        <w:t xml:space="preserve">  &lt;/wsdl:message&gt;</w:t>
      </w:r>
    </w:p>
    <w:p w:rsidR="000E4C57" w:rsidRDefault="00AF19CF">
      <w:pPr>
        <w:pStyle w:val="Code"/>
      </w:pPr>
      <w:r>
        <w:t xml:space="preserve">  &lt;wsdl:portType name="IWebTicketService"&gt;</w:t>
      </w:r>
    </w:p>
    <w:p w:rsidR="000E4C57" w:rsidRDefault="00AF19CF">
      <w:pPr>
        <w:pStyle w:val="Code"/>
      </w:pPr>
      <w:r>
        <w:t xml:space="preserve">    &lt;wsdl:operation name="IssueToken"&gt;</w:t>
      </w:r>
    </w:p>
    <w:p w:rsidR="000E4C57" w:rsidRDefault="00AF19CF">
      <w:pPr>
        <w:pStyle w:val="Code"/>
      </w:pPr>
      <w:r>
        <w:t xml:space="preserve">      &lt;wsdl:input wsaw:Action="http://docs.oasis-open.org/ws-sx/ws-trust/200512/RST/Issue" message="tns</w:t>
      </w:r>
      <w:r>
        <w:t>:IWebTicketService_IssueToken_InputMessage"/&gt;</w:t>
      </w:r>
    </w:p>
    <w:p w:rsidR="000E4C57" w:rsidRDefault="00AF19CF">
      <w:pPr>
        <w:pStyle w:val="Code"/>
      </w:pPr>
      <w:r>
        <w:t xml:space="preserve">      &lt;wsdl:output wsaw:Action="http://docs.oasis-open.org/ws-sx/ws-trust/200512/RSTRC/IssueFinal" message="tns:IWebTicketService_IssueToken_OutputMessage"/&gt;</w:t>
      </w:r>
    </w:p>
    <w:p w:rsidR="000E4C57" w:rsidRDefault="00AF19CF">
      <w:pPr>
        <w:pStyle w:val="Code"/>
      </w:pPr>
      <w:r>
        <w:t xml:space="preserve">    &lt;/wsdl:operation&gt;</w:t>
      </w:r>
    </w:p>
    <w:p w:rsidR="000E4C57" w:rsidRDefault="00AF19CF">
      <w:pPr>
        <w:pStyle w:val="Code"/>
      </w:pPr>
      <w:r>
        <w:t xml:space="preserve">  &lt;/wsdl:portType&gt;</w:t>
      </w:r>
    </w:p>
    <w:p w:rsidR="000E4C57" w:rsidRDefault="00AF19CF">
      <w:pPr>
        <w:pStyle w:val="Code"/>
      </w:pPr>
      <w:r>
        <w:t xml:space="preserve">  &lt;</w:t>
      </w:r>
      <w:r>
        <w:t>wsdl:binding name="WebTicketServiceWinNegotiate" type="tns:IWebTicketService"&gt;</w:t>
      </w:r>
    </w:p>
    <w:p w:rsidR="000E4C57" w:rsidRDefault="00AF19CF">
      <w:pPr>
        <w:pStyle w:val="Code"/>
      </w:pPr>
      <w:r>
        <w:t xml:space="preserve">    &lt;wsp:PolicyReference URI="#WebTicketServiceWinNegotiate_policy"/&gt;</w:t>
      </w:r>
    </w:p>
    <w:p w:rsidR="000E4C57" w:rsidRDefault="00AF19CF">
      <w:pPr>
        <w:pStyle w:val="Code"/>
      </w:pPr>
      <w:r>
        <w:t xml:space="preserve">    &lt;soap:binding transport="http://schemas.xmlsoap.org/soap/http"/&gt;</w:t>
      </w:r>
    </w:p>
    <w:p w:rsidR="000E4C57" w:rsidRDefault="00AF19CF">
      <w:pPr>
        <w:pStyle w:val="Code"/>
      </w:pPr>
      <w:r>
        <w:t xml:space="preserve">    &lt;wsdl:operation name="IssueToken"&gt;</w:t>
      </w:r>
    </w:p>
    <w:p w:rsidR="000E4C57" w:rsidRDefault="00AF19CF">
      <w:pPr>
        <w:pStyle w:val="Code"/>
      </w:pPr>
      <w:r>
        <w:t xml:space="preserve">      &lt;soap:operation soapAction="http://docs.oasis-open.org/ws-sx/ws-trust/200512/RST/Issue" style="document"/&gt;</w:t>
      </w:r>
    </w:p>
    <w:p w:rsidR="000E4C57" w:rsidRDefault="00AF19CF">
      <w:pPr>
        <w:pStyle w:val="Code"/>
      </w:pPr>
      <w:r>
        <w:t xml:space="preserve">      &lt;wsdl:input&gt;</w:t>
      </w:r>
    </w:p>
    <w:p w:rsidR="000E4C57" w:rsidRDefault="00AF19CF">
      <w:pPr>
        <w:pStyle w:val="Code"/>
      </w:pPr>
      <w:r>
        <w:t xml:space="preserve">        &lt;soap:body use="literal"/&gt;</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use="literal"/&gt;</w:t>
      </w:r>
    </w:p>
    <w:p w:rsidR="000E4C57" w:rsidRDefault="00AF19CF">
      <w:pPr>
        <w:pStyle w:val="Code"/>
      </w:pPr>
      <w:r>
        <w:t xml:space="preserve">      &lt;/wsdl:</w:t>
      </w:r>
      <w:r>
        <w:t>output&gt;</w:t>
      </w:r>
    </w:p>
    <w:p w:rsidR="000E4C57" w:rsidRDefault="00AF19CF">
      <w:pPr>
        <w:pStyle w:val="Code"/>
      </w:pPr>
      <w:r>
        <w:t xml:space="preserve">    &lt;/wsdl:operation&gt;</w:t>
      </w:r>
    </w:p>
    <w:p w:rsidR="000E4C57" w:rsidRDefault="00AF19CF">
      <w:pPr>
        <w:pStyle w:val="Code"/>
      </w:pPr>
      <w:r>
        <w:t xml:space="preserve">  &lt;/wsdl:binding&gt;</w:t>
      </w:r>
    </w:p>
    <w:p w:rsidR="000E4C57" w:rsidRDefault="00AF19CF">
      <w:pPr>
        <w:pStyle w:val="Code"/>
      </w:pPr>
      <w:r>
        <w:t xml:space="preserve">  &lt;wsdl:binding name="WebTicketServiceCert" type="tns:IWebTicketService"&gt;</w:t>
      </w:r>
    </w:p>
    <w:p w:rsidR="000E4C57" w:rsidRDefault="00AF19CF">
      <w:pPr>
        <w:pStyle w:val="Code"/>
      </w:pPr>
      <w:r>
        <w:t xml:space="preserve">    &lt;wsp:PolicyReference URI="#WebTicketServiceCert_policy"/&gt;</w:t>
      </w:r>
    </w:p>
    <w:p w:rsidR="000E4C57" w:rsidRDefault="00AF19CF">
      <w:pPr>
        <w:pStyle w:val="Code"/>
      </w:pPr>
      <w:r>
        <w:t xml:space="preserve">    &lt;soap:binding transport="http://schemas.xmlsoap.org/soap/http"/&gt;</w:t>
      </w:r>
    </w:p>
    <w:p w:rsidR="000E4C57" w:rsidRDefault="00AF19CF">
      <w:pPr>
        <w:pStyle w:val="Code"/>
      </w:pPr>
      <w:r>
        <w:t xml:space="preserve">   </w:t>
      </w:r>
      <w:r>
        <w:t xml:space="preserve"> &lt;wsdl:operation name="IssueToken"&gt;</w:t>
      </w:r>
    </w:p>
    <w:p w:rsidR="000E4C57" w:rsidRDefault="00AF19CF">
      <w:pPr>
        <w:pStyle w:val="Code"/>
      </w:pPr>
      <w:r>
        <w:t xml:space="preserve">      &lt;soap:operation soapAction="http://docs.oasis-open.org/ws-sx/ws-trust/200512/RST/Issue" style="document"/&gt;</w:t>
      </w:r>
    </w:p>
    <w:p w:rsidR="000E4C57" w:rsidRDefault="00AF19CF">
      <w:pPr>
        <w:pStyle w:val="Code"/>
      </w:pPr>
      <w:r>
        <w:t xml:space="preserve">      &lt;wsdl:input&gt;</w:t>
      </w:r>
    </w:p>
    <w:p w:rsidR="000E4C57" w:rsidRDefault="00AF19CF">
      <w:pPr>
        <w:pStyle w:val="Code"/>
      </w:pPr>
      <w:r>
        <w:lastRenderedPageBreak/>
        <w:t xml:space="preserve">        &lt;soap:body use="literal"/&gt;</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w:t>
      </w:r>
      <w:r>
        <w:t>:body use="literal"/&gt;</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&lt;/wsdl:binding&gt;</w:t>
      </w:r>
    </w:p>
    <w:p w:rsidR="000E4C57" w:rsidRDefault="00AF19CF">
      <w:pPr>
        <w:pStyle w:val="Code"/>
      </w:pPr>
      <w:r>
        <w:t xml:space="preserve">  &lt;wsdl:binding name="WebTicketServicePin" type="tns:IWebTicketService"&gt;</w:t>
      </w:r>
    </w:p>
    <w:p w:rsidR="000E4C57" w:rsidRDefault="00AF19CF">
      <w:pPr>
        <w:pStyle w:val="Code"/>
      </w:pPr>
      <w:r>
        <w:t xml:space="preserve">    &lt;wsp:PolicyReference URI="#WebTicketServicePin_policy"/&gt;</w:t>
      </w:r>
    </w:p>
    <w:p w:rsidR="000E4C57" w:rsidRDefault="00AF19CF">
      <w:pPr>
        <w:pStyle w:val="Code"/>
      </w:pPr>
      <w:r>
        <w:t xml:space="preserve">    &lt;soap:binding transport="http://sch</w:t>
      </w:r>
      <w:r>
        <w:t>emas.xmlsoap.org/soap/http"/&gt;</w:t>
      </w:r>
    </w:p>
    <w:p w:rsidR="000E4C57" w:rsidRDefault="00AF19CF">
      <w:pPr>
        <w:pStyle w:val="Code"/>
      </w:pPr>
      <w:r>
        <w:t xml:space="preserve">    &lt;wsdl:operation name="IssueToken"&gt;</w:t>
      </w:r>
    </w:p>
    <w:p w:rsidR="000E4C57" w:rsidRDefault="00AF19CF">
      <w:pPr>
        <w:pStyle w:val="Code"/>
      </w:pPr>
      <w:r>
        <w:t xml:space="preserve">      &lt;soap:operation soapAction="http://docs.oasis-open.org/ws-sx/ws-trust/200512/RST/Issue" style="document"/&gt;</w:t>
      </w:r>
    </w:p>
    <w:p w:rsidR="000E4C57" w:rsidRDefault="00AF19CF">
      <w:pPr>
        <w:pStyle w:val="Code"/>
      </w:pPr>
      <w:r>
        <w:t xml:space="preserve">      &lt;wsdl:input&gt;</w:t>
      </w:r>
    </w:p>
    <w:p w:rsidR="000E4C57" w:rsidRDefault="00AF19CF">
      <w:pPr>
        <w:pStyle w:val="Code"/>
      </w:pPr>
      <w:r>
        <w:t xml:space="preserve">        &lt;soap:body use="literal"/&gt;</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use="literal"/&gt;</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&lt;/wsdl:binding&gt;</w:t>
      </w:r>
    </w:p>
    <w:p w:rsidR="000E4C57" w:rsidRDefault="00AF19CF">
      <w:pPr>
        <w:pStyle w:val="Code"/>
      </w:pPr>
      <w:r>
        <w:t xml:space="preserve">  &lt;wsdl:binding name="WebTicketServiceAuth" type="tns:IWebTicketService"&gt;</w:t>
      </w:r>
    </w:p>
    <w:p w:rsidR="000E4C57" w:rsidRDefault="00AF19CF">
      <w:pPr>
        <w:pStyle w:val="Code"/>
      </w:pPr>
      <w:r>
        <w:t xml:space="preserve">    &lt;wsp:PolicyReference URI="#WebTicketServiceAuth_policy"/&gt;</w:t>
      </w:r>
    </w:p>
    <w:p w:rsidR="000E4C57" w:rsidRDefault="00AF19CF">
      <w:pPr>
        <w:pStyle w:val="Code"/>
      </w:pPr>
      <w:r>
        <w:t xml:space="preserve">    </w:t>
      </w:r>
      <w:r>
        <w:t>&lt;soap:binding transport="http://schemas.xmlsoap.org/soap/http"/&gt;</w:t>
      </w:r>
    </w:p>
    <w:p w:rsidR="000E4C57" w:rsidRDefault="00AF19CF">
      <w:pPr>
        <w:pStyle w:val="Code"/>
      </w:pPr>
      <w:r>
        <w:t xml:space="preserve">    &lt;wsdl:operation name="IssueToken"&gt;</w:t>
      </w:r>
    </w:p>
    <w:p w:rsidR="000E4C57" w:rsidRDefault="00AF19CF">
      <w:pPr>
        <w:pStyle w:val="Code"/>
      </w:pPr>
      <w:r>
        <w:t xml:space="preserve">      &lt;soap:operation soapAction="http://docs.oasis-open.org/ws-sx/ws-trust/200512/RST/Issue" style="document"/&gt;</w:t>
      </w:r>
    </w:p>
    <w:p w:rsidR="000E4C57" w:rsidRDefault="00AF19CF">
      <w:pPr>
        <w:pStyle w:val="Code"/>
      </w:pPr>
      <w:r>
        <w:t xml:space="preserve">      &lt;wsdl:input&gt;</w:t>
      </w:r>
    </w:p>
    <w:p w:rsidR="000E4C57" w:rsidRDefault="00AF19CF">
      <w:pPr>
        <w:pStyle w:val="Code"/>
      </w:pPr>
      <w:r>
        <w:t xml:space="preserve">        &lt;soap:body u</w:t>
      </w:r>
      <w:r>
        <w:t>se="literal"/&gt;</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use="literal"/&gt;</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&lt;/wsdl:binding&gt;</w:t>
      </w:r>
    </w:p>
    <w:p w:rsidR="000E4C57" w:rsidRDefault="00AF19CF">
      <w:pPr>
        <w:pStyle w:val="Code"/>
      </w:pPr>
      <w:r>
        <w:t xml:space="preserve">  &lt;wsdl:binding name="WebTicketServiceAnon" type="tns:IWebTicketService"&gt;</w:t>
      </w:r>
    </w:p>
    <w:p w:rsidR="000E4C57" w:rsidRDefault="00AF19CF">
      <w:pPr>
        <w:pStyle w:val="Code"/>
      </w:pPr>
      <w:r>
        <w:t xml:space="preserve">    &lt;</w:t>
      </w:r>
      <w:r>
        <w:t>wsp:PolicyReference URI="#WebTicketServiceAnon_policy"/&gt;</w:t>
      </w:r>
    </w:p>
    <w:p w:rsidR="000E4C57" w:rsidRDefault="00AF19CF">
      <w:pPr>
        <w:pStyle w:val="Code"/>
      </w:pPr>
      <w:r>
        <w:t xml:space="preserve">    &lt;soap:binding transport="http://schemas.xmlsoap.org/soap/http"/&gt;</w:t>
      </w:r>
    </w:p>
    <w:p w:rsidR="000E4C57" w:rsidRDefault="00AF19CF">
      <w:pPr>
        <w:pStyle w:val="Code"/>
      </w:pPr>
      <w:r>
        <w:t xml:space="preserve">    &lt;wsdl:operation name="IssueToken"&gt;</w:t>
      </w:r>
    </w:p>
    <w:p w:rsidR="000E4C57" w:rsidRDefault="00AF19CF">
      <w:pPr>
        <w:pStyle w:val="Code"/>
      </w:pPr>
      <w:r>
        <w:t xml:space="preserve">      &lt;soap:operation soapAction="http://docs.oasis-open.org/ws-sx/ws-trust/200512/RST/Issu</w:t>
      </w:r>
      <w:r>
        <w:t>e" style="document"/&gt;</w:t>
      </w:r>
    </w:p>
    <w:p w:rsidR="000E4C57" w:rsidRDefault="00AF19CF">
      <w:pPr>
        <w:pStyle w:val="Code"/>
      </w:pPr>
      <w:r>
        <w:t xml:space="preserve">      &lt;wsdl:input&gt;</w:t>
      </w:r>
    </w:p>
    <w:p w:rsidR="000E4C57" w:rsidRDefault="00AF19CF">
      <w:pPr>
        <w:pStyle w:val="Code"/>
      </w:pPr>
      <w:r>
        <w:t xml:space="preserve">        &lt;soap:body use="literal"/&gt;</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use="literal"/&gt;</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&lt;/wsdl:binding&gt;</w:t>
      </w:r>
    </w:p>
    <w:p w:rsidR="000E4C57" w:rsidRDefault="00AF19CF">
      <w:pPr>
        <w:pStyle w:val="Code"/>
      </w:pPr>
      <w:r>
        <w:t>&lt;/wsdl:definitions&gt;</w:t>
      </w:r>
    </w:p>
    <w:p w:rsidR="000E4C57" w:rsidRDefault="00AF19CF">
      <w:pPr>
        <w:pStyle w:val="Heading2"/>
      </w:pPr>
      <w:bookmarkStart w:id="451" w:name="section_2cc74a529c0145aaa029af0dd7425057"/>
      <w:bookmarkStart w:id="452" w:name="_Toc63944291"/>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0E4C57" w:rsidRDefault="00AF19CF">
      <w:pPr>
        <w:pStyle w:val="Code"/>
      </w:pPr>
      <w:r>
        <w:t xml:space="preserve">&lt;?xml version="1.0" encoding="utf-8" ?&gt; </w:t>
      </w:r>
    </w:p>
    <w:p w:rsidR="000E4C57" w:rsidRDefault="00AF19CF">
      <w:pPr>
        <w:pStyle w:val="Code"/>
      </w:pPr>
      <w:r>
        <w:t>&lt;wsdl:definitions name="RemoteService" targetNamespace="http://tempuri.org/" xm</w:t>
      </w:r>
      <w:r>
        <w:t>lns:wsdl="http://schemas.xmlsoap.org/wsdl/" xmlns:wsam="http://www.w3.org/2007/05/addressing/metadata" xmlns:wsx="http://schemas.xmlsoap.org/ws/2004/09/mex" xmlns:wsap="http://schemas.xmlsoap.org/ws/2004/08/addressing/policy" xmlns:msc="http://schemas.micr</w:t>
      </w:r>
      <w:r>
        <w:t>osoft.com/ws/2005/12/wsdl/contract" xmlns:wsp="http://schemas.xmlsoap.org/ws/2004/09/policy" xmlns:xs="http://www.w3.org/2001/XMLSchema" xmlns:soap="http://schemas.xmlsoap.org/wsdl/soap/" xmlns:wsu="http://docs.oasis-open.org/wss/2004/01/oasis-200401-wss-w</w:t>
      </w:r>
      <w:r>
        <w:t xml:space="preserve">ssecurity-utility-1.0.xsd" xmlns:soap12="http://schemas.xmlsoap.org/wsdl/soap12/" xmlns:soapenc="http://schemas.xmlsoap.org/soap/encoding/" </w:t>
      </w:r>
    </w:p>
    <w:p w:rsidR="000E4C57" w:rsidRDefault="00AF19CF">
      <w:pPr>
        <w:pStyle w:val="Code"/>
      </w:pPr>
      <w:r>
        <w:t xml:space="preserve">xmlns:tns="http://tempuri.org/" </w:t>
      </w:r>
    </w:p>
    <w:p w:rsidR="000E4C57" w:rsidRDefault="00AF19CF">
      <w:pPr>
        <w:pStyle w:val="Code"/>
      </w:pPr>
      <w:r>
        <w:lastRenderedPageBreak/>
        <w:t>xmlns:wsa10="http://www.w3.org/2005/08/addressing" xmlns:wsaw="http://www.w3.org/2</w:t>
      </w:r>
      <w:r>
        <w:t>006/05/addressing/wsdl" xmlns:wsa="http://schemas.xmlsoap.org/ws/2004/08/addressing"&gt;</w:t>
      </w:r>
    </w:p>
    <w:p w:rsidR="000E4C57" w:rsidRDefault="00AF19CF">
      <w:pPr>
        <w:pStyle w:val="Code"/>
      </w:pPr>
      <w:r>
        <w:t xml:space="preserve">  &lt;wsp:Policy wsu:Id="WS2007FedHttpBinding_WebTicketBearerTokenAuth_IAuthBroker_policy"&gt;</w:t>
      </w:r>
    </w:p>
    <w:p w:rsidR="000E4C57" w:rsidRDefault="00AF19CF">
      <w:pPr>
        <w:pStyle w:val="Code"/>
      </w:pPr>
      <w:r>
        <w:t xml:space="preserve">    &lt;wsp:ExactlyOne&gt;</w:t>
      </w:r>
    </w:p>
    <w:p w:rsidR="000E4C57" w:rsidRDefault="00AF19CF">
      <w:pPr>
        <w:pStyle w:val="Code"/>
      </w:pPr>
      <w:r>
        <w:t xml:space="preserve">      &lt;wsp:All&gt;</w:t>
      </w:r>
    </w:p>
    <w:p w:rsidR="000E4C57" w:rsidRDefault="00AF19CF">
      <w:pPr>
        <w:pStyle w:val="Code"/>
      </w:pPr>
      <w:r>
        <w:t xml:space="preserve">        &lt;af:Binding xmlns:af="urn:component:</w:t>
      </w:r>
      <w:r>
        <w:t xml:space="preserve">Microsoft.Rtc.WebAuthentication.2010" /&gt; </w:t>
      </w:r>
    </w:p>
    <w:p w:rsidR="000E4C57" w:rsidRDefault="00AF19CF">
      <w:pPr>
        <w:pStyle w:val="Code"/>
      </w:pPr>
      <w:r>
        <w:t xml:space="preserve">        &lt;sp:TransportBinding xmlns:sp="http://docs.oasis-open.org/ws-sx/ws-securitypolicy/200702"&gt;</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&lt;wsp:Policy&gt;</w:t>
      </w:r>
    </w:p>
    <w:p w:rsidR="000E4C57" w:rsidRDefault="00AF19CF">
      <w:pPr>
        <w:pStyle w:val="Code"/>
      </w:pPr>
      <w:r>
        <w:t xml:space="preserve">                &lt;sp:HttpsToken /&gt;</w:t>
      </w:r>
      <w:r>
        <w:t xml:space="preserve"> </w:t>
      </w:r>
    </w:p>
    <w:p w:rsidR="000E4C57" w:rsidRDefault="00AF19CF">
      <w:pPr>
        <w:pStyle w:val="Code"/>
      </w:pPr>
      <w:r>
        <w:t xml:space="preserve">              &lt;/wsp:Policy&gt;</w:t>
      </w:r>
    </w:p>
    <w:p w:rsidR="000E4C57" w:rsidRDefault="00AF19CF">
      <w:pPr>
        <w:pStyle w:val="Code"/>
      </w:pPr>
      <w:r>
        <w:t xml:space="preserve">            &lt;/sp:TransportToken&gt;</w:t>
      </w:r>
    </w:p>
    <w:p w:rsidR="000E4C57" w:rsidRDefault="00AF19CF">
      <w:pPr>
        <w:pStyle w:val="Code"/>
      </w:pPr>
      <w:r>
        <w:t xml:space="preserve">            &lt;sp:AlgorithmSuite&gt;</w:t>
      </w:r>
    </w:p>
    <w:p w:rsidR="000E4C57" w:rsidRDefault="00AF19CF">
      <w:pPr>
        <w:pStyle w:val="Code"/>
      </w:pPr>
      <w:r>
        <w:t xml:space="preserve">              &lt;wsp:Policy&gt;</w:t>
      </w:r>
    </w:p>
    <w:p w:rsidR="000E4C57" w:rsidRDefault="00AF19CF">
      <w:pPr>
        <w:pStyle w:val="Code"/>
      </w:pPr>
      <w:r>
        <w:t xml:space="preserve">                &lt;sp:Basic256 /&gt; </w:t>
      </w:r>
    </w:p>
    <w:p w:rsidR="000E4C57" w:rsidRDefault="00AF19CF">
      <w:pPr>
        <w:pStyle w:val="Code"/>
      </w:pPr>
      <w:r>
        <w:t xml:space="preserve">              &lt;/wsp:Policy&gt;</w:t>
      </w:r>
    </w:p>
    <w:p w:rsidR="000E4C57" w:rsidRDefault="00AF19CF">
      <w:pPr>
        <w:pStyle w:val="Code"/>
      </w:pPr>
      <w:r>
        <w:t xml:space="preserve">            &lt;/sp:AlgorithmSuite&gt;</w:t>
      </w:r>
    </w:p>
    <w:p w:rsidR="000E4C57" w:rsidRDefault="00AF19CF">
      <w:pPr>
        <w:pStyle w:val="Code"/>
      </w:pPr>
      <w:r>
        <w:t xml:space="preserve">            &lt;sp:Layout&gt;</w:t>
      </w:r>
    </w:p>
    <w:p w:rsidR="000E4C57" w:rsidRDefault="00AF19CF">
      <w:pPr>
        <w:pStyle w:val="Code"/>
      </w:pPr>
      <w:r>
        <w:t xml:space="preserve">              &lt;w</w:t>
      </w:r>
      <w:r>
        <w:t>sp:Policy&gt;</w:t>
      </w:r>
    </w:p>
    <w:p w:rsidR="000E4C57" w:rsidRDefault="00AF19CF">
      <w:pPr>
        <w:pStyle w:val="Code"/>
      </w:pPr>
      <w:r>
        <w:t xml:space="preserve">                &lt;sp:Strict /&gt; </w:t>
      </w:r>
    </w:p>
    <w:p w:rsidR="000E4C57" w:rsidRDefault="00AF19CF">
      <w:pPr>
        <w:pStyle w:val="Code"/>
      </w:pPr>
      <w:r>
        <w:t xml:space="preserve">              &lt;/wsp:Policy&gt;</w:t>
      </w:r>
    </w:p>
    <w:p w:rsidR="000E4C57" w:rsidRDefault="00AF19CF">
      <w:pPr>
        <w:pStyle w:val="Code"/>
      </w:pPr>
      <w:r>
        <w:t xml:space="preserve">            &lt;/sp:Layout&gt;</w:t>
      </w:r>
    </w:p>
    <w:p w:rsidR="000E4C57" w:rsidRDefault="00AF19CF">
      <w:pPr>
        <w:pStyle w:val="Code"/>
      </w:pPr>
      <w:r>
        <w:t xml:space="preserve">          &lt;/wsp:Policy&gt;</w:t>
      </w:r>
    </w:p>
    <w:p w:rsidR="000E4C57" w:rsidRDefault="00AF19CF">
      <w:pPr>
        <w:pStyle w:val="Code"/>
      </w:pPr>
      <w:r>
        <w:t xml:space="preserve">        &lt;/sp:TransportBinding&gt;</w:t>
      </w:r>
    </w:p>
    <w:p w:rsidR="000E4C57" w:rsidRDefault="00AF19CF">
      <w:pPr>
        <w:pStyle w:val="Code"/>
      </w:pPr>
      <w:r>
        <w:t xml:space="preserve">        &lt;sp:SignedSupportingTokens xmlns:sp="http://docs.oasis-open.org/ws-sx/ws-securitypolicy/200702"&gt;</w:t>
      </w:r>
    </w:p>
    <w:p w:rsidR="000E4C57" w:rsidRDefault="00AF19CF">
      <w:pPr>
        <w:pStyle w:val="Code"/>
      </w:pPr>
      <w:r>
        <w:t xml:space="preserve">          &lt;wsp:Policy&gt;</w:t>
      </w:r>
    </w:p>
    <w:p w:rsidR="000E4C57" w:rsidRDefault="00AF19CF">
      <w:pPr>
        <w:pStyle w:val="Code"/>
      </w:pPr>
      <w:r>
        <w:t xml:space="preserve">            &lt;sp:IssuedToken sp:IncludeToken="http://docs.oasis-open.org/ws-sx/ws-securitypolicy/200702/IncludeToken/AlwaysToRecipient"&gt;</w:t>
      </w:r>
    </w:p>
    <w:p w:rsidR="000E4C57" w:rsidRDefault="00AF19CF">
      <w:pPr>
        <w:pStyle w:val="Code"/>
      </w:pPr>
      <w:r>
        <w:t xml:space="preserve">              &lt;Issuer xmlns="http://docs.oasis-open.org/ws-sx/ws-securitypolicy/200702"&gt;</w:t>
      </w:r>
    </w:p>
    <w:p w:rsidR="000E4C57" w:rsidRDefault="00AF19CF">
      <w:pPr>
        <w:pStyle w:val="Code"/>
      </w:pPr>
      <w:r>
        <w:t xml:space="preserve">                &lt;Address xmlns="http://www.w3.org/2005/08/addressing"&gt; https://Server.Vdomain.com/WebTicket/WebTicketService.svc&lt;/Address&gt; </w:t>
      </w:r>
    </w:p>
    <w:p w:rsidR="000E4C57" w:rsidRDefault="00AF19CF">
      <w:pPr>
        <w:pStyle w:val="Code"/>
      </w:pPr>
      <w:r>
        <w:t xml:space="preserve">                &lt;Metadata xmlns="http://www.w3.org/2005/08/addressing"&gt;</w:t>
      </w:r>
    </w:p>
    <w:p w:rsidR="000E4C57" w:rsidRDefault="00AF19CF">
      <w:pPr>
        <w:pStyle w:val="Code"/>
      </w:pPr>
      <w:r>
        <w:t xml:space="preserve">                  &lt;Metadata xmlns="http://sc</w:t>
      </w:r>
      <w:r>
        <w:t>hemas.xmlsoap.org/ws/2004/09/mex" xmlns:xsi="http://www.w3.org/2001/XMLSchema-instance"&gt;</w:t>
      </w:r>
    </w:p>
    <w:p w:rsidR="000E4C57" w:rsidRDefault="00AF19CF">
      <w:pPr>
        <w:pStyle w:val="Code"/>
      </w:pPr>
      <w:r>
        <w:t xml:space="preserve">                    &lt;wsx:MetadataSection xmlns=""&gt;</w:t>
      </w:r>
    </w:p>
    <w:p w:rsidR="000E4C57" w:rsidRDefault="00AF19CF">
      <w:pPr>
        <w:pStyle w:val="Code"/>
      </w:pPr>
      <w:r>
        <w:t xml:space="preserve">                      &lt;wsx:MetadataReference&gt;</w:t>
      </w:r>
    </w:p>
    <w:p w:rsidR="000E4C57" w:rsidRDefault="00AF19CF">
      <w:pPr>
        <w:pStyle w:val="Code"/>
      </w:pPr>
      <w:r>
        <w:t xml:space="preserve">                        &lt;Address xmlns="http://www.w3.org/2005/08/addr</w:t>
      </w:r>
      <w:r>
        <w:t xml:space="preserve">essing"&gt; https://Server.Vdomain.com/WebTicketService.svc/mex&lt;/Address&gt; </w:t>
      </w:r>
    </w:p>
    <w:p w:rsidR="000E4C57" w:rsidRDefault="00AF19CF">
      <w:pPr>
        <w:pStyle w:val="Code"/>
      </w:pPr>
      <w:r>
        <w:t xml:space="preserve">                      &lt;/wsx:MetadataReference&gt;</w:t>
      </w:r>
    </w:p>
    <w:p w:rsidR="000E4C57" w:rsidRDefault="00AF19CF">
      <w:pPr>
        <w:pStyle w:val="Code"/>
      </w:pPr>
      <w:r>
        <w:t xml:space="preserve">                    &lt;/wsx:MetadataSection&gt;</w:t>
      </w:r>
    </w:p>
    <w:p w:rsidR="000E4C57" w:rsidRDefault="00AF19CF">
      <w:pPr>
        <w:pStyle w:val="Code"/>
      </w:pPr>
      <w:r>
        <w:t xml:space="preserve">                  &lt;/Metadata&gt;</w:t>
      </w:r>
    </w:p>
    <w:p w:rsidR="000E4C57" w:rsidRDefault="00AF19CF">
      <w:pPr>
        <w:pStyle w:val="Code"/>
      </w:pPr>
      <w:r>
        <w:t xml:space="preserve">                &lt;/Metadata&gt;</w:t>
      </w:r>
    </w:p>
    <w:p w:rsidR="000E4C57" w:rsidRDefault="00AF19CF">
      <w:pPr>
        <w:pStyle w:val="Code"/>
      </w:pPr>
      <w:r>
        <w:t xml:space="preserve">              &lt;/Issuer&gt;</w:t>
      </w:r>
    </w:p>
    <w:p w:rsidR="000E4C57" w:rsidRDefault="00AF19CF">
      <w:pPr>
        <w:pStyle w:val="Code"/>
      </w:pPr>
      <w:r>
        <w:t xml:space="preserve">            </w:t>
      </w:r>
      <w:r>
        <w:t xml:space="preserve">  &lt;sp:RequestSecurityTokenTemplate&gt;</w:t>
      </w:r>
    </w:p>
    <w:p w:rsidR="000E4C57" w:rsidRDefault="00AF19CF">
      <w:pPr>
        <w:pStyle w:val="Code"/>
      </w:pPr>
      <w:r>
        <w:t xml:space="preserve">                &lt;trust:TokenType xmlns:trust="http://docs.oasis-open.org/ws-sx/ws-trust/200512"&gt;http://docs.oasis-open.org/wss/oasis-wss-saml-token-profile-1.1#SAMLV1.1&lt;/trust:TokenType&gt; </w:t>
      </w:r>
    </w:p>
    <w:p w:rsidR="000E4C57" w:rsidRDefault="00AF19CF">
      <w:pPr>
        <w:pStyle w:val="Code"/>
      </w:pPr>
      <w:r>
        <w:t xml:space="preserve">                &lt;trust:KeyType x</w:t>
      </w:r>
      <w:r>
        <w:t xml:space="preserve">mlns:trust="http://docs.oasis-open.org/ws-sx/ws-trust/200512"&gt;http://docs.oasis-open.org/ws-sx/ws-trust/200512/Bearer&lt;/trust:KeyType&gt; </w:t>
      </w:r>
    </w:p>
    <w:p w:rsidR="000E4C57" w:rsidRDefault="00AF19CF">
      <w:pPr>
        <w:pStyle w:val="Code"/>
      </w:pPr>
      <w:r>
        <w:t xml:space="preserve">                &lt;trust:CanonicalizationAlgorithm xmlns:trust="http://docs.oasis-open.org/ws-sx/ws-trust/200512"&gt;http://ww</w:t>
      </w:r>
      <w:r>
        <w:t xml:space="preserve">w.w3.org/2001/10/xml-exc-c14n#&lt;/trust:CanonicalizationAlgorithm&gt; </w:t>
      </w:r>
    </w:p>
    <w:p w:rsidR="000E4C57" w:rsidRDefault="00AF19CF">
      <w:pPr>
        <w:pStyle w:val="Code"/>
      </w:pPr>
      <w:r>
        <w:t xml:space="preserve">                &lt;trust:EncryptionAlgorithm xmlns:trust="http://docs.oasis-open.org/ws-sx/ws-trust/200512"&gt;http://www.w3.org/2001/04/xmlenc#aes256-cbc&lt;/trust:EncryptionAlgorithm&gt; </w:t>
      </w:r>
    </w:p>
    <w:p w:rsidR="000E4C57" w:rsidRDefault="00AF19CF">
      <w:pPr>
        <w:pStyle w:val="Code"/>
      </w:pPr>
      <w:r>
        <w:t xml:space="preserve">           </w:t>
      </w:r>
      <w:r>
        <w:t xml:space="preserve">     &lt;trust:KeySize xmlns:trust="http://docs.oasis-open.org/ws-sx/ws-trust/200512"&gt;256&lt;/trust:KeySize&gt; </w:t>
      </w:r>
    </w:p>
    <w:p w:rsidR="000E4C57" w:rsidRDefault="00AF19CF">
      <w:pPr>
        <w:pStyle w:val="Code"/>
      </w:pPr>
      <w:r>
        <w:t xml:space="preserve">                &lt;trust:ComputedKeyAlgorithm xmlns:trust="http://docs.oasis-open.org/ws-sx/ws-trust/200512"&gt;http://docs.oasis-open.org/ws-sx/ws-trust/200</w:t>
      </w:r>
      <w:r>
        <w:t xml:space="preserve">512/CK/PSHA1&lt;/trust:ComputedKeyAlgorithm&gt; </w:t>
      </w:r>
    </w:p>
    <w:p w:rsidR="000E4C57" w:rsidRDefault="00AF19CF">
      <w:pPr>
        <w:pStyle w:val="Code"/>
      </w:pPr>
      <w:r>
        <w:t xml:space="preserve">              &lt;/sp:RequestSecurityTokenTemplate&gt;</w:t>
      </w:r>
    </w:p>
    <w:p w:rsidR="000E4C57" w:rsidRDefault="00AF19CF">
      <w:pPr>
        <w:pStyle w:val="Code"/>
      </w:pPr>
      <w:r>
        <w:t xml:space="preserve">              &lt;wsp:Policy&gt;</w:t>
      </w:r>
    </w:p>
    <w:p w:rsidR="000E4C57" w:rsidRDefault="00AF19CF">
      <w:pPr>
        <w:pStyle w:val="Code"/>
      </w:pPr>
      <w:r>
        <w:t xml:space="preserve">                &lt;sp:RequireInternalReference /&gt; </w:t>
      </w:r>
    </w:p>
    <w:p w:rsidR="000E4C57" w:rsidRDefault="00AF19CF">
      <w:pPr>
        <w:pStyle w:val="Code"/>
      </w:pPr>
      <w:r>
        <w:t xml:space="preserve">              &lt;/wsp:Policy&gt;</w:t>
      </w:r>
    </w:p>
    <w:p w:rsidR="000E4C57" w:rsidRDefault="00AF19CF">
      <w:pPr>
        <w:pStyle w:val="Code"/>
      </w:pPr>
      <w:r>
        <w:t xml:space="preserve">            &lt;/sp:IssuedToken&gt;</w:t>
      </w:r>
    </w:p>
    <w:p w:rsidR="000E4C57" w:rsidRDefault="00AF19CF">
      <w:pPr>
        <w:pStyle w:val="Code"/>
      </w:pPr>
      <w:r>
        <w:t xml:space="preserve">          &lt;/wsp:Policy&gt;</w:t>
      </w:r>
    </w:p>
    <w:p w:rsidR="000E4C57" w:rsidRDefault="00AF19CF">
      <w:pPr>
        <w:pStyle w:val="Code"/>
      </w:pPr>
      <w:r>
        <w:t xml:space="preserve">        &lt;/sp:SignedSupportingTokens&gt;</w:t>
      </w:r>
    </w:p>
    <w:p w:rsidR="000E4C57" w:rsidRDefault="00AF19CF">
      <w:pPr>
        <w:pStyle w:val="Code"/>
      </w:pPr>
      <w:r>
        <w:lastRenderedPageBreak/>
        <w:t xml:space="preserve">        &lt;sp:Wss11 xmlns:sp="http://docs.oasis-open.org/ws-sx/ws-securitypolicy/200702"&gt;</w:t>
      </w:r>
    </w:p>
    <w:p w:rsidR="000E4C57" w:rsidRDefault="00AF19CF">
      <w:pPr>
        <w:pStyle w:val="Code"/>
      </w:pPr>
      <w:r>
        <w:t xml:space="preserve">          &lt;wsp:Policy /&gt; </w:t>
      </w:r>
    </w:p>
    <w:p w:rsidR="000E4C57" w:rsidRDefault="00AF19CF">
      <w:pPr>
        <w:pStyle w:val="Code"/>
      </w:pPr>
      <w:r>
        <w:t xml:space="preserve">        &lt;/sp:Wss11&gt;</w:t>
      </w:r>
    </w:p>
    <w:p w:rsidR="000E4C57" w:rsidRDefault="00AF19CF">
      <w:pPr>
        <w:pStyle w:val="Code"/>
      </w:pPr>
      <w:r>
        <w:t xml:space="preserve">        &lt;sp:Trust13 xmlns:sp="http://docs.oasis-open.org/ws-sx/ws-securitypolicy/2007</w:t>
      </w:r>
      <w:r>
        <w:t>02"&gt;</w:t>
      </w:r>
    </w:p>
    <w:p w:rsidR="000E4C57" w:rsidRDefault="00AF19CF">
      <w:pPr>
        <w:pStyle w:val="Code"/>
      </w:pPr>
      <w:r>
        <w:t xml:space="preserve">          &lt;wsp:Policy&gt;</w:t>
      </w:r>
    </w:p>
    <w:p w:rsidR="000E4C57" w:rsidRDefault="00AF19CF">
      <w:pPr>
        <w:pStyle w:val="Code"/>
      </w:pPr>
      <w:r>
        <w:t xml:space="preserve">            &lt;sp:MustSupportIssuedTokens /&gt; </w:t>
      </w:r>
    </w:p>
    <w:p w:rsidR="000E4C57" w:rsidRDefault="00AF19CF">
      <w:pPr>
        <w:pStyle w:val="Code"/>
      </w:pPr>
      <w:r>
        <w:t xml:space="preserve">            &lt;sp:RequireClientEntropy /&gt; </w:t>
      </w:r>
    </w:p>
    <w:p w:rsidR="000E4C57" w:rsidRDefault="00AF19CF">
      <w:pPr>
        <w:pStyle w:val="Code"/>
      </w:pPr>
      <w:r>
        <w:t xml:space="preserve">            &lt;sp:RequireServerEntropy /&gt; </w:t>
      </w:r>
    </w:p>
    <w:p w:rsidR="000E4C57" w:rsidRDefault="00AF19CF">
      <w:pPr>
        <w:pStyle w:val="Code"/>
      </w:pPr>
      <w:r>
        <w:t xml:space="preserve">          &lt;/wsp:Policy&gt;</w:t>
      </w:r>
    </w:p>
    <w:p w:rsidR="000E4C57" w:rsidRDefault="00AF19CF">
      <w:pPr>
        <w:pStyle w:val="Code"/>
      </w:pPr>
      <w:r>
        <w:t xml:space="preserve">        &lt;/sp:Trust13&gt;</w:t>
      </w:r>
    </w:p>
    <w:p w:rsidR="000E4C57" w:rsidRDefault="00AF19CF">
      <w:pPr>
        <w:pStyle w:val="Code"/>
      </w:pPr>
      <w:r>
        <w:t xml:space="preserve">        &lt;wsaw:UsingAddressing /&gt; </w:t>
      </w:r>
    </w:p>
    <w:p w:rsidR="000E4C57" w:rsidRDefault="00AF19CF">
      <w:pPr>
        <w:pStyle w:val="Code"/>
      </w:pPr>
      <w:r>
        <w:t xml:space="preserve">      &lt;/wsp:All&gt;</w:t>
      </w:r>
    </w:p>
    <w:p w:rsidR="000E4C57" w:rsidRDefault="00AF19CF">
      <w:pPr>
        <w:pStyle w:val="Code"/>
      </w:pPr>
      <w:r>
        <w:t xml:space="preserve">    &lt;</w:t>
      </w:r>
      <w:r>
        <w:t>/wsp:ExactlyOne&gt;</w:t>
      </w:r>
    </w:p>
    <w:p w:rsidR="000E4C57" w:rsidRDefault="00AF19CF">
      <w:pPr>
        <w:pStyle w:val="Code"/>
      </w:pPr>
      <w:r>
        <w:t xml:space="preserve">  &lt;/wsp:Policy&gt;</w:t>
      </w:r>
    </w:p>
    <w:p w:rsidR="000E4C57" w:rsidRDefault="00AF19CF">
      <w:pPr>
        <w:pStyle w:val="Code"/>
      </w:pPr>
      <w:r>
        <w:t xml:space="preserve">  &lt;wsdl:types&gt;</w:t>
      </w:r>
    </w:p>
    <w:p w:rsidR="000E4C57" w:rsidRDefault="00AF19CF">
      <w:pPr>
        <w:pStyle w:val="Code"/>
      </w:pPr>
      <w:r>
        <w:t xml:space="preserve">    &lt;xs:schema targetNamespace="http://schemas.datacontract.org/2004/07/Microsoft.Rtc.Internal.WebRelay.Sip"&gt;</w:t>
      </w:r>
    </w:p>
    <w:p w:rsidR="000E4C57" w:rsidRDefault="00AF19CF">
      <w:pPr>
        <w:pStyle w:val="Code"/>
      </w:pPr>
      <w:r>
        <w:t xml:space="preserve">      &lt;xs:element name="CreateAuthBrokerSession"&gt;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name="supportedHashAlgorithms" nillable="true" type="q5:ArrayOfstring" xmlns:q5="http://schemas.microsoft.com/2003/10/Serialization/Arrays"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name="CreateAuthBrokerSessionResponse"&gt;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w:t>
      </w:r>
      <w:r>
        <w:t xml:space="preserve">xs:element minOccurs="0" name="CreateAuthBrokerSessionResult" nillable="true" type="q6:CreateAuthBrokerSessionResponse" xmlns:q6="http://schemas.datacontract.org/2004/07/Microsoft.Rtc.Internal.WebRelay.Sip" /&gt; </w:t>
      </w:r>
    </w:p>
    <w:p w:rsidR="000E4C57" w:rsidRDefault="00AF19CF">
      <w:pPr>
        <w:pStyle w:val="Code"/>
      </w:pPr>
      <w:r>
        <w:t xml:space="preserve">          &lt;/xs:sequence&gt;</w:t>
      </w:r>
    </w:p>
    <w:p w:rsidR="000E4C57" w:rsidRDefault="00AF19CF">
      <w:pPr>
        <w:pStyle w:val="Code"/>
      </w:pPr>
      <w:r>
        <w:t xml:space="preserve">        &lt;/xs:complex</w:t>
      </w:r>
      <w:r>
        <w:t>Type&gt;</w:t>
      </w:r>
    </w:p>
    <w:p w:rsidR="000E4C57" w:rsidRDefault="00AF19CF">
      <w:pPr>
        <w:pStyle w:val="Code"/>
      </w:pPr>
      <w:r>
        <w:t xml:space="preserve">      &lt;/xs:element&gt;</w:t>
      </w:r>
    </w:p>
    <w:p w:rsidR="000E4C57" w:rsidRDefault="00AF19CF">
      <w:pPr>
        <w:pStyle w:val="Code"/>
      </w:pPr>
      <w:r>
        <w:t xml:space="preserve">      &lt;xs:element name="TerminateAuthBrokerSession"&gt;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name="sessionID" nillable="true" type="xs:string" /&gt; </w:t>
      </w:r>
    </w:p>
    <w:p w:rsidR="000E4C57" w:rsidRDefault="00AF19CF">
      <w:pPr>
        <w:pStyle w:val="Code"/>
      </w:pPr>
      <w:r>
        <w:t xml:space="preserve">         &lt;/xs:sequence&gt;</w:t>
      </w:r>
    </w:p>
    <w:p w:rsidR="000E4C57" w:rsidRDefault="00AF19CF">
      <w:pPr>
        <w:pStyle w:val="Code"/>
      </w:pPr>
      <w:r>
        <w:t xml:space="preserve">        &lt;/xs:c</w:t>
      </w:r>
      <w:r>
        <w:t>omplexType&gt;</w:t>
      </w:r>
    </w:p>
    <w:p w:rsidR="000E4C57" w:rsidRDefault="00AF19CF">
      <w:pPr>
        <w:pStyle w:val="Code"/>
      </w:pPr>
      <w:r>
        <w:t xml:space="preserve">      &lt;/xs:element&gt;</w:t>
      </w:r>
    </w:p>
    <w:p w:rsidR="000E4C57" w:rsidRDefault="00AF19CF">
      <w:pPr>
        <w:pStyle w:val="Code"/>
      </w:pPr>
      <w:r>
        <w:t xml:space="preserve">      &lt;xs:element name="TerminateAuthBrokerSessionResponse"&gt;</w:t>
      </w:r>
    </w:p>
    <w:p w:rsidR="000E4C57" w:rsidRDefault="00AF19CF">
      <w:pPr>
        <w:pStyle w:val="Code"/>
      </w:pPr>
      <w:r>
        <w:t xml:space="preserve">        &lt;xs:complexType&gt;</w:t>
      </w:r>
    </w:p>
    <w:p w:rsidR="000E4C57" w:rsidRDefault="00AF19CF">
      <w:pPr>
        <w:pStyle w:val="Code"/>
      </w:pPr>
      <w:r>
        <w:t xml:space="preserve">          &lt;xs:sequence /&gt; </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name="AuthBrokerAcquireCredential"&gt;</w:t>
      </w:r>
    </w:p>
    <w:p w:rsidR="000E4C57" w:rsidRDefault="00AF19CF">
      <w:pPr>
        <w:pStyle w:val="Code"/>
      </w:pPr>
      <w:r>
        <w:t xml:space="preserve">        &lt;xs</w:t>
      </w:r>
      <w:r>
        <w:t>:complexType&gt;</w:t>
      </w:r>
    </w:p>
    <w:p w:rsidR="000E4C57" w:rsidRDefault="00AF19CF">
      <w:pPr>
        <w:pStyle w:val="Code"/>
      </w:pPr>
      <w:r>
        <w:t xml:space="preserve">           &lt;xs:sequence&gt;</w:t>
      </w:r>
    </w:p>
    <w:p w:rsidR="000E4C57" w:rsidRDefault="00AF19CF">
      <w:pPr>
        <w:pStyle w:val="Code"/>
      </w:pPr>
      <w:r>
        <w:t xml:space="preserve">             &lt;xs:element minOccurs="0" name="sessionid" nillable="true" type="xs:string" /&gt;</w:t>
      </w:r>
    </w:p>
    <w:p w:rsidR="000E4C57" w:rsidRDefault="00AF19CF">
      <w:pPr>
        <w:pStyle w:val="Code"/>
      </w:pPr>
      <w:r>
        <w:t xml:space="preserve">             &lt;xs:element minOccurs="0" name="sipInstance" nillable="true" type="xs:string" /&gt;</w:t>
      </w:r>
    </w:p>
    <w:p w:rsidR="000E4C57" w:rsidRDefault="00AF19CF">
      <w:pPr>
        <w:pStyle w:val="Code"/>
      </w:pPr>
      <w:r>
        <w:t xml:space="preserve">           &lt;/xs:sequence&gt;</w:t>
      </w:r>
    </w:p>
    <w:p w:rsidR="000E4C57" w:rsidRDefault="00AF19CF">
      <w:pPr>
        <w:pStyle w:val="Code"/>
      </w:pPr>
      <w:r>
        <w:t xml:space="preserve">     </w:t>
      </w:r>
      <w:r>
        <w:t xml:space="preserve">   &lt;/xs:complexType&gt;</w:t>
      </w:r>
    </w:p>
    <w:p w:rsidR="000E4C57" w:rsidRDefault="00AF19CF">
      <w:pPr>
        <w:pStyle w:val="Code"/>
      </w:pPr>
      <w:r>
        <w:t xml:space="preserve">      &lt;/xs:element&gt;</w:t>
      </w:r>
    </w:p>
    <w:p w:rsidR="000E4C57" w:rsidRDefault="00AF19CF">
      <w:pPr>
        <w:pStyle w:val="Code"/>
      </w:pPr>
      <w:r>
        <w:t xml:space="preserve">      &lt;xs:element name="AuthBrokerAcquireCredentialResponse"&gt;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name="AuthBrokerAcquireCredentialResult" type="xs:long"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name="AuthBrokerNegotiateSecurityAssociation"&gt;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name="sessionid" nillable="tru</w:t>
      </w:r>
      <w:r>
        <w:t xml:space="preserve">e" type="xs:string" /&gt; </w:t>
      </w:r>
    </w:p>
    <w:p w:rsidR="000E4C57" w:rsidRDefault="00AF19CF">
      <w:pPr>
        <w:pStyle w:val="Code"/>
      </w:pPr>
      <w:r>
        <w:t xml:space="preserve">            &lt;xs:element minOccurs="0" name="target" nillable="true" type="xs:string" /&gt; </w:t>
      </w:r>
    </w:p>
    <w:p w:rsidR="000E4C57" w:rsidRDefault="00AF19CF">
      <w:pPr>
        <w:pStyle w:val="Code"/>
      </w:pPr>
      <w:r>
        <w:lastRenderedPageBreak/>
        <w:t xml:space="preserve">            &lt;xs:element minOccurs="0" name="input" nillable="true" type="xs:string"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w:t>
      </w:r>
      <w:r>
        <w:t xml:space="preserve">  &lt;/xs:element&gt;</w:t>
      </w:r>
    </w:p>
    <w:p w:rsidR="000E4C57" w:rsidRDefault="00AF19CF">
      <w:pPr>
        <w:pStyle w:val="Code"/>
      </w:pPr>
      <w:r>
        <w:t xml:space="preserve">      &lt;xs:element name="AuthBrokerNegotiateSecurityAssociationResponse"&gt;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name="AuthBrokerNegotiateSecurityAssociationResult" nillable="true" type="q7:Negot</w:t>
      </w:r>
      <w:r>
        <w:t xml:space="preserve">iateSaResponse" xmlns:q7="http://schemas.datacontract.org/2004/07/Microsoft.Rtc.Internal.WebRelay.Sip"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name="CreateAuthBrokerSessionV2"&gt;</w:t>
      </w:r>
    </w:p>
    <w:p w:rsidR="000E4C57" w:rsidRDefault="00AF19CF">
      <w:pPr>
        <w:pStyle w:val="Code"/>
      </w:pPr>
      <w:r>
        <w:t xml:space="preserve">        &lt;xs:complexType&gt;</w:t>
      </w:r>
    </w:p>
    <w:p w:rsidR="000E4C57" w:rsidRDefault="00AF19CF">
      <w:pPr>
        <w:pStyle w:val="Code"/>
      </w:pPr>
      <w:r>
        <w:t xml:space="preserve">          &lt;xs:sequence /&gt; </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name="CreateAuthBrokerSessionV2Response"&gt;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name="SessionId" nillable="true" typ</w:t>
      </w:r>
      <w:r>
        <w:t>e="xs:string" /&gt;</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numPr>
          <w:ilvl w:val="0"/>
          <w:numId w:val="61"/>
        </w:numPr>
        <w:ind w:left="374" w:right="0" w:hanging="14"/>
      </w:pPr>
      <w:r>
        <w:t xml:space="preserve">      &lt;xs:element name="AuthBrokerAcquireCredentialV2"&gt;</w:t>
      </w:r>
    </w:p>
    <w:p w:rsidR="000E4C57" w:rsidRDefault="00AF19CF">
      <w:pPr>
        <w:pStyle w:val="Code"/>
        <w:numPr>
          <w:ilvl w:val="0"/>
          <w:numId w:val="61"/>
        </w:numPr>
        <w:ind w:left="374" w:right="0" w:hanging="14"/>
      </w:pPr>
      <w:r>
        <w:t xml:space="preserve">        &lt;xs:complexType&gt;</w:t>
      </w:r>
    </w:p>
    <w:p w:rsidR="000E4C57" w:rsidRDefault="00AF19CF">
      <w:pPr>
        <w:pStyle w:val="Code"/>
        <w:numPr>
          <w:ilvl w:val="0"/>
          <w:numId w:val="61"/>
        </w:numPr>
        <w:ind w:left="374" w:right="0" w:hanging="14"/>
      </w:pPr>
      <w:r>
        <w:t xml:space="preserve">           &lt;xs:sequence&gt;</w:t>
      </w:r>
    </w:p>
    <w:p w:rsidR="000E4C57" w:rsidRDefault="00AF19CF">
      <w:pPr>
        <w:pStyle w:val="Code"/>
        <w:numPr>
          <w:ilvl w:val="0"/>
          <w:numId w:val="61"/>
        </w:numPr>
        <w:ind w:left="374" w:right="0" w:hanging="14"/>
      </w:pPr>
      <w:r>
        <w:t xml:space="preserve">             &lt;</w:t>
      </w:r>
      <w:r>
        <w:t>xs:element minOccurs="0" name="sessionid" nillable="true" type="xs:string" /&gt;</w:t>
      </w:r>
    </w:p>
    <w:p w:rsidR="000E4C57" w:rsidRDefault="00AF19CF">
      <w:pPr>
        <w:pStyle w:val="Code"/>
      </w:pPr>
      <w:r>
        <w:t xml:space="preserve">             &lt;xs:element minOccurs="0" name="sipInstance" nillable="true" type="xs:string" /&gt;</w:t>
      </w:r>
    </w:p>
    <w:p w:rsidR="000E4C57" w:rsidRDefault="00AF19CF">
      <w:pPr>
        <w:pStyle w:val="Code"/>
      </w:pPr>
      <w:r>
        <w:t xml:space="preserve">             &lt;xs:element minOccurs="0" name="supportedHashAlgorithms" nillable="true</w:t>
      </w:r>
      <w:r>
        <w:t xml:space="preserve">" type="q5:ArrayOfstring" xmlns:q5="http://schemas.microsoft.com/2003/10/Serialization/Arrays" /&gt; </w:t>
      </w:r>
    </w:p>
    <w:p w:rsidR="000E4C57" w:rsidRDefault="00AF19CF">
      <w:pPr>
        <w:pStyle w:val="Code"/>
        <w:numPr>
          <w:ilvl w:val="0"/>
          <w:numId w:val="61"/>
        </w:numPr>
        <w:ind w:left="374" w:right="0" w:hanging="14"/>
      </w:pPr>
      <w:r>
        <w:t xml:space="preserve">           &lt;/xs:sequence&gt;</w:t>
      </w:r>
    </w:p>
    <w:p w:rsidR="000E4C57" w:rsidRDefault="00AF19CF">
      <w:pPr>
        <w:pStyle w:val="Code"/>
        <w:numPr>
          <w:ilvl w:val="0"/>
          <w:numId w:val="61"/>
        </w:numPr>
        <w:ind w:left="374" w:right="0" w:hanging="14"/>
      </w:pPr>
      <w:r>
        <w:t xml:space="preserve">        &lt;/xs:complexType&gt;</w:t>
      </w:r>
    </w:p>
    <w:p w:rsidR="000E4C57" w:rsidRDefault="00AF19CF">
      <w:pPr>
        <w:pStyle w:val="Code"/>
        <w:numPr>
          <w:ilvl w:val="0"/>
          <w:numId w:val="61"/>
        </w:numPr>
        <w:ind w:left="374" w:right="0" w:hanging="14"/>
      </w:pPr>
      <w:r>
        <w:t xml:space="preserve">      &lt;/xs:element&gt;</w:t>
      </w:r>
    </w:p>
    <w:p w:rsidR="000E4C57" w:rsidRDefault="00AF19CF">
      <w:pPr>
        <w:pStyle w:val="Code"/>
      </w:pPr>
      <w:r>
        <w:t xml:space="preserve">      &lt;xs:element name="AuthBrokerAcquireCredentialV2Response"&gt;</w:t>
      </w:r>
    </w:p>
    <w:p w:rsidR="000E4C57" w:rsidRDefault="00AF19CF">
      <w:pPr>
        <w:pStyle w:val="Code"/>
      </w:pPr>
      <w:r>
        <w:t xml:space="preserve">        &lt;xs:complexTy</w:t>
      </w:r>
      <w:r>
        <w:t>pe&gt;</w:t>
      </w:r>
    </w:p>
    <w:p w:rsidR="000E4C57" w:rsidRDefault="00AF19CF">
      <w:pPr>
        <w:pStyle w:val="Code"/>
      </w:pPr>
      <w:r>
        <w:t xml:space="preserve">          &lt;xs:sequence&gt;</w:t>
      </w:r>
    </w:p>
    <w:p w:rsidR="000E4C57" w:rsidRDefault="00AF19CF">
      <w:pPr>
        <w:pStyle w:val="Code"/>
      </w:pPr>
      <w:r>
        <w:t xml:space="preserve">            &lt;xs:element minOccurs="0" name="AuthBrokerAcquireCredentialV2Result" type="xs:long"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name="AuthBrokerNegotiateSecurityAssoci</w:t>
      </w:r>
      <w:r>
        <w:t>ationV2"&gt;</w:t>
      </w:r>
    </w:p>
    <w:p w:rsidR="000E4C57" w:rsidRDefault="00AF19CF">
      <w:pPr>
        <w:pStyle w:val="Code"/>
      </w:pPr>
      <w:r>
        <w:t xml:space="preserve">        &lt;xs:complexType&gt;</w:t>
      </w:r>
    </w:p>
    <w:p w:rsidR="000E4C57" w:rsidRDefault="00AF19CF">
      <w:pPr>
        <w:pStyle w:val="Code"/>
      </w:pPr>
      <w:r>
        <w:t xml:space="preserve">          &lt;xs:sequence&gt;</w:t>
      </w:r>
    </w:p>
    <w:p w:rsidR="000E4C57" w:rsidRDefault="00AF19CF">
      <w:pPr>
        <w:pStyle w:val="Code"/>
      </w:pPr>
      <w:r>
        <w:t xml:space="preserve">            &lt;xs:element minOccurs="0" name="sessionid" nillable="true" type="xs:string" /&gt; </w:t>
      </w:r>
    </w:p>
    <w:p w:rsidR="000E4C57" w:rsidRDefault="00AF19CF">
      <w:pPr>
        <w:pStyle w:val="Code"/>
      </w:pPr>
      <w:r>
        <w:t xml:space="preserve">            &lt;xs:element minOccurs="0" name="target" nillable="true" type="xs:string" /&gt; </w:t>
      </w:r>
    </w:p>
    <w:p w:rsidR="000E4C57" w:rsidRDefault="00AF19CF">
      <w:pPr>
        <w:pStyle w:val="Code"/>
      </w:pPr>
      <w:r>
        <w:t xml:space="preserve">            &lt;xs:</w:t>
      </w:r>
      <w:r>
        <w:t xml:space="preserve">element minOccurs="0" name="input" nillable="true" type="xs:string"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AF19CF">
      <w:pPr>
        <w:pStyle w:val="Code"/>
      </w:pPr>
      <w:r>
        <w:t xml:space="preserve">      &lt;xs:element name="AuthBrokerNegotiateSecurityAssociationV2Response"&gt;</w:t>
      </w:r>
    </w:p>
    <w:p w:rsidR="000E4C57" w:rsidRDefault="00AF19CF">
      <w:pPr>
        <w:pStyle w:val="Code"/>
      </w:pPr>
      <w:r>
        <w:t xml:space="preserve">        &lt;xs:complexType&gt;</w:t>
      </w:r>
    </w:p>
    <w:p w:rsidR="000E4C57" w:rsidRDefault="00AF19CF">
      <w:pPr>
        <w:pStyle w:val="Code"/>
      </w:pPr>
      <w:r>
        <w:t xml:space="preserve">          &lt;</w:t>
      </w:r>
      <w:r>
        <w:t>xs:sequence&gt;</w:t>
      </w:r>
    </w:p>
    <w:p w:rsidR="000E4C57" w:rsidRDefault="00AF19CF">
      <w:pPr>
        <w:pStyle w:val="Code"/>
      </w:pPr>
      <w:r>
        <w:t xml:space="preserve">            &lt;xs:element minOccurs="0" name="AuthBrokerNegotiateSecurityAssociationV2Result" nillable="true" type="q7:NegotiateSaResponseV2" xmlns:q7="http://schemas.datacontract.org/2004/07/Microsoft.Rtc.Internal.WebRelay.Sip" /&gt; </w:t>
      </w:r>
    </w:p>
    <w:p w:rsidR="000E4C57" w:rsidRDefault="00AF19CF">
      <w:pPr>
        <w:pStyle w:val="Code"/>
      </w:pPr>
      <w:r>
        <w:t xml:space="preserve">          &lt;/</w:t>
      </w:r>
      <w:r>
        <w:t>xs:sequence&gt;</w:t>
      </w:r>
    </w:p>
    <w:p w:rsidR="000E4C57" w:rsidRDefault="00AF19CF">
      <w:pPr>
        <w:pStyle w:val="Code"/>
      </w:pPr>
      <w:r>
        <w:t xml:space="preserve">        &lt;/xs:complexType&gt;</w:t>
      </w:r>
    </w:p>
    <w:p w:rsidR="000E4C57" w:rsidRDefault="00AF19CF">
      <w:pPr>
        <w:pStyle w:val="Code"/>
      </w:pPr>
      <w:r>
        <w:t xml:space="preserve">      &lt;/xs:element&gt;</w:t>
      </w:r>
    </w:p>
    <w:p w:rsidR="000E4C57" w:rsidRDefault="000E4C57">
      <w:pPr>
        <w:pStyle w:val="Code"/>
      </w:pPr>
    </w:p>
    <w:p w:rsidR="000E4C57" w:rsidRDefault="00AF19CF">
      <w:pPr>
        <w:pStyle w:val="Code"/>
      </w:pPr>
      <w:r>
        <w:t xml:space="preserve">      &lt;xs:complexType name="CreateAuthBrokerSessionResponse"&gt;</w:t>
      </w:r>
    </w:p>
    <w:p w:rsidR="000E4C57" w:rsidRDefault="00AF19CF">
      <w:pPr>
        <w:pStyle w:val="Code"/>
      </w:pPr>
      <w:r>
        <w:t xml:space="preserve">       &lt;xs:sequence&gt;</w:t>
      </w:r>
    </w:p>
    <w:p w:rsidR="000E4C57" w:rsidRDefault="00AF19CF">
      <w:pPr>
        <w:pStyle w:val="Code"/>
      </w:pPr>
      <w:r>
        <w:t xml:space="preserve">          &lt;xs:element minOccurs="0" name="HashAlgorithm" nillable="true" type="xs:string" /&gt; </w:t>
      </w:r>
    </w:p>
    <w:p w:rsidR="000E4C57" w:rsidRDefault="00AF19CF">
      <w:pPr>
        <w:pStyle w:val="Code"/>
      </w:pPr>
      <w:r>
        <w:t xml:space="preserve">          &lt;xs:eleme</w:t>
      </w:r>
      <w:r>
        <w:t xml:space="preserve">nt minOccurs="0" name="SessionId" nillable="true" type="xs:string" /&gt; </w:t>
      </w:r>
    </w:p>
    <w:p w:rsidR="000E4C57" w:rsidRDefault="00AF19CF">
      <w:pPr>
        <w:pStyle w:val="Code"/>
      </w:pPr>
      <w:r>
        <w:t xml:space="preserve">        &lt;/xs:sequence&gt;</w:t>
      </w:r>
    </w:p>
    <w:p w:rsidR="000E4C57" w:rsidRDefault="00AF19CF">
      <w:pPr>
        <w:pStyle w:val="Code"/>
      </w:pPr>
      <w:r>
        <w:t xml:space="preserve">      &lt;/xs:complexType&gt;</w:t>
      </w:r>
    </w:p>
    <w:p w:rsidR="000E4C57" w:rsidRDefault="00AF19CF">
      <w:pPr>
        <w:pStyle w:val="Code"/>
      </w:pPr>
      <w:r>
        <w:lastRenderedPageBreak/>
        <w:t xml:space="preserve">      &lt;xs:complexType name="NegotiateSaResponse"&gt;</w:t>
      </w:r>
    </w:p>
    <w:p w:rsidR="000E4C57" w:rsidRDefault="00AF19CF">
      <w:pPr>
        <w:pStyle w:val="Code"/>
      </w:pPr>
      <w:r>
        <w:t xml:space="preserve">        &lt;xs:complexContent mixed="false"&gt;</w:t>
      </w:r>
    </w:p>
    <w:p w:rsidR="000E4C57" w:rsidRDefault="00AF19CF">
      <w:pPr>
        <w:pStyle w:val="Code"/>
      </w:pPr>
      <w:r>
        <w:t xml:space="preserve">          &lt;</w:t>
      </w:r>
      <w:r>
        <w:t>xs:extension base="tns:SAReturnData"&gt;</w:t>
      </w:r>
    </w:p>
    <w:p w:rsidR="000E4C57" w:rsidRDefault="00AF19CF">
      <w:pPr>
        <w:pStyle w:val="Code"/>
      </w:pPr>
      <w:r>
        <w:t xml:space="preserve">            &lt;xs:sequence&gt;</w:t>
      </w:r>
    </w:p>
    <w:p w:rsidR="000E4C57" w:rsidRDefault="00AF19CF">
      <w:pPr>
        <w:pStyle w:val="Code"/>
      </w:pPr>
      <w:r>
        <w:t xml:space="preserve">              &lt;xs:element minOccurs="0" name="ClientSigningKey" nillable="true" type="xs:string" /&gt; </w:t>
      </w:r>
    </w:p>
    <w:p w:rsidR="000E4C57" w:rsidRDefault="00AF19CF">
      <w:pPr>
        <w:pStyle w:val="Code"/>
      </w:pPr>
      <w:r>
        <w:t xml:space="preserve">              &lt;xs:element minOccurs="0" name="ServerSigningKey" nillable="true" type="xs:st</w:t>
      </w:r>
      <w:r>
        <w:t xml:space="preserve">ring" /&gt; </w:t>
      </w:r>
    </w:p>
    <w:p w:rsidR="000E4C57" w:rsidRDefault="00AF19CF">
      <w:pPr>
        <w:pStyle w:val="Code"/>
      </w:pPr>
      <w:r>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 xml:space="preserve">      &lt;/xs:complexType&gt;</w:t>
      </w:r>
    </w:p>
    <w:p w:rsidR="000E4C57" w:rsidRDefault="00AF19CF">
      <w:pPr>
        <w:pStyle w:val="Code"/>
      </w:pPr>
      <w:r>
        <w:t xml:space="preserve">      &lt;xs:complexType name="SAReturnData"&gt;</w:t>
      </w:r>
    </w:p>
    <w:p w:rsidR="000E4C57" w:rsidRDefault="00AF19CF">
      <w:pPr>
        <w:pStyle w:val="Code"/>
      </w:pPr>
      <w:r>
        <w:t xml:space="preserve">        &lt;xs:complexContent mixed="false"&gt;</w:t>
      </w:r>
    </w:p>
    <w:p w:rsidR="000E4C57" w:rsidRDefault="00AF19CF">
      <w:pPr>
        <w:pStyle w:val="Code"/>
      </w:pPr>
      <w:r>
        <w:t xml:space="preserve">          &lt;xs:extension base="tns:AuthReturnValuePair"&gt;</w:t>
      </w:r>
    </w:p>
    <w:p w:rsidR="000E4C57" w:rsidRDefault="00AF19CF">
      <w:pPr>
        <w:pStyle w:val="Code"/>
      </w:pPr>
      <w:r>
        <w:t xml:space="preserve">            &lt;xs:sequence&gt;</w:t>
      </w:r>
    </w:p>
    <w:p w:rsidR="000E4C57" w:rsidRDefault="00AF19CF">
      <w:pPr>
        <w:pStyle w:val="Code"/>
      </w:pPr>
      <w:r>
        <w:t xml:space="preserve">              &lt;xs:element minOccurs="0" name="MaxSignature" type="xs:unsignedInt" /&gt; </w:t>
      </w:r>
    </w:p>
    <w:p w:rsidR="000E4C57" w:rsidRDefault="00AF19CF">
      <w:pPr>
        <w:pStyle w:val="Code"/>
      </w:pPr>
      <w:r>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 xml:space="preserve">      &lt;/xs:complexType&gt;</w:t>
      </w:r>
    </w:p>
    <w:p w:rsidR="000E4C57" w:rsidRDefault="00AF19CF">
      <w:pPr>
        <w:pStyle w:val="Code"/>
      </w:pPr>
      <w:r>
        <w:t xml:space="preserve">      &lt;</w:t>
      </w:r>
      <w:r>
        <w:t>xs:complexType name="AuthReturnValuePair"&gt;</w:t>
      </w:r>
    </w:p>
    <w:p w:rsidR="000E4C57" w:rsidRDefault="00AF19CF">
      <w:pPr>
        <w:pStyle w:val="Code"/>
      </w:pPr>
      <w:r>
        <w:t xml:space="preserve">        &lt;xs:sequence&gt;</w:t>
      </w:r>
    </w:p>
    <w:p w:rsidR="000E4C57" w:rsidRDefault="00AF19CF">
      <w:pPr>
        <w:pStyle w:val="Code"/>
      </w:pPr>
      <w:r>
        <w:t xml:space="preserve">          &lt;xs:element minOccurs="0" name="OutString" nillable="true" type="xs:string" /&gt; </w:t>
      </w:r>
    </w:p>
    <w:p w:rsidR="000E4C57" w:rsidRDefault="00AF19CF">
      <w:pPr>
        <w:pStyle w:val="Code"/>
      </w:pPr>
      <w:r>
        <w:t xml:space="preserve">          &lt;xs:element minOccurs="0" name="SecurityStatus" type="xs:int" /&gt; </w:t>
      </w:r>
    </w:p>
    <w:p w:rsidR="000E4C57" w:rsidRDefault="00AF19CF">
      <w:pPr>
        <w:pStyle w:val="Code"/>
      </w:pPr>
      <w:r>
        <w:t xml:space="preserve">        &lt;/xs:sequence&gt;</w:t>
      </w:r>
    </w:p>
    <w:p w:rsidR="000E4C57" w:rsidRDefault="00AF19CF">
      <w:pPr>
        <w:pStyle w:val="Code"/>
      </w:pPr>
      <w:r>
        <w:t xml:space="preserve">  </w:t>
      </w:r>
      <w:r>
        <w:t xml:space="preserve">    &lt;/xs:complexType&gt;</w:t>
      </w:r>
    </w:p>
    <w:p w:rsidR="000E4C57" w:rsidRDefault="00AF19CF">
      <w:pPr>
        <w:pStyle w:val="Code"/>
      </w:pPr>
      <w:r>
        <w:t xml:space="preserve">      &lt;xs:complexType name="NegotiateSaResponseV2"&gt;</w:t>
      </w:r>
    </w:p>
    <w:p w:rsidR="000E4C57" w:rsidRDefault="00AF19CF">
      <w:pPr>
        <w:pStyle w:val="Code"/>
      </w:pPr>
      <w:r>
        <w:t xml:space="preserve">        &lt;xs:complexContent mixed="false"&gt;</w:t>
      </w:r>
    </w:p>
    <w:p w:rsidR="000E4C57" w:rsidRDefault="00AF19CF">
      <w:pPr>
        <w:pStyle w:val="Code"/>
      </w:pPr>
      <w:r>
        <w:t xml:space="preserve">          &lt;xs:extension base="tns:SAReturnDataV2"&gt;</w:t>
      </w:r>
    </w:p>
    <w:p w:rsidR="000E4C57" w:rsidRDefault="00AF19CF">
      <w:pPr>
        <w:pStyle w:val="Code"/>
      </w:pPr>
      <w:r>
        <w:t xml:space="preserve">            &lt;xs:sequence&gt;</w:t>
      </w:r>
    </w:p>
    <w:p w:rsidR="000E4C57" w:rsidRDefault="00AF19CF">
      <w:pPr>
        <w:pStyle w:val="Code"/>
      </w:pPr>
      <w:r>
        <w:t xml:space="preserve">              &lt;xs:element minOccurs="0" name="ClientSigningKey"</w:t>
      </w:r>
      <w:r>
        <w:t xml:space="preserve"> nillable="true" type="xs:string" /&gt; </w:t>
      </w:r>
    </w:p>
    <w:p w:rsidR="000E4C57" w:rsidRDefault="00AF19CF">
      <w:pPr>
        <w:pStyle w:val="Code"/>
      </w:pPr>
      <w:r>
        <w:t xml:space="preserve">              &lt;xs:element minOccurs="0" name="ServerSigningKey" nillable="true" type="xs:string" /&gt; </w:t>
      </w:r>
    </w:p>
    <w:p w:rsidR="000E4C57" w:rsidRDefault="00AF19CF">
      <w:pPr>
        <w:pStyle w:val="Code"/>
      </w:pPr>
      <w:r>
        <w:t xml:space="preserve">            &lt;/xs:sequence&gt;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 xml:space="preserve">      &lt;/xs:complexType&gt;</w:t>
      </w:r>
    </w:p>
    <w:p w:rsidR="000E4C57" w:rsidRDefault="00AF19CF">
      <w:pPr>
        <w:pStyle w:val="Code"/>
      </w:pPr>
      <w:r>
        <w:t xml:space="preserve">      &lt;xs:c</w:t>
      </w:r>
      <w:r>
        <w:t>omplexType name="SAReturnDataV2"&gt;</w:t>
      </w:r>
    </w:p>
    <w:p w:rsidR="000E4C57" w:rsidRDefault="00AF19CF">
      <w:pPr>
        <w:pStyle w:val="Code"/>
      </w:pPr>
      <w:r>
        <w:t xml:space="preserve">        &lt;xs:complexContent mixed="false"&gt;</w:t>
      </w:r>
    </w:p>
    <w:p w:rsidR="000E4C57" w:rsidRDefault="00AF19CF">
      <w:pPr>
        <w:pStyle w:val="Code"/>
      </w:pPr>
      <w:r>
        <w:t xml:space="preserve">          &lt;xs:extension base="tns:SAReturnData"&gt;</w:t>
      </w:r>
    </w:p>
    <w:p w:rsidR="000E4C57" w:rsidRDefault="00AF19CF">
      <w:pPr>
        <w:pStyle w:val="Code"/>
      </w:pPr>
      <w:r>
        <w:t xml:space="preserve">            &lt;xs:sequence&gt;</w:t>
      </w:r>
    </w:p>
    <w:p w:rsidR="000E4C57" w:rsidRDefault="00AF19CF">
      <w:pPr>
        <w:pStyle w:val="Code"/>
      </w:pPr>
      <w:r>
        <w:t xml:space="preserve">              &lt;xs:element minOccurs="0" name="HashAlgorithm" type="xs:unsignedInt" /&gt; </w:t>
      </w:r>
    </w:p>
    <w:p w:rsidR="000E4C57" w:rsidRDefault="00AF19CF">
      <w:pPr>
        <w:pStyle w:val="Code"/>
      </w:pPr>
      <w:r>
        <w:t xml:space="preserve">            &lt;/xs:s</w:t>
      </w:r>
      <w:r>
        <w:t>equence&gt;</w:t>
      </w:r>
    </w:p>
    <w:p w:rsidR="000E4C57" w:rsidRDefault="00AF19CF">
      <w:pPr>
        <w:pStyle w:val="Code"/>
      </w:pPr>
      <w:r>
        <w:t xml:space="preserve">          &lt;/xs:extension&gt;</w:t>
      </w:r>
    </w:p>
    <w:p w:rsidR="000E4C57" w:rsidRDefault="00AF19CF">
      <w:pPr>
        <w:pStyle w:val="Code"/>
      </w:pPr>
      <w:r>
        <w:t xml:space="preserve">        &lt;/xs:complexContent&gt;</w:t>
      </w:r>
    </w:p>
    <w:p w:rsidR="000E4C57" w:rsidRDefault="00AF19CF">
      <w:pPr>
        <w:pStyle w:val="Code"/>
      </w:pPr>
      <w:r>
        <w:t xml:space="preserve">      &lt;/xs:complexType&gt;</w:t>
      </w:r>
    </w:p>
    <w:p w:rsidR="000E4C57" w:rsidRDefault="00AF19CF">
      <w:pPr>
        <w:pStyle w:val="Code"/>
      </w:pPr>
      <w:r>
        <w:t xml:space="preserve">    &lt;/xs:schema&gt;</w:t>
      </w:r>
    </w:p>
    <w:p w:rsidR="000E4C57" w:rsidRDefault="00AF19CF">
      <w:pPr>
        <w:pStyle w:val="Code"/>
      </w:pPr>
      <w:r>
        <w:t xml:space="preserve">  &lt;/wsdl:types&gt;</w:t>
      </w:r>
    </w:p>
    <w:p w:rsidR="000E4C57" w:rsidRDefault="00AF19CF">
      <w:pPr>
        <w:pStyle w:val="Code"/>
      </w:pPr>
      <w:r>
        <w:t xml:space="preserve">  &lt;wsdl:message name="IAuthBroker_CreateAuthBrokerSession_InputMessage"&gt;</w:t>
      </w:r>
    </w:p>
    <w:p w:rsidR="000E4C57" w:rsidRDefault="00AF19CF">
      <w:pPr>
        <w:pStyle w:val="Code"/>
      </w:pPr>
      <w:r>
        <w:t xml:space="preserve">    &lt;</w:t>
      </w:r>
      <w:r>
        <w:t xml:space="preserve">wsdl:part name="parameters" element="tns:CreateAuthBrokerSession" /&gt; </w:t>
      </w:r>
    </w:p>
    <w:p w:rsidR="000E4C57" w:rsidRDefault="00AF19CF">
      <w:pPr>
        <w:pStyle w:val="Code"/>
      </w:pPr>
      <w:r>
        <w:t xml:space="preserve">  &lt;/wsdl:message&gt;</w:t>
      </w:r>
    </w:p>
    <w:p w:rsidR="000E4C57" w:rsidRDefault="00AF19CF">
      <w:pPr>
        <w:pStyle w:val="Code"/>
      </w:pPr>
      <w:r>
        <w:t xml:space="preserve">  &lt;wsdl:message name="IAuthBroker_CreateAuthBrokerSession_OutputMessage"&gt;</w:t>
      </w:r>
    </w:p>
    <w:p w:rsidR="000E4C57" w:rsidRDefault="00AF19CF">
      <w:pPr>
        <w:pStyle w:val="Code"/>
      </w:pPr>
      <w:r>
        <w:t xml:space="preserve">    &lt;wsdl:part name="parameters" element="tns:CreateAuthBrokerSessionResponse" /&gt; </w:t>
      </w:r>
    </w:p>
    <w:p w:rsidR="000E4C57" w:rsidRDefault="00AF19CF">
      <w:pPr>
        <w:pStyle w:val="Code"/>
      </w:pPr>
      <w:r>
        <w:t xml:space="preserve">  &lt;</w:t>
      </w:r>
      <w:r>
        <w:t>/wsdl:message&gt;</w:t>
      </w:r>
    </w:p>
    <w:p w:rsidR="000E4C57" w:rsidRDefault="00AF19CF">
      <w:pPr>
        <w:pStyle w:val="Code"/>
      </w:pPr>
      <w:r>
        <w:t xml:space="preserve">  &lt;wsdl:message name="IAuthBroker_TerminateAuthBrokerSession_InputMessage"&gt;</w:t>
      </w:r>
    </w:p>
    <w:p w:rsidR="000E4C57" w:rsidRDefault="00AF19CF">
      <w:pPr>
        <w:pStyle w:val="Code"/>
      </w:pPr>
      <w:r>
        <w:t xml:space="preserve">    &lt;wsdl:part name="parameters" element="tns:TerminateAuthBrokerSession" /&gt; </w:t>
      </w:r>
    </w:p>
    <w:p w:rsidR="000E4C57" w:rsidRDefault="00AF19CF">
      <w:pPr>
        <w:pStyle w:val="Code"/>
      </w:pPr>
      <w:r>
        <w:t xml:space="preserve">  &lt;/wsdl:message&gt;</w:t>
      </w:r>
    </w:p>
    <w:p w:rsidR="000E4C57" w:rsidRDefault="00AF19CF">
      <w:pPr>
        <w:pStyle w:val="Code"/>
      </w:pPr>
      <w:r>
        <w:t xml:space="preserve">  &lt;wsdl:message name="IAuthBroker_TerminateAuthBrokerSession_OutputMe</w:t>
      </w:r>
      <w:r>
        <w:t>ssage"&gt;</w:t>
      </w:r>
    </w:p>
    <w:p w:rsidR="000E4C57" w:rsidRDefault="00AF19CF">
      <w:pPr>
        <w:pStyle w:val="Code"/>
      </w:pPr>
      <w:r>
        <w:t xml:space="preserve">    &lt;wsdl:part name="parameters" element="tns:TerminateAuthBrokerSessionResponse" /&gt; </w:t>
      </w:r>
    </w:p>
    <w:p w:rsidR="000E4C57" w:rsidRDefault="00AF19CF">
      <w:pPr>
        <w:pStyle w:val="Code"/>
      </w:pPr>
      <w:r>
        <w:t xml:space="preserve">  &lt;/wsdl:message&gt;</w:t>
      </w:r>
    </w:p>
    <w:p w:rsidR="000E4C57" w:rsidRDefault="00AF19CF">
      <w:pPr>
        <w:pStyle w:val="Code"/>
      </w:pPr>
      <w:r>
        <w:t xml:space="preserve">  &lt;wsdl:message name="IAuthBroker_AuthBrokerAcquireCredential_InputMessage"&gt;</w:t>
      </w:r>
    </w:p>
    <w:p w:rsidR="000E4C57" w:rsidRDefault="00AF19CF">
      <w:pPr>
        <w:pStyle w:val="Code"/>
      </w:pPr>
      <w:r>
        <w:t xml:space="preserve">    &lt;wsdl:part name="parameters" element="tns:AuthBrokerAcquireCred</w:t>
      </w:r>
      <w:r>
        <w:t xml:space="preserve">ential" /&gt; </w:t>
      </w:r>
    </w:p>
    <w:p w:rsidR="000E4C57" w:rsidRDefault="00AF19CF">
      <w:pPr>
        <w:pStyle w:val="Code"/>
      </w:pPr>
      <w:r>
        <w:t xml:space="preserve">  &lt;/wsdl:message&gt;</w:t>
      </w:r>
    </w:p>
    <w:p w:rsidR="000E4C57" w:rsidRDefault="00AF19CF">
      <w:pPr>
        <w:pStyle w:val="Code"/>
      </w:pPr>
      <w:r>
        <w:t xml:space="preserve">  &lt;wsdl:message name="IAuthBroker_AuthBrokerAcquireCredential_OutputMessage"&gt;</w:t>
      </w:r>
    </w:p>
    <w:p w:rsidR="000E4C57" w:rsidRDefault="00AF19CF">
      <w:pPr>
        <w:pStyle w:val="Code"/>
      </w:pPr>
      <w:r>
        <w:t xml:space="preserve">    &lt;wsdl:part name="parameters" element="tns:AuthBrokerAcquireCredentialResponse" /&gt; </w:t>
      </w:r>
    </w:p>
    <w:p w:rsidR="000E4C57" w:rsidRDefault="00AF19CF">
      <w:pPr>
        <w:pStyle w:val="Code"/>
      </w:pPr>
      <w:r>
        <w:t xml:space="preserve">  &lt;/wsdl:message&gt;</w:t>
      </w:r>
    </w:p>
    <w:p w:rsidR="000E4C57" w:rsidRDefault="00AF19CF">
      <w:pPr>
        <w:pStyle w:val="Code"/>
      </w:pPr>
      <w:r>
        <w:t xml:space="preserve">  &lt;wsdl:message name="IAuthBroker_AuthBroke</w:t>
      </w:r>
      <w:r>
        <w:t>rNegotiateSecurityAssociation_InputMessage"&gt;</w:t>
      </w:r>
    </w:p>
    <w:p w:rsidR="000E4C57" w:rsidRDefault="00AF19CF">
      <w:pPr>
        <w:pStyle w:val="Code"/>
      </w:pPr>
      <w:r>
        <w:lastRenderedPageBreak/>
        <w:t xml:space="preserve">    &lt;wsdl:part name="parameters" element="tns:AuthBrokerNegotiateSecurityAssociation" /&gt; </w:t>
      </w:r>
    </w:p>
    <w:p w:rsidR="000E4C57" w:rsidRDefault="00AF19CF">
      <w:pPr>
        <w:pStyle w:val="Code"/>
      </w:pPr>
      <w:r>
        <w:t xml:space="preserve">  &lt;/wsdl:message&gt;</w:t>
      </w:r>
    </w:p>
    <w:p w:rsidR="000E4C57" w:rsidRDefault="00AF19CF">
      <w:pPr>
        <w:pStyle w:val="Code"/>
      </w:pPr>
      <w:r>
        <w:t xml:space="preserve">  &lt;wsdl:message name="IAuthBroker_AuthBrokerNegotiateSecurityAssociation_OutputMessage"&gt;</w:t>
      </w:r>
    </w:p>
    <w:p w:rsidR="000E4C57" w:rsidRDefault="00AF19CF">
      <w:pPr>
        <w:pStyle w:val="Code"/>
      </w:pPr>
      <w:r>
        <w:t xml:space="preserve">    &lt;wsdl:part</w:t>
      </w:r>
      <w:r>
        <w:t xml:space="preserve"> name="parameters" element="tns:AuthBrokerNegotiateSecurityAssociationResponse" /&gt; </w:t>
      </w:r>
    </w:p>
    <w:p w:rsidR="000E4C57" w:rsidRDefault="00AF19CF">
      <w:pPr>
        <w:pStyle w:val="Code"/>
      </w:pPr>
      <w:r>
        <w:t xml:space="preserve">  &lt;/wsdl:message&gt;</w:t>
      </w:r>
    </w:p>
    <w:p w:rsidR="000E4C57" w:rsidRDefault="00AF19CF">
      <w:pPr>
        <w:pStyle w:val="Code"/>
      </w:pPr>
      <w:r>
        <w:t xml:space="preserve">  &lt;wsdl:message name="IAuthBroker_CreateAuthBrokerSessionV2_InputMessage"&gt;</w:t>
      </w:r>
    </w:p>
    <w:p w:rsidR="000E4C57" w:rsidRDefault="00AF19CF">
      <w:pPr>
        <w:pStyle w:val="Code"/>
      </w:pPr>
      <w:r>
        <w:t xml:space="preserve">    &lt;wsdl:part name="parameters" element="tns:CreateAuthBrokerSessionV2" /&gt; </w:t>
      </w:r>
    </w:p>
    <w:p w:rsidR="000E4C57" w:rsidRDefault="00AF19CF">
      <w:pPr>
        <w:pStyle w:val="Code"/>
      </w:pPr>
      <w:r>
        <w:t xml:space="preserve">  </w:t>
      </w:r>
      <w:r>
        <w:t>&lt;/wsdl:message&gt;</w:t>
      </w:r>
    </w:p>
    <w:p w:rsidR="000E4C57" w:rsidRDefault="00AF19CF">
      <w:pPr>
        <w:pStyle w:val="Code"/>
      </w:pPr>
      <w:r>
        <w:t xml:space="preserve">  &lt;wsdl:message name="IAuthBroker_CreateAuthBrokerSessionV2_OutputMessage"&gt;</w:t>
      </w:r>
    </w:p>
    <w:p w:rsidR="000E4C57" w:rsidRDefault="00AF19CF">
      <w:pPr>
        <w:pStyle w:val="Code"/>
      </w:pPr>
      <w:r>
        <w:t xml:space="preserve">    &lt;wsdl:part name="parameters" element="tns:CreateAuthBrokerSessionV2Response" /&gt; </w:t>
      </w:r>
    </w:p>
    <w:p w:rsidR="000E4C57" w:rsidRDefault="00AF19CF">
      <w:pPr>
        <w:pStyle w:val="Code"/>
      </w:pPr>
      <w:r>
        <w:t xml:space="preserve">  &lt;/wsdl:message&gt;</w:t>
      </w:r>
    </w:p>
    <w:p w:rsidR="000E4C57" w:rsidRDefault="00AF19CF">
      <w:pPr>
        <w:pStyle w:val="Code"/>
      </w:pPr>
      <w:r>
        <w:t xml:space="preserve">  &lt;</w:t>
      </w:r>
      <w:r>
        <w:t>wsdl:message name="IAuthBroker_AuthBrokerAcquireCredentialV2_InputMessage"&gt;</w:t>
      </w:r>
    </w:p>
    <w:p w:rsidR="000E4C57" w:rsidRDefault="00AF19CF">
      <w:pPr>
        <w:pStyle w:val="Code"/>
      </w:pPr>
      <w:r>
        <w:t xml:space="preserve">    &lt;wsdl:part name="parameters" element="tns:AuthBrokerAcquireCredentialV2" /&gt; </w:t>
      </w:r>
    </w:p>
    <w:p w:rsidR="000E4C57" w:rsidRDefault="00AF19CF">
      <w:pPr>
        <w:pStyle w:val="Code"/>
      </w:pPr>
      <w:r>
        <w:t xml:space="preserve">  &lt;/wsdl:message&gt;</w:t>
      </w:r>
    </w:p>
    <w:p w:rsidR="000E4C57" w:rsidRDefault="00AF19CF">
      <w:pPr>
        <w:pStyle w:val="Code"/>
      </w:pPr>
      <w:r>
        <w:t xml:space="preserve">  &lt;wsdl:message name="IAuthBroker_AuthBrokerAcquireCredentialV2_OutputMessage"&gt;</w:t>
      </w:r>
    </w:p>
    <w:p w:rsidR="000E4C57" w:rsidRDefault="00AF19CF">
      <w:pPr>
        <w:pStyle w:val="Code"/>
      </w:pPr>
      <w:r>
        <w:t xml:space="preserve"> </w:t>
      </w:r>
      <w:r>
        <w:t xml:space="preserve">   &lt;wsdl:part name="parameters" element="tns:AuthBrokerAcquireCredentialV2Response" /&gt; </w:t>
      </w:r>
    </w:p>
    <w:p w:rsidR="000E4C57" w:rsidRDefault="00AF19CF">
      <w:pPr>
        <w:pStyle w:val="Code"/>
      </w:pPr>
      <w:r>
        <w:t xml:space="preserve">  &lt;/wsdl:message&gt;</w:t>
      </w:r>
    </w:p>
    <w:p w:rsidR="000E4C57" w:rsidRDefault="00AF19CF">
      <w:pPr>
        <w:pStyle w:val="Code"/>
      </w:pPr>
      <w:r>
        <w:t xml:space="preserve">  &lt;wsdl:message name="IAuthBroker_AuthBrokerNegotiateSecurityAssociationV2_InputMessage"&gt;</w:t>
      </w:r>
    </w:p>
    <w:p w:rsidR="000E4C57" w:rsidRDefault="00AF19CF">
      <w:pPr>
        <w:pStyle w:val="Code"/>
      </w:pPr>
      <w:r>
        <w:t xml:space="preserve">    &lt;wsdl:part name="parameters" element="tns:AuthBrokerNego</w:t>
      </w:r>
      <w:r>
        <w:t xml:space="preserve">tiateSecurityAssociationV2" /&gt; </w:t>
      </w:r>
    </w:p>
    <w:p w:rsidR="000E4C57" w:rsidRDefault="00AF19CF">
      <w:pPr>
        <w:pStyle w:val="Code"/>
      </w:pPr>
      <w:r>
        <w:t xml:space="preserve">  &lt;/wsdl:message&gt;</w:t>
      </w:r>
    </w:p>
    <w:p w:rsidR="000E4C57" w:rsidRDefault="00AF19CF">
      <w:pPr>
        <w:pStyle w:val="Code"/>
      </w:pPr>
      <w:r>
        <w:t xml:space="preserve">  &lt;wsdl:message name="IAuthBroker_AuthBrokerNegotiateSecurityAssociationV2_OutputMessage"&gt;</w:t>
      </w:r>
    </w:p>
    <w:p w:rsidR="000E4C57" w:rsidRDefault="00AF19CF">
      <w:pPr>
        <w:pStyle w:val="Code"/>
      </w:pPr>
      <w:r>
        <w:t xml:space="preserve">    &lt;wsdl:part name="parameters" element="tns:AuthBrokerNegotiateSecurityAssociationV2Response" /&gt; </w:t>
      </w:r>
    </w:p>
    <w:p w:rsidR="000E4C57" w:rsidRDefault="00AF19CF">
      <w:pPr>
        <w:pStyle w:val="Code"/>
      </w:pPr>
      <w:r>
        <w:t xml:space="preserve">  &lt;/wsdl:messag</w:t>
      </w:r>
      <w:r>
        <w:t>e&gt;</w:t>
      </w:r>
    </w:p>
    <w:p w:rsidR="000E4C57" w:rsidRDefault="00AF19CF">
      <w:pPr>
        <w:pStyle w:val="Code"/>
      </w:pPr>
      <w:r>
        <w:t xml:space="preserve">  &lt;wsdl:portType name="IAuthBroker"&gt;</w:t>
      </w:r>
    </w:p>
    <w:p w:rsidR="000E4C57" w:rsidRDefault="00AF19CF">
      <w:pPr>
        <w:pStyle w:val="Code"/>
      </w:pPr>
      <w:r>
        <w:t xml:space="preserve">    &lt;wsdl:operation name="CreateAuthBrokerSession"&gt;</w:t>
      </w:r>
    </w:p>
    <w:p w:rsidR="000E4C57" w:rsidRDefault="00AF19CF">
      <w:pPr>
        <w:pStyle w:val="Code"/>
      </w:pPr>
      <w:r>
        <w:t xml:space="preserve">      &lt;wsdl:input wsaw:Action="http://tempuri.org/IAuthBroker/CreateAuthBrokerSession" message="tns:IAuthBroker_CreateAuthBrokerSession_InputMessage" /&gt; </w:t>
      </w:r>
    </w:p>
    <w:p w:rsidR="000E4C57" w:rsidRDefault="00AF19CF">
      <w:pPr>
        <w:pStyle w:val="Code"/>
      </w:pPr>
      <w:r>
        <w:t xml:space="preserve">      &lt;wsd</w:t>
      </w:r>
      <w:r>
        <w:t xml:space="preserve">l:output wsaw:Action="http://tempuri.org/IAuthBroker/CreateAuthBrokerSessionResponse" message="tns:IAuthBroker_CreateAuthBrokerSession_OutputMessage" /&gt; </w:t>
      </w:r>
    </w:p>
    <w:p w:rsidR="000E4C57" w:rsidRDefault="00AF19CF">
      <w:pPr>
        <w:pStyle w:val="Code"/>
      </w:pPr>
      <w:r>
        <w:t xml:space="preserve">    &lt;/wsdl:operation&gt;</w:t>
      </w:r>
    </w:p>
    <w:p w:rsidR="000E4C57" w:rsidRDefault="00AF19CF">
      <w:pPr>
        <w:pStyle w:val="Code"/>
      </w:pPr>
      <w:r>
        <w:t xml:space="preserve">    &lt;wsdl:operation name="TerminateAuthBrokerSession"&gt;</w:t>
      </w:r>
    </w:p>
    <w:p w:rsidR="000E4C57" w:rsidRDefault="00AF19CF">
      <w:pPr>
        <w:pStyle w:val="Code"/>
      </w:pPr>
      <w:r>
        <w:t xml:space="preserve">      &lt;wsdl:input wsaw:Ac</w:t>
      </w:r>
      <w:r>
        <w:t xml:space="preserve">tion="http://tempuri.org/IAuthBroker/TerminateAuthBrokerSession" message="tns:IAuthBroker_TerminateAuthBrokerSession_InputMessage" /&gt; </w:t>
      </w:r>
    </w:p>
    <w:p w:rsidR="000E4C57" w:rsidRDefault="00AF19CF">
      <w:pPr>
        <w:pStyle w:val="Code"/>
      </w:pPr>
      <w:r>
        <w:t xml:space="preserve">      &lt;wsdl:output wsaw:Action="http://tempuri.org/IAuthBroker/TerminateAuthBrokerSessionResponse" message="tns:IAuthBrok</w:t>
      </w:r>
      <w:r>
        <w:t xml:space="preserve">er_TerminateAuthBrokerSession_OutputMessage" /&gt; </w:t>
      </w:r>
    </w:p>
    <w:p w:rsidR="000E4C57" w:rsidRDefault="00AF19CF">
      <w:pPr>
        <w:pStyle w:val="Code"/>
      </w:pPr>
      <w:r>
        <w:t xml:space="preserve">    &lt;/wsdl:operation&gt;</w:t>
      </w:r>
    </w:p>
    <w:p w:rsidR="000E4C57" w:rsidRDefault="00AF19CF">
      <w:pPr>
        <w:pStyle w:val="Code"/>
      </w:pPr>
      <w:r>
        <w:t xml:space="preserve">    &lt;wsdl:operation name="AuthBrokerAcquireCredential"&gt;</w:t>
      </w:r>
    </w:p>
    <w:p w:rsidR="000E4C57" w:rsidRDefault="00AF19CF">
      <w:pPr>
        <w:pStyle w:val="Code"/>
      </w:pPr>
      <w:r>
        <w:t xml:space="preserve">      &lt;wsdl:input wsaw:Action="http://tempuri.org/IAuthBroker/AuthBrokerAcquireCredential" message="tns:IAuthBroker_AuthBrokerAcq</w:t>
      </w:r>
      <w:r>
        <w:t xml:space="preserve">uireCredential_InputMessage" /&gt; </w:t>
      </w:r>
    </w:p>
    <w:p w:rsidR="000E4C57" w:rsidRDefault="00AF19CF">
      <w:pPr>
        <w:pStyle w:val="Code"/>
      </w:pPr>
      <w:r>
        <w:t xml:space="preserve">      &lt;wsdl:output wsaw:Action="http://tempuri.org/IAuthBroker/AuthBrokerAcquireCredentialResponse" message="tns:IAuthBroker_AuthBrokerAcquireCredential_OutputMessage" /&gt; </w:t>
      </w:r>
    </w:p>
    <w:p w:rsidR="000E4C57" w:rsidRDefault="00AF19CF">
      <w:pPr>
        <w:pStyle w:val="Code"/>
      </w:pPr>
      <w:r>
        <w:t xml:space="preserve">    &lt;/wsdl:operation&gt;</w:t>
      </w:r>
    </w:p>
    <w:p w:rsidR="000E4C57" w:rsidRDefault="00AF19CF">
      <w:pPr>
        <w:pStyle w:val="Code"/>
      </w:pPr>
      <w:r>
        <w:t xml:space="preserve">    &lt;</w:t>
      </w:r>
      <w:r>
        <w:t>wsdl:operation name="AuthBrokerNegotiateSecurityAssociation"&gt;</w:t>
      </w:r>
    </w:p>
    <w:p w:rsidR="000E4C57" w:rsidRDefault="00AF19CF">
      <w:pPr>
        <w:pStyle w:val="Code"/>
      </w:pPr>
      <w:r>
        <w:t xml:space="preserve">      &lt;wsdl:input wsaw:Action="http://tempuri.org/IAuthBroker/AuthBrokerNegotiateSecurityAssociation" message="tns:IAuthBroker_AuthBrokerNegotiateSecurityAssociation_InputMessage" /&gt; </w:t>
      </w:r>
    </w:p>
    <w:p w:rsidR="000E4C57" w:rsidRDefault="00AF19CF">
      <w:pPr>
        <w:pStyle w:val="Code"/>
      </w:pPr>
      <w:r>
        <w:t xml:space="preserve">      &lt;</w:t>
      </w:r>
      <w:r>
        <w:t xml:space="preserve">wsdl:output wsaw:Action="http://tempuri.org/IAuthBroker/AuthBrokerNegotiateSecurityAssociationResponse" message="tns:IAuthBroker_AuthBrokerNegotiateSecurityAssociation_OutputMessage" /&gt; </w:t>
      </w:r>
    </w:p>
    <w:p w:rsidR="000E4C57" w:rsidRDefault="00AF19CF">
      <w:pPr>
        <w:pStyle w:val="Code"/>
      </w:pPr>
      <w:r>
        <w:t xml:space="preserve">    &lt;/wsdl:operation&gt;</w:t>
      </w:r>
    </w:p>
    <w:p w:rsidR="000E4C57" w:rsidRDefault="00AF19CF">
      <w:pPr>
        <w:pStyle w:val="Code"/>
      </w:pPr>
      <w:r>
        <w:t xml:space="preserve">    &lt;wsdl:operation name="CreateAuthBrokerSessi</w:t>
      </w:r>
      <w:r>
        <w:t>onV2"&gt;</w:t>
      </w:r>
    </w:p>
    <w:p w:rsidR="000E4C57" w:rsidRDefault="00AF19CF">
      <w:pPr>
        <w:pStyle w:val="Code"/>
      </w:pPr>
      <w:r>
        <w:t xml:space="preserve">      &lt;wsdl:input wsaw:Action="http://tempuri.org/IAuthBroker/CreateAuthBrokerSessionV2" message="tns:IAuthBroker_CreateAuthBrokerSessionV2_InputMessage" /&gt;</w:t>
      </w:r>
    </w:p>
    <w:p w:rsidR="000E4C57" w:rsidRDefault="00AF19CF">
      <w:pPr>
        <w:pStyle w:val="Code"/>
      </w:pPr>
      <w:r>
        <w:t xml:space="preserve">      &lt;wsdl:output wsaw:Action="http://tempuri.org/IAuthBroker/CreateAuthBrokerSessionV2Resp</w:t>
      </w:r>
      <w:r>
        <w:t xml:space="preserve">onse" message="tns:IAuthBroker_CreateAuthBrokerSessionV2_OutputMessage" /&gt; </w:t>
      </w:r>
    </w:p>
    <w:p w:rsidR="000E4C57" w:rsidRDefault="00AF19CF">
      <w:pPr>
        <w:pStyle w:val="Code"/>
      </w:pPr>
      <w:r>
        <w:t xml:space="preserve">    &lt;/wsdl:operation&gt;</w:t>
      </w:r>
    </w:p>
    <w:p w:rsidR="000E4C57" w:rsidRDefault="00AF19CF">
      <w:pPr>
        <w:pStyle w:val="Code"/>
      </w:pPr>
      <w:r>
        <w:t xml:space="preserve">    &lt;wsdl:operation name="AuthBrokerAcquireCredentialV2"&gt;</w:t>
      </w:r>
    </w:p>
    <w:p w:rsidR="000E4C57" w:rsidRDefault="00AF19CF">
      <w:pPr>
        <w:pStyle w:val="Code"/>
      </w:pPr>
      <w:r>
        <w:t xml:space="preserve">      &lt;wsdl:input wsaw:Action="http://tempuri.org/IAuthBroker/AuthBrokerAcquireCredentialV2" message</w:t>
      </w:r>
      <w:r>
        <w:t xml:space="preserve">="tns:IAuthBroker_AuthBrokerAcquireCredentialV2_InputMessage" /&gt; </w:t>
      </w:r>
    </w:p>
    <w:p w:rsidR="000E4C57" w:rsidRDefault="00AF19CF">
      <w:pPr>
        <w:pStyle w:val="Code"/>
      </w:pPr>
      <w:r>
        <w:t xml:space="preserve">      &lt;wsdl:output wsaw:Action="http://tempuri.org/IAuthBroker/AuthBrokerAcquireCredentialV2Response" message="tns:IAuthBroker_AuthBrokerAcquireCredentialV2_OutputMessage" /&gt; </w:t>
      </w:r>
    </w:p>
    <w:p w:rsidR="000E4C57" w:rsidRDefault="00AF19CF">
      <w:pPr>
        <w:pStyle w:val="Code"/>
      </w:pPr>
      <w:r>
        <w:t xml:space="preserve">    &lt;/wsdl:ope</w:t>
      </w:r>
      <w:r>
        <w:t>ration&gt;</w:t>
      </w:r>
    </w:p>
    <w:p w:rsidR="000E4C57" w:rsidRDefault="00AF19CF">
      <w:pPr>
        <w:pStyle w:val="Code"/>
      </w:pPr>
      <w:r>
        <w:lastRenderedPageBreak/>
        <w:t xml:space="preserve">    &lt;wsdl:operation name="AuthBrokerNegotiateSecurityAssociationV2"&gt;</w:t>
      </w:r>
    </w:p>
    <w:p w:rsidR="000E4C57" w:rsidRDefault="00AF19CF">
      <w:pPr>
        <w:pStyle w:val="Code"/>
      </w:pPr>
      <w:r>
        <w:t xml:space="preserve">      &lt;wsdl:input wsaw:Action="http://tempuri.org/IAuthBroker/AuthBrokerNegotiateSecurityAssociationV2" message="tns:IAuthBroker_AuthBrokerNegotiateSecurityAssociationV2_InputMess</w:t>
      </w:r>
      <w:r>
        <w:t xml:space="preserve">age" /&gt; </w:t>
      </w:r>
    </w:p>
    <w:p w:rsidR="000E4C57" w:rsidRDefault="00AF19CF">
      <w:pPr>
        <w:pStyle w:val="Code"/>
      </w:pPr>
      <w:r>
        <w:t xml:space="preserve">      &lt;wsdl:output wsaw:Action="http://tempuri.org/IAuthBroker/AuthBrokerNegotiateSecurityAssociationV2Response" message="tns:IAuthBroker_AuthBrokerNegotiateSecurityAssociationV2_OutputMessage" /&gt; </w:t>
      </w:r>
    </w:p>
    <w:p w:rsidR="000E4C57" w:rsidRDefault="00AF19CF">
      <w:pPr>
        <w:pStyle w:val="Code"/>
      </w:pPr>
      <w:r>
        <w:t xml:space="preserve">    &lt;/wsdl:operation&gt;</w:t>
      </w:r>
    </w:p>
    <w:p w:rsidR="000E4C57" w:rsidRDefault="00AF19CF">
      <w:pPr>
        <w:pStyle w:val="Code"/>
      </w:pPr>
      <w:r>
        <w:t xml:space="preserve">  &lt;/wsdl:portType&gt;</w:t>
      </w:r>
    </w:p>
    <w:p w:rsidR="000E4C57" w:rsidRDefault="00AF19CF">
      <w:pPr>
        <w:pStyle w:val="Code"/>
      </w:pPr>
      <w:r>
        <w:t xml:space="preserve">  &lt;wsdl:</w:t>
      </w:r>
      <w:r>
        <w:t>binding name="WS2007FedHttpBinding_WebTicketBearerTokenAuth_IAuthBroker" type="tns:IAuthBroker"&gt;</w:t>
      </w:r>
    </w:p>
    <w:p w:rsidR="000E4C57" w:rsidRDefault="00AF19CF">
      <w:pPr>
        <w:pStyle w:val="Code"/>
      </w:pPr>
      <w:r>
        <w:t xml:space="preserve">    &lt;wsp:PolicyReference URI="#WS2007FedHttpBinding_WebTicketBearerTokenAuth_IAuthBroker_policy" /&gt; </w:t>
      </w:r>
    </w:p>
    <w:p w:rsidR="000E4C57" w:rsidRDefault="00AF19CF">
      <w:pPr>
        <w:pStyle w:val="Code"/>
      </w:pPr>
      <w:r>
        <w:t xml:space="preserve">    &lt;soap:binding transport="http://schemas.xmlsoap.org/so</w:t>
      </w:r>
      <w:r>
        <w:t xml:space="preserve">ap/http" /&gt; </w:t>
      </w:r>
    </w:p>
    <w:p w:rsidR="000E4C57" w:rsidRDefault="00AF19CF">
      <w:pPr>
        <w:pStyle w:val="Code"/>
      </w:pPr>
      <w:r>
        <w:t xml:space="preserve">    &lt;wsdl:operation name="CreateAuthBrokerSession"&gt;</w:t>
      </w:r>
    </w:p>
    <w:p w:rsidR="000E4C57" w:rsidRDefault="00AF19CF">
      <w:pPr>
        <w:pStyle w:val="Code"/>
      </w:pPr>
      <w:r>
        <w:t xml:space="preserve">      &lt;soap:operation soapAction="http://tempuri.org/IAuthBroker/CreateAuthBrokerSession" style="document" /&gt; </w:t>
      </w:r>
    </w:p>
    <w:p w:rsidR="000E4C57" w:rsidRDefault="00AF19CF">
      <w:pPr>
        <w:pStyle w:val="Code"/>
      </w:pPr>
      <w:r>
        <w:t xml:space="preserve">      &lt;wsdl:input&gt;</w:t>
      </w:r>
    </w:p>
    <w:p w:rsidR="000E4C57" w:rsidRDefault="00AF19CF">
      <w:pPr>
        <w:pStyle w:val="Code"/>
      </w:pPr>
      <w:r>
        <w:t xml:space="preserve">        &lt;soap:body use="literal" /&gt; </w:t>
      </w:r>
    </w:p>
    <w:p w:rsidR="000E4C57" w:rsidRDefault="00AF19CF">
      <w:pPr>
        <w:pStyle w:val="Code"/>
      </w:pPr>
      <w:r>
        <w:t xml:space="preserve">      &lt;/wsdl:input&gt;</w:t>
      </w:r>
    </w:p>
    <w:p w:rsidR="000E4C57" w:rsidRDefault="00AF19CF">
      <w:pPr>
        <w:pStyle w:val="Code"/>
      </w:pPr>
      <w:r>
        <w:t xml:space="preserve">    </w:t>
      </w:r>
      <w:r>
        <w:t xml:space="preserve">  &lt;wsdl:output&gt;</w:t>
      </w:r>
    </w:p>
    <w:p w:rsidR="000E4C57" w:rsidRDefault="00AF19CF">
      <w:pPr>
        <w:pStyle w:val="Code"/>
      </w:pPr>
      <w:r>
        <w:t xml:space="preserve">        &lt;soap:body use="literal" /&gt; </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&lt;wsdl:operation name="TerminateAuthBrokerSession"&gt;</w:t>
      </w:r>
    </w:p>
    <w:p w:rsidR="000E4C57" w:rsidRDefault="00AF19CF">
      <w:pPr>
        <w:pStyle w:val="Code"/>
      </w:pPr>
      <w:r>
        <w:t xml:space="preserve">      &lt;</w:t>
      </w:r>
      <w:r>
        <w:t xml:space="preserve">soap:operation soapAction="http://tempuri.org/IAuthBroker/TerminateAuthBrokerSession" style="document" /&gt; </w:t>
      </w:r>
    </w:p>
    <w:p w:rsidR="000E4C57" w:rsidRDefault="00AF19CF">
      <w:pPr>
        <w:pStyle w:val="Code"/>
      </w:pPr>
      <w:r>
        <w:t xml:space="preserve">      &lt;wsdl:input&gt;</w:t>
      </w:r>
    </w:p>
    <w:p w:rsidR="000E4C57" w:rsidRDefault="00AF19CF">
      <w:pPr>
        <w:pStyle w:val="Code"/>
      </w:pPr>
      <w:r>
        <w:t xml:space="preserve">        &lt;soap:body use="literal" /&gt; </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 /&gt; </w:t>
      </w:r>
    </w:p>
    <w:p w:rsidR="000E4C57" w:rsidRDefault="00AF19CF">
      <w:pPr>
        <w:pStyle w:val="Code"/>
      </w:pPr>
      <w:r>
        <w:t xml:space="preserve">      &lt;/wsdl:out</w:t>
      </w:r>
      <w:r>
        <w:t>put&gt;</w:t>
      </w:r>
    </w:p>
    <w:p w:rsidR="000E4C57" w:rsidRDefault="00AF19CF">
      <w:pPr>
        <w:pStyle w:val="Code"/>
      </w:pPr>
      <w:r>
        <w:t xml:space="preserve">    &lt;/wsdl:operation&gt;</w:t>
      </w:r>
    </w:p>
    <w:p w:rsidR="000E4C57" w:rsidRDefault="00AF19CF">
      <w:pPr>
        <w:pStyle w:val="Code"/>
      </w:pPr>
      <w:r>
        <w:t xml:space="preserve">    &lt;wsdl:operation name="AuthBrokerAcquireCredential"&gt;</w:t>
      </w:r>
    </w:p>
    <w:p w:rsidR="000E4C57" w:rsidRDefault="00AF19CF">
      <w:pPr>
        <w:pStyle w:val="Code"/>
      </w:pPr>
      <w:r>
        <w:t xml:space="preserve">      &lt;soap:operation soapAction="http://tempuri.org/IAuthBroker/AuthBrokerAcquireCredential" style="document" /&gt; </w:t>
      </w:r>
    </w:p>
    <w:p w:rsidR="000E4C57" w:rsidRDefault="00AF19CF">
      <w:pPr>
        <w:pStyle w:val="Code"/>
      </w:pPr>
      <w:r>
        <w:t xml:space="preserve">      &lt;wsdl:input&gt;</w:t>
      </w:r>
    </w:p>
    <w:p w:rsidR="000E4C57" w:rsidRDefault="00AF19CF">
      <w:pPr>
        <w:pStyle w:val="Code"/>
      </w:pPr>
      <w:r>
        <w:t xml:space="preserve">        &lt;soap:body use="literal" /&gt; </w:t>
      </w:r>
    </w:p>
    <w:p w:rsidR="000E4C57" w:rsidRDefault="00AF19CF">
      <w:pPr>
        <w:pStyle w:val="Code"/>
      </w:pPr>
      <w:r>
        <w:t xml:space="preserve">  </w:t>
      </w:r>
      <w:r>
        <w:t xml:space="preserve">    &lt;/wsdl:input&gt;</w:t>
      </w:r>
    </w:p>
    <w:p w:rsidR="000E4C57" w:rsidRDefault="00AF19CF">
      <w:pPr>
        <w:pStyle w:val="Code"/>
      </w:pPr>
      <w:r>
        <w:t xml:space="preserve">      &lt;wsdl:output&gt;</w:t>
      </w:r>
    </w:p>
    <w:p w:rsidR="000E4C57" w:rsidRDefault="00AF19CF">
      <w:pPr>
        <w:pStyle w:val="Code"/>
      </w:pPr>
      <w:r>
        <w:t xml:space="preserve">        &lt;soap:body use="literal" /&gt; </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&lt;wsdl:operation name="AuthBrokerNegotiateSecurityAssociation"&gt;</w:t>
      </w:r>
    </w:p>
    <w:p w:rsidR="000E4C57" w:rsidRDefault="00AF19CF">
      <w:pPr>
        <w:pStyle w:val="Code"/>
      </w:pPr>
      <w:r>
        <w:t xml:space="preserve">      &lt;soap:operation soapAction="http://tempuri.org/IAuthBroker/AuthBr</w:t>
      </w:r>
      <w:r>
        <w:t xml:space="preserve">okerNegotiateSecurityAssociation" style="document" /&gt; </w:t>
      </w:r>
    </w:p>
    <w:p w:rsidR="000E4C57" w:rsidRDefault="00AF19CF">
      <w:pPr>
        <w:pStyle w:val="Code"/>
      </w:pPr>
      <w:r>
        <w:t xml:space="preserve">      &lt;wsdl:input&gt;</w:t>
      </w:r>
    </w:p>
    <w:p w:rsidR="000E4C57" w:rsidRDefault="00AF19CF">
      <w:pPr>
        <w:pStyle w:val="Code"/>
      </w:pPr>
      <w:r>
        <w:t xml:space="preserve">        &lt;soap:body use="literal" /&gt; </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 /&gt; </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t>
      </w:r>
      <w:r>
        <w:t>wsdl:operation name="CreateAuthBrokerSessionV2"&gt;</w:t>
      </w:r>
    </w:p>
    <w:p w:rsidR="000E4C57" w:rsidRDefault="00AF19CF">
      <w:pPr>
        <w:pStyle w:val="Code"/>
      </w:pPr>
      <w:r>
        <w:t xml:space="preserve">      &lt;soap:operation soapAction="http://tempuri.org/IAuthBroker/CreateAuthBrokerSessionV2" style="document" /&gt; </w:t>
      </w:r>
    </w:p>
    <w:p w:rsidR="000E4C57" w:rsidRDefault="00AF19CF">
      <w:pPr>
        <w:pStyle w:val="Code"/>
      </w:pPr>
      <w:r>
        <w:t xml:space="preserve">      &lt;wsdl:input&gt;</w:t>
      </w:r>
    </w:p>
    <w:p w:rsidR="000E4C57" w:rsidRDefault="00AF19CF">
      <w:pPr>
        <w:pStyle w:val="Code"/>
      </w:pPr>
      <w:r>
        <w:t xml:space="preserve">        &lt;soap:body use="literal" /&gt; </w:t>
      </w:r>
    </w:p>
    <w:p w:rsidR="000E4C57" w:rsidRDefault="00AF19CF">
      <w:pPr>
        <w:pStyle w:val="Code"/>
      </w:pPr>
      <w:r>
        <w:t xml:space="preserve">      &lt;/wsdl:input&gt;</w:t>
      </w:r>
    </w:p>
    <w:p w:rsidR="000E4C57" w:rsidRDefault="00AF19CF">
      <w:pPr>
        <w:pStyle w:val="Code"/>
      </w:pPr>
      <w:r>
        <w:t xml:space="preserve">      &lt;wsdl:output</w:t>
      </w:r>
      <w:r>
        <w:t>&gt;</w:t>
      </w:r>
    </w:p>
    <w:p w:rsidR="000E4C57" w:rsidRDefault="00AF19CF">
      <w:pPr>
        <w:pStyle w:val="Code"/>
      </w:pPr>
      <w:r>
        <w:t xml:space="preserve">        &lt;soap:body use="literal" /&gt; </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&lt;wsdl:operation name="AuthBrokerAcquireCredentialV2"&gt;</w:t>
      </w:r>
    </w:p>
    <w:p w:rsidR="000E4C57" w:rsidRDefault="00AF19CF">
      <w:pPr>
        <w:pStyle w:val="Code"/>
      </w:pPr>
      <w:r>
        <w:t xml:space="preserve">      &lt;soap:operation soapAction="http://tempuri.org/IAuthBroker/AuthBrokerAcquireCredentialV2" style="document" /&gt; </w:t>
      </w:r>
    </w:p>
    <w:p w:rsidR="000E4C57" w:rsidRDefault="00AF19CF">
      <w:pPr>
        <w:pStyle w:val="Code"/>
      </w:pPr>
      <w:r>
        <w:t xml:space="preserve">      &lt;wsdl:input&gt;</w:t>
      </w:r>
    </w:p>
    <w:p w:rsidR="000E4C57" w:rsidRDefault="00AF19CF">
      <w:pPr>
        <w:pStyle w:val="Code"/>
      </w:pPr>
      <w:r>
        <w:lastRenderedPageBreak/>
        <w:t xml:space="preserve">        &lt;soap:body use="literal" /&gt; </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 /&gt; </w:t>
      </w:r>
    </w:p>
    <w:p w:rsidR="000E4C57" w:rsidRDefault="00AF19CF">
      <w:pPr>
        <w:pStyle w:val="Code"/>
      </w:pPr>
      <w:r>
        <w:t xml:space="preserve">      &lt;/wsdl:output&gt;</w:t>
      </w:r>
    </w:p>
    <w:p w:rsidR="000E4C57" w:rsidRDefault="00AF19CF">
      <w:pPr>
        <w:pStyle w:val="Code"/>
      </w:pPr>
      <w:r>
        <w:t xml:space="preserve">    &lt;/wsdl:operation&gt;</w:t>
      </w:r>
    </w:p>
    <w:p w:rsidR="000E4C57" w:rsidRDefault="00AF19CF">
      <w:pPr>
        <w:pStyle w:val="Code"/>
      </w:pPr>
      <w:r>
        <w:t xml:space="preserve">    &lt;wsdl:operation name="AuthBrokerNegotiateSecurityAssociationV2"&gt;</w:t>
      </w:r>
    </w:p>
    <w:p w:rsidR="000E4C57" w:rsidRDefault="00AF19CF">
      <w:pPr>
        <w:pStyle w:val="Code"/>
      </w:pPr>
      <w:r>
        <w:t xml:space="preserve">      &lt;soa</w:t>
      </w:r>
      <w:r>
        <w:t xml:space="preserve">p:operation soapAction="http://tempuri.org/IAuthBroker/AuthBrokerNegotiateSecurityAssociationV2" style="document" /&gt; </w:t>
      </w:r>
    </w:p>
    <w:p w:rsidR="000E4C57" w:rsidRDefault="00AF19CF">
      <w:pPr>
        <w:pStyle w:val="Code"/>
      </w:pPr>
      <w:r>
        <w:t xml:space="preserve">      &lt;wsdl:input&gt;</w:t>
      </w:r>
    </w:p>
    <w:p w:rsidR="000E4C57" w:rsidRDefault="00AF19CF">
      <w:pPr>
        <w:pStyle w:val="Code"/>
      </w:pPr>
      <w:r>
        <w:t xml:space="preserve">        &lt;soap:body use="literal" /&gt; </w:t>
      </w:r>
    </w:p>
    <w:p w:rsidR="000E4C57" w:rsidRDefault="00AF19CF">
      <w:pPr>
        <w:pStyle w:val="Code"/>
      </w:pPr>
      <w:r>
        <w:t xml:space="preserve">      &lt;/wsdl:input&gt;</w:t>
      </w:r>
    </w:p>
    <w:p w:rsidR="000E4C57" w:rsidRDefault="00AF19CF">
      <w:pPr>
        <w:pStyle w:val="Code"/>
      </w:pPr>
      <w:r>
        <w:t xml:space="preserve">      &lt;wsdl:output&gt;</w:t>
      </w:r>
    </w:p>
    <w:p w:rsidR="000E4C57" w:rsidRDefault="00AF19CF">
      <w:pPr>
        <w:pStyle w:val="Code"/>
      </w:pPr>
      <w:r>
        <w:t xml:space="preserve">        &lt;soap:body use="literal" /&gt; </w:t>
      </w:r>
    </w:p>
    <w:p w:rsidR="000E4C57" w:rsidRDefault="00AF19CF">
      <w:pPr>
        <w:pStyle w:val="Code"/>
      </w:pPr>
      <w:r>
        <w:t xml:space="preserve">     </w:t>
      </w:r>
      <w:r>
        <w:t xml:space="preserve"> &lt;/wsdl:output&gt;</w:t>
      </w:r>
    </w:p>
    <w:p w:rsidR="000E4C57" w:rsidRDefault="00AF19CF">
      <w:pPr>
        <w:pStyle w:val="Code"/>
      </w:pPr>
      <w:r>
        <w:t xml:space="preserve">    &lt;/wsdl:operation&gt;</w:t>
      </w:r>
    </w:p>
    <w:p w:rsidR="000E4C57" w:rsidRDefault="00AF19CF">
      <w:pPr>
        <w:pStyle w:val="Code"/>
      </w:pPr>
      <w:r>
        <w:t xml:space="preserve">  &lt;/wsdl:binding&gt;</w:t>
      </w:r>
    </w:p>
    <w:p w:rsidR="000E4C57" w:rsidRDefault="00AF19CF">
      <w:pPr>
        <w:pStyle w:val="Code"/>
      </w:pPr>
      <w:r>
        <w:t>&lt;/wsdl:definitions&gt;</w:t>
      </w:r>
    </w:p>
    <w:p w:rsidR="000E4C57" w:rsidRDefault="00AF19CF">
      <w:pPr>
        <w:pStyle w:val="Heading1"/>
      </w:pPr>
      <w:bookmarkStart w:id="453" w:name="section_9c4e7198f0f74f77872cde8d2d62138a"/>
      <w:bookmarkStart w:id="454" w:name="_Toc63944292"/>
      <w:r>
        <w:lastRenderedPageBreak/>
        <w:t>Appendix B: Product Behavior</w:t>
      </w:r>
      <w:bookmarkEnd w:id="453"/>
      <w:bookmarkEnd w:id="454"/>
      <w:r>
        <w:fldChar w:fldCharType="begin"/>
      </w:r>
      <w:r>
        <w:instrText xml:space="preserve"> XE "Product behavior" </w:instrText>
      </w:r>
      <w:r>
        <w:fldChar w:fldCharType="end"/>
      </w:r>
    </w:p>
    <w:p w:rsidR="000E4C57" w:rsidRDefault="00AF19CF">
      <w:r>
        <w:t>The information in this specification is applicable to the following Microsoft products or supplemental software. References t</w:t>
      </w:r>
      <w:r>
        <w:t>o product versions include updates to those products.</w:t>
      </w:r>
    </w:p>
    <w:p w:rsidR="000E4C57" w:rsidRDefault="00AF19CF">
      <w:pPr>
        <w:pStyle w:val="ListParagraph"/>
        <w:numPr>
          <w:ilvl w:val="0"/>
          <w:numId w:val="62"/>
        </w:numPr>
      </w:pPr>
      <w:r>
        <w:t>Microsoft Lync Server 2010</w:t>
      </w:r>
    </w:p>
    <w:p w:rsidR="000E4C57" w:rsidRDefault="00AF19CF">
      <w:pPr>
        <w:pStyle w:val="ListParagraph"/>
        <w:numPr>
          <w:ilvl w:val="0"/>
          <w:numId w:val="62"/>
        </w:numPr>
      </w:pPr>
      <w:r>
        <w:t>Microsoft Lync 2010</w:t>
      </w:r>
    </w:p>
    <w:p w:rsidR="000E4C57" w:rsidRDefault="00AF19CF">
      <w:pPr>
        <w:pStyle w:val="ListParagraph"/>
        <w:numPr>
          <w:ilvl w:val="0"/>
          <w:numId w:val="62"/>
        </w:numPr>
      </w:pPr>
      <w:r>
        <w:t>Microsoft Lync Server 2013</w:t>
      </w:r>
    </w:p>
    <w:p w:rsidR="000E4C57" w:rsidRDefault="00AF19CF">
      <w:pPr>
        <w:pStyle w:val="ListParagraph"/>
        <w:numPr>
          <w:ilvl w:val="0"/>
          <w:numId w:val="62"/>
        </w:numPr>
      </w:pPr>
      <w:r>
        <w:t>Microsoft Lync Client 2013/Skype for Business</w:t>
      </w:r>
    </w:p>
    <w:p w:rsidR="000E4C57" w:rsidRDefault="00AF19CF">
      <w:pPr>
        <w:pStyle w:val="ListParagraph"/>
        <w:numPr>
          <w:ilvl w:val="0"/>
          <w:numId w:val="62"/>
        </w:numPr>
      </w:pPr>
      <w:r>
        <w:t>Microsoft Skype for Business 2016</w:t>
      </w:r>
    </w:p>
    <w:p w:rsidR="000E4C57" w:rsidRDefault="00AF19CF">
      <w:pPr>
        <w:pStyle w:val="ListParagraph"/>
        <w:numPr>
          <w:ilvl w:val="0"/>
          <w:numId w:val="62"/>
        </w:numPr>
      </w:pPr>
      <w:r>
        <w:t>Microsoft Skype for Business Server 2015</w:t>
      </w:r>
    </w:p>
    <w:p w:rsidR="000E4C57" w:rsidRDefault="00AF19CF">
      <w:pPr>
        <w:pStyle w:val="ListParagraph"/>
        <w:numPr>
          <w:ilvl w:val="0"/>
          <w:numId w:val="62"/>
        </w:numPr>
      </w:pPr>
      <w:r>
        <w:t>Microsoft Skype for Business 2019</w:t>
      </w:r>
    </w:p>
    <w:p w:rsidR="000E4C57" w:rsidRDefault="00AF19CF">
      <w:pPr>
        <w:pStyle w:val="ListParagraph"/>
        <w:numPr>
          <w:ilvl w:val="0"/>
          <w:numId w:val="62"/>
        </w:numPr>
      </w:pPr>
      <w:r>
        <w:t>Microsoft Skype for Business Server 2019</w:t>
      </w:r>
    </w:p>
    <w:p w:rsidR="006C2114" w:rsidRDefault="00AF19CF"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0E4C57" w:rsidRDefault="00AF19CF">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p w:rsidR="000E4C57" w:rsidRDefault="00AF19CF">
      <w:pPr>
        <w:pStyle w:val="Heading1"/>
      </w:pPr>
      <w:bookmarkStart w:id="455" w:name="section_7162fc86e7f141c797212a6f0797d04b"/>
      <w:bookmarkStart w:id="456" w:name="_Toc63944293"/>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F19CF" w:rsidP="00380B90">
      <w:r w:rsidRPr="00F6169D">
        <w:t xml:space="preserve">This section identifies changes that were made to this document since the last release. Changes are classified as Major, Minor, or None. </w:t>
      </w:r>
    </w:p>
    <w:p w:rsidR="00380B90" w:rsidRDefault="00AF19CF" w:rsidP="00380B90">
      <w:r>
        <w:t xml:space="preserve">The revision class </w:t>
      </w:r>
      <w:r w:rsidRPr="00F6169D">
        <w:rPr>
          <w:b/>
        </w:rPr>
        <w:t>Major</w:t>
      </w:r>
      <w:r>
        <w:t xml:space="preserve"> means that the technical </w:t>
      </w:r>
      <w:r>
        <w:t>content in the document was significantly revised. Major changes affect protocol interoperability or implementation. Examples of major changes are:</w:t>
      </w:r>
    </w:p>
    <w:p w:rsidR="00380B90" w:rsidRDefault="00AF19CF" w:rsidP="00380B90">
      <w:pPr>
        <w:pStyle w:val="ListParagraph"/>
        <w:numPr>
          <w:ilvl w:val="0"/>
          <w:numId w:val="68"/>
        </w:numPr>
        <w:contextualSpacing/>
      </w:pPr>
      <w:r>
        <w:t>A document revision that incorporates changes to interoperability requirements.</w:t>
      </w:r>
    </w:p>
    <w:p w:rsidR="00380B90" w:rsidRDefault="00AF19CF" w:rsidP="00380B90">
      <w:pPr>
        <w:pStyle w:val="ListParagraph"/>
        <w:numPr>
          <w:ilvl w:val="0"/>
          <w:numId w:val="68"/>
        </w:numPr>
        <w:contextualSpacing/>
      </w:pPr>
      <w:r>
        <w:t>A document revision that cap</w:t>
      </w:r>
      <w:r>
        <w:t>tures changes to protocol functionality.</w:t>
      </w:r>
    </w:p>
    <w:p w:rsidR="00380B90" w:rsidRDefault="00AF19C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w:t>
      </w:r>
      <w:r>
        <w:t>uity at the sentence, paragraph, or table level.</w:t>
      </w:r>
    </w:p>
    <w:p w:rsidR="00380B90" w:rsidRDefault="00AF19C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w:t>
      </w:r>
      <w:r>
        <w:t>rsion.</w:t>
      </w:r>
    </w:p>
    <w:p w:rsidR="000E4C57" w:rsidRDefault="00AF19CF">
      <w:r>
        <w:t xml:space="preserve">The changes made to this document are listed in the following table. For more information, please contact </w:t>
      </w:r>
      <w:hyperlink r:id="rId1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642"/>
        <w:gridCol w:w="2346"/>
        <w:gridCol w:w="1494"/>
      </w:tblGrid>
      <w:tr w:rsidR="000E4C57" w:rsidTr="000E4C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57" w:rsidRDefault="00AF19CF">
            <w:pPr>
              <w:pStyle w:val="TableHeaderText"/>
            </w:pPr>
            <w:r>
              <w:t>Section</w:t>
            </w:r>
          </w:p>
        </w:tc>
        <w:tc>
          <w:tcPr>
            <w:tcW w:w="0" w:type="auto"/>
            <w:vAlign w:val="center"/>
          </w:tcPr>
          <w:p w:rsidR="000E4C57" w:rsidRDefault="00AF19CF">
            <w:pPr>
              <w:pStyle w:val="TableHeaderText"/>
            </w:pPr>
            <w:r>
              <w:t>Description</w:t>
            </w:r>
          </w:p>
        </w:tc>
        <w:tc>
          <w:tcPr>
            <w:tcW w:w="0" w:type="auto"/>
            <w:vAlign w:val="center"/>
          </w:tcPr>
          <w:p w:rsidR="000E4C57" w:rsidRDefault="00AF19CF">
            <w:pPr>
              <w:pStyle w:val="TableHeaderText"/>
            </w:pPr>
            <w:r>
              <w:t>Revision class</w:t>
            </w:r>
          </w:p>
        </w:tc>
      </w:tr>
      <w:tr w:rsidR="000E4C57" w:rsidTr="000E4C57">
        <w:tc>
          <w:tcPr>
            <w:tcW w:w="0" w:type="auto"/>
            <w:vAlign w:val="center"/>
          </w:tcPr>
          <w:p w:rsidR="000E4C57" w:rsidRDefault="00AF19CF">
            <w:pPr>
              <w:pStyle w:val="TableBodyText"/>
            </w:pPr>
            <w:hyperlink w:anchor="Section_aa77522db81d4b6c809e9385c98e88a1">
              <w:r>
                <w:rPr>
                  <w:rStyle w:val="Hyperlink"/>
                </w:rPr>
                <w:t>3.1.4.1.4</w:t>
              </w:r>
            </w:hyperlink>
            <w:r>
              <w:t xml:space="preserve"> Simple Types</w:t>
            </w:r>
          </w:p>
        </w:tc>
        <w:tc>
          <w:tcPr>
            <w:tcW w:w="0" w:type="auto"/>
            <w:vAlign w:val="center"/>
          </w:tcPr>
          <w:p w:rsidR="000E4C57" w:rsidRDefault="00AF19CF">
            <w:pPr>
              <w:pStyle w:val="TableBodyText"/>
            </w:pPr>
            <w:r>
              <w:t>Renamed the simple type.</w:t>
            </w:r>
          </w:p>
        </w:tc>
        <w:tc>
          <w:tcPr>
            <w:tcW w:w="0" w:type="auto"/>
            <w:vAlign w:val="center"/>
          </w:tcPr>
          <w:p w:rsidR="000E4C57" w:rsidRDefault="00AF19CF">
            <w:pPr>
              <w:pStyle w:val="TableBodyText"/>
            </w:pPr>
            <w:r>
              <w:t>Minor</w:t>
            </w:r>
          </w:p>
        </w:tc>
      </w:tr>
      <w:tr w:rsidR="000E4C57" w:rsidTr="000E4C57">
        <w:tc>
          <w:tcPr>
            <w:tcW w:w="0" w:type="auto"/>
            <w:vAlign w:val="center"/>
          </w:tcPr>
          <w:p w:rsidR="000E4C57" w:rsidRDefault="00AF19CF">
            <w:pPr>
              <w:pStyle w:val="TableBodyText"/>
            </w:pPr>
            <w:hyperlink w:anchor="Section_31586a3b8f814268964ac9c0c17962ea">
              <w:r>
                <w:rPr>
                  <w:rStyle w:val="Hyperlink"/>
                </w:rPr>
                <w:t>3.1.4.1.4.1</w:t>
              </w:r>
            </w:hyperlink>
            <w:r>
              <w:t xml:space="preserve"> tns:GetAndPublishCertResponseCodeType</w:t>
            </w:r>
          </w:p>
        </w:tc>
        <w:tc>
          <w:tcPr>
            <w:tcW w:w="0" w:type="auto"/>
            <w:vAlign w:val="center"/>
          </w:tcPr>
          <w:p w:rsidR="000E4C57" w:rsidRDefault="00AF19CF">
            <w:pPr>
              <w:pStyle w:val="TableBodyText"/>
            </w:pPr>
            <w:r>
              <w:t>Renamed the simple type.</w:t>
            </w:r>
          </w:p>
        </w:tc>
        <w:tc>
          <w:tcPr>
            <w:tcW w:w="0" w:type="auto"/>
            <w:vAlign w:val="center"/>
          </w:tcPr>
          <w:p w:rsidR="000E4C57" w:rsidRDefault="00AF19CF">
            <w:pPr>
              <w:pStyle w:val="TableBodyText"/>
            </w:pPr>
            <w:r>
              <w:t>Mi</w:t>
            </w:r>
            <w:r>
              <w:t>nor</w:t>
            </w:r>
          </w:p>
        </w:tc>
      </w:tr>
      <w:tr w:rsidR="000E4C57" w:rsidTr="000E4C57">
        <w:tc>
          <w:tcPr>
            <w:tcW w:w="0" w:type="auto"/>
            <w:vAlign w:val="center"/>
          </w:tcPr>
          <w:p w:rsidR="000E4C57" w:rsidRDefault="00AF19CF">
            <w:pPr>
              <w:pStyle w:val="TableBodyText"/>
            </w:pPr>
            <w:hyperlink w:anchor="Section_e02ec7a09cbf45d8bf3fa2f7f349fb18">
              <w:r>
                <w:rPr>
                  <w:rStyle w:val="Hyperlink"/>
                </w:rPr>
                <w:t>3.2</w:t>
              </w:r>
            </w:hyperlink>
            <w:r>
              <w:t xml:space="preserve"> Web Ticket Service Server Details</w:t>
            </w:r>
          </w:p>
        </w:tc>
        <w:tc>
          <w:tcPr>
            <w:tcW w:w="0" w:type="auto"/>
            <w:vAlign w:val="center"/>
          </w:tcPr>
          <w:p w:rsidR="000E4C57" w:rsidRDefault="00AF19CF">
            <w:pPr>
              <w:pStyle w:val="TableBodyText"/>
            </w:pPr>
            <w:r>
              <w:t>Modified type name.</w:t>
            </w:r>
          </w:p>
        </w:tc>
        <w:tc>
          <w:tcPr>
            <w:tcW w:w="0" w:type="auto"/>
            <w:vAlign w:val="center"/>
          </w:tcPr>
          <w:p w:rsidR="000E4C57" w:rsidRDefault="00AF19CF">
            <w:pPr>
              <w:pStyle w:val="TableBodyText"/>
            </w:pPr>
            <w:r>
              <w:t>Minor</w:t>
            </w:r>
          </w:p>
        </w:tc>
      </w:tr>
      <w:tr w:rsidR="000E4C57" w:rsidTr="000E4C57">
        <w:tc>
          <w:tcPr>
            <w:tcW w:w="0" w:type="auto"/>
            <w:vAlign w:val="center"/>
          </w:tcPr>
          <w:p w:rsidR="000E4C57" w:rsidRDefault="00AF19CF">
            <w:pPr>
              <w:pStyle w:val="TableBodyText"/>
            </w:pPr>
            <w:r>
              <w:t>3.2 Web Ticket Service Server Details</w:t>
            </w:r>
          </w:p>
        </w:tc>
        <w:tc>
          <w:tcPr>
            <w:tcW w:w="0" w:type="auto"/>
            <w:vAlign w:val="center"/>
          </w:tcPr>
          <w:p w:rsidR="000E4C57" w:rsidRDefault="00AF19CF">
            <w:pPr>
              <w:pStyle w:val="TableBodyText"/>
            </w:pPr>
            <w:r>
              <w:t>Removed keyword.</w:t>
            </w:r>
          </w:p>
        </w:tc>
        <w:tc>
          <w:tcPr>
            <w:tcW w:w="0" w:type="auto"/>
            <w:vAlign w:val="center"/>
          </w:tcPr>
          <w:p w:rsidR="000E4C57" w:rsidRDefault="00AF19CF">
            <w:pPr>
              <w:pStyle w:val="TableBodyText"/>
            </w:pPr>
            <w:r>
              <w:t>Minor</w:t>
            </w:r>
          </w:p>
        </w:tc>
      </w:tr>
      <w:tr w:rsidR="000E4C57" w:rsidTr="000E4C57">
        <w:tc>
          <w:tcPr>
            <w:tcW w:w="0" w:type="auto"/>
            <w:vAlign w:val="center"/>
          </w:tcPr>
          <w:p w:rsidR="000E4C57" w:rsidRDefault="00AF19CF">
            <w:pPr>
              <w:pStyle w:val="TableBodyText"/>
            </w:pPr>
            <w:r>
              <w:t>3.2 Web Ticket Service Server Details</w:t>
            </w:r>
          </w:p>
        </w:tc>
        <w:tc>
          <w:tcPr>
            <w:tcW w:w="0" w:type="auto"/>
            <w:vAlign w:val="center"/>
          </w:tcPr>
          <w:p w:rsidR="000E4C57" w:rsidRDefault="00AF19CF">
            <w:pPr>
              <w:pStyle w:val="TableBodyText"/>
            </w:pPr>
            <w:r>
              <w:t>Changed type name.</w:t>
            </w:r>
          </w:p>
        </w:tc>
        <w:tc>
          <w:tcPr>
            <w:tcW w:w="0" w:type="auto"/>
            <w:vAlign w:val="center"/>
          </w:tcPr>
          <w:p w:rsidR="000E4C57" w:rsidRDefault="00AF19CF">
            <w:pPr>
              <w:pStyle w:val="TableBodyText"/>
            </w:pPr>
            <w:r>
              <w:t>Mino</w:t>
            </w:r>
            <w:r>
              <w:t>r</w:t>
            </w:r>
          </w:p>
        </w:tc>
      </w:tr>
      <w:tr w:rsidR="000E4C57" w:rsidTr="000E4C57">
        <w:tc>
          <w:tcPr>
            <w:tcW w:w="0" w:type="auto"/>
            <w:vAlign w:val="center"/>
          </w:tcPr>
          <w:p w:rsidR="000E4C57" w:rsidRDefault="00AF19CF">
            <w:pPr>
              <w:pStyle w:val="TableBodyText"/>
            </w:pPr>
            <w:hyperlink w:anchor="Section_80046458116c4010a7e6455bd7b464fe">
              <w:r>
                <w:rPr>
                  <w:rStyle w:val="Hyperlink"/>
                </w:rPr>
                <w:t>3.2.4.1</w:t>
              </w:r>
            </w:hyperlink>
            <w:r>
              <w:t xml:space="preserve"> IssueToken</w:t>
            </w:r>
          </w:p>
        </w:tc>
        <w:tc>
          <w:tcPr>
            <w:tcW w:w="0" w:type="auto"/>
            <w:vAlign w:val="center"/>
          </w:tcPr>
          <w:p w:rsidR="000E4C57" w:rsidRDefault="00AF19CF">
            <w:pPr>
              <w:pStyle w:val="TableBodyText"/>
            </w:pPr>
            <w:r>
              <w:t>Modified type name.</w:t>
            </w:r>
          </w:p>
        </w:tc>
        <w:tc>
          <w:tcPr>
            <w:tcW w:w="0" w:type="auto"/>
            <w:vAlign w:val="center"/>
          </w:tcPr>
          <w:p w:rsidR="000E4C57" w:rsidRDefault="00AF19CF">
            <w:pPr>
              <w:pStyle w:val="TableBodyText"/>
            </w:pPr>
            <w:r>
              <w:t>Minor</w:t>
            </w:r>
          </w:p>
        </w:tc>
      </w:tr>
      <w:tr w:rsidR="000E4C57" w:rsidTr="000E4C57">
        <w:tc>
          <w:tcPr>
            <w:tcW w:w="0" w:type="auto"/>
            <w:vAlign w:val="center"/>
          </w:tcPr>
          <w:p w:rsidR="000E4C57" w:rsidRDefault="00AF19CF">
            <w:pPr>
              <w:pStyle w:val="TableBodyText"/>
            </w:pPr>
            <w:hyperlink w:anchor="Section_82c0a4ae84ac41c1bcc3054518b7a081">
              <w:r>
                <w:rPr>
                  <w:rStyle w:val="Hyperlink"/>
                </w:rPr>
                <w:t>3.3.4.7.2.1</w:t>
              </w:r>
            </w:hyperlink>
            <w:r>
              <w:t xml:space="preserve"> AuthBrokerNegotiateSecurityAssociationV2</w:t>
            </w:r>
          </w:p>
        </w:tc>
        <w:tc>
          <w:tcPr>
            <w:tcW w:w="0" w:type="auto"/>
            <w:vAlign w:val="center"/>
          </w:tcPr>
          <w:p w:rsidR="000E4C57" w:rsidRDefault="00AF19CF">
            <w:pPr>
              <w:pStyle w:val="TableBodyText"/>
            </w:pPr>
            <w:r>
              <w:t>Modified response name.</w:t>
            </w:r>
          </w:p>
        </w:tc>
        <w:tc>
          <w:tcPr>
            <w:tcW w:w="0" w:type="auto"/>
            <w:vAlign w:val="center"/>
          </w:tcPr>
          <w:p w:rsidR="000E4C57" w:rsidRDefault="00AF19CF">
            <w:pPr>
              <w:pStyle w:val="TableBodyText"/>
            </w:pPr>
            <w:r>
              <w:t>Minor</w:t>
            </w:r>
          </w:p>
        </w:tc>
      </w:tr>
    </w:tbl>
    <w:p w:rsidR="000E4C57" w:rsidRDefault="00AF19CF">
      <w:pPr>
        <w:pStyle w:val="Heading1"/>
        <w:sectPr w:rsidR="000E4C57">
          <w:footerReference w:type="default" r:id="rId153"/>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63944294"/>
      <w:r>
        <w:lastRenderedPageBreak/>
        <w:t>Index</w:t>
      </w:r>
      <w:bookmarkEnd w:id="457"/>
      <w:bookmarkEnd w:id="458"/>
    </w:p>
    <w:p w:rsidR="000E4C57" w:rsidRDefault="00AF19CF">
      <w:pPr>
        <w:pStyle w:val="indexheader"/>
      </w:pPr>
      <w:r>
        <w:t>A</w:t>
      </w:r>
    </w:p>
    <w:p w:rsidR="000E4C57" w:rsidRDefault="000E4C57">
      <w:pPr>
        <w:spacing w:before="0" w:after="0"/>
        <w:rPr>
          <w:sz w:val="16"/>
        </w:rPr>
      </w:pPr>
    </w:p>
    <w:p w:rsidR="000E4C57" w:rsidRDefault="00AF19CF">
      <w:pPr>
        <w:pStyle w:val="indexentry0"/>
      </w:pPr>
      <w:r>
        <w:t>Abstract data model</w:t>
      </w:r>
    </w:p>
    <w:p w:rsidR="000E4C57" w:rsidRDefault="00AF19CF">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0E4C57" w:rsidRDefault="00AF19CF">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0E4C57" w:rsidRDefault="00AF19CF">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0E4C57" w:rsidRDefault="00AF19CF">
      <w:pPr>
        <w:pStyle w:val="indexentry0"/>
      </w:pPr>
      <w:hyperlink w:anchor="section_559fa9fc349f4d218d7160bd68973a40">
        <w:r>
          <w:rPr>
            <w:rStyle w:val="Hyperlink"/>
          </w:rPr>
          <w:t>af:BindingType complex type</w:t>
        </w:r>
      </w:hyperlink>
      <w:r>
        <w:t xml:space="preserve"> </w:t>
      </w:r>
      <w:r>
        <w:fldChar w:fldCharType="begin"/>
      </w:r>
      <w:r>
        <w:instrText>PAGEREF section_559fa9fc349f4d218d71</w:instrText>
      </w:r>
      <w:r>
        <w:instrText>60bd68973a40</w:instrText>
      </w:r>
      <w:r>
        <w:fldChar w:fldCharType="separate"/>
      </w:r>
      <w:r>
        <w:rPr>
          <w:noProof/>
        </w:rPr>
        <w:t>22</w:t>
      </w:r>
      <w:r>
        <w:fldChar w:fldCharType="end"/>
      </w:r>
    </w:p>
    <w:p w:rsidR="000E4C57" w:rsidRDefault="00AF19CF">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0E4C57" w:rsidRDefault="00AF19CF">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0E4C57" w:rsidRDefault="00AF19CF">
      <w:pPr>
        <w:pStyle w:val="indexentry0"/>
      </w:pPr>
      <w:hyperlink w:anchor="section_fa5e238d94124ffab2bfff53470c7b06">
        <w:r>
          <w:rPr>
            <w:rStyle w:val="Hyperlink"/>
          </w:rPr>
          <w:t>Applicability</w:t>
        </w:r>
      </w:hyperlink>
      <w:r>
        <w:t xml:space="preserve"> </w:t>
      </w:r>
      <w:r>
        <w:fldChar w:fldCharType="begin"/>
      </w:r>
      <w:r>
        <w:instrText>PAGEREF section_fa5e238d94124ffab2bfff53470c7b06</w:instrText>
      </w:r>
      <w:r>
        <w:fldChar w:fldCharType="separate"/>
      </w:r>
      <w:r>
        <w:rPr>
          <w:noProof/>
        </w:rPr>
        <w:t>18</w:t>
      </w:r>
      <w:r>
        <w:fldChar w:fldCharType="end"/>
      </w:r>
    </w:p>
    <w:p w:rsidR="000E4C57" w:rsidRDefault="00AF19CF">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0E4C57" w:rsidRDefault="00AF19CF">
      <w:pPr>
        <w:pStyle w:val="indexentry0"/>
      </w:pP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0E4C57" w:rsidRDefault="00AF19CF">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0E4C57" w:rsidRDefault="00AF19CF">
      <w:pPr>
        <w:pStyle w:val="indexentry0"/>
      </w:pPr>
      <w:r>
        <w:t>AuthBrokerAcquireCredential operation</w:t>
      </w:r>
    </w:p>
    <w:p w:rsidR="000E4C57" w:rsidRDefault="00AF19CF">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w:instrText>
      </w:r>
      <w:r>
        <w:instrText>ec6fe</w:instrText>
      </w:r>
      <w:r>
        <w:fldChar w:fldCharType="separate"/>
      </w:r>
      <w:r>
        <w:rPr>
          <w:noProof/>
        </w:rPr>
        <w:t>68</w:t>
      </w:r>
      <w:r>
        <w:fldChar w:fldCharType="end"/>
      </w:r>
    </w:p>
    <w:p w:rsidR="000E4C57" w:rsidRDefault="00AF19CF">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0E4C57" w:rsidRDefault="00AF19CF">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w:instrText>
      </w:r>
      <w:r>
        <w:instrText>3a77ad05</w:instrText>
      </w:r>
      <w:r>
        <w:fldChar w:fldCharType="separate"/>
      </w:r>
      <w:r>
        <w:rPr>
          <w:noProof/>
        </w:rPr>
        <w:t>69</w:t>
      </w:r>
      <w:r>
        <w:fldChar w:fldCharType="end"/>
      </w:r>
    </w:p>
    <w:p w:rsidR="000E4C57" w:rsidRDefault="00AF19CF">
      <w:pPr>
        <w:pStyle w:val="indexentry0"/>
      </w:pPr>
      <w:r>
        <w:t>AuthBrokerNegotiateSecurityAssociation operation</w:t>
      </w:r>
    </w:p>
    <w:p w:rsidR="000E4C57" w:rsidRDefault="00AF19CF">
      <w:pPr>
        <w:pStyle w:val="indexentry0"/>
      </w:pPr>
      <w:r>
        <w:t xml:space="preserve">   </w:t>
      </w:r>
      <w:hyperlink w:anchor="section_7cc8128265ea4ea99aa9bbc0824fc7af">
        <w:r>
          <w:rPr>
            <w:rStyle w:val="Hyperlink"/>
          </w:rPr>
          <w:t>example</w:t>
        </w:r>
      </w:hyperlink>
      <w:r>
        <w:t xml:space="preserve"> </w:t>
      </w:r>
      <w:r>
        <w:fldChar w:fldCharType="begin"/>
      </w:r>
      <w:r>
        <w:instrText>PAGEREF section_7cc8128265ea4ea99aa9bbc0824fc7af</w:instrText>
      </w:r>
      <w:r>
        <w:fldChar w:fldCharType="separate"/>
      </w:r>
      <w:r>
        <w:rPr>
          <w:noProof/>
        </w:rPr>
        <w:t>70</w:t>
      </w:r>
      <w:r>
        <w:fldChar w:fldCharType="end"/>
      </w:r>
    </w:p>
    <w:p w:rsidR="000E4C57" w:rsidRDefault="00AF19CF">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0E4C57" w:rsidRDefault="00AF19CF">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0E4C57" w:rsidRDefault="000E4C57">
      <w:pPr>
        <w:spacing w:before="0" w:after="0"/>
        <w:rPr>
          <w:sz w:val="16"/>
        </w:rPr>
      </w:pPr>
    </w:p>
    <w:p w:rsidR="000E4C57" w:rsidRDefault="00AF19CF">
      <w:pPr>
        <w:pStyle w:val="indexheader"/>
      </w:pPr>
      <w:r>
        <w:t>C</w:t>
      </w:r>
    </w:p>
    <w:p w:rsidR="000E4C57" w:rsidRDefault="000E4C57">
      <w:pPr>
        <w:spacing w:before="0" w:after="0"/>
        <w:rPr>
          <w:sz w:val="16"/>
        </w:rPr>
      </w:pPr>
    </w:p>
    <w:p w:rsidR="000E4C57" w:rsidRDefault="00AF19CF">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0E4C57" w:rsidRDefault="00AF19CF">
      <w:pPr>
        <w:pStyle w:val="indexentry0"/>
      </w:pPr>
      <w:r>
        <w:t>Certificate provisioning service</w:t>
      </w:r>
    </w:p>
    <w:p w:rsidR="000E4C57" w:rsidRDefault="00AF19CF">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0E4C57" w:rsidRDefault="00AF19CF">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0E4C57" w:rsidRDefault="00AF19CF">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0E4C57" w:rsidRDefault="00AF19CF">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0E4C57" w:rsidRDefault="00AF19CF">
      <w:pPr>
        <w:pStyle w:val="indexentry0"/>
      </w:pPr>
      <w:r>
        <w:t xml:space="preserve">   message processing</w:t>
      </w:r>
    </w:p>
    <w:p w:rsidR="000E4C57" w:rsidRDefault="00AF19C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 xml:space="preserve">PAGEREF </w:instrText>
      </w:r>
      <w:r>
        <w:instrText>section_fb05802426b6473aa19d70ae92f5d879</w:instrText>
      </w:r>
      <w:r>
        <w:fldChar w:fldCharType="separate"/>
      </w:r>
      <w:r>
        <w:rPr>
          <w:noProof/>
        </w:rPr>
        <w:t>25</w:t>
      </w:r>
      <w:r>
        <w:fldChar w:fldCharType="end"/>
      </w:r>
    </w:p>
    <w:p w:rsidR="000E4C57" w:rsidRDefault="00AF19CF">
      <w:pPr>
        <w:pStyle w:val="indexentry0"/>
      </w:pPr>
      <w:r>
        <w:t xml:space="preserve">   </w:t>
      </w:r>
      <w:hyperlink w:anchor="section_8776d5ad6d184c668306755599151790">
        <w:r>
          <w:rPr>
            <w:rStyle w:val="Hyperlink"/>
          </w:rPr>
          <w:t>overview</w:t>
        </w:r>
      </w:hyperlink>
      <w:r>
        <w:t xml:space="preserve"> </w:t>
      </w:r>
      <w:r>
        <w:fldChar w:fldCharType="begin"/>
      </w:r>
      <w:r>
        <w:instrText>PAGEREF section_8776d5ad6d184c668306755599151790</w:instrText>
      </w:r>
      <w:r>
        <w:fldChar w:fldCharType="separate"/>
      </w:r>
      <w:r>
        <w:rPr>
          <w:noProof/>
        </w:rPr>
        <w:t>16</w:t>
      </w:r>
      <w:r>
        <w:fldChar w:fldCharType="end"/>
      </w:r>
    </w:p>
    <w:p w:rsidR="000E4C57" w:rsidRDefault="00AF19CF">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0E4C57" w:rsidRDefault="00AF19CF">
      <w:pPr>
        <w:pStyle w:val="indexentry0"/>
      </w:pPr>
      <w:r>
        <w:t xml:space="preserve">   </w:t>
      </w:r>
      <w:hyperlink w:anchor="section_5a5344f5c1c240ad98031538c074b129">
        <w:r>
          <w:rPr>
            <w:rStyle w:val="Hyperlink"/>
          </w:rPr>
          <w:t>server</w:t>
        </w:r>
      </w:hyperlink>
      <w:r>
        <w:t xml:space="preserve"> </w:t>
      </w:r>
      <w:r>
        <w:fldChar w:fldCharType="begin"/>
      </w:r>
      <w:r>
        <w:instrText>PAGEREF section_5a5344f5c1c240ad98031538c074b129</w:instrText>
      </w:r>
      <w:r>
        <w:fldChar w:fldCharType="separate"/>
      </w:r>
      <w:r>
        <w:rPr>
          <w:noProof/>
        </w:rPr>
        <w:t>24</w:t>
      </w:r>
      <w:r>
        <w:fldChar w:fldCharType="end"/>
      </w:r>
    </w:p>
    <w:p w:rsidR="000E4C57" w:rsidRDefault="00AF19CF">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0E4C57" w:rsidRDefault="00AF19CF">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0E4C57" w:rsidRDefault="00AF19CF">
      <w:pPr>
        <w:pStyle w:val="indexentry0"/>
      </w:pPr>
      <w:hyperlink w:anchor="section_7162fc86e7f141c797212a6f0797d04b">
        <w:r>
          <w:rPr>
            <w:rStyle w:val="Hyperlink"/>
          </w:rPr>
          <w:t>Change tracking</w:t>
        </w:r>
      </w:hyperlink>
      <w:r>
        <w:t xml:space="preserve"> </w:t>
      </w:r>
      <w:r>
        <w:fldChar w:fldCharType="begin"/>
      </w:r>
      <w:r>
        <w:instrText>PAGEREF section_7162fc86e7f141c797212a6f0797d04b</w:instrText>
      </w:r>
      <w:r>
        <w:fldChar w:fldCharType="separate"/>
      </w:r>
      <w:r>
        <w:rPr>
          <w:noProof/>
        </w:rPr>
        <w:t>89</w:t>
      </w:r>
      <w:r>
        <w:fldChar w:fldCharType="end"/>
      </w:r>
    </w:p>
    <w:p w:rsidR="000E4C57" w:rsidRDefault="00AF19CF">
      <w:pPr>
        <w:pStyle w:val="indexentry0"/>
      </w:pP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0E4C57" w:rsidRDefault="00AF19CF">
      <w:pPr>
        <w:pStyle w:val="indexentry0"/>
      </w:pPr>
      <w:r>
        <w:t xml:space="preserve">   </w:t>
      </w:r>
      <w:hyperlink w:anchor="section_559fa9fc349f4d218d7160bd68973a40">
        <w:r>
          <w:rPr>
            <w:rStyle w:val="Hyperlink"/>
          </w:rPr>
          <w:t>af:BindingT</w:t>
        </w:r>
        <w:r>
          <w:rPr>
            <w:rStyle w:val="Hyperlink"/>
          </w:rPr>
          <w:t>ype</w:t>
        </w:r>
      </w:hyperlink>
      <w:r>
        <w:t xml:space="preserve"> </w:t>
      </w:r>
      <w:r>
        <w:fldChar w:fldCharType="begin"/>
      </w:r>
      <w:r>
        <w:instrText>PAGEREF section_559fa9fc349f4d218d7160bd68973a40</w:instrText>
      </w:r>
      <w:r>
        <w:fldChar w:fldCharType="separate"/>
      </w:r>
      <w:r>
        <w:rPr>
          <w:noProof/>
        </w:rPr>
        <w:t>22</w:t>
      </w:r>
      <w:r>
        <w:fldChar w:fldCharType="end"/>
      </w:r>
    </w:p>
    <w:p w:rsidR="000E4C57" w:rsidRDefault="00AF19CF">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0E4C57" w:rsidRDefault="00AF19CF">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0E4C57" w:rsidRDefault="00AF19CF">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0E4C57" w:rsidRDefault="00AF19CF">
      <w:pPr>
        <w:pStyle w:val="indexentry0"/>
      </w:pPr>
      <w:r>
        <w:t>CreateAuthBrokerSession operation</w:t>
      </w:r>
    </w:p>
    <w:p w:rsidR="000E4C57" w:rsidRDefault="00AF19CF">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section_8b7dde59b8fc466dbb502c9e42a06d2a</w:instrText>
      </w:r>
      <w:r>
        <w:fldChar w:fldCharType="separate"/>
      </w:r>
      <w:r>
        <w:rPr>
          <w:noProof/>
        </w:rPr>
        <w:t>64</w:t>
      </w:r>
      <w:r>
        <w:fldChar w:fldCharType="end"/>
      </w:r>
    </w:p>
    <w:p w:rsidR="000E4C57" w:rsidRDefault="00AF19CF">
      <w:pPr>
        <w:pStyle w:val="indexentry0"/>
      </w:pPr>
      <w:r>
        <w:t xml:space="preserve">      </w:t>
      </w:r>
      <w:hyperlink w:anchor="section_f11f49d8f4654700bfc338fc905786d3">
        <w:r>
          <w:rPr>
            <w:rStyle w:val="Hyperlink"/>
          </w:rPr>
          <w:t>request</w:t>
        </w:r>
      </w:hyperlink>
      <w:r>
        <w:t xml:space="preserve"> </w:t>
      </w:r>
      <w:r>
        <w:fldChar w:fldCharType="begin"/>
      </w:r>
      <w:r>
        <w:instrText>PAGEREF section_f</w:instrText>
      </w:r>
      <w:r>
        <w:instrText>11f49d8f4654700bfc338fc905786d3</w:instrText>
      </w:r>
      <w:r>
        <w:fldChar w:fldCharType="separate"/>
      </w:r>
      <w:r>
        <w:rPr>
          <w:noProof/>
        </w:rPr>
        <w:t>64</w:t>
      </w:r>
      <w:r>
        <w:fldChar w:fldCharType="end"/>
      </w:r>
    </w:p>
    <w:p w:rsidR="000E4C57" w:rsidRDefault="00AF19CF">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0E4C57" w:rsidRDefault="000E4C57">
      <w:pPr>
        <w:spacing w:before="0" w:after="0"/>
        <w:rPr>
          <w:sz w:val="16"/>
        </w:rPr>
      </w:pPr>
    </w:p>
    <w:p w:rsidR="000E4C57" w:rsidRDefault="00AF19CF">
      <w:pPr>
        <w:pStyle w:val="indexheader"/>
      </w:pPr>
      <w:r>
        <w:t>D</w:t>
      </w:r>
    </w:p>
    <w:p w:rsidR="000E4C57" w:rsidRDefault="000E4C57">
      <w:pPr>
        <w:spacing w:before="0" w:after="0"/>
        <w:rPr>
          <w:sz w:val="16"/>
        </w:rPr>
      </w:pPr>
    </w:p>
    <w:p w:rsidR="000E4C57" w:rsidRDefault="00AF19CF">
      <w:pPr>
        <w:pStyle w:val="indexentry0"/>
      </w:pPr>
      <w:r>
        <w:t>Data model - abstract</w:t>
      </w:r>
    </w:p>
    <w:p w:rsidR="000E4C57" w:rsidRDefault="00AF19CF">
      <w:pPr>
        <w:pStyle w:val="indexentry0"/>
      </w:pPr>
      <w:r>
        <w:t xml:space="preserve">   </w:t>
      </w:r>
      <w:hyperlink w:anchor="section_3a8d135205d742458548156789a8b5df">
        <w:r>
          <w:rPr>
            <w:rStyle w:val="Hyperlink"/>
          </w:rPr>
          <w:t>c</w:t>
        </w:r>
        <w:r>
          <w:rPr>
            <w:rStyle w:val="Hyperlink"/>
          </w:rPr>
          <w:t>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0E4C57" w:rsidRDefault="00AF19CF">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0E4C57" w:rsidRDefault="00AF19CF">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0E4C57" w:rsidRDefault="000E4C57">
      <w:pPr>
        <w:spacing w:before="0" w:after="0"/>
        <w:rPr>
          <w:sz w:val="16"/>
        </w:rPr>
      </w:pPr>
    </w:p>
    <w:p w:rsidR="000E4C57" w:rsidRDefault="00AF19CF">
      <w:pPr>
        <w:pStyle w:val="indexheader"/>
      </w:pPr>
      <w:r>
        <w:t>E</w:t>
      </w:r>
    </w:p>
    <w:p w:rsidR="000E4C57" w:rsidRDefault="000E4C57">
      <w:pPr>
        <w:spacing w:before="0" w:after="0"/>
        <w:rPr>
          <w:sz w:val="16"/>
        </w:rPr>
      </w:pPr>
    </w:p>
    <w:p w:rsidR="000E4C57" w:rsidRDefault="00AF19CF">
      <w:pPr>
        <w:pStyle w:val="indexentry0"/>
      </w:pPr>
      <w:r>
        <w:t>Events</w:t>
      </w:r>
    </w:p>
    <w:p w:rsidR="000E4C57" w:rsidRDefault="00AF19CF">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w:instrText>
      </w:r>
      <w:r>
        <w:instrText>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w:instrText>
      </w:r>
      <w:r>
        <w:instrText>tion_d815937b8d91423e821f91ed40c1ef9b</w:instrText>
      </w:r>
      <w:r>
        <w:fldChar w:fldCharType="separate"/>
      </w:r>
      <w:r>
        <w:rPr>
          <w:noProof/>
        </w:rPr>
        <w:t>59</w:t>
      </w:r>
      <w:r>
        <w:fldChar w:fldCharType="end"/>
      </w:r>
      <w:r>
        <w:t>)</w:t>
      </w:r>
    </w:p>
    <w:p w:rsidR="000E4C57" w:rsidRDefault="00AF19CF">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w:t>
        </w:r>
        <w:r>
          <w:rPr>
            <w:rStyle w:val="Hyperlink"/>
          </w:rPr>
          <w: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0E4C57" w:rsidRDefault="00AF19CF">
      <w:pPr>
        <w:pStyle w:val="indexentry0"/>
      </w:pPr>
      <w:r>
        <w:t>Examples</w:t>
      </w:r>
    </w:p>
    <w:p w:rsidR="000E4C57" w:rsidRDefault="00AF19CF">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68</w:t>
      </w:r>
      <w:r>
        <w:fldChar w:fldCharType="end"/>
      </w:r>
    </w:p>
    <w:p w:rsidR="000E4C57" w:rsidRDefault="00AF19CF">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0E4C57" w:rsidRDefault="00AF19CF">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0E4C57" w:rsidRDefault="00AF19CF">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w:instrText>
      </w:r>
      <w:r>
        <w:instrText>cc8128265ea4ea99aa9bbc0824fc7af</w:instrText>
      </w:r>
      <w:r>
        <w:fldChar w:fldCharType="separate"/>
      </w:r>
      <w:r>
        <w:rPr>
          <w:noProof/>
        </w:rPr>
        <w:t>70</w:t>
      </w:r>
      <w:r>
        <w:fldChar w:fldCharType="end"/>
      </w:r>
    </w:p>
    <w:p w:rsidR="000E4C57" w:rsidRDefault="00AF19CF">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0E4C57" w:rsidRDefault="00AF19CF">
      <w:pPr>
        <w:pStyle w:val="indexentry0"/>
      </w:pPr>
      <w:r>
        <w:t xml:space="preserve">      </w:t>
      </w:r>
      <w:hyperlink w:anchor="section_b899dc976167452dad6bd51cb5aaf47c">
        <w:r>
          <w:rPr>
            <w:rStyle w:val="Hyperlink"/>
          </w:rPr>
          <w:t>response</w:t>
        </w:r>
      </w:hyperlink>
      <w:r>
        <w:t xml:space="preserve"> </w:t>
      </w:r>
      <w:r>
        <w:fldChar w:fldCharType="begin"/>
      </w:r>
      <w:r>
        <w:instrText>PAGEREF sectio</w:instrText>
      </w:r>
      <w:r>
        <w:instrText>n_b899dc976167452dad6bd51cb5aaf47c</w:instrText>
      </w:r>
      <w:r>
        <w:fldChar w:fldCharType="separate"/>
      </w:r>
      <w:r>
        <w:rPr>
          <w:noProof/>
        </w:rPr>
        <w:t>71</w:t>
      </w:r>
      <w:r>
        <w:fldChar w:fldCharType="end"/>
      </w:r>
    </w:p>
    <w:p w:rsidR="000E4C57" w:rsidRDefault="00AF19CF">
      <w:pPr>
        <w:pStyle w:val="indexentry0"/>
      </w:pPr>
      <w:r>
        <w:t xml:space="preserve">   </w:t>
      </w:r>
      <w:hyperlink w:anchor="section_8b7dde59b8fc466dbb502c9e42a06d2a">
        <w:r>
          <w:rPr>
            <w:rStyle w:val="Hyperlink"/>
          </w:rPr>
          <w:t>CreateAuthBrokerSession operation</w:t>
        </w:r>
      </w:hyperlink>
      <w:r>
        <w:t xml:space="preserve"> </w:t>
      </w:r>
      <w:r>
        <w:fldChar w:fldCharType="begin"/>
      </w:r>
      <w:r>
        <w:instrText>PAGEREF section_8b7dde59b8fc466dbb502c9e42a06d2a</w:instrText>
      </w:r>
      <w:r>
        <w:fldChar w:fldCharType="separate"/>
      </w:r>
      <w:r>
        <w:rPr>
          <w:noProof/>
        </w:rPr>
        <w:t>64</w:t>
      </w:r>
      <w:r>
        <w:fldChar w:fldCharType="end"/>
      </w:r>
    </w:p>
    <w:p w:rsidR="000E4C57" w:rsidRDefault="00AF19CF">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0E4C57" w:rsidRDefault="00AF19CF">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0E4C57" w:rsidRDefault="00AF19CF">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section_8e2d67c737f44163b1cf42b4541ba7c3</w:instrText>
      </w:r>
      <w:r>
        <w:fldChar w:fldCharType="separate"/>
      </w:r>
      <w:r>
        <w:rPr>
          <w:noProof/>
        </w:rPr>
        <w:t>60</w:t>
      </w:r>
      <w:r>
        <w:fldChar w:fldCharType="end"/>
      </w:r>
    </w:p>
    <w:p w:rsidR="000E4C57" w:rsidRDefault="00AF19CF">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0E4C57" w:rsidRDefault="00AF19CF">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0E4C57" w:rsidRDefault="00AF19CF">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w:instrText>
      </w:r>
      <w:r>
        <w:instrText>3ee</w:instrText>
      </w:r>
      <w:r>
        <w:fldChar w:fldCharType="separate"/>
      </w:r>
      <w:r>
        <w:rPr>
          <w:noProof/>
        </w:rPr>
        <w:t>62</w:t>
      </w:r>
      <w:r>
        <w:fldChar w:fldCharType="end"/>
      </w:r>
    </w:p>
    <w:p w:rsidR="000E4C57" w:rsidRDefault="00AF19CF">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0E4C57" w:rsidRDefault="00AF19CF">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w:instrText>
      </w:r>
      <w:r>
        <w:instrText>a6b67e</w:instrText>
      </w:r>
      <w:r>
        <w:fldChar w:fldCharType="separate"/>
      </w:r>
      <w:r>
        <w:rPr>
          <w:noProof/>
        </w:rPr>
        <w:t>62</w:t>
      </w:r>
      <w:r>
        <w:fldChar w:fldCharType="end"/>
      </w:r>
    </w:p>
    <w:p w:rsidR="000E4C57" w:rsidRDefault="00AF19CF">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section_e81429551bce4a038b74076c6cfe8bb2</w:instrText>
      </w:r>
      <w:r>
        <w:fldChar w:fldCharType="separate"/>
      </w:r>
      <w:r>
        <w:rPr>
          <w:noProof/>
        </w:rPr>
        <w:t>66</w:t>
      </w:r>
      <w:r>
        <w:fldChar w:fldCharType="end"/>
      </w:r>
    </w:p>
    <w:p w:rsidR="000E4C57" w:rsidRDefault="00AF19CF">
      <w:pPr>
        <w:pStyle w:val="indexentry0"/>
      </w:pPr>
      <w:r>
        <w:t xml:space="preserve">      </w:t>
      </w:r>
      <w:hyperlink w:anchor="section_98c9e945b38e41658f05d47461a9a104">
        <w:r>
          <w:rPr>
            <w:rStyle w:val="Hyperlink"/>
          </w:rPr>
          <w:t>request</w:t>
        </w:r>
      </w:hyperlink>
      <w:r>
        <w:t xml:space="preserve"> </w:t>
      </w:r>
      <w:r>
        <w:fldChar w:fldCharType="begin"/>
      </w:r>
      <w:r>
        <w:instrText>PAGEREF sectio</w:instrText>
      </w:r>
      <w:r>
        <w:instrText>n_98c9e945b38e41658f05d47461a9a104</w:instrText>
      </w:r>
      <w:r>
        <w:fldChar w:fldCharType="separate"/>
      </w:r>
      <w:r>
        <w:rPr>
          <w:noProof/>
        </w:rPr>
        <w:t>66</w:t>
      </w:r>
      <w:r>
        <w:fldChar w:fldCharType="end"/>
      </w:r>
    </w:p>
    <w:p w:rsidR="000E4C57" w:rsidRDefault="00AF19CF">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0E4C57" w:rsidRDefault="000E4C57">
      <w:pPr>
        <w:spacing w:before="0" w:after="0"/>
        <w:rPr>
          <w:sz w:val="16"/>
        </w:rPr>
      </w:pPr>
    </w:p>
    <w:p w:rsidR="000E4C57" w:rsidRDefault="00AF19CF">
      <w:pPr>
        <w:pStyle w:val="indexheader"/>
      </w:pPr>
      <w:r>
        <w:t>F</w:t>
      </w:r>
    </w:p>
    <w:p w:rsidR="000E4C57" w:rsidRDefault="000E4C57">
      <w:pPr>
        <w:spacing w:before="0" w:after="0"/>
        <w:rPr>
          <w:sz w:val="16"/>
        </w:rPr>
      </w:pPr>
    </w:p>
    <w:p w:rsidR="000E4C57" w:rsidRDefault="00AF19CF">
      <w:pPr>
        <w:pStyle w:val="indexentry0"/>
      </w:pPr>
      <w:hyperlink w:anchor="section_7bba1bb6ecf146c2902cbeec5d7affec">
        <w:r>
          <w:rPr>
            <w:rStyle w:val="Hyperlink"/>
          </w:rPr>
          <w:t>Fields - vendor-extensi</w:t>
        </w:r>
        <w:r>
          <w:rPr>
            <w:rStyle w:val="Hyperlink"/>
          </w:rPr>
          <w:t>ble</w:t>
        </w:r>
      </w:hyperlink>
      <w:r>
        <w:t xml:space="preserve"> </w:t>
      </w:r>
      <w:r>
        <w:fldChar w:fldCharType="begin"/>
      </w:r>
      <w:r>
        <w:instrText>PAGEREF section_7bba1bb6ecf146c2902cbeec5d7affec</w:instrText>
      </w:r>
      <w:r>
        <w:fldChar w:fldCharType="separate"/>
      </w:r>
      <w:r>
        <w:rPr>
          <w:noProof/>
        </w:rPr>
        <w:t>18</w:t>
      </w:r>
      <w:r>
        <w:fldChar w:fldCharType="end"/>
      </w:r>
    </w:p>
    <w:p w:rsidR="000E4C57" w:rsidRDefault="00AF19CF">
      <w:pPr>
        <w:pStyle w:val="indexentry0"/>
      </w:pPr>
      <w:hyperlink w:anchor="section_904363a1d9df47fca044107865934890">
        <w:r>
          <w:rPr>
            <w:rStyle w:val="Hyperlink"/>
          </w:rPr>
          <w:t>Full WSDL</w:t>
        </w:r>
      </w:hyperlink>
      <w:r>
        <w:t xml:space="preserve"> </w:t>
      </w:r>
      <w:r>
        <w:fldChar w:fldCharType="begin"/>
      </w:r>
      <w:r>
        <w:instrText>PAGEREF section_904363a1d9df47fca044107865934890</w:instrText>
      </w:r>
      <w:r>
        <w:fldChar w:fldCharType="separate"/>
      </w:r>
      <w:r>
        <w:rPr>
          <w:noProof/>
        </w:rPr>
        <w:t>74</w:t>
      </w:r>
      <w:r>
        <w:fldChar w:fldCharType="end"/>
      </w:r>
    </w:p>
    <w:p w:rsidR="000E4C57" w:rsidRDefault="00AF19CF">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0E4C57" w:rsidRDefault="00AF19CF">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0E4C57" w:rsidRDefault="00AF19CF">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0E4C57" w:rsidRDefault="00AF19CF">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w:instrText>
      </w:r>
      <w:r>
        <w:instrText>4b728dd193dbc37b1</w:instrText>
      </w:r>
      <w:r>
        <w:fldChar w:fldCharType="separate"/>
      </w:r>
      <w:r>
        <w:rPr>
          <w:noProof/>
        </w:rPr>
        <w:t>75</w:t>
      </w:r>
      <w:r>
        <w:fldChar w:fldCharType="end"/>
      </w:r>
    </w:p>
    <w:p w:rsidR="000E4C57" w:rsidRDefault="00AF19CF">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0E4C57" w:rsidRDefault="000E4C57">
      <w:pPr>
        <w:spacing w:before="0" w:after="0"/>
        <w:rPr>
          <w:sz w:val="16"/>
        </w:rPr>
      </w:pPr>
    </w:p>
    <w:p w:rsidR="000E4C57" w:rsidRDefault="00AF19CF">
      <w:pPr>
        <w:pStyle w:val="indexheader"/>
      </w:pPr>
      <w:r>
        <w:t>G</w:t>
      </w:r>
    </w:p>
    <w:p w:rsidR="000E4C57" w:rsidRDefault="000E4C57">
      <w:pPr>
        <w:spacing w:before="0" w:after="0"/>
        <w:rPr>
          <w:sz w:val="16"/>
        </w:rPr>
      </w:pPr>
    </w:p>
    <w:p w:rsidR="000E4C57" w:rsidRDefault="00AF19CF">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0E4C57" w:rsidRDefault="00AF19CF">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0E4C57" w:rsidRDefault="00AF19CF">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0E4C57" w:rsidRDefault="00AF19CF">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0E4C57" w:rsidRDefault="00AF19CF">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0E4C57" w:rsidRDefault="00AF19CF">
      <w:pPr>
        <w:pStyle w:val="indexentry0"/>
      </w:pP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0E4C57" w:rsidRDefault="000E4C57">
      <w:pPr>
        <w:spacing w:before="0" w:after="0"/>
        <w:rPr>
          <w:sz w:val="16"/>
        </w:rPr>
      </w:pPr>
    </w:p>
    <w:p w:rsidR="000E4C57" w:rsidRDefault="00AF19CF">
      <w:pPr>
        <w:pStyle w:val="indexheader"/>
      </w:pPr>
      <w:r>
        <w:t>I</w:t>
      </w:r>
    </w:p>
    <w:p w:rsidR="000E4C57" w:rsidRDefault="000E4C57">
      <w:pPr>
        <w:spacing w:before="0" w:after="0"/>
        <w:rPr>
          <w:sz w:val="16"/>
        </w:rPr>
      </w:pPr>
    </w:p>
    <w:p w:rsidR="000E4C57" w:rsidRDefault="00AF19CF">
      <w:pPr>
        <w:pStyle w:val="indexentry0"/>
      </w:pPr>
      <w:hyperlink w:anchor="section_77318203b73941f08622bffcbb195817">
        <w:r>
          <w:rPr>
            <w:rStyle w:val="Hyperlink"/>
          </w:rPr>
          <w:t>Implementer - sec</w:t>
        </w:r>
        <w:r>
          <w:rPr>
            <w:rStyle w:val="Hyperlink"/>
          </w:rPr>
          <w:t>urity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0E4C57" w:rsidRDefault="00AF19CF">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73</w:t>
      </w:r>
      <w:r>
        <w:fldChar w:fldCharType="end"/>
      </w:r>
    </w:p>
    <w:p w:rsidR="000E4C57" w:rsidRDefault="00AF19CF">
      <w:pPr>
        <w:pStyle w:val="indexentry0"/>
      </w:pPr>
      <w:hyperlink w:anchor="section_9a55667bca944c279eb60fe0ede55287">
        <w:r>
          <w:rPr>
            <w:rStyle w:val="Hyperlink"/>
          </w:rPr>
          <w:t>Informative references</w:t>
        </w:r>
      </w:hyperlink>
      <w:r>
        <w:t xml:space="preserve"> </w:t>
      </w:r>
      <w:r>
        <w:fldChar w:fldCharType="begin"/>
      </w:r>
      <w:r>
        <w:instrText>PAGEREF section_9a55667bca944c279eb60fe0ede55287</w:instrText>
      </w:r>
      <w:r>
        <w:fldChar w:fldCharType="separate"/>
      </w:r>
      <w:r>
        <w:rPr>
          <w:noProof/>
        </w:rPr>
        <w:t>13</w:t>
      </w:r>
      <w:r>
        <w:fldChar w:fldCharType="end"/>
      </w:r>
    </w:p>
    <w:p w:rsidR="000E4C57" w:rsidRDefault="00AF19CF">
      <w:pPr>
        <w:pStyle w:val="indexentry0"/>
      </w:pPr>
      <w:r>
        <w:t>Initialization</w:t>
      </w:r>
    </w:p>
    <w:p w:rsidR="000E4C57" w:rsidRDefault="00AF19CF">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w:instrText>
      </w:r>
      <w:r>
        <w:instrText>13f023b</w:instrText>
      </w:r>
      <w:r>
        <w:fldChar w:fldCharType="separate"/>
      </w:r>
      <w:r>
        <w:rPr>
          <w:noProof/>
        </w:rPr>
        <w:t>24</w:t>
      </w:r>
      <w:r>
        <w:fldChar w:fldCharType="end"/>
      </w:r>
    </w:p>
    <w:p w:rsidR="000E4C57" w:rsidRDefault="00AF19CF">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w:instrText>
      </w:r>
      <w:r>
        <w:instrText>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0E4C57" w:rsidRDefault="00AF19CF">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0E4C57" w:rsidRDefault="00AF19CF">
      <w:pPr>
        <w:pStyle w:val="indexentry0"/>
      </w:pPr>
      <w:hyperlink w:anchor="section_72fe674fd259458e8549d5c176acfdf2">
        <w:r>
          <w:rPr>
            <w:rStyle w:val="Hyperlink"/>
          </w:rPr>
          <w:t>Introduction</w:t>
        </w:r>
      </w:hyperlink>
      <w:r>
        <w:t xml:space="preserve"> </w:t>
      </w:r>
      <w:r>
        <w:fldChar w:fldCharType="begin"/>
      </w:r>
      <w:r>
        <w:instrText>PAGEREF section_72fe674fd259458e8549d5c176acfdf2</w:instrText>
      </w:r>
      <w:r>
        <w:fldChar w:fldCharType="separate"/>
      </w:r>
      <w:r>
        <w:rPr>
          <w:noProof/>
        </w:rPr>
        <w:t>8</w:t>
      </w:r>
      <w:r>
        <w:fldChar w:fldCharType="end"/>
      </w:r>
    </w:p>
    <w:p w:rsidR="000E4C57" w:rsidRDefault="00AF19CF">
      <w:pPr>
        <w:pStyle w:val="indexentry0"/>
      </w:pPr>
      <w:hyperlink w:anchor="section_80046458116c4010a7e6455bd7b464fe">
        <w:r>
          <w:rPr>
            <w:rStyle w:val="Hyperlink"/>
          </w:rPr>
          <w:t>IssueToken oper</w:t>
        </w:r>
        <w:r>
          <w:rPr>
            <w:rStyle w:val="Hyperlink"/>
          </w:rPr>
          <w:t>ation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62</w:t>
      </w:r>
      <w:r>
        <w:fldChar w:fldCharType="end"/>
      </w:r>
    </w:p>
    <w:p w:rsidR="000E4C57" w:rsidRDefault="00AF19CF">
      <w:pPr>
        <w:pStyle w:val="indexentry0"/>
      </w:pPr>
      <w:r>
        <w:t xml:space="preserve">      </w:t>
      </w:r>
      <w:hyperlink w:anchor="section_52bca190e25d4d278de2568349146590">
        <w:r>
          <w:rPr>
            <w:rStyle w:val="Hyperlink"/>
          </w:rPr>
          <w:t>req</w:t>
        </w:r>
        <w:r>
          <w:rPr>
            <w:rStyle w:val="Hyperlink"/>
          </w:rPr>
          <w:t>uest</w:t>
        </w:r>
      </w:hyperlink>
      <w:r>
        <w:t xml:space="preserve"> </w:t>
      </w:r>
      <w:r>
        <w:fldChar w:fldCharType="begin"/>
      </w:r>
      <w:r>
        <w:instrText>PAGEREF section_52bca190e25d4d278de2568349146590</w:instrText>
      </w:r>
      <w:r>
        <w:fldChar w:fldCharType="separate"/>
      </w:r>
      <w:r>
        <w:rPr>
          <w:noProof/>
        </w:rPr>
        <w:t>62</w:t>
      </w:r>
      <w:r>
        <w:fldChar w:fldCharType="end"/>
      </w:r>
    </w:p>
    <w:p w:rsidR="000E4C57" w:rsidRDefault="00AF19CF">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0E4C57" w:rsidRDefault="000E4C57">
      <w:pPr>
        <w:spacing w:before="0" w:after="0"/>
        <w:rPr>
          <w:sz w:val="16"/>
        </w:rPr>
      </w:pPr>
    </w:p>
    <w:p w:rsidR="000E4C57" w:rsidRDefault="00AF19CF">
      <w:pPr>
        <w:pStyle w:val="indexheader"/>
      </w:pPr>
      <w:r>
        <w:t>L</w:t>
      </w:r>
    </w:p>
    <w:p w:rsidR="000E4C57" w:rsidRDefault="000E4C57">
      <w:pPr>
        <w:spacing w:before="0" w:after="0"/>
        <w:rPr>
          <w:sz w:val="16"/>
        </w:rPr>
      </w:pPr>
    </w:p>
    <w:p w:rsidR="000E4C57" w:rsidRDefault="00AF19CF">
      <w:pPr>
        <w:pStyle w:val="indexentry0"/>
      </w:pPr>
      <w:r>
        <w:t>Local events</w:t>
      </w:r>
    </w:p>
    <w:p w:rsidR="000E4C57" w:rsidRDefault="00AF19CF">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0E4C57" w:rsidRDefault="00AF19CF">
      <w:pPr>
        <w:pStyle w:val="indexentry0"/>
      </w:pPr>
      <w:r>
        <w:t xml:space="preserve">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0E4C57" w:rsidRDefault="00AF19CF">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section_79e161fffc5247688a4d40626fd3aa82</w:instrText>
      </w:r>
      <w:r>
        <w:fldChar w:fldCharType="separate"/>
      </w:r>
      <w:r>
        <w:rPr>
          <w:noProof/>
        </w:rPr>
        <w:t>38</w:t>
      </w:r>
      <w:r>
        <w:fldChar w:fldCharType="end"/>
      </w:r>
    </w:p>
    <w:p w:rsidR="000E4C57" w:rsidRDefault="000E4C57">
      <w:pPr>
        <w:spacing w:before="0" w:after="0"/>
        <w:rPr>
          <w:sz w:val="16"/>
        </w:rPr>
      </w:pPr>
    </w:p>
    <w:p w:rsidR="000E4C57" w:rsidRDefault="00AF19CF">
      <w:pPr>
        <w:pStyle w:val="indexheader"/>
      </w:pPr>
      <w:r>
        <w:t>M</w:t>
      </w:r>
    </w:p>
    <w:p w:rsidR="000E4C57" w:rsidRDefault="000E4C57">
      <w:pPr>
        <w:spacing w:before="0" w:after="0"/>
        <w:rPr>
          <w:sz w:val="16"/>
        </w:rPr>
      </w:pPr>
    </w:p>
    <w:p w:rsidR="000E4C57" w:rsidRDefault="00AF19CF">
      <w:pPr>
        <w:pStyle w:val="indexentry0"/>
      </w:pPr>
      <w:r>
        <w:t>Message processing</w:t>
      </w:r>
    </w:p>
    <w:p w:rsidR="000E4C57" w:rsidRDefault="00AF19CF">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0E4C57" w:rsidRDefault="00AF19C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0E4C57" w:rsidRDefault="00AF19CF">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0E4C57" w:rsidRDefault="00AF19CF">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0E4C57" w:rsidRDefault="00AF19C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Messages</w:t>
      </w:r>
    </w:p>
    <w:p w:rsidR="000E4C57" w:rsidRDefault="00AF19CF">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w:instrText>
      </w:r>
      <w:r>
        <w:instrText>59fa9fc349f4d218d7160bd68973a40</w:instrText>
      </w:r>
      <w:r>
        <w:fldChar w:fldCharType="separate"/>
      </w:r>
      <w:r>
        <w:rPr>
          <w:noProof/>
        </w:rPr>
        <w:t>22</w:t>
      </w:r>
      <w:r>
        <w:fldChar w:fldCharType="end"/>
      </w:r>
    </w:p>
    <w:p w:rsidR="000E4C57" w:rsidRDefault="00AF19CF">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0E4C57" w:rsidRDefault="00AF19CF">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0E4C57" w:rsidRDefault="00AF19CF">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0E4C57" w:rsidRDefault="00AF19CF">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0E4C57" w:rsidRDefault="00AF19CF">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0E4C57" w:rsidRDefault="00AF19CF">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0E4C57" w:rsidRDefault="00AF19CF">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0E4C57" w:rsidRDefault="00AF19CF">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0E4C57" w:rsidRDefault="00AF19CF">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0E4C57" w:rsidRDefault="00AF19CF">
      <w:pPr>
        <w:pStyle w:val="indexentry0"/>
      </w:pPr>
      <w:r>
        <w:t xml:space="preserve">   </w:t>
      </w: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0E4C57" w:rsidRDefault="00AF19CF">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w:instrText>
      </w:r>
      <w:r>
        <w:instrText>fea18412a5</w:instrText>
      </w:r>
      <w:r>
        <w:fldChar w:fldCharType="separate"/>
      </w:r>
      <w:r>
        <w:rPr>
          <w:noProof/>
        </w:rPr>
        <w:t>22</w:t>
      </w:r>
      <w:r>
        <w:fldChar w:fldCharType="end"/>
      </w:r>
    </w:p>
    <w:p w:rsidR="000E4C57" w:rsidRDefault="00AF19CF">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section_9902f72e039a44a7baf5e7d47b47f625</w:instrText>
      </w:r>
      <w:r>
        <w:fldChar w:fldCharType="separate"/>
      </w:r>
      <w:r>
        <w:rPr>
          <w:noProof/>
        </w:rPr>
        <w:t>19</w:t>
      </w:r>
      <w:r>
        <w:fldChar w:fldCharType="end"/>
      </w:r>
    </w:p>
    <w:p w:rsidR="000E4C57" w:rsidRDefault="00AF19CF">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w:instrText>
      </w:r>
      <w:r>
        <w:instrText>a9b79de54bba9e9121f457ea62b0</w:instrText>
      </w:r>
      <w:r>
        <w:fldChar w:fldCharType="separate"/>
      </w:r>
      <w:r>
        <w:rPr>
          <w:noProof/>
        </w:rPr>
        <w:t>22</w:t>
      </w:r>
      <w:r>
        <w:fldChar w:fldCharType="end"/>
      </w:r>
    </w:p>
    <w:p w:rsidR="000E4C57" w:rsidRDefault="00AF19CF">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0E4C57" w:rsidRDefault="00AF19CF">
      <w:pPr>
        <w:pStyle w:val="indexentry0"/>
      </w:pPr>
      <w:r>
        <w:t xml:space="preserve">   </w:t>
      </w:r>
      <w:hyperlink w:anchor="section_50a5de4df89544c28738a64503150cd0">
        <w:r>
          <w:rPr>
            <w:rStyle w:val="Hyperlink"/>
          </w:rPr>
          <w:t>transpor</w:t>
        </w:r>
        <w:r>
          <w:rPr>
            <w:rStyle w:val="Hyperlink"/>
          </w:rPr>
          <w:t>t</w:t>
        </w:r>
      </w:hyperlink>
      <w:r>
        <w:t xml:space="preserve"> </w:t>
      </w:r>
      <w:r>
        <w:fldChar w:fldCharType="begin"/>
      </w:r>
      <w:r>
        <w:instrText>PAGEREF section_50a5de4df89544c28738a64503150cd0</w:instrText>
      </w:r>
      <w:r>
        <w:fldChar w:fldCharType="separate"/>
      </w:r>
      <w:r>
        <w:rPr>
          <w:noProof/>
        </w:rPr>
        <w:t>19</w:t>
      </w:r>
      <w:r>
        <w:fldChar w:fldCharType="end"/>
      </w:r>
    </w:p>
    <w:p w:rsidR="000E4C57" w:rsidRDefault="000E4C57">
      <w:pPr>
        <w:spacing w:before="0" w:after="0"/>
        <w:rPr>
          <w:sz w:val="16"/>
        </w:rPr>
      </w:pPr>
    </w:p>
    <w:p w:rsidR="000E4C57" w:rsidRDefault="00AF19CF">
      <w:pPr>
        <w:pStyle w:val="indexheader"/>
      </w:pPr>
      <w:r>
        <w:t>N</w:t>
      </w:r>
    </w:p>
    <w:p w:rsidR="000E4C57" w:rsidRDefault="000E4C57">
      <w:pPr>
        <w:spacing w:before="0" w:after="0"/>
        <w:rPr>
          <w:sz w:val="16"/>
        </w:rPr>
      </w:pPr>
    </w:p>
    <w:p w:rsidR="000E4C57" w:rsidRDefault="00AF19CF">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0E4C57" w:rsidRDefault="00AF19CF">
      <w:pPr>
        <w:pStyle w:val="indexentry0"/>
      </w:pPr>
      <w:hyperlink w:anchor="section_952c52f0d92a4abf94d2f71a1a288261">
        <w:r>
          <w:rPr>
            <w:rStyle w:val="Hyperlink"/>
          </w:rPr>
          <w:t>Normative references</w:t>
        </w:r>
      </w:hyperlink>
      <w:r>
        <w:t xml:space="preserve"> </w:t>
      </w:r>
      <w:r>
        <w:fldChar w:fldCharType="begin"/>
      </w:r>
      <w:r>
        <w:instrText>PAGEREF section_952c52f0d92a4abf94d2f71a1a288261</w:instrText>
      </w:r>
      <w:r>
        <w:fldChar w:fldCharType="separate"/>
      </w:r>
      <w:r>
        <w:rPr>
          <w:noProof/>
        </w:rPr>
        <w:t>11</w:t>
      </w:r>
      <w:r>
        <w:fldChar w:fldCharType="end"/>
      </w:r>
    </w:p>
    <w:p w:rsidR="000E4C57" w:rsidRDefault="000E4C57">
      <w:pPr>
        <w:spacing w:before="0" w:after="0"/>
        <w:rPr>
          <w:sz w:val="16"/>
        </w:rPr>
      </w:pPr>
    </w:p>
    <w:p w:rsidR="000E4C57" w:rsidRDefault="00AF19CF">
      <w:pPr>
        <w:pStyle w:val="indexheader"/>
      </w:pPr>
      <w:r>
        <w:t>O</w:t>
      </w:r>
    </w:p>
    <w:p w:rsidR="000E4C57" w:rsidRDefault="000E4C57">
      <w:pPr>
        <w:spacing w:before="0" w:after="0"/>
        <w:rPr>
          <w:sz w:val="16"/>
        </w:rPr>
      </w:pPr>
    </w:p>
    <w:p w:rsidR="000E4C57" w:rsidRDefault="00AF19CF">
      <w:pPr>
        <w:pStyle w:val="indexentry0"/>
      </w:pPr>
      <w:r>
        <w:t>Operations</w:t>
      </w:r>
    </w:p>
    <w:p w:rsidR="000E4C57" w:rsidRDefault="00AF19CF">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0E4C57" w:rsidRDefault="00AF19CF">
      <w:pPr>
        <w:pStyle w:val="indexentry0"/>
      </w:pPr>
      <w:r>
        <w:t xml:space="preserve">   </w:t>
      </w:r>
      <w:hyperlink w:anchor="section_782f27975c7744468dcfb14b56b69d3f">
        <w:r>
          <w:rPr>
            <w:rStyle w:val="Hyperlink"/>
          </w:rPr>
          <w:t>AuthBrokerAcquireCredentialV2</w:t>
        </w:r>
      </w:hyperlink>
      <w:r>
        <w:t xml:space="preserve"> </w:t>
      </w:r>
      <w:r>
        <w:fldChar w:fldCharType="begin"/>
      </w:r>
      <w:r>
        <w:instrText>PAGEREF section_782f27975c7744468dcfb14b56b69d3f</w:instrText>
      </w:r>
      <w:r>
        <w:fldChar w:fldCharType="separate"/>
      </w:r>
      <w:r>
        <w:rPr>
          <w:noProof/>
        </w:rPr>
        <w:t>54</w:t>
      </w:r>
      <w:r>
        <w:fldChar w:fldCharType="end"/>
      </w:r>
    </w:p>
    <w:p w:rsidR="000E4C57" w:rsidRDefault="00AF19CF">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w:instrText>
      </w:r>
      <w:r>
        <w:instrText>a2c644020b927ef62507cd96f</w:instrText>
      </w:r>
      <w:r>
        <w:fldChar w:fldCharType="separate"/>
      </w:r>
      <w:r>
        <w:rPr>
          <w:noProof/>
        </w:rPr>
        <w:t>47</w:t>
      </w:r>
      <w:r>
        <w:fldChar w:fldCharType="end"/>
      </w:r>
    </w:p>
    <w:p w:rsidR="000E4C57" w:rsidRDefault="00AF19CF">
      <w:pPr>
        <w:pStyle w:val="indexentry0"/>
      </w:pPr>
      <w:r>
        <w:t xml:space="preserve">   </w:t>
      </w:r>
      <w:hyperlink w:anchor="section_7d727e0947644f96a7719410ab35b321">
        <w:r>
          <w:rPr>
            <w:rStyle w:val="Hyperlink"/>
          </w:rPr>
          <w:t>AuthBrokerNegotiateSecurityAssociationV2</w:t>
        </w:r>
      </w:hyperlink>
      <w:r>
        <w:t xml:space="preserve"> </w:t>
      </w:r>
      <w:r>
        <w:fldChar w:fldCharType="begin"/>
      </w:r>
      <w:r>
        <w:instrText>PAGEREF section_7d727e0947644f96a7719410ab35b321</w:instrText>
      </w:r>
      <w:r>
        <w:fldChar w:fldCharType="separate"/>
      </w:r>
      <w:r>
        <w:rPr>
          <w:noProof/>
        </w:rPr>
        <w:t>56</w:t>
      </w:r>
      <w:r>
        <w:fldChar w:fldCharType="end"/>
      </w:r>
    </w:p>
    <w:p w:rsidR="000E4C57" w:rsidRDefault="00AF19CF">
      <w:pPr>
        <w:pStyle w:val="indexentry0"/>
      </w:pPr>
      <w:r>
        <w:t xml:space="preserve">   </w:t>
      </w:r>
      <w:hyperlink w:anchor="section_19c341c71c1f46609fb2c13e807cce1d">
        <w:r>
          <w:rPr>
            <w:rStyle w:val="Hyperlink"/>
          </w:rPr>
          <w:t>Crea</w:t>
        </w:r>
        <w:r>
          <w:rPr>
            <w:rStyle w:val="Hyperlink"/>
          </w:rPr>
          <w:t>teAuthBrokerSession</w:t>
        </w:r>
      </w:hyperlink>
      <w:r>
        <w:t xml:space="preserve"> </w:t>
      </w:r>
      <w:r>
        <w:fldChar w:fldCharType="begin"/>
      </w:r>
      <w:r>
        <w:instrText>PAGEREF section_19c341c71c1f46609fb2c13e807cce1d</w:instrText>
      </w:r>
      <w:r>
        <w:fldChar w:fldCharType="separate"/>
      </w:r>
      <w:r>
        <w:rPr>
          <w:noProof/>
        </w:rPr>
        <w:t>41</w:t>
      </w:r>
      <w:r>
        <w:fldChar w:fldCharType="end"/>
      </w:r>
    </w:p>
    <w:p w:rsidR="000E4C57" w:rsidRDefault="00AF19CF">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0E4C57" w:rsidRDefault="00AF19CF">
      <w:pPr>
        <w:pStyle w:val="indexentry0"/>
      </w:pPr>
      <w:r>
        <w:t xml:space="preserve">   </w:t>
      </w:r>
      <w:hyperlink w:anchor="section_fb05802426b6473aa19d70ae92f5d879">
        <w:r>
          <w:rPr>
            <w:rStyle w:val="Hyperlink"/>
          </w:rPr>
          <w:t>GetAndPublishCert</w:t>
        </w:r>
      </w:hyperlink>
      <w:r>
        <w:t xml:space="preserve"> </w:t>
      </w:r>
      <w:r>
        <w:fldChar w:fldCharType="begin"/>
      </w:r>
      <w:r>
        <w:instrText>PAGEREF section_fb05802426b6473aa19d70ae92f5d879</w:instrText>
      </w:r>
      <w:r>
        <w:fldChar w:fldCharType="separate"/>
      </w:r>
      <w:r>
        <w:rPr>
          <w:noProof/>
        </w:rPr>
        <w:t>25</w:t>
      </w:r>
      <w:r>
        <w:fldChar w:fldCharType="end"/>
      </w:r>
    </w:p>
    <w:p w:rsidR="000E4C57" w:rsidRDefault="00AF19CF">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0E4C57" w:rsidRDefault="00AF19CF">
      <w:pPr>
        <w:pStyle w:val="indexentry0"/>
      </w:pPr>
      <w:hyperlink w:anchor="section_eb6b7dd776e04197948445515f8aa97a">
        <w:r>
          <w:rPr>
            <w:rStyle w:val="Hyperlink"/>
          </w:rPr>
          <w:t>Overview (synopsis)</w:t>
        </w:r>
      </w:hyperlink>
      <w:r>
        <w:t xml:space="preserve"> </w:t>
      </w:r>
      <w:r>
        <w:fldChar w:fldCharType="begin"/>
      </w:r>
      <w:r>
        <w:instrText>PAGEREF section_eb6b7dd776e0419</w:instrText>
      </w:r>
      <w:r>
        <w:instrText>7948445515f8aa97a</w:instrText>
      </w:r>
      <w:r>
        <w:fldChar w:fldCharType="separate"/>
      </w:r>
      <w:r>
        <w:rPr>
          <w:noProof/>
        </w:rPr>
        <w:t>13</w:t>
      </w:r>
      <w:r>
        <w:fldChar w:fldCharType="end"/>
      </w:r>
    </w:p>
    <w:p w:rsidR="000E4C57" w:rsidRDefault="00AF19CF">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0E4C57" w:rsidRDefault="00AF19CF">
      <w:pPr>
        <w:pStyle w:val="indexentry0"/>
      </w:pPr>
      <w:r>
        <w:t xml:space="preserve">   </w:t>
      </w:r>
      <w:hyperlink w:anchor="section_70f0c7e9dad1425ca9edab0822c65aac">
        <w:r>
          <w:rPr>
            <w:rStyle w:val="Hyperlink"/>
          </w:rPr>
          <w:t>Web Ticket Service</w:t>
        </w:r>
      </w:hyperlink>
      <w:r>
        <w:t xml:space="preserve"> </w:t>
      </w:r>
      <w:r>
        <w:fldChar w:fldCharType="begin"/>
      </w:r>
      <w:r>
        <w:instrText>PAGEREF section_70f0c7e9dad1425ca9edab0822c65aac</w:instrText>
      </w:r>
      <w:r>
        <w:fldChar w:fldCharType="separate"/>
      </w:r>
      <w:r>
        <w:rPr>
          <w:noProof/>
        </w:rPr>
        <w:t>13</w:t>
      </w:r>
      <w:r>
        <w:fldChar w:fldCharType="end"/>
      </w:r>
    </w:p>
    <w:p w:rsidR="000E4C57" w:rsidRDefault="000E4C57">
      <w:pPr>
        <w:spacing w:before="0" w:after="0"/>
        <w:rPr>
          <w:sz w:val="16"/>
        </w:rPr>
      </w:pPr>
    </w:p>
    <w:p w:rsidR="000E4C57" w:rsidRDefault="00AF19CF">
      <w:pPr>
        <w:pStyle w:val="indexheader"/>
      </w:pPr>
      <w:r>
        <w:t>P</w:t>
      </w:r>
    </w:p>
    <w:p w:rsidR="000E4C57" w:rsidRDefault="000E4C57">
      <w:pPr>
        <w:spacing w:before="0" w:after="0"/>
        <w:rPr>
          <w:sz w:val="16"/>
        </w:rPr>
      </w:pPr>
    </w:p>
    <w:p w:rsidR="000E4C57" w:rsidRDefault="00AF19CF">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0E4C57" w:rsidRDefault="00AF19CF">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0E4C57" w:rsidRDefault="00AF19CF">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0E4C57" w:rsidRDefault="00AF19CF">
      <w:pPr>
        <w:pStyle w:val="indexentry0"/>
      </w:pPr>
      <w:hyperlink w:anchor="section_9c4e7198f0f74f77872cde8d2d62138a">
        <w:r>
          <w:rPr>
            <w:rStyle w:val="Hyperlink"/>
          </w:rPr>
          <w:t>Product behavior</w:t>
        </w:r>
      </w:hyperlink>
      <w:r>
        <w:t xml:space="preserve"> </w:t>
      </w:r>
      <w:r>
        <w:fldChar w:fldCharType="begin"/>
      </w:r>
      <w:r>
        <w:instrText>PAGEREF section_9c4e7198f0f74f77872cde8d2d62138a</w:instrText>
      </w:r>
      <w:r>
        <w:fldChar w:fldCharType="separate"/>
      </w:r>
      <w:r>
        <w:rPr>
          <w:noProof/>
        </w:rPr>
        <w:t>88</w:t>
      </w:r>
      <w:r>
        <w:fldChar w:fldCharType="end"/>
      </w:r>
    </w:p>
    <w:p w:rsidR="000E4C57" w:rsidRDefault="00AF19CF">
      <w:pPr>
        <w:pStyle w:val="indexentry0"/>
      </w:pPr>
      <w:r>
        <w:t>Protocol Details</w:t>
      </w:r>
    </w:p>
    <w:p w:rsidR="000E4C57" w:rsidRDefault="00AF19CF">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0E4C57" w:rsidRDefault="000E4C57">
      <w:pPr>
        <w:spacing w:before="0" w:after="0"/>
        <w:rPr>
          <w:sz w:val="16"/>
        </w:rPr>
      </w:pPr>
    </w:p>
    <w:p w:rsidR="000E4C57" w:rsidRDefault="00AF19CF">
      <w:pPr>
        <w:pStyle w:val="indexheader"/>
      </w:pPr>
      <w:r>
        <w:t>R</w:t>
      </w:r>
    </w:p>
    <w:p w:rsidR="000E4C57" w:rsidRDefault="000E4C57">
      <w:pPr>
        <w:spacing w:before="0" w:after="0"/>
        <w:rPr>
          <w:sz w:val="16"/>
        </w:rPr>
      </w:pPr>
    </w:p>
    <w:p w:rsidR="000E4C57" w:rsidRDefault="00AF19CF">
      <w:pPr>
        <w:pStyle w:val="indexentry0"/>
      </w:pPr>
      <w:hyperlink w:anchor="section_cff6144e0a594692bc44d17930f173c7">
        <w:r>
          <w:rPr>
            <w:rStyle w:val="Hyperlink"/>
          </w:rPr>
          <w:t>References</w:t>
        </w:r>
      </w:hyperlink>
      <w:r>
        <w:t xml:space="preserve"> </w:t>
      </w:r>
      <w:r>
        <w:fldChar w:fldCharType="begin"/>
      </w:r>
      <w:r>
        <w:instrText>PAGEREF section_cff6144e0a594692bc44d17930f173c7</w:instrText>
      </w:r>
      <w:r>
        <w:fldChar w:fldCharType="separate"/>
      </w:r>
      <w:r>
        <w:rPr>
          <w:noProof/>
        </w:rPr>
        <w:t>11</w:t>
      </w:r>
      <w:r>
        <w:fldChar w:fldCharType="end"/>
      </w:r>
    </w:p>
    <w:p w:rsidR="000E4C57" w:rsidRDefault="00AF19CF">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section_9a55667bca944c279eb60fe0ede55287</w:instrText>
      </w:r>
      <w:r>
        <w:fldChar w:fldCharType="separate"/>
      </w:r>
      <w:r>
        <w:rPr>
          <w:noProof/>
        </w:rPr>
        <w:t>13</w:t>
      </w:r>
      <w:r>
        <w:fldChar w:fldCharType="end"/>
      </w:r>
    </w:p>
    <w:p w:rsidR="000E4C57" w:rsidRDefault="00AF19CF">
      <w:pPr>
        <w:pStyle w:val="indexentry0"/>
      </w:pPr>
      <w:r>
        <w:t xml:space="preserve">  </w:t>
      </w: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0E4C57" w:rsidRDefault="00AF19CF">
      <w:pPr>
        <w:pStyle w:val="indexentry0"/>
      </w:pPr>
      <w:hyperlink w:anchor="section_fd8ef239ef784046aeaee2b40fb36220">
        <w:r>
          <w:rPr>
            <w:rStyle w:val="Hyperlink"/>
          </w:rPr>
          <w:t>Relationship to other protocols</w:t>
        </w:r>
      </w:hyperlink>
      <w:r>
        <w:t xml:space="preserve"> </w:t>
      </w:r>
      <w:r>
        <w:fldChar w:fldCharType="begin"/>
      </w:r>
      <w:r>
        <w:instrText>PAGEREF section_fd8ef239ef784046a</w:instrText>
      </w:r>
      <w:r>
        <w:instrText>eaee2b40fb36220</w:instrText>
      </w:r>
      <w:r>
        <w:fldChar w:fldCharType="separate"/>
      </w:r>
      <w:r>
        <w:rPr>
          <w:noProof/>
        </w:rPr>
        <w:t>16</w:t>
      </w:r>
      <w:r>
        <w:fldChar w:fldCharType="end"/>
      </w:r>
    </w:p>
    <w:p w:rsidR="000E4C57" w:rsidRDefault="00AF19CF">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0E4C57" w:rsidRDefault="000E4C57">
      <w:pPr>
        <w:spacing w:before="0" w:after="0"/>
        <w:rPr>
          <w:sz w:val="16"/>
        </w:rPr>
      </w:pPr>
    </w:p>
    <w:p w:rsidR="000E4C57" w:rsidRDefault="00AF19CF">
      <w:pPr>
        <w:pStyle w:val="indexheader"/>
      </w:pPr>
      <w:r>
        <w:t>S</w:t>
      </w:r>
    </w:p>
    <w:p w:rsidR="000E4C57" w:rsidRDefault="000E4C57">
      <w:pPr>
        <w:spacing w:before="0" w:after="0"/>
        <w:rPr>
          <w:sz w:val="16"/>
        </w:rPr>
      </w:pPr>
    </w:p>
    <w:p w:rsidR="000E4C57" w:rsidRDefault="00AF19CF">
      <w:pPr>
        <w:pStyle w:val="indexentry0"/>
      </w:pPr>
      <w:r>
        <w:t>Security</w:t>
      </w:r>
    </w:p>
    <w:p w:rsidR="000E4C57" w:rsidRDefault="00AF19CF">
      <w:pPr>
        <w:pStyle w:val="indexentry0"/>
      </w:pPr>
      <w:r>
        <w:t xml:space="preserve">   </w:t>
      </w:r>
      <w:hyperlink w:anchor="section_77318203b73941f08622bffcbb195817">
        <w:r>
          <w:rPr>
            <w:rStyle w:val="Hyperlink"/>
          </w:rPr>
          <w:t>implementer considera</w:t>
        </w:r>
        <w:r>
          <w:rPr>
            <w:rStyle w:val="Hyperlink"/>
          </w:rPr>
          <w:t>tions</w:t>
        </w:r>
      </w:hyperlink>
      <w:r>
        <w:t xml:space="preserve"> </w:t>
      </w:r>
      <w:r>
        <w:fldChar w:fldCharType="begin"/>
      </w:r>
      <w:r>
        <w:instrText>PAGEREF section_77318203b73941f08622bffcbb195817</w:instrText>
      </w:r>
      <w:r>
        <w:fldChar w:fldCharType="separate"/>
      </w:r>
      <w:r>
        <w:rPr>
          <w:noProof/>
        </w:rPr>
        <w:t>73</w:t>
      </w:r>
      <w:r>
        <w:fldChar w:fldCharType="end"/>
      </w:r>
    </w:p>
    <w:p w:rsidR="000E4C57" w:rsidRDefault="00AF19CF">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73</w:t>
      </w:r>
      <w:r>
        <w:fldChar w:fldCharType="end"/>
      </w:r>
    </w:p>
    <w:p w:rsidR="000E4C57" w:rsidRDefault="00AF19CF">
      <w:pPr>
        <w:pStyle w:val="indexentry0"/>
      </w:pPr>
      <w:r>
        <w:t>Sequencing rules</w:t>
      </w:r>
    </w:p>
    <w:p w:rsidR="000E4C57" w:rsidRDefault="00AF19CF">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0E4C57" w:rsidRDefault="00AF19C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0E4C57" w:rsidRDefault="00AF19CF">
      <w:pPr>
        <w:pStyle w:val="indexentry0"/>
      </w:pPr>
      <w:r>
        <w:t xml:space="preserve">   </w:t>
      </w:r>
      <w:r>
        <w:t>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w:instrText>
      </w:r>
      <w:r>
        <w:instrText>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0E4C57" w:rsidRDefault="00AF19CF">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w:instrText>
      </w:r>
      <w:r>
        <w:instrText>c4f3fa4564a8db57c8535</w:instrText>
      </w:r>
      <w:r>
        <w:fldChar w:fldCharType="separate"/>
      </w:r>
      <w:r>
        <w:rPr>
          <w:noProof/>
        </w:rPr>
        <w:t>33</w:t>
      </w:r>
      <w:r>
        <w:fldChar w:fldCharType="end"/>
      </w:r>
    </w:p>
    <w:p w:rsidR="000E4C57" w:rsidRDefault="00AF19C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Server</w:t>
      </w:r>
    </w:p>
    <w:p w:rsidR="000E4C57" w:rsidRDefault="00AF19CF">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0E4C57" w:rsidRDefault="00AF19CF">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section_36a2c2ec8582478b90b8fa7dfdf400d3</w:instrText>
      </w:r>
      <w:r>
        <w:fldChar w:fldCharType="separate"/>
      </w:r>
      <w:r>
        <w:rPr>
          <w:noProof/>
        </w:rPr>
        <w:t>45</w:t>
      </w:r>
      <w:r>
        <w:fldChar w:fldCharType="end"/>
      </w:r>
    </w:p>
    <w:p w:rsidR="000E4C57" w:rsidRDefault="00AF19CF">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section_782f27975c7744468dcfb14b56b69d3f</w:instrText>
      </w:r>
      <w:r>
        <w:fldChar w:fldCharType="separate"/>
      </w:r>
      <w:r>
        <w:rPr>
          <w:noProof/>
        </w:rPr>
        <w:t>54</w:t>
      </w:r>
      <w:r>
        <w:fldChar w:fldCharType="end"/>
      </w:r>
    </w:p>
    <w:p w:rsidR="000E4C57" w:rsidRDefault="00AF19CF">
      <w:pPr>
        <w:pStyle w:val="indexentry0"/>
      </w:pPr>
      <w:r>
        <w:t xml:space="preserve">   </w:t>
      </w:r>
      <w:hyperlink w:anchor="section_c316202a2c644020b927ef62507cd96f">
        <w:r>
          <w:rPr>
            <w:rStyle w:val="Hyperlink"/>
          </w:rPr>
          <w:t>AuthBrokerNegotiateSecurityAssociatio</w:t>
        </w:r>
        <w:r>
          <w:rPr>
            <w:rStyle w:val="Hyperlink"/>
          </w:rPr>
          <w:t>n operation</w:t>
        </w:r>
      </w:hyperlink>
      <w:r>
        <w:t xml:space="preserve"> </w:t>
      </w:r>
      <w:r>
        <w:fldChar w:fldCharType="begin"/>
      </w:r>
      <w:r>
        <w:instrText>PAGEREF section_c316202a2c644020b927ef62507cd96f</w:instrText>
      </w:r>
      <w:r>
        <w:fldChar w:fldCharType="separate"/>
      </w:r>
      <w:r>
        <w:rPr>
          <w:noProof/>
        </w:rPr>
        <w:t>47</w:t>
      </w:r>
      <w:r>
        <w:fldChar w:fldCharType="end"/>
      </w:r>
    </w:p>
    <w:p w:rsidR="000E4C57" w:rsidRDefault="00AF19CF">
      <w:pPr>
        <w:pStyle w:val="indexentry0"/>
      </w:pPr>
      <w:r>
        <w:t xml:space="preserve">   </w:t>
      </w:r>
      <w:hyperlink w:anchor="section_7d727e0947644f96a7719410ab35b321">
        <w:r>
          <w:rPr>
            <w:rStyle w:val="Hyperlink"/>
          </w:rPr>
          <w:t>AuthBrokerNegotiateSecurityAssociationV2 operation</w:t>
        </w:r>
      </w:hyperlink>
      <w:r>
        <w:t xml:space="preserve"> </w:t>
      </w:r>
      <w:r>
        <w:fldChar w:fldCharType="begin"/>
      </w:r>
      <w:r>
        <w:instrText>PAGEREF section_7d727e0947644f96a7719410ab35b321</w:instrText>
      </w:r>
      <w:r>
        <w:fldChar w:fldCharType="separate"/>
      </w:r>
      <w:r>
        <w:rPr>
          <w:noProof/>
        </w:rPr>
        <w:t>56</w:t>
      </w:r>
      <w:r>
        <w:fldChar w:fldCharType="end"/>
      </w:r>
    </w:p>
    <w:p w:rsidR="000E4C57" w:rsidRDefault="00AF19CF">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section_5a5344f5c1c240ad98031538c074b129</w:instrText>
      </w:r>
      <w:r>
        <w:fldChar w:fldCharType="separate"/>
      </w:r>
      <w:r>
        <w:rPr>
          <w:noProof/>
        </w:rPr>
        <w:t>24</w:t>
      </w:r>
      <w:r>
        <w:fldChar w:fldCharType="end"/>
      </w:r>
    </w:p>
    <w:p w:rsidR="000E4C57" w:rsidRDefault="00AF19CF">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0E4C57" w:rsidRDefault="00AF19CF">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0E4C57" w:rsidRDefault="00AF19CF">
      <w:pPr>
        <w:pStyle w:val="indexentry0"/>
      </w:pPr>
      <w:r>
        <w:t xml:space="preserve">      </w:t>
      </w:r>
      <w:hyperlink w:anchor="section_5fe51ccee4ab4ef0bfd5e418ed1641f2">
        <w:r>
          <w:rPr>
            <w:rStyle w:val="Hyperlink"/>
          </w:rPr>
          <w:t>l</w:t>
        </w:r>
        <w:r>
          <w:rPr>
            <w:rStyle w:val="Hyperlink"/>
          </w:rPr>
          <w:t>ocal events</w:t>
        </w:r>
      </w:hyperlink>
      <w:r>
        <w:t xml:space="preserve"> </w:t>
      </w:r>
      <w:r>
        <w:fldChar w:fldCharType="begin"/>
      </w:r>
      <w:r>
        <w:instrText>PAGEREF section_5fe51ccee4ab4ef0bfd5e418ed1641f2</w:instrText>
      </w:r>
      <w:r>
        <w:fldChar w:fldCharType="separate"/>
      </w:r>
      <w:r>
        <w:rPr>
          <w:noProof/>
        </w:rPr>
        <w:t>31</w:t>
      </w:r>
      <w:r>
        <w:fldChar w:fldCharType="end"/>
      </w:r>
    </w:p>
    <w:p w:rsidR="000E4C57" w:rsidRDefault="00AF19CF">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0E4C57" w:rsidRDefault="00AF19C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0E4C57" w:rsidRDefault="00AF19CF">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0E4C57" w:rsidRDefault="00AF19CF">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0E4C57" w:rsidRDefault="00AF19CF">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0E4C57" w:rsidRDefault="00AF19CF">
      <w:pPr>
        <w:pStyle w:val="indexentry0"/>
      </w:pPr>
      <w:r>
        <w:t xml:space="preserve">  </w:t>
      </w: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0E4C57" w:rsidRDefault="00AF19CF">
      <w:pPr>
        <w:pStyle w:val="indexentry0"/>
      </w:pPr>
      <w:r>
        <w:t xml:space="preserve">   </w:t>
      </w:r>
      <w:hyperlink w:anchor="section_cda36676e43f4d7ab29c85a29da1fd45">
        <w:r>
          <w:rPr>
            <w:rStyle w:val="Hyperlink"/>
          </w:rPr>
          <w:t>CreateAuthBrokerSessionV2 operation</w:t>
        </w:r>
      </w:hyperlink>
      <w:r>
        <w:t xml:space="preserve"> </w:t>
      </w:r>
      <w:r>
        <w:fldChar w:fldCharType="begin"/>
      </w:r>
      <w:r>
        <w:instrText>PA</w:instrText>
      </w:r>
      <w:r>
        <w:instrText>GEREF section_cda36676e43f4d7ab29c85a29da1fd45</w:instrText>
      </w:r>
      <w:r>
        <w:fldChar w:fldCharType="separate"/>
      </w:r>
      <w:r>
        <w:rPr>
          <w:noProof/>
        </w:rPr>
        <w:t>52</w:t>
      </w:r>
      <w:r>
        <w:fldChar w:fldCharType="end"/>
      </w:r>
    </w:p>
    <w:p w:rsidR="000E4C57" w:rsidRDefault="00AF19C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0E4C57" w:rsidRDefault="00AF19CF">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0E4C57" w:rsidRDefault="00AF19C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0E4C57" w:rsidRDefault="00AF19CF">
      <w:pPr>
        <w:pStyle w:val="indexentry0"/>
      </w:pPr>
      <w:r>
        <w:t xml:space="preserve">   message processing (</w:t>
      </w:r>
      <w:hyperlink w:anchor="section_a1d419bc540844a490edb84901087378">
        <w:r>
          <w:rPr>
            <w:rStyle w:val="Hyperlink"/>
          </w:rPr>
          <w:t>section 3.1.4</w:t>
        </w:r>
      </w:hyperlink>
      <w:r>
        <w:t xml:space="preserve"> </w:t>
      </w:r>
      <w:r>
        <w:fldChar w:fldCharType="begin"/>
      </w:r>
      <w:r>
        <w:instrText>PAGEREF section_a1d419</w:instrText>
      </w:r>
      <w:r>
        <w:instrText>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w:instrText>
      </w:r>
      <w:r>
        <w:instrText>2e17189bcf4b1b9a6c4bd7587e424f</w:instrText>
      </w:r>
      <w:r>
        <w:fldChar w:fldCharType="separate"/>
      </w:r>
      <w:r>
        <w:rPr>
          <w:noProof/>
        </w:rPr>
        <w:t>40</w:t>
      </w:r>
      <w:r>
        <w:fldChar w:fldCharType="end"/>
      </w:r>
      <w:r>
        <w:t>)</w:t>
      </w:r>
    </w:p>
    <w:p w:rsidR="000E4C57" w:rsidRDefault="00AF19CF">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w:t>
        </w:r>
        <w:r>
          <w:rPr>
            <w:rStyle w:val="Hyperlink"/>
          </w:rPr>
          <w:t>.2.4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0E4C57" w:rsidRDefault="00AF19CF">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0E4C57" w:rsidRDefault="00AF19CF">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0E4C57" w:rsidRDefault="00AF19CF">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0E4C57" w:rsidRDefault="00AF19CF">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w:instrText>
      </w:r>
      <w:r>
        <w:instrText>f349fb18</w:instrText>
      </w:r>
      <w:r>
        <w:fldChar w:fldCharType="separate"/>
      </w:r>
      <w:r>
        <w:rPr>
          <w:noProof/>
        </w:rPr>
        <w:t>31</w:t>
      </w:r>
      <w:r>
        <w:fldChar w:fldCharType="end"/>
      </w:r>
    </w:p>
    <w:p w:rsidR="000E4C57" w:rsidRDefault="00AF19CF">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0E4C57" w:rsidRDefault="00AF19CF">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0E4C57" w:rsidRDefault="00AF19CF">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0E4C57" w:rsidRDefault="00AF19CF">
      <w:pPr>
        <w:pStyle w:val="indexentry0"/>
      </w:pPr>
      <w:r>
        <w:t xml:space="preserve">      </w:t>
      </w:r>
      <w:hyperlink w:anchor="section_98c6b9a454ac4f3fa4564a8db57c8535">
        <w:r>
          <w:rPr>
            <w:rStyle w:val="Hyperlink"/>
          </w:rPr>
          <w:t>mes</w:t>
        </w:r>
        <w:r>
          <w:rPr>
            <w:rStyle w:val="Hyperlink"/>
          </w:rPr>
          <w:t>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0E4C57" w:rsidRDefault="00AF19C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0E4C57" w:rsidRDefault="00AF19CF">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0E4C57" w:rsidRDefault="00AF19CF">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0E4C57" w:rsidRDefault="00AF19CF">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0E4C57" w:rsidRDefault="00AF19CF">
      <w:pPr>
        <w:pStyle w:val="indexentry0"/>
      </w:pPr>
      <w:r>
        <w:lastRenderedPageBreak/>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0E4C57" w:rsidRDefault="00AF19CF">
      <w:pPr>
        <w:pStyle w:val="indexentry0"/>
      </w:pPr>
      <w:hyperlink w:anchor="section_74445c37fcbc47a99f92a0147526a69d">
        <w:r>
          <w:rPr>
            <w:rStyle w:val="Hyperlink"/>
          </w:rPr>
          <w:t>Standards assignments</w:t>
        </w:r>
      </w:hyperlink>
      <w:r>
        <w:t xml:space="preserve"> </w:t>
      </w:r>
      <w:r>
        <w:fldChar w:fldCharType="begin"/>
      </w:r>
      <w:r>
        <w:instrText>PAGEREF section_74445c37fcbc47a99f</w:instrText>
      </w:r>
      <w:r>
        <w:instrText>92a0147526a69d</w:instrText>
      </w:r>
      <w:r>
        <w:fldChar w:fldCharType="separate"/>
      </w:r>
      <w:r>
        <w:rPr>
          <w:noProof/>
        </w:rPr>
        <w:t>18</w:t>
      </w:r>
      <w:r>
        <w:fldChar w:fldCharType="end"/>
      </w:r>
    </w:p>
    <w:p w:rsidR="000E4C57" w:rsidRDefault="00AF19CF">
      <w:pPr>
        <w:pStyle w:val="indexentry0"/>
      </w:pPr>
      <w:r>
        <w:t>Syntax</w:t>
      </w:r>
    </w:p>
    <w:p w:rsidR="000E4C57" w:rsidRDefault="00AF19CF">
      <w:pPr>
        <w:pStyle w:val="indexentry0"/>
      </w:pPr>
      <w:r>
        <w:t xml:space="preserve">   </w:t>
      </w:r>
      <w:hyperlink w:anchor="section_9902f72e039a44a7baf5e7d47b47f625">
        <w:r>
          <w:rPr>
            <w:rStyle w:val="Hyperlink"/>
          </w:rPr>
          <w:t>messages - overview</w:t>
        </w:r>
      </w:hyperlink>
      <w:r>
        <w:t xml:space="preserve"> </w:t>
      </w:r>
      <w:r>
        <w:fldChar w:fldCharType="begin"/>
      </w:r>
      <w:r>
        <w:instrText>PAGEREF section_9902f72e039a44a7baf5e7d47b47f625</w:instrText>
      </w:r>
      <w:r>
        <w:fldChar w:fldCharType="separate"/>
      </w:r>
      <w:r>
        <w:rPr>
          <w:noProof/>
        </w:rPr>
        <w:t>19</w:t>
      </w:r>
      <w:r>
        <w:fldChar w:fldCharType="end"/>
      </w:r>
    </w:p>
    <w:p w:rsidR="000E4C57" w:rsidRDefault="000E4C57">
      <w:pPr>
        <w:spacing w:before="0" w:after="0"/>
        <w:rPr>
          <w:sz w:val="16"/>
        </w:rPr>
      </w:pPr>
    </w:p>
    <w:p w:rsidR="000E4C57" w:rsidRDefault="00AF19CF">
      <w:pPr>
        <w:pStyle w:val="indexheader"/>
      </w:pPr>
      <w:r>
        <w:t>T</w:t>
      </w:r>
    </w:p>
    <w:p w:rsidR="000E4C57" w:rsidRDefault="000E4C57">
      <w:pPr>
        <w:spacing w:before="0" w:after="0"/>
        <w:rPr>
          <w:sz w:val="16"/>
        </w:rPr>
      </w:pPr>
    </w:p>
    <w:p w:rsidR="000E4C57" w:rsidRDefault="00AF19CF">
      <w:pPr>
        <w:pStyle w:val="indexentry0"/>
      </w:pPr>
      <w:r>
        <w:t>TerminateAuthBrokerSession operation</w:t>
      </w:r>
    </w:p>
    <w:p w:rsidR="000E4C57" w:rsidRDefault="00AF19CF">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0E4C57" w:rsidRDefault="00AF19CF">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0E4C57" w:rsidRDefault="00AF19CF">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0E4C57" w:rsidRDefault="00AF19CF">
      <w:pPr>
        <w:pStyle w:val="indexentry0"/>
      </w:pPr>
      <w:r>
        <w:t>Timer events</w:t>
      </w:r>
    </w:p>
    <w:p w:rsidR="000E4C57" w:rsidRDefault="00AF19CF">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section_ca</w:instrText>
      </w:r>
      <w:r>
        <w:instrText>4bd2fd803645bab197bdde7e958553</w:instrText>
      </w:r>
      <w:r>
        <w:fldChar w:fldCharType="separate"/>
      </w:r>
      <w:r>
        <w:rPr>
          <w:noProof/>
        </w:rPr>
        <w:t>31</w:t>
      </w:r>
      <w:r>
        <w:fldChar w:fldCharType="end"/>
      </w:r>
    </w:p>
    <w:p w:rsidR="000E4C57" w:rsidRDefault="00AF19CF">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w:instrText>
      </w:r>
      <w:r>
        <w:instrText>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0E4C57" w:rsidRDefault="00AF19CF">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0E4C57" w:rsidRDefault="00AF19CF">
      <w:pPr>
        <w:pStyle w:val="indexentry0"/>
      </w:pPr>
      <w:r>
        <w:t>Timers</w:t>
      </w:r>
    </w:p>
    <w:p w:rsidR="000E4C57" w:rsidRDefault="00AF19CF">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section_7cdda1de4d4b4bd581560bca76047a32</w:instrText>
      </w:r>
      <w:r>
        <w:fldChar w:fldCharType="separate"/>
      </w:r>
      <w:r>
        <w:rPr>
          <w:noProof/>
        </w:rPr>
        <w:t>24</w:t>
      </w:r>
      <w:r>
        <w:fldChar w:fldCharType="end"/>
      </w:r>
    </w:p>
    <w:p w:rsidR="000E4C57" w:rsidRDefault="00AF19CF">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0E4C57" w:rsidRDefault="00AF19CF">
      <w:pPr>
        <w:pStyle w:val="indexentry0"/>
      </w:pPr>
      <w:r>
        <w:t xml:space="preserve">   </w:t>
      </w:r>
      <w:hyperlink w:anchor="section_d2b6a256a4264a1bae72e5ad12e12219">
        <w:r>
          <w:rPr>
            <w:rStyle w:val="Hyperlink"/>
          </w:rPr>
          <w:t>web 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0E4C57" w:rsidRDefault="00AF19CF">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0E4C57" w:rsidRDefault="00AF19CF">
      <w:pPr>
        <w:pStyle w:val="indexentry0"/>
      </w:pPr>
      <w:hyperlink w:anchor="section_2a2de68ce9724558af68d3b7d8dc4ab5">
        <w:r>
          <w:rPr>
            <w:rStyle w:val="Hyperlink"/>
          </w:rPr>
          <w:t>tns:ResponseClassType simple type</w:t>
        </w:r>
      </w:hyperlink>
      <w:r>
        <w:t xml:space="preserve"> </w:t>
      </w:r>
      <w:r>
        <w:fldChar w:fldCharType="begin"/>
      </w:r>
      <w:r>
        <w:instrText>PAGEREF sect</w:instrText>
      </w:r>
      <w:r>
        <w:instrText>ion_2a2de68ce9724558af68d3b7d8dc4ab5</w:instrText>
      </w:r>
      <w:r>
        <w:fldChar w:fldCharType="separate"/>
      </w:r>
      <w:r>
        <w:rPr>
          <w:noProof/>
        </w:rPr>
        <w:t>22</w:t>
      </w:r>
      <w:r>
        <w:fldChar w:fldCharType="end"/>
      </w:r>
    </w:p>
    <w:p w:rsidR="000E4C57" w:rsidRDefault="00AF19CF">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89</w:t>
      </w:r>
      <w:r>
        <w:fldChar w:fldCharType="end"/>
      </w:r>
    </w:p>
    <w:p w:rsidR="000E4C57" w:rsidRDefault="00AF19CF">
      <w:pPr>
        <w:pStyle w:val="indexentry0"/>
      </w:pPr>
      <w:hyperlink w:anchor="section_50a5de4df89544c28738a64503150cd0">
        <w:r>
          <w:rPr>
            <w:rStyle w:val="Hyperlink"/>
          </w:rPr>
          <w:t>Transport</w:t>
        </w:r>
      </w:hyperlink>
      <w:r>
        <w:t xml:space="preserve"> </w:t>
      </w:r>
      <w:r>
        <w:fldChar w:fldCharType="begin"/>
      </w:r>
      <w:r>
        <w:instrText>PAGEREF sec</w:instrText>
      </w:r>
      <w:r>
        <w:instrText>tion_50a5de4df89544c28738a64503150cd0</w:instrText>
      </w:r>
      <w:r>
        <w:fldChar w:fldCharType="separate"/>
      </w:r>
      <w:r>
        <w:rPr>
          <w:noProof/>
        </w:rPr>
        <w:t>19</w:t>
      </w:r>
      <w:r>
        <w:fldChar w:fldCharType="end"/>
      </w:r>
    </w:p>
    <w:p w:rsidR="000E4C57" w:rsidRDefault="00AF19CF">
      <w:pPr>
        <w:pStyle w:val="indexentry0"/>
      </w:pPr>
      <w:r>
        <w:t>Types</w:t>
      </w:r>
    </w:p>
    <w:p w:rsidR="000E4C57" w:rsidRDefault="00AF19CF">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0E4C57" w:rsidRDefault="00AF19CF">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0E4C57" w:rsidRDefault="000E4C57">
      <w:pPr>
        <w:spacing w:before="0" w:after="0"/>
        <w:rPr>
          <w:sz w:val="16"/>
        </w:rPr>
      </w:pPr>
    </w:p>
    <w:p w:rsidR="000E4C57" w:rsidRDefault="00AF19CF">
      <w:pPr>
        <w:pStyle w:val="indexheader"/>
      </w:pPr>
      <w:r>
        <w:t>V</w:t>
      </w:r>
    </w:p>
    <w:p w:rsidR="000E4C57" w:rsidRDefault="000E4C57">
      <w:pPr>
        <w:spacing w:before="0" w:after="0"/>
        <w:rPr>
          <w:sz w:val="16"/>
        </w:rPr>
      </w:pPr>
    </w:p>
    <w:p w:rsidR="000E4C57" w:rsidRDefault="00AF19CF">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section_7bba1bb6ecf146c2902cbeec5d7affec</w:instrText>
      </w:r>
      <w:r>
        <w:fldChar w:fldCharType="separate"/>
      </w:r>
      <w:r>
        <w:rPr>
          <w:noProof/>
        </w:rPr>
        <w:t>18</w:t>
      </w:r>
      <w:r>
        <w:fldChar w:fldCharType="end"/>
      </w:r>
    </w:p>
    <w:p w:rsidR="000E4C57" w:rsidRDefault="00AF19CF">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0E4C57" w:rsidRDefault="000E4C57">
      <w:pPr>
        <w:spacing w:before="0" w:after="0"/>
        <w:rPr>
          <w:sz w:val="16"/>
        </w:rPr>
      </w:pPr>
    </w:p>
    <w:p w:rsidR="000E4C57" w:rsidRDefault="00AF19CF">
      <w:pPr>
        <w:pStyle w:val="indexheader"/>
      </w:pPr>
      <w:r>
        <w:t>W</w:t>
      </w:r>
    </w:p>
    <w:p w:rsidR="000E4C57" w:rsidRDefault="000E4C57">
      <w:pPr>
        <w:spacing w:before="0" w:after="0"/>
        <w:rPr>
          <w:sz w:val="16"/>
        </w:rPr>
      </w:pPr>
    </w:p>
    <w:p w:rsidR="000E4C57" w:rsidRDefault="00AF19CF">
      <w:pPr>
        <w:pStyle w:val="indexentry0"/>
      </w:pPr>
      <w:r>
        <w:t>Web Ticket Service</w:t>
      </w:r>
    </w:p>
    <w:p w:rsidR="000E4C57" w:rsidRDefault="00AF19CF">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0E4C57" w:rsidRDefault="00AF19CF">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0E4C57" w:rsidRDefault="00AF19CF">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0E4C57" w:rsidRDefault="00AF19CF">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0E4C57" w:rsidRDefault="00AF19CF">
      <w:pPr>
        <w:pStyle w:val="indexentry0"/>
      </w:pPr>
      <w:r>
        <w:t xml:space="preserve">   message processing</w:t>
      </w:r>
    </w:p>
    <w:p w:rsidR="000E4C57" w:rsidRDefault="00AF19C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0E4C57" w:rsidRDefault="00AF19CF">
      <w:pPr>
        <w:pStyle w:val="indexentry0"/>
      </w:pPr>
      <w:r>
        <w:t xml:space="preserve">   </w:t>
      </w:r>
      <w:hyperlink w:anchor="section_70f0c7e9dad1425ca9edab0822c65aac">
        <w:r>
          <w:rPr>
            <w:rStyle w:val="Hyperlink"/>
          </w:rPr>
          <w:t>overview</w:t>
        </w:r>
      </w:hyperlink>
      <w:r>
        <w:t xml:space="preserve"> </w:t>
      </w:r>
      <w:r>
        <w:fldChar w:fldCharType="begin"/>
      </w:r>
      <w:r>
        <w:instrText>PAGEREF section_70f0c7e9dad1425ca9edab0822c65aac</w:instrText>
      </w:r>
      <w:r>
        <w:fldChar w:fldCharType="separate"/>
      </w:r>
      <w:r>
        <w:rPr>
          <w:noProof/>
        </w:rPr>
        <w:t>13</w:t>
      </w:r>
      <w:r>
        <w:fldChar w:fldCharType="end"/>
      </w:r>
    </w:p>
    <w:p w:rsidR="000E4C57" w:rsidRDefault="00AF19CF">
      <w:pPr>
        <w:pStyle w:val="indexentry0"/>
      </w:pPr>
      <w:r>
        <w:t xml:space="preserve">      </w:t>
      </w:r>
      <w:hyperlink w:anchor="section_1cdf014053e24edb8318dc492b388e4e">
        <w:r>
          <w:rPr>
            <w:rStyle w:val="Hyperlink"/>
          </w:rPr>
          <w:t>non-Web se</w:t>
        </w:r>
        <w:r>
          <w:rPr>
            <w:rStyle w:val="Hyperlink"/>
          </w:rPr>
          <w:t>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0E4C57" w:rsidRDefault="00AF19CF">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section_4eff88c8509242d4817e45fe73ff5661</w:instrText>
      </w:r>
      <w:r>
        <w:fldChar w:fldCharType="separate"/>
      </w:r>
      <w:r>
        <w:rPr>
          <w:noProof/>
        </w:rPr>
        <w:t>14</w:t>
      </w:r>
      <w:r>
        <w:fldChar w:fldCharType="end"/>
      </w:r>
    </w:p>
    <w:p w:rsidR="000E4C57" w:rsidRDefault="00AF19CF">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0E4C57" w:rsidRDefault="00AF19CF">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0E4C57" w:rsidRDefault="00AF19CF">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0E4C57" w:rsidRDefault="00AF19CF">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0E4C57" w:rsidRDefault="00AF19CF">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0E4C57" w:rsidRDefault="00AF19CF">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0E4C57" w:rsidRDefault="00AF19CF">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0E4C57" w:rsidRDefault="00AF19CF">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w:instrText>
      </w:r>
      <w:r>
        <w:instrText>REF section_783a4062563d4d059e94594fbbd9c63d</w:instrText>
      </w:r>
      <w:r>
        <w:fldChar w:fldCharType="separate"/>
      </w:r>
      <w:r>
        <w:rPr>
          <w:noProof/>
        </w:rPr>
        <w:t>74</w:t>
      </w:r>
      <w:r>
        <w:fldChar w:fldCharType="end"/>
      </w:r>
    </w:p>
    <w:p w:rsidR="000E4C57" w:rsidRDefault="00AF19CF">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0E4C57" w:rsidRDefault="00AF19CF">
      <w:pPr>
        <w:pStyle w:val="indexentry0"/>
      </w:pPr>
      <w:r>
        <w:t xml:space="preserve">   </w:t>
      </w:r>
      <w:hyperlink w:anchor="section_008b3d2fb09946f4b728dd193dbc37b1">
        <w:r>
          <w:rPr>
            <w:rStyle w:val="Hyperlink"/>
          </w:rPr>
          <w:t>Web Tic</w:t>
        </w:r>
        <w:r>
          <w:rPr>
            <w:rStyle w:val="Hyperlink"/>
          </w:rPr>
          <w:t>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0E4C57" w:rsidRDefault="000E4C57">
      <w:pPr>
        <w:rPr>
          <w:rStyle w:val="InlineCode"/>
        </w:rPr>
      </w:pPr>
      <w:bookmarkStart w:id="459" w:name="EndOfDocument_ST"/>
      <w:bookmarkEnd w:id="459"/>
    </w:p>
    <w:sectPr w:rsidR="000E4C57">
      <w:footerReference w:type="default" r:id="rId1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57" w:rsidRDefault="00AF19CF">
      <w:r>
        <w:separator/>
      </w:r>
    </w:p>
    <w:p w:rsidR="000E4C57" w:rsidRDefault="000E4C57"/>
  </w:endnote>
  <w:endnote w:type="continuationSeparator" w:id="0">
    <w:p w:rsidR="000E4C57" w:rsidRDefault="00AF19CF">
      <w:r>
        <w:continuationSeparator/>
      </w:r>
    </w:p>
    <w:p w:rsidR="000E4C57" w:rsidRDefault="000E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57" w:rsidRDefault="00AF19CF">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0E4C57" w:rsidRDefault="00AF19CF">
    <w:pPr>
      <w:pStyle w:val="PageFooter"/>
    </w:pPr>
    <w:r>
      <w:t>[MS-OCAUTHWS] - v20210216</w:t>
    </w:r>
  </w:p>
  <w:p w:rsidR="000E4C57" w:rsidRDefault="00AF19CF">
    <w:pPr>
      <w:pStyle w:val="PageFooter"/>
    </w:pPr>
    <w:r>
      <w:t>OC Authentication Web Service Protocol</w:t>
    </w:r>
  </w:p>
  <w:p w:rsidR="000E4C57" w:rsidRDefault="00AF19CF">
    <w:pPr>
      <w:pStyle w:val="PageFooter"/>
    </w:pPr>
    <w:r>
      <w:t>Copyright © 2021 Microsoft Corporation</w:t>
    </w:r>
  </w:p>
  <w:p w:rsidR="000E4C57" w:rsidRDefault="00AF19CF">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57" w:rsidRDefault="00AF19CF">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0E4C57" w:rsidRDefault="00AF19CF">
    <w:pPr>
      <w:pStyle w:val="PageFooter"/>
    </w:pPr>
    <w:r>
      <w:t>[MS-OCAUTHWS] - v20210216</w:t>
    </w:r>
  </w:p>
  <w:p w:rsidR="000E4C57" w:rsidRDefault="00AF19CF">
    <w:pPr>
      <w:pStyle w:val="PageFooter"/>
    </w:pPr>
    <w:r>
      <w:t>OC Authentication Web Service Protocol</w:t>
    </w:r>
  </w:p>
  <w:p w:rsidR="000E4C57" w:rsidRDefault="00AF19CF">
    <w:pPr>
      <w:pStyle w:val="PageFooter"/>
    </w:pPr>
    <w:r>
      <w:t>Copyright © 2021 Microsoft Corporation</w:t>
    </w:r>
  </w:p>
  <w:p w:rsidR="000E4C57" w:rsidRDefault="00AF19CF">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57" w:rsidRDefault="00AF19CF">
      <w:r>
        <w:separator/>
      </w:r>
    </w:p>
    <w:p w:rsidR="000E4C57" w:rsidRDefault="000E4C57"/>
  </w:footnote>
  <w:footnote w:type="continuationSeparator" w:id="0">
    <w:p w:rsidR="000E4C57" w:rsidRDefault="00AF19CF">
      <w:r>
        <w:continuationSeparator/>
      </w:r>
    </w:p>
    <w:p w:rsidR="000E4C57" w:rsidRDefault="000E4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E852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145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535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4E54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786D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8756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2"/>
  </w:num>
  <w:num w:numId="3">
    <w:abstractNumId w:val="17"/>
  </w:num>
  <w:num w:numId="4">
    <w:abstractNumId w:val="53"/>
  </w:num>
  <w:num w:numId="5">
    <w:abstractNumId w:val="24"/>
  </w:num>
  <w:num w:numId="6">
    <w:abstractNumId w:val="19"/>
  </w:num>
  <w:num w:numId="7">
    <w:abstractNumId w:val="50"/>
  </w:num>
  <w:num w:numId="8">
    <w:abstractNumId w:val="18"/>
  </w:num>
  <w:num w:numId="9">
    <w:abstractNumId w:val="4"/>
  </w:num>
  <w:num w:numId="10">
    <w:abstractNumId w:val="36"/>
  </w:num>
  <w:num w:numId="11">
    <w:abstractNumId w:val="25"/>
  </w:num>
  <w:num w:numId="12">
    <w:abstractNumId w:val="15"/>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7"/>
  </w:num>
  <w:num w:numId="25">
    <w:abstractNumId w:val="49"/>
  </w:num>
  <w:num w:numId="26">
    <w:abstractNumId w:val="5"/>
  </w:num>
  <w:num w:numId="27">
    <w:abstractNumId w:val="32"/>
  </w:num>
  <w:num w:numId="28">
    <w:abstractNumId w:val="29"/>
  </w:num>
  <w:num w:numId="29">
    <w:abstractNumId w:val="7"/>
  </w:num>
  <w:num w:numId="30">
    <w:abstractNumId w:val="9"/>
  </w:num>
  <w:num w:numId="31">
    <w:abstractNumId w:val="21"/>
  </w:num>
  <w:num w:numId="32">
    <w:abstractNumId w:val="35"/>
  </w:num>
  <w:num w:numId="33">
    <w:abstractNumId w:val="13"/>
  </w:num>
  <w:num w:numId="34">
    <w:abstractNumId w:val="47"/>
  </w:num>
  <w:num w:numId="35">
    <w:abstractNumId w:val="39"/>
  </w:num>
  <w:num w:numId="36">
    <w:abstractNumId w:val="45"/>
  </w:num>
  <w:num w:numId="37">
    <w:abstractNumId w:val="16"/>
  </w:num>
  <w:num w:numId="38">
    <w:abstractNumId w:val="20"/>
  </w:num>
  <w:num w:numId="39">
    <w:abstractNumId w:val="37"/>
  </w:num>
  <w:num w:numId="40">
    <w:abstractNumId w:val="33"/>
  </w:num>
  <w:num w:numId="41">
    <w:abstractNumId w:val="31"/>
  </w:num>
  <w:num w:numId="42">
    <w:abstractNumId w:val="41"/>
  </w:num>
  <w:num w:numId="43">
    <w:abstractNumId w:val="48"/>
  </w:num>
  <w:num w:numId="44">
    <w:abstractNumId w:val="52"/>
  </w:num>
  <w:num w:numId="45">
    <w:abstractNumId w:val="46"/>
  </w:num>
  <w:num w:numId="46">
    <w:abstractNumId w:val="10"/>
  </w:num>
  <w:num w:numId="47">
    <w:abstractNumId w:val="2"/>
  </w:num>
  <w:num w:numId="48">
    <w:abstractNumId w:val="1"/>
  </w:num>
  <w:num w:numId="49">
    <w:abstractNumId w:val="34"/>
  </w:num>
  <w:num w:numId="50">
    <w:abstractNumId w:val="12"/>
  </w:num>
  <w:num w:numId="51">
    <w:abstractNumId w:val="38"/>
  </w:num>
  <w:num w:numId="52">
    <w:abstractNumId w:val="42"/>
  </w:num>
  <w:num w:numId="53">
    <w:abstractNumId w:val="6"/>
  </w:num>
  <w:num w:numId="54">
    <w:abstractNumId w:val="30"/>
  </w:num>
  <w:num w:numId="55">
    <w:abstractNumId w:val="14"/>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3"/>
  </w:num>
  <w:num w:numId="64">
    <w:abstractNumId w:val="28"/>
  </w:num>
  <w:num w:numId="65">
    <w:abstractNumId w:val="8"/>
  </w:num>
  <w:num w:numId="66">
    <w:abstractNumId w:val="11"/>
  </w:num>
  <w:num w:numId="67">
    <w:abstractNumId w:val="23"/>
  </w:num>
  <w:num w:numId="68">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E4C57"/>
    <w:rsid w:val="000E4C57"/>
    <w:rsid w:val="00A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83838&amp;clcid=0x409"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13701" TargetMode="External"/><Relationship Id="rId84" Type="http://schemas.openxmlformats.org/officeDocument/2006/relationships/hyperlink" Target="https://go.microsoft.com/fwlink/?LinkId=90520"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11370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87"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185285" TargetMode="External"/><Relationship Id="rId128" Type="http://schemas.openxmlformats.org/officeDocument/2006/relationships/hyperlink" Target="https://go.microsoft.com/fwlink/?LinkID=183838&amp;clcid=0x409" TargetMode="External"/><Relationship Id="rId149" Type="http://schemas.openxmlformats.org/officeDocument/2006/relationships/hyperlink" Target="%5bMS-SIPAE%5d.docx" TargetMode="External"/><Relationship Id="rId5" Type="http://schemas.openxmlformats.org/officeDocument/2006/relationships/settings" Target="settings.xml"/><Relationship Id="rId95" Type="http://schemas.openxmlformats.org/officeDocument/2006/relationships/hyperlink" Target="https://go.microsoft.com/fwlink/?LinkId=94664"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465" TargetMode="External"/><Relationship Id="rId43" Type="http://schemas.openxmlformats.org/officeDocument/2006/relationships/hyperlink" Target="%5bMS-WCCE%5d.pdf" TargetMode="External"/><Relationship Id="rId48" Type="http://schemas.openxmlformats.org/officeDocument/2006/relationships/hyperlink" Target="https://go.microsoft.com/fwlink/?LinkId=90410" TargetMode="External"/><Relationship Id="rId64" Type="http://schemas.openxmlformats.org/officeDocument/2006/relationships/hyperlink" Target="https://go.microsoft.com/fwlink/?LinkId=14512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31790" TargetMode="External"/><Relationship Id="rId118" Type="http://schemas.openxmlformats.org/officeDocument/2006/relationships/hyperlink" Target="%5bMS-WSTEP%5d.pdf" TargetMode="External"/><Relationship Id="rId134" Type="http://schemas.openxmlformats.org/officeDocument/2006/relationships/hyperlink" Target="%5bMS-OAUTH2EX%5d.pdf"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5bMS-SIPAE%5d.pdf" TargetMode="External"/><Relationship Id="rId85" Type="http://schemas.openxmlformats.org/officeDocument/2006/relationships/hyperlink" Target="https://go.microsoft.com/fwlink/?LinkID=183838&amp;clcid=0x409" TargetMode="External"/><Relationship Id="rId150" Type="http://schemas.openxmlformats.org/officeDocument/2006/relationships/hyperlink" Target="%5bMS-SIPAE%5d.docx" TargetMode="External"/><Relationship Id="rId155"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234747" TargetMode="External"/><Relationship Id="rId59" Type="http://schemas.openxmlformats.org/officeDocument/2006/relationships/hyperlink" Target="https://go.microsoft.com/fwlink/?LinkId=145131" TargetMode="External"/><Relationship Id="rId103" Type="http://schemas.openxmlformats.org/officeDocument/2006/relationships/hyperlink" Target="https://go.microsoft.com/fwlink/?LinkID=183838&amp;clcid=0x409" TargetMode="External"/><Relationship Id="rId108" Type="http://schemas.openxmlformats.org/officeDocument/2006/relationships/hyperlink" Target="%5bMS-WSPOL%5d.pdf" TargetMode="External"/><Relationship Id="rId124" Type="http://schemas.openxmlformats.org/officeDocument/2006/relationships/hyperlink" Target="%5bMS-WSTEP%5d.pdf" TargetMode="External"/><Relationship Id="rId129" Type="http://schemas.openxmlformats.org/officeDocument/2006/relationships/hyperlink" Target="https://go.microsoft.com/fwlink/?LinkId=90483" TargetMode="External"/><Relationship Id="rId54" Type="http://schemas.openxmlformats.org/officeDocument/2006/relationships/hyperlink" Target="https://go.microsoft.com/fwlink/?LinkId=119124" TargetMode="External"/><Relationship Id="rId70" Type="http://schemas.openxmlformats.org/officeDocument/2006/relationships/hyperlink" Target="%5bMS-OCDISCWS%5d.pdf" TargetMode="External"/><Relationship Id="rId75" Type="http://schemas.openxmlformats.org/officeDocument/2006/relationships/hyperlink" Target="%5bMS-OCDISCWS%5d.pdf" TargetMode="External"/><Relationship Id="rId91" Type="http://schemas.openxmlformats.org/officeDocument/2006/relationships/hyperlink" Target="https://go.microsoft.com/fwlink/?LinkId=145129" TargetMode="External"/><Relationship Id="rId96" Type="http://schemas.openxmlformats.org/officeDocument/2006/relationships/hyperlink" Target="https://go.microsoft.com/fwlink/?LinkId=11912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10" TargetMode="External"/><Relationship Id="rId49" Type="http://schemas.openxmlformats.org/officeDocument/2006/relationships/hyperlink" Target="https://go.microsoft.com/fwlink/?LinkId=90414" TargetMode="External"/><Relationship Id="rId114" Type="http://schemas.openxmlformats.org/officeDocument/2006/relationships/hyperlink" Target="https://go.microsoft.com/fwlink/?LinkId=153657" TargetMode="External"/><Relationship Id="rId119" Type="http://schemas.openxmlformats.org/officeDocument/2006/relationships/hyperlink" Target="http://msdn.microsoft.com/en-us/library/1e249a2f-06f8-4b6f-b1d8-dab267f86129/" TargetMode="External"/><Relationship Id="rId44" Type="http://schemas.openxmlformats.org/officeDocument/2006/relationships/hyperlink" Target="%5bMS-WSPOL%5d.pdf" TargetMode="External"/><Relationship Id="rId60" Type="http://schemas.openxmlformats.org/officeDocument/2006/relationships/hyperlink" Target="https://go.microsoft.com/fwlink/?LinkId=131790" TargetMode="External"/><Relationship Id="rId65" Type="http://schemas.openxmlformats.org/officeDocument/2006/relationships/hyperlink" Target="https://go.microsoft.com/fwlink/?LinkId=130737" TargetMode="External"/><Relationship Id="rId81" Type="http://schemas.openxmlformats.org/officeDocument/2006/relationships/hyperlink" Target="%5bMS-SIPAE%5d.pdf" TargetMode="External"/><Relationship Id="rId86" Type="http://schemas.openxmlformats.org/officeDocument/2006/relationships/image" Target="media/image4.bin"/><Relationship Id="rId130" Type="http://schemas.openxmlformats.org/officeDocument/2006/relationships/hyperlink" Target="https://go.microsoft.com/fwlink/?LinkId=130727" TargetMode="External"/><Relationship Id="rId135" Type="http://schemas.openxmlformats.org/officeDocument/2006/relationships/hyperlink" Target="https://go.microsoft.com/fwlink/?LinkId=113701" TargetMode="External"/><Relationship Id="rId151" Type="http://schemas.openxmlformats.org/officeDocument/2006/relationships/hyperlink" Target="%5bMS-SIPAE%5d.pdf" TargetMode="External"/><Relationship Id="rId156"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5bMS-OAUTH2EX%5d.pdf" TargetMode="External"/><Relationship Id="rId109" Type="http://schemas.openxmlformats.org/officeDocument/2006/relationships/hyperlink" Target="https://go.microsoft.com/fwlink/?LinkId=90508"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483" TargetMode="External"/><Relationship Id="rId55" Type="http://schemas.openxmlformats.org/officeDocument/2006/relationships/hyperlink" Target="https://go.microsoft.com/fwlink/?LinkId=146590" TargetMode="External"/><Relationship Id="rId76" Type="http://schemas.openxmlformats.org/officeDocument/2006/relationships/image" Target="media/image1.bin"/><Relationship Id="rId97" Type="http://schemas.openxmlformats.org/officeDocument/2006/relationships/hyperlink" Target="https://go.microsoft.com/fwlink/?LinkId=90383" TargetMode="External"/><Relationship Id="rId104" Type="http://schemas.openxmlformats.org/officeDocument/2006/relationships/hyperlink" Target="https://go.microsoft.com/fwlink/?LinkId=90577" TargetMode="External"/><Relationship Id="rId120" Type="http://schemas.openxmlformats.org/officeDocument/2006/relationships/hyperlink" Target="%5bMS-WCCE%5d.pdf" TargetMode="External"/><Relationship Id="rId125" Type="http://schemas.openxmlformats.org/officeDocument/2006/relationships/hyperlink" Target="http://msdn.microsoft.com/en-us/library/3dfcedfb-86ad-4b61-ae42-a2a96c4f2b18/"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RE%5d.pdf" TargetMode="External"/><Relationship Id="rId7" Type="http://schemas.openxmlformats.org/officeDocument/2006/relationships/footnotes" Target="footnotes.xml"/><Relationship Id="rId71" Type="http://schemas.openxmlformats.org/officeDocument/2006/relationships/hyperlink" Target="https://go.microsoft.com/fwlink/?LinkId=90334" TargetMode="External"/><Relationship Id="rId92"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21" TargetMode="External"/><Relationship Id="rId24" Type="http://schemas.openxmlformats.org/officeDocument/2006/relationships/hyperlink" Target="%5bMS-KILE%5d.pdf" TargetMode="External"/><Relationship Id="rId40" Type="http://schemas.openxmlformats.org/officeDocument/2006/relationships/hyperlink" Target="%5bMS-OCER%5d.pdf" TargetMode="External"/><Relationship Id="rId45" Type="http://schemas.openxmlformats.org/officeDocument/2006/relationships/hyperlink" Target="%5bMS-WSTEP%5d.pdf" TargetMode="External"/><Relationship Id="rId66" Type="http://schemas.openxmlformats.org/officeDocument/2006/relationships/hyperlink" Target="https://go.microsoft.com/fwlink/?LinkId=130727" TargetMode="External"/><Relationship Id="rId87" Type="http://schemas.openxmlformats.org/officeDocument/2006/relationships/hyperlink" Target="https://go.microsoft.com/fwlink/?LinkId=90401" TargetMode="External"/><Relationship Id="rId110" Type="http://schemas.openxmlformats.org/officeDocument/2006/relationships/hyperlink" Target="https://go.microsoft.com/fwlink/?LinkId=145131" TargetMode="External"/><Relationship Id="rId115" Type="http://schemas.openxmlformats.org/officeDocument/2006/relationships/hyperlink" Target="https://go.microsoft.com/fwlink/?LinkId=90520" TargetMode="External"/><Relationship Id="rId131" Type="http://schemas.openxmlformats.org/officeDocument/2006/relationships/hyperlink" Target="https://go.microsoft.com/fwlink/?LinkId=130737" TargetMode="External"/><Relationship Id="rId136" Type="http://schemas.openxmlformats.org/officeDocument/2006/relationships/hyperlink" Target="https://go.microsoft.com/fwlink/?LinkID=183838&amp;clcid=0x409" TargetMode="External"/><Relationship Id="rId61" Type="http://schemas.openxmlformats.org/officeDocument/2006/relationships/hyperlink" Target="https://go.microsoft.com/fwlink/?LinkId=90577" TargetMode="External"/><Relationship Id="rId82" Type="http://schemas.openxmlformats.org/officeDocument/2006/relationships/image" Target="media/image3.bin"/><Relationship Id="rId152" Type="http://schemas.openxmlformats.org/officeDocument/2006/relationships/hyperlink" Target="mailto:dochelp@microsoft.com"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183838&amp;clcid=0x409" TargetMode="External"/><Relationship Id="rId77" Type="http://schemas.openxmlformats.org/officeDocument/2006/relationships/hyperlink" Target="https://go.microsoft.com/fwlink/?LinkId=146590" TargetMode="External"/><Relationship Id="rId100" Type="http://schemas.openxmlformats.org/officeDocument/2006/relationships/hyperlink" Target="https://go.microsoft.com/fwlink/?LinkId=90577" TargetMode="External"/><Relationship Id="rId105" Type="http://schemas.openxmlformats.org/officeDocument/2006/relationships/hyperlink" Target="%5bMS-WSTEP%5d.pdf" TargetMode="External"/><Relationship Id="rId126" Type="http://schemas.openxmlformats.org/officeDocument/2006/relationships/hyperlink" Target="https://go.microsoft.com/fwlink/?LinkId=90414" TargetMode="External"/><Relationship Id="rId147" Type="http://schemas.openxmlformats.org/officeDocument/2006/relationships/hyperlink" Target="%5bMS-SIPRE%5d.docx" TargetMode="External"/><Relationship Id="rId8" Type="http://schemas.openxmlformats.org/officeDocument/2006/relationships/endnotes" Target="endnotes.xml"/><Relationship Id="rId51" Type="http://schemas.openxmlformats.org/officeDocument/2006/relationships/hyperlink" Target="https://go.microsoft.com/fwlink/?LinkId=90508" TargetMode="External"/><Relationship Id="rId72" Type="http://schemas.openxmlformats.org/officeDocument/2006/relationships/hyperlink" Target="https://go.microsoft.com/fwlink/?LinkId=90401" TargetMode="External"/><Relationship Id="rId93" Type="http://schemas.openxmlformats.org/officeDocument/2006/relationships/hyperlink" Target="%5bMS-OCDISCWS%5d.pdf" TargetMode="Externa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ab1f8f91-b079-4676-bd50-61952bfb011d/" TargetMode="External"/><Relationship Id="rId142" Type="http://schemas.openxmlformats.org/officeDocument/2006/relationships/hyperlink" Target="%5bMS-SIPAE%5d.pdf" TargetMode="External"/><Relationship Id="rId3" Type="http://schemas.openxmlformats.org/officeDocument/2006/relationships/numbering" Target="numbering.xml"/><Relationship Id="rId25" Type="http://schemas.openxmlformats.org/officeDocument/2006/relationships/hyperlink" Target="https://go.microsoft.com/fwlink/?LinkId=89841"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191840" TargetMode="External"/><Relationship Id="rId116" Type="http://schemas.openxmlformats.org/officeDocument/2006/relationships/hyperlink" Target="%5bMS-OCER%5d.pdf"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SIPAE%5d.pdf" TargetMode="External"/><Relationship Id="rId62" Type="http://schemas.openxmlformats.org/officeDocument/2006/relationships/hyperlink" Target="https://go.microsoft.com/fwlink/?LinkId=90581" TargetMode="External"/><Relationship Id="rId83" Type="http://schemas.openxmlformats.org/officeDocument/2006/relationships/hyperlink" Target="https://go.microsoft.com/fwlink/?LinkId=90383" TargetMode="External"/><Relationship Id="rId88" Type="http://schemas.openxmlformats.org/officeDocument/2006/relationships/hyperlink" Target="https://go.microsoft.com/fwlink/?LinkId=90334" TargetMode="External"/><Relationship Id="rId111" Type="http://schemas.openxmlformats.org/officeDocument/2006/relationships/hyperlink" Target="https://go.microsoft.com/fwlink/?LinkId=145129" TargetMode="External"/><Relationship Id="rId132" Type="http://schemas.openxmlformats.org/officeDocument/2006/relationships/hyperlink" Target="https://go.microsoft.com/fwlink/?LinkId=90508" TargetMode="External"/><Relationship Id="rId153"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50906" TargetMode="External"/><Relationship Id="rId57" Type="http://schemas.openxmlformats.org/officeDocument/2006/relationships/hyperlink" Target="https://go.microsoft.com/fwlink/?LinkId=146147" TargetMode="External"/><Relationship Id="rId106" Type="http://schemas.openxmlformats.org/officeDocument/2006/relationships/hyperlink" Target="https://go.microsoft.com/fwlink/?LinkId=90581" TargetMode="External"/><Relationship Id="rId127"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131034" TargetMode="External"/><Relationship Id="rId78" Type="http://schemas.openxmlformats.org/officeDocument/2006/relationships/image" Target="media/image2.bin"/><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191840" TargetMode="External"/><Relationship Id="rId122" Type="http://schemas.openxmlformats.org/officeDocument/2006/relationships/hyperlink" Target="http://msdn.microsoft.com/en-us/library/f4eb50d5-62f6-470b-8846-9489af9dea62/" TargetMode="External"/><Relationship Id="rId143" Type="http://schemas.openxmlformats.org/officeDocument/2006/relationships/hyperlink" Target="%5bMS-SIPRE%5d.pdf" TargetMode="External"/><Relationship Id="rId148" Type="http://schemas.openxmlformats.org/officeDocument/2006/relationships/hyperlink" Target="%5bMS-SIPA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99"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85285" TargetMode="External"/><Relationship Id="rId112" Type="http://schemas.openxmlformats.org/officeDocument/2006/relationships/hyperlink" Target="https://go.microsoft.com/fwlink/?LinkId=146147" TargetMode="External"/><Relationship Id="rId133" Type="http://schemas.openxmlformats.org/officeDocument/2006/relationships/hyperlink" Target="https://go.microsoft.com/fwlink/?LinkId=234747" TargetMode="External"/><Relationship Id="rId154" Type="http://schemas.openxmlformats.org/officeDocument/2006/relationships/footer" Target="footer2.xml"/><Relationship Id="rId16" Type="http://schemas.openxmlformats.org/officeDocument/2006/relationships/hyperlink" Target="https://go.microsoft.com/fwlink/?LinkId=90414" TargetMode="External"/><Relationship Id="rId37" Type="http://schemas.openxmlformats.org/officeDocument/2006/relationships/hyperlink" Target="mailto:dochelp@microsoft.com" TargetMode="External"/><Relationship Id="rId58" Type="http://schemas.openxmlformats.org/officeDocument/2006/relationships/hyperlink" Target="https://go.microsoft.com/fwlink/?LinkId=153657" TargetMode="External"/><Relationship Id="rId79" Type="http://schemas.openxmlformats.org/officeDocument/2006/relationships/hyperlink" Target="https://go.microsoft.com/fwlink/?LinkId=146590"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183838&amp;clcid=0x409" TargetMode="External"/><Relationship Id="rId144" Type="http://schemas.openxmlformats.org/officeDocument/2006/relationships/hyperlink" Target="%5bMS-SIPAE%5d.pdf" TargetMode="External"/><Relationship Id="rId90" Type="http://schemas.openxmlformats.org/officeDocument/2006/relationships/hyperlink" Target="https://go.microsoft.com/fwlink/?LinkId=13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CF6343-E8BD-4732-8562-E89DC798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42646</Words>
  <Characters>243084</Characters>
  <Application>Microsoft Office Word</Application>
  <DocSecurity>0</DocSecurity>
  <Lines>2025</Lines>
  <Paragraphs>570</Paragraphs>
  <ScaleCrop>false</ScaleCrop>
  <Company/>
  <LinksUpToDate>false</LinksUpToDate>
  <CharactersWithSpaces>285160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2021-02-11T21:54:00Z</dcterms:created>
  <dcterms:modified xsi:type="dcterms:W3CDTF">2021-02-11T21:54:00Z</dcterms:modified>
</cp:coreProperties>
</file>