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D0" w:rsidRDefault="00C62945">
      <w:bookmarkStart w:id="0" w:name="_GoBack"/>
      <w:bookmarkEnd w:id="0"/>
      <w:r>
        <w:rPr>
          <w:b/>
          <w:sz w:val="28"/>
        </w:rPr>
        <w:t xml:space="preserve">[MS-OCAUTHWS]: </w:t>
      </w:r>
    </w:p>
    <w:p w:rsidR="00AA5CD0" w:rsidRDefault="00C62945">
      <w:r>
        <w:rPr>
          <w:b/>
          <w:sz w:val="28"/>
        </w:rPr>
        <w:t>OC Authentication Web Service Protocol</w:t>
      </w:r>
    </w:p>
    <w:p w:rsidR="00AA5CD0" w:rsidRDefault="00AA5CD0">
      <w:pPr>
        <w:pStyle w:val="CoverHR"/>
      </w:pPr>
    </w:p>
    <w:p w:rsidR="00205B85" w:rsidRPr="00893F99" w:rsidRDefault="00C62945" w:rsidP="00205B85">
      <w:pPr>
        <w:pStyle w:val="MSDNH2"/>
        <w:spacing w:line="288" w:lineRule="auto"/>
        <w:textAlignment w:val="top"/>
      </w:pPr>
      <w:r>
        <w:t>Intellectual Property Rights Notice for Open Specifications Documentation</w:t>
      </w:r>
    </w:p>
    <w:p w:rsidR="00205B85" w:rsidRDefault="00C62945" w:rsidP="00205B85">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62945" w:rsidP="00205B85">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62945" w:rsidP="00205B85">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205B85" w:rsidRDefault="00C62945" w:rsidP="00205B85">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C62945" w:rsidP="00205B85">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C62945" w:rsidP="00205B85">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62945" w:rsidP="00205B85">
      <w:pPr>
        <w:pStyle w:val="ListParagraph"/>
        <w:numPr>
          <w:ilvl w:val="0"/>
          <w:numId w:val="67"/>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C6294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62945"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AA5CD0" w:rsidRDefault="00C62945"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AA5CD0" w:rsidRDefault="00C629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0" w:type="auto"/>
          </w:tcPr>
          <w:p w:rsidR="00AA5CD0" w:rsidRDefault="00C62945">
            <w:pPr>
              <w:pStyle w:val="TableHeaderText"/>
            </w:pPr>
            <w:r>
              <w:t>Date</w:t>
            </w:r>
          </w:p>
        </w:tc>
        <w:tc>
          <w:tcPr>
            <w:tcW w:w="0" w:type="auto"/>
          </w:tcPr>
          <w:p w:rsidR="00AA5CD0" w:rsidRDefault="00C62945">
            <w:pPr>
              <w:pStyle w:val="TableHeaderText"/>
            </w:pPr>
            <w:r>
              <w:t>Revision History</w:t>
            </w:r>
          </w:p>
        </w:tc>
        <w:tc>
          <w:tcPr>
            <w:tcW w:w="0" w:type="auto"/>
          </w:tcPr>
          <w:p w:rsidR="00AA5CD0" w:rsidRDefault="00C62945">
            <w:pPr>
              <w:pStyle w:val="TableHeaderText"/>
            </w:pPr>
            <w:r>
              <w:t>Revision Class</w:t>
            </w:r>
          </w:p>
        </w:tc>
        <w:tc>
          <w:tcPr>
            <w:tcW w:w="0" w:type="auto"/>
          </w:tcPr>
          <w:p w:rsidR="00AA5CD0" w:rsidRDefault="00C62945">
            <w:pPr>
              <w:pStyle w:val="TableHeaderText"/>
            </w:pPr>
            <w:r>
              <w:t>Comments</w:t>
            </w:r>
          </w:p>
        </w:tc>
      </w:tr>
      <w:tr w:rsidR="00AA5CD0" w:rsidTr="00AA5CD0">
        <w:tc>
          <w:tcPr>
            <w:tcW w:w="0" w:type="auto"/>
            <w:vAlign w:val="center"/>
          </w:tcPr>
          <w:p w:rsidR="00AA5CD0" w:rsidRDefault="00C62945">
            <w:pPr>
              <w:pStyle w:val="TableBodyText"/>
            </w:pPr>
            <w:r>
              <w:t>3/31/2010</w:t>
            </w:r>
          </w:p>
        </w:tc>
        <w:tc>
          <w:tcPr>
            <w:tcW w:w="0" w:type="auto"/>
            <w:vAlign w:val="center"/>
          </w:tcPr>
          <w:p w:rsidR="00AA5CD0" w:rsidRDefault="00C62945">
            <w:pPr>
              <w:pStyle w:val="TableBodyText"/>
            </w:pPr>
            <w:r>
              <w:t>0.1</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Initial Availability</w:t>
            </w:r>
          </w:p>
        </w:tc>
      </w:tr>
      <w:tr w:rsidR="00AA5CD0" w:rsidTr="00AA5CD0">
        <w:tc>
          <w:tcPr>
            <w:tcW w:w="0" w:type="auto"/>
            <w:vAlign w:val="center"/>
          </w:tcPr>
          <w:p w:rsidR="00AA5CD0" w:rsidRDefault="00C62945">
            <w:pPr>
              <w:pStyle w:val="TableBodyText"/>
            </w:pPr>
            <w:r>
              <w:t>4/30/2010</w:t>
            </w:r>
          </w:p>
        </w:tc>
        <w:tc>
          <w:tcPr>
            <w:tcW w:w="0" w:type="auto"/>
            <w:vAlign w:val="center"/>
          </w:tcPr>
          <w:p w:rsidR="00AA5CD0" w:rsidRDefault="00C62945">
            <w:pPr>
              <w:pStyle w:val="TableBodyText"/>
            </w:pPr>
            <w:r>
              <w:t>0.2</w:t>
            </w:r>
          </w:p>
        </w:tc>
        <w:tc>
          <w:tcPr>
            <w:tcW w:w="0" w:type="auto"/>
            <w:vAlign w:val="center"/>
          </w:tcPr>
          <w:p w:rsidR="00AA5CD0" w:rsidRDefault="00C62945">
            <w:pPr>
              <w:pStyle w:val="TableBodyText"/>
            </w:pPr>
            <w:r>
              <w:t>Editorial</w:t>
            </w:r>
          </w:p>
        </w:tc>
        <w:tc>
          <w:tcPr>
            <w:tcW w:w="0" w:type="auto"/>
            <w:vAlign w:val="center"/>
          </w:tcPr>
          <w:p w:rsidR="00AA5CD0" w:rsidRDefault="00C62945">
            <w:pPr>
              <w:pStyle w:val="TableBodyText"/>
            </w:pPr>
            <w:r>
              <w:t>Revised and edited the technical content</w:t>
            </w:r>
          </w:p>
        </w:tc>
      </w:tr>
      <w:tr w:rsidR="00AA5CD0" w:rsidTr="00AA5CD0">
        <w:tc>
          <w:tcPr>
            <w:tcW w:w="0" w:type="auto"/>
            <w:vAlign w:val="center"/>
          </w:tcPr>
          <w:p w:rsidR="00AA5CD0" w:rsidRDefault="00C62945">
            <w:pPr>
              <w:pStyle w:val="TableBodyText"/>
            </w:pPr>
            <w:r>
              <w:t>6/7/2010</w:t>
            </w:r>
          </w:p>
        </w:tc>
        <w:tc>
          <w:tcPr>
            <w:tcW w:w="0" w:type="auto"/>
            <w:vAlign w:val="center"/>
          </w:tcPr>
          <w:p w:rsidR="00AA5CD0" w:rsidRDefault="00C62945">
            <w:pPr>
              <w:pStyle w:val="TableBodyText"/>
            </w:pPr>
            <w:r>
              <w:t>0.3</w:t>
            </w:r>
          </w:p>
        </w:tc>
        <w:tc>
          <w:tcPr>
            <w:tcW w:w="0" w:type="auto"/>
            <w:vAlign w:val="center"/>
          </w:tcPr>
          <w:p w:rsidR="00AA5CD0" w:rsidRDefault="00C62945">
            <w:pPr>
              <w:pStyle w:val="TableBodyText"/>
            </w:pPr>
            <w:r>
              <w:t>Editorial</w:t>
            </w:r>
          </w:p>
        </w:tc>
        <w:tc>
          <w:tcPr>
            <w:tcW w:w="0" w:type="auto"/>
            <w:vAlign w:val="center"/>
          </w:tcPr>
          <w:p w:rsidR="00AA5CD0" w:rsidRDefault="00C62945">
            <w:pPr>
              <w:pStyle w:val="TableBodyText"/>
            </w:pPr>
            <w:r>
              <w:t>Revised and edited the technical content</w:t>
            </w:r>
          </w:p>
        </w:tc>
      </w:tr>
      <w:tr w:rsidR="00AA5CD0" w:rsidTr="00AA5CD0">
        <w:tc>
          <w:tcPr>
            <w:tcW w:w="0" w:type="auto"/>
            <w:vAlign w:val="center"/>
          </w:tcPr>
          <w:p w:rsidR="00AA5CD0" w:rsidRDefault="00C62945">
            <w:pPr>
              <w:pStyle w:val="TableBodyText"/>
            </w:pPr>
            <w:r>
              <w:t>6/29/2010</w:t>
            </w:r>
          </w:p>
        </w:tc>
        <w:tc>
          <w:tcPr>
            <w:tcW w:w="0" w:type="auto"/>
            <w:vAlign w:val="center"/>
          </w:tcPr>
          <w:p w:rsidR="00AA5CD0" w:rsidRDefault="00C62945">
            <w:pPr>
              <w:pStyle w:val="TableBodyText"/>
            </w:pPr>
            <w:r>
              <w:t>0.4</w:t>
            </w:r>
          </w:p>
        </w:tc>
        <w:tc>
          <w:tcPr>
            <w:tcW w:w="0" w:type="auto"/>
            <w:vAlign w:val="center"/>
          </w:tcPr>
          <w:p w:rsidR="00AA5CD0" w:rsidRDefault="00C62945">
            <w:pPr>
              <w:pStyle w:val="TableBodyText"/>
            </w:pPr>
            <w:r>
              <w:t>Editorial</w:t>
            </w:r>
          </w:p>
        </w:tc>
        <w:tc>
          <w:tcPr>
            <w:tcW w:w="0" w:type="auto"/>
            <w:vAlign w:val="center"/>
          </w:tcPr>
          <w:p w:rsidR="00AA5CD0" w:rsidRDefault="00C62945">
            <w:pPr>
              <w:pStyle w:val="TableBodyText"/>
            </w:pPr>
            <w:r>
              <w:t>Changed language and formatting in the technical content.</w:t>
            </w:r>
          </w:p>
        </w:tc>
      </w:tr>
      <w:tr w:rsidR="00AA5CD0" w:rsidTr="00AA5CD0">
        <w:tc>
          <w:tcPr>
            <w:tcW w:w="0" w:type="auto"/>
            <w:vAlign w:val="center"/>
          </w:tcPr>
          <w:p w:rsidR="00AA5CD0" w:rsidRDefault="00C62945">
            <w:pPr>
              <w:pStyle w:val="TableBodyText"/>
            </w:pPr>
            <w:r>
              <w:t>7/23/2010</w:t>
            </w:r>
          </w:p>
        </w:tc>
        <w:tc>
          <w:tcPr>
            <w:tcW w:w="0" w:type="auto"/>
            <w:vAlign w:val="center"/>
          </w:tcPr>
          <w:p w:rsidR="00AA5CD0" w:rsidRDefault="00C62945">
            <w:pPr>
              <w:pStyle w:val="TableBodyText"/>
            </w:pPr>
            <w:r>
              <w:t>0.4</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9/27/2010</w:t>
            </w:r>
          </w:p>
        </w:tc>
        <w:tc>
          <w:tcPr>
            <w:tcW w:w="0" w:type="auto"/>
            <w:vAlign w:val="center"/>
          </w:tcPr>
          <w:p w:rsidR="00AA5CD0" w:rsidRDefault="00C62945">
            <w:pPr>
              <w:pStyle w:val="TableBodyText"/>
            </w:pPr>
            <w:r>
              <w:t>1.0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r w:rsidR="00AA5CD0" w:rsidTr="00AA5CD0">
        <w:tc>
          <w:tcPr>
            <w:tcW w:w="0" w:type="auto"/>
            <w:vAlign w:val="center"/>
          </w:tcPr>
          <w:p w:rsidR="00AA5CD0" w:rsidRDefault="00C62945">
            <w:pPr>
              <w:pStyle w:val="TableBodyText"/>
            </w:pPr>
            <w:r>
              <w:t>11/15/2010</w:t>
            </w:r>
          </w:p>
        </w:tc>
        <w:tc>
          <w:tcPr>
            <w:tcW w:w="0" w:type="auto"/>
            <w:vAlign w:val="center"/>
          </w:tcPr>
          <w:p w:rsidR="00AA5CD0" w:rsidRDefault="00C62945">
            <w:pPr>
              <w:pStyle w:val="TableBodyText"/>
            </w:pPr>
            <w:r>
              <w:t>1.0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12/17/2010</w:t>
            </w:r>
          </w:p>
        </w:tc>
        <w:tc>
          <w:tcPr>
            <w:tcW w:w="0" w:type="auto"/>
            <w:vAlign w:val="center"/>
          </w:tcPr>
          <w:p w:rsidR="00AA5CD0" w:rsidRDefault="00C62945">
            <w:pPr>
              <w:pStyle w:val="TableBodyText"/>
            </w:pPr>
            <w:r>
              <w:t>1.0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3/18/2011</w:t>
            </w:r>
          </w:p>
        </w:tc>
        <w:tc>
          <w:tcPr>
            <w:tcW w:w="0" w:type="auto"/>
            <w:vAlign w:val="center"/>
          </w:tcPr>
          <w:p w:rsidR="00AA5CD0" w:rsidRDefault="00C62945">
            <w:pPr>
              <w:pStyle w:val="TableBodyText"/>
            </w:pPr>
            <w:r>
              <w:t>1.0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6/10/2011</w:t>
            </w:r>
          </w:p>
        </w:tc>
        <w:tc>
          <w:tcPr>
            <w:tcW w:w="0" w:type="auto"/>
            <w:vAlign w:val="center"/>
          </w:tcPr>
          <w:p w:rsidR="00AA5CD0" w:rsidRDefault="00C62945">
            <w:pPr>
              <w:pStyle w:val="TableBodyText"/>
            </w:pPr>
            <w:r>
              <w:t>1.0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w:t>
            </w:r>
            <w:r>
              <w:t>e technical content.</w:t>
            </w:r>
          </w:p>
        </w:tc>
      </w:tr>
      <w:tr w:rsidR="00AA5CD0" w:rsidTr="00AA5CD0">
        <w:tc>
          <w:tcPr>
            <w:tcW w:w="0" w:type="auto"/>
            <w:vAlign w:val="center"/>
          </w:tcPr>
          <w:p w:rsidR="00AA5CD0" w:rsidRDefault="00C62945">
            <w:pPr>
              <w:pStyle w:val="TableBodyText"/>
            </w:pPr>
            <w:r>
              <w:t>1/20/2012</w:t>
            </w:r>
          </w:p>
        </w:tc>
        <w:tc>
          <w:tcPr>
            <w:tcW w:w="0" w:type="auto"/>
            <w:vAlign w:val="center"/>
          </w:tcPr>
          <w:p w:rsidR="00AA5CD0" w:rsidRDefault="00C62945">
            <w:pPr>
              <w:pStyle w:val="TableBodyText"/>
            </w:pPr>
            <w:r>
              <w:t>2.0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r w:rsidR="00AA5CD0" w:rsidTr="00AA5CD0">
        <w:tc>
          <w:tcPr>
            <w:tcW w:w="0" w:type="auto"/>
            <w:vAlign w:val="center"/>
          </w:tcPr>
          <w:p w:rsidR="00AA5CD0" w:rsidRDefault="00C62945">
            <w:pPr>
              <w:pStyle w:val="TableBodyText"/>
            </w:pPr>
            <w:r>
              <w:t>4/11/2012</w:t>
            </w:r>
          </w:p>
        </w:tc>
        <w:tc>
          <w:tcPr>
            <w:tcW w:w="0" w:type="auto"/>
            <w:vAlign w:val="center"/>
          </w:tcPr>
          <w:p w:rsidR="00AA5CD0" w:rsidRDefault="00C62945">
            <w:pPr>
              <w:pStyle w:val="TableBodyText"/>
            </w:pPr>
            <w:r>
              <w:t>2.0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7/16/2012</w:t>
            </w:r>
          </w:p>
        </w:tc>
        <w:tc>
          <w:tcPr>
            <w:tcW w:w="0" w:type="auto"/>
            <w:vAlign w:val="center"/>
          </w:tcPr>
          <w:p w:rsidR="00AA5CD0" w:rsidRDefault="00C62945">
            <w:pPr>
              <w:pStyle w:val="TableBodyText"/>
            </w:pPr>
            <w:r>
              <w:t>2.0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10/8/2012</w:t>
            </w:r>
          </w:p>
        </w:tc>
        <w:tc>
          <w:tcPr>
            <w:tcW w:w="0" w:type="auto"/>
            <w:vAlign w:val="center"/>
          </w:tcPr>
          <w:p w:rsidR="00AA5CD0" w:rsidRDefault="00C62945">
            <w:pPr>
              <w:pStyle w:val="TableBodyText"/>
            </w:pPr>
            <w:r>
              <w:t>2.0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2/11/2013</w:t>
            </w:r>
          </w:p>
        </w:tc>
        <w:tc>
          <w:tcPr>
            <w:tcW w:w="0" w:type="auto"/>
            <w:vAlign w:val="center"/>
          </w:tcPr>
          <w:p w:rsidR="00AA5CD0" w:rsidRDefault="00C62945">
            <w:pPr>
              <w:pStyle w:val="TableBodyText"/>
            </w:pPr>
            <w:r>
              <w:t>2.0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w:t>
            </w:r>
            <w:r>
              <w:t>nical content.</w:t>
            </w:r>
          </w:p>
        </w:tc>
      </w:tr>
      <w:tr w:rsidR="00AA5CD0" w:rsidTr="00AA5CD0">
        <w:tc>
          <w:tcPr>
            <w:tcW w:w="0" w:type="auto"/>
            <w:vAlign w:val="center"/>
          </w:tcPr>
          <w:p w:rsidR="00AA5CD0" w:rsidRDefault="00C62945">
            <w:pPr>
              <w:pStyle w:val="TableBodyText"/>
            </w:pPr>
            <w:r>
              <w:t>7/30/2013</w:t>
            </w:r>
          </w:p>
        </w:tc>
        <w:tc>
          <w:tcPr>
            <w:tcW w:w="0" w:type="auto"/>
            <w:vAlign w:val="center"/>
          </w:tcPr>
          <w:p w:rsidR="00AA5CD0" w:rsidRDefault="00C62945">
            <w:pPr>
              <w:pStyle w:val="TableBodyText"/>
            </w:pPr>
            <w:r>
              <w:t>2.0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11/18/2013</w:t>
            </w:r>
          </w:p>
        </w:tc>
        <w:tc>
          <w:tcPr>
            <w:tcW w:w="0" w:type="auto"/>
            <w:vAlign w:val="center"/>
          </w:tcPr>
          <w:p w:rsidR="00AA5CD0" w:rsidRDefault="00C62945">
            <w:pPr>
              <w:pStyle w:val="TableBodyText"/>
            </w:pPr>
            <w:r>
              <w:t>2.1</w:t>
            </w:r>
          </w:p>
        </w:tc>
        <w:tc>
          <w:tcPr>
            <w:tcW w:w="0" w:type="auto"/>
            <w:vAlign w:val="center"/>
          </w:tcPr>
          <w:p w:rsidR="00AA5CD0" w:rsidRDefault="00C62945">
            <w:pPr>
              <w:pStyle w:val="TableBodyText"/>
            </w:pPr>
            <w:r>
              <w:t>Minor</w:t>
            </w:r>
          </w:p>
        </w:tc>
        <w:tc>
          <w:tcPr>
            <w:tcW w:w="0" w:type="auto"/>
            <w:vAlign w:val="center"/>
          </w:tcPr>
          <w:p w:rsidR="00AA5CD0" w:rsidRDefault="00C62945">
            <w:pPr>
              <w:pStyle w:val="TableBodyText"/>
            </w:pPr>
            <w:r>
              <w:t>Clarified the meaning of the technical content.</w:t>
            </w:r>
          </w:p>
        </w:tc>
      </w:tr>
      <w:tr w:rsidR="00AA5CD0" w:rsidTr="00AA5CD0">
        <w:tc>
          <w:tcPr>
            <w:tcW w:w="0" w:type="auto"/>
            <w:vAlign w:val="center"/>
          </w:tcPr>
          <w:p w:rsidR="00AA5CD0" w:rsidRDefault="00C62945">
            <w:pPr>
              <w:pStyle w:val="TableBodyText"/>
            </w:pPr>
            <w:r>
              <w:t>2/10/2014</w:t>
            </w:r>
          </w:p>
        </w:tc>
        <w:tc>
          <w:tcPr>
            <w:tcW w:w="0" w:type="auto"/>
            <w:vAlign w:val="center"/>
          </w:tcPr>
          <w:p w:rsidR="00AA5CD0" w:rsidRDefault="00C62945">
            <w:pPr>
              <w:pStyle w:val="TableBodyText"/>
            </w:pPr>
            <w:r>
              <w:t>2.1</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4/30/2014</w:t>
            </w:r>
          </w:p>
        </w:tc>
        <w:tc>
          <w:tcPr>
            <w:tcW w:w="0" w:type="auto"/>
            <w:vAlign w:val="center"/>
          </w:tcPr>
          <w:p w:rsidR="00AA5CD0" w:rsidRDefault="00C62945">
            <w:pPr>
              <w:pStyle w:val="TableBodyText"/>
            </w:pPr>
            <w:r>
              <w:t>2.2</w:t>
            </w:r>
          </w:p>
        </w:tc>
        <w:tc>
          <w:tcPr>
            <w:tcW w:w="0" w:type="auto"/>
            <w:vAlign w:val="center"/>
          </w:tcPr>
          <w:p w:rsidR="00AA5CD0" w:rsidRDefault="00C62945">
            <w:pPr>
              <w:pStyle w:val="TableBodyText"/>
            </w:pPr>
            <w:r>
              <w:t>Minor</w:t>
            </w:r>
          </w:p>
        </w:tc>
        <w:tc>
          <w:tcPr>
            <w:tcW w:w="0" w:type="auto"/>
            <w:vAlign w:val="center"/>
          </w:tcPr>
          <w:p w:rsidR="00AA5CD0" w:rsidRDefault="00C62945">
            <w:pPr>
              <w:pStyle w:val="TableBodyText"/>
            </w:pPr>
            <w:r>
              <w:t>Clarified the meaning of the technical content.</w:t>
            </w:r>
          </w:p>
        </w:tc>
      </w:tr>
      <w:tr w:rsidR="00AA5CD0" w:rsidTr="00AA5CD0">
        <w:tc>
          <w:tcPr>
            <w:tcW w:w="0" w:type="auto"/>
            <w:vAlign w:val="center"/>
          </w:tcPr>
          <w:p w:rsidR="00AA5CD0" w:rsidRDefault="00C62945">
            <w:pPr>
              <w:pStyle w:val="TableBodyText"/>
            </w:pPr>
            <w:r>
              <w:t>7/31/2014</w:t>
            </w:r>
          </w:p>
        </w:tc>
        <w:tc>
          <w:tcPr>
            <w:tcW w:w="0" w:type="auto"/>
            <w:vAlign w:val="center"/>
          </w:tcPr>
          <w:p w:rsidR="00AA5CD0" w:rsidRDefault="00C62945">
            <w:pPr>
              <w:pStyle w:val="TableBodyText"/>
            </w:pPr>
            <w:r>
              <w:t>2.3</w:t>
            </w:r>
          </w:p>
        </w:tc>
        <w:tc>
          <w:tcPr>
            <w:tcW w:w="0" w:type="auto"/>
            <w:vAlign w:val="center"/>
          </w:tcPr>
          <w:p w:rsidR="00AA5CD0" w:rsidRDefault="00C62945">
            <w:pPr>
              <w:pStyle w:val="TableBodyText"/>
            </w:pPr>
            <w:r>
              <w:t>Minor</w:t>
            </w:r>
          </w:p>
        </w:tc>
        <w:tc>
          <w:tcPr>
            <w:tcW w:w="0" w:type="auto"/>
            <w:vAlign w:val="center"/>
          </w:tcPr>
          <w:p w:rsidR="00AA5CD0" w:rsidRDefault="00C62945">
            <w:pPr>
              <w:pStyle w:val="TableBodyText"/>
            </w:pPr>
            <w:r>
              <w:t>Clarified the meaning of the technical content.</w:t>
            </w:r>
          </w:p>
        </w:tc>
      </w:tr>
      <w:tr w:rsidR="00AA5CD0" w:rsidTr="00AA5CD0">
        <w:tc>
          <w:tcPr>
            <w:tcW w:w="0" w:type="auto"/>
            <w:vAlign w:val="center"/>
          </w:tcPr>
          <w:p w:rsidR="00AA5CD0" w:rsidRDefault="00C62945">
            <w:pPr>
              <w:pStyle w:val="TableBodyText"/>
            </w:pPr>
            <w:r>
              <w:t>10/30/2014</w:t>
            </w:r>
          </w:p>
        </w:tc>
        <w:tc>
          <w:tcPr>
            <w:tcW w:w="0" w:type="auto"/>
            <w:vAlign w:val="center"/>
          </w:tcPr>
          <w:p w:rsidR="00AA5CD0" w:rsidRDefault="00C62945">
            <w:pPr>
              <w:pStyle w:val="TableBodyText"/>
            </w:pPr>
            <w:r>
              <w:t>2.4</w:t>
            </w:r>
          </w:p>
        </w:tc>
        <w:tc>
          <w:tcPr>
            <w:tcW w:w="0" w:type="auto"/>
            <w:vAlign w:val="center"/>
          </w:tcPr>
          <w:p w:rsidR="00AA5CD0" w:rsidRDefault="00C62945">
            <w:pPr>
              <w:pStyle w:val="TableBodyText"/>
            </w:pPr>
            <w:r>
              <w:t>Minor</w:t>
            </w:r>
          </w:p>
        </w:tc>
        <w:tc>
          <w:tcPr>
            <w:tcW w:w="0" w:type="auto"/>
            <w:vAlign w:val="center"/>
          </w:tcPr>
          <w:p w:rsidR="00AA5CD0" w:rsidRDefault="00C62945">
            <w:pPr>
              <w:pStyle w:val="TableBodyText"/>
            </w:pPr>
            <w:r>
              <w:t>Clarified the meani</w:t>
            </w:r>
            <w:r>
              <w:t>ng of the technical content.</w:t>
            </w:r>
          </w:p>
        </w:tc>
      </w:tr>
      <w:tr w:rsidR="00AA5CD0" w:rsidTr="00AA5CD0">
        <w:tc>
          <w:tcPr>
            <w:tcW w:w="0" w:type="auto"/>
            <w:vAlign w:val="center"/>
          </w:tcPr>
          <w:p w:rsidR="00AA5CD0" w:rsidRDefault="00C62945">
            <w:pPr>
              <w:pStyle w:val="TableBodyText"/>
            </w:pPr>
            <w:r>
              <w:t>3/30/2015</w:t>
            </w:r>
          </w:p>
        </w:tc>
        <w:tc>
          <w:tcPr>
            <w:tcW w:w="0" w:type="auto"/>
            <w:vAlign w:val="center"/>
          </w:tcPr>
          <w:p w:rsidR="00AA5CD0" w:rsidRDefault="00C62945">
            <w:pPr>
              <w:pStyle w:val="TableBodyText"/>
            </w:pPr>
            <w:r>
              <w:t>3.0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r w:rsidR="00AA5CD0" w:rsidTr="00AA5CD0">
        <w:tc>
          <w:tcPr>
            <w:tcW w:w="0" w:type="auto"/>
            <w:vAlign w:val="center"/>
          </w:tcPr>
          <w:p w:rsidR="00AA5CD0" w:rsidRDefault="00C62945">
            <w:pPr>
              <w:pStyle w:val="TableBodyText"/>
            </w:pPr>
            <w:r>
              <w:t>9/4/2015</w:t>
            </w:r>
          </w:p>
        </w:tc>
        <w:tc>
          <w:tcPr>
            <w:tcW w:w="0" w:type="auto"/>
            <w:vAlign w:val="center"/>
          </w:tcPr>
          <w:p w:rsidR="00AA5CD0" w:rsidRDefault="00C62945">
            <w:pPr>
              <w:pStyle w:val="TableBodyText"/>
            </w:pPr>
            <w:r>
              <w:t>3.0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7/15/2016</w:t>
            </w:r>
          </w:p>
        </w:tc>
        <w:tc>
          <w:tcPr>
            <w:tcW w:w="0" w:type="auto"/>
            <w:vAlign w:val="center"/>
          </w:tcPr>
          <w:p w:rsidR="00AA5CD0" w:rsidRDefault="00C62945">
            <w:pPr>
              <w:pStyle w:val="TableBodyText"/>
            </w:pPr>
            <w:r>
              <w:t>3.0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lastRenderedPageBreak/>
              <w:t>9/14/2016</w:t>
            </w:r>
          </w:p>
        </w:tc>
        <w:tc>
          <w:tcPr>
            <w:tcW w:w="0" w:type="auto"/>
            <w:vAlign w:val="center"/>
          </w:tcPr>
          <w:p w:rsidR="00AA5CD0" w:rsidRDefault="00C62945">
            <w:pPr>
              <w:pStyle w:val="TableBodyText"/>
            </w:pPr>
            <w:r>
              <w:t>3.0</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6/20/2017</w:t>
            </w:r>
          </w:p>
        </w:tc>
        <w:tc>
          <w:tcPr>
            <w:tcW w:w="0" w:type="auto"/>
            <w:vAlign w:val="center"/>
          </w:tcPr>
          <w:p w:rsidR="00AA5CD0" w:rsidRDefault="00C62945">
            <w:pPr>
              <w:pStyle w:val="TableBodyText"/>
            </w:pPr>
            <w:r>
              <w:t>3.1</w:t>
            </w:r>
          </w:p>
        </w:tc>
        <w:tc>
          <w:tcPr>
            <w:tcW w:w="0" w:type="auto"/>
            <w:vAlign w:val="center"/>
          </w:tcPr>
          <w:p w:rsidR="00AA5CD0" w:rsidRDefault="00C62945">
            <w:pPr>
              <w:pStyle w:val="TableBodyText"/>
            </w:pPr>
            <w:r>
              <w:t>Minor</w:t>
            </w:r>
          </w:p>
        </w:tc>
        <w:tc>
          <w:tcPr>
            <w:tcW w:w="0" w:type="auto"/>
            <w:vAlign w:val="center"/>
          </w:tcPr>
          <w:p w:rsidR="00AA5CD0" w:rsidRDefault="00C62945">
            <w:pPr>
              <w:pStyle w:val="TableBodyText"/>
            </w:pPr>
            <w:r>
              <w:t>Clarified the meaning of the technical content.</w:t>
            </w:r>
          </w:p>
        </w:tc>
      </w:tr>
      <w:tr w:rsidR="00AA5CD0" w:rsidTr="00AA5CD0">
        <w:tc>
          <w:tcPr>
            <w:tcW w:w="0" w:type="auto"/>
            <w:vAlign w:val="center"/>
          </w:tcPr>
          <w:p w:rsidR="00AA5CD0" w:rsidRDefault="00C62945">
            <w:pPr>
              <w:pStyle w:val="TableBodyText"/>
            </w:pPr>
            <w:r>
              <w:t>4/27/2018</w:t>
            </w:r>
          </w:p>
        </w:tc>
        <w:tc>
          <w:tcPr>
            <w:tcW w:w="0" w:type="auto"/>
            <w:vAlign w:val="center"/>
          </w:tcPr>
          <w:p w:rsidR="00AA5CD0" w:rsidRDefault="00C62945">
            <w:pPr>
              <w:pStyle w:val="TableBodyText"/>
            </w:pPr>
            <w:r>
              <w:t>4.</w:t>
            </w:r>
            <w:r>
              <w:t>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r w:rsidR="00AA5CD0" w:rsidTr="00AA5CD0">
        <w:tc>
          <w:tcPr>
            <w:tcW w:w="0" w:type="auto"/>
            <w:vAlign w:val="center"/>
          </w:tcPr>
          <w:p w:rsidR="00AA5CD0" w:rsidRDefault="00C62945">
            <w:pPr>
              <w:pStyle w:val="TableBodyText"/>
            </w:pPr>
            <w:r>
              <w:t>7/24/2018</w:t>
            </w:r>
          </w:p>
        </w:tc>
        <w:tc>
          <w:tcPr>
            <w:tcW w:w="0" w:type="auto"/>
            <w:vAlign w:val="center"/>
          </w:tcPr>
          <w:p w:rsidR="00AA5CD0" w:rsidRDefault="00C62945">
            <w:pPr>
              <w:pStyle w:val="TableBodyText"/>
            </w:pPr>
            <w:r>
              <w:t>5.0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r w:rsidR="00AA5CD0" w:rsidTr="00AA5CD0">
        <w:tc>
          <w:tcPr>
            <w:tcW w:w="0" w:type="auto"/>
            <w:vAlign w:val="center"/>
          </w:tcPr>
          <w:p w:rsidR="00AA5CD0" w:rsidRDefault="00C62945">
            <w:pPr>
              <w:pStyle w:val="TableBodyText"/>
            </w:pPr>
            <w:r>
              <w:t>8/28/2018</w:t>
            </w:r>
          </w:p>
        </w:tc>
        <w:tc>
          <w:tcPr>
            <w:tcW w:w="0" w:type="auto"/>
            <w:vAlign w:val="center"/>
          </w:tcPr>
          <w:p w:rsidR="00AA5CD0" w:rsidRDefault="00C62945">
            <w:pPr>
              <w:pStyle w:val="TableBodyText"/>
            </w:pPr>
            <w:r>
              <w:t>6.0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r w:rsidR="00AA5CD0" w:rsidTr="00AA5CD0">
        <w:tc>
          <w:tcPr>
            <w:tcW w:w="0" w:type="auto"/>
            <w:vAlign w:val="center"/>
          </w:tcPr>
          <w:p w:rsidR="00AA5CD0" w:rsidRDefault="00C62945">
            <w:pPr>
              <w:pStyle w:val="TableBodyText"/>
            </w:pPr>
            <w:r>
              <w:t>12/11/2018</w:t>
            </w:r>
          </w:p>
        </w:tc>
        <w:tc>
          <w:tcPr>
            <w:tcW w:w="0" w:type="auto"/>
            <w:vAlign w:val="center"/>
          </w:tcPr>
          <w:p w:rsidR="00AA5CD0" w:rsidRDefault="00C62945">
            <w:pPr>
              <w:pStyle w:val="TableBodyText"/>
            </w:pPr>
            <w:r>
              <w:t>6.1</w:t>
            </w:r>
          </w:p>
        </w:tc>
        <w:tc>
          <w:tcPr>
            <w:tcW w:w="0" w:type="auto"/>
            <w:vAlign w:val="center"/>
          </w:tcPr>
          <w:p w:rsidR="00AA5CD0" w:rsidRDefault="00C62945">
            <w:pPr>
              <w:pStyle w:val="TableBodyText"/>
            </w:pPr>
            <w:r>
              <w:t>Minor</w:t>
            </w:r>
          </w:p>
        </w:tc>
        <w:tc>
          <w:tcPr>
            <w:tcW w:w="0" w:type="auto"/>
            <w:vAlign w:val="center"/>
          </w:tcPr>
          <w:p w:rsidR="00AA5CD0" w:rsidRDefault="00C62945">
            <w:pPr>
              <w:pStyle w:val="TableBodyText"/>
            </w:pPr>
            <w:r>
              <w:t>Clarified the meaning of the technical content.</w:t>
            </w:r>
          </w:p>
        </w:tc>
      </w:tr>
      <w:tr w:rsidR="00AA5CD0" w:rsidTr="00AA5CD0">
        <w:tc>
          <w:tcPr>
            <w:tcW w:w="0" w:type="auto"/>
            <w:vAlign w:val="center"/>
          </w:tcPr>
          <w:p w:rsidR="00AA5CD0" w:rsidRDefault="00C62945">
            <w:pPr>
              <w:pStyle w:val="TableBodyText"/>
            </w:pPr>
            <w:r>
              <w:t>3/19/2019</w:t>
            </w:r>
          </w:p>
        </w:tc>
        <w:tc>
          <w:tcPr>
            <w:tcW w:w="0" w:type="auto"/>
            <w:vAlign w:val="center"/>
          </w:tcPr>
          <w:p w:rsidR="00AA5CD0" w:rsidRDefault="00C62945">
            <w:pPr>
              <w:pStyle w:val="TableBodyText"/>
            </w:pPr>
            <w:r>
              <w:t>6.1</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6/18/2019</w:t>
            </w:r>
          </w:p>
        </w:tc>
        <w:tc>
          <w:tcPr>
            <w:tcW w:w="0" w:type="auto"/>
            <w:vAlign w:val="center"/>
          </w:tcPr>
          <w:p w:rsidR="00AA5CD0" w:rsidRDefault="00C62945">
            <w:pPr>
              <w:pStyle w:val="TableBodyText"/>
            </w:pPr>
            <w:r>
              <w:t>6.1</w:t>
            </w:r>
          </w:p>
        </w:tc>
        <w:tc>
          <w:tcPr>
            <w:tcW w:w="0" w:type="auto"/>
            <w:vAlign w:val="center"/>
          </w:tcPr>
          <w:p w:rsidR="00AA5CD0" w:rsidRDefault="00C62945">
            <w:pPr>
              <w:pStyle w:val="TableBodyText"/>
            </w:pPr>
            <w:r>
              <w:t>None</w:t>
            </w:r>
          </w:p>
        </w:tc>
        <w:tc>
          <w:tcPr>
            <w:tcW w:w="0" w:type="auto"/>
            <w:vAlign w:val="center"/>
          </w:tcPr>
          <w:p w:rsidR="00AA5CD0" w:rsidRDefault="00C62945">
            <w:pPr>
              <w:pStyle w:val="TableBodyText"/>
            </w:pPr>
            <w:r>
              <w:t>No changes to the meaning, language, or formatting of the technical content.</w:t>
            </w:r>
          </w:p>
        </w:tc>
      </w:tr>
      <w:tr w:rsidR="00AA5CD0" w:rsidTr="00AA5CD0">
        <w:tc>
          <w:tcPr>
            <w:tcW w:w="0" w:type="auto"/>
            <w:vAlign w:val="center"/>
          </w:tcPr>
          <w:p w:rsidR="00AA5CD0" w:rsidRDefault="00C62945">
            <w:pPr>
              <w:pStyle w:val="TableBodyText"/>
            </w:pPr>
            <w:r>
              <w:t>10/9/2019</w:t>
            </w:r>
          </w:p>
        </w:tc>
        <w:tc>
          <w:tcPr>
            <w:tcW w:w="0" w:type="auto"/>
            <w:vAlign w:val="center"/>
          </w:tcPr>
          <w:p w:rsidR="00AA5CD0" w:rsidRDefault="00C62945">
            <w:pPr>
              <w:pStyle w:val="TableBodyText"/>
            </w:pPr>
            <w:r>
              <w:t>7.0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r w:rsidR="00AA5CD0" w:rsidTr="00AA5CD0">
        <w:tc>
          <w:tcPr>
            <w:tcW w:w="0" w:type="auto"/>
            <w:vAlign w:val="center"/>
          </w:tcPr>
          <w:p w:rsidR="00AA5CD0" w:rsidRDefault="00C62945">
            <w:pPr>
              <w:pStyle w:val="TableBodyText"/>
            </w:pPr>
            <w:r>
              <w:t>2/19/2020</w:t>
            </w:r>
          </w:p>
        </w:tc>
        <w:tc>
          <w:tcPr>
            <w:tcW w:w="0" w:type="auto"/>
            <w:vAlign w:val="center"/>
          </w:tcPr>
          <w:p w:rsidR="00AA5CD0" w:rsidRDefault="00C62945">
            <w:pPr>
              <w:pStyle w:val="TableBodyText"/>
            </w:pPr>
            <w:r>
              <w:t>8.0</w:t>
            </w:r>
          </w:p>
        </w:tc>
        <w:tc>
          <w:tcPr>
            <w:tcW w:w="0" w:type="auto"/>
            <w:vAlign w:val="center"/>
          </w:tcPr>
          <w:p w:rsidR="00AA5CD0" w:rsidRDefault="00C62945">
            <w:pPr>
              <w:pStyle w:val="TableBodyText"/>
            </w:pPr>
            <w:r>
              <w:t>Major</w:t>
            </w:r>
          </w:p>
        </w:tc>
        <w:tc>
          <w:tcPr>
            <w:tcW w:w="0" w:type="auto"/>
            <w:vAlign w:val="center"/>
          </w:tcPr>
          <w:p w:rsidR="00AA5CD0" w:rsidRDefault="00C62945">
            <w:pPr>
              <w:pStyle w:val="TableBodyText"/>
            </w:pPr>
            <w:r>
              <w:t>Significantly changed the technical content.</w:t>
            </w:r>
          </w:p>
        </w:tc>
      </w:tr>
    </w:tbl>
    <w:p w:rsidR="00AA5CD0" w:rsidRDefault="00C62945">
      <w:pPr>
        <w:pStyle w:val="TOCHeading"/>
      </w:pPr>
      <w:r>
        <w:lastRenderedPageBreak/>
        <w:t>Table of Contents</w:t>
      </w:r>
    </w:p>
    <w:p w:rsidR="00C62945" w:rsidRDefault="00C629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425" w:history="1">
        <w:r w:rsidRPr="007D2123">
          <w:rPr>
            <w:rStyle w:val="Hyperlink"/>
            <w:noProof/>
          </w:rPr>
          <w:t>1</w:t>
        </w:r>
        <w:r>
          <w:rPr>
            <w:rFonts w:asciiTheme="minorHAnsi" w:eastAsiaTheme="minorEastAsia" w:hAnsiTheme="minorHAnsi" w:cstheme="minorBidi"/>
            <w:b w:val="0"/>
            <w:bCs w:val="0"/>
            <w:noProof/>
            <w:sz w:val="22"/>
            <w:szCs w:val="22"/>
          </w:rPr>
          <w:tab/>
        </w:r>
        <w:r w:rsidRPr="007D2123">
          <w:rPr>
            <w:rStyle w:val="Hyperlink"/>
            <w:noProof/>
          </w:rPr>
          <w:t>Introduction</w:t>
        </w:r>
        <w:r>
          <w:rPr>
            <w:noProof/>
            <w:webHidden/>
          </w:rPr>
          <w:tab/>
        </w:r>
        <w:r>
          <w:rPr>
            <w:noProof/>
            <w:webHidden/>
          </w:rPr>
          <w:fldChar w:fldCharType="begin"/>
        </w:r>
        <w:r>
          <w:rPr>
            <w:noProof/>
            <w:webHidden/>
          </w:rPr>
          <w:instrText xml:space="preserve"> PAGEREF _Toc32918425 \h </w:instrText>
        </w:r>
        <w:r>
          <w:rPr>
            <w:noProof/>
            <w:webHidden/>
          </w:rPr>
        </w:r>
        <w:r>
          <w:rPr>
            <w:noProof/>
            <w:webHidden/>
          </w:rPr>
          <w:fldChar w:fldCharType="separate"/>
        </w:r>
        <w:r>
          <w:rPr>
            <w:noProof/>
            <w:webHidden/>
          </w:rPr>
          <w:t>8</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26" w:history="1">
        <w:r w:rsidRPr="007D2123">
          <w:rPr>
            <w:rStyle w:val="Hyperlink"/>
            <w:noProof/>
          </w:rPr>
          <w:t>1.1</w:t>
        </w:r>
        <w:r>
          <w:rPr>
            <w:rFonts w:asciiTheme="minorHAnsi" w:eastAsiaTheme="minorEastAsia" w:hAnsiTheme="minorHAnsi" w:cstheme="minorBidi"/>
            <w:noProof/>
            <w:sz w:val="22"/>
            <w:szCs w:val="22"/>
          </w:rPr>
          <w:tab/>
        </w:r>
        <w:r w:rsidRPr="007D2123">
          <w:rPr>
            <w:rStyle w:val="Hyperlink"/>
            <w:noProof/>
          </w:rPr>
          <w:t>Glossary</w:t>
        </w:r>
        <w:r>
          <w:rPr>
            <w:noProof/>
            <w:webHidden/>
          </w:rPr>
          <w:tab/>
        </w:r>
        <w:r>
          <w:rPr>
            <w:noProof/>
            <w:webHidden/>
          </w:rPr>
          <w:fldChar w:fldCharType="begin"/>
        </w:r>
        <w:r>
          <w:rPr>
            <w:noProof/>
            <w:webHidden/>
          </w:rPr>
          <w:instrText xml:space="preserve"> PAGEREF _Toc32918426 \h </w:instrText>
        </w:r>
        <w:r>
          <w:rPr>
            <w:noProof/>
            <w:webHidden/>
          </w:rPr>
        </w:r>
        <w:r>
          <w:rPr>
            <w:noProof/>
            <w:webHidden/>
          </w:rPr>
          <w:fldChar w:fldCharType="separate"/>
        </w:r>
        <w:r>
          <w:rPr>
            <w:noProof/>
            <w:webHidden/>
          </w:rPr>
          <w:t>8</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27" w:history="1">
        <w:r w:rsidRPr="007D2123">
          <w:rPr>
            <w:rStyle w:val="Hyperlink"/>
            <w:noProof/>
          </w:rPr>
          <w:t>1.2</w:t>
        </w:r>
        <w:r>
          <w:rPr>
            <w:rFonts w:asciiTheme="minorHAnsi" w:eastAsiaTheme="minorEastAsia" w:hAnsiTheme="minorHAnsi" w:cstheme="minorBidi"/>
            <w:noProof/>
            <w:sz w:val="22"/>
            <w:szCs w:val="22"/>
          </w:rPr>
          <w:tab/>
        </w:r>
        <w:r w:rsidRPr="007D2123">
          <w:rPr>
            <w:rStyle w:val="Hyperlink"/>
            <w:noProof/>
          </w:rPr>
          <w:t>References</w:t>
        </w:r>
        <w:r>
          <w:rPr>
            <w:noProof/>
            <w:webHidden/>
          </w:rPr>
          <w:tab/>
        </w:r>
        <w:r>
          <w:rPr>
            <w:noProof/>
            <w:webHidden/>
          </w:rPr>
          <w:fldChar w:fldCharType="begin"/>
        </w:r>
        <w:r>
          <w:rPr>
            <w:noProof/>
            <w:webHidden/>
          </w:rPr>
          <w:instrText xml:space="preserve"> PAGEREF _Toc32918427 \h </w:instrText>
        </w:r>
        <w:r>
          <w:rPr>
            <w:noProof/>
            <w:webHidden/>
          </w:rPr>
        </w:r>
        <w:r>
          <w:rPr>
            <w:noProof/>
            <w:webHidden/>
          </w:rPr>
          <w:fldChar w:fldCharType="separate"/>
        </w:r>
        <w:r>
          <w:rPr>
            <w:noProof/>
            <w:webHidden/>
          </w:rPr>
          <w:t>11</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28" w:history="1">
        <w:r w:rsidRPr="007D2123">
          <w:rPr>
            <w:rStyle w:val="Hyperlink"/>
            <w:noProof/>
          </w:rPr>
          <w:t>1.2.1</w:t>
        </w:r>
        <w:r>
          <w:rPr>
            <w:rFonts w:asciiTheme="minorHAnsi" w:eastAsiaTheme="minorEastAsia" w:hAnsiTheme="minorHAnsi" w:cstheme="minorBidi"/>
            <w:noProof/>
            <w:sz w:val="22"/>
            <w:szCs w:val="22"/>
          </w:rPr>
          <w:tab/>
        </w:r>
        <w:r w:rsidRPr="007D2123">
          <w:rPr>
            <w:rStyle w:val="Hyperlink"/>
            <w:noProof/>
          </w:rPr>
          <w:t>Normative References</w:t>
        </w:r>
        <w:r>
          <w:rPr>
            <w:noProof/>
            <w:webHidden/>
          </w:rPr>
          <w:tab/>
        </w:r>
        <w:r>
          <w:rPr>
            <w:noProof/>
            <w:webHidden/>
          </w:rPr>
          <w:fldChar w:fldCharType="begin"/>
        </w:r>
        <w:r>
          <w:rPr>
            <w:noProof/>
            <w:webHidden/>
          </w:rPr>
          <w:instrText xml:space="preserve"> PAGEREF _Toc32918428 \h </w:instrText>
        </w:r>
        <w:r>
          <w:rPr>
            <w:noProof/>
            <w:webHidden/>
          </w:rPr>
        </w:r>
        <w:r>
          <w:rPr>
            <w:noProof/>
            <w:webHidden/>
          </w:rPr>
          <w:fldChar w:fldCharType="separate"/>
        </w:r>
        <w:r>
          <w:rPr>
            <w:noProof/>
            <w:webHidden/>
          </w:rPr>
          <w:t>11</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29" w:history="1">
        <w:r w:rsidRPr="007D2123">
          <w:rPr>
            <w:rStyle w:val="Hyperlink"/>
            <w:noProof/>
          </w:rPr>
          <w:t>1.2.2</w:t>
        </w:r>
        <w:r>
          <w:rPr>
            <w:rFonts w:asciiTheme="minorHAnsi" w:eastAsiaTheme="minorEastAsia" w:hAnsiTheme="minorHAnsi" w:cstheme="minorBidi"/>
            <w:noProof/>
            <w:sz w:val="22"/>
            <w:szCs w:val="22"/>
          </w:rPr>
          <w:tab/>
        </w:r>
        <w:r w:rsidRPr="007D2123">
          <w:rPr>
            <w:rStyle w:val="Hyperlink"/>
            <w:noProof/>
          </w:rPr>
          <w:t>Informative References</w:t>
        </w:r>
        <w:r>
          <w:rPr>
            <w:noProof/>
            <w:webHidden/>
          </w:rPr>
          <w:tab/>
        </w:r>
        <w:r>
          <w:rPr>
            <w:noProof/>
            <w:webHidden/>
          </w:rPr>
          <w:fldChar w:fldCharType="begin"/>
        </w:r>
        <w:r>
          <w:rPr>
            <w:noProof/>
            <w:webHidden/>
          </w:rPr>
          <w:instrText xml:space="preserve"> PAGEREF _Toc32918429 \h </w:instrText>
        </w:r>
        <w:r>
          <w:rPr>
            <w:noProof/>
            <w:webHidden/>
          </w:rPr>
        </w:r>
        <w:r>
          <w:rPr>
            <w:noProof/>
            <w:webHidden/>
          </w:rPr>
          <w:fldChar w:fldCharType="separate"/>
        </w:r>
        <w:r>
          <w:rPr>
            <w:noProof/>
            <w:webHidden/>
          </w:rPr>
          <w:t>13</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30" w:history="1">
        <w:r w:rsidRPr="007D2123">
          <w:rPr>
            <w:rStyle w:val="Hyperlink"/>
            <w:noProof/>
          </w:rPr>
          <w:t>1.3</w:t>
        </w:r>
        <w:r>
          <w:rPr>
            <w:rFonts w:asciiTheme="minorHAnsi" w:eastAsiaTheme="minorEastAsia" w:hAnsiTheme="minorHAnsi" w:cstheme="minorBidi"/>
            <w:noProof/>
            <w:sz w:val="22"/>
            <w:szCs w:val="22"/>
          </w:rPr>
          <w:tab/>
        </w:r>
        <w:r w:rsidRPr="007D2123">
          <w:rPr>
            <w:rStyle w:val="Hyperlink"/>
            <w:noProof/>
          </w:rPr>
          <w:t>Protocol Overview (Synopsis)</w:t>
        </w:r>
        <w:r>
          <w:rPr>
            <w:noProof/>
            <w:webHidden/>
          </w:rPr>
          <w:tab/>
        </w:r>
        <w:r>
          <w:rPr>
            <w:noProof/>
            <w:webHidden/>
          </w:rPr>
          <w:fldChar w:fldCharType="begin"/>
        </w:r>
        <w:r>
          <w:rPr>
            <w:noProof/>
            <w:webHidden/>
          </w:rPr>
          <w:instrText xml:space="preserve"> PAGEREF _Toc32918430 \h </w:instrText>
        </w:r>
        <w:r>
          <w:rPr>
            <w:noProof/>
            <w:webHidden/>
          </w:rPr>
        </w:r>
        <w:r>
          <w:rPr>
            <w:noProof/>
            <w:webHidden/>
          </w:rPr>
          <w:fldChar w:fldCharType="separate"/>
        </w:r>
        <w:r>
          <w:rPr>
            <w:noProof/>
            <w:webHidden/>
          </w:rPr>
          <w:t>13</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31" w:history="1">
        <w:r w:rsidRPr="007D2123">
          <w:rPr>
            <w:rStyle w:val="Hyperlink"/>
            <w:noProof/>
          </w:rPr>
          <w:t>1.3.1</w:t>
        </w:r>
        <w:r>
          <w:rPr>
            <w:rFonts w:asciiTheme="minorHAnsi" w:eastAsiaTheme="minorEastAsia" w:hAnsiTheme="minorHAnsi" w:cstheme="minorBidi"/>
            <w:noProof/>
            <w:sz w:val="22"/>
            <w:szCs w:val="22"/>
          </w:rPr>
          <w:tab/>
        </w:r>
        <w:r w:rsidRPr="007D2123">
          <w:rPr>
            <w:rStyle w:val="Hyperlink"/>
            <w:noProof/>
          </w:rPr>
          <w:t>Web Ticket Service</w:t>
        </w:r>
        <w:r>
          <w:rPr>
            <w:noProof/>
            <w:webHidden/>
          </w:rPr>
          <w:tab/>
        </w:r>
        <w:r>
          <w:rPr>
            <w:noProof/>
            <w:webHidden/>
          </w:rPr>
          <w:fldChar w:fldCharType="begin"/>
        </w:r>
        <w:r>
          <w:rPr>
            <w:noProof/>
            <w:webHidden/>
          </w:rPr>
          <w:instrText xml:space="preserve"> PAGEREF _Toc32918431 \h </w:instrText>
        </w:r>
        <w:r>
          <w:rPr>
            <w:noProof/>
            <w:webHidden/>
          </w:rPr>
        </w:r>
        <w:r>
          <w:rPr>
            <w:noProof/>
            <w:webHidden/>
          </w:rPr>
          <w:fldChar w:fldCharType="separate"/>
        </w:r>
        <w:r>
          <w:rPr>
            <w:noProof/>
            <w:webHidden/>
          </w:rPr>
          <w:t>13</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32" w:history="1">
        <w:r w:rsidRPr="007D2123">
          <w:rPr>
            <w:rStyle w:val="Hyperlink"/>
            <w:noProof/>
          </w:rPr>
          <w:t>1.3.1.1</w:t>
        </w:r>
        <w:r>
          <w:rPr>
            <w:rFonts w:asciiTheme="minorHAnsi" w:eastAsiaTheme="minorEastAsia" w:hAnsiTheme="minorHAnsi" w:cstheme="minorBidi"/>
            <w:noProof/>
            <w:sz w:val="22"/>
            <w:szCs w:val="22"/>
          </w:rPr>
          <w:tab/>
        </w:r>
        <w:r w:rsidRPr="007D2123">
          <w:rPr>
            <w:rStyle w:val="Hyperlink"/>
            <w:noProof/>
          </w:rPr>
          <w:t>Web Service Web Applications</w:t>
        </w:r>
        <w:r>
          <w:rPr>
            <w:noProof/>
            <w:webHidden/>
          </w:rPr>
          <w:tab/>
        </w:r>
        <w:r>
          <w:rPr>
            <w:noProof/>
            <w:webHidden/>
          </w:rPr>
          <w:fldChar w:fldCharType="begin"/>
        </w:r>
        <w:r>
          <w:rPr>
            <w:noProof/>
            <w:webHidden/>
          </w:rPr>
          <w:instrText xml:space="preserve"> PAGEREF _Toc32918432 \h </w:instrText>
        </w:r>
        <w:r>
          <w:rPr>
            <w:noProof/>
            <w:webHidden/>
          </w:rPr>
        </w:r>
        <w:r>
          <w:rPr>
            <w:noProof/>
            <w:webHidden/>
          </w:rPr>
          <w:fldChar w:fldCharType="separate"/>
        </w:r>
        <w:r>
          <w:rPr>
            <w:noProof/>
            <w:webHidden/>
          </w:rPr>
          <w:t>14</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33" w:history="1">
        <w:r w:rsidRPr="007D2123">
          <w:rPr>
            <w:rStyle w:val="Hyperlink"/>
            <w:noProof/>
          </w:rPr>
          <w:t>1.3.1.2</w:t>
        </w:r>
        <w:r>
          <w:rPr>
            <w:rFonts w:asciiTheme="minorHAnsi" w:eastAsiaTheme="minorEastAsia" w:hAnsiTheme="minorHAnsi" w:cstheme="minorBidi"/>
            <w:noProof/>
            <w:sz w:val="22"/>
            <w:szCs w:val="22"/>
          </w:rPr>
          <w:tab/>
        </w:r>
        <w:r w:rsidRPr="007D2123">
          <w:rPr>
            <w:rStyle w:val="Hyperlink"/>
            <w:noProof/>
          </w:rPr>
          <w:t>Non-Web Service Web Applications</w:t>
        </w:r>
        <w:r>
          <w:rPr>
            <w:noProof/>
            <w:webHidden/>
          </w:rPr>
          <w:tab/>
        </w:r>
        <w:r>
          <w:rPr>
            <w:noProof/>
            <w:webHidden/>
          </w:rPr>
          <w:fldChar w:fldCharType="begin"/>
        </w:r>
        <w:r>
          <w:rPr>
            <w:noProof/>
            <w:webHidden/>
          </w:rPr>
          <w:instrText xml:space="preserve"> PAGEREF _Toc32918433 \h </w:instrText>
        </w:r>
        <w:r>
          <w:rPr>
            <w:noProof/>
            <w:webHidden/>
          </w:rPr>
        </w:r>
        <w:r>
          <w:rPr>
            <w:noProof/>
            <w:webHidden/>
          </w:rPr>
          <w:fldChar w:fldCharType="separate"/>
        </w:r>
        <w:r>
          <w:rPr>
            <w:noProof/>
            <w:webHidden/>
          </w:rPr>
          <w:t>15</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34" w:history="1">
        <w:r w:rsidRPr="007D2123">
          <w:rPr>
            <w:rStyle w:val="Hyperlink"/>
            <w:noProof/>
          </w:rPr>
          <w:t>1.3.2</w:t>
        </w:r>
        <w:r>
          <w:rPr>
            <w:rFonts w:asciiTheme="minorHAnsi" w:eastAsiaTheme="minorEastAsia" w:hAnsiTheme="minorHAnsi" w:cstheme="minorBidi"/>
            <w:noProof/>
            <w:sz w:val="22"/>
            <w:szCs w:val="22"/>
          </w:rPr>
          <w:tab/>
        </w:r>
        <w:r w:rsidRPr="007D2123">
          <w:rPr>
            <w:rStyle w:val="Hyperlink"/>
            <w:noProof/>
          </w:rPr>
          <w:t>Certificate Provisioning Service</w:t>
        </w:r>
        <w:r>
          <w:rPr>
            <w:noProof/>
            <w:webHidden/>
          </w:rPr>
          <w:tab/>
        </w:r>
        <w:r>
          <w:rPr>
            <w:noProof/>
            <w:webHidden/>
          </w:rPr>
          <w:fldChar w:fldCharType="begin"/>
        </w:r>
        <w:r>
          <w:rPr>
            <w:noProof/>
            <w:webHidden/>
          </w:rPr>
          <w:instrText xml:space="preserve"> PAGEREF _Toc32918434 \h </w:instrText>
        </w:r>
        <w:r>
          <w:rPr>
            <w:noProof/>
            <w:webHidden/>
          </w:rPr>
        </w:r>
        <w:r>
          <w:rPr>
            <w:noProof/>
            <w:webHidden/>
          </w:rPr>
          <w:fldChar w:fldCharType="separate"/>
        </w:r>
        <w:r>
          <w:rPr>
            <w:noProof/>
            <w:webHidden/>
          </w:rPr>
          <w:t>16</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35" w:history="1">
        <w:r w:rsidRPr="007D2123">
          <w:rPr>
            <w:rStyle w:val="Hyperlink"/>
            <w:noProof/>
          </w:rPr>
          <w:t>1.3.3</w:t>
        </w:r>
        <w:r>
          <w:rPr>
            <w:rFonts w:asciiTheme="minorHAnsi" w:eastAsiaTheme="minorEastAsia" w:hAnsiTheme="minorHAnsi" w:cstheme="minorBidi"/>
            <w:noProof/>
            <w:sz w:val="22"/>
            <w:szCs w:val="22"/>
          </w:rPr>
          <w:tab/>
        </w:r>
        <w:r w:rsidRPr="007D2123">
          <w:rPr>
            <w:rStyle w:val="Hyperlink"/>
            <w:noProof/>
          </w:rPr>
          <w:t>Authentication Broker Service</w:t>
        </w:r>
        <w:r>
          <w:rPr>
            <w:noProof/>
            <w:webHidden/>
          </w:rPr>
          <w:tab/>
        </w:r>
        <w:r>
          <w:rPr>
            <w:noProof/>
            <w:webHidden/>
          </w:rPr>
          <w:fldChar w:fldCharType="begin"/>
        </w:r>
        <w:r>
          <w:rPr>
            <w:noProof/>
            <w:webHidden/>
          </w:rPr>
          <w:instrText xml:space="preserve"> PAGEREF _Toc32918435 \h </w:instrText>
        </w:r>
        <w:r>
          <w:rPr>
            <w:noProof/>
            <w:webHidden/>
          </w:rPr>
        </w:r>
        <w:r>
          <w:rPr>
            <w:noProof/>
            <w:webHidden/>
          </w:rPr>
          <w:fldChar w:fldCharType="separate"/>
        </w:r>
        <w:r>
          <w:rPr>
            <w:noProof/>
            <w:webHidden/>
          </w:rPr>
          <w:t>16</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36" w:history="1">
        <w:r w:rsidRPr="007D2123">
          <w:rPr>
            <w:rStyle w:val="Hyperlink"/>
            <w:noProof/>
          </w:rPr>
          <w:t>1.4</w:t>
        </w:r>
        <w:r>
          <w:rPr>
            <w:rFonts w:asciiTheme="minorHAnsi" w:eastAsiaTheme="minorEastAsia" w:hAnsiTheme="minorHAnsi" w:cstheme="minorBidi"/>
            <w:noProof/>
            <w:sz w:val="22"/>
            <w:szCs w:val="22"/>
          </w:rPr>
          <w:tab/>
        </w:r>
        <w:r w:rsidRPr="007D2123">
          <w:rPr>
            <w:rStyle w:val="Hyperlink"/>
            <w:noProof/>
          </w:rPr>
          <w:t>Relationship to Other Protocols</w:t>
        </w:r>
        <w:r>
          <w:rPr>
            <w:noProof/>
            <w:webHidden/>
          </w:rPr>
          <w:tab/>
        </w:r>
        <w:r>
          <w:rPr>
            <w:noProof/>
            <w:webHidden/>
          </w:rPr>
          <w:fldChar w:fldCharType="begin"/>
        </w:r>
        <w:r>
          <w:rPr>
            <w:noProof/>
            <w:webHidden/>
          </w:rPr>
          <w:instrText xml:space="preserve"> PAGEREF _Toc32918436 \h </w:instrText>
        </w:r>
        <w:r>
          <w:rPr>
            <w:noProof/>
            <w:webHidden/>
          </w:rPr>
        </w:r>
        <w:r>
          <w:rPr>
            <w:noProof/>
            <w:webHidden/>
          </w:rPr>
          <w:fldChar w:fldCharType="separate"/>
        </w:r>
        <w:r>
          <w:rPr>
            <w:noProof/>
            <w:webHidden/>
          </w:rPr>
          <w:t>16</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37" w:history="1">
        <w:r w:rsidRPr="007D2123">
          <w:rPr>
            <w:rStyle w:val="Hyperlink"/>
            <w:noProof/>
          </w:rPr>
          <w:t>1.5</w:t>
        </w:r>
        <w:r>
          <w:rPr>
            <w:rFonts w:asciiTheme="minorHAnsi" w:eastAsiaTheme="minorEastAsia" w:hAnsiTheme="minorHAnsi" w:cstheme="minorBidi"/>
            <w:noProof/>
            <w:sz w:val="22"/>
            <w:szCs w:val="22"/>
          </w:rPr>
          <w:tab/>
        </w:r>
        <w:r w:rsidRPr="007D2123">
          <w:rPr>
            <w:rStyle w:val="Hyperlink"/>
            <w:noProof/>
          </w:rPr>
          <w:t>Prerequisites/Preconditions</w:t>
        </w:r>
        <w:r>
          <w:rPr>
            <w:noProof/>
            <w:webHidden/>
          </w:rPr>
          <w:tab/>
        </w:r>
        <w:r>
          <w:rPr>
            <w:noProof/>
            <w:webHidden/>
          </w:rPr>
          <w:fldChar w:fldCharType="begin"/>
        </w:r>
        <w:r>
          <w:rPr>
            <w:noProof/>
            <w:webHidden/>
          </w:rPr>
          <w:instrText xml:space="preserve"> PAGEREF _Toc32918437 \h </w:instrText>
        </w:r>
        <w:r>
          <w:rPr>
            <w:noProof/>
            <w:webHidden/>
          </w:rPr>
        </w:r>
        <w:r>
          <w:rPr>
            <w:noProof/>
            <w:webHidden/>
          </w:rPr>
          <w:fldChar w:fldCharType="separate"/>
        </w:r>
        <w:r>
          <w:rPr>
            <w:noProof/>
            <w:webHidden/>
          </w:rPr>
          <w:t>17</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38" w:history="1">
        <w:r w:rsidRPr="007D2123">
          <w:rPr>
            <w:rStyle w:val="Hyperlink"/>
            <w:noProof/>
          </w:rPr>
          <w:t>1.6</w:t>
        </w:r>
        <w:r>
          <w:rPr>
            <w:rFonts w:asciiTheme="minorHAnsi" w:eastAsiaTheme="minorEastAsia" w:hAnsiTheme="minorHAnsi" w:cstheme="minorBidi"/>
            <w:noProof/>
            <w:sz w:val="22"/>
            <w:szCs w:val="22"/>
          </w:rPr>
          <w:tab/>
        </w:r>
        <w:r w:rsidRPr="007D2123">
          <w:rPr>
            <w:rStyle w:val="Hyperlink"/>
            <w:noProof/>
          </w:rPr>
          <w:t>Applicability Statement</w:t>
        </w:r>
        <w:r>
          <w:rPr>
            <w:noProof/>
            <w:webHidden/>
          </w:rPr>
          <w:tab/>
        </w:r>
        <w:r>
          <w:rPr>
            <w:noProof/>
            <w:webHidden/>
          </w:rPr>
          <w:fldChar w:fldCharType="begin"/>
        </w:r>
        <w:r>
          <w:rPr>
            <w:noProof/>
            <w:webHidden/>
          </w:rPr>
          <w:instrText xml:space="preserve"> PAGEREF _Toc32918438 \h </w:instrText>
        </w:r>
        <w:r>
          <w:rPr>
            <w:noProof/>
            <w:webHidden/>
          </w:rPr>
        </w:r>
        <w:r>
          <w:rPr>
            <w:noProof/>
            <w:webHidden/>
          </w:rPr>
          <w:fldChar w:fldCharType="separate"/>
        </w:r>
        <w:r>
          <w:rPr>
            <w:noProof/>
            <w:webHidden/>
          </w:rPr>
          <w:t>18</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39" w:history="1">
        <w:r w:rsidRPr="007D2123">
          <w:rPr>
            <w:rStyle w:val="Hyperlink"/>
            <w:noProof/>
          </w:rPr>
          <w:t>1.7</w:t>
        </w:r>
        <w:r>
          <w:rPr>
            <w:rFonts w:asciiTheme="minorHAnsi" w:eastAsiaTheme="minorEastAsia" w:hAnsiTheme="minorHAnsi" w:cstheme="minorBidi"/>
            <w:noProof/>
            <w:sz w:val="22"/>
            <w:szCs w:val="22"/>
          </w:rPr>
          <w:tab/>
        </w:r>
        <w:r w:rsidRPr="007D2123">
          <w:rPr>
            <w:rStyle w:val="Hyperlink"/>
            <w:noProof/>
          </w:rPr>
          <w:t>Versioning and Capability Negotiation</w:t>
        </w:r>
        <w:r>
          <w:rPr>
            <w:noProof/>
            <w:webHidden/>
          </w:rPr>
          <w:tab/>
        </w:r>
        <w:r>
          <w:rPr>
            <w:noProof/>
            <w:webHidden/>
          </w:rPr>
          <w:fldChar w:fldCharType="begin"/>
        </w:r>
        <w:r>
          <w:rPr>
            <w:noProof/>
            <w:webHidden/>
          </w:rPr>
          <w:instrText xml:space="preserve"> PAGEREF _Toc32918439 \h </w:instrText>
        </w:r>
        <w:r>
          <w:rPr>
            <w:noProof/>
            <w:webHidden/>
          </w:rPr>
        </w:r>
        <w:r>
          <w:rPr>
            <w:noProof/>
            <w:webHidden/>
          </w:rPr>
          <w:fldChar w:fldCharType="separate"/>
        </w:r>
        <w:r>
          <w:rPr>
            <w:noProof/>
            <w:webHidden/>
          </w:rPr>
          <w:t>18</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40" w:history="1">
        <w:r w:rsidRPr="007D2123">
          <w:rPr>
            <w:rStyle w:val="Hyperlink"/>
            <w:noProof/>
          </w:rPr>
          <w:t>1.8</w:t>
        </w:r>
        <w:r>
          <w:rPr>
            <w:rFonts w:asciiTheme="minorHAnsi" w:eastAsiaTheme="minorEastAsia" w:hAnsiTheme="minorHAnsi" w:cstheme="minorBidi"/>
            <w:noProof/>
            <w:sz w:val="22"/>
            <w:szCs w:val="22"/>
          </w:rPr>
          <w:tab/>
        </w:r>
        <w:r w:rsidRPr="007D2123">
          <w:rPr>
            <w:rStyle w:val="Hyperlink"/>
            <w:noProof/>
          </w:rPr>
          <w:t>Vendor-Extensible Fields</w:t>
        </w:r>
        <w:r>
          <w:rPr>
            <w:noProof/>
            <w:webHidden/>
          </w:rPr>
          <w:tab/>
        </w:r>
        <w:r>
          <w:rPr>
            <w:noProof/>
            <w:webHidden/>
          </w:rPr>
          <w:fldChar w:fldCharType="begin"/>
        </w:r>
        <w:r>
          <w:rPr>
            <w:noProof/>
            <w:webHidden/>
          </w:rPr>
          <w:instrText xml:space="preserve"> PAGEREF _Toc32918440 \h </w:instrText>
        </w:r>
        <w:r>
          <w:rPr>
            <w:noProof/>
            <w:webHidden/>
          </w:rPr>
        </w:r>
        <w:r>
          <w:rPr>
            <w:noProof/>
            <w:webHidden/>
          </w:rPr>
          <w:fldChar w:fldCharType="separate"/>
        </w:r>
        <w:r>
          <w:rPr>
            <w:noProof/>
            <w:webHidden/>
          </w:rPr>
          <w:t>18</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41" w:history="1">
        <w:r w:rsidRPr="007D2123">
          <w:rPr>
            <w:rStyle w:val="Hyperlink"/>
            <w:noProof/>
          </w:rPr>
          <w:t>1.9</w:t>
        </w:r>
        <w:r>
          <w:rPr>
            <w:rFonts w:asciiTheme="minorHAnsi" w:eastAsiaTheme="minorEastAsia" w:hAnsiTheme="minorHAnsi" w:cstheme="minorBidi"/>
            <w:noProof/>
            <w:sz w:val="22"/>
            <w:szCs w:val="22"/>
          </w:rPr>
          <w:tab/>
        </w:r>
        <w:r w:rsidRPr="007D2123">
          <w:rPr>
            <w:rStyle w:val="Hyperlink"/>
            <w:noProof/>
          </w:rPr>
          <w:t>Standards Assignments</w:t>
        </w:r>
        <w:r>
          <w:rPr>
            <w:noProof/>
            <w:webHidden/>
          </w:rPr>
          <w:tab/>
        </w:r>
        <w:r>
          <w:rPr>
            <w:noProof/>
            <w:webHidden/>
          </w:rPr>
          <w:fldChar w:fldCharType="begin"/>
        </w:r>
        <w:r>
          <w:rPr>
            <w:noProof/>
            <w:webHidden/>
          </w:rPr>
          <w:instrText xml:space="preserve"> PAGEREF _Toc32918441 \h </w:instrText>
        </w:r>
        <w:r>
          <w:rPr>
            <w:noProof/>
            <w:webHidden/>
          </w:rPr>
        </w:r>
        <w:r>
          <w:rPr>
            <w:noProof/>
            <w:webHidden/>
          </w:rPr>
          <w:fldChar w:fldCharType="separate"/>
        </w:r>
        <w:r>
          <w:rPr>
            <w:noProof/>
            <w:webHidden/>
          </w:rPr>
          <w:t>18</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442" w:history="1">
        <w:r w:rsidRPr="007D2123">
          <w:rPr>
            <w:rStyle w:val="Hyperlink"/>
            <w:noProof/>
          </w:rPr>
          <w:t>2</w:t>
        </w:r>
        <w:r>
          <w:rPr>
            <w:rFonts w:asciiTheme="minorHAnsi" w:eastAsiaTheme="minorEastAsia" w:hAnsiTheme="minorHAnsi" w:cstheme="minorBidi"/>
            <w:b w:val="0"/>
            <w:bCs w:val="0"/>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_Toc32918442 \h </w:instrText>
        </w:r>
        <w:r>
          <w:rPr>
            <w:noProof/>
            <w:webHidden/>
          </w:rPr>
        </w:r>
        <w:r>
          <w:rPr>
            <w:noProof/>
            <w:webHidden/>
          </w:rPr>
          <w:fldChar w:fldCharType="separate"/>
        </w:r>
        <w:r>
          <w:rPr>
            <w:noProof/>
            <w:webHidden/>
          </w:rPr>
          <w:t>19</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43" w:history="1">
        <w:r w:rsidRPr="007D2123">
          <w:rPr>
            <w:rStyle w:val="Hyperlink"/>
            <w:noProof/>
          </w:rPr>
          <w:t>2.1</w:t>
        </w:r>
        <w:r>
          <w:rPr>
            <w:rFonts w:asciiTheme="minorHAnsi" w:eastAsiaTheme="minorEastAsia" w:hAnsiTheme="minorHAnsi" w:cstheme="minorBidi"/>
            <w:noProof/>
            <w:sz w:val="22"/>
            <w:szCs w:val="22"/>
          </w:rPr>
          <w:tab/>
        </w:r>
        <w:r w:rsidRPr="007D2123">
          <w:rPr>
            <w:rStyle w:val="Hyperlink"/>
            <w:noProof/>
          </w:rPr>
          <w:t>Transport</w:t>
        </w:r>
        <w:r>
          <w:rPr>
            <w:noProof/>
            <w:webHidden/>
          </w:rPr>
          <w:tab/>
        </w:r>
        <w:r>
          <w:rPr>
            <w:noProof/>
            <w:webHidden/>
          </w:rPr>
          <w:fldChar w:fldCharType="begin"/>
        </w:r>
        <w:r>
          <w:rPr>
            <w:noProof/>
            <w:webHidden/>
          </w:rPr>
          <w:instrText xml:space="preserve"> PAGEREF _Toc32918443 \h </w:instrText>
        </w:r>
        <w:r>
          <w:rPr>
            <w:noProof/>
            <w:webHidden/>
          </w:rPr>
        </w:r>
        <w:r>
          <w:rPr>
            <w:noProof/>
            <w:webHidden/>
          </w:rPr>
          <w:fldChar w:fldCharType="separate"/>
        </w:r>
        <w:r>
          <w:rPr>
            <w:noProof/>
            <w:webHidden/>
          </w:rPr>
          <w:t>19</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44" w:history="1">
        <w:r w:rsidRPr="007D2123">
          <w:rPr>
            <w:rStyle w:val="Hyperlink"/>
            <w:noProof/>
          </w:rPr>
          <w:t>2.2</w:t>
        </w:r>
        <w:r>
          <w:rPr>
            <w:rFonts w:asciiTheme="minorHAnsi" w:eastAsiaTheme="minorEastAsia" w:hAnsiTheme="minorHAnsi" w:cstheme="minorBidi"/>
            <w:noProof/>
            <w:sz w:val="22"/>
            <w:szCs w:val="22"/>
          </w:rPr>
          <w:tab/>
        </w:r>
        <w:r w:rsidRPr="007D2123">
          <w:rPr>
            <w:rStyle w:val="Hyperlink"/>
            <w:noProof/>
          </w:rPr>
          <w:t>Common Message Syntax</w:t>
        </w:r>
        <w:r>
          <w:rPr>
            <w:noProof/>
            <w:webHidden/>
          </w:rPr>
          <w:tab/>
        </w:r>
        <w:r>
          <w:rPr>
            <w:noProof/>
            <w:webHidden/>
          </w:rPr>
          <w:fldChar w:fldCharType="begin"/>
        </w:r>
        <w:r>
          <w:rPr>
            <w:noProof/>
            <w:webHidden/>
          </w:rPr>
          <w:instrText xml:space="preserve"> PAGEREF _Toc32918444 \h </w:instrText>
        </w:r>
        <w:r>
          <w:rPr>
            <w:noProof/>
            <w:webHidden/>
          </w:rPr>
        </w:r>
        <w:r>
          <w:rPr>
            <w:noProof/>
            <w:webHidden/>
          </w:rPr>
          <w:fldChar w:fldCharType="separate"/>
        </w:r>
        <w:r>
          <w:rPr>
            <w:noProof/>
            <w:webHidden/>
          </w:rPr>
          <w:t>19</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45" w:history="1">
        <w:r w:rsidRPr="007D2123">
          <w:rPr>
            <w:rStyle w:val="Hyperlink"/>
            <w:noProof/>
          </w:rPr>
          <w:t>2.2.1</w:t>
        </w:r>
        <w:r>
          <w:rPr>
            <w:rFonts w:asciiTheme="minorHAnsi" w:eastAsiaTheme="minorEastAsia" w:hAnsiTheme="minorHAnsi" w:cstheme="minorBidi"/>
            <w:noProof/>
            <w:sz w:val="22"/>
            <w:szCs w:val="22"/>
          </w:rPr>
          <w:tab/>
        </w:r>
        <w:r w:rsidRPr="007D2123">
          <w:rPr>
            <w:rStyle w:val="Hyperlink"/>
            <w:noProof/>
          </w:rPr>
          <w:t>Namespaces</w:t>
        </w:r>
        <w:r>
          <w:rPr>
            <w:noProof/>
            <w:webHidden/>
          </w:rPr>
          <w:tab/>
        </w:r>
        <w:r>
          <w:rPr>
            <w:noProof/>
            <w:webHidden/>
          </w:rPr>
          <w:fldChar w:fldCharType="begin"/>
        </w:r>
        <w:r>
          <w:rPr>
            <w:noProof/>
            <w:webHidden/>
          </w:rPr>
          <w:instrText xml:space="preserve"> PAGEREF _Toc32918445 \h </w:instrText>
        </w:r>
        <w:r>
          <w:rPr>
            <w:noProof/>
            <w:webHidden/>
          </w:rPr>
        </w:r>
        <w:r>
          <w:rPr>
            <w:noProof/>
            <w:webHidden/>
          </w:rPr>
          <w:fldChar w:fldCharType="separate"/>
        </w:r>
        <w:r>
          <w:rPr>
            <w:noProof/>
            <w:webHidden/>
          </w:rPr>
          <w:t>19</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46" w:history="1">
        <w:r w:rsidRPr="007D2123">
          <w:rPr>
            <w:rStyle w:val="Hyperlink"/>
            <w:noProof/>
          </w:rPr>
          <w:t>2.2.2</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_Toc32918446 \h </w:instrText>
        </w:r>
        <w:r>
          <w:rPr>
            <w:noProof/>
            <w:webHidden/>
          </w:rPr>
        </w:r>
        <w:r>
          <w:rPr>
            <w:noProof/>
            <w:webHidden/>
          </w:rPr>
          <w:fldChar w:fldCharType="separate"/>
        </w:r>
        <w:r>
          <w:rPr>
            <w:noProof/>
            <w:webHidden/>
          </w:rPr>
          <w:t>20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47" w:history="1">
        <w:r w:rsidRPr="007D2123">
          <w:rPr>
            <w:rStyle w:val="Hyperlink"/>
            <w:noProof/>
          </w:rPr>
          <w:t>2.2.3</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_Toc32918447 \h </w:instrText>
        </w:r>
        <w:r>
          <w:rPr>
            <w:noProof/>
            <w:webHidden/>
          </w:rPr>
        </w:r>
        <w:r>
          <w:rPr>
            <w:noProof/>
            <w:webHidden/>
          </w:rPr>
          <w:fldChar w:fldCharType="separate"/>
        </w:r>
        <w:r>
          <w:rPr>
            <w:noProof/>
            <w:webHidden/>
          </w:rPr>
          <w:t>20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48" w:history="1">
        <w:r w:rsidRPr="007D2123">
          <w:rPr>
            <w:rStyle w:val="Hyperlink"/>
            <w:noProof/>
          </w:rPr>
          <w:t>2.2.4</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_Toc32918448 \h </w:instrText>
        </w:r>
        <w:r>
          <w:rPr>
            <w:noProof/>
            <w:webHidden/>
          </w:rPr>
        </w:r>
        <w:r>
          <w:rPr>
            <w:noProof/>
            <w:webHidden/>
          </w:rPr>
          <w:fldChar w:fldCharType="separate"/>
        </w:r>
        <w:r>
          <w:rPr>
            <w:noProof/>
            <w:webHidden/>
          </w:rPr>
          <w:t>20</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49" w:history="1">
        <w:r w:rsidRPr="007D2123">
          <w:rPr>
            <w:rStyle w:val="Hyperlink"/>
            <w:noProof/>
          </w:rPr>
          <w:t>2.2.4.1</w:t>
        </w:r>
        <w:r>
          <w:rPr>
            <w:rFonts w:asciiTheme="minorHAnsi" w:eastAsiaTheme="minorEastAsia" w:hAnsiTheme="minorHAnsi" w:cstheme="minorBidi"/>
            <w:noProof/>
            <w:sz w:val="22"/>
            <w:szCs w:val="22"/>
          </w:rPr>
          <w:tab/>
        </w:r>
        <w:r w:rsidRPr="007D2123">
          <w:rPr>
            <w:rStyle w:val="Hyperlink"/>
            <w:noProof/>
          </w:rPr>
          <w:t>af:OCSDiagnosticsFaultType</w:t>
        </w:r>
        <w:r>
          <w:rPr>
            <w:noProof/>
            <w:webHidden/>
          </w:rPr>
          <w:tab/>
        </w:r>
        <w:r>
          <w:rPr>
            <w:noProof/>
            <w:webHidden/>
          </w:rPr>
          <w:fldChar w:fldCharType="begin"/>
        </w:r>
        <w:r>
          <w:rPr>
            <w:noProof/>
            <w:webHidden/>
          </w:rPr>
          <w:instrText xml:space="preserve"> PAGEREF _Toc32918449 \h </w:instrText>
        </w:r>
        <w:r>
          <w:rPr>
            <w:noProof/>
            <w:webHidden/>
          </w:rPr>
        </w:r>
        <w:r>
          <w:rPr>
            <w:noProof/>
            <w:webHidden/>
          </w:rPr>
          <w:fldChar w:fldCharType="separate"/>
        </w:r>
        <w:r>
          <w:rPr>
            <w:noProof/>
            <w:webHidden/>
          </w:rPr>
          <w:t>20</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50" w:history="1">
        <w:r w:rsidRPr="007D2123">
          <w:rPr>
            <w:rStyle w:val="Hyperlink"/>
            <w:noProof/>
          </w:rPr>
          <w:t>2.2.4.2</w:t>
        </w:r>
        <w:r>
          <w:rPr>
            <w:rFonts w:asciiTheme="minorHAnsi" w:eastAsiaTheme="minorEastAsia" w:hAnsiTheme="minorHAnsi" w:cstheme="minorBidi"/>
            <w:noProof/>
            <w:sz w:val="22"/>
            <w:szCs w:val="22"/>
          </w:rPr>
          <w:tab/>
        </w:r>
        <w:r w:rsidRPr="007D2123">
          <w:rPr>
            <w:rStyle w:val="Hyperlink"/>
            <w:noProof/>
          </w:rPr>
          <w:t>af:MSWebAuthenticationType</w:t>
        </w:r>
        <w:r>
          <w:rPr>
            <w:noProof/>
            <w:webHidden/>
          </w:rPr>
          <w:tab/>
        </w:r>
        <w:r>
          <w:rPr>
            <w:noProof/>
            <w:webHidden/>
          </w:rPr>
          <w:fldChar w:fldCharType="begin"/>
        </w:r>
        <w:r>
          <w:rPr>
            <w:noProof/>
            <w:webHidden/>
          </w:rPr>
          <w:instrText xml:space="preserve"> PAGEREF _Toc32918450 \h </w:instrText>
        </w:r>
        <w:r>
          <w:rPr>
            <w:noProof/>
            <w:webHidden/>
          </w:rPr>
        </w:r>
        <w:r>
          <w:rPr>
            <w:noProof/>
            <w:webHidden/>
          </w:rPr>
          <w:fldChar w:fldCharType="separate"/>
        </w:r>
        <w:r>
          <w:rPr>
            <w:noProof/>
            <w:webHidden/>
          </w:rPr>
          <w:t>21</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51" w:history="1">
        <w:r w:rsidRPr="007D2123">
          <w:rPr>
            <w:rStyle w:val="Hyperlink"/>
            <w:noProof/>
          </w:rPr>
          <w:t>2.2.4.3</w:t>
        </w:r>
        <w:r>
          <w:rPr>
            <w:rFonts w:asciiTheme="minorHAnsi" w:eastAsiaTheme="minorEastAsia" w:hAnsiTheme="minorHAnsi" w:cstheme="minorBidi"/>
            <w:noProof/>
            <w:sz w:val="22"/>
            <w:szCs w:val="22"/>
          </w:rPr>
          <w:tab/>
        </w:r>
        <w:r w:rsidRPr="007D2123">
          <w:rPr>
            <w:rStyle w:val="Hyperlink"/>
            <w:noProof/>
          </w:rPr>
          <w:t>af:BindingType</w:t>
        </w:r>
        <w:r>
          <w:rPr>
            <w:noProof/>
            <w:webHidden/>
          </w:rPr>
          <w:tab/>
        </w:r>
        <w:r>
          <w:rPr>
            <w:noProof/>
            <w:webHidden/>
          </w:rPr>
          <w:fldChar w:fldCharType="begin"/>
        </w:r>
        <w:r>
          <w:rPr>
            <w:noProof/>
            <w:webHidden/>
          </w:rPr>
          <w:instrText xml:space="preserve"> PAGEREF _Toc32918451 \h </w:instrText>
        </w:r>
        <w:r>
          <w:rPr>
            <w:noProof/>
            <w:webHidden/>
          </w:rPr>
        </w:r>
        <w:r>
          <w:rPr>
            <w:noProof/>
            <w:webHidden/>
          </w:rPr>
          <w:fldChar w:fldCharType="separate"/>
        </w:r>
        <w:r>
          <w:rPr>
            <w:noProof/>
            <w:webHidden/>
          </w:rPr>
          <w:t>22</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52" w:history="1">
        <w:r w:rsidRPr="007D2123">
          <w:rPr>
            <w:rStyle w:val="Hyperlink"/>
            <w:noProof/>
          </w:rPr>
          <w:t>2.2.4.4</w:t>
        </w:r>
        <w:r>
          <w:rPr>
            <w:rFonts w:asciiTheme="minorHAnsi" w:eastAsiaTheme="minorEastAsia" w:hAnsiTheme="minorHAnsi" w:cstheme="minorBidi"/>
            <w:noProof/>
            <w:sz w:val="22"/>
            <w:szCs w:val="22"/>
          </w:rPr>
          <w:tab/>
        </w:r>
        <w:r w:rsidRPr="007D2123">
          <w:rPr>
            <w:rStyle w:val="Hyperlink"/>
            <w:noProof/>
          </w:rPr>
          <w:t>tns:ErrorInfoType</w:t>
        </w:r>
        <w:r>
          <w:rPr>
            <w:noProof/>
            <w:webHidden/>
          </w:rPr>
          <w:tab/>
        </w:r>
        <w:r>
          <w:rPr>
            <w:noProof/>
            <w:webHidden/>
          </w:rPr>
          <w:fldChar w:fldCharType="begin"/>
        </w:r>
        <w:r>
          <w:rPr>
            <w:noProof/>
            <w:webHidden/>
          </w:rPr>
          <w:instrText xml:space="preserve"> PAGEREF _Toc32918452 \h </w:instrText>
        </w:r>
        <w:r>
          <w:rPr>
            <w:noProof/>
            <w:webHidden/>
          </w:rPr>
        </w:r>
        <w:r>
          <w:rPr>
            <w:noProof/>
            <w:webHidden/>
          </w:rPr>
          <w:fldChar w:fldCharType="separate"/>
        </w:r>
        <w:r>
          <w:rPr>
            <w:noProof/>
            <w:webHidden/>
          </w:rPr>
          <w:t>22</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53" w:history="1">
        <w:r w:rsidRPr="007D2123">
          <w:rPr>
            <w:rStyle w:val="Hyperlink"/>
            <w:noProof/>
          </w:rPr>
          <w:t>2.2.5</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_Toc32918453 \h </w:instrText>
        </w:r>
        <w:r>
          <w:rPr>
            <w:noProof/>
            <w:webHidden/>
          </w:rPr>
        </w:r>
        <w:r>
          <w:rPr>
            <w:noProof/>
            <w:webHidden/>
          </w:rPr>
          <w:fldChar w:fldCharType="separate"/>
        </w:r>
        <w:r>
          <w:rPr>
            <w:noProof/>
            <w:webHidden/>
          </w:rPr>
          <w:t>22</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54" w:history="1">
        <w:r w:rsidRPr="007D2123">
          <w:rPr>
            <w:rStyle w:val="Hyperlink"/>
            <w:noProof/>
          </w:rPr>
          <w:t>2.2.5.1</w:t>
        </w:r>
        <w:r>
          <w:rPr>
            <w:rFonts w:asciiTheme="minorHAnsi" w:eastAsiaTheme="minorEastAsia" w:hAnsiTheme="minorHAnsi" w:cstheme="minorBidi"/>
            <w:noProof/>
            <w:sz w:val="22"/>
            <w:szCs w:val="22"/>
          </w:rPr>
          <w:tab/>
        </w:r>
        <w:r w:rsidRPr="007D2123">
          <w:rPr>
            <w:rStyle w:val="Hyperlink"/>
            <w:noProof/>
          </w:rPr>
          <w:t>tns:ResponseClassType</w:t>
        </w:r>
        <w:r>
          <w:rPr>
            <w:noProof/>
            <w:webHidden/>
          </w:rPr>
          <w:tab/>
        </w:r>
        <w:r>
          <w:rPr>
            <w:noProof/>
            <w:webHidden/>
          </w:rPr>
          <w:fldChar w:fldCharType="begin"/>
        </w:r>
        <w:r>
          <w:rPr>
            <w:noProof/>
            <w:webHidden/>
          </w:rPr>
          <w:instrText xml:space="preserve"> PAGEREF _Toc32918454 \h </w:instrText>
        </w:r>
        <w:r>
          <w:rPr>
            <w:noProof/>
            <w:webHidden/>
          </w:rPr>
        </w:r>
        <w:r>
          <w:rPr>
            <w:noProof/>
            <w:webHidden/>
          </w:rPr>
          <w:fldChar w:fldCharType="separate"/>
        </w:r>
        <w:r>
          <w:rPr>
            <w:noProof/>
            <w:webHidden/>
          </w:rPr>
          <w:t>22</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55" w:history="1">
        <w:r w:rsidRPr="007D2123">
          <w:rPr>
            <w:rStyle w:val="Hyperlink"/>
            <w:noProof/>
          </w:rPr>
          <w:t>2.2.6</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_Toc32918455 \h </w:instrText>
        </w:r>
        <w:r>
          <w:rPr>
            <w:noProof/>
            <w:webHidden/>
          </w:rPr>
        </w:r>
        <w:r>
          <w:rPr>
            <w:noProof/>
            <w:webHidden/>
          </w:rPr>
          <w:fldChar w:fldCharType="separate"/>
        </w:r>
        <w:r>
          <w:rPr>
            <w:noProof/>
            <w:webHidden/>
          </w:rPr>
          <w:t>23</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56" w:history="1">
        <w:r w:rsidRPr="007D2123">
          <w:rPr>
            <w:rStyle w:val="Hyperlink"/>
            <w:noProof/>
          </w:rPr>
          <w:t>2.2.6.1</w:t>
        </w:r>
        <w:r>
          <w:rPr>
            <w:rFonts w:asciiTheme="minorHAnsi" w:eastAsiaTheme="minorEastAsia" w:hAnsiTheme="minorHAnsi" w:cstheme="minorBidi"/>
            <w:noProof/>
            <w:sz w:val="22"/>
            <w:szCs w:val="22"/>
          </w:rPr>
          <w:tab/>
        </w:r>
        <w:r w:rsidRPr="007D2123">
          <w:rPr>
            <w:rStyle w:val="Hyperlink"/>
            <w:noProof/>
          </w:rPr>
          <w:t>ResponseClass</w:t>
        </w:r>
        <w:r>
          <w:rPr>
            <w:noProof/>
            <w:webHidden/>
          </w:rPr>
          <w:tab/>
        </w:r>
        <w:r>
          <w:rPr>
            <w:noProof/>
            <w:webHidden/>
          </w:rPr>
          <w:fldChar w:fldCharType="begin"/>
        </w:r>
        <w:r>
          <w:rPr>
            <w:noProof/>
            <w:webHidden/>
          </w:rPr>
          <w:instrText xml:space="preserve"> PAGEREF _Toc32918456 \h </w:instrText>
        </w:r>
        <w:r>
          <w:rPr>
            <w:noProof/>
            <w:webHidden/>
          </w:rPr>
        </w:r>
        <w:r>
          <w:rPr>
            <w:noProof/>
            <w:webHidden/>
          </w:rPr>
          <w:fldChar w:fldCharType="separate"/>
        </w:r>
        <w:r>
          <w:rPr>
            <w:noProof/>
            <w:webHidden/>
          </w:rPr>
          <w:t>23</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57" w:history="1">
        <w:r w:rsidRPr="007D2123">
          <w:rPr>
            <w:rStyle w:val="Hyperlink"/>
            <w:noProof/>
          </w:rPr>
          <w:t>2.2.7</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_Toc32918457 \h </w:instrText>
        </w:r>
        <w:r>
          <w:rPr>
            <w:noProof/>
            <w:webHidden/>
          </w:rPr>
        </w:r>
        <w:r>
          <w:rPr>
            <w:noProof/>
            <w:webHidden/>
          </w:rPr>
          <w:fldChar w:fldCharType="separate"/>
        </w:r>
        <w:r>
          <w:rPr>
            <w:noProof/>
            <w:webHidden/>
          </w:rPr>
          <w:t>23</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58" w:history="1">
        <w:r w:rsidRPr="007D2123">
          <w:rPr>
            <w:rStyle w:val="Hyperlink"/>
            <w:noProof/>
          </w:rPr>
          <w:t>2.2.8</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_Toc32918458 \h </w:instrText>
        </w:r>
        <w:r>
          <w:rPr>
            <w:noProof/>
            <w:webHidden/>
          </w:rPr>
        </w:r>
        <w:r>
          <w:rPr>
            <w:noProof/>
            <w:webHidden/>
          </w:rPr>
          <w:fldChar w:fldCharType="separate"/>
        </w:r>
        <w:r>
          <w:rPr>
            <w:noProof/>
            <w:webHidden/>
          </w:rPr>
          <w:t>23</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459" w:history="1">
        <w:r w:rsidRPr="007D2123">
          <w:rPr>
            <w:rStyle w:val="Hyperlink"/>
            <w:noProof/>
          </w:rPr>
          <w:t>3</w:t>
        </w:r>
        <w:r>
          <w:rPr>
            <w:rFonts w:asciiTheme="minorHAnsi" w:eastAsiaTheme="minorEastAsia" w:hAnsiTheme="minorHAnsi" w:cstheme="minorBidi"/>
            <w:b w:val="0"/>
            <w:bCs w:val="0"/>
            <w:noProof/>
            <w:sz w:val="22"/>
            <w:szCs w:val="22"/>
          </w:rPr>
          <w:tab/>
        </w:r>
        <w:r w:rsidRPr="007D2123">
          <w:rPr>
            <w:rStyle w:val="Hyperlink"/>
            <w:noProof/>
          </w:rPr>
          <w:t>Protocol Details</w:t>
        </w:r>
        <w:r>
          <w:rPr>
            <w:noProof/>
            <w:webHidden/>
          </w:rPr>
          <w:tab/>
        </w:r>
        <w:r>
          <w:rPr>
            <w:noProof/>
            <w:webHidden/>
          </w:rPr>
          <w:fldChar w:fldCharType="begin"/>
        </w:r>
        <w:r>
          <w:rPr>
            <w:noProof/>
            <w:webHidden/>
          </w:rPr>
          <w:instrText xml:space="preserve"> PAGEREF _Toc32918459 \h </w:instrText>
        </w:r>
        <w:r>
          <w:rPr>
            <w:noProof/>
            <w:webHidden/>
          </w:rPr>
        </w:r>
        <w:r>
          <w:rPr>
            <w:noProof/>
            <w:webHidden/>
          </w:rPr>
          <w:fldChar w:fldCharType="separate"/>
        </w:r>
        <w:r>
          <w:rPr>
            <w:noProof/>
            <w:webHidden/>
          </w:rPr>
          <w:t>24</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60" w:history="1">
        <w:r w:rsidRPr="007D2123">
          <w:rPr>
            <w:rStyle w:val="Hyperlink"/>
            <w:noProof/>
          </w:rPr>
          <w:t>3.1</w:t>
        </w:r>
        <w:r>
          <w:rPr>
            <w:rFonts w:asciiTheme="minorHAnsi" w:eastAsiaTheme="minorEastAsia" w:hAnsiTheme="minorHAnsi" w:cstheme="minorBidi"/>
            <w:noProof/>
            <w:sz w:val="22"/>
            <w:szCs w:val="22"/>
          </w:rPr>
          <w:tab/>
        </w:r>
        <w:r w:rsidRPr="007D2123">
          <w:rPr>
            <w:rStyle w:val="Hyperlink"/>
            <w:noProof/>
          </w:rPr>
          <w:t>Certificate Provisioning Service Server Details</w:t>
        </w:r>
        <w:r>
          <w:rPr>
            <w:noProof/>
            <w:webHidden/>
          </w:rPr>
          <w:tab/>
        </w:r>
        <w:r>
          <w:rPr>
            <w:noProof/>
            <w:webHidden/>
          </w:rPr>
          <w:fldChar w:fldCharType="begin"/>
        </w:r>
        <w:r>
          <w:rPr>
            <w:noProof/>
            <w:webHidden/>
          </w:rPr>
          <w:instrText xml:space="preserve"> PAGEREF _Toc32918460 \h </w:instrText>
        </w:r>
        <w:r>
          <w:rPr>
            <w:noProof/>
            <w:webHidden/>
          </w:rPr>
        </w:r>
        <w:r>
          <w:rPr>
            <w:noProof/>
            <w:webHidden/>
          </w:rPr>
          <w:fldChar w:fldCharType="separate"/>
        </w:r>
        <w:r>
          <w:rPr>
            <w:noProof/>
            <w:webHidden/>
          </w:rPr>
          <w:t>24</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61" w:history="1">
        <w:r w:rsidRPr="007D2123">
          <w:rPr>
            <w:rStyle w:val="Hyperlink"/>
            <w:noProof/>
          </w:rPr>
          <w:t>3.1.1</w:t>
        </w:r>
        <w:r>
          <w:rPr>
            <w:rFonts w:asciiTheme="minorHAnsi" w:eastAsiaTheme="minorEastAsia" w:hAnsiTheme="minorHAnsi" w:cstheme="minorBidi"/>
            <w:noProof/>
            <w:sz w:val="22"/>
            <w:szCs w:val="22"/>
          </w:rPr>
          <w:tab/>
        </w:r>
        <w:r w:rsidRPr="007D2123">
          <w:rPr>
            <w:rStyle w:val="Hyperlink"/>
            <w:noProof/>
          </w:rPr>
          <w:t>Abstract Data Model</w:t>
        </w:r>
        <w:r>
          <w:rPr>
            <w:noProof/>
            <w:webHidden/>
          </w:rPr>
          <w:tab/>
        </w:r>
        <w:r>
          <w:rPr>
            <w:noProof/>
            <w:webHidden/>
          </w:rPr>
          <w:fldChar w:fldCharType="begin"/>
        </w:r>
        <w:r>
          <w:rPr>
            <w:noProof/>
            <w:webHidden/>
          </w:rPr>
          <w:instrText xml:space="preserve"> PAGEREF _Toc32918461 \h </w:instrText>
        </w:r>
        <w:r>
          <w:rPr>
            <w:noProof/>
            <w:webHidden/>
          </w:rPr>
        </w:r>
        <w:r>
          <w:rPr>
            <w:noProof/>
            <w:webHidden/>
          </w:rPr>
          <w:fldChar w:fldCharType="separate"/>
        </w:r>
        <w:r>
          <w:rPr>
            <w:noProof/>
            <w:webHidden/>
          </w:rPr>
          <w:t>24</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62" w:history="1">
        <w:r w:rsidRPr="007D2123">
          <w:rPr>
            <w:rStyle w:val="Hyperlink"/>
            <w:noProof/>
          </w:rPr>
          <w:t>3.1.2</w:t>
        </w:r>
        <w:r>
          <w:rPr>
            <w:rFonts w:asciiTheme="minorHAnsi" w:eastAsiaTheme="minorEastAsia" w:hAnsiTheme="minorHAnsi" w:cstheme="minorBidi"/>
            <w:noProof/>
            <w:sz w:val="22"/>
            <w:szCs w:val="22"/>
          </w:rPr>
          <w:tab/>
        </w:r>
        <w:r w:rsidRPr="007D2123">
          <w:rPr>
            <w:rStyle w:val="Hyperlink"/>
            <w:noProof/>
          </w:rPr>
          <w:t>Timers</w:t>
        </w:r>
        <w:r>
          <w:rPr>
            <w:noProof/>
            <w:webHidden/>
          </w:rPr>
          <w:tab/>
        </w:r>
        <w:r>
          <w:rPr>
            <w:noProof/>
            <w:webHidden/>
          </w:rPr>
          <w:fldChar w:fldCharType="begin"/>
        </w:r>
        <w:r>
          <w:rPr>
            <w:noProof/>
            <w:webHidden/>
          </w:rPr>
          <w:instrText xml:space="preserve"> PAGEREF _Toc32918462 \h </w:instrText>
        </w:r>
        <w:r>
          <w:rPr>
            <w:noProof/>
            <w:webHidden/>
          </w:rPr>
        </w:r>
        <w:r>
          <w:rPr>
            <w:noProof/>
            <w:webHidden/>
          </w:rPr>
          <w:fldChar w:fldCharType="separate"/>
        </w:r>
        <w:r>
          <w:rPr>
            <w:noProof/>
            <w:webHidden/>
          </w:rPr>
          <w:t>24</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63" w:history="1">
        <w:r w:rsidRPr="007D2123">
          <w:rPr>
            <w:rStyle w:val="Hyperlink"/>
            <w:noProof/>
          </w:rPr>
          <w:t>3.1.3</w:t>
        </w:r>
        <w:r>
          <w:rPr>
            <w:rFonts w:asciiTheme="minorHAnsi" w:eastAsiaTheme="minorEastAsia" w:hAnsiTheme="minorHAnsi" w:cstheme="minorBidi"/>
            <w:noProof/>
            <w:sz w:val="22"/>
            <w:szCs w:val="22"/>
          </w:rPr>
          <w:tab/>
        </w:r>
        <w:r w:rsidRPr="007D2123">
          <w:rPr>
            <w:rStyle w:val="Hyperlink"/>
            <w:noProof/>
          </w:rPr>
          <w:t>Initialization</w:t>
        </w:r>
        <w:r>
          <w:rPr>
            <w:noProof/>
            <w:webHidden/>
          </w:rPr>
          <w:tab/>
        </w:r>
        <w:r>
          <w:rPr>
            <w:noProof/>
            <w:webHidden/>
          </w:rPr>
          <w:fldChar w:fldCharType="begin"/>
        </w:r>
        <w:r>
          <w:rPr>
            <w:noProof/>
            <w:webHidden/>
          </w:rPr>
          <w:instrText xml:space="preserve"> PAGEREF _Toc32918463 \h </w:instrText>
        </w:r>
        <w:r>
          <w:rPr>
            <w:noProof/>
            <w:webHidden/>
          </w:rPr>
        </w:r>
        <w:r>
          <w:rPr>
            <w:noProof/>
            <w:webHidden/>
          </w:rPr>
          <w:fldChar w:fldCharType="separate"/>
        </w:r>
        <w:r>
          <w:rPr>
            <w:noProof/>
            <w:webHidden/>
          </w:rPr>
          <w:t>24</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64" w:history="1">
        <w:r w:rsidRPr="007D2123">
          <w:rPr>
            <w:rStyle w:val="Hyperlink"/>
            <w:noProof/>
          </w:rPr>
          <w:t>3.1.4</w:t>
        </w:r>
        <w:r>
          <w:rPr>
            <w:rFonts w:asciiTheme="minorHAnsi" w:eastAsiaTheme="minorEastAsia" w:hAnsiTheme="minorHAnsi" w:cstheme="minorBidi"/>
            <w:noProof/>
            <w:sz w:val="22"/>
            <w:szCs w:val="22"/>
          </w:rPr>
          <w:tab/>
        </w:r>
        <w:r w:rsidRPr="007D2123">
          <w:rPr>
            <w:rStyle w:val="Hyperlink"/>
            <w:noProof/>
          </w:rPr>
          <w:t>Message Processing Events and Sequencing Rules</w:t>
        </w:r>
        <w:r>
          <w:rPr>
            <w:noProof/>
            <w:webHidden/>
          </w:rPr>
          <w:tab/>
        </w:r>
        <w:r>
          <w:rPr>
            <w:noProof/>
            <w:webHidden/>
          </w:rPr>
          <w:fldChar w:fldCharType="begin"/>
        </w:r>
        <w:r>
          <w:rPr>
            <w:noProof/>
            <w:webHidden/>
          </w:rPr>
          <w:instrText xml:space="preserve"> PAGEREF _Toc32918464 \h </w:instrText>
        </w:r>
        <w:r>
          <w:rPr>
            <w:noProof/>
            <w:webHidden/>
          </w:rPr>
        </w:r>
        <w:r>
          <w:rPr>
            <w:noProof/>
            <w:webHidden/>
          </w:rPr>
          <w:fldChar w:fldCharType="separate"/>
        </w:r>
        <w:r>
          <w:rPr>
            <w:noProof/>
            <w:webHidden/>
          </w:rPr>
          <w:t>24</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65" w:history="1">
        <w:r w:rsidRPr="007D2123">
          <w:rPr>
            <w:rStyle w:val="Hyperlink"/>
            <w:noProof/>
          </w:rPr>
          <w:t>3.1.4.1</w:t>
        </w:r>
        <w:r>
          <w:rPr>
            <w:rFonts w:asciiTheme="minorHAnsi" w:eastAsiaTheme="minorEastAsia" w:hAnsiTheme="minorHAnsi" w:cstheme="minorBidi"/>
            <w:noProof/>
            <w:sz w:val="22"/>
            <w:szCs w:val="22"/>
          </w:rPr>
          <w:tab/>
        </w:r>
        <w:r w:rsidRPr="007D2123">
          <w:rPr>
            <w:rStyle w:val="Hyperlink"/>
            <w:noProof/>
          </w:rPr>
          <w:t>GetAndPublishCert</w:t>
        </w:r>
        <w:r>
          <w:rPr>
            <w:noProof/>
            <w:webHidden/>
          </w:rPr>
          <w:tab/>
        </w:r>
        <w:r>
          <w:rPr>
            <w:noProof/>
            <w:webHidden/>
          </w:rPr>
          <w:fldChar w:fldCharType="begin"/>
        </w:r>
        <w:r>
          <w:rPr>
            <w:noProof/>
            <w:webHidden/>
          </w:rPr>
          <w:instrText xml:space="preserve"> PAGEREF _Toc32918465 \h </w:instrText>
        </w:r>
        <w:r>
          <w:rPr>
            <w:noProof/>
            <w:webHidden/>
          </w:rPr>
        </w:r>
        <w:r>
          <w:rPr>
            <w:noProof/>
            <w:webHidden/>
          </w:rPr>
          <w:fldChar w:fldCharType="separate"/>
        </w:r>
        <w:r>
          <w:rPr>
            <w:noProof/>
            <w:webHidden/>
          </w:rPr>
          <w:t>25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66" w:history="1">
        <w:r w:rsidRPr="007D2123">
          <w:rPr>
            <w:rStyle w:val="Hyperlink"/>
            <w:noProof/>
          </w:rPr>
          <w:t>3.1.4.1.1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_Toc32918466 \h </w:instrText>
        </w:r>
        <w:r>
          <w:rPr>
            <w:noProof/>
            <w:webHidden/>
          </w:rPr>
        </w:r>
        <w:r>
          <w:rPr>
            <w:noProof/>
            <w:webHidden/>
          </w:rPr>
          <w:fldChar w:fldCharType="separate"/>
        </w:r>
        <w:r>
          <w:rPr>
            <w:noProof/>
            <w:webHidden/>
          </w:rPr>
          <w:t>25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67" w:history="1">
        <w:r w:rsidRPr="007D2123">
          <w:rPr>
            <w:rStyle w:val="Hyperlink"/>
            <w:noProof/>
          </w:rPr>
          <w:t>3.1.4.1.1.1</w:t>
        </w:r>
        <w:r>
          <w:rPr>
            <w:rFonts w:asciiTheme="minorHAnsi" w:eastAsiaTheme="minorEastAsia" w:hAnsiTheme="minorHAnsi" w:cstheme="minorBidi"/>
            <w:noProof/>
            <w:sz w:val="22"/>
            <w:szCs w:val="22"/>
          </w:rPr>
          <w:tab/>
        </w:r>
        <w:r w:rsidRPr="007D2123">
          <w:rPr>
            <w:rStyle w:val="Hyperlink"/>
            <w:noProof/>
          </w:rPr>
          <w:t>tns:GetAndPublishCertMsg</w:t>
        </w:r>
        <w:r>
          <w:rPr>
            <w:noProof/>
            <w:webHidden/>
          </w:rPr>
          <w:tab/>
        </w:r>
        <w:r>
          <w:rPr>
            <w:noProof/>
            <w:webHidden/>
          </w:rPr>
          <w:fldChar w:fldCharType="begin"/>
        </w:r>
        <w:r>
          <w:rPr>
            <w:noProof/>
            <w:webHidden/>
          </w:rPr>
          <w:instrText xml:space="preserve"> PAGEREF _Toc32918467 \h </w:instrText>
        </w:r>
        <w:r>
          <w:rPr>
            <w:noProof/>
            <w:webHidden/>
          </w:rPr>
        </w:r>
        <w:r>
          <w:rPr>
            <w:noProof/>
            <w:webHidden/>
          </w:rPr>
          <w:fldChar w:fldCharType="separate"/>
        </w:r>
        <w:r>
          <w:rPr>
            <w:noProof/>
            <w:webHidden/>
          </w:rPr>
          <w:t>25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68" w:history="1">
        <w:r w:rsidRPr="007D2123">
          <w:rPr>
            <w:rStyle w:val="Hyperlink"/>
            <w:noProof/>
          </w:rPr>
          <w:t>3.1.4.1.1.2</w:t>
        </w:r>
        <w:r>
          <w:rPr>
            <w:rFonts w:asciiTheme="minorHAnsi" w:eastAsiaTheme="minorEastAsia" w:hAnsiTheme="minorHAnsi" w:cstheme="minorBidi"/>
            <w:noProof/>
            <w:sz w:val="22"/>
            <w:szCs w:val="22"/>
          </w:rPr>
          <w:tab/>
        </w:r>
        <w:r w:rsidRPr="007D2123">
          <w:rPr>
            <w:rStyle w:val="Hyperlink"/>
            <w:noProof/>
          </w:rPr>
          <w:t>tns:GetAndPublishCertResponseMsg</w:t>
        </w:r>
        <w:r>
          <w:rPr>
            <w:noProof/>
            <w:webHidden/>
          </w:rPr>
          <w:tab/>
        </w:r>
        <w:r>
          <w:rPr>
            <w:noProof/>
            <w:webHidden/>
          </w:rPr>
          <w:fldChar w:fldCharType="begin"/>
        </w:r>
        <w:r>
          <w:rPr>
            <w:noProof/>
            <w:webHidden/>
          </w:rPr>
          <w:instrText xml:space="preserve"> PAGEREF _Toc32918468 \h </w:instrText>
        </w:r>
        <w:r>
          <w:rPr>
            <w:noProof/>
            <w:webHidden/>
          </w:rPr>
        </w:r>
        <w:r>
          <w:rPr>
            <w:noProof/>
            <w:webHidden/>
          </w:rPr>
          <w:fldChar w:fldCharType="separate"/>
        </w:r>
        <w:r>
          <w:rPr>
            <w:noProof/>
            <w:webHidden/>
          </w:rPr>
          <w:t>25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69" w:history="1">
        <w:r w:rsidRPr="007D2123">
          <w:rPr>
            <w:rStyle w:val="Hyperlink"/>
            <w:noProof/>
          </w:rPr>
          <w:t>3.1.4.1.2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_Toc32918469 \h </w:instrText>
        </w:r>
        <w:r>
          <w:rPr>
            <w:noProof/>
            <w:webHidden/>
          </w:rPr>
        </w:r>
        <w:r>
          <w:rPr>
            <w:noProof/>
            <w:webHidden/>
          </w:rPr>
          <w:fldChar w:fldCharType="separate"/>
        </w:r>
        <w:r>
          <w:rPr>
            <w:noProof/>
            <w:webHidden/>
          </w:rPr>
          <w:t>25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0" w:history="1">
        <w:r w:rsidRPr="007D2123">
          <w:rPr>
            <w:rStyle w:val="Hyperlink"/>
            <w:noProof/>
          </w:rPr>
          <w:t>3.1.4.1.2.1</w:t>
        </w:r>
        <w:r>
          <w:rPr>
            <w:rFonts w:asciiTheme="minorHAnsi" w:eastAsiaTheme="minorEastAsia" w:hAnsiTheme="minorHAnsi" w:cstheme="minorBidi"/>
            <w:noProof/>
            <w:sz w:val="22"/>
            <w:szCs w:val="22"/>
          </w:rPr>
          <w:tab/>
        </w:r>
        <w:r w:rsidRPr="007D2123">
          <w:rPr>
            <w:rStyle w:val="Hyperlink"/>
            <w:noProof/>
          </w:rPr>
          <w:t>tns:GetAndPublishCert</w:t>
        </w:r>
        <w:r>
          <w:rPr>
            <w:noProof/>
            <w:webHidden/>
          </w:rPr>
          <w:tab/>
        </w:r>
        <w:r>
          <w:rPr>
            <w:noProof/>
            <w:webHidden/>
          </w:rPr>
          <w:fldChar w:fldCharType="begin"/>
        </w:r>
        <w:r>
          <w:rPr>
            <w:noProof/>
            <w:webHidden/>
          </w:rPr>
          <w:instrText xml:space="preserve"> PAGEREF _Toc32918470 \h </w:instrText>
        </w:r>
        <w:r>
          <w:rPr>
            <w:noProof/>
            <w:webHidden/>
          </w:rPr>
        </w:r>
        <w:r>
          <w:rPr>
            <w:noProof/>
            <w:webHidden/>
          </w:rPr>
          <w:fldChar w:fldCharType="separate"/>
        </w:r>
        <w:r>
          <w:rPr>
            <w:noProof/>
            <w:webHidden/>
          </w:rPr>
          <w:t>26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1" w:history="1">
        <w:r w:rsidRPr="007D2123">
          <w:rPr>
            <w:rStyle w:val="Hyperlink"/>
            <w:noProof/>
          </w:rPr>
          <w:t>3.1.4.1.2.2</w:t>
        </w:r>
        <w:r>
          <w:rPr>
            <w:rFonts w:asciiTheme="minorHAnsi" w:eastAsiaTheme="minorEastAsia" w:hAnsiTheme="minorHAnsi" w:cstheme="minorBidi"/>
            <w:noProof/>
            <w:sz w:val="22"/>
            <w:szCs w:val="22"/>
          </w:rPr>
          <w:tab/>
        </w:r>
        <w:r w:rsidRPr="007D2123">
          <w:rPr>
            <w:rStyle w:val="Hyperlink"/>
            <w:noProof/>
          </w:rPr>
          <w:t>tns:GetAndPublishCertResponse</w:t>
        </w:r>
        <w:r>
          <w:rPr>
            <w:noProof/>
            <w:webHidden/>
          </w:rPr>
          <w:tab/>
        </w:r>
        <w:r>
          <w:rPr>
            <w:noProof/>
            <w:webHidden/>
          </w:rPr>
          <w:fldChar w:fldCharType="begin"/>
        </w:r>
        <w:r>
          <w:rPr>
            <w:noProof/>
            <w:webHidden/>
          </w:rPr>
          <w:instrText xml:space="preserve"> PAGEREF _Toc32918471 \h </w:instrText>
        </w:r>
        <w:r>
          <w:rPr>
            <w:noProof/>
            <w:webHidden/>
          </w:rPr>
        </w:r>
        <w:r>
          <w:rPr>
            <w:noProof/>
            <w:webHidden/>
          </w:rPr>
          <w:fldChar w:fldCharType="separate"/>
        </w:r>
        <w:r>
          <w:rPr>
            <w:noProof/>
            <w:webHidden/>
          </w:rPr>
          <w:t>26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2" w:history="1">
        <w:r w:rsidRPr="007D2123">
          <w:rPr>
            <w:rStyle w:val="Hyperlink"/>
            <w:noProof/>
          </w:rPr>
          <w:t>3.1.4.1.2.3</w:t>
        </w:r>
        <w:r>
          <w:rPr>
            <w:rFonts w:asciiTheme="minorHAnsi" w:eastAsiaTheme="minorEastAsia" w:hAnsiTheme="minorHAnsi" w:cstheme="minorBidi"/>
            <w:noProof/>
            <w:sz w:val="22"/>
            <w:szCs w:val="22"/>
          </w:rPr>
          <w:tab/>
        </w:r>
        <w:r w:rsidRPr="007D2123">
          <w:rPr>
            <w:rStyle w:val="Hyperlink"/>
            <w:noProof/>
          </w:rPr>
          <w:t>wst:RequestSecurityToken</w:t>
        </w:r>
        <w:r>
          <w:rPr>
            <w:noProof/>
            <w:webHidden/>
          </w:rPr>
          <w:tab/>
        </w:r>
        <w:r>
          <w:rPr>
            <w:noProof/>
            <w:webHidden/>
          </w:rPr>
          <w:fldChar w:fldCharType="begin"/>
        </w:r>
        <w:r>
          <w:rPr>
            <w:noProof/>
            <w:webHidden/>
          </w:rPr>
          <w:instrText xml:space="preserve"> PAGEREF _Toc32918472 \h </w:instrText>
        </w:r>
        <w:r>
          <w:rPr>
            <w:noProof/>
            <w:webHidden/>
          </w:rPr>
        </w:r>
        <w:r>
          <w:rPr>
            <w:noProof/>
            <w:webHidden/>
          </w:rPr>
          <w:fldChar w:fldCharType="separate"/>
        </w:r>
        <w:r>
          <w:rPr>
            <w:noProof/>
            <w:webHidden/>
          </w:rPr>
          <w:t>26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3" w:history="1">
        <w:r w:rsidRPr="007D2123">
          <w:rPr>
            <w:rStyle w:val="Hyperlink"/>
            <w:noProof/>
          </w:rPr>
          <w:t>3.1.4.1.2.4</w:t>
        </w:r>
        <w:r>
          <w:rPr>
            <w:rFonts w:asciiTheme="minorHAnsi" w:eastAsiaTheme="minorEastAsia" w:hAnsiTheme="minorHAnsi" w:cstheme="minorBidi"/>
            <w:noProof/>
            <w:sz w:val="22"/>
            <w:szCs w:val="22"/>
          </w:rPr>
          <w:tab/>
        </w:r>
        <w:r w:rsidRPr="007D2123">
          <w:rPr>
            <w:rStyle w:val="Hyperlink"/>
            <w:noProof/>
          </w:rPr>
          <w:t>wst:RequestSecurityTokenResponse</w:t>
        </w:r>
        <w:r>
          <w:rPr>
            <w:noProof/>
            <w:webHidden/>
          </w:rPr>
          <w:tab/>
        </w:r>
        <w:r>
          <w:rPr>
            <w:noProof/>
            <w:webHidden/>
          </w:rPr>
          <w:fldChar w:fldCharType="begin"/>
        </w:r>
        <w:r>
          <w:rPr>
            <w:noProof/>
            <w:webHidden/>
          </w:rPr>
          <w:instrText xml:space="preserve"> PAGEREF _Toc32918473 \h </w:instrText>
        </w:r>
        <w:r>
          <w:rPr>
            <w:noProof/>
            <w:webHidden/>
          </w:rPr>
        </w:r>
        <w:r>
          <w:rPr>
            <w:noProof/>
            <w:webHidden/>
          </w:rPr>
          <w:fldChar w:fldCharType="separate"/>
        </w:r>
        <w:r>
          <w:rPr>
            <w:noProof/>
            <w:webHidden/>
          </w:rPr>
          <w:t>27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74" w:history="1">
        <w:r w:rsidRPr="007D2123">
          <w:rPr>
            <w:rStyle w:val="Hyperlink"/>
            <w:noProof/>
          </w:rPr>
          <w:t>3.1.4.1.3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_Toc32918474 \h </w:instrText>
        </w:r>
        <w:r>
          <w:rPr>
            <w:noProof/>
            <w:webHidden/>
          </w:rPr>
        </w:r>
        <w:r>
          <w:rPr>
            <w:noProof/>
            <w:webHidden/>
          </w:rPr>
          <w:fldChar w:fldCharType="separate"/>
        </w:r>
        <w:r>
          <w:rPr>
            <w:noProof/>
            <w:webHidden/>
          </w:rPr>
          <w:t>27</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5" w:history="1">
        <w:r w:rsidRPr="007D2123">
          <w:rPr>
            <w:rStyle w:val="Hyperlink"/>
            <w:noProof/>
          </w:rPr>
          <w:t>3.1.4.1.3.1</w:t>
        </w:r>
        <w:r>
          <w:rPr>
            <w:rFonts w:asciiTheme="minorHAnsi" w:eastAsiaTheme="minorEastAsia" w:hAnsiTheme="minorHAnsi" w:cstheme="minorBidi"/>
            <w:noProof/>
            <w:sz w:val="22"/>
            <w:szCs w:val="22"/>
          </w:rPr>
          <w:tab/>
        </w:r>
        <w:r w:rsidRPr="007D2123">
          <w:rPr>
            <w:rStyle w:val="Hyperlink"/>
            <w:noProof/>
          </w:rPr>
          <w:t>tns:GetAndPublishCertType</w:t>
        </w:r>
        <w:r>
          <w:rPr>
            <w:noProof/>
            <w:webHidden/>
          </w:rPr>
          <w:tab/>
        </w:r>
        <w:r>
          <w:rPr>
            <w:noProof/>
            <w:webHidden/>
          </w:rPr>
          <w:fldChar w:fldCharType="begin"/>
        </w:r>
        <w:r>
          <w:rPr>
            <w:noProof/>
            <w:webHidden/>
          </w:rPr>
          <w:instrText xml:space="preserve"> PAGEREF _Toc32918475 \h </w:instrText>
        </w:r>
        <w:r>
          <w:rPr>
            <w:noProof/>
            <w:webHidden/>
          </w:rPr>
        </w:r>
        <w:r>
          <w:rPr>
            <w:noProof/>
            <w:webHidden/>
          </w:rPr>
          <w:fldChar w:fldCharType="separate"/>
        </w:r>
        <w:r>
          <w:rPr>
            <w:noProof/>
            <w:webHidden/>
          </w:rPr>
          <w:t>28</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6" w:history="1">
        <w:r w:rsidRPr="007D2123">
          <w:rPr>
            <w:rStyle w:val="Hyperlink"/>
            <w:noProof/>
          </w:rPr>
          <w:t>3.1.4.1.3.2</w:t>
        </w:r>
        <w:r>
          <w:rPr>
            <w:rFonts w:asciiTheme="minorHAnsi" w:eastAsiaTheme="minorEastAsia" w:hAnsiTheme="minorHAnsi" w:cstheme="minorBidi"/>
            <w:noProof/>
            <w:sz w:val="22"/>
            <w:szCs w:val="22"/>
          </w:rPr>
          <w:tab/>
        </w:r>
        <w:r w:rsidRPr="007D2123">
          <w:rPr>
            <w:rStyle w:val="Hyperlink"/>
            <w:noProof/>
          </w:rPr>
          <w:t>tns:GetAndPublishCertResponseType</w:t>
        </w:r>
        <w:r>
          <w:rPr>
            <w:noProof/>
            <w:webHidden/>
          </w:rPr>
          <w:tab/>
        </w:r>
        <w:r>
          <w:rPr>
            <w:noProof/>
            <w:webHidden/>
          </w:rPr>
          <w:fldChar w:fldCharType="begin"/>
        </w:r>
        <w:r>
          <w:rPr>
            <w:noProof/>
            <w:webHidden/>
          </w:rPr>
          <w:instrText xml:space="preserve"> PAGEREF _Toc32918476 \h </w:instrText>
        </w:r>
        <w:r>
          <w:rPr>
            <w:noProof/>
            <w:webHidden/>
          </w:rPr>
        </w:r>
        <w:r>
          <w:rPr>
            <w:noProof/>
            <w:webHidden/>
          </w:rPr>
          <w:fldChar w:fldCharType="separate"/>
        </w:r>
        <w:r>
          <w:rPr>
            <w:noProof/>
            <w:webHidden/>
          </w:rPr>
          <w:t>28</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7" w:history="1">
        <w:r w:rsidRPr="007D2123">
          <w:rPr>
            <w:rStyle w:val="Hyperlink"/>
            <w:noProof/>
          </w:rPr>
          <w:t>3.1.4.1.3.3</w:t>
        </w:r>
        <w:r>
          <w:rPr>
            <w:rFonts w:asciiTheme="minorHAnsi" w:eastAsiaTheme="minorEastAsia" w:hAnsiTheme="minorHAnsi" w:cstheme="minorBidi"/>
            <w:noProof/>
            <w:sz w:val="22"/>
            <w:szCs w:val="22"/>
          </w:rPr>
          <w:tab/>
        </w:r>
        <w:r w:rsidRPr="007D2123">
          <w:rPr>
            <w:rStyle w:val="Hyperlink"/>
            <w:noProof/>
          </w:rPr>
          <w:t>tns:GetAndPublishCertErrorInfoType</w:t>
        </w:r>
        <w:r>
          <w:rPr>
            <w:noProof/>
            <w:webHidden/>
          </w:rPr>
          <w:tab/>
        </w:r>
        <w:r>
          <w:rPr>
            <w:noProof/>
            <w:webHidden/>
          </w:rPr>
          <w:fldChar w:fldCharType="begin"/>
        </w:r>
        <w:r>
          <w:rPr>
            <w:noProof/>
            <w:webHidden/>
          </w:rPr>
          <w:instrText xml:space="preserve"> PAGEREF _Toc32918477 \h </w:instrText>
        </w:r>
        <w:r>
          <w:rPr>
            <w:noProof/>
            <w:webHidden/>
          </w:rPr>
        </w:r>
        <w:r>
          <w:rPr>
            <w:noProof/>
            <w:webHidden/>
          </w:rPr>
          <w:fldChar w:fldCharType="separate"/>
        </w:r>
        <w:r>
          <w:rPr>
            <w:noProof/>
            <w:webHidden/>
          </w:rPr>
          <w:t>28</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78" w:history="1">
        <w:r w:rsidRPr="007D2123">
          <w:rPr>
            <w:rStyle w:val="Hyperlink"/>
            <w:noProof/>
          </w:rPr>
          <w:t>3.1.4.1.4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_Toc32918478 \h </w:instrText>
        </w:r>
        <w:r>
          <w:rPr>
            <w:noProof/>
            <w:webHidden/>
          </w:rPr>
        </w:r>
        <w:r>
          <w:rPr>
            <w:noProof/>
            <w:webHidden/>
          </w:rPr>
          <w:fldChar w:fldCharType="separate"/>
        </w:r>
        <w:r>
          <w:rPr>
            <w:noProof/>
            <w:webHidden/>
          </w:rPr>
          <w:t>29</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79" w:history="1">
        <w:r w:rsidRPr="007D2123">
          <w:rPr>
            <w:rStyle w:val="Hyperlink"/>
            <w:noProof/>
          </w:rPr>
          <w:t>3.1.4.1.4.1</w:t>
        </w:r>
        <w:r>
          <w:rPr>
            <w:rFonts w:asciiTheme="minorHAnsi" w:eastAsiaTheme="minorEastAsia" w:hAnsiTheme="minorHAnsi" w:cstheme="minorBidi"/>
            <w:noProof/>
            <w:sz w:val="22"/>
            <w:szCs w:val="22"/>
          </w:rPr>
          <w:tab/>
        </w:r>
        <w:r w:rsidRPr="007D2123">
          <w:rPr>
            <w:rStyle w:val="Hyperlink"/>
            <w:noProof/>
          </w:rPr>
          <w:t>tns:GetAndPublishResponseCodeType</w:t>
        </w:r>
        <w:r>
          <w:rPr>
            <w:noProof/>
            <w:webHidden/>
          </w:rPr>
          <w:tab/>
        </w:r>
        <w:r>
          <w:rPr>
            <w:noProof/>
            <w:webHidden/>
          </w:rPr>
          <w:fldChar w:fldCharType="begin"/>
        </w:r>
        <w:r>
          <w:rPr>
            <w:noProof/>
            <w:webHidden/>
          </w:rPr>
          <w:instrText xml:space="preserve"> PAGEREF _Toc32918479 \h </w:instrText>
        </w:r>
        <w:r>
          <w:rPr>
            <w:noProof/>
            <w:webHidden/>
          </w:rPr>
        </w:r>
        <w:r>
          <w:rPr>
            <w:noProof/>
            <w:webHidden/>
          </w:rPr>
          <w:fldChar w:fldCharType="separate"/>
        </w:r>
        <w:r>
          <w:rPr>
            <w:noProof/>
            <w:webHidden/>
          </w:rPr>
          <w:t>29</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80" w:history="1">
        <w:r w:rsidRPr="007D2123">
          <w:rPr>
            <w:rStyle w:val="Hyperlink"/>
            <w:noProof/>
          </w:rPr>
          <w:t>3.1.4.1.5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_Toc32918480 \h </w:instrText>
        </w:r>
        <w:r>
          <w:rPr>
            <w:noProof/>
            <w:webHidden/>
          </w:rPr>
        </w:r>
        <w:r>
          <w:rPr>
            <w:noProof/>
            <w:webHidden/>
          </w:rPr>
          <w:fldChar w:fldCharType="separate"/>
        </w:r>
        <w:r>
          <w:rPr>
            <w:noProof/>
            <w:webHidden/>
          </w:rPr>
          <w:t>30</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81" w:history="1">
        <w:r w:rsidRPr="007D2123">
          <w:rPr>
            <w:rStyle w:val="Hyperlink"/>
            <w:noProof/>
          </w:rPr>
          <w:t>3.1.4.1.5.1</w:t>
        </w:r>
        <w:r>
          <w:rPr>
            <w:rFonts w:asciiTheme="minorHAnsi" w:eastAsiaTheme="minorEastAsia" w:hAnsiTheme="minorHAnsi" w:cstheme="minorBidi"/>
            <w:noProof/>
            <w:sz w:val="22"/>
            <w:szCs w:val="22"/>
          </w:rPr>
          <w:tab/>
        </w:r>
        <w:r w:rsidRPr="007D2123">
          <w:rPr>
            <w:rStyle w:val="Hyperlink"/>
            <w:noProof/>
          </w:rPr>
          <w:t>DeviceId</w:t>
        </w:r>
        <w:r>
          <w:rPr>
            <w:noProof/>
            <w:webHidden/>
          </w:rPr>
          <w:tab/>
        </w:r>
        <w:r>
          <w:rPr>
            <w:noProof/>
            <w:webHidden/>
          </w:rPr>
          <w:fldChar w:fldCharType="begin"/>
        </w:r>
        <w:r>
          <w:rPr>
            <w:noProof/>
            <w:webHidden/>
          </w:rPr>
          <w:instrText xml:space="preserve"> PAGEREF _Toc32918481 \h </w:instrText>
        </w:r>
        <w:r>
          <w:rPr>
            <w:noProof/>
            <w:webHidden/>
          </w:rPr>
        </w:r>
        <w:r>
          <w:rPr>
            <w:noProof/>
            <w:webHidden/>
          </w:rPr>
          <w:fldChar w:fldCharType="separate"/>
        </w:r>
        <w:r>
          <w:rPr>
            <w:noProof/>
            <w:webHidden/>
          </w:rPr>
          <w:t>30</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82" w:history="1">
        <w:r w:rsidRPr="007D2123">
          <w:rPr>
            <w:rStyle w:val="Hyperlink"/>
            <w:noProof/>
          </w:rPr>
          <w:t>3.1.4.1.5.2</w:t>
        </w:r>
        <w:r>
          <w:rPr>
            <w:rFonts w:asciiTheme="minorHAnsi" w:eastAsiaTheme="minorEastAsia" w:hAnsiTheme="minorHAnsi" w:cstheme="minorBidi"/>
            <w:noProof/>
            <w:sz w:val="22"/>
            <w:szCs w:val="22"/>
          </w:rPr>
          <w:tab/>
        </w:r>
        <w:r w:rsidRPr="007D2123">
          <w:rPr>
            <w:rStyle w:val="Hyperlink"/>
            <w:noProof/>
          </w:rPr>
          <w:t>Entity</w:t>
        </w:r>
        <w:r>
          <w:rPr>
            <w:noProof/>
            <w:webHidden/>
          </w:rPr>
          <w:tab/>
        </w:r>
        <w:r>
          <w:rPr>
            <w:noProof/>
            <w:webHidden/>
          </w:rPr>
          <w:fldChar w:fldCharType="begin"/>
        </w:r>
        <w:r>
          <w:rPr>
            <w:noProof/>
            <w:webHidden/>
          </w:rPr>
          <w:instrText xml:space="preserve"> PAGEREF _Toc32918482 \h </w:instrText>
        </w:r>
        <w:r>
          <w:rPr>
            <w:noProof/>
            <w:webHidden/>
          </w:rPr>
        </w:r>
        <w:r>
          <w:rPr>
            <w:noProof/>
            <w:webHidden/>
          </w:rPr>
          <w:fldChar w:fldCharType="separate"/>
        </w:r>
        <w:r>
          <w:rPr>
            <w:noProof/>
            <w:webHidden/>
          </w:rPr>
          <w:t>30</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83" w:history="1">
        <w:r w:rsidRPr="007D2123">
          <w:rPr>
            <w:rStyle w:val="Hyperlink"/>
            <w:noProof/>
          </w:rPr>
          <w:t>3.1.4.1.6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_Toc32918483 \h </w:instrText>
        </w:r>
        <w:r>
          <w:rPr>
            <w:noProof/>
            <w:webHidden/>
          </w:rPr>
        </w:r>
        <w:r>
          <w:rPr>
            <w:noProof/>
            <w:webHidden/>
          </w:rPr>
          <w:fldChar w:fldCharType="separate"/>
        </w:r>
        <w:r>
          <w:rPr>
            <w:noProof/>
            <w:webHidden/>
          </w:rPr>
          <w:t>30</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84" w:history="1">
        <w:r w:rsidRPr="007D2123">
          <w:rPr>
            <w:rStyle w:val="Hyperlink"/>
            <w:noProof/>
          </w:rPr>
          <w:t>3.1.4.1.7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_Toc32918484 \h </w:instrText>
        </w:r>
        <w:r>
          <w:rPr>
            <w:noProof/>
            <w:webHidden/>
          </w:rPr>
        </w:r>
        <w:r>
          <w:rPr>
            <w:noProof/>
            <w:webHidden/>
          </w:rPr>
          <w:fldChar w:fldCharType="separate"/>
        </w:r>
        <w:r>
          <w:rPr>
            <w:noProof/>
            <w:webHidden/>
          </w:rPr>
          <w:t>30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85" w:history="1">
        <w:r w:rsidRPr="007D2123">
          <w:rPr>
            <w:rStyle w:val="Hyperlink"/>
            <w:noProof/>
          </w:rPr>
          <w:t>3.1.5</w:t>
        </w:r>
        <w:r>
          <w:rPr>
            <w:rFonts w:asciiTheme="minorHAnsi" w:eastAsiaTheme="minorEastAsia" w:hAnsiTheme="minorHAnsi" w:cstheme="minorBidi"/>
            <w:noProof/>
            <w:sz w:val="22"/>
            <w:szCs w:val="22"/>
          </w:rPr>
          <w:tab/>
        </w:r>
        <w:r w:rsidRPr="007D2123">
          <w:rPr>
            <w:rStyle w:val="Hyperlink"/>
            <w:noProof/>
          </w:rPr>
          <w:t>Timer Events</w:t>
        </w:r>
        <w:r>
          <w:rPr>
            <w:noProof/>
            <w:webHidden/>
          </w:rPr>
          <w:tab/>
        </w:r>
        <w:r>
          <w:rPr>
            <w:noProof/>
            <w:webHidden/>
          </w:rPr>
          <w:fldChar w:fldCharType="begin"/>
        </w:r>
        <w:r>
          <w:rPr>
            <w:noProof/>
            <w:webHidden/>
          </w:rPr>
          <w:instrText xml:space="preserve"> PAGEREF _Toc32918485 \h </w:instrText>
        </w:r>
        <w:r>
          <w:rPr>
            <w:noProof/>
            <w:webHidden/>
          </w:rPr>
        </w:r>
        <w:r>
          <w:rPr>
            <w:noProof/>
            <w:webHidden/>
          </w:rPr>
          <w:fldChar w:fldCharType="separate"/>
        </w:r>
        <w:r>
          <w:rPr>
            <w:noProof/>
            <w:webHidden/>
          </w:rPr>
          <w:t>31</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86" w:history="1">
        <w:r w:rsidRPr="007D2123">
          <w:rPr>
            <w:rStyle w:val="Hyperlink"/>
            <w:noProof/>
          </w:rPr>
          <w:t>3.1.6</w:t>
        </w:r>
        <w:r>
          <w:rPr>
            <w:rFonts w:asciiTheme="minorHAnsi" w:eastAsiaTheme="minorEastAsia" w:hAnsiTheme="minorHAnsi" w:cstheme="minorBidi"/>
            <w:noProof/>
            <w:sz w:val="22"/>
            <w:szCs w:val="22"/>
          </w:rPr>
          <w:tab/>
        </w:r>
        <w:r w:rsidRPr="007D2123">
          <w:rPr>
            <w:rStyle w:val="Hyperlink"/>
            <w:noProof/>
          </w:rPr>
          <w:t>Other Local Events</w:t>
        </w:r>
        <w:r>
          <w:rPr>
            <w:noProof/>
            <w:webHidden/>
          </w:rPr>
          <w:tab/>
        </w:r>
        <w:r>
          <w:rPr>
            <w:noProof/>
            <w:webHidden/>
          </w:rPr>
          <w:fldChar w:fldCharType="begin"/>
        </w:r>
        <w:r>
          <w:rPr>
            <w:noProof/>
            <w:webHidden/>
          </w:rPr>
          <w:instrText xml:space="preserve"> PAGEREF _Toc32918486 \h </w:instrText>
        </w:r>
        <w:r>
          <w:rPr>
            <w:noProof/>
            <w:webHidden/>
          </w:rPr>
        </w:r>
        <w:r>
          <w:rPr>
            <w:noProof/>
            <w:webHidden/>
          </w:rPr>
          <w:fldChar w:fldCharType="separate"/>
        </w:r>
        <w:r>
          <w:rPr>
            <w:noProof/>
            <w:webHidden/>
          </w:rPr>
          <w:t>31</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487" w:history="1">
        <w:r w:rsidRPr="007D2123">
          <w:rPr>
            <w:rStyle w:val="Hyperlink"/>
            <w:noProof/>
          </w:rPr>
          <w:t>3.2</w:t>
        </w:r>
        <w:r>
          <w:rPr>
            <w:rFonts w:asciiTheme="minorHAnsi" w:eastAsiaTheme="minorEastAsia" w:hAnsiTheme="minorHAnsi" w:cstheme="minorBidi"/>
            <w:noProof/>
            <w:sz w:val="22"/>
            <w:szCs w:val="22"/>
          </w:rPr>
          <w:tab/>
        </w:r>
        <w:r w:rsidRPr="007D2123">
          <w:rPr>
            <w:rStyle w:val="Hyperlink"/>
            <w:noProof/>
          </w:rPr>
          <w:t>Web Ticket Service Server Details</w:t>
        </w:r>
        <w:r>
          <w:rPr>
            <w:noProof/>
            <w:webHidden/>
          </w:rPr>
          <w:tab/>
        </w:r>
        <w:r>
          <w:rPr>
            <w:noProof/>
            <w:webHidden/>
          </w:rPr>
          <w:fldChar w:fldCharType="begin"/>
        </w:r>
        <w:r>
          <w:rPr>
            <w:noProof/>
            <w:webHidden/>
          </w:rPr>
          <w:instrText xml:space="preserve"> PAGEREF _Toc32918487 \h </w:instrText>
        </w:r>
        <w:r>
          <w:rPr>
            <w:noProof/>
            <w:webHidden/>
          </w:rPr>
        </w:r>
        <w:r>
          <w:rPr>
            <w:noProof/>
            <w:webHidden/>
          </w:rPr>
          <w:fldChar w:fldCharType="separate"/>
        </w:r>
        <w:r>
          <w:rPr>
            <w:noProof/>
            <w:webHidden/>
          </w:rPr>
          <w:t>31</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88" w:history="1">
        <w:r w:rsidRPr="007D2123">
          <w:rPr>
            <w:rStyle w:val="Hyperlink"/>
            <w:noProof/>
          </w:rPr>
          <w:t>3.2.1</w:t>
        </w:r>
        <w:r>
          <w:rPr>
            <w:rFonts w:asciiTheme="minorHAnsi" w:eastAsiaTheme="minorEastAsia" w:hAnsiTheme="minorHAnsi" w:cstheme="minorBidi"/>
            <w:noProof/>
            <w:sz w:val="22"/>
            <w:szCs w:val="22"/>
          </w:rPr>
          <w:tab/>
        </w:r>
        <w:r w:rsidRPr="007D2123">
          <w:rPr>
            <w:rStyle w:val="Hyperlink"/>
            <w:noProof/>
          </w:rPr>
          <w:t>Abstract Data Model</w:t>
        </w:r>
        <w:r>
          <w:rPr>
            <w:noProof/>
            <w:webHidden/>
          </w:rPr>
          <w:tab/>
        </w:r>
        <w:r>
          <w:rPr>
            <w:noProof/>
            <w:webHidden/>
          </w:rPr>
          <w:fldChar w:fldCharType="begin"/>
        </w:r>
        <w:r>
          <w:rPr>
            <w:noProof/>
            <w:webHidden/>
          </w:rPr>
          <w:instrText xml:space="preserve"> PAGEREF _Toc32918488 \h </w:instrText>
        </w:r>
        <w:r>
          <w:rPr>
            <w:noProof/>
            <w:webHidden/>
          </w:rPr>
        </w:r>
        <w:r>
          <w:rPr>
            <w:noProof/>
            <w:webHidden/>
          </w:rPr>
          <w:fldChar w:fldCharType="separate"/>
        </w:r>
        <w:r>
          <w:rPr>
            <w:noProof/>
            <w:webHidden/>
          </w:rPr>
          <w:t>33</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89" w:history="1">
        <w:r w:rsidRPr="007D2123">
          <w:rPr>
            <w:rStyle w:val="Hyperlink"/>
            <w:noProof/>
          </w:rPr>
          <w:t>3.2.2</w:t>
        </w:r>
        <w:r>
          <w:rPr>
            <w:rFonts w:asciiTheme="minorHAnsi" w:eastAsiaTheme="minorEastAsia" w:hAnsiTheme="minorHAnsi" w:cstheme="minorBidi"/>
            <w:noProof/>
            <w:sz w:val="22"/>
            <w:szCs w:val="22"/>
          </w:rPr>
          <w:tab/>
        </w:r>
        <w:r w:rsidRPr="007D2123">
          <w:rPr>
            <w:rStyle w:val="Hyperlink"/>
            <w:noProof/>
          </w:rPr>
          <w:t>Timers</w:t>
        </w:r>
        <w:r>
          <w:rPr>
            <w:noProof/>
            <w:webHidden/>
          </w:rPr>
          <w:tab/>
        </w:r>
        <w:r>
          <w:rPr>
            <w:noProof/>
            <w:webHidden/>
          </w:rPr>
          <w:fldChar w:fldCharType="begin"/>
        </w:r>
        <w:r>
          <w:rPr>
            <w:noProof/>
            <w:webHidden/>
          </w:rPr>
          <w:instrText xml:space="preserve"> PAGEREF _Toc32918489 \h </w:instrText>
        </w:r>
        <w:r>
          <w:rPr>
            <w:noProof/>
            <w:webHidden/>
          </w:rPr>
        </w:r>
        <w:r>
          <w:rPr>
            <w:noProof/>
            <w:webHidden/>
          </w:rPr>
          <w:fldChar w:fldCharType="separate"/>
        </w:r>
        <w:r>
          <w:rPr>
            <w:noProof/>
            <w:webHidden/>
          </w:rPr>
          <w:t>33</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90" w:history="1">
        <w:r w:rsidRPr="007D2123">
          <w:rPr>
            <w:rStyle w:val="Hyperlink"/>
            <w:noProof/>
          </w:rPr>
          <w:t>3.2.3</w:t>
        </w:r>
        <w:r>
          <w:rPr>
            <w:rFonts w:asciiTheme="minorHAnsi" w:eastAsiaTheme="minorEastAsia" w:hAnsiTheme="minorHAnsi" w:cstheme="minorBidi"/>
            <w:noProof/>
            <w:sz w:val="22"/>
            <w:szCs w:val="22"/>
          </w:rPr>
          <w:tab/>
        </w:r>
        <w:r w:rsidRPr="007D2123">
          <w:rPr>
            <w:rStyle w:val="Hyperlink"/>
            <w:noProof/>
          </w:rPr>
          <w:t>Initialization</w:t>
        </w:r>
        <w:r>
          <w:rPr>
            <w:noProof/>
            <w:webHidden/>
          </w:rPr>
          <w:tab/>
        </w:r>
        <w:r>
          <w:rPr>
            <w:noProof/>
            <w:webHidden/>
          </w:rPr>
          <w:fldChar w:fldCharType="begin"/>
        </w:r>
        <w:r>
          <w:rPr>
            <w:noProof/>
            <w:webHidden/>
          </w:rPr>
          <w:instrText xml:space="preserve"> PAGEREF _Toc32918490 \h </w:instrText>
        </w:r>
        <w:r>
          <w:rPr>
            <w:noProof/>
            <w:webHidden/>
          </w:rPr>
        </w:r>
        <w:r>
          <w:rPr>
            <w:noProof/>
            <w:webHidden/>
          </w:rPr>
          <w:fldChar w:fldCharType="separate"/>
        </w:r>
        <w:r>
          <w:rPr>
            <w:noProof/>
            <w:webHidden/>
          </w:rPr>
          <w:t>33</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491" w:history="1">
        <w:r w:rsidRPr="007D2123">
          <w:rPr>
            <w:rStyle w:val="Hyperlink"/>
            <w:noProof/>
          </w:rPr>
          <w:t>3.2.4</w:t>
        </w:r>
        <w:r>
          <w:rPr>
            <w:rFonts w:asciiTheme="minorHAnsi" w:eastAsiaTheme="minorEastAsia" w:hAnsiTheme="minorHAnsi" w:cstheme="minorBidi"/>
            <w:noProof/>
            <w:sz w:val="22"/>
            <w:szCs w:val="22"/>
          </w:rPr>
          <w:tab/>
        </w:r>
        <w:r w:rsidRPr="007D2123">
          <w:rPr>
            <w:rStyle w:val="Hyperlink"/>
            <w:noProof/>
          </w:rPr>
          <w:t>Message Processing Events and Sequencing Rules</w:t>
        </w:r>
        <w:r>
          <w:rPr>
            <w:noProof/>
            <w:webHidden/>
          </w:rPr>
          <w:tab/>
        </w:r>
        <w:r>
          <w:rPr>
            <w:noProof/>
            <w:webHidden/>
          </w:rPr>
          <w:fldChar w:fldCharType="begin"/>
        </w:r>
        <w:r>
          <w:rPr>
            <w:noProof/>
            <w:webHidden/>
          </w:rPr>
          <w:instrText xml:space="preserve"> PAGEREF _Toc32918491 \h </w:instrText>
        </w:r>
        <w:r>
          <w:rPr>
            <w:noProof/>
            <w:webHidden/>
          </w:rPr>
        </w:r>
        <w:r>
          <w:rPr>
            <w:noProof/>
            <w:webHidden/>
          </w:rPr>
          <w:fldChar w:fldCharType="separate"/>
        </w:r>
        <w:r>
          <w:rPr>
            <w:noProof/>
            <w:webHidden/>
          </w:rPr>
          <w:t>33</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492" w:history="1">
        <w:r w:rsidRPr="007D2123">
          <w:rPr>
            <w:rStyle w:val="Hyperlink"/>
            <w:noProof/>
          </w:rPr>
          <w:t>3.2.4.1</w:t>
        </w:r>
        <w:r>
          <w:rPr>
            <w:rFonts w:asciiTheme="minorHAnsi" w:eastAsiaTheme="minorEastAsia" w:hAnsiTheme="minorHAnsi" w:cstheme="minorBidi"/>
            <w:noProof/>
            <w:sz w:val="22"/>
            <w:szCs w:val="22"/>
          </w:rPr>
          <w:tab/>
        </w:r>
        <w:r w:rsidRPr="007D2123">
          <w:rPr>
            <w:rStyle w:val="Hyperlink"/>
            <w:noProof/>
          </w:rPr>
          <w:t>IssueToken</w:t>
        </w:r>
        <w:r>
          <w:rPr>
            <w:noProof/>
            <w:webHidden/>
          </w:rPr>
          <w:tab/>
        </w:r>
        <w:r>
          <w:rPr>
            <w:noProof/>
            <w:webHidden/>
          </w:rPr>
          <w:fldChar w:fldCharType="begin"/>
        </w:r>
        <w:r>
          <w:rPr>
            <w:noProof/>
            <w:webHidden/>
          </w:rPr>
          <w:instrText xml:space="preserve"> PAGEREF _Toc32918492 \h </w:instrText>
        </w:r>
        <w:r>
          <w:rPr>
            <w:noProof/>
            <w:webHidden/>
          </w:rPr>
        </w:r>
        <w:r>
          <w:rPr>
            <w:noProof/>
            <w:webHidden/>
          </w:rPr>
          <w:fldChar w:fldCharType="separate"/>
        </w:r>
        <w:r>
          <w:rPr>
            <w:noProof/>
            <w:webHidden/>
          </w:rPr>
          <w:t>33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93" w:history="1">
        <w:r w:rsidRPr="007D2123">
          <w:rPr>
            <w:rStyle w:val="Hyperlink"/>
            <w:noProof/>
          </w:rPr>
          <w:t>3.2.4.1.1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_Toc32918493 \h </w:instrText>
        </w:r>
        <w:r>
          <w:rPr>
            <w:noProof/>
            <w:webHidden/>
          </w:rPr>
        </w:r>
        <w:r>
          <w:rPr>
            <w:noProof/>
            <w:webHidden/>
          </w:rPr>
          <w:fldChar w:fldCharType="separate"/>
        </w:r>
        <w:r>
          <w:rPr>
            <w:noProof/>
            <w:webHidden/>
          </w:rPr>
          <w:t>35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94" w:history="1">
        <w:r w:rsidRPr="007D2123">
          <w:rPr>
            <w:rStyle w:val="Hyperlink"/>
            <w:noProof/>
          </w:rPr>
          <w:t>3.2.4.1.1.1</w:t>
        </w:r>
        <w:r>
          <w:rPr>
            <w:rFonts w:asciiTheme="minorHAnsi" w:eastAsiaTheme="minorEastAsia" w:hAnsiTheme="minorHAnsi" w:cstheme="minorBidi"/>
            <w:noProof/>
            <w:sz w:val="22"/>
            <w:szCs w:val="22"/>
          </w:rPr>
          <w:tab/>
        </w:r>
        <w:r w:rsidRPr="007D2123">
          <w:rPr>
            <w:rStyle w:val="Hyperlink"/>
            <w:noProof/>
          </w:rPr>
          <w:t>tns:IWebTicketService_IssueToken_InputMessage</w:t>
        </w:r>
        <w:r>
          <w:rPr>
            <w:noProof/>
            <w:webHidden/>
          </w:rPr>
          <w:tab/>
        </w:r>
        <w:r>
          <w:rPr>
            <w:noProof/>
            <w:webHidden/>
          </w:rPr>
          <w:fldChar w:fldCharType="begin"/>
        </w:r>
        <w:r>
          <w:rPr>
            <w:noProof/>
            <w:webHidden/>
          </w:rPr>
          <w:instrText xml:space="preserve"> PAGEREF _Toc32918494 \h </w:instrText>
        </w:r>
        <w:r>
          <w:rPr>
            <w:noProof/>
            <w:webHidden/>
          </w:rPr>
        </w:r>
        <w:r>
          <w:rPr>
            <w:noProof/>
            <w:webHidden/>
          </w:rPr>
          <w:fldChar w:fldCharType="separate"/>
        </w:r>
        <w:r>
          <w:rPr>
            <w:noProof/>
            <w:webHidden/>
          </w:rPr>
          <w:t>35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95" w:history="1">
        <w:r w:rsidRPr="007D2123">
          <w:rPr>
            <w:rStyle w:val="Hyperlink"/>
            <w:noProof/>
          </w:rPr>
          <w:t>3.2.4.1.1.2</w:t>
        </w:r>
        <w:r>
          <w:rPr>
            <w:rFonts w:asciiTheme="minorHAnsi" w:eastAsiaTheme="minorEastAsia" w:hAnsiTheme="minorHAnsi" w:cstheme="minorBidi"/>
            <w:noProof/>
            <w:sz w:val="22"/>
            <w:szCs w:val="22"/>
          </w:rPr>
          <w:tab/>
        </w:r>
        <w:r w:rsidRPr="007D2123">
          <w:rPr>
            <w:rStyle w:val="Hyperlink"/>
            <w:noProof/>
          </w:rPr>
          <w:t>tns:IWebTicketService_IssueToken_OutputMessage</w:t>
        </w:r>
        <w:r>
          <w:rPr>
            <w:noProof/>
            <w:webHidden/>
          </w:rPr>
          <w:tab/>
        </w:r>
        <w:r>
          <w:rPr>
            <w:noProof/>
            <w:webHidden/>
          </w:rPr>
          <w:fldChar w:fldCharType="begin"/>
        </w:r>
        <w:r>
          <w:rPr>
            <w:noProof/>
            <w:webHidden/>
          </w:rPr>
          <w:instrText xml:space="preserve"> PAGEREF _Toc32918495 \h </w:instrText>
        </w:r>
        <w:r>
          <w:rPr>
            <w:noProof/>
            <w:webHidden/>
          </w:rPr>
        </w:r>
        <w:r>
          <w:rPr>
            <w:noProof/>
            <w:webHidden/>
          </w:rPr>
          <w:fldChar w:fldCharType="separate"/>
        </w:r>
        <w:r>
          <w:rPr>
            <w:noProof/>
            <w:webHidden/>
          </w:rPr>
          <w:t>36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96" w:history="1">
        <w:r w:rsidRPr="007D2123">
          <w:rPr>
            <w:rStyle w:val="Hyperlink"/>
            <w:noProof/>
          </w:rPr>
          <w:t>3.2.4.1.2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_Toc32918496 \h </w:instrText>
        </w:r>
        <w:r>
          <w:rPr>
            <w:noProof/>
            <w:webHidden/>
          </w:rPr>
        </w:r>
        <w:r>
          <w:rPr>
            <w:noProof/>
            <w:webHidden/>
          </w:rPr>
          <w:fldChar w:fldCharType="separate"/>
        </w:r>
        <w:r>
          <w:rPr>
            <w:noProof/>
            <w:webHidden/>
          </w:rPr>
          <w:t>36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497" w:history="1">
        <w:r w:rsidRPr="007D2123">
          <w:rPr>
            <w:rStyle w:val="Hyperlink"/>
            <w:noProof/>
          </w:rPr>
          <w:t>3.2.4.1.3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_Toc32918497 \h </w:instrText>
        </w:r>
        <w:r>
          <w:rPr>
            <w:noProof/>
            <w:webHidden/>
          </w:rPr>
        </w:r>
        <w:r>
          <w:rPr>
            <w:noProof/>
            <w:webHidden/>
          </w:rPr>
          <w:fldChar w:fldCharType="separate"/>
        </w:r>
        <w:r>
          <w:rPr>
            <w:noProof/>
            <w:webHidden/>
          </w:rPr>
          <w:t>36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98" w:history="1">
        <w:r w:rsidRPr="007D2123">
          <w:rPr>
            <w:rStyle w:val="Hyperlink"/>
            <w:noProof/>
          </w:rPr>
          <w:t>3.2.4.1.3.1</w:t>
        </w:r>
        <w:r>
          <w:rPr>
            <w:rFonts w:asciiTheme="minorHAnsi" w:eastAsiaTheme="minorEastAsia" w:hAnsiTheme="minorHAnsi" w:cstheme="minorBidi"/>
            <w:noProof/>
            <w:sz w:val="22"/>
            <w:szCs w:val="22"/>
          </w:rPr>
          <w:tab/>
        </w:r>
        <w:r w:rsidRPr="007D2123">
          <w:rPr>
            <w:rStyle w:val="Hyperlink"/>
            <w:noProof/>
          </w:rPr>
          <w:t>q1:MessageBody</w:t>
        </w:r>
        <w:r>
          <w:rPr>
            <w:noProof/>
            <w:webHidden/>
          </w:rPr>
          <w:tab/>
        </w:r>
        <w:r>
          <w:rPr>
            <w:noProof/>
            <w:webHidden/>
          </w:rPr>
          <w:fldChar w:fldCharType="begin"/>
        </w:r>
        <w:r>
          <w:rPr>
            <w:noProof/>
            <w:webHidden/>
          </w:rPr>
          <w:instrText xml:space="preserve"> PAGEREF _Toc32918498 \h </w:instrText>
        </w:r>
        <w:r>
          <w:rPr>
            <w:noProof/>
            <w:webHidden/>
          </w:rPr>
        </w:r>
        <w:r>
          <w:rPr>
            <w:noProof/>
            <w:webHidden/>
          </w:rPr>
          <w:fldChar w:fldCharType="separate"/>
        </w:r>
        <w:r>
          <w:rPr>
            <w:noProof/>
            <w:webHidden/>
          </w:rPr>
          <w:t>36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499" w:history="1">
        <w:r w:rsidRPr="007D2123">
          <w:rPr>
            <w:rStyle w:val="Hyperlink"/>
            <w:noProof/>
          </w:rPr>
          <w:t>3.2.4.1.3.2</w:t>
        </w:r>
        <w:r>
          <w:rPr>
            <w:rFonts w:asciiTheme="minorHAnsi" w:eastAsiaTheme="minorEastAsia" w:hAnsiTheme="minorHAnsi" w:cstheme="minorBidi"/>
            <w:noProof/>
            <w:sz w:val="22"/>
            <w:szCs w:val="22"/>
          </w:rPr>
          <w:tab/>
        </w:r>
        <w:r w:rsidRPr="007D2123">
          <w:rPr>
            <w:rStyle w:val="Hyperlink"/>
            <w:noProof/>
          </w:rPr>
          <w:t>q2:MessageBody</w:t>
        </w:r>
        <w:r>
          <w:rPr>
            <w:noProof/>
            <w:webHidden/>
          </w:rPr>
          <w:tab/>
        </w:r>
        <w:r>
          <w:rPr>
            <w:noProof/>
            <w:webHidden/>
          </w:rPr>
          <w:fldChar w:fldCharType="begin"/>
        </w:r>
        <w:r>
          <w:rPr>
            <w:noProof/>
            <w:webHidden/>
          </w:rPr>
          <w:instrText xml:space="preserve"> PAGEREF _Toc32918499 \h </w:instrText>
        </w:r>
        <w:r>
          <w:rPr>
            <w:noProof/>
            <w:webHidden/>
          </w:rPr>
        </w:r>
        <w:r>
          <w:rPr>
            <w:noProof/>
            <w:webHidden/>
          </w:rPr>
          <w:fldChar w:fldCharType="separate"/>
        </w:r>
        <w:r>
          <w:rPr>
            <w:noProof/>
            <w:webHidden/>
          </w:rPr>
          <w:t>36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00" w:history="1">
        <w:r w:rsidRPr="007D2123">
          <w:rPr>
            <w:rStyle w:val="Hyperlink"/>
            <w:noProof/>
          </w:rPr>
          <w:t>3.2.4.1.3.3</w:t>
        </w:r>
        <w:r>
          <w:rPr>
            <w:rFonts w:asciiTheme="minorHAnsi" w:eastAsiaTheme="minorEastAsia" w:hAnsiTheme="minorHAnsi" w:cstheme="minorBidi"/>
            <w:noProof/>
            <w:sz w:val="22"/>
            <w:szCs w:val="22"/>
          </w:rPr>
          <w:tab/>
        </w:r>
        <w:r w:rsidRPr="007D2123">
          <w:rPr>
            <w:rStyle w:val="Hyperlink"/>
            <w:noProof/>
          </w:rPr>
          <w:t>wst:RequestSecurityTokenMsg</w:t>
        </w:r>
        <w:r>
          <w:rPr>
            <w:noProof/>
            <w:webHidden/>
          </w:rPr>
          <w:tab/>
        </w:r>
        <w:r>
          <w:rPr>
            <w:noProof/>
            <w:webHidden/>
          </w:rPr>
          <w:fldChar w:fldCharType="begin"/>
        </w:r>
        <w:r>
          <w:rPr>
            <w:noProof/>
            <w:webHidden/>
          </w:rPr>
          <w:instrText xml:space="preserve"> PAGEREF _Toc32918500 \h </w:instrText>
        </w:r>
        <w:r>
          <w:rPr>
            <w:noProof/>
            <w:webHidden/>
          </w:rPr>
        </w:r>
        <w:r>
          <w:rPr>
            <w:noProof/>
            <w:webHidden/>
          </w:rPr>
          <w:fldChar w:fldCharType="separate"/>
        </w:r>
        <w:r>
          <w:rPr>
            <w:noProof/>
            <w:webHidden/>
          </w:rPr>
          <w:t>36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01" w:history="1">
        <w:r w:rsidRPr="007D2123">
          <w:rPr>
            <w:rStyle w:val="Hyperlink"/>
            <w:noProof/>
          </w:rPr>
          <w:t>3.2.4.1.3.4</w:t>
        </w:r>
        <w:r>
          <w:rPr>
            <w:rFonts w:asciiTheme="minorHAnsi" w:eastAsiaTheme="minorEastAsia" w:hAnsiTheme="minorHAnsi" w:cstheme="minorBidi"/>
            <w:noProof/>
            <w:sz w:val="22"/>
            <w:szCs w:val="22"/>
          </w:rPr>
          <w:tab/>
        </w:r>
        <w:r w:rsidRPr="007D2123">
          <w:rPr>
            <w:rStyle w:val="Hyperlink"/>
            <w:noProof/>
          </w:rPr>
          <w:t>wst:RequestSecurityTokenResponseMsg</w:t>
        </w:r>
        <w:r>
          <w:rPr>
            <w:noProof/>
            <w:webHidden/>
          </w:rPr>
          <w:tab/>
        </w:r>
        <w:r>
          <w:rPr>
            <w:noProof/>
            <w:webHidden/>
          </w:rPr>
          <w:fldChar w:fldCharType="begin"/>
        </w:r>
        <w:r>
          <w:rPr>
            <w:noProof/>
            <w:webHidden/>
          </w:rPr>
          <w:instrText xml:space="preserve"> PAGEREF _Toc32918501 \h </w:instrText>
        </w:r>
        <w:r>
          <w:rPr>
            <w:noProof/>
            <w:webHidden/>
          </w:rPr>
        </w:r>
        <w:r>
          <w:rPr>
            <w:noProof/>
            <w:webHidden/>
          </w:rPr>
          <w:fldChar w:fldCharType="separate"/>
        </w:r>
        <w:r>
          <w:rPr>
            <w:noProof/>
            <w:webHidden/>
          </w:rPr>
          <w:t>37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02" w:history="1">
        <w:r w:rsidRPr="007D2123">
          <w:rPr>
            <w:rStyle w:val="Hyperlink"/>
            <w:noProof/>
          </w:rPr>
          <w:t>3.2.4.1.4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_Toc32918502 \h </w:instrText>
        </w:r>
        <w:r>
          <w:rPr>
            <w:noProof/>
            <w:webHidden/>
          </w:rPr>
        </w:r>
        <w:r>
          <w:rPr>
            <w:noProof/>
            <w:webHidden/>
          </w:rPr>
          <w:fldChar w:fldCharType="separate"/>
        </w:r>
        <w:r>
          <w:rPr>
            <w:noProof/>
            <w:webHidden/>
          </w:rPr>
          <w:t>38</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03" w:history="1">
        <w:r w:rsidRPr="007D2123">
          <w:rPr>
            <w:rStyle w:val="Hyperlink"/>
            <w:noProof/>
          </w:rPr>
          <w:t>3.2.4.1.5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_Toc32918503 \h </w:instrText>
        </w:r>
        <w:r>
          <w:rPr>
            <w:noProof/>
            <w:webHidden/>
          </w:rPr>
        </w:r>
        <w:r>
          <w:rPr>
            <w:noProof/>
            <w:webHidden/>
          </w:rPr>
          <w:fldChar w:fldCharType="separate"/>
        </w:r>
        <w:r>
          <w:rPr>
            <w:noProof/>
            <w:webHidden/>
          </w:rPr>
          <w:t>38</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04" w:history="1">
        <w:r w:rsidRPr="007D2123">
          <w:rPr>
            <w:rStyle w:val="Hyperlink"/>
            <w:noProof/>
          </w:rPr>
          <w:t>3.2.4.1.6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_Toc32918504 \h </w:instrText>
        </w:r>
        <w:r>
          <w:rPr>
            <w:noProof/>
            <w:webHidden/>
          </w:rPr>
        </w:r>
        <w:r>
          <w:rPr>
            <w:noProof/>
            <w:webHidden/>
          </w:rPr>
          <w:fldChar w:fldCharType="separate"/>
        </w:r>
        <w:r>
          <w:rPr>
            <w:noProof/>
            <w:webHidden/>
          </w:rPr>
          <w:t>38</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05" w:history="1">
        <w:r w:rsidRPr="007D2123">
          <w:rPr>
            <w:rStyle w:val="Hyperlink"/>
            <w:noProof/>
          </w:rPr>
          <w:t>3.2.4.1.7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_Toc32918505 \h </w:instrText>
        </w:r>
        <w:r>
          <w:rPr>
            <w:noProof/>
            <w:webHidden/>
          </w:rPr>
        </w:r>
        <w:r>
          <w:rPr>
            <w:noProof/>
            <w:webHidden/>
          </w:rPr>
          <w:fldChar w:fldCharType="separate"/>
        </w:r>
        <w:r>
          <w:rPr>
            <w:noProof/>
            <w:webHidden/>
          </w:rPr>
          <w:t>38</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506" w:history="1">
        <w:r w:rsidRPr="007D2123">
          <w:rPr>
            <w:rStyle w:val="Hyperlink"/>
            <w:noProof/>
          </w:rPr>
          <w:t>3.2.5</w:t>
        </w:r>
        <w:r>
          <w:rPr>
            <w:rFonts w:asciiTheme="minorHAnsi" w:eastAsiaTheme="minorEastAsia" w:hAnsiTheme="minorHAnsi" w:cstheme="minorBidi"/>
            <w:noProof/>
            <w:sz w:val="22"/>
            <w:szCs w:val="22"/>
          </w:rPr>
          <w:tab/>
        </w:r>
        <w:r w:rsidRPr="007D2123">
          <w:rPr>
            <w:rStyle w:val="Hyperlink"/>
            <w:noProof/>
          </w:rPr>
          <w:t>Timer Events</w:t>
        </w:r>
        <w:r>
          <w:rPr>
            <w:noProof/>
            <w:webHidden/>
          </w:rPr>
          <w:tab/>
        </w:r>
        <w:r>
          <w:rPr>
            <w:noProof/>
            <w:webHidden/>
          </w:rPr>
          <w:fldChar w:fldCharType="begin"/>
        </w:r>
        <w:r>
          <w:rPr>
            <w:noProof/>
            <w:webHidden/>
          </w:rPr>
          <w:instrText xml:space="preserve"> PAGEREF _Toc32918506 \h </w:instrText>
        </w:r>
        <w:r>
          <w:rPr>
            <w:noProof/>
            <w:webHidden/>
          </w:rPr>
        </w:r>
        <w:r>
          <w:rPr>
            <w:noProof/>
            <w:webHidden/>
          </w:rPr>
          <w:fldChar w:fldCharType="separate"/>
        </w:r>
        <w:r>
          <w:rPr>
            <w:noProof/>
            <w:webHidden/>
          </w:rPr>
          <w:t>38</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507" w:history="1">
        <w:r w:rsidRPr="007D2123">
          <w:rPr>
            <w:rStyle w:val="Hyperlink"/>
            <w:noProof/>
          </w:rPr>
          <w:t>3.2.6</w:t>
        </w:r>
        <w:r>
          <w:rPr>
            <w:rFonts w:asciiTheme="minorHAnsi" w:eastAsiaTheme="minorEastAsia" w:hAnsiTheme="minorHAnsi" w:cstheme="minorBidi"/>
            <w:noProof/>
            <w:sz w:val="22"/>
            <w:szCs w:val="22"/>
          </w:rPr>
          <w:tab/>
        </w:r>
        <w:r w:rsidRPr="007D2123">
          <w:rPr>
            <w:rStyle w:val="Hyperlink"/>
            <w:noProof/>
          </w:rPr>
          <w:t>Other Local Events</w:t>
        </w:r>
        <w:r>
          <w:rPr>
            <w:noProof/>
            <w:webHidden/>
          </w:rPr>
          <w:tab/>
        </w:r>
        <w:r>
          <w:rPr>
            <w:noProof/>
            <w:webHidden/>
          </w:rPr>
          <w:fldChar w:fldCharType="begin"/>
        </w:r>
        <w:r>
          <w:rPr>
            <w:noProof/>
            <w:webHidden/>
          </w:rPr>
          <w:instrText xml:space="preserve"> PAGEREF _Toc32918507 \h </w:instrText>
        </w:r>
        <w:r>
          <w:rPr>
            <w:noProof/>
            <w:webHidden/>
          </w:rPr>
        </w:r>
        <w:r>
          <w:rPr>
            <w:noProof/>
            <w:webHidden/>
          </w:rPr>
          <w:fldChar w:fldCharType="separate"/>
        </w:r>
        <w:r>
          <w:rPr>
            <w:noProof/>
            <w:webHidden/>
          </w:rPr>
          <w:t>38</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508" w:history="1">
        <w:r w:rsidRPr="007D2123">
          <w:rPr>
            <w:rStyle w:val="Hyperlink"/>
            <w:noProof/>
          </w:rPr>
          <w:t>3.3</w:t>
        </w:r>
        <w:r>
          <w:rPr>
            <w:rFonts w:asciiTheme="minorHAnsi" w:eastAsiaTheme="minorEastAsia" w:hAnsiTheme="minorHAnsi" w:cstheme="minorBidi"/>
            <w:noProof/>
            <w:sz w:val="22"/>
            <w:szCs w:val="22"/>
          </w:rPr>
          <w:tab/>
        </w:r>
        <w:r w:rsidRPr="007D2123">
          <w:rPr>
            <w:rStyle w:val="Hyperlink"/>
            <w:noProof/>
          </w:rPr>
          <w:t>Authentication Broker Service Server Details</w:t>
        </w:r>
        <w:r>
          <w:rPr>
            <w:noProof/>
            <w:webHidden/>
          </w:rPr>
          <w:tab/>
        </w:r>
        <w:r>
          <w:rPr>
            <w:noProof/>
            <w:webHidden/>
          </w:rPr>
          <w:fldChar w:fldCharType="begin"/>
        </w:r>
        <w:r>
          <w:rPr>
            <w:noProof/>
            <w:webHidden/>
          </w:rPr>
          <w:instrText xml:space="preserve"> PAGEREF _Toc32918508 \h </w:instrText>
        </w:r>
        <w:r>
          <w:rPr>
            <w:noProof/>
            <w:webHidden/>
          </w:rPr>
        </w:r>
        <w:r>
          <w:rPr>
            <w:noProof/>
            <w:webHidden/>
          </w:rPr>
          <w:fldChar w:fldCharType="separate"/>
        </w:r>
        <w:r>
          <w:rPr>
            <w:noProof/>
            <w:webHidden/>
          </w:rPr>
          <w:t>38</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509" w:history="1">
        <w:r w:rsidRPr="007D2123">
          <w:rPr>
            <w:rStyle w:val="Hyperlink"/>
            <w:noProof/>
          </w:rPr>
          <w:t>3.3.1</w:t>
        </w:r>
        <w:r>
          <w:rPr>
            <w:rFonts w:asciiTheme="minorHAnsi" w:eastAsiaTheme="minorEastAsia" w:hAnsiTheme="minorHAnsi" w:cstheme="minorBidi"/>
            <w:noProof/>
            <w:sz w:val="22"/>
            <w:szCs w:val="22"/>
          </w:rPr>
          <w:tab/>
        </w:r>
        <w:r w:rsidRPr="007D2123">
          <w:rPr>
            <w:rStyle w:val="Hyperlink"/>
            <w:noProof/>
          </w:rPr>
          <w:t>Abstract Data Model</w:t>
        </w:r>
        <w:r>
          <w:rPr>
            <w:noProof/>
            <w:webHidden/>
          </w:rPr>
          <w:tab/>
        </w:r>
        <w:r>
          <w:rPr>
            <w:noProof/>
            <w:webHidden/>
          </w:rPr>
          <w:fldChar w:fldCharType="begin"/>
        </w:r>
        <w:r>
          <w:rPr>
            <w:noProof/>
            <w:webHidden/>
          </w:rPr>
          <w:instrText xml:space="preserve"> PAGEREF _Toc32918509 \h </w:instrText>
        </w:r>
        <w:r>
          <w:rPr>
            <w:noProof/>
            <w:webHidden/>
          </w:rPr>
        </w:r>
        <w:r>
          <w:rPr>
            <w:noProof/>
            <w:webHidden/>
          </w:rPr>
          <w:fldChar w:fldCharType="separate"/>
        </w:r>
        <w:r>
          <w:rPr>
            <w:noProof/>
            <w:webHidden/>
          </w:rPr>
          <w:t>39</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510" w:history="1">
        <w:r w:rsidRPr="007D2123">
          <w:rPr>
            <w:rStyle w:val="Hyperlink"/>
            <w:noProof/>
          </w:rPr>
          <w:t>3.3.2</w:t>
        </w:r>
        <w:r>
          <w:rPr>
            <w:rFonts w:asciiTheme="minorHAnsi" w:eastAsiaTheme="minorEastAsia" w:hAnsiTheme="minorHAnsi" w:cstheme="minorBidi"/>
            <w:noProof/>
            <w:sz w:val="22"/>
            <w:szCs w:val="22"/>
          </w:rPr>
          <w:tab/>
        </w:r>
        <w:r w:rsidRPr="007D2123">
          <w:rPr>
            <w:rStyle w:val="Hyperlink"/>
            <w:noProof/>
          </w:rPr>
          <w:t>Timers</w:t>
        </w:r>
        <w:r>
          <w:rPr>
            <w:noProof/>
            <w:webHidden/>
          </w:rPr>
          <w:tab/>
        </w:r>
        <w:r>
          <w:rPr>
            <w:noProof/>
            <w:webHidden/>
          </w:rPr>
          <w:fldChar w:fldCharType="begin"/>
        </w:r>
        <w:r>
          <w:rPr>
            <w:noProof/>
            <w:webHidden/>
          </w:rPr>
          <w:instrText xml:space="preserve"> PAGEREF _Toc32918510 \h </w:instrText>
        </w:r>
        <w:r>
          <w:rPr>
            <w:noProof/>
            <w:webHidden/>
          </w:rPr>
        </w:r>
        <w:r>
          <w:rPr>
            <w:noProof/>
            <w:webHidden/>
          </w:rPr>
          <w:fldChar w:fldCharType="separate"/>
        </w:r>
        <w:r>
          <w:rPr>
            <w:noProof/>
            <w:webHidden/>
          </w:rPr>
          <w:t>40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511" w:history="1">
        <w:r w:rsidRPr="007D2123">
          <w:rPr>
            <w:rStyle w:val="Hyperlink"/>
            <w:noProof/>
          </w:rPr>
          <w:t>3.3.3</w:t>
        </w:r>
        <w:r>
          <w:rPr>
            <w:rFonts w:asciiTheme="minorHAnsi" w:eastAsiaTheme="minorEastAsia" w:hAnsiTheme="minorHAnsi" w:cstheme="minorBidi"/>
            <w:noProof/>
            <w:sz w:val="22"/>
            <w:szCs w:val="22"/>
          </w:rPr>
          <w:tab/>
        </w:r>
        <w:r w:rsidRPr="007D2123">
          <w:rPr>
            <w:rStyle w:val="Hyperlink"/>
            <w:noProof/>
          </w:rPr>
          <w:t>Initialization</w:t>
        </w:r>
        <w:r>
          <w:rPr>
            <w:noProof/>
            <w:webHidden/>
          </w:rPr>
          <w:tab/>
        </w:r>
        <w:r>
          <w:rPr>
            <w:noProof/>
            <w:webHidden/>
          </w:rPr>
          <w:fldChar w:fldCharType="begin"/>
        </w:r>
        <w:r>
          <w:rPr>
            <w:noProof/>
            <w:webHidden/>
          </w:rPr>
          <w:instrText xml:space="preserve"> PAGEREF _Toc32918511 \h </w:instrText>
        </w:r>
        <w:r>
          <w:rPr>
            <w:noProof/>
            <w:webHidden/>
          </w:rPr>
        </w:r>
        <w:r>
          <w:rPr>
            <w:noProof/>
            <w:webHidden/>
          </w:rPr>
          <w:fldChar w:fldCharType="separate"/>
        </w:r>
        <w:r>
          <w:rPr>
            <w:noProof/>
            <w:webHidden/>
          </w:rPr>
          <w:t>40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512" w:history="1">
        <w:r w:rsidRPr="007D2123">
          <w:rPr>
            <w:rStyle w:val="Hyperlink"/>
            <w:noProof/>
          </w:rPr>
          <w:t>3.3.4</w:t>
        </w:r>
        <w:r>
          <w:rPr>
            <w:rFonts w:asciiTheme="minorHAnsi" w:eastAsiaTheme="minorEastAsia" w:hAnsiTheme="minorHAnsi" w:cstheme="minorBidi"/>
            <w:noProof/>
            <w:sz w:val="22"/>
            <w:szCs w:val="22"/>
          </w:rPr>
          <w:tab/>
        </w:r>
        <w:r w:rsidRPr="007D2123">
          <w:rPr>
            <w:rStyle w:val="Hyperlink"/>
            <w:noProof/>
          </w:rPr>
          <w:t>Message Processing Events and Sequencing Rules</w:t>
        </w:r>
        <w:r>
          <w:rPr>
            <w:noProof/>
            <w:webHidden/>
          </w:rPr>
          <w:tab/>
        </w:r>
        <w:r>
          <w:rPr>
            <w:noProof/>
            <w:webHidden/>
          </w:rPr>
          <w:fldChar w:fldCharType="begin"/>
        </w:r>
        <w:r>
          <w:rPr>
            <w:noProof/>
            <w:webHidden/>
          </w:rPr>
          <w:instrText xml:space="preserve"> PAGEREF _Toc32918512 \h </w:instrText>
        </w:r>
        <w:r>
          <w:rPr>
            <w:noProof/>
            <w:webHidden/>
          </w:rPr>
        </w:r>
        <w:r>
          <w:rPr>
            <w:noProof/>
            <w:webHidden/>
          </w:rPr>
          <w:fldChar w:fldCharType="separate"/>
        </w:r>
        <w:r>
          <w:rPr>
            <w:noProof/>
            <w:webHidden/>
          </w:rPr>
          <w:t>40</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513" w:history="1">
        <w:r w:rsidRPr="007D2123">
          <w:rPr>
            <w:rStyle w:val="Hyperlink"/>
            <w:noProof/>
          </w:rPr>
          <w:t>3.3.4.1</w:t>
        </w:r>
        <w:r>
          <w:rPr>
            <w:rFonts w:asciiTheme="minorHAnsi" w:eastAsiaTheme="minorEastAsia" w:hAnsiTheme="minorHAnsi" w:cstheme="minorBidi"/>
            <w:noProof/>
            <w:sz w:val="22"/>
            <w:szCs w:val="22"/>
          </w:rPr>
          <w:tab/>
        </w:r>
        <w:r w:rsidRPr="007D2123">
          <w:rPr>
            <w:rStyle w:val="Hyperlink"/>
            <w:noProof/>
          </w:rPr>
          <w:t>CreateAuthBrokerSession</w:t>
        </w:r>
        <w:r>
          <w:rPr>
            <w:noProof/>
            <w:webHidden/>
          </w:rPr>
          <w:tab/>
        </w:r>
        <w:r>
          <w:rPr>
            <w:noProof/>
            <w:webHidden/>
          </w:rPr>
          <w:fldChar w:fldCharType="begin"/>
        </w:r>
        <w:r>
          <w:rPr>
            <w:noProof/>
            <w:webHidden/>
          </w:rPr>
          <w:instrText xml:space="preserve"> PAGEREF _Toc32918513 \h </w:instrText>
        </w:r>
        <w:r>
          <w:rPr>
            <w:noProof/>
            <w:webHidden/>
          </w:rPr>
        </w:r>
        <w:r>
          <w:rPr>
            <w:noProof/>
            <w:webHidden/>
          </w:rPr>
          <w:fldChar w:fldCharType="separate"/>
        </w:r>
        <w:r>
          <w:rPr>
            <w:noProof/>
            <w:webHidden/>
          </w:rPr>
          <w:t>41</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14" w:history="1">
        <w:r w:rsidRPr="007D2123">
          <w:rPr>
            <w:rStyle w:val="Hyperlink"/>
            <w:noProof/>
          </w:rPr>
          <w:t>3.3.4.1.1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_Toc32918514 \h </w:instrText>
        </w:r>
        <w:r>
          <w:rPr>
            <w:noProof/>
            <w:webHidden/>
          </w:rPr>
        </w:r>
        <w:r>
          <w:rPr>
            <w:noProof/>
            <w:webHidden/>
          </w:rPr>
          <w:fldChar w:fldCharType="separate"/>
        </w:r>
        <w:r>
          <w:rPr>
            <w:noProof/>
            <w:webHidden/>
          </w:rPr>
          <w:t>41</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15" w:history="1">
        <w:r w:rsidRPr="007D2123">
          <w:rPr>
            <w:rStyle w:val="Hyperlink"/>
            <w:noProof/>
          </w:rPr>
          <w:t>3.3.4.1.1.1</w:t>
        </w:r>
        <w:r>
          <w:rPr>
            <w:rFonts w:asciiTheme="minorHAnsi" w:eastAsiaTheme="minorEastAsia" w:hAnsiTheme="minorHAnsi" w:cstheme="minorBidi"/>
            <w:noProof/>
            <w:sz w:val="22"/>
            <w:szCs w:val="22"/>
          </w:rPr>
          <w:tab/>
        </w:r>
        <w:r w:rsidRPr="007D2123">
          <w:rPr>
            <w:rStyle w:val="Hyperlink"/>
            <w:noProof/>
          </w:rPr>
          <w:t>tns:IAuthBroker_CreateAuthBrokerSession_InputMessage</w:t>
        </w:r>
        <w:r>
          <w:rPr>
            <w:noProof/>
            <w:webHidden/>
          </w:rPr>
          <w:tab/>
        </w:r>
        <w:r>
          <w:rPr>
            <w:noProof/>
            <w:webHidden/>
          </w:rPr>
          <w:fldChar w:fldCharType="begin"/>
        </w:r>
        <w:r>
          <w:rPr>
            <w:noProof/>
            <w:webHidden/>
          </w:rPr>
          <w:instrText xml:space="preserve"> PAGEREF _Toc32918515 \h </w:instrText>
        </w:r>
        <w:r>
          <w:rPr>
            <w:noProof/>
            <w:webHidden/>
          </w:rPr>
        </w:r>
        <w:r>
          <w:rPr>
            <w:noProof/>
            <w:webHidden/>
          </w:rPr>
          <w:fldChar w:fldCharType="separate"/>
        </w:r>
        <w:r>
          <w:rPr>
            <w:noProof/>
            <w:webHidden/>
          </w:rPr>
          <w:t>41</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16" w:history="1">
        <w:r w:rsidRPr="007D2123">
          <w:rPr>
            <w:rStyle w:val="Hyperlink"/>
            <w:noProof/>
          </w:rPr>
          <w:t>3.3.4.1.1.2</w:t>
        </w:r>
        <w:r>
          <w:rPr>
            <w:rFonts w:asciiTheme="minorHAnsi" w:eastAsiaTheme="minorEastAsia" w:hAnsiTheme="minorHAnsi" w:cstheme="minorBidi"/>
            <w:noProof/>
            <w:sz w:val="22"/>
            <w:szCs w:val="22"/>
          </w:rPr>
          <w:tab/>
        </w:r>
        <w:r w:rsidRPr="007D2123">
          <w:rPr>
            <w:rStyle w:val="Hyperlink"/>
            <w:noProof/>
          </w:rPr>
          <w:t>tns:IAuthBroker_CreateAuthBrokerSession_OutputMessage</w:t>
        </w:r>
        <w:r>
          <w:rPr>
            <w:noProof/>
            <w:webHidden/>
          </w:rPr>
          <w:tab/>
        </w:r>
        <w:r>
          <w:rPr>
            <w:noProof/>
            <w:webHidden/>
          </w:rPr>
          <w:fldChar w:fldCharType="begin"/>
        </w:r>
        <w:r>
          <w:rPr>
            <w:noProof/>
            <w:webHidden/>
          </w:rPr>
          <w:instrText xml:space="preserve"> PAGEREF _Toc32918516 \h </w:instrText>
        </w:r>
        <w:r>
          <w:rPr>
            <w:noProof/>
            <w:webHidden/>
          </w:rPr>
        </w:r>
        <w:r>
          <w:rPr>
            <w:noProof/>
            <w:webHidden/>
          </w:rPr>
          <w:fldChar w:fldCharType="separate"/>
        </w:r>
        <w:r>
          <w:rPr>
            <w:noProof/>
            <w:webHidden/>
          </w:rPr>
          <w:t>41</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17" w:history="1">
        <w:r w:rsidRPr="007D2123">
          <w:rPr>
            <w:rStyle w:val="Hyperlink"/>
            <w:noProof/>
          </w:rPr>
          <w:t>3.3.4.1.2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_Toc32918517 \h </w:instrText>
        </w:r>
        <w:r>
          <w:rPr>
            <w:noProof/>
            <w:webHidden/>
          </w:rPr>
        </w:r>
        <w:r>
          <w:rPr>
            <w:noProof/>
            <w:webHidden/>
          </w:rPr>
          <w:fldChar w:fldCharType="separate"/>
        </w:r>
        <w:r>
          <w:rPr>
            <w:noProof/>
            <w:webHidden/>
          </w:rPr>
          <w:t>41</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18" w:history="1">
        <w:r w:rsidRPr="007D2123">
          <w:rPr>
            <w:rStyle w:val="Hyperlink"/>
            <w:noProof/>
          </w:rPr>
          <w:t>3.3.4.1.2.1</w:t>
        </w:r>
        <w:r>
          <w:rPr>
            <w:rFonts w:asciiTheme="minorHAnsi" w:eastAsiaTheme="minorEastAsia" w:hAnsiTheme="minorHAnsi" w:cstheme="minorBidi"/>
            <w:noProof/>
            <w:sz w:val="22"/>
            <w:szCs w:val="22"/>
          </w:rPr>
          <w:tab/>
        </w:r>
        <w:r w:rsidRPr="007D2123">
          <w:rPr>
            <w:rStyle w:val="Hyperlink"/>
            <w:noProof/>
          </w:rPr>
          <w:t>tns:CreateAuthBrokerSession</w:t>
        </w:r>
        <w:r>
          <w:rPr>
            <w:noProof/>
            <w:webHidden/>
          </w:rPr>
          <w:tab/>
        </w:r>
        <w:r>
          <w:rPr>
            <w:noProof/>
            <w:webHidden/>
          </w:rPr>
          <w:fldChar w:fldCharType="begin"/>
        </w:r>
        <w:r>
          <w:rPr>
            <w:noProof/>
            <w:webHidden/>
          </w:rPr>
          <w:instrText xml:space="preserve"> PAGEREF _Toc32918518 \h </w:instrText>
        </w:r>
        <w:r>
          <w:rPr>
            <w:noProof/>
            <w:webHidden/>
          </w:rPr>
        </w:r>
        <w:r>
          <w:rPr>
            <w:noProof/>
            <w:webHidden/>
          </w:rPr>
          <w:fldChar w:fldCharType="separate"/>
        </w:r>
        <w:r>
          <w:rPr>
            <w:noProof/>
            <w:webHidden/>
          </w:rPr>
          <w:t>42</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19" w:history="1">
        <w:r w:rsidRPr="007D2123">
          <w:rPr>
            <w:rStyle w:val="Hyperlink"/>
            <w:noProof/>
          </w:rPr>
          <w:t>3.3.4.1.2.2</w:t>
        </w:r>
        <w:r>
          <w:rPr>
            <w:rFonts w:asciiTheme="minorHAnsi" w:eastAsiaTheme="minorEastAsia" w:hAnsiTheme="minorHAnsi" w:cstheme="minorBidi"/>
            <w:noProof/>
            <w:sz w:val="22"/>
            <w:szCs w:val="22"/>
          </w:rPr>
          <w:tab/>
        </w:r>
        <w:r w:rsidRPr="007D2123">
          <w:rPr>
            <w:rStyle w:val="Hyperlink"/>
            <w:noProof/>
          </w:rPr>
          <w:t>tns:CreateAuthBrokerSessionResponse</w:t>
        </w:r>
        <w:r>
          <w:rPr>
            <w:noProof/>
            <w:webHidden/>
          </w:rPr>
          <w:tab/>
        </w:r>
        <w:r>
          <w:rPr>
            <w:noProof/>
            <w:webHidden/>
          </w:rPr>
          <w:fldChar w:fldCharType="begin"/>
        </w:r>
        <w:r>
          <w:rPr>
            <w:noProof/>
            <w:webHidden/>
          </w:rPr>
          <w:instrText xml:space="preserve"> PAGEREF _Toc32918519 \h </w:instrText>
        </w:r>
        <w:r>
          <w:rPr>
            <w:noProof/>
            <w:webHidden/>
          </w:rPr>
        </w:r>
        <w:r>
          <w:rPr>
            <w:noProof/>
            <w:webHidden/>
          </w:rPr>
          <w:fldChar w:fldCharType="separate"/>
        </w:r>
        <w:r>
          <w:rPr>
            <w:noProof/>
            <w:webHidden/>
          </w:rPr>
          <w:t>42</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20" w:history="1">
        <w:r w:rsidRPr="007D2123">
          <w:rPr>
            <w:rStyle w:val="Hyperlink"/>
            <w:noProof/>
          </w:rPr>
          <w:t>3.3.4.1.3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_Toc32918520 \h </w:instrText>
        </w:r>
        <w:r>
          <w:rPr>
            <w:noProof/>
            <w:webHidden/>
          </w:rPr>
        </w:r>
        <w:r>
          <w:rPr>
            <w:noProof/>
            <w:webHidden/>
          </w:rPr>
          <w:fldChar w:fldCharType="separate"/>
        </w:r>
        <w:r>
          <w:rPr>
            <w:noProof/>
            <w:webHidden/>
          </w:rPr>
          <w:t>42</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21" w:history="1">
        <w:r w:rsidRPr="007D2123">
          <w:rPr>
            <w:rStyle w:val="Hyperlink"/>
            <w:noProof/>
          </w:rPr>
          <w:t>3.3.4.1.3.1</w:t>
        </w:r>
        <w:r>
          <w:rPr>
            <w:rFonts w:asciiTheme="minorHAnsi" w:eastAsiaTheme="minorEastAsia" w:hAnsiTheme="minorHAnsi" w:cstheme="minorBidi"/>
            <w:noProof/>
            <w:sz w:val="22"/>
            <w:szCs w:val="22"/>
          </w:rPr>
          <w:tab/>
        </w:r>
        <w:r w:rsidRPr="007D2123">
          <w:rPr>
            <w:rStyle w:val="Hyperlink"/>
            <w:noProof/>
          </w:rPr>
          <w:t>tns:CreateAuthBrokerSessionResponse</w:t>
        </w:r>
        <w:r>
          <w:rPr>
            <w:noProof/>
            <w:webHidden/>
          </w:rPr>
          <w:tab/>
        </w:r>
        <w:r>
          <w:rPr>
            <w:noProof/>
            <w:webHidden/>
          </w:rPr>
          <w:fldChar w:fldCharType="begin"/>
        </w:r>
        <w:r>
          <w:rPr>
            <w:noProof/>
            <w:webHidden/>
          </w:rPr>
          <w:instrText xml:space="preserve"> PAGEREF _Toc32918521 \h </w:instrText>
        </w:r>
        <w:r>
          <w:rPr>
            <w:noProof/>
            <w:webHidden/>
          </w:rPr>
        </w:r>
        <w:r>
          <w:rPr>
            <w:noProof/>
            <w:webHidden/>
          </w:rPr>
          <w:fldChar w:fldCharType="separate"/>
        </w:r>
        <w:r>
          <w:rPr>
            <w:noProof/>
            <w:webHidden/>
          </w:rPr>
          <w:t>42</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22" w:history="1">
        <w:r w:rsidRPr="007D2123">
          <w:rPr>
            <w:rStyle w:val="Hyperlink"/>
            <w:noProof/>
          </w:rPr>
          <w:t>3.3.4.1.4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_Toc32918522 \h </w:instrText>
        </w:r>
        <w:r>
          <w:rPr>
            <w:noProof/>
            <w:webHidden/>
          </w:rPr>
        </w:r>
        <w:r>
          <w:rPr>
            <w:noProof/>
            <w:webHidden/>
          </w:rPr>
          <w:fldChar w:fldCharType="separate"/>
        </w:r>
        <w:r>
          <w:rPr>
            <w:noProof/>
            <w:webHidden/>
          </w:rPr>
          <w:t>43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23" w:history="1">
        <w:r w:rsidRPr="007D2123">
          <w:rPr>
            <w:rStyle w:val="Hyperlink"/>
            <w:noProof/>
          </w:rPr>
          <w:t>3.3.4.1.5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_Toc32918523 \h </w:instrText>
        </w:r>
        <w:r>
          <w:rPr>
            <w:noProof/>
            <w:webHidden/>
          </w:rPr>
        </w:r>
        <w:r>
          <w:rPr>
            <w:noProof/>
            <w:webHidden/>
          </w:rPr>
          <w:fldChar w:fldCharType="separate"/>
        </w:r>
        <w:r>
          <w:rPr>
            <w:noProof/>
            <w:webHidden/>
          </w:rPr>
          <w:t>43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24" w:history="1">
        <w:r w:rsidRPr="007D2123">
          <w:rPr>
            <w:rStyle w:val="Hyperlink"/>
            <w:noProof/>
          </w:rPr>
          <w:t>3.3.4.1.6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_Toc32918524 \h </w:instrText>
        </w:r>
        <w:r>
          <w:rPr>
            <w:noProof/>
            <w:webHidden/>
          </w:rPr>
        </w:r>
        <w:r>
          <w:rPr>
            <w:noProof/>
            <w:webHidden/>
          </w:rPr>
          <w:fldChar w:fldCharType="separate"/>
        </w:r>
        <w:r>
          <w:rPr>
            <w:noProof/>
            <w:webHidden/>
          </w:rPr>
          <w:t>43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25" w:history="1">
        <w:r w:rsidRPr="007D2123">
          <w:rPr>
            <w:rStyle w:val="Hyperlink"/>
            <w:noProof/>
          </w:rPr>
          <w:t>3.3.4.1.7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_Toc32918525 \h </w:instrText>
        </w:r>
        <w:r>
          <w:rPr>
            <w:noProof/>
            <w:webHidden/>
          </w:rPr>
        </w:r>
        <w:r>
          <w:rPr>
            <w:noProof/>
            <w:webHidden/>
          </w:rPr>
          <w:fldChar w:fldCharType="separate"/>
        </w:r>
        <w:r>
          <w:rPr>
            <w:noProof/>
            <w:webHidden/>
          </w:rPr>
          <w:t>43</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526" w:history="1">
        <w:r w:rsidRPr="007D2123">
          <w:rPr>
            <w:rStyle w:val="Hyperlink"/>
            <w:noProof/>
          </w:rPr>
          <w:t>3.3.4.2</w:t>
        </w:r>
        <w:r>
          <w:rPr>
            <w:rFonts w:asciiTheme="minorHAnsi" w:eastAsiaTheme="minorEastAsia" w:hAnsiTheme="minorHAnsi" w:cstheme="minorBidi"/>
            <w:noProof/>
            <w:sz w:val="22"/>
            <w:szCs w:val="22"/>
          </w:rPr>
          <w:tab/>
        </w:r>
        <w:r w:rsidRPr="007D2123">
          <w:rPr>
            <w:rStyle w:val="Hyperlink"/>
            <w:noProof/>
          </w:rPr>
          <w:t>TerminateAuthBrokerSession</w:t>
        </w:r>
        <w:r>
          <w:rPr>
            <w:noProof/>
            <w:webHidden/>
          </w:rPr>
          <w:tab/>
        </w:r>
        <w:r>
          <w:rPr>
            <w:noProof/>
            <w:webHidden/>
          </w:rPr>
          <w:fldChar w:fldCharType="begin"/>
        </w:r>
        <w:r>
          <w:rPr>
            <w:noProof/>
            <w:webHidden/>
          </w:rPr>
          <w:instrText xml:space="preserve"> PAGEREF _Toc32918526 \h </w:instrText>
        </w:r>
        <w:r>
          <w:rPr>
            <w:noProof/>
            <w:webHidden/>
          </w:rPr>
        </w:r>
        <w:r>
          <w:rPr>
            <w:noProof/>
            <w:webHidden/>
          </w:rPr>
          <w:fldChar w:fldCharType="separate"/>
        </w:r>
        <w:r>
          <w:rPr>
            <w:noProof/>
            <w:webHidden/>
          </w:rPr>
          <w:t>43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27" w:history="1">
        <w:r w:rsidRPr="007D2123">
          <w:rPr>
            <w:rStyle w:val="Hyperlink"/>
            <w:noProof/>
          </w:rPr>
          <w:t>3.3.4.2.1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_Toc32918527 \h </w:instrText>
        </w:r>
        <w:r>
          <w:rPr>
            <w:noProof/>
            <w:webHidden/>
          </w:rPr>
        </w:r>
        <w:r>
          <w:rPr>
            <w:noProof/>
            <w:webHidden/>
          </w:rPr>
          <w:fldChar w:fldCharType="separate"/>
        </w:r>
        <w:r>
          <w:rPr>
            <w:noProof/>
            <w:webHidden/>
          </w:rPr>
          <w:t>43</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28" w:history="1">
        <w:r w:rsidRPr="007D2123">
          <w:rPr>
            <w:rStyle w:val="Hyperlink"/>
            <w:noProof/>
          </w:rPr>
          <w:t>3.3.4.2.1.1</w:t>
        </w:r>
        <w:r>
          <w:rPr>
            <w:rFonts w:asciiTheme="minorHAnsi" w:eastAsiaTheme="minorEastAsia" w:hAnsiTheme="minorHAnsi" w:cstheme="minorBidi"/>
            <w:noProof/>
            <w:sz w:val="22"/>
            <w:szCs w:val="22"/>
          </w:rPr>
          <w:tab/>
        </w:r>
        <w:r w:rsidRPr="007D2123">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_Toc32918528 \h </w:instrText>
        </w:r>
        <w:r>
          <w:rPr>
            <w:noProof/>
            <w:webHidden/>
          </w:rPr>
        </w:r>
        <w:r>
          <w:rPr>
            <w:noProof/>
            <w:webHidden/>
          </w:rPr>
          <w:fldChar w:fldCharType="separate"/>
        </w:r>
        <w:r>
          <w:rPr>
            <w:noProof/>
            <w:webHidden/>
          </w:rPr>
          <w:t>44</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29" w:history="1">
        <w:r w:rsidRPr="007D2123">
          <w:rPr>
            <w:rStyle w:val="Hyperlink"/>
            <w:noProof/>
          </w:rPr>
          <w:t>3.3.4.2.1.2</w:t>
        </w:r>
        <w:r>
          <w:rPr>
            <w:rFonts w:asciiTheme="minorHAnsi" w:eastAsiaTheme="minorEastAsia" w:hAnsiTheme="minorHAnsi" w:cstheme="minorBidi"/>
            <w:noProof/>
            <w:sz w:val="22"/>
            <w:szCs w:val="22"/>
          </w:rPr>
          <w:tab/>
        </w:r>
        <w:r w:rsidRPr="007D2123">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_Toc32918529 \h </w:instrText>
        </w:r>
        <w:r>
          <w:rPr>
            <w:noProof/>
            <w:webHidden/>
          </w:rPr>
        </w:r>
        <w:r>
          <w:rPr>
            <w:noProof/>
            <w:webHidden/>
          </w:rPr>
          <w:fldChar w:fldCharType="separate"/>
        </w:r>
        <w:r>
          <w:rPr>
            <w:noProof/>
            <w:webHidden/>
          </w:rPr>
          <w:t>44</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30" w:history="1">
        <w:r w:rsidRPr="007D2123">
          <w:rPr>
            <w:rStyle w:val="Hyperlink"/>
            <w:noProof/>
          </w:rPr>
          <w:t>3.3.4.2.2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_Toc32918530 \h </w:instrText>
        </w:r>
        <w:r>
          <w:rPr>
            <w:noProof/>
            <w:webHidden/>
          </w:rPr>
        </w:r>
        <w:r>
          <w:rPr>
            <w:noProof/>
            <w:webHidden/>
          </w:rPr>
          <w:fldChar w:fldCharType="separate"/>
        </w:r>
        <w:r>
          <w:rPr>
            <w:noProof/>
            <w:webHidden/>
          </w:rPr>
          <w:t>44</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31" w:history="1">
        <w:r w:rsidRPr="007D2123">
          <w:rPr>
            <w:rStyle w:val="Hyperlink"/>
            <w:noProof/>
          </w:rPr>
          <w:t>3.3.4.2.2.1</w:t>
        </w:r>
        <w:r>
          <w:rPr>
            <w:rFonts w:asciiTheme="minorHAnsi" w:eastAsiaTheme="minorEastAsia" w:hAnsiTheme="minorHAnsi" w:cstheme="minorBidi"/>
            <w:noProof/>
            <w:sz w:val="22"/>
            <w:szCs w:val="22"/>
          </w:rPr>
          <w:tab/>
        </w:r>
        <w:r w:rsidRPr="007D2123">
          <w:rPr>
            <w:rStyle w:val="Hyperlink"/>
            <w:noProof/>
          </w:rPr>
          <w:t>tns:TerminateAuthBrokerSession</w:t>
        </w:r>
        <w:r>
          <w:rPr>
            <w:noProof/>
            <w:webHidden/>
          </w:rPr>
          <w:tab/>
        </w:r>
        <w:r>
          <w:rPr>
            <w:noProof/>
            <w:webHidden/>
          </w:rPr>
          <w:fldChar w:fldCharType="begin"/>
        </w:r>
        <w:r>
          <w:rPr>
            <w:noProof/>
            <w:webHidden/>
          </w:rPr>
          <w:instrText xml:space="preserve"> PAGEREF _Toc32918531 \h </w:instrText>
        </w:r>
        <w:r>
          <w:rPr>
            <w:noProof/>
            <w:webHidden/>
          </w:rPr>
        </w:r>
        <w:r>
          <w:rPr>
            <w:noProof/>
            <w:webHidden/>
          </w:rPr>
          <w:fldChar w:fldCharType="separate"/>
        </w:r>
        <w:r>
          <w:rPr>
            <w:noProof/>
            <w:webHidden/>
          </w:rPr>
          <w:t>44</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32" w:history="1">
        <w:r w:rsidRPr="007D2123">
          <w:rPr>
            <w:rStyle w:val="Hyperlink"/>
            <w:noProof/>
          </w:rPr>
          <w:t>3.3.4.2.2.2</w:t>
        </w:r>
        <w:r>
          <w:rPr>
            <w:rFonts w:asciiTheme="minorHAnsi" w:eastAsiaTheme="minorEastAsia" w:hAnsiTheme="minorHAnsi" w:cstheme="minorBidi"/>
            <w:noProof/>
            <w:sz w:val="22"/>
            <w:szCs w:val="22"/>
          </w:rPr>
          <w:tab/>
        </w:r>
        <w:r w:rsidRPr="007D2123">
          <w:rPr>
            <w:rStyle w:val="Hyperlink"/>
            <w:noProof/>
          </w:rPr>
          <w:t>tns:TerminateAuthBrokerSessionResponse</w:t>
        </w:r>
        <w:r>
          <w:rPr>
            <w:noProof/>
            <w:webHidden/>
          </w:rPr>
          <w:tab/>
        </w:r>
        <w:r>
          <w:rPr>
            <w:noProof/>
            <w:webHidden/>
          </w:rPr>
          <w:fldChar w:fldCharType="begin"/>
        </w:r>
        <w:r>
          <w:rPr>
            <w:noProof/>
            <w:webHidden/>
          </w:rPr>
          <w:instrText xml:space="preserve"> PAGEREF _Toc32918532 \h </w:instrText>
        </w:r>
        <w:r>
          <w:rPr>
            <w:noProof/>
            <w:webHidden/>
          </w:rPr>
        </w:r>
        <w:r>
          <w:rPr>
            <w:noProof/>
            <w:webHidden/>
          </w:rPr>
          <w:fldChar w:fldCharType="separate"/>
        </w:r>
        <w:r>
          <w:rPr>
            <w:noProof/>
            <w:webHidden/>
          </w:rPr>
          <w:t>44</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33" w:history="1">
        <w:r w:rsidRPr="007D2123">
          <w:rPr>
            <w:rStyle w:val="Hyperlink"/>
            <w:noProof/>
          </w:rPr>
          <w:t>3.3.4.2.3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_Toc32918533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34" w:history="1">
        <w:r w:rsidRPr="007D2123">
          <w:rPr>
            <w:rStyle w:val="Hyperlink"/>
            <w:noProof/>
          </w:rPr>
          <w:t>3.3.4.2.4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_Toc32918534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35" w:history="1">
        <w:r w:rsidRPr="007D2123">
          <w:rPr>
            <w:rStyle w:val="Hyperlink"/>
            <w:noProof/>
          </w:rPr>
          <w:t>3.3.4.2.5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_Toc32918535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36" w:history="1">
        <w:r w:rsidRPr="007D2123">
          <w:rPr>
            <w:rStyle w:val="Hyperlink"/>
            <w:noProof/>
          </w:rPr>
          <w:t>3.3.4.2.6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_Toc32918536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37" w:history="1">
        <w:r w:rsidRPr="007D2123">
          <w:rPr>
            <w:rStyle w:val="Hyperlink"/>
            <w:noProof/>
          </w:rPr>
          <w:t>3.3.4.2.7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_Toc32918537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538" w:history="1">
        <w:r w:rsidRPr="007D2123">
          <w:rPr>
            <w:rStyle w:val="Hyperlink"/>
            <w:noProof/>
          </w:rPr>
          <w:t>3.3.4.3</w:t>
        </w:r>
        <w:r>
          <w:rPr>
            <w:rFonts w:asciiTheme="minorHAnsi" w:eastAsiaTheme="minorEastAsia" w:hAnsiTheme="minorHAnsi" w:cstheme="minorBidi"/>
            <w:noProof/>
            <w:sz w:val="22"/>
            <w:szCs w:val="22"/>
          </w:rPr>
          <w:tab/>
        </w:r>
        <w:r w:rsidRPr="007D2123">
          <w:rPr>
            <w:rStyle w:val="Hyperlink"/>
            <w:noProof/>
          </w:rPr>
          <w:t>AuthBrokerAcquireCredential</w:t>
        </w:r>
        <w:r>
          <w:rPr>
            <w:noProof/>
            <w:webHidden/>
          </w:rPr>
          <w:tab/>
        </w:r>
        <w:r>
          <w:rPr>
            <w:noProof/>
            <w:webHidden/>
          </w:rPr>
          <w:fldChar w:fldCharType="begin"/>
        </w:r>
        <w:r>
          <w:rPr>
            <w:noProof/>
            <w:webHidden/>
          </w:rPr>
          <w:instrText xml:space="preserve"> PAGEREF _Toc32918538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39" w:history="1">
        <w:r w:rsidRPr="007D2123">
          <w:rPr>
            <w:rStyle w:val="Hyperlink"/>
            <w:noProof/>
          </w:rPr>
          <w:t>3.3.4.3.1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_Toc32918539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40" w:history="1">
        <w:r w:rsidRPr="007D2123">
          <w:rPr>
            <w:rStyle w:val="Hyperlink"/>
            <w:noProof/>
          </w:rPr>
          <w:t>3.3.4.3.1.1</w:t>
        </w:r>
        <w:r>
          <w:rPr>
            <w:rFonts w:asciiTheme="minorHAnsi" w:eastAsiaTheme="minorEastAsia" w:hAnsiTheme="minorHAnsi" w:cstheme="minorBidi"/>
            <w:noProof/>
            <w:sz w:val="22"/>
            <w:szCs w:val="22"/>
          </w:rPr>
          <w:tab/>
        </w:r>
        <w:r w:rsidRPr="007D2123">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_Toc32918540 \h </w:instrText>
        </w:r>
        <w:r>
          <w:rPr>
            <w:noProof/>
            <w:webHidden/>
          </w:rPr>
        </w:r>
        <w:r>
          <w:rPr>
            <w:noProof/>
            <w:webHidden/>
          </w:rPr>
          <w:fldChar w:fldCharType="separate"/>
        </w:r>
        <w:r>
          <w:rPr>
            <w:noProof/>
            <w:webHidden/>
          </w:rPr>
          <w:t>45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41" w:history="1">
        <w:r w:rsidRPr="007D2123">
          <w:rPr>
            <w:rStyle w:val="Hyperlink"/>
            <w:noProof/>
          </w:rPr>
          <w:t>3.3.4.3.1.2</w:t>
        </w:r>
        <w:r>
          <w:rPr>
            <w:rFonts w:asciiTheme="minorHAnsi" w:eastAsiaTheme="minorEastAsia" w:hAnsiTheme="minorHAnsi" w:cstheme="minorBidi"/>
            <w:noProof/>
            <w:sz w:val="22"/>
            <w:szCs w:val="22"/>
          </w:rPr>
          <w:tab/>
        </w:r>
        <w:r w:rsidRPr="007D2123">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_Toc32918541 \h </w:instrText>
        </w:r>
        <w:r>
          <w:rPr>
            <w:noProof/>
            <w:webHidden/>
          </w:rPr>
        </w:r>
        <w:r>
          <w:rPr>
            <w:noProof/>
            <w:webHidden/>
          </w:rPr>
          <w:fldChar w:fldCharType="separate"/>
        </w:r>
        <w:r>
          <w:rPr>
            <w:noProof/>
            <w:webHidden/>
          </w:rPr>
          <w:t>46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42" w:history="1">
        <w:r w:rsidRPr="007D2123">
          <w:rPr>
            <w:rStyle w:val="Hyperlink"/>
            <w:noProof/>
          </w:rPr>
          <w:t>3.3.4.3.2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_Toc32918542 \h </w:instrText>
        </w:r>
        <w:r>
          <w:rPr>
            <w:noProof/>
            <w:webHidden/>
          </w:rPr>
        </w:r>
        <w:r>
          <w:rPr>
            <w:noProof/>
            <w:webHidden/>
          </w:rPr>
          <w:fldChar w:fldCharType="separate"/>
        </w:r>
        <w:r>
          <w:rPr>
            <w:noProof/>
            <w:webHidden/>
          </w:rPr>
          <w:t>46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43" w:history="1">
        <w:r w:rsidRPr="007D2123">
          <w:rPr>
            <w:rStyle w:val="Hyperlink"/>
            <w:noProof/>
          </w:rPr>
          <w:t>3.3.4.3.2.1</w:t>
        </w:r>
        <w:r>
          <w:rPr>
            <w:rFonts w:asciiTheme="minorHAnsi" w:eastAsiaTheme="minorEastAsia" w:hAnsiTheme="minorHAnsi" w:cstheme="minorBidi"/>
            <w:noProof/>
            <w:sz w:val="22"/>
            <w:szCs w:val="22"/>
          </w:rPr>
          <w:tab/>
        </w:r>
        <w:r w:rsidRPr="007D2123">
          <w:rPr>
            <w:rStyle w:val="Hyperlink"/>
            <w:noProof/>
          </w:rPr>
          <w:t>tns:AuthBrokerAcquireCredential</w:t>
        </w:r>
        <w:r>
          <w:rPr>
            <w:noProof/>
            <w:webHidden/>
          </w:rPr>
          <w:tab/>
        </w:r>
        <w:r>
          <w:rPr>
            <w:noProof/>
            <w:webHidden/>
          </w:rPr>
          <w:fldChar w:fldCharType="begin"/>
        </w:r>
        <w:r>
          <w:rPr>
            <w:noProof/>
            <w:webHidden/>
          </w:rPr>
          <w:instrText xml:space="preserve"> PAGEREF _Toc32918543 \h </w:instrText>
        </w:r>
        <w:r>
          <w:rPr>
            <w:noProof/>
            <w:webHidden/>
          </w:rPr>
        </w:r>
        <w:r>
          <w:rPr>
            <w:noProof/>
            <w:webHidden/>
          </w:rPr>
          <w:fldChar w:fldCharType="separate"/>
        </w:r>
        <w:r>
          <w:rPr>
            <w:noProof/>
            <w:webHidden/>
          </w:rPr>
          <w:t>46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44" w:history="1">
        <w:r w:rsidRPr="007D2123">
          <w:rPr>
            <w:rStyle w:val="Hyperlink"/>
            <w:noProof/>
          </w:rPr>
          <w:t>3.3.4.3.2.2</w:t>
        </w:r>
        <w:r>
          <w:rPr>
            <w:rFonts w:asciiTheme="minorHAnsi" w:eastAsiaTheme="minorEastAsia" w:hAnsiTheme="minorHAnsi" w:cstheme="minorBidi"/>
            <w:noProof/>
            <w:sz w:val="22"/>
            <w:szCs w:val="22"/>
          </w:rPr>
          <w:tab/>
        </w:r>
        <w:r w:rsidRPr="007D2123">
          <w:rPr>
            <w:rStyle w:val="Hyperlink"/>
            <w:noProof/>
          </w:rPr>
          <w:t>tns:AuthBrokerAcquireCredentialResponse</w:t>
        </w:r>
        <w:r>
          <w:rPr>
            <w:noProof/>
            <w:webHidden/>
          </w:rPr>
          <w:tab/>
        </w:r>
        <w:r>
          <w:rPr>
            <w:noProof/>
            <w:webHidden/>
          </w:rPr>
          <w:fldChar w:fldCharType="begin"/>
        </w:r>
        <w:r>
          <w:rPr>
            <w:noProof/>
            <w:webHidden/>
          </w:rPr>
          <w:instrText xml:space="preserve"> PAGEREF _Toc32918544 \h </w:instrText>
        </w:r>
        <w:r>
          <w:rPr>
            <w:noProof/>
            <w:webHidden/>
          </w:rPr>
        </w:r>
        <w:r>
          <w:rPr>
            <w:noProof/>
            <w:webHidden/>
          </w:rPr>
          <w:fldChar w:fldCharType="separate"/>
        </w:r>
        <w:r>
          <w:rPr>
            <w:noProof/>
            <w:webHidden/>
          </w:rPr>
          <w:t>46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45" w:history="1">
        <w:r w:rsidRPr="007D2123">
          <w:rPr>
            <w:rStyle w:val="Hyperlink"/>
            <w:noProof/>
          </w:rPr>
          <w:t>3.3.4.3.3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_Toc32918545 \h </w:instrText>
        </w:r>
        <w:r>
          <w:rPr>
            <w:noProof/>
            <w:webHidden/>
          </w:rPr>
        </w:r>
        <w:r>
          <w:rPr>
            <w:noProof/>
            <w:webHidden/>
          </w:rPr>
          <w:fldChar w:fldCharType="separate"/>
        </w:r>
        <w:r>
          <w:rPr>
            <w:noProof/>
            <w:webHidden/>
          </w:rPr>
          <w:t>47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46" w:history="1">
        <w:r w:rsidRPr="007D2123">
          <w:rPr>
            <w:rStyle w:val="Hyperlink"/>
            <w:noProof/>
          </w:rPr>
          <w:t>3.3.4.3.4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_Toc32918546 \h </w:instrText>
        </w:r>
        <w:r>
          <w:rPr>
            <w:noProof/>
            <w:webHidden/>
          </w:rPr>
        </w:r>
        <w:r>
          <w:rPr>
            <w:noProof/>
            <w:webHidden/>
          </w:rPr>
          <w:fldChar w:fldCharType="separate"/>
        </w:r>
        <w:r>
          <w:rPr>
            <w:noProof/>
            <w:webHidden/>
          </w:rPr>
          <w:t>47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47" w:history="1">
        <w:r w:rsidRPr="007D2123">
          <w:rPr>
            <w:rStyle w:val="Hyperlink"/>
            <w:noProof/>
          </w:rPr>
          <w:t>3.3.4.3.5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_Toc32918547 \h </w:instrText>
        </w:r>
        <w:r>
          <w:rPr>
            <w:noProof/>
            <w:webHidden/>
          </w:rPr>
        </w:r>
        <w:r>
          <w:rPr>
            <w:noProof/>
            <w:webHidden/>
          </w:rPr>
          <w:fldChar w:fldCharType="separate"/>
        </w:r>
        <w:r>
          <w:rPr>
            <w:noProof/>
            <w:webHidden/>
          </w:rPr>
          <w:t>47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48" w:history="1">
        <w:r w:rsidRPr="007D2123">
          <w:rPr>
            <w:rStyle w:val="Hyperlink"/>
            <w:noProof/>
          </w:rPr>
          <w:t>3.3.4.3.6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_Toc32918548 \h </w:instrText>
        </w:r>
        <w:r>
          <w:rPr>
            <w:noProof/>
            <w:webHidden/>
          </w:rPr>
        </w:r>
        <w:r>
          <w:rPr>
            <w:noProof/>
            <w:webHidden/>
          </w:rPr>
          <w:fldChar w:fldCharType="separate"/>
        </w:r>
        <w:r>
          <w:rPr>
            <w:noProof/>
            <w:webHidden/>
          </w:rPr>
          <w:t>47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49" w:history="1">
        <w:r w:rsidRPr="007D2123">
          <w:rPr>
            <w:rStyle w:val="Hyperlink"/>
            <w:noProof/>
          </w:rPr>
          <w:t>3.3.4.3.7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_Toc32918549 \h </w:instrText>
        </w:r>
        <w:r>
          <w:rPr>
            <w:noProof/>
            <w:webHidden/>
          </w:rPr>
        </w:r>
        <w:r>
          <w:rPr>
            <w:noProof/>
            <w:webHidden/>
          </w:rPr>
          <w:fldChar w:fldCharType="separate"/>
        </w:r>
        <w:r>
          <w:rPr>
            <w:noProof/>
            <w:webHidden/>
          </w:rPr>
          <w:t>47</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550" w:history="1">
        <w:r w:rsidRPr="007D2123">
          <w:rPr>
            <w:rStyle w:val="Hyperlink"/>
            <w:noProof/>
          </w:rPr>
          <w:t>3.3.4.4</w:t>
        </w:r>
        <w:r>
          <w:rPr>
            <w:rFonts w:asciiTheme="minorHAnsi" w:eastAsiaTheme="minorEastAsia" w:hAnsiTheme="minorHAnsi" w:cstheme="minorBidi"/>
            <w:noProof/>
            <w:sz w:val="22"/>
            <w:szCs w:val="22"/>
          </w:rPr>
          <w:tab/>
        </w:r>
        <w:r w:rsidRPr="007D2123">
          <w:rPr>
            <w:rStyle w:val="Hyperlink"/>
            <w:noProof/>
          </w:rPr>
          <w:t>AuthBrokerNegotiateSecurityAssociation</w:t>
        </w:r>
        <w:r>
          <w:rPr>
            <w:noProof/>
            <w:webHidden/>
          </w:rPr>
          <w:tab/>
        </w:r>
        <w:r>
          <w:rPr>
            <w:noProof/>
            <w:webHidden/>
          </w:rPr>
          <w:fldChar w:fldCharType="begin"/>
        </w:r>
        <w:r>
          <w:rPr>
            <w:noProof/>
            <w:webHidden/>
          </w:rPr>
          <w:instrText xml:space="preserve"> PAGEREF _Toc32918550 \h </w:instrText>
        </w:r>
        <w:r>
          <w:rPr>
            <w:noProof/>
            <w:webHidden/>
          </w:rPr>
        </w:r>
        <w:r>
          <w:rPr>
            <w:noProof/>
            <w:webHidden/>
          </w:rPr>
          <w:fldChar w:fldCharType="separate"/>
        </w:r>
        <w:r>
          <w:rPr>
            <w:noProof/>
            <w:webHidden/>
          </w:rPr>
          <w:t>47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51" w:history="1">
        <w:r w:rsidRPr="007D2123">
          <w:rPr>
            <w:rStyle w:val="Hyperlink"/>
            <w:noProof/>
          </w:rPr>
          <w:t>3.3.4.4.1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_Toc32918551 \h </w:instrText>
        </w:r>
        <w:r>
          <w:rPr>
            <w:noProof/>
            <w:webHidden/>
          </w:rPr>
        </w:r>
        <w:r>
          <w:rPr>
            <w:noProof/>
            <w:webHidden/>
          </w:rPr>
          <w:fldChar w:fldCharType="separate"/>
        </w:r>
        <w:r>
          <w:rPr>
            <w:noProof/>
            <w:webHidden/>
          </w:rPr>
          <w:t>47</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52" w:history="1">
        <w:r w:rsidRPr="007D2123">
          <w:rPr>
            <w:rStyle w:val="Hyperlink"/>
            <w:noProof/>
          </w:rPr>
          <w:t>3.3.4.4.1.1</w:t>
        </w:r>
        <w:r>
          <w:rPr>
            <w:rFonts w:asciiTheme="minorHAnsi" w:eastAsiaTheme="minorEastAsia" w:hAnsiTheme="minorHAnsi" w:cstheme="minorBidi"/>
            <w:noProof/>
            <w:sz w:val="22"/>
            <w:szCs w:val="22"/>
          </w:rPr>
          <w:tab/>
        </w:r>
        <w:r w:rsidRPr="007D2123">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_Toc32918552 \h </w:instrText>
        </w:r>
        <w:r>
          <w:rPr>
            <w:noProof/>
            <w:webHidden/>
          </w:rPr>
        </w:r>
        <w:r>
          <w:rPr>
            <w:noProof/>
            <w:webHidden/>
          </w:rPr>
          <w:fldChar w:fldCharType="separate"/>
        </w:r>
        <w:r>
          <w:rPr>
            <w:noProof/>
            <w:webHidden/>
          </w:rPr>
          <w:t>48</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53" w:history="1">
        <w:r w:rsidRPr="007D2123">
          <w:rPr>
            <w:rStyle w:val="Hyperlink"/>
            <w:noProof/>
          </w:rPr>
          <w:t>3.3.4.4.1.2</w:t>
        </w:r>
        <w:r>
          <w:rPr>
            <w:rFonts w:asciiTheme="minorHAnsi" w:eastAsiaTheme="minorEastAsia" w:hAnsiTheme="minorHAnsi" w:cstheme="minorBidi"/>
            <w:noProof/>
            <w:sz w:val="22"/>
            <w:szCs w:val="22"/>
          </w:rPr>
          <w:tab/>
        </w:r>
        <w:r w:rsidRPr="007D2123">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_Toc32918553 \h </w:instrText>
        </w:r>
        <w:r>
          <w:rPr>
            <w:noProof/>
            <w:webHidden/>
          </w:rPr>
        </w:r>
        <w:r>
          <w:rPr>
            <w:noProof/>
            <w:webHidden/>
          </w:rPr>
          <w:fldChar w:fldCharType="separate"/>
        </w:r>
        <w:r>
          <w:rPr>
            <w:noProof/>
            <w:webHidden/>
          </w:rPr>
          <w:t>48</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54" w:history="1">
        <w:r w:rsidRPr="007D2123">
          <w:rPr>
            <w:rStyle w:val="Hyperlink"/>
            <w:noProof/>
          </w:rPr>
          <w:t>3.3.4.4.2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_Toc32918554 \h </w:instrText>
        </w:r>
        <w:r>
          <w:rPr>
            <w:noProof/>
            <w:webHidden/>
          </w:rPr>
        </w:r>
        <w:r>
          <w:rPr>
            <w:noProof/>
            <w:webHidden/>
          </w:rPr>
          <w:fldChar w:fldCharType="separate"/>
        </w:r>
        <w:r>
          <w:rPr>
            <w:noProof/>
            <w:webHidden/>
          </w:rPr>
          <w:t>48</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55" w:history="1">
        <w:r w:rsidRPr="007D2123">
          <w:rPr>
            <w:rStyle w:val="Hyperlink"/>
            <w:noProof/>
          </w:rPr>
          <w:t>3.3.4.4.2.1</w:t>
        </w:r>
        <w:r>
          <w:rPr>
            <w:rFonts w:asciiTheme="minorHAnsi" w:eastAsiaTheme="minorEastAsia" w:hAnsiTheme="minorHAnsi" w:cstheme="minorBidi"/>
            <w:noProof/>
            <w:sz w:val="22"/>
            <w:szCs w:val="22"/>
          </w:rPr>
          <w:tab/>
        </w:r>
        <w:r w:rsidRPr="007D2123">
          <w:rPr>
            <w:rStyle w:val="Hyperlink"/>
            <w:noProof/>
          </w:rPr>
          <w:t>AuthBrokerNegotiateSecurityAssociation</w:t>
        </w:r>
        <w:r>
          <w:rPr>
            <w:noProof/>
            <w:webHidden/>
          </w:rPr>
          <w:tab/>
        </w:r>
        <w:r>
          <w:rPr>
            <w:noProof/>
            <w:webHidden/>
          </w:rPr>
          <w:fldChar w:fldCharType="begin"/>
        </w:r>
        <w:r>
          <w:rPr>
            <w:noProof/>
            <w:webHidden/>
          </w:rPr>
          <w:instrText xml:space="preserve"> PAGEREF _Toc32918555 \h </w:instrText>
        </w:r>
        <w:r>
          <w:rPr>
            <w:noProof/>
            <w:webHidden/>
          </w:rPr>
        </w:r>
        <w:r>
          <w:rPr>
            <w:noProof/>
            <w:webHidden/>
          </w:rPr>
          <w:fldChar w:fldCharType="separate"/>
        </w:r>
        <w:r>
          <w:rPr>
            <w:noProof/>
            <w:webHidden/>
          </w:rPr>
          <w:t>48</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56" w:history="1">
        <w:r w:rsidRPr="007D2123">
          <w:rPr>
            <w:rStyle w:val="Hyperlink"/>
            <w:noProof/>
          </w:rPr>
          <w:t>3.3.4.4.2.2</w:t>
        </w:r>
        <w:r>
          <w:rPr>
            <w:rFonts w:asciiTheme="minorHAnsi" w:eastAsiaTheme="minorEastAsia" w:hAnsiTheme="minorHAnsi" w:cstheme="minorBidi"/>
            <w:noProof/>
            <w:sz w:val="22"/>
            <w:szCs w:val="22"/>
          </w:rPr>
          <w:tab/>
        </w:r>
        <w:r w:rsidRPr="007D2123">
          <w:rPr>
            <w:rStyle w:val="Hyperlink"/>
            <w:noProof/>
          </w:rPr>
          <w:t>AuthBrokerNegotiateSecurityAssociationResponse</w:t>
        </w:r>
        <w:r>
          <w:rPr>
            <w:noProof/>
            <w:webHidden/>
          </w:rPr>
          <w:tab/>
        </w:r>
        <w:r>
          <w:rPr>
            <w:noProof/>
            <w:webHidden/>
          </w:rPr>
          <w:fldChar w:fldCharType="begin"/>
        </w:r>
        <w:r>
          <w:rPr>
            <w:noProof/>
            <w:webHidden/>
          </w:rPr>
          <w:instrText xml:space="preserve"> PAGEREF _Toc32918556 \h </w:instrText>
        </w:r>
        <w:r>
          <w:rPr>
            <w:noProof/>
            <w:webHidden/>
          </w:rPr>
        </w:r>
        <w:r>
          <w:rPr>
            <w:noProof/>
            <w:webHidden/>
          </w:rPr>
          <w:fldChar w:fldCharType="separate"/>
        </w:r>
        <w:r>
          <w:rPr>
            <w:noProof/>
            <w:webHidden/>
          </w:rPr>
          <w:t>49</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57" w:history="1">
        <w:r w:rsidRPr="007D2123">
          <w:rPr>
            <w:rStyle w:val="Hyperlink"/>
            <w:noProof/>
          </w:rPr>
          <w:t>3.3.4.4.3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_Toc32918557 \h </w:instrText>
        </w:r>
        <w:r>
          <w:rPr>
            <w:noProof/>
            <w:webHidden/>
          </w:rPr>
        </w:r>
        <w:r>
          <w:rPr>
            <w:noProof/>
            <w:webHidden/>
          </w:rPr>
          <w:fldChar w:fldCharType="separate"/>
        </w:r>
        <w:r>
          <w:rPr>
            <w:noProof/>
            <w:webHidden/>
          </w:rPr>
          <w:t>49</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58" w:history="1">
        <w:r w:rsidRPr="007D2123">
          <w:rPr>
            <w:rStyle w:val="Hyperlink"/>
            <w:noProof/>
          </w:rPr>
          <w:t>3.3.4.4.3.1</w:t>
        </w:r>
        <w:r>
          <w:rPr>
            <w:rFonts w:asciiTheme="minorHAnsi" w:eastAsiaTheme="minorEastAsia" w:hAnsiTheme="minorHAnsi" w:cstheme="minorBidi"/>
            <w:noProof/>
            <w:sz w:val="22"/>
            <w:szCs w:val="22"/>
          </w:rPr>
          <w:tab/>
        </w:r>
        <w:r w:rsidRPr="007D2123">
          <w:rPr>
            <w:rStyle w:val="Hyperlink"/>
            <w:noProof/>
          </w:rPr>
          <w:t>tns:NegotiateSaResponse</w:t>
        </w:r>
        <w:r>
          <w:rPr>
            <w:noProof/>
            <w:webHidden/>
          </w:rPr>
          <w:tab/>
        </w:r>
        <w:r>
          <w:rPr>
            <w:noProof/>
            <w:webHidden/>
          </w:rPr>
          <w:fldChar w:fldCharType="begin"/>
        </w:r>
        <w:r>
          <w:rPr>
            <w:noProof/>
            <w:webHidden/>
          </w:rPr>
          <w:instrText xml:space="preserve"> PAGEREF _Toc32918558 \h </w:instrText>
        </w:r>
        <w:r>
          <w:rPr>
            <w:noProof/>
            <w:webHidden/>
          </w:rPr>
        </w:r>
        <w:r>
          <w:rPr>
            <w:noProof/>
            <w:webHidden/>
          </w:rPr>
          <w:fldChar w:fldCharType="separate"/>
        </w:r>
        <w:r>
          <w:rPr>
            <w:noProof/>
            <w:webHidden/>
          </w:rPr>
          <w:t>49</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59" w:history="1">
        <w:r w:rsidRPr="007D2123">
          <w:rPr>
            <w:rStyle w:val="Hyperlink"/>
            <w:noProof/>
          </w:rPr>
          <w:t>3.3.4.4.3.2</w:t>
        </w:r>
        <w:r>
          <w:rPr>
            <w:rFonts w:asciiTheme="minorHAnsi" w:eastAsiaTheme="minorEastAsia" w:hAnsiTheme="minorHAnsi" w:cstheme="minorBidi"/>
            <w:noProof/>
            <w:sz w:val="22"/>
            <w:szCs w:val="22"/>
          </w:rPr>
          <w:tab/>
        </w:r>
        <w:r w:rsidRPr="007D2123">
          <w:rPr>
            <w:rStyle w:val="Hyperlink"/>
            <w:noProof/>
          </w:rPr>
          <w:t>tns:SAReturnData</w:t>
        </w:r>
        <w:r>
          <w:rPr>
            <w:noProof/>
            <w:webHidden/>
          </w:rPr>
          <w:tab/>
        </w:r>
        <w:r>
          <w:rPr>
            <w:noProof/>
            <w:webHidden/>
          </w:rPr>
          <w:fldChar w:fldCharType="begin"/>
        </w:r>
        <w:r>
          <w:rPr>
            <w:noProof/>
            <w:webHidden/>
          </w:rPr>
          <w:instrText xml:space="preserve"> PAGEREF _Toc32918559 \h </w:instrText>
        </w:r>
        <w:r>
          <w:rPr>
            <w:noProof/>
            <w:webHidden/>
          </w:rPr>
        </w:r>
        <w:r>
          <w:rPr>
            <w:noProof/>
            <w:webHidden/>
          </w:rPr>
          <w:fldChar w:fldCharType="separate"/>
        </w:r>
        <w:r>
          <w:rPr>
            <w:noProof/>
            <w:webHidden/>
          </w:rPr>
          <w:t>50</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60" w:history="1">
        <w:r w:rsidRPr="007D2123">
          <w:rPr>
            <w:rStyle w:val="Hyperlink"/>
            <w:noProof/>
          </w:rPr>
          <w:t>3.3.4.4.3.3</w:t>
        </w:r>
        <w:r>
          <w:rPr>
            <w:rFonts w:asciiTheme="minorHAnsi" w:eastAsiaTheme="minorEastAsia" w:hAnsiTheme="minorHAnsi" w:cstheme="minorBidi"/>
            <w:noProof/>
            <w:sz w:val="22"/>
            <w:szCs w:val="22"/>
          </w:rPr>
          <w:tab/>
        </w:r>
        <w:r w:rsidRPr="007D2123">
          <w:rPr>
            <w:rStyle w:val="Hyperlink"/>
            <w:noProof/>
          </w:rPr>
          <w:t>tns:AuthReturnValuePair</w:t>
        </w:r>
        <w:r>
          <w:rPr>
            <w:noProof/>
            <w:webHidden/>
          </w:rPr>
          <w:tab/>
        </w:r>
        <w:r>
          <w:rPr>
            <w:noProof/>
            <w:webHidden/>
          </w:rPr>
          <w:fldChar w:fldCharType="begin"/>
        </w:r>
        <w:r>
          <w:rPr>
            <w:noProof/>
            <w:webHidden/>
          </w:rPr>
          <w:instrText xml:space="preserve"> PAGEREF _Toc32918560 \h </w:instrText>
        </w:r>
        <w:r>
          <w:rPr>
            <w:noProof/>
            <w:webHidden/>
          </w:rPr>
        </w:r>
        <w:r>
          <w:rPr>
            <w:noProof/>
            <w:webHidden/>
          </w:rPr>
          <w:fldChar w:fldCharType="separate"/>
        </w:r>
        <w:r>
          <w:rPr>
            <w:noProof/>
            <w:webHidden/>
          </w:rPr>
          <w:t>50</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61" w:history="1">
        <w:r w:rsidRPr="007D2123">
          <w:rPr>
            <w:rStyle w:val="Hyperlink"/>
            <w:noProof/>
          </w:rPr>
          <w:t>3.3.4.4.4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_Toc32918561 \h </w:instrText>
        </w:r>
        <w:r>
          <w:rPr>
            <w:noProof/>
            <w:webHidden/>
          </w:rPr>
        </w:r>
        <w:r>
          <w:rPr>
            <w:noProof/>
            <w:webHidden/>
          </w:rPr>
          <w:fldChar w:fldCharType="separate"/>
        </w:r>
        <w:r>
          <w:rPr>
            <w:noProof/>
            <w:webHidden/>
          </w:rPr>
          <w:t>52</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62" w:history="1">
        <w:r w:rsidRPr="007D2123">
          <w:rPr>
            <w:rStyle w:val="Hyperlink"/>
            <w:noProof/>
          </w:rPr>
          <w:t>3.3.4.4.5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_Toc32918562 \h </w:instrText>
        </w:r>
        <w:r>
          <w:rPr>
            <w:noProof/>
            <w:webHidden/>
          </w:rPr>
        </w:r>
        <w:r>
          <w:rPr>
            <w:noProof/>
            <w:webHidden/>
          </w:rPr>
          <w:fldChar w:fldCharType="separate"/>
        </w:r>
        <w:r>
          <w:rPr>
            <w:noProof/>
            <w:webHidden/>
          </w:rPr>
          <w:t>52</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63" w:history="1">
        <w:r w:rsidRPr="007D2123">
          <w:rPr>
            <w:rStyle w:val="Hyperlink"/>
            <w:noProof/>
          </w:rPr>
          <w:t>3.3.4.4.6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_Toc32918563 \h </w:instrText>
        </w:r>
        <w:r>
          <w:rPr>
            <w:noProof/>
            <w:webHidden/>
          </w:rPr>
        </w:r>
        <w:r>
          <w:rPr>
            <w:noProof/>
            <w:webHidden/>
          </w:rPr>
          <w:fldChar w:fldCharType="separate"/>
        </w:r>
        <w:r>
          <w:rPr>
            <w:noProof/>
            <w:webHidden/>
          </w:rPr>
          <w:t>52</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64" w:history="1">
        <w:r w:rsidRPr="007D2123">
          <w:rPr>
            <w:rStyle w:val="Hyperlink"/>
            <w:noProof/>
          </w:rPr>
          <w:t>3.3.4.4.7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_Toc32918564 \h </w:instrText>
        </w:r>
        <w:r>
          <w:rPr>
            <w:noProof/>
            <w:webHidden/>
          </w:rPr>
        </w:r>
        <w:r>
          <w:rPr>
            <w:noProof/>
            <w:webHidden/>
          </w:rPr>
          <w:fldChar w:fldCharType="separate"/>
        </w:r>
        <w:r>
          <w:rPr>
            <w:noProof/>
            <w:webHidden/>
          </w:rPr>
          <w:t>52</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565" w:history="1">
        <w:r w:rsidRPr="007D2123">
          <w:rPr>
            <w:rStyle w:val="Hyperlink"/>
            <w:noProof/>
          </w:rPr>
          <w:t>3.3.4.5</w:t>
        </w:r>
        <w:r>
          <w:rPr>
            <w:rFonts w:asciiTheme="minorHAnsi" w:eastAsiaTheme="minorEastAsia" w:hAnsiTheme="minorHAnsi" w:cstheme="minorBidi"/>
            <w:noProof/>
            <w:sz w:val="22"/>
            <w:szCs w:val="22"/>
          </w:rPr>
          <w:tab/>
        </w:r>
        <w:r w:rsidRPr="007D2123">
          <w:rPr>
            <w:rStyle w:val="Hyperlink"/>
            <w:noProof/>
          </w:rPr>
          <w:t>CreateAuthBrokerSessionV2</w:t>
        </w:r>
        <w:r>
          <w:rPr>
            <w:noProof/>
            <w:webHidden/>
          </w:rPr>
          <w:tab/>
        </w:r>
        <w:r>
          <w:rPr>
            <w:noProof/>
            <w:webHidden/>
          </w:rPr>
          <w:fldChar w:fldCharType="begin"/>
        </w:r>
        <w:r>
          <w:rPr>
            <w:noProof/>
            <w:webHidden/>
          </w:rPr>
          <w:instrText xml:space="preserve"> PAGEREF _Toc32918565 \h </w:instrText>
        </w:r>
        <w:r>
          <w:rPr>
            <w:noProof/>
            <w:webHidden/>
          </w:rPr>
        </w:r>
        <w:r>
          <w:rPr>
            <w:noProof/>
            <w:webHidden/>
          </w:rPr>
          <w:fldChar w:fldCharType="separate"/>
        </w:r>
        <w:r>
          <w:rPr>
            <w:noProof/>
            <w:webHidden/>
          </w:rPr>
          <w:t>52</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66" w:history="1">
        <w:r w:rsidRPr="007D2123">
          <w:rPr>
            <w:rStyle w:val="Hyperlink"/>
            <w:noProof/>
          </w:rPr>
          <w:t>3.3.4.5.1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_Toc32918566 \h </w:instrText>
        </w:r>
        <w:r>
          <w:rPr>
            <w:noProof/>
            <w:webHidden/>
          </w:rPr>
        </w:r>
        <w:r>
          <w:rPr>
            <w:noProof/>
            <w:webHidden/>
          </w:rPr>
          <w:fldChar w:fldCharType="separate"/>
        </w:r>
        <w:r>
          <w:rPr>
            <w:noProof/>
            <w:webHidden/>
          </w:rPr>
          <w:t>52</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67" w:history="1">
        <w:r w:rsidRPr="007D2123">
          <w:rPr>
            <w:rStyle w:val="Hyperlink"/>
            <w:noProof/>
          </w:rPr>
          <w:t>3.3.4.5.1.1</w:t>
        </w:r>
        <w:r>
          <w:rPr>
            <w:rFonts w:asciiTheme="minorHAnsi" w:eastAsiaTheme="minorEastAsia" w:hAnsiTheme="minorHAnsi" w:cstheme="minorBidi"/>
            <w:noProof/>
            <w:sz w:val="22"/>
            <w:szCs w:val="22"/>
          </w:rPr>
          <w:tab/>
        </w:r>
        <w:r w:rsidRPr="007D2123">
          <w:rPr>
            <w:rStyle w:val="Hyperlink"/>
            <w:noProof/>
          </w:rPr>
          <w:t>tns:IAuthBroker_CreateAuthBrokerSessionV2_InputMessage</w:t>
        </w:r>
        <w:r>
          <w:rPr>
            <w:noProof/>
            <w:webHidden/>
          </w:rPr>
          <w:tab/>
        </w:r>
        <w:r>
          <w:rPr>
            <w:noProof/>
            <w:webHidden/>
          </w:rPr>
          <w:fldChar w:fldCharType="begin"/>
        </w:r>
        <w:r>
          <w:rPr>
            <w:noProof/>
            <w:webHidden/>
          </w:rPr>
          <w:instrText xml:space="preserve"> PAGEREF _Toc32918567 \h </w:instrText>
        </w:r>
        <w:r>
          <w:rPr>
            <w:noProof/>
            <w:webHidden/>
          </w:rPr>
        </w:r>
        <w:r>
          <w:rPr>
            <w:noProof/>
            <w:webHidden/>
          </w:rPr>
          <w:fldChar w:fldCharType="separate"/>
        </w:r>
        <w:r>
          <w:rPr>
            <w:noProof/>
            <w:webHidden/>
          </w:rPr>
          <w:t>52</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68" w:history="1">
        <w:r w:rsidRPr="007D2123">
          <w:rPr>
            <w:rStyle w:val="Hyperlink"/>
            <w:noProof/>
          </w:rPr>
          <w:t>3.3.4.5.1.2</w:t>
        </w:r>
        <w:r>
          <w:rPr>
            <w:rFonts w:asciiTheme="minorHAnsi" w:eastAsiaTheme="minorEastAsia" w:hAnsiTheme="minorHAnsi" w:cstheme="minorBidi"/>
            <w:noProof/>
            <w:sz w:val="22"/>
            <w:szCs w:val="22"/>
          </w:rPr>
          <w:tab/>
        </w:r>
        <w:r w:rsidRPr="007D2123">
          <w:rPr>
            <w:rStyle w:val="Hyperlink"/>
            <w:noProof/>
          </w:rPr>
          <w:t>tns:IAuthBroker_CreateAuthBrokerSessionV2_OutputMessage</w:t>
        </w:r>
        <w:r>
          <w:rPr>
            <w:noProof/>
            <w:webHidden/>
          </w:rPr>
          <w:tab/>
        </w:r>
        <w:r>
          <w:rPr>
            <w:noProof/>
            <w:webHidden/>
          </w:rPr>
          <w:fldChar w:fldCharType="begin"/>
        </w:r>
        <w:r>
          <w:rPr>
            <w:noProof/>
            <w:webHidden/>
          </w:rPr>
          <w:instrText xml:space="preserve"> PAGEREF _Toc32918568 \h </w:instrText>
        </w:r>
        <w:r>
          <w:rPr>
            <w:noProof/>
            <w:webHidden/>
          </w:rPr>
        </w:r>
        <w:r>
          <w:rPr>
            <w:noProof/>
            <w:webHidden/>
          </w:rPr>
          <w:fldChar w:fldCharType="separate"/>
        </w:r>
        <w:r>
          <w:rPr>
            <w:noProof/>
            <w:webHidden/>
          </w:rPr>
          <w:t>53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69" w:history="1">
        <w:r w:rsidRPr="007D2123">
          <w:rPr>
            <w:rStyle w:val="Hyperlink"/>
            <w:noProof/>
          </w:rPr>
          <w:t>3.3.4.5.2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_Toc32918569 \h </w:instrText>
        </w:r>
        <w:r>
          <w:rPr>
            <w:noProof/>
            <w:webHidden/>
          </w:rPr>
        </w:r>
        <w:r>
          <w:rPr>
            <w:noProof/>
            <w:webHidden/>
          </w:rPr>
          <w:fldChar w:fldCharType="separate"/>
        </w:r>
        <w:r>
          <w:rPr>
            <w:noProof/>
            <w:webHidden/>
          </w:rPr>
          <w:t>53</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70" w:history="1">
        <w:r w:rsidRPr="007D2123">
          <w:rPr>
            <w:rStyle w:val="Hyperlink"/>
            <w:noProof/>
          </w:rPr>
          <w:t>3.3.4.5.2.1</w:t>
        </w:r>
        <w:r>
          <w:rPr>
            <w:rFonts w:asciiTheme="minorHAnsi" w:eastAsiaTheme="minorEastAsia" w:hAnsiTheme="minorHAnsi" w:cstheme="minorBidi"/>
            <w:noProof/>
            <w:sz w:val="22"/>
            <w:szCs w:val="22"/>
          </w:rPr>
          <w:tab/>
        </w:r>
        <w:r w:rsidRPr="007D2123">
          <w:rPr>
            <w:rStyle w:val="Hyperlink"/>
            <w:noProof/>
          </w:rPr>
          <w:t>tns:CreateAuthBrokerSessionV2</w:t>
        </w:r>
        <w:r>
          <w:rPr>
            <w:noProof/>
            <w:webHidden/>
          </w:rPr>
          <w:tab/>
        </w:r>
        <w:r>
          <w:rPr>
            <w:noProof/>
            <w:webHidden/>
          </w:rPr>
          <w:fldChar w:fldCharType="begin"/>
        </w:r>
        <w:r>
          <w:rPr>
            <w:noProof/>
            <w:webHidden/>
          </w:rPr>
          <w:instrText xml:space="preserve"> PAGEREF _Toc32918570 \h </w:instrText>
        </w:r>
        <w:r>
          <w:rPr>
            <w:noProof/>
            <w:webHidden/>
          </w:rPr>
        </w:r>
        <w:r>
          <w:rPr>
            <w:noProof/>
            <w:webHidden/>
          </w:rPr>
          <w:fldChar w:fldCharType="separate"/>
        </w:r>
        <w:r>
          <w:rPr>
            <w:noProof/>
            <w:webHidden/>
          </w:rPr>
          <w:t>53</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71" w:history="1">
        <w:r w:rsidRPr="007D2123">
          <w:rPr>
            <w:rStyle w:val="Hyperlink"/>
            <w:noProof/>
          </w:rPr>
          <w:t>3.3.4.5.2.2</w:t>
        </w:r>
        <w:r>
          <w:rPr>
            <w:rFonts w:asciiTheme="minorHAnsi" w:eastAsiaTheme="minorEastAsia" w:hAnsiTheme="minorHAnsi" w:cstheme="minorBidi"/>
            <w:noProof/>
            <w:sz w:val="22"/>
            <w:szCs w:val="22"/>
          </w:rPr>
          <w:tab/>
        </w:r>
        <w:r w:rsidRPr="007D2123">
          <w:rPr>
            <w:rStyle w:val="Hyperlink"/>
            <w:noProof/>
          </w:rPr>
          <w:t>tns:CreateAuthBrokerSessionV2Response</w:t>
        </w:r>
        <w:r>
          <w:rPr>
            <w:noProof/>
            <w:webHidden/>
          </w:rPr>
          <w:tab/>
        </w:r>
        <w:r>
          <w:rPr>
            <w:noProof/>
            <w:webHidden/>
          </w:rPr>
          <w:fldChar w:fldCharType="begin"/>
        </w:r>
        <w:r>
          <w:rPr>
            <w:noProof/>
            <w:webHidden/>
          </w:rPr>
          <w:instrText xml:space="preserve"> PAGEREF _Toc32918571 \h </w:instrText>
        </w:r>
        <w:r>
          <w:rPr>
            <w:noProof/>
            <w:webHidden/>
          </w:rPr>
        </w:r>
        <w:r>
          <w:rPr>
            <w:noProof/>
            <w:webHidden/>
          </w:rPr>
          <w:fldChar w:fldCharType="separate"/>
        </w:r>
        <w:r>
          <w:rPr>
            <w:noProof/>
            <w:webHidden/>
          </w:rPr>
          <w:t>53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72" w:history="1">
        <w:r w:rsidRPr="007D2123">
          <w:rPr>
            <w:rStyle w:val="Hyperlink"/>
            <w:noProof/>
          </w:rPr>
          <w:t>3.3.4.5.3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_Toc32918572 \h </w:instrText>
        </w:r>
        <w:r>
          <w:rPr>
            <w:noProof/>
            <w:webHidden/>
          </w:rPr>
        </w:r>
        <w:r>
          <w:rPr>
            <w:noProof/>
            <w:webHidden/>
          </w:rPr>
          <w:fldChar w:fldCharType="separate"/>
        </w:r>
        <w:r>
          <w:rPr>
            <w:noProof/>
            <w:webHidden/>
          </w:rPr>
          <w:t>53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73" w:history="1">
        <w:r w:rsidRPr="007D2123">
          <w:rPr>
            <w:rStyle w:val="Hyperlink"/>
            <w:noProof/>
          </w:rPr>
          <w:t>3.3.4.5.4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_Toc32918573 \h </w:instrText>
        </w:r>
        <w:r>
          <w:rPr>
            <w:noProof/>
            <w:webHidden/>
          </w:rPr>
        </w:r>
        <w:r>
          <w:rPr>
            <w:noProof/>
            <w:webHidden/>
          </w:rPr>
          <w:fldChar w:fldCharType="separate"/>
        </w:r>
        <w:r>
          <w:rPr>
            <w:noProof/>
            <w:webHidden/>
          </w:rPr>
          <w:t>53</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74" w:history="1">
        <w:r w:rsidRPr="007D2123">
          <w:rPr>
            <w:rStyle w:val="Hyperlink"/>
            <w:noProof/>
          </w:rPr>
          <w:t>3.3.4.5.5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_Toc32918574 \h </w:instrText>
        </w:r>
        <w:r>
          <w:rPr>
            <w:noProof/>
            <w:webHidden/>
          </w:rPr>
        </w:r>
        <w:r>
          <w:rPr>
            <w:noProof/>
            <w:webHidden/>
          </w:rPr>
          <w:fldChar w:fldCharType="separate"/>
        </w:r>
        <w:r>
          <w:rPr>
            <w:noProof/>
            <w:webHidden/>
          </w:rPr>
          <w:t>54</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75" w:history="1">
        <w:r w:rsidRPr="007D2123">
          <w:rPr>
            <w:rStyle w:val="Hyperlink"/>
            <w:noProof/>
          </w:rPr>
          <w:t>3.3.4.5.6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_Toc32918575 \h </w:instrText>
        </w:r>
        <w:r>
          <w:rPr>
            <w:noProof/>
            <w:webHidden/>
          </w:rPr>
        </w:r>
        <w:r>
          <w:rPr>
            <w:noProof/>
            <w:webHidden/>
          </w:rPr>
          <w:fldChar w:fldCharType="separate"/>
        </w:r>
        <w:r>
          <w:rPr>
            <w:noProof/>
            <w:webHidden/>
          </w:rPr>
          <w:t>54</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76" w:history="1">
        <w:r w:rsidRPr="007D2123">
          <w:rPr>
            <w:rStyle w:val="Hyperlink"/>
            <w:noProof/>
          </w:rPr>
          <w:t>3.3.4.5.7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_Toc32918576 \h </w:instrText>
        </w:r>
        <w:r>
          <w:rPr>
            <w:noProof/>
            <w:webHidden/>
          </w:rPr>
        </w:r>
        <w:r>
          <w:rPr>
            <w:noProof/>
            <w:webHidden/>
          </w:rPr>
          <w:fldChar w:fldCharType="separate"/>
        </w:r>
        <w:r>
          <w:rPr>
            <w:noProof/>
            <w:webHidden/>
          </w:rPr>
          <w:t>54</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577" w:history="1">
        <w:r w:rsidRPr="007D2123">
          <w:rPr>
            <w:rStyle w:val="Hyperlink"/>
            <w:noProof/>
          </w:rPr>
          <w:t>3.3.4.6</w:t>
        </w:r>
        <w:r>
          <w:rPr>
            <w:rFonts w:asciiTheme="minorHAnsi" w:eastAsiaTheme="minorEastAsia" w:hAnsiTheme="minorHAnsi" w:cstheme="minorBidi"/>
            <w:noProof/>
            <w:sz w:val="22"/>
            <w:szCs w:val="22"/>
          </w:rPr>
          <w:tab/>
        </w:r>
        <w:r w:rsidRPr="007D2123">
          <w:rPr>
            <w:rStyle w:val="Hyperlink"/>
            <w:noProof/>
          </w:rPr>
          <w:t>AuthBrokerAcquireCredentialV2</w:t>
        </w:r>
        <w:r>
          <w:rPr>
            <w:noProof/>
            <w:webHidden/>
          </w:rPr>
          <w:tab/>
        </w:r>
        <w:r>
          <w:rPr>
            <w:noProof/>
            <w:webHidden/>
          </w:rPr>
          <w:fldChar w:fldCharType="begin"/>
        </w:r>
        <w:r>
          <w:rPr>
            <w:noProof/>
            <w:webHidden/>
          </w:rPr>
          <w:instrText xml:space="preserve"> PAGEREF _Toc32918577 \h </w:instrText>
        </w:r>
        <w:r>
          <w:rPr>
            <w:noProof/>
            <w:webHidden/>
          </w:rPr>
        </w:r>
        <w:r>
          <w:rPr>
            <w:noProof/>
            <w:webHidden/>
          </w:rPr>
          <w:fldChar w:fldCharType="separate"/>
        </w:r>
        <w:r>
          <w:rPr>
            <w:noProof/>
            <w:webHidden/>
          </w:rPr>
          <w:t>54</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78" w:history="1">
        <w:r w:rsidRPr="007D2123">
          <w:rPr>
            <w:rStyle w:val="Hyperlink"/>
            <w:noProof/>
          </w:rPr>
          <w:t>3.3.4.6.1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_Toc32918578 \h </w:instrText>
        </w:r>
        <w:r>
          <w:rPr>
            <w:noProof/>
            <w:webHidden/>
          </w:rPr>
        </w:r>
        <w:r>
          <w:rPr>
            <w:noProof/>
            <w:webHidden/>
          </w:rPr>
          <w:fldChar w:fldCharType="separate"/>
        </w:r>
        <w:r>
          <w:rPr>
            <w:noProof/>
            <w:webHidden/>
          </w:rPr>
          <w:t>54</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79" w:history="1">
        <w:r w:rsidRPr="007D2123">
          <w:rPr>
            <w:rStyle w:val="Hyperlink"/>
            <w:noProof/>
          </w:rPr>
          <w:t>3.3.4.6.1.1</w:t>
        </w:r>
        <w:r>
          <w:rPr>
            <w:rFonts w:asciiTheme="minorHAnsi" w:eastAsiaTheme="minorEastAsia" w:hAnsiTheme="minorHAnsi" w:cstheme="minorBidi"/>
            <w:noProof/>
            <w:sz w:val="22"/>
            <w:szCs w:val="22"/>
          </w:rPr>
          <w:tab/>
        </w:r>
        <w:r w:rsidRPr="007D2123">
          <w:rPr>
            <w:rStyle w:val="Hyperlink"/>
            <w:noProof/>
          </w:rPr>
          <w:t>tns:IAuthBroker_AuthBrokerAcquireCredentialV2_InputMessage</w:t>
        </w:r>
        <w:r>
          <w:rPr>
            <w:noProof/>
            <w:webHidden/>
          </w:rPr>
          <w:tab/>
        </w:r>
        <w:r>
          <w:rPr>
            <w:noProof/>
            <w:webHidden/>
          </w:rPr>
          <w:fldChar w:fldCharType="begin"/>
        </w:r>
        <w:r>
          <w:rPr>
            <w:noProof/>
            <w:webHidden/>
          </w:rPr>
          <w:instrText xml:space="preserve"> PAGEREF _Toc32918579 \h </w:instrText>
        </w:r>
        <w:r>
          <w:rPr>
            <w:noProof/>
            <w:webHidden/>
          </w:rPr>
        </w:r>
        <w:r>
          <w:rPr>
            <w:noProof/>
            <w:webHidden/>
          </w:rPr>
          <w:fldChar w:fldCharType="separate"/>
        </w:r>
        <w:r>
          <w:rPr>
            <w:noProof/>
            <w:webHidden/>
          </w:rPr>
          <w:t>54</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80" w:history="1">
        <w:r w:rsidRPr="007D2123">
          <w:rPr>
            <w:rStyle w:val="Hyperlink"/>
            <w:noProof/>
          </w:rPr>
          <w:t>3.3.4.6.1.2</w:t>
        </w:r>
        <w:r>
          <w:rPr>
            <w:rFonts w:asciiTheme="minorHAnsi" w:eastAsiaTheme="minorEastAsia" w:hAnsiTheme="minorHAnsi" w:cstheme="minorBidi"/>
            <w:noProof/>
            <w:sz w:val="22"/>
            <w:szCs w:val="22"/>
          </w:rPr>
          <w:tab/>
        </w:r>
        <w:r w:rsidRPr="007D2123">
          <w:rPr>
            <w:rStyle w:val="Hyperlink"/>
            <w:noProof/>
          </w:rPr>
          <w:t>tns:IAuthBroker_AuthBrokerAcquireCredentialV2_OutputMessage</w:t>
        </w:r>
        <w:r>
          <w:rPr>
            <w:noProof/>
            <w:webHidden/>
          </w:rPr>
          <w:tab/>
        </w:r>
        <w:r>
          <w:rPr>
            <w:noProof/>
            <w:webHidden/>
          </w:rPr>
          <w:fldChar w:fldCharType="begin"/>
        </w:r>
        <w:r>
          <w:rPr>
            <w:noProof/>
            <w:webHidden/>
          </w:rPr>
          <w:instrText xml:space="preserve"> PAGEREF _Toc32918580 \h </w:instrText>
        </w:r>
        <w:r>
          <w:rPr>
            <w:noProof/>
            <w:webHidden/>
          </w:rPr>
        </w:r>
        <w:r>
          <w:rPr>
            <w:noProof/>
            <w:webHidden/>
          </w:rPr>
          <w:fldChar w:fldCharType="separate"/>
        </w:r>
        <w:r>
          <w:rPr>
            <w:noProof/>
            <w:webHidden/>
          </w:rPr>
          <w:t>54</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81" w:history="1">
        <w:r w:rsidRPr="007D2123">
          <w:rPr>
            <w:rStyle w:val="Hyperlink"/>
            <w:noProof/>
          </w:rPr>
          <w:t>3.3.4.6.2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_Toc32918581 \h </w:instrText>
        </w:r>
        <w:r>
          <w:rPr>
            <w:noProof/>
            <w:webHidden/>
          </w:rPr>
        </w:r>
        <w:r>
          <w:rPr>
            <w:noProof/>
            <w:webHidden/>
          </w:rPr>
          <w:fldChar w:fldCharType="separate"/>
        </w:r>
        <w:r>
          <w:rPr>
            <w:noProof/>
            <w:webHidden/>
          </w:rPr>
          <w:t>55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82" w:history="1">
        <w:r w:rsidRPr="007D2123">
          <w:rPr>
            <w:rStyle w:val="Hyperlink"/>
            <w:noProof/>
          </w:rPr>
          <w:t>3.3.4.6.2.1</w:t>
        </w:r>
        <w:r>
          <w:rPr>
            <w:rFonts w:asciiTheme="minorHAnsi" w:eastAsiaTheme="minorEastAsia" w:hAnsiTheme="minorHAnsi" w:cstheme="minorBidi"/>
            <w:noProof/>
            <w:sz w:val="22"/>
            <w:szCs w:val="22"/>
          </w:rPr>
          <w:tab/>
        </w:r>
        <w:r w:rsidRPr="007D2123">
          <w:rPr>
            <w:rStyle w:val="Hyperlink"/>
            <w:noProof/>
          </w:rPr>
          <w:t>tns:AuthBrokerAcquireCredentialV2</w:t>
        </w:r>
        <w:r>
          <w:rPr>
            <w:noProof/>
            <w:webHidden/>
          </w:rPr>
          <w:tab/>
        </w:r>
        <w:r>
          <w:rPr>
            <w:noProof/>
            <w:webHidden/>
          </w:rPr>
          <w:fldChar w:fldCharType="begin"/>
        </w:r>
        <w:r>
          <w:rPr>
            <w:noProof/>
            <w:webHidden/>
          </w:rPr>
          <w:instrText xml:space="preserve"> PAGEREF _Toc32918582 \h </w:instrText>
        </w:r>
        <w:r>
          <w:rPr>
            <w:noProof/>
            <w:webHidden/>
          </w:rPr>
        </w:r>
        <w:r>
          <w:rPr>
            <w:noProof/>
            <w:webHidden/>
          </w:rPr>
          <w:fldChar w:fldCharType="separate"/>
        </w:r>
        <w:r>
          <w:rPr>
            <w:noProof/>
            <w:webHidden/>
          </w:rPr>
          <w:t>55</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83" w:history="1">
        <w:r w:rsidRPr="007D2123">
          <w:rPr>
            <w:rStyle w:val="Hyperlink"/>
            <w:noProof/>
          </w:rPr>
          <w:t>3.3.4.6.2.2</w:t>
        </w:r>
        <w:r>
          <w:rPr>
            <w:rFonts w:asciiTheme="minorHAnsi" w:eastAsiaTheme="minorEastAsia" w:hAnsiTheme="minorHAnsi" w:cstheme="minorBidi"/>
            <w:noProof/>
            <w:sz w:val="22"/>
            <w:szCs w:val="22"/>
          </w:rPr>
          <w:tab/>
        </w:r>
        <w:r w:rsidRPr="007D2123">
          <w:rPr>
            <w:rStyle w:val="Hyperlink"/>
            <w:noProof/>
          </w:rPr>
          <w:t>tns:AuthBrokerAcquireCredentialV2Response</w:t>
        </w:r>
        <w:r>
          <w:rPr>
            <w:noProof/>
            <w:webHidden/>
          </w:rPr>
          <w:tab/>
        </w:r>
        <w:r>
          <w:rPr>
            <w:noProof/>
            <w:webHidden/>
          </w:rPr>
          <w:fldChar w:fldCharType="begin"/>
        </w:r>
        <w:r>
          <w:rPr>
            <w:noProof/>
            <w:webHidden/>
          </w:rPr>
          <w:instrText xml:space="preserve"> PAGEREF _Toc32918583 \h </w:instrText>
        </w:r>
        <w:r>
          <w:rPr>
            <w:noProof/>
            <w:webHidden/>
          </w:rPr>
        </w:r>
        <w:r>
          <w:rPr>
            <w:noProof/>
            <w:webHidden/>
          </w:rPr>
          <w:fldChar w:fldCharType="separate"/>
        </w:r>
        <w:r>
          <w:rPr>
            <w:noProof/>
            <w:webHidden/>
          </w:rPr>
          <w:t>55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84" w:history="1">
        <w:r w:rsidRPr="007D2123">
          <w:rPr>
            <w:rStyle w:val="Hyperlink"/>
            <w:noProof/>
          </w:rPr>
          <w:t>3.3.4.6.3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_Toc32918584 \h </w:instrText>
        </w:r>
        <w:r>
          <w:rPr>
            <w:noProof/>
            <w:webHidden/>
          </w:rPr>
        </w:r>
        <w:r>
          <w:rPr>
            <w:noProof/>
            <w:webHidden/>
          </w:rPr>
          <w:fldChar w:fldCharType="separate"/>
        </w:r>
        <w:r>
          <w:rPr>
            <w:noProof/>
            <w:webHidden/>
          </w:rPr>
          <w:t>55</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85" w:history="1">
        <w:r w:rsidRPr="007D2123">
          <w:rPr>
            <w:rStyle w:val="Hyperlink"/>
            <w:noProof/>
          </w:rPr>
          <w:t>3.3.4.6.4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_Toc32918585 \h </w:instrText>
        </w:r>
        <w:r>
          <w:rPr>
            <w:noProof/>
            <w:webHidden/>
          </w:rPr>
        </w:r>
        <w:r>
          <w:rPr>
            <w:noProof/>
            <w:webHidden/>
          </w:rPr>
          <w:fldChar w:fldCharType="separate"/>
        </w:r>
        <w:r>
          <w:rPr>
            <w:noProof/>
            <w:webHidden/>
          </w:rPr>
          <w:t>56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86" w:history="1">
        <w:r w:rsidRPr="007D2123">
          <w:rPr>
            <w:rStyle w:val="Hyperlink"/>
            <w:noProof/>
          </w:rPr>
          <w:t>3.3.4.6.5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_Toc32918586 \h </w:instrText>
        </w:r>
        <w:r>
          <w:rPr>
            <w:noProof/>
            <w:webHidden/>
          </w:rPr>
        </w:r>
        <w:r>
          <w:rPr>
            <w:noProof/>
            <w:webHidden/>
          </w:rPr>
          <w:fldChar w:fldCharType="separate"/>
        </w:r>
        <w:r>
          <w:rPr>
            <w:noProof/>
            <w:webHidden/>
          </w:rPr>
          <w:t>56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87" w:history="1">
        <w:r w:rsidRPr="007D2123">
          <w:rPr>
            <w:rStyle w:val="Hyperlink"/>
            <w:noProof/>
          </w:rPr>
          <w:t>3.3.4.6.6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_Toc32918587 \h </w:instrText>
        </w:r>
        <w:r>
          <w:rPr>
            <w:noProof/>
            <w:webHidden/>
          </w:rPr>
        </w:r>
        <w:r>
          <w:rPr>
            <w:noProof/>
            <w:webHidden/>
          </w:rPr>
          <w:fldChar w:fldCharType="separate"/>
        </w:r>
        <w:r>
          <w:rPr>
            <w:noProof/>
            <w:webHidden/>
          </w:rPr>
          <w:t>56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88" w:history="1">
        <w:r w:rsidRPr="007D2123">
          <w:rPr>
            <w:rStyle w:val="Hyperlink"/>
            <w:noProof/>
          </w:rPr>
          <w:t>3.3.4.6.7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_Toc32918588 \h </w:instrText>
        </w:r>
        <w:r>
          <w:rPr>
            <w:noProof/>
            <w:webHidden/>
          </w:rPr>
        </w:r>
        <w:r>
          <w:rPr>
            <w:noProof/>
            <w:webHidden/>
          </w:rPr>
          <w:fldChar w:fldCharType="separate"/>
        </w:r>
        <w:r>
          <w:rPr>
            <w:noProof/>
            <w:webHidden/>
          </w:rPr>
          <w:t>56</w:t>
        </w:r>
        <w:r>
          <w:rPr>
            <w:noProof/>
            <w:webHidden/>
          </w:rPr>
          <w:fldChar w:fldCharType="end"/>
        </w:r>
      </w:hyperlink>
    </w:p>
    <w:p w:rsidR="00C62945" w:rsidRDefault="00C62945">
      <w:pPr>
        <w:pStyle w:val="TOC4"/>
        <w:rPr>
          <w:rFonts w:asciiTheme="minorHAnsi" w:eastAsiaTheme="minorEastAsia" w:hAnsiTheme="minorHAnsi" w:cstheme="minorBidi"/>
          <w:noProof/>
          <w:sz w:val="22"/>
          <w:szCs w:val="22"/>
        </w:rPr>
      </w:pPr>
      <w:hyperlink w:anchor="_Toc32918589" w:history="1">
        <w:r w:rsidRPr="007D2123">
          <w:rPr>
            <w:rStyle w:val="Hyperlink"/>
            <w:noProof/>
          </w:rPr>
          <w:t>3.3.4.7</w:t>
        </w:r>
        <w:r>
          <w:rPr>
            <w:rFonts w:asciiTheme="minorHAnsi" w:eastAsiaTheme="minorEastAsia" w:hAnsiTheme="minorHAnsi" w:cstheme="minorBidi"/>
            <w:noProof/>
            <w:sz w:val="22"/>
            <w:szCs w:val="22"/>
          </w:rPr>
          <w:tab/>
        </w:r>
        <w:r w:rsidRPr="007D2123">
          <w:rPr>
            <w:rStyle w:val="Hyperlink"/>
            <w:noProof/>
          </w:rPr>
          <w:t>AuthBrokerNegotiateSecurityAssociationV2</w:t>
        </w:r>
        <w:r>
          <w:rPr>
            <w:noProof/>
            <w:webHidden/>
          </w:rPr>
          <w:tab/>
        </w:r>
        <w:r>
          <w:rPr>
            <w:noProof/>
            <w:webHidden/>
          </w:rPr>
          <w:fldChar w:fldCharType="begin"/>
        </w:r>
        <w:r>
          <w:rPr>
            <w:noProof/>
            <w:webHidden/>
          </w:rPr>
          <w:instrText xml:space="preserve"> PAGEREF _Toc32918589 \h </w:instrText>
        </w:r>
        <w:r>
          <w:rPr>
            <w:noProof/>
            <w:webHidden/>
          </w:rPr>
        </w:r>
        <w:r>
          <w:rPr>
            <w:noProof/>
            <w:webHidden/>
          </w:rPr>
          <w:fldChar w:fldCharType="separate"/>
        </w:r>
        <w:r>
          <w:rPr>
            <w:noProof/>
            <w:webHidden/>
          </w:rPr>
          <w:t>56</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90" w:history="1">
        <w:r w:rsidRPr="007D2123">
          <w:rPr>
            <w:rStyle w:val="Hyperlink"/>
            <w:noProof/>
          </w:rPr>
          <w:t>3.3.4.7.1</w:t>
        </w:r>
        <w:r>
          <w:rPr>
            <w:rFonts w:asciiTheme="minorHAnsi" w:eastAsiaTheme="minorEastAsia" w:hAnsiTheme="minorHAnsi" w:cstheme="minorBidi"/>
            <w:noProof/>
            <w:sz w:val="22"/>
            <w:szCs w:val="22"/>
          </w:rPr>
          <w:tab/>
        </w:r>
        <w:r w:rsidRPr="007D2123">
          <w:rPr>
            <w:rStyle w:val="Hyperlink"/>
            <w:noProof/>
          </w:rPr>
          <w:t>Messages</w:t>
        </w:r>
        <w:r>
          <w:rPr>
            <w:noProof/>
            <w:webHidden/>
          </w:rPr>
          <w:tab/>
        </w:r>
        <w:r>
          <w:rPr>
            <w:noProof/>
            <w:webHidden/>
          </w:rPr>
          <w:fldChar w:fldCharType="begin"/>
        </w:r>
        <w:r>
          <w:rPr>
            <w:noProof/>
            <w:webHidden/>
          </w:rPr>
          <w:instrText xml:space="preserve"> PAGEREF _Toc32918590 \h </w:instrText>
        </w:r>
        <w:r>
          <w:rPr>
            <w:noProof/>
            <w:webHidden/>
          </w:rPr>
        </w:r>
        <w:r>
          <w:rPr>
            <w:noProof/>
            <w:webHidden/>
          </w:rPr>
          <w:fldChar w:fldCharType="separate"/>
        </w:r>
        <w:r>
          <w:rPr>
            <w:noProof/>
            <w:webHidden/>
          </w:rPr>
          <w:t>56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91" w:history="1">
        <w:r w:rsidRPr="007D2123">
          <w:rPr>
            <w:rStyle w:val="Hyperlink"/>
            <w:noProof/>
          </w:rPr>
          <w:t>3.3.4.7.1.1</w:t>
        </w:r>
        <w:r>
          <w:rPr>
            <w:rFonts w:asciiTheme="minorHAnsi" w:eastAsiaTheme="minorEastAsia" w:hAnsiTheme="minorHAnsi" w:cstheme="minorBidi"/>
            <w:noProof/>
            <w:sz w:val="22"/>
            <w:szCs w:val="22"/>
          </w:rPr>
          <w:tab/>
        </w:r>
        <w:r w:rsidRPr="007D2123">
          <w:rPr>
            <w:rStyle w:val="Hyperlink"/>
            <w:noProof/>
          </w:rPr>
          <w:t>tns:IAuthBroker_AuthBrokerNegotiateSecurityAssociationV2_InputMessage</w:t>
        </w:r>
        <w:r>
          <w:rPr>
            <w:noProof/>
            <w:webHidden/>
          </w:rPr>
          <w:tab/>
        </w:r>
        <w:r>
          <w:rPr>
            <w:noProof/>
            <w:webHidden/>
          </w:rPr>
          <w:fldChar w:fldCharType="begin"/>
        </w:r>
        <w:r>
          <w:rPr>
            <w:noProof/>
            <w:webHidden/>
          </w:rPr>
          <w:instrText xml:space="preserve"> PAGEREF _Toc32918591 \h </w:instrText>
        </w:r>
        <w:r>
          <w:rPr>
            <w:noProof/>
            <w:webHidden/>
          </w:rPr>
        </w:r>
        <w:r>
          <w:rPr>
            <w:noProof/>
            <w:webHidden/>
          </w:rPr>
          <w:fldChar w:fldCharType="separate"/>
        </w:r>
        <w:r>
          <w:rPr>
            <w:noProof/>
            <w:webHidden/>
          </w:rPr>
          <w:t>56</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92" w:history="1">
        <w:r w:rsidRPr="007D2123">
          <w:rPr>
            <w:rStyle w:val="Hyperlink"/>
            <w:noProof/>
          </w:rPr>
          <w:t>3.3.4.7.1.2</w:t>
        </w:r>
        <w:r>
          <w:rPr>
            <w:rFonts w:asciiTheme="minorHAnsi" w:eastAsiaTheme="minorEastAsia" w:hAnsiTheme="minorHAnsi" w:cstheme="minorBidi"/>
            <w:noProof/>
            <w:sz w:val="22"/>
            <w:szCs w:val="22"/>
          </w:rPr>
          <w:tab/>
        </w:r>
        <w:r w:rsidRPr="007D2123">
          <w:rPr>
            <w:rStyle w:val="Hyperlink"/>
            <w:noProof/>
          </w:rPr>
          <w:t>tns:IAuthBroker_AuthBrokerNegotiateSecurityAssociationV2_OutputMessage</w:t>
        </w:r>
        <w:r>
          <w:rPr>
            <w:noProof/>
            <w:webHidden/>
          </w:rPr>
          <w:tab/>
        </w:r>
        <w:r>
          <w:rPr>
            <w:noProof/>
            <w:webHidden/>
          </w:rPr>
          <w:fldChar w:fldCharType="begin"/>
        </w:r>
        <w:r>
          <w:rPr>
            <w:noProof/>
            <w:webHidden/>
          </w:rPr>
          <w:instrText xml:space="preserve"> PAGEREF _Toc32918592 \h </w:instrText>
        </w:r>
        <w:r>
          <w:rPr>
            <w:noProof/>
            <w:webHidden/>
          </w:rPr>
        </w:r>
        <w:r>
          <w:rPr>
            <w:noProof/>
            <w:webHidden/>
          </w:rPr>
          <w:fldChar w:fldCharType="separate"/>
        </w:r>
        <w:r>
          <w:rPr>
            <w:noProof/>
            <w:webHidden/>
          </w:rPr>
          <w:t>57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93" w:history="1">
        <w:r w:rsidRPr="007D2123">
          <w:rPr>
            <w:rStyle w:val="Hyperlink"/>
            <w:noProof/>
          </w:rPr>
          <w:t>3.3.4.7.2</w:t>
        </w:r>
        <w:r>
          <w:rPr>
            <w:rFonts w:asciiTheme="minorHAnsi" w:eastAsiaTheme="minorEastAsia" w:hAnsiTheme="minorHAnsi" w:cstheme="minorBidi"/>
            <w:noProof/>
            <w:sz w:val="22"/>
            <w:szCs w:val="22"/>
          </w:rPr>
          <w:tab/>
        </w:r>
        <w:r w:rsidRPr="007D2123">
          <w:rPr>
            <w:rStyle w:val="Hyperlink"/>
            <w:noProof/>
          </w:rPr>
          <w:t>Elements</w:t>
        </w:r>
        <w:r>
          <w:rPr>
            <w:noProof/>
            <w:webHidden/>
          </w:rPr>
          <w:tab/>
        </w:r>
        <w:r>
          <w:rPr>
            <w:noProof/>
            <w:webHidden/>
          </w:rPr>
          <w:fldChar w:fldCharType="begin"/>
        </w:r>
        <w:r>
          <w:rPr>
            <w:noProof/>
            <w:webHidden/>
          </w:rPr>
          <w:instrText xml:space="preserve"> PAGEREF _Toc32918593 \h </w:instrText>
        </w:r>
        <w:r>
          <w:rPr>
            <w:noProof/>
            <w:webHidden/>
          </w:rPr>
        </w:r>
        <w:r>
          <w:rPr>
            <w:noProof/>
            <w:webHidden/>
          </w:rPr>
          <w:fldChar w:fldCharType="separate"/>
        </w:r>
        <w:r>
          <w:rPr>
            <w:noProof/>
            <w:webHidden/>
          </w:rPr>
          <w:t>57</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94" w:history="1">
        <w:r w:rsidRPr="007D2123">
          <w:rPr>
            <w:rStyle w:val="Hyperlink"/>
            <w:noProof/>
          </w:rPr>
          <w:t>3.3.4.7.2.1</w:t>
        </w:r>
        <w:r>
          <w:rPr>
            <w:rFonts w:asciiTheme="minorHAnsi" w:eastAsiaTheme="minorEastAsia" w:hAnsiTheme="minorHAnsi" w:cstheme="minorBidi"/>
            <w:noProof/>
            <w:sz w:val="22"/>
            <w:szCs w:val="22"/>
          </w:rPr>
          <w:tab/>
        </w:r>
        <w:r w:rsidRPr="007D2123">
          <w:rPr>
            <w:rStyle w:val="Hyperlink"/>
            <w:noProof/>
          </w:rPr>
          <w:t>AuthBrokerNegotiateSecurityAssociationV2</w:t>
        </w:r>
        <w:r>
          <w:rPr>
            <w:noProof/>
            <w:webHidden/>
          </w:rPr>
          <w:tab/>
        </w:r>
        <w:r>
          <w:rPr>
            <w:noProof/>
            <w:webHidden/>
          </w:rPr>
          <w:fldChar w:fldCharType="begin"/>
        </w:r>
        <w:r>
          <w:rPr>
            <w:noProof/>
            <w:webHidden/>
          </w:rPr>
          <w:instrText xml:space="preserve"> PAGEREF _Toc32918594 \h </w:instrText>
        </w:r>
        <w:r>
          <w:rPr>
            <w:noProof/>
            <w:webHidden/>
          </w:rPr>
        </w:r>
        <w:r>
          <w:rPr>
            <w:noProof/>
            <w:webHidden/>
          </w:rPr>
          <w:fldChar w:fldCharType="separate"/>
        </w:r>
        <w:r>
          <w:rPr>
            <w:noProof/>
            <w:webHidden/>
          </w:rPr>
          <w:t>57</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95" w:history="1">
        <w:r w:rsidRPr="007D2123">
          <w:rPr>
            <w:rStyle w:val="Hyperlink"/>
            <w:noProof/>
          </w:rPr>
          <w:t>3.3.4.7.2.2</w:t>
        </w:r>
        <w:r>
          <w:rPr>
            <w:rFonts w:asciiTheme="minorHAnsi" w:eastAsiaTheme="minorEastAsia" w:hAnsiTheme="minorHAnsi" w:cstheme="minorBidi"/>
            <w:noProof/>
            <w:sz w:val="22"/>
            <w:szCs w:val="22"/>
          </w:rPr>
          <w:tab/>
        </w:r>
        <w:r w:rsidRPr="007D2123">
          <w:rPr>
            <w:rStyle w:val="Hyperlink"/>
            <w:noProof/>
          </w:rPr>
          <w:t>AuthBrokerNegotiateSecurityAssociationV2Response</w:t>
        </w:r>
        <w:r>
          <w:rPr>
            <w:noProof/>
            <w:webHidden/>
          </w:rPr>
          <w:tab/>
        </w:r>
        <w:r>
          <w:rPr>
            <w:noProof/>
            <w:webHidden/>
          </w:rPr>
          <w:fldChar w:fldCharType="begin"/>
        </w:r>
        <w:r>
          <w:rPr>
            <w:noProof/>
            <w:webHidden/>
          </w:rPr>
          <w:instrText xml:space="preserve"> PAGEREF _Toc32918595 \h </w:instrText>
        </w:r>
        <w:r>
          <w:rPr>
            <w:noProof/>
            <w:webHidden/>
          </w:rPr>
        </w:r>
        <w:r>
          <w:rPr>
            <w:noProof/>
            <w:webHidden/>
          </w:rPr>
          <w:fldChar w:fldCharType="separate"/>
        </w:r>
        <w:r>
          <w:rPr>
            <w:noProof/>
            <w:webHidden/>
          </w:rPr>
          <w:t>57</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96" w:history="1">
        <w:r w:rsidRPr="007D2123">
          <w:rPr>
            <w:rStyle w:val="Hyperlink"/>
            <w:noProof/>
          </w:rPr>
          <w:t>3.3.4.7.3</w:t>
        </w:r>
        <w:r>
          <w:rPr>
            <w:rFonts w:asciiTheme="minorHAnsi" w:eastAsiaTheme="minorEastAsia" w:hAnsiTheme="minorHAnsi" w:cstheme="minorBidi"/>
            <w:noProof/>
            <w:sz w:val="22"/>
            <w:szCs w:val="22"/>
          </w:rPr>
          <w:tab/>
        </w:r>
        <w:r w:rsidRPr="007D2123">
          <w:rPr>
            <w:rStyle w:val="Hyperlink"/>
            <w:noProof/>
          </w:rPr>
          <w:t>Complex Types</w:t>
        </w:r>
        <w:r>
          <w:rPr>
            <w:noProof/>
            <w:webHidden/>
          </w:rPr>
          <w:tab/>
        </w:r>
        <w:r>
          <w:rPr>
            <w:noProof/>
            <w:webHidden/>
          </w:rPr>
          <w:fldChar w:fldCharType="begin"/>
        </w:r>
        <w:r>
          <w:rPr>
            <w:noProof/>
            <w:webHidden/>
          </w:rPr>
          <w:instrText xml:space="preserve"> PAGEREF _Toc32918596 \h </w:instrText>
        </w:r>
        <w:r>
          <w:rPr>
            <w:noProof/>
            <w:webHidden/>
          </w:rPr>
        </w:r>
        <w:r>
          <w:rPr>
            <w:noProof/>
            <w:webHidden/>
          </w:rPr>
          <w:fldChar w:fldCharType="separate"/>
        </w:r>
        <w:r>
          <w:rPr>
            <w:noProof/>
            <w:webHidden/>
          </w:rPr>
          <w:t>58</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97" w:history="1">
        <w:r w:rsidRPr="007D2123">
          <w:rPr>
            <w:rStyle w:val="Hyperlink"/>
            <w:noProof/>
          </w:rPr>
          <w:t>3.3.4.7.3.1</w:t>
        </w:r>
        <w:r>
          <w:rPr>
            <w:rFonts w:asciiTheme="minorHAnsi" w:eastAsiaTheme="minorEastAsia" w:hAnsiTheme="minorHAnsi" w:cstheme="minorBidi"/>
            <w:noProof/>
            <w:sz w:val="22"/>
            <w:szCs w:val="22"/>
          </w:rPr>
          <w:tab/>
        </w:r>
        <w:r w:rsidRPr="007D2123">
          <w:rPr>
            <w:rStyle w:val="Hyperlink"/>
            <w:noProof/>
          </w:rPr>
          <w:t>tns:NegotiateSaResponseV2</w:t>
        </w:r>
        <w:r>
          <w:rPr>
            <w:noProof/>
            <w:webHidden/>
          </w:rPr>
          <w:tab/>
        </w:r>
        <w:r>
          <w:rPr>
            <w:noProof/>
            <w:webHidden/>
          </w:rPr>
          <w:fldChar w:fldCharType="begin"/>
        </w:r>
        <w:r>
          <w:rPr>
            <w:noProof/>
            <w:webHidden/>
          </w:rPr>
          <w:instrText xml:space="preserve"> PAGEREF _Toc32918597 \h </w:instrText>
        </w:r>
        <w:r>
          <w:rPr>
            <w:noProof/>
            <w:webHidden/>
          </w:rPr>
        </w:r>
        <w:r>
          <w:rPr>
            <w:noProof/>
            <w:webHidden/>
          </w:rPr>
          <w:fldChar w:fldCharType="separate"/>
        </w:r>
        <w:r>
          <w:rPr>
            <w:noProof/>
            <w:webHidden/>
          </w:rPr>
          <w:t>58</w:t>
        </w:r>
        <w:r>
          <w:rPr>
            <w:noProof/>
            <w:webHidden/>
          </w:rPr>
          <w:fldChar w:fldCharType="end"/>
        </w:r>
      </w:hyperlink>
    </w:p>
    <w:p w:rsidR="00C62945" w:rsidRDefault="00C62945">
      <w:pPr>
        <w:pStyle w:val="TOC6"/>
        <w:rPr>
          <w:rFonts w:asciiTheme="minorHAnsi" w:eastAsiaTheme="minorEastAsia" w:hAnsiTheme="minorHAnsi" w:cstheme="minorBidi"/>
          <w:noProof/>
          <w:sz w:val="22"/>
          <w:szCs w:val="22"/>
        </w:rPr>
      </w:pPr>
      <w:hyperlink w:anchor="_Toc32918598" w:history="1">
        <w:r w:rsidRPr="007D2123">
          <w:rPr>
            <w:rStyle w:val="Hyperlink"/>
            <w:noProof/>
          </w:rPr>
          <w:t>3.3.4.7.3.2</w:t>
        </w:r>
        <w:r>
          <w:rPr>
            <w:rFonts w:asciiTheme="minorHAnsi" w:eastAsiaTheme="minorEastAsia" w:hAnsiTheme="minorHAnsi" w:cstheme="minorBidi"/>
            <w:noProof/>
            <w:sz w:val="22"/>
            <w:szCs w:val="22"/>
          </w:rPr>
          <w:tab/>
        </w:r>
        <w:r w:rsidRPr="007D2123">
          <w:rPr>
            <w:rStyle w:val="Hyperlink"/>
            <w:noProof/>
          </w:rPr>
          <w:t>tns:SAReturnDataV2</w:t>
        </w:r>
        <w:r>
          <w:rPr>
            <w:noProof/>
            <w:webHidden/>
          </w:rPr>
          <w:tab/>
        </w:r>
        <w:r>
          <w:rPr>
            <w:noProof/>
            <w:webHidden/>
          </w:rPr>
          <w:fldChar w:fldCharType="begin"/>
        </w:r>
        <w:r>
          <w:rPr>
            <w:noProof/>
            <w:webHidden/>
          </w:rPr>
          <w:instrText xml:space="preserve"> PAGEREF _Toc32918598 \h </w:instrText>
        </w:r>
        <w:r>
          <w:rPr>
            <w:noProof/>
            <w:webHidden/>
          </w:rPr>
        </w:r>
        <w:r>
          <w:rPr>
            <w:noProof/>
            <w:webHidden/>
          </w:rPr>
          <w:fldChar w:fldCharType="separate"/>
        </w:r>
        <w:r>
          <w:rPr>
            <w:noProof/>
            <w:webHidden/>
          </w:rPr>
          <w:t>58</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599" w:history="1">
        <w:r w:rsidRPr="007D2123">
          <w:rPr>
            <w:rStyle w:val="Hyperlink"/>
            <w:noProof/>
          </w:rPr>
          <w:t>3.3.4.7.4</w:t>
        </w:r>
        <w:r>
          <w:rPr>
            <w:rFonts w:asciiTheme="minorHAnsi" w:eastAsiaTheme="minorEastAsia" w:hAnsiTheme="minorHAnsi" w:cstheme="minorBidi"/>
            <w:noProof/>
            <w:sz w:val="22"/>
            <w:szCs w:val="22"/>
          </w:rPr>
          <w:tab/>
        </w:r>
        <w:r w:rsidRPr="007D2123">
          <w:rPr>
            <w:rStyle w:val="Hyperlink"/>
            <w:noProof/>
          </w:rPr>
          <w:t>Simple Types</w:t>
        </w:r>
        <w:r>
          <w:rPr>
            <w:noProof/>
            <w:webHidden/>
          </w:rPr>
          <w:tab/>
        </w:r>
        <w:r>
          <w:rPr>
            <w:noProof/>
            <w:webHidden/>
          </w:rPr>
          <w:fldChar w:fldCharType="begin"/>
        </w:r>
        <w:r>
          <w:rPr>
            <w:noProof/>
            <w:webHidden/>
          </w:rPr>
          <w:instrText xml:space="preserve"> PAGEREF _Toc32918599 \h </w:instrText>
        </w:r>
        <w:r>
          <w:rPr>
            <w:noProof/>
            <w:webHidden/>
          </w:rPr>
        </w:r>
        <w:r>
          <w:rPr>
            <w:noProof/>
            <w:webHidden/>
          </w:rPr>
          <w:fldChar w:fldCharType="separate"/>
        </w:r>
        <w:r>
          <w:rPr>
            <w:noProof/>
            <w:webHidden/>
          </w:rPr>
          <w:t>59</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600" w:history="1">
        <w:r w:rsidRPr="007D2123">
          <w:rPr>
            <w:rStyle w:val="Hyperlink"/>
            <w:noProof/>
          </w:rPr>
          <w:t>3.3.4.7.5</w:t>
        </w:r>
        <w:r>
          <w:rPr>
            <w:rFonts w:asciiTheme="minorHAnsi" w:eastAsiaTheme="minorEastAsia" w:hAnsiTheme="minorHAnsi" w:cstheme="minorBidi"/>
            <w:noProof/>
            <w:sz w:val="22"/>
            <w:szCs w:val="22"/>
          </w:rPr>
          <w:tab/>
        </w:r>
        <w:r w:rsidRPr="007D2123">
          <w:rPr>
            <w:rStyle w:val="Hyperlink"/>
            <w:noProof/>
          </w:rPr>
          <w:t>Attributes</w:t>
        </w:r>
        <w:r>
          <w:rPr>
            <w:noProof/>
            <w:webHidden/>
          </w:rPr>
          <w:tab/>
        </w:r>
        <w:r>
          <w:rPr>
            <w:noProof/>
            <w:webHidden/>
          </w:rPr>
          <w:fldChar w:fldCharType="begin"/>
        </w:r>
        <w:r>
          <w:rPr>
            <w:noProof/>
            <w:webHidden/>
          </w:rPr>
          <w:instrText xml:space="preserve"> PAGEREF _Toc32918600 \h </w:instrText>
        </w:r>
        <w:r>
          <w:rPr>
            <w:noProof/>
            <w:webHidden/>
          </w:rPr>
        </w:r>
        <w:r>
          <w:rPr>
            <w:noProof/>
            <w:webHidden/>
          </w:rPr>
          <w:fldChar w:fldCharType="separate"/>
        </w:r>
        <w:r>
          <w:rPr>
            <w:noProof/>
            <w:webHidden/>
          </w:rPr>
          <w:t>59</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601" w:history="1">
        <w:r w:rsidRPr="007D2123">
          <w:rPr>
            <w:rStyle w:val="Hyperlink"/>
            <w:noProof/>
          </w:rPr>
          <w:t>3.3.4.7.6</w:t>
        </w:r>
        <w:r>
          <w:rPr>
            <w:rFonts w:asciiTheme="minorHAnsi" w:eastAsiaTheme="minorEastAsia" w:hAnsiTheme="minorHAnsi" w:cstheme="minorBidi"/>
            <w:noProof/>
            <w:sz w:val="22"/>
            <w:szCs w:val="22"/>
          </w:rPr>
          <w:tab/>
        </w:r>
        <w:r w:rsidRPr="007D2123">
          <w:rPr>
            <w:rStyle w:val="Hyperlink"/>
            <w:noProof/>
          </w:rPr>
          <w:t>Groups</w:t>
        </w:r>
        <w:r>
          <w:rPr>
            <w:noProof/>
            <w:webHidden/>
          </w:rPr>
          <w:tab/>
        </w:r>
        <w:r>
          <w:rPr>
            <w:noProof/>
            <w:webHidden/>
          </w:rPr>
          <w:fldChar w:fldCharType="begin"/>
        </w:r>
        <w:r>
          <w:rPr>
            <w:noProof/>
            <w:webHidden/>
          </w:rPr>
          <w:instrText xml:space="preserve"> PAGEREF _Toc32918601 \h </w:instrText>
        </w:r>
        <w:r>
          <w:rPr>
            <w:noProof/>
            <w:webHidden/>
          </w:rPr>
        </w:r>
        <w:r>
          <w:rPr>
            <w:noProof/>
            <w:webHidden/>
          </w:rPr>
          <w:fldChar w:fldCharType="separate"/>
        </w:r>
        <w:r>
          <w:rPr>
            <w:noProof/>
            <w:webHidden/>
          </w:rPr>
          <w:t>59</w:t>
        </w:r>
        <w:r>
          <w:rPr>
            <w:noProof/>
            <w:webHidden/>
          </w:rPr>
          <w:fldChar w:fldCharType="end"/>
        </w:r>
      </w:hyperlink>
    </w:p>
    <w:p w:rsidR="00C62945" w:rsidRDefault="00C62945">
      <w:pPr>
        <w:pStyle w:val="TOC5"/>
        <w:rPr>
          <w:rFonts w:asciiTheme="minorHAnsi" w:eastAsiaTheme="minorEastAsia" w:hAnsiTheme="minorHAnsi" w:cstheme="minorBidi"/>
          <w:noProof/>
          <w:sz w:val="22"/>
          <w:szCs w:val="22"/>
        </w:rPr>
      </w:pPr>
      <w:hyperlink w:anchor="_Toc32918602" w:history="1">
        <w:r w:rsidRPr="007D2123">
          <w:rPr>
            <w:rStyle w:val="Hyperlink"/>
            <w:noProof/>
          </w:rPr>
          <w:t>3.3.4.7.7</w:t>
        </w:r>
        <w:r>
          <w:rPr>
            <w:rFonts w:asciiTheme="minorHAnsi" w:eastAsiaTheme="minorEastAsia" w:hAnsiTheme="minorHAnsi" w:cstheme="minorBidi"/>
            <w:noProof/>
            <w:sz w:val="22"/>
            <w:szCs w:val="22"/>
          </w:rPr>
          <w:tab/>
        </w:r>
        <w:r w:rsidRPr="007D2123">
          <w:rPr>
            <w:rStyle w:val="Hyperlink"/>
            <w:noProof/>
          </w:rPr>
          <w:t>Attribute Groups</w:t>
        </w:r>
        <w:r>
          <w:rPr>
            <w:noProof/>
            <w:webHidden/>
          </w:rPr>
          <w:tab/>
        </w:r>
        <w:r>
          <w:rPr>
            <w:noProof/>
            <w:webHidden/>
          </w:rPr>
          <w:fldChar w:fldCharType="begin"/>
        </w:r>
        <w:r>
          <w:rPr>
            <w:noProof/>
            <w:webHidden/>
          </w:rPr>
          <w:instrText xml:space="preserve"> PAGEREF _Toc32918602 \h </w:instrText>
        </w:r>
        <w:r>
          <w:rPr>
            <w:noProof/>
            <w:webHidden/>
          </w:rPr>
        </w:r>
        <w:r>
          <w:rPr>
            <w:noProof/>
            <w:webHidden/>
          </w:rPr>
          <w:fldChar w:fldCharType="separate"/>
        </w:r>
        <w:r>
          <w:rPr>
            <w:noProof/>
            <w:webHidden/>
          </w:rPr>
          <w:t>59</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03" w:history="1">
        <w:r w:rsidRPr="007D2123">
          <w:rPr>
            <w:rStyle w:val="Hyperlink"/>
            <w:noProof/>
          </w:rPr>
          <w:t>3.3.5</w:t>
        </w:r>
        <w:r>
          <w:rPr>
            <w:rFonts w:asciiTheme="minorHAnsi" w:eastAsiaTheme="minorEastAsia" w:hAnsiTheme="minorHAnsi" w:cstheme="minorBidi"/>
            <w:noProof/>
            <w:sz w:val="22"/>
            <w:szCs w:val="22"/>
          </w:rPr>
          <w:tab/>
        </w:r>
        <w:r w:rsidRPr="007D2123">
          <w:rPr>
            <w:rStyle w:val="Hyperlink"/>
            <w:noProof/>
          </w:rPr>
          <w:t>Timer Events</w:t>
        </w:r>
        <w:r>
          <w:rPr>
            <w:noProof/>
            <w:webHidden/>
          </w:rPr>
          <w:tab/>
        </w:r>
        <w:r>
          <w:rPr>
            <w:noProof/>
            <w:webHidden/>
          </w:rPr>
          <w:fldChar w:fldCharType="begin"/>
        </w:r>
        <w:r>
          <w:rPr>
            <w:noProof/>
            <w:webHidden/>
          </w:rPr>
          <w:instrText xml:space="preserve"> PAGEREF _Toc32918603 \h </w:instrText>
        </w:r>
        <w:r>
          <w:rPr>
            <w:noProof/>
            <w:webHidden/>
          </w:rPr>
        </w:r>
        <w:r>
          <w:rPr>
            <w:noProof/>
            <w:webHidden/>
          </w:rPr>
          <w:fldChar w:fldCharType="separate"/>
        </w:r>
        <w:r>
          <w:rPr>
            <w:noProof/>
            <w:webHidden/>
          </w:rPr>
          <w:t>59</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04" w:history="1">
        <w:r w:rsidRPr="007D2123">
          <w:rPr>
            <w:rStyle w:val="Hyperlink"/>
            <w:noProof/>
          </w:rPr>
          <w:t>3.3.6</w:t>
        </w:r>
        <w:r>
          <w:rPr>
            <w:rFonts w:asciiTheme="minorHAnsi" w:eastAsiaTheme="minorEastAsia" w:hAnsiTheme="minorHAnsi" w:cstheme="minorBidi"/>
            <w:noProof/>
            <w:sz w:val="22"/>
            <w:szCs w:val="22"/>
          </w:rPr>
          <w:tab/>
        </w:r>
        <w:r w:rsidRPr="007D2123">
          <w:rPr>
            <w:rStyle w:val="Hyperlink"/>
            <w:noProof/>
          </w:rPr>
          <w:t>Other Local Events</w:t>
        </w:r>
        <w:r>
          <w:rPr>
            <w:noProof/>
            <w:webHidden/>
          </w:rPr>
          <w:tab/>
        </w:r>
        <w:r>
          <w:rPr>
            <w:noProof/>
            <w:webHidden/>
          </w:rPr>
          <w:fldChar w:fldCharType="begin"/>
        </w:r>
        <w:r>
          <w:rPr>
            <w:noProof/>
            <w:webHidden/>
          </w:rPr>
          <w:instrText xml:space="preserve"> PAGEREF _Toc32918604 \h </w:instrText>
        </w:r>
        <w:r>
          <w:rPr>
            <w:noProof/>
            <w:webHidden/>
          </w:rPr>
        </w:r>
        <w:r>
          <w:rPr>
            <w:noProof/>
            <w:webHidden/>
          </w:rPr>
          <w:fldChar w:fldCharType="separate"/>
        </w:r>
        <w:r>
          <w:rPr>
            <w:noProof/>
            <w:webHidden/>
          </w:rPr>
          <w:t>59</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605" w:history="1">
        <w:r w:rsidRPr="007D2123">
          <w:rPr>
            <w:rStyle w:val="Hyperlink"/>
            <w:noProof/>
          </w:rPr>
          <w:t>4</w:t>
        </w:r>
        <w:r>
          <w:rPr>
            <w:rFonts w:asciiTheme="minorHAnsi" w:eastAsiaTheme="minorEastAsia" w:hAnsiTheme="minorHAnsi" w:cstheme="minorBidi"/>
            <w:b w:val="0"/>
            <w:bCs w:val="0"/>
            <w:noProof/>
            <w:sz w:val="22"/>
            <w:szCs w:val="22"/>
          </w:rPr>
          <w:tab/>
        </w:r>
        <w:r w:rsidRPr="007D2123">
          <w:rPr>
            <w:rStyle w:val="Hyperlink"/>
            <w:noProof/>
          </w:rPr>
          <w:t>Protocol Examples</w:t>
        </w:r>
        <w:r>
          <w:rPr>
            <w:noProof/>
            <w:webHidden/>
          </w:rPr>
          <w:tab/>
        </w:r>
        <w:r>
          <w:rPr>
            <w:noProof/>
            <w:webHidden/>
          </w:rPr>
          <w:fldChar w:fldCharType="begin"/>
        </w:r>
        <w:r>
          <w:rPr>
            <w:noProof/>
            <w:webHidden/>
          </w:rPr>
          <w:instrText xml:space="preserve"> PAGEREF _Toc32918605 \h </w:instrText>
        </w:r>
        <w:r>
          <w:rPr>
            <w:noProof/>
            <w:webHidden/>
          </w:rPr>
        </w:r>
        <w:r>
          <w:rPr>
            <w:noProof/>
            <w:webHidden/>
          </w:rPr>
          <w:fldChar w:fldCharType="separate"/>
        </w:r>
        <w:r>
          <w:rPr>
            <w:noProof/>
            <w:webHidden/>
          </w:rPr>
          <w:t>60</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06" w:history="1">
        <w:r w:rsidRPr="007D2123">
          <w:rPr>
            <w:rStyle w:val="Hyperlink"/>
            <w:noProof/>
          </w:rPr>
          <w:t>4.1</w:t>
        </w:r>
        <w:r>
          <w:rPr>
            <w:rFonts w:asciiTheme="minorHAnsi" w:eastAsiaTheme="minorEastAsia" w:hAnsiTheme="minorHAnsi" w:cstheme="minorBidi"/>
            <w:noProof/>
            <w:sz w:val="22"/>
            <w:szCs w:val="22"/>
          </w:rPr>
          <w:tab/>
        </w:r>
        <w:r w:rsidRPr="007D2123">
          <w:rPr>
            <w:rStyle w:val="Hyperlink"/>
            <w:noProof/>
          </w:rPr>
          <w:t>GetAndPublishCert</w:t>
        </w:r>
        <w:r>
          <w:rPr>
            <w:noProof/>
            <w:webHidden/>
          </w:rPr>
          <w:tab/>
        </w:r>
        <w:r>
          <w:rPr>
            <w:noProof/>
            <w:webHidden/>
          </w:rPr>
          <w:fldChar w:fldCharType="begin"/>
        </w:r>
        <w:r>
          <w:rPr>
            <w:noProof/>
            <w:webHidden/>
          </w:rPr>
          <w:instrText xml:space="preserve"> PAGEREF _Toc32918606 \h </w:instrText>
        </w:r>
        <w:r>
          <w:rPr>
            <w:noProof/>
            <w:webHidden/>
          </w:rPr>
        </w:r>
        <w:r>
          <w:rPr>
            <w:noProof/>
            <w:webHidden/>
          </w:rPr>
          <w:fldChar w:fldCharType="separate"/>
        </w:r>
        <w:r>
          <w:rPr>
            <w:noProof/>
            <w:webHidden/>
          </w:rPr>
          <w:t>60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07" w:history="1">
        <w:r w:rsidRPr="007D2123">
          <w:rPr>
            <w:rStyle w:val="Hyperlink"/>
            <w:noProof/>
          </w:rPr>
          <w:t>4.1.1</w:t>
        </w:r>
        <w:r>
          <w:rPr>
            <w:rFonts w:asciiTheme="minorHAnsi" w:eastAsiaTheme="minorEastAsia" w:hAnsiTheme="minorHAnsi" w:cstheme="minorBidi"/>
            <w:noProof/>
            <w:sz w:val="22"/>
            <w:szCs w:val="22"/>
          </w:rPr>
          <w:tab/>
        </w:r>
        <w:r w:rsidRPr="007D2123">
          <w:rPr>
            <w:rStyle w:val="Hyperlink"/>
            <w:noProof/>
          </w:rPr>
          <w:t>Request</w:t>
        </w:r>
        <w:r>
          <w:rPr>
            <w:noProof/>
            <w:webHidden/>
          </w:rPr>
          <w:tab/>
        </w:r>
        <w:r>
          <w:rPr>
            <w:noProof/>
            <w:webHidden/>
          </w:rPr>
          <w:fldChar w:fldCharType="begin"/>
        </w:r>
        <w:r>
          <w:rPr>
            <w:noProof/>
            <w:webHidden/>
          </w:rPr>
          <w:instrText xml:space="preserve"> PAGEREF _Toc32918607 \h </w:instrText>
        </w:r>
        <w:r>
          <w:rPr>
            <w:noProof/>
            <w:webHidden/>
          </w:rPr>
        </w:r>
        <w:r>
          <w:rPr>
            <w:noProof/>
            <w:webHidden/>
          </w:rPr>
          <w:fldChar w:fldCharType="separate"/>
        </w:r>
        <w:r>
          <w:rPr>
            <w:noProof/>
            <w:webHidden/>
          </w:rPr>
          <w:t>60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08" w:history="1">
        <w:r w:rsidRPr="007D2123">
          <w:rPr>
            <w:rStyle w:val="Hyperlink"/>
            <w:noProof/>
          </w:rPr>
          <w:t>4.1.2</w:t>
        </w:r>
        <w:r>
          <w:rPr>
            <w:rFonts w:asciiTheme="minorHAnsi" w:eastAsiaTheme="minorEastAsia" w:hAnsiTheme="minorHAnsi" w:cstheme="minorBidi"/>
            <w:noProof/>
            <w:sz w:val="22"/>
            <w:szCs w:val="22"/>
          </w:rPr>
          <w:tab/>
        </w:r>
        <w:r w:rsidRPr="007D2123">
          <w:rPr>
            <w:rStyle w:val="Hyperlink"/>
            <w:noProof/>
          </w:rPr>
          <w:t>Response</w:t>
        </w:r>
        <w:r>
          <w:rPr>
            <w:noProof/>
            <w:webHidden/>
          </w:rPr>
          <w:tab/>
        </w:r>
        <w:r>
          <w:rPr>
            <w:noProof/>
            <w:webHidden/>
          </w:rPr>
          <w:fldChar w:fldCharType="begin"/>
        </w:r>
        <w:r>
          <w:rPr>
            <w:noProof/>
            <w:webHidden/>
          </w:rPr>
          <w:instrText xml:space="preserve"> PAGEREF _Toc32918608 \h </w:instrText>
        </w:r>
        <w:r>
          <w:rPr>
            <w:noProof/>
            <w:webHidden/>
          </w:rPr>
        </w:r>
        <w:r>
          <w:rPr>
            <w:noProof/>
            <w:webHidden/>
          </w:rPr>
          <w:fldChar w:fldCharType="separate"/>
        </w:r>
        <w:r>
          <w:rPr>
            <w:noProof/>
            <w:webHidden/>
          </w:rPr>
          <w:t>60</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09" w:history="1">
        <w:r w:rsidRPr="007D2123">
          <w:rPr>
            <w:rStyle w:val="Hyperlink"/>
            <w:noProof/>
          </w:rPr>
          <w:t>4.2</w:t>
        </w:r>
        <w:r>
          <w:rPr>
            <w:rFonts w:asciiTheme="minorHAnsi" w:eastAsiaTheme="minorEastAsia" w:hAnsiTheme="minorHAnsi" w:cstheme="minorBidi"/>
            <w:noProof/>
            <w:sz w:val="22"/>
            <w:szCs w:val="22"/>
          </w:rPr>
          <w:tab/>
        </w:r>
        <w:r w:rsidRPr="007D2123">
          <w:rPr>
            <w:rStyle w:val="Hyperlink"/>
            <w:noProof/>
          </w:rPr>
          <w:t>IssueToken</w:t>
        </w:r>
        <w:r>
          <w:rPr>
            <w:noProof/>
            <w:webHidden/>
          </w:rPr>
          <w:tab/>
        </w:r>
        <w:r>
          <w:rPr>
            <w:noProof/>
            <w:webHidden/>
          </w:rPr>
          <w:fldChar w:fldCharType="begin"/>
        </w:r>
        <w:r>
          <w:rPr>
            <w:noProof/>
            <w:webHidden/>
          </w:rPr>
          <w:instrText xml:space="preserve"> PAGEREF _Toc32918609 \h </w:instrText>
        </w:r>
        <w:r>
          <w:rPr>
            <w:noProof/>
            <w:webHidden/>
          </w:rPr>
        </w:r>
        <w:r>
          <w:rPr>
            <w:noProof/>
            <w:webHidden/>
          </w:rPr>
          <w:fldChar w:fldCharType="separate"/>
        </w:r>
        <w:r>
          <w:rPr>
            <w:noProof/>
            <w:webHidden/>
          </w:rPr>
          <w:t>62</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10" w:history="1">
        <w:r w:rsidRPr="007D2123">
          <w:rPr>
            <w:rStyle w:val="Hyperlink"/>
            <w:noProof/>
          </w:rPr>
          <w:t>4.2.1</w:t>
        </w:r>
        <w:r>
          <w:rPr>
            <w:rFonts w:asciiTheme="minorHAnsi" w:eastAsiaTheme="minorEastAsia" w:hAnsiTheme="minorHAnsi" w:cstheme="minorBidi"/>
            <w:noProof/>
            <w:sz w:val="22"/>
            <w:szCs w:val="22"/>
          </w:rPr>
          <w:tab/>
        </w:r>
        <w:r w:rsidRPr="007D2123">
          <w:rPr>
            <w:rStyle w:val="Hyperlink"/>
            <w:noProof/>
          </w:rPr>
          <w:t>Request</w:t>
        </w:r>
        <w:r>
          <w:rPr>
            <w:noProof/>
            <w:webHidden/>
          </w:rPr>
          <w:tab/>
        </w:r>
        <w:r>
          <w:rPr>
            <w:noProof/>
            <w:webHidden/>
          </w:rPr>
          <w:fldChar w:fldCharType="begin"/>
        </w:r>
        <w:r>
          <w:rPr>
            <w:noProof/>
            <w:webHidden/>
          </w:rPr>
          <w:instrText xml:space="preserve"> PAGEREF _Toc32918610 \h </w:instrText>
        </w:r>
        <w:r>
          <w:rPr>
            <w:noProof/>
            <w:webHidden/>
          </w:rPr>
        </w:r>
        <w:r>
          <w:rPr>
            <w:noProof/>
            <w:webHidden/>
          </w:rPr>
          <w:fldChar w:fldCharType="separate"/>
        </w:r>
        <w:r>
          <w:rPr>
            <w:noProof/>
            <w:webHidden/>
          </w:rPr>
          <w:t>62</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11" w:history="1">
        <w:r w:rsidRPr="007D2123">
          <w:rPr>
            <w:rStyle w:val="Hyperlink"/>
            <w:noProof/>
          </w:rPr>
          <w:t>4.2.2</w:t>
        </w:r>
        <w:r>
          <w:rPr>
            <w:rFonts w:asciiTheme="minorHAnsi" w:eastAsiaTheme="minorEastAsia" w:hAnsiTheme="minorHAnsi" w:cstheme="minorBidi"/>
            <w:noProof/>
            <w:sz w:val="22"/>
            <w:szCs w:val="22"/>
          </w:rPr>
          <w:tab/>
        </w:r>
        <w:r w:rsidRPr="007D2123">
          <w:rPr>
            <w:rStyle w:val="Hyperlink"/>
            <w:noProof/>
          </w:rPr>
          <w:t>Response</w:t>
        </w:r>
        <w:r>
          <w:rPr>
            <w:noProof/>
            <w:webHidden/>
          </w:rPr>
          <w:tab/>
        </w:r>
        <w:r>
          <w:rPr>
            <w:noProof/>
            <w:webHidden/>
          </w:rPr>
          <w:fldChar w:fldCharType="begin"/>
        </w:r>
        <w:r>
          <w:rPr>
            <w:noProof/>
            <w:webHidden/>
          </w:rPr>
          <w:instrText xml:space="preserve"> PAGEREF _Toc32918611 \h </w:instrText>
        </w:r>
        <w:r>
          <w:rPr>
            <w:noProof/>
            <w:webHidden/>
          </w:rPr>
        </w:r>
        <w:r>
          <w:rPr>
            <w:noProof/>
            <w:webHidden/>
          </w:rPr>
          <w:fldChar w:fldCharType="separate"/>
        </w:r>
        <w:r>
          <w:rPr>
            <w:noProof/>
            <w:webHidden/>
          </w:rPr>
          <w:t>62</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12" w:history="1">
        <w:r w:rsidRPr="007D2123">
          <w:rPr>
            <w:rStyle w:val="Hyperlink"/>
            <w:noProof/>
          </w:rPr>
          <w:t>4.3</w:t>
        </w:r>
        <w:r>
          <w:rPr>
            <w:rFonts w:asciiTheme="minorHAnsi" w:eastAsiaTheme="minorEastAsia" w:hAnsiTheme="minorHAnsi" w:cstheme="minorBidi"/>
            <w:noProof/>
            <w:sz w:val="22"/>
            <w:szCs w:val="22"/>
          </w:rPr>
          <w:tab/>
        </w:r>
        <w:r w:rsidRPr="007D2123">
          <w:rPr>
            <w:rStyle w:val="Hyperlink"/>
            <w:noProof/>
          </w:rPr>
          <w:t>CreateAuthBrokerSession</w:t>
        </w:r>
        <w:r>
          <w:rPr>
            <w:noProof/>
            <w:webHidden/>
          </w:rPr>
          <w:tab/>
        </w:r>
        <w:r>
          <w:rPr>
            <w:noProof/>
            <w:webHidden/>
          </w:rPr>
          <w:fldChar w:fldCharType="begin"/>
        </w:r>
        <w:r>
          <w:rPr>
            <w:noProof/>
            <w:webHidden/>
          </w:rPr>
          <w:instrText xml:space="preserve"> PAGEREF _Toc32918612 \h </w:instrText>
        </w:r>
        <w:r>
          <w:rPr>
            <w:noProof/>
            <w:webHidden/>
          </w:rPr>
        </w:r>
        <w:r>
          <w:rPr>
            <w:noProof/>
            <w:webHidden/>
          </w:rPr>
          <w:fldChar w:fldCharType="separate"/>
        </w:r>
        <w:r>
          <w:rPr>
            <w:noProof/>
            <w:webHidden/>
          </w:rPr>
          <w:t>64</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13" w:history="1">
        <w:r w:rsidRPr="007D2123">
          <w:rPr>
            <w:rStyle w:val="Hyperlink"/>
            <w:noProof/>
          </w:rPr>
          <w:t>4.3.1</w:t>
        </w:r>
        <w:r>
          <w:rPr>
            <w:rFonts w:asciiTheme="minorHAnsi" w:eastAsiaTheme="minorEastAsia" w:hAnsiTheme="minorHAnsi" w:cstheme="minorBidi"/>
            <w:noProof/>
            <w:sz w:val="22"/>
            <w:szCs w:val="22"/>
          </w:rPr>
          <w:tab/>
        </w:r>
        <w:r w:rsidRPr="007D2123">
          <w:rPr>
            <w:rStyle w:val="Hyperlink"/>
            <w:noProof/>
          </w:rPr>
          <w:t>Request</w:t>
        </w:r>
        <w:r>
          <w:rPr>
            <w:noProof/>
            <w:webHidden/>
          </w:rPr>
          <w:tab/>
        </w:r>
        <w:r>
          <w:rPr>
            <w:noProof/>
            <w:webHidden/>
          </w:rPr>
          <w:fldChar w:fldCharType="begin"/>
        </w:r>
        <w:r>
          <w:rPr>
            <w:noProof/>
            <w:webHidden/>
          </w:rPr>
          <w:instrText xml:space="preserve"> PAGEREF _Toc32918613 \h </w:instrText>
        </w:r>
        <w:r>
          <w:rPr>
            <w:noProof/>
            <w:webHidden/>
          </w:rPr>
        </w:r>
        <w:r>
          <w:rPr>
            <w:noProof/>
            <w:webHidden/>
          </w:rPr>
          <w:fldChar w:fldCharType="separate"/>
        </w:r>
        <w:r>
          <w:rPr>
            <w:noProof/>
            <w:webHidden/>
          </w:rPr>
          <w:t>64</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14" w:history="1">
        <w:r w:rsidRPr="007D2123">
          <w:rPr>
            <w:rStyle w:val="Hyperlink"/>
            <w:noProof/>
          </w:rPr>
          <w:t>4.3.2</w:t>
        </w:r>
        <w:r>
          <w:rPr>
            <w:rFonts w:asciiTheme="minorHAnsi" w:eastAsiaTheme="minorEastAsia" w:hAnsiTheme="minorHAnsi" w:cstheme="minorBidi"/>
            <w:noProof/>
            <w:sz w:val="22"/>
            <w:szCs w:val="22"/>
          </w:rPr>
          <w:tab/>
        </w:r>
        <w:r w:rsidRPr="007D2123">
          <w:rPr>
            <w:rStyle w:val="Hyperlink"/>
            <w:noProof/>
          </w:rPr>
          <w:t>Response</w:t>
        </w:r>
        <w:r>
          <w:rPr>
            <w:noProof/>
            <w:webHidden/>
          </w:rPr>
          <w:tab/>
        </w:r>
        <w:r>
          <w:rPr>
            <w:noProof/>
            <w:webHidden/>
          </w:rPr>
          <w:fldChar w:fldCharType="begin"/>
        </w:r>
        <w:r>
          <w:rPr>
            <w:noProof/>
            <w:webHidden/>
          </w:rPr>
          <w:instrText xml:space="preserve"> PAGEREF _Toc32918614 \h </w:instrText>
        </w:r>
        <w:r>
          <w:rPr>
            <w:noProof/>
            <w:webHidden/>
          </w:rPr>
        </w:r>
        <w:r>
          <w:rPr>
            <w:noProof/>
            <w:webHidden/>
          </w:rPr>
          <w:fldChar w:fldCharType="separate"/>
        </w:r>
        <w:r>
          <w:rPr>
            <w:noProof/>
            <w:webHidden/>
          </w:rPr>
          <w:t>66</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15" w:history="1">
        <w:r w:rsidRPr="007D2123">
          <w:rPr>
            <w:rStyle w:val="Hyperlink"/>
            <w:noProof/>
          </w:rPr>
          <w:t>4.4</w:t>
        </w:r>
        <w:r>
          <w:rPr>
            <w:rFonts w:asciiTheme="minorHAnsi" w:eastAsiaTheme="minorEastAsia" w:hAnsiTheme="minorHAnsi" w:cstheme="minorBidi"/>
            <w:noProof/>
            <w:sz w:val="22"/>
            <w:szCs w:val="22"/>
          </w:rPr>
          <w:tab/>
        </w:r>
        <w:r w:rsidRPr="007D2123">
          <w:rPr>
            <w:rStyle w:val="Hyperlink"/>
            <w:noProof/>
          </w:rPr>
          <w:t>TerminateAuthBrokerSession</w:t>
        </w:r>
        <w:r>
          <w:rPr>
            <w:noProof/>
            <w:webHidden/>
          </w:rPr>
          <w:tab/>
        </w:r>
        <w:r>
          <w:rPr>
            <w:noProof/>
            <w:webHidden/>
          </w:rPr>
          <w:fldChar w:fldCharType="begin"/>
        </w:r>
        <w:r>
          <w:rPr>
            <w:noProof/>
            <w:webHidden/>
          </w:rPr>
          <w:instrText xml:space="preserve"> PAGEREF _Toc32918615 \h </w:instrText>
        </w:r>
        <w:r>
          <w:rPr>
            <w:noProof/>
            <w:webHidden/>
          </w:rPr>
        </w:r>
        <w:r>
          <w:rPr>
            <w:noProof/>
            <w:webHidden/>
          </w:rPr>
          <w:fldChar w:fldCharType="separate"/>
        </w:r>
        <w:r>
          <w:rPr>
            <w:noProof/>
            <w:webHidden/>
          </w:rPr>
          <w:t>66</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16" w:history="1">
        <w:r w:rsidRPr="007D2123">
          <w:rPr>
            <w:rStyle w:val="Hyperlink"/>
            <w:noProof/>
          </w:rPr>
          <w:t>4.4.1</w:t>
        </w:r>
        <w:r>
          <w:rPr>
            <w:rFonts w:asciiTheme="minorHAnsi" w:eastAsiaTheme="minorEastAsia" w:hAnsiTheme="minorHAnsi" w:cstheme="minorBidi"/>
            <w:noProof/>
            <w:sz w:val="22"/>
            <w:szCs w:val="22"/>
          </w:rPr>
          <w:tab/>
        </w:r>
        <w:r w:rsidRPr="007D2123">
          <w:rPr>
            <w:rStyle w:val="Hyperlink"/>
            <w:noProof/>
          </w:rPr>
          <w:t>Request</w:t>
        </w:r>
        <w:r>
          <w:rPr>
            <w:noProof/>
            <w:webHidden/>
          </w:rPr>
          <w:tab/>
        </w:r>
        <w:r>
          <w:rPr>
            <w:noProof/>
            <w:webHidden/>
          </w:rPr>
          <w:fldChar w:fldCharType="begin"/>
        </w:r>
        <w:r>
          <w:rPr>
            <w:noProof/>
            <w:webHidden/>
          </w:rPr>
          <w:instrText xml:space="preserve"> PAGEREF _Toc32918616 \h </w:instrText>
        </w:r>
        <w:r>
          <w:rPr>
            <w:noProof/>
            <w:webHidden/>
          </w:rPr>
        </w:r>
        <w:r>
          <w:rPr>
            <w:noProof/>
            <w:webHidden/>
          </w:rPr>
          <w:fldChar w:fldCharType="separate"/>
        </w:r>
        <w:r>
          <w:rPr>
            <w:noProof/>
            <w:webHidden/>
          </w:rPr>
          <w:t>66</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17" w:history="1">
        <w:r w:rsidRPr="007D2123">
          <w:rPr>
            <w:rStyle w:val="Hyperlink"/>
            <w:noProof/>
          </w:rPr>
          <w:t>4.4.2</w:t>
        </w:r>
        <w:r>
          <w:rPr>
            <w:rFonts w:asciiTheme="minorHAnsi" w:eastAsiaTheme="minorEastAsia" w:hAnsiTheme="minorHAnsi" w:cstheme="minorBidi"/>
            <w:noProof/>
            <w:sz w:val="22"/>
            <w:szCs w:val="22"/>
          </w:rPr>
          <w:tab/>
        </w:r>
        <w:r w:rsidRPr="007D2123">
          <w:rPr>
            <w:rStyle w:val="Hyperlink"/>
            <w:noProof/>
          </w:rPr>
          <w:t>Response</w:t>
        </w:r>
        <w:r>
          <w:rPr>
            <w:noProof/>
            <w:webHidden/>
          </w:rPr>
          <w:tab/>
        </w:r>
        <w:r>
          <w:rPr>
            <w:noProof/>
            <w:webHidden/>
          </w:rPr>
          <w:fldChar w:fldCharType="begin"/>
        </w:r>
        <w:r>
          <w:rPr>
            <w:noProof/>
            <w:webHidden/>
          </w:rPr>
          <w:instrText xml:space="preserve"> PAGEREF _Toc32918617 \h </w:instrText>
        </w:r>
        <w:r>
          <w:rPr>
            <w:noProof/>
            <w:webHidden/>
          </w:rPr>
        </w:r>
        <w:r>
          <w:rPr>
            <w:noProof/>
            <w:webHidden/>
          </w:rPr>
          <w:fldChar w:fldCharType="separate"/>
        </w:r>
        <w:r>
          <w:rPr>
            <w:noProof/>
            <w:webHidden/>
          </w:rPr>
          <w:t>68</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18" w:history="1">
        <w:r w:rsidRPr="007D2123">
          <w:rPr>
            <w:rStyle w:val="Hyperlink"/>
            <w:noProof/>
          </w:rPr>
          <w:t>4.5</w:t>
        </w:r>
        <w:r>
          <w:rPr>
            <w:rFonts w:asciiTheme="minorHAnsi" w:eastAsiaTheme="minorEastAsia" w:hAnsiTheme="minorHAnsi" w:cstheme="minorBidi"/>
            <w:noProof/>
            <w:sz w:val="22"/>
            <w:szCs w:val="22"/>
          </w:rPr>
          <w:tab/>
        </w:r>
        <w:r w:rsidRPr="007D2123">
          <w:rPr>
            <w:rStyle w:val="Hyperlink"/>
            <w:noProof/>
          </w:rPr>
          <w:t>AuthBrokerAcquireCredential</w:t>
        </w:r>
        <w:r>
          <w:rPr>
            <w:noProof/>
            <w:webHidden/>
          </w:rPr>
          <w:tab/>
        </w:r>
        <w:r>
          <w:rPr>
            <w:noProof/>
            <w:webHidden/>
          </w:rPr>
          <w:fldChar w:fldCharType="begin"/>
        </w:r>
        <w:r>
          <w:rPr>
            <w:noProof/>
            <w:webHidden/>
          </w:rPr>
          <w:instrText xml:space="preserve"> PAGEREF _Toc32918618 \h </w:instrText>
        </w:r>
        <w:r>
          <w:rPr>
            <w:noProof/>
            <w:webHidden/>
          </w:rPr>
        </w:r>
        <w:r>
          <w:rPr>
            <w:noProof/>
            <w:webHidden/>
          </w:rPr>
          <w:fldChar w:fldCharType="separate"/>
        </w:r>
        <w:r>
          <w:rPr>
            <w:noProof/>
            <w:webHidden/>
          </w:rPr>
          <w:t>68</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19" w:history="1">
        <w:r w:rsidRPr="007D2123">
          <w:rPr>
            <w:rStyle w:val="Hyperlink"/>
            <w:noProof/>
          </w:rPr>
          <w:t>4.5.1</w:t>
        </w:r>
        <w:r>
          <w:rPr>
            <w:rFonts w:asciiTheme="minorHAnsi" w:eastAsiaTheme="minorEastAsia" w:hAnsiTheme="minorHAnsi" w:cstheme="minorBidi"/>
            <w:noProof/>
            <w:sz w:val="22"/>
            <w:szCs w:val="22"/>
          </w:rPr>
          <w:tab/>
        </w:r>
        <w:r w:rsidRPr="007D2123">
          <w:rPr>
            <w:rStyle w:val="Hyperlink"/>
            <w:noProof/>
          </w:rPr>
          <w:t>Request</w:t>
        </w:r>
        <w:r>
          <w:rPr>
            <w:noProof/>
            <w:webHidden/>
          </w:rPr>
          <w:tab/>
        </w:r>
        <w:r>
          <w:rPr>
            <w:noProof/>
            <w:webHidden/>
          </w:rPr>
          <w:fldChar w:fldCharType="begin"/>
        </w:r>
        <w:r>
          <w:rPr>
            <w:noProof/>
            <w:webHidden/>
          </w:rPr>
          <w:instrText xml:space="preserve"> PAGEREF _Toc32918619 \h </w:instrText>
        </w:r>
        <w:r>
          <w:rPr>
            <w:noProof/>
            <w:webHidden/>
          </w:rPr>
        </w:r>
        <w:r>
          <w:rPr>
            <w:noProof/>
            <w:webHidden/>
          </w:rPr>
          <w:fldChar w:fldCharType="separate"/>
        </w:r>
        <w:r>
          <w:rPr>
            <w:noProof/>
            <w:webHidden/>
          </w:rPr>
          <w:t>68</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20" w:history="1">
        <w:r w:rsidRPr="007D2123">
          <w:rPr>
            <w:rStyle w:val="Hyperlink"/>
            <w:noProof/>
          </w:rPr>
          <w:t>4.5.2</w:t>
        </w:r>
        <w:r>
          <w:rPr>
            <w:rFonts w:asciiTheme="minorHAnsi" w:eastAsiaTheme="minorEastAsia" w:hAnsiTheme="minorHAnsi" w:cstheme="minorBidi"/>
            <w:noProof/>
            <w:sz w:val="22"/>
            <w:szCs w:val="22"/>
          </w:rPr>
          <w:tab/>
        </w:r>
        <w:r w:rsidRPr="007D2123">
          <w:rPr>
            <w:rStyle w:val="Hyperlink"/>
            <w:noProof/>
          </w:rPr>
          <w:t>Response</w:t>
        </w:r>
        <w:r>
          <w:rPr>
            <w:noProof/>
            <w:webHidden/>
          </w:rPr>
          <w:tab/>
        </w:r>
        <w:r>
          <w:rPr>
            <w:noProof/>
            <w:webHidden/>
          </w:rPr>
          <w:fldChar w:fldCharType="begin"/>
        </w:r>
        <w:r>
          <w:rPr>
            <w:noProof/>
            <w:webHidden/>
          </w:rPr>
          <w:instrText xml:space="preserve"> PAGEREF _Toc32918620 \h </w:instrText>
        </w:r>
        <w:r>
          <w:rPr>
            <w:noProof/>
            <w:webHidden/>
          </w:rPr>
        </w:r>
        <w:r>
          <w:rPr>
            <w:noProof/>
            <w:webHidden/>
          </w:rPr>
          <w:fldChar w:fldCharType="separate"/>
        </w:r>
        <w:r>
          <w:rPr>
            <w:noProof/>
            <w:webHidden/>
          </w:rPr>
          <w:t>69</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21" w:history="1">
        <w:r w:rsidRPr="007D2123">
          <w:rPr>
            <w:rStyle w:val="Hyperlink"/>
            <w:noProof/>
          </w:rPr>
          <w:t>4.6</w:t>
        </w:r>
        <w:r>
          <w:rPr>
            <w:rFonts w:asciiTheme="minorHAnsi" w:eastAsiaTheme="minorEastAsia" w:hAnsiTheme="minorHAnsi" w:cstheme="minorBidi"/>
            <w:noProof/>
            <w:sz w:val="22"/>
            <w:szCs w:val="22"/>
          </w:rPr>
          <w:tab/>
        </w:r>
        <w:r w:rsidRPr="007D2123">
          <w:rPr>
            <w:rStyle w:val="Hyperlink"/>
            <w:noProof/>
          </w:rPr>
          <w:t>AuthBrokerNegotiateSecurityAssociation</w:t>
        </w:r>
        <w:r>
          <w:rPr>
            <w:noProof/>
            <w:webHidden/>
          </w:rPr>
          <w:tab/>
        </w:r>
        <w:r>
          <w:rPr>
            <w:noProof/>
            <w:webHidden/>
          </w:rPr>
          <w:fldChar w:fldCharType="begin"/>
        </w:r>
        <w:r>
          <w:rPr>
            <w:noProof/>
            <w:webHidden/>
          </w:rPr>
          <w:instrText xml:space="preserve"> PAGEREF _Toc32918621 \h </w:instrText>
        </w:r>
        <w:r>
          <w:rPr>
            <w:noProof/>
            <w:webHidden/>
          </w:rPr>
        </w:r>
        <w:r>
          <w:rPr>
            <w:noProof/>
            <w:webHidden/>
          </w:rPr>
          <w:fldChar w:fldCharType="separate"/>
        </w:r>
        <w:r>
          <w:rPr>
            <w:noProof/>
            <w:webHidden/>
          </w:rPr>
          <w:t>70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22" w:history="1">
        <w:r w:rsidRPr="007D2123">
          <w:rPr>
            <w:rStyle w:val="Hyperlink"/>
            <w:noProof/>
          </w:rPr>
          <w:t>4.6.1</w:t>
        </w:r>
        <w:r>
          <w:rPr>
            <w:rFonts w:asciiTheme="minorHAnsi" w:eastAsiaTheme="minorEastAsia" w:hAnsiTheme="minorHAnsi" w:cstheme="minorBidi"/>
            <w:noProof/>
            <w:sz w:val="22"/>
            <w:szCs w:val="22"/>
          </w:rPr>
          <w:tab/>
        </w:r>
        <w:r w:rsidRPr="007D2123">
          <w:rPr>
            <w:rStyle w:val="Hyperlink"/>
            <w:noProof/>
          </w:rPr>
          <w:t>Request</w:t>
        </w:r>
        <w:r>
          <w:rPr>
            <w:noProof/>
            <w:webHidden/>
          </w:rPr>
          <w:tab/>
        </w:r>
        <w:r>
          <w:rPr>
            <w:noProof/>
            <w:webHidden/>
          </w:rPr>
          <w:fldChar w:fldCharType="begin"/>
        </w:r>
        <w:r>
          <w:rPr>
            <w:noProof/>
            <w:webHidden/>
          </w:rPr>
          <w:instrText xml:space="preserve"> PAGEREF _Toc32918622 \h </w:instrText>
        </w:r>
        <w:r>
          <w:rPr>
            <w:noProof/>
            <w:webHidden/>
          </w:rPr>
        </w:r>
        <w:r>
          <w:rPr>
            <w:noProof/>
            <w:webHidden/>
          </w:rPr>
          <w:fldChar w:fldCharType="separate"/>
        </w:r>
        <w:r>
          <w:rPr>
            <w:noProof/>
            <w:webHidden/>
          </w:rPr>
          <w:t>70</w:t>
        </w:r>
        <w:r>
          <w:rPr>
            <w:noProof/>
            <w:webHidden/>
          </w:rPr>
          <w:fldChar w:fldCharType="end"/>
        </w:r>
      </w:hyperlink>
    </w:p>
    <w:p w:rsidR="00C62945" w:rsidRDefault="00C62945">
      <w:pPr>
        <w:pStyle w:val="TOC3"/>
        <w:rPr>
          <w:rFonts w:asciiTheme="minorHAnsi" w:eastAsiaTheme="minorEastAsia" w:hAnsiTheme="minorHAnsi" w:cstheme="minorBidi"/>
          <w:noProof/>
          <w:sz w:val="22"/>
          <w:szCs w:val="22"/>
        </w:rPr>
      </w:pPr>
      <w:hyperlink w:anchor="_Toc32918623" w:history="1">
        <w:r w:rsidRPr="007D2123">
          <w:rPr>
            <w:rStyle w:val="Hyperlink"/>
            <w:noProof/>
          </w:rPr>
          <w:t>4.6.2</w:t>
        </w:r>
        <w:r>
          <w:rPr>
            <w:rFonts w:asciiTheme="minorHAnsi" w:eastAsiaTheme="minorEastAsia" w:hAnsiTheme="minorHAnsi" w:cstheme="minorBidi"/>
            <w:noProof/>
            <w:sz w:val="22"/>
            <w:szCs w:val="22"/>
          </w:rPr>
          <w:tab/>
        </w:r>
        <w:r w:rsidRPr="007D2123">
          <w:rPr>
            <w:rStyle w:val="Hyperlink"/>
            <w:noProof/>
          </w:rPr>
          <w:t>Response</w:t>
        </w:r>
        <w:r>
          <w:rPr>
            <w:noProof/>
            <w:webHidden/>
          </w:rPr>
          <w:tab/>
        </w:r>
        <w:r>
          <w:rPr>
            <w:noProof/>
            <w:webHidden/>
          </w:rPr>
          <w:fldChar w:fldCharType="begin"/>
        </w:r>
        <w:r>
          <w:rPr>
            <w:noProof/>
            <w:webHidden/>
          </w:rPr>
          <w:instrText xml:space="preserve"> PAGEREF _Toc32918623 \h </w:instrText>
        </w:r>
        <w:r>
          <w:rPr>
            <w:noProof/>
            <w:webHidden/>
          </w:rPr>
        </w:r>
        <w:r>
          <w:rPr>
            <w:noProof/>
            <w:webHidden/>
          </w:rPr>
          <w:fldChar w:fldCharType="separate"/>
        </w:r>
        <w:r>
          <w:rPr>
            <w:noProof/>
            <w:webHidden/>
          </w:rPr>
          <w:t>71</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624" w:history="1">
        <w:r w:rsidRPr="007D2123">
          <w:rPr>
            <w:rStyle w:val="Hyperlink"/>
            <w:noProof/>
          </w:rPr>
          <w:t>5</w:t>
        </w:r>
        <w:r>
          <w:rPr>
            <w:rFonts w:asciiTheme="minorHAnsi" w:eastAsiaTheme="minorEastAsia" w:hAnsiTheme="minorHAnsi" w:cstheme="minorBidi"/>
            <w:b w:val="0"/>
            <w:bCs w:val="0"/>
            <w:noProof/>
            <w:sz w:val="22"/>
            <w:szCs w:val="22"/>
          </w:rPr>
          <w:tab/>
        </w:r>
        <w:r w:rsidRPr="007D2123">
          <w:rPr>
            <w:rStyle w:val="Hyperlink"/>
            <w:noProof/>
          </w:rPr>
          <w:t>Security</w:t>
        </w:r>
        <w:r>
          <w:rPr>
            <w:noProof/>
            <w:webHidden/>
          </w:rPr>
          <w:tab/>
        </w:r>
        <w:r>
          <w:rPr>
            <w:noProof/>
            <w:webHidden/>
          </w:rPr>
          <w:fldChar w:fldCharType="begin"/>
        </w:r>
        <w:r>
          <w:rPr>
            <w:noProof/>
            <w:webHidden/>
          </w:rPr>
          <w:instrText xml:space="preserve"> PAGEREF _Toc32918624 \h </w:instrText>
        </w:r>
        <w:r>
          <w:rPr>
            <w:noProof/>
            <w:webHidden/>
          </w:rPr>
        </w:r>
        <w:r>
          <w:rPr>
            <w:noProof/>
            <w:webHidden/>
          </w:rPr>
          <w:fldChar w:fldCharType="separate"/>
        </w:r>
        <w:r>
          <w:rPr>
            <w:noProof/>
            <w:webHidden/>
          </w:rPr>
          <w:t>73</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25" w:history="1">
        <w:r w:rsidRPr="007D2123">
          <w:rPr>
            <w:rStyle w:val="Hyperlink"/>
            <w:noProof/>
          </w:rPr>
          <w:t>5.1</w:t>
        </w:r>
        <w:r>
          <w:rPr>
            <w:rFonts w:asciiTheme="minorHAnsi" w:eastAsiaTheme="minorEastAsia" w:hAnsiTheme="minorHAnsi" w:cstheme="minorBidi"/>
            <w:noProof/>
            <w:sz w:val="22"/>
            <w:szCs w:val="22"/>
          </w:rPr>
          <w:tab/>
        </w:r>
        <w:r w:rsidRPr="007D2123">
          <w:rPr>
            <w:rStyle w:val="Hyperlink"/>
            <w:noProof/>
          </w:rPr>
          <w:t>Security Considerations for Implementers</w:t>
        </w:r>
        <w:r>
          <w:rPr>
            <w:noProof/>
            <w:webHidden/>
          </w:rPr>
          <w:tab/>
        </w:r>
        <w:r>
          <w:rPr>
            <w:noProof/>
            <w:webHidden/>
          </w:rPr>
          <w:fldChar w:fldCharType="begin"/>
        </w:r>
        <w:r>
          <w:rPr>
            <w:noProof/>
            <w:webHidden/>
          </w:rPr>
          <w:instrText xml:space="preserve"> PAGEREF _Toc32918625 \h </w:instrText>
        </w:r>
        <w:r>
          <w:rPr>
            <w:noProof/>
            <w:webHidden/>
          </w:rPr>
        </w:r>
        <w:r>
          <w:rPr>
            <w:noProof/>
            <w:webHidden/>
          </w:rPr>
          <w:fldChar w:fldCharType="separate"/>
        </w:r>
        <w:r>
          <w:rPr>
            <w:noProof/>
            <w:webHidden/>
          </w:rPr>
          <w:t>73</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26" w:history="1">
        <w:r w:rsidRPr="007D2123">
          <w:rPr>
            <w:rStyle w:val="Hyperlink"/>
            <w:noProof/>
          </w:rPr>
          <w:t>5.2</w:t>
        </w:r>
        <w:r>
          <w:rPr>
            <w:rFonts w:asciiTheme="minorHAnsi" w:eastAsiaTheme="minorEastAsia" w:hAnsiTheme="minorHAnsi" w:cstheme="minorBidi"/>
            <w:noProof/>
            <w:sz w:val="22"/>
            <w:szCs w:val="22"/>
          </w:rPr>
          <w:tab/>
        </w:r>
        <w:r w:rsidRPr="007D2123">
          <w:rPr>
            <w:rStyle w:val="Hyperlink"/>
            <w:noProof/>
          </w:rPr>
          <w:t>Index of Security Parameters</w:t>
        </w:r>
        <w:r>
          <w:rPr>
            <w:noProof/>
            <w:webHidden/>
          </w:rPr>
          <w:tab/>
        </w:r>
        <w:r>
          <w:rPr>
            <w:noProof/>
            <w:webHidden/>
          </w:rPr>
          <w:fldChar w:fldCharType="begin"/>
        </w:r>
        <w:r>
          <w:rPr>
            <w:noProof/>
            <w:webHidden/>
          </w:rPr>
          <w:instrText xml:space="preserve"> PAGEREF _Toc32918626 \h </w:instrText>
        </w:r>
        <w:r>
          <w:rPr>
            <w:noProof/>
            <w:webHidden/>
          </w:rPr>
        </w:r>
        <w:r>
          <w:rPr>
            <w:noProof/>
            <w:webHidden/>
          </w:rPr>
          <w:fldChar w:fldCharType="separate"/>
        </w:r>
        <w:r>
          <w:rPr>
            <w:noProof/>
            <w:webHidden/>
          </w:rPr>
          <w:t>73</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627" w:history="1">
        <w:r w:rsidRPr="007D2123">
          <w:rPr>
            <w:rStyle w:val="Hyperlink"/>
            <w:noProof/>
          </w:rPr>
          <w:t>6</w:t>
        </w:r>
        <w:r>
          <w:rPr>
            <w:rFonts w:asciiTheme="minorHAnsi" w:eastAsiaTheme="minorEastAsia" w:hAnsiTheme="minorHAnsi" w:cstheme="minorBidi"/>
            <w:b w:val="0"/>
            <w:bCs w:val="0"/>
            <w:noProof/>
            <w:sz w:val="22"/>
            <w:szCs w:val="22"/>
          </w:rPr>
          <w:tab/>
        </w:r>
        <w:r w:rsidRPr="007D2123">
          <w:rPr>
            <w:rStyle w:val="Hyperlink"/>
            <w:noProof/>
          </w:rPr>
          <w:t>Appendix A: Full WSDL</w:t>
        </w:r>
        <w:r>
          <w:rPr>
            <w:noProof/>
            <w:webHidden/>
          </w:rPr>
          <w:tab/>
        </w:r>
        <w:r>
          <w:rPr>
            <w:noProof/>
            <w:webHidden/>
          </w:rPr>
          <w:fldChar w:fldCharType="begin"/>
        </w:r>
        <w:r>
          <w:rPr>
            <w:noProof/>
            <w:webHidden/>
          </w:rPr>
          <w:instrText xml:space="preserve"> PAGEREF _Toc32918627 \h </w:instrText>
        </w:r>
        <w:r>
          <w:rPr>
            <w:noProof/>
            <w:webHidden/>
          </w:rPr>
        </w:r>
        <w:r>
          <w:rPr>
            <w:noProof/>
            <w:webHidden/>
          </w:rPr>
          <w:fldChar w:fldCharType="separate"/>
        </w:r>
        <w:r>
          <w:rPr>
            <w:noProof/>
            <w:webHidden/>
          </w:rPr>
          <w:t>74</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28" w:history="1">
        <w:r w:rsidRPr="007D2123">
          <w:rPr>
            <w:rStyle w:val="Hyperlink"/>
            <w:noProof/>
          </w:rPr>
          <w:t>6.1</w:t>
        </w:r>
        <w:r>
          <w:rPr>
            <w:rFonts w:asciiTheme="minorHAnsi" w:eastAsiaTheme="minorEastAsia" w:hAnsiTheme="minorHAnsi" w:cstheme="minorBidi"/>
            <w:noProof/>
            <w:sz w:val="22"/>
            <w:szCs w:val="22"/>
          </w:rPr>
          <w:tab/>
        </w:r>
        <w:r w:rsidRPr="007D2123">
          <w:rPr>
            <w:rStyle w:val="Hyperlink"/>
            <w:noProof/>
          </w:rPr>
          <w:t>Certificate Provisioning Service WSDL</w:t>
        </w:r>
        <w:r>
          <w:rPr>
            <w:noProof/>
            <w:webHidden/>
          </w:rPr>
          <w:tab/>
        </w:r>
        <w:r>
          <w:rPr>
            <w:noProof/>
            <w:webHidden/>
          </w:rPr>
          <w:fldChar w:fldCharType="begin"/>
        </w:r>
        <w:r>
          <w:rPr>
            <w:noProof/>
            <w:webHidden/>
          </w:rPr>
          <w:instrText xml:space="preserve"> PAGEREF _Toc32918628 \h </w:instrText>
        </w:r>
        <w:r>
          <w:rPr>
            <w:noProof/>
            <w:webHidden/>
          </w:rPr>
        </w:r>
        <w:r>
          <w:rPr>
            <w:noProof/>
            <w:webHidden/>
          </w:rPr>
          <w:fldChar w:fldCharType="separate"/>
        </w:r>
        <w:r>
          <w:rPr>
            <w:noProof/>
            <w:webHidden/>
          </w:rPr>
          <w:t>74</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29" w:history="1">
        <w:r w:rsidRPr="007D2123">
          <w:rPr>
            <w:rStyle w:val="Hyperlink"/>
            <w:noProof/>
          </w:rPr>
          <w:t>6.2</w:t>
        </w:r>
        <w:r>
          <w:rPr>
            <w:rFonts w:asciiTheme="minorHAnsi" w:eastAsiaTheme="minorEastAsia" w:hAnsiTheme="minorHAnsi" w:cstheme="minorBidi"/>
            <w:noProof/>
            <w:sz w:val="22"/>
            <w:szCs w:val="22"/>
          </w:rPr>
          <w:tab/>
        </w:r>
        <w:r w:rsidRPr="007D2123">
          <w:rPr>
            <w:rStyle w:val="Hyperlink"/>
            <w:noProof/>
          </w:rPr>
          <w:t>Web Ticket Service WSDL</w:t>
        </w:r>
        <w:r>
          <w:rPr>
            <w:noProof/>
            <w:webHidden/>
          </w:rPr>
          <w:tab/>
        </w:r>
        <w:r>
          <w:rPr>
            <w:noProof/>
            <w:webHidden/>
          </w:rPr>
          <w:fldChar w:fldCharType="begin"/>
        </w:r>
        <w:r>
          <w:rPr>
            <w:noProof/>
            <w:webHidden/>
          </w:rPr>
          <w:instrText xml:space="preserve"> PAGEREF _Toc32918629 \h </w:instrText>
        </w:r>
        <w:r>
          <w:rPr>
            <w:noProof/>
            <w:webHidden/>
          </w:rPr>
        </w:r>
        <w:r>
          <w:rPr>
            <w:noProof/>
            <w:webHidden/>
          </w:rPr>
          <w:fldChar w:fldCharType="separate"/>
        </w:r>
        <w:r>
          <w:rPr>
            <w:noProof/>
            <w:webHidden/>
          </w:rPr>
          <w:t>75</w:t>
        </w:r>
        <w:r>
          <w:rPr>
            <w:noProof/>
            <w:webHidden/>
          </w:rPr>
          <w:fldChar w:fldCharType="end"/>
        </w:r>
      </w:hyperlink>
    </w:p>
    <w:p w:rsidR="00C62945" w:rsidRDefault="00C62945">
      <w:pPr>
        <w:pStyle w:val="TOC2"/>
        <w:rPr>
          <w:rFonts w:asciiTheme="minorHAnsi" w:eastAsiaTheme="minorEastAsia" w:hAnsiTheme="minorHAnsi" w:cstheme="minorBidi"/>
          <w:noProof/>
          <w:sz w:val="22"/>
          <w:szCs w:val="22"/>
        </w:rPr>
      </w:pPr>
      <w:hyperlink w:anchor="_Toc32918630" w:history="1">
        <w:r w:rsidRPr="007D2123">
          <w:rPr>
            <w:rStyle w:val="Hyperlink"/>
            <w:noProof/>
          </w:rPr>
          <w:t>6.3</w:t>
        </w:r>
        <w:r>
          <w:rPr>
            <w:rFonts w:asciiTheme="minorHAnsi" w:eastAsiaTheme="minorEastAsia" w:hAnsiTheme="minorHAnsi" w:cstheme="minorBidi"/>
            <w:noProof/>
            <w:sz w:val="22"/>
            <w:szCs w:val="22"/>
          </w:rPr>
          <w:tab/>
        </w:r>
        <w:r w:rsidRPr="007D2123">
          <w:rPr>
            <w:rStyle w:val="Hyperlink"/>
            <w:noProof/>
          </w:rPr>
          <w:t>Authentication Broker Service WSDL</w:t>
        </w:r>
        <w:r>
          <w:rPr>
            <w:noProof/>
            <w:webHidden/>
          </w:rPr>
          <w:tab/>
        </w:r>
        <w:r>
          <w:rPr>
            <w:noProof/>
            <w:webHidden/>
          </w:rPr>
          <w:fldChar w:fldCharType="begin"/>
        </w:r>
        <w:r>
          <w:rPr>
            <w:noProof/>
            <w:webHidden/>
          </w:rPr>
          <w:instrText xml:space="preserve"> PAGEREF _Toc32918630 \h </w:instrText>
        </w:r>
        <w:r>
          <w:rPr>
            <w:noProof/>
            <w:webHidden/>
          </w:rPr>
        </w:r>
        <w:r>
          <w:rPr>
            <w:noProof/>
            <w:webHidden/>
          </w:rPr>
          <w:fldChar w:fldCharType="separate"/>
        </w:r>
        <w:r>
          <w:rPr>
            <w:noProof/>
            <w:webHidden/>
          </w:rPr>
          <w:t>80</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631" w:history="1">
        <w:r w:rsidRPr="007D2123">
          <w:rPr>
            <w:rStyle w:val="Hyperlink"/>
            <w:noProof/>
          </w:rPr>
          <w:t>7</w:t>
        </w:r>
        <w:r>
          <w:rPr>
            <w:rFonts w:asciiTheme="minorHAnsi" w:eastAsiaTheme="minorEastAsia" w:hAnsiTheme="minorHAnsi" w:cstheme="minorBidi"/>
            <w:b w:val="0"/>
            <w:bCs w:val="0"/>
            <w:noProof/>
            <w:sz w:val="22"/>
            <w:szCs w:val="22"/>
          </w:rPr>
          <w:tab/>
        </w:r>
        <w:r w:rsidRPr="007D2123">
          <w:rPr>
            <w:rStyle w:val="Hyperlink"/>
            <w:noProof/>
          </w:rPr>
          <w:t>Appendix B: Product Behavior</w:t>
        </w:r>
        <w:r>
          <w:rPr>
            <w:noProof/>
            <w:webHidden/>
          </w:rPr>
          <w:tab/>
        </w:r>
        <w:r>
          <w:rPr>
            <w:noProof/>
            <w:webHidden/>
          </w:rPr>
          <w:fldChar w:fldCharType="begin"/>
        </w:r>
        <w:r>
          <w:rPr>
            <w:noProof/>
            <w:webHidden/>
          </w:rPr>
          <w:instrText xml:space="preserve"> PAGEREF _Toc32918631 \h </w:instrText>
        </w:r>
        <w:r>
          <w:rPr>
            <w:noProof/>
            <w:webHidden/>
          </w:rPr>
        </w:r>
        <w:r>
          <w:rPr>
            <w:noProof/>
            <w:webHidden/>
          </w:rPr>
          <w:fldChar w:fldCharType="separate"/>
        </w:r>
        <w:r>
          <w:rPr>
            <w:noProof/>
            <w:webHidden/>
          </w:rPr>
          <w:t>88</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632" w:history="1">
        <w:r w:rsidRPr="007D2123">
          <w:rPr>
            <w:rStyle w:val="Hyperlink"/>
            <w:noProof/>
          </w:rPr>
          <w:t>8</w:t>
        </w:r>
        <w:r>
          <w:rPr>
            <w:rFonts w:asciiTheme="minorHAnsi" w:eastAsiaTheme="minorEastAsia" w:hAnsiTheme="minorHAnsi" w:cstheme="minorBidi"/>
            <w:b w:val="0"/>
            <w:bCs w:val="0"/>
            <w:noProof/>
            <w:sz w:val="22"/>
            <w:szCs w:val="22"/>
          </w:rPr>
          <w:tab/>
        </w:r>
        <w:r w:rsidRPr="007D2123">
          <w:rPr>
            <w:rStyle w:val="Hyperlink"/>
            <w:noProof/>
          </w:rPr>
          <w:t>Change Tracking</w:t>
        </w:r>
        <w:r>
          <w:rPr>
            <w:noProof/>
            <w:webHidden/>
          </w:rPr>
          <w:tab/>
        </w:r>
        <w:r>
          <w:rPr>
            <w:noProof/>
            <w:webHidden/>
          </w:rPr>
          <w:fldChar w:fldCharType="begin"/>
        </w:r>
        <w:r>
          <w:rPr>
            <w:noProof/>
            <w:webHidden/>
          </w:rPr>
          <w:instrText xml:space="preserve"> PAGEREF _Toc32918632 \h </w:instrText>
        </w:r>
        <w:r>
          <w:rPr>
            <w:noProof/>
            <w:webHidden/>
          </w:rPr>
        </w:r>
        <w:r>
          <w:rPr>
            <w:noProof/>
            <w:webHidden/>
          </w:rPr>
          <w:fldChar w:fldCharType="separate"/>
        </w:r>
        <w:r>
          <w:rPr>
            <w:noProof/>
            <w:webHidden/>
          </w:rPr>
          <w:t>89</w:t>
        </w:r>
        <w:r>
          <w:rPr>
            <w:noProof/>
            <w:webHidden/>
          </w:rPr>
          <w:fldChar w:fldCharType="end"/>
        </w:r>
      </w:hyperlink>
    </w:p>
    <w:p w:rsidR="00C62945" w:rsidRDefault="00C62945">
      <w:pPr>
        <w:pStyle w:val="TOC1"/>
        <w:rPr>
          <w:rFonts w:asciiTheme="minorHAnsi" w:eastAsiaTheme="minorEastAsia" w:hAnsiTheme="minorHAnsi" w:cstheme="minorBidi"/>
          <w:b w:val="0"/>
          <w:bCs w:val="0"/>
          <w:noProof/>
          <w:sz w:val="22"/>
          <w:szCs w:val="22"/>
        </w:rPr>
      </w:pPr>
      <w:hyperlink w:anchor="_Toc32918633" w:history="1">
        <w:r w:rsidRPr="007D2123">
          <w:rPr>
            <w:rStyle w:val="Hyperlink"/>
            <w:noProof/>
          </w:rPr>
          <w:t>9</w:t>
        </w:r>
        <w:r>
          <w:rPr>
            <w:rFonts w:asciiTheme="minorHAnsi" w:eastAsiaTheme="minorEastAsia" w:hAnsiTheme="minorHAnsi" w:cstheme="minorBidi"/>
            <w:b w:val="0"/>
            <w:bCs w:val="0"/>
            <w:noProof/>
            <w:sz w:val="22"/>
            <w:szCs w:val="22"/>
          </w:rPr>
          <w:tab/>
        </w:r>
        <w:r w:rsidRPr="007D2123">
          <w:rPr>
            <w:rStyle w:val="Hyperlink"/>
            <w:noProof/>
          </w:rPr>
          <w:t>Index</w:t>
        </w:r>
        <w:r>
          <w:rPr>
            <w:noProof/>
            <w:webHidden/>
          </w:rPr>
          <w:tab/>
        </w:r>
        <w:r>
          <w:rPr>
            <w:noProof/>
            <w:webHidden/>
          </w:rPr>
          <w:fldChar w:fldCharType="begin"/>
        </w:r>
        <w:r>
          <w:rPr>
            <w:noProof/>
            <w:webHidden/>
          </w:rPr>
          <w:instrText xml:space="preserve"> PAGEREF _Toc32918633 \h </w:instrText>
        </w:r>
        <w:r>
          <w:rPr>
            <w:noProof/>
            <w:webHidden/>
          </w:rPr>
        </w:r>
        <w:r>
          <w:rPr>
            <w:noProof/>
            <w:webHidden/>
          </w:rPr>
          <w:fldChar w:fldCharType="separate"/>
        </w:r>
        <w:r>
          <w:rPr>
            <w:noProof/>
            <w:webHidden/>
          </w:rPr>
          <w:t>90</w:t>
        </w:r>
        <w:r>
          <w:rPr>
            <w:noProof/>
            <w:webHidden/>
          </w:rPr>
          <w:fldChar w:fldCharType="end"/>
        </w:r>
      </w:hyperlink>
    </w:p>
    <w:p w:rsidR="00AA5CD0" w:rsidRDefault="00C62945">
      <w:r>
        <w:fldChar w:fldCharType="end"/>
      </w:r>
    </w:p>
    <w:p w:rsidR="00AA5CD0" w:rsidRDefault="00C62945">
      <w:pPr>
        <w:pStyle w:val="Heading1"/>
      </w:pPr>
      <w:bookmarkStart w:id="1" w:name="section_72fe674fd259458e8549d5c176acfdf2"/>
      <w:bookmarkStart w:id="2" w:name="_Toc32918425"/>
      <w:r>
        <w:lastRenderedPageBreak/>
        <w:t>Introduction</w:t>
      </w:r>
      <w:bookmarkEnd w:id="1"/>
      <w:bookmarkEnd w:id="2"/>
      <w:r>
        <w:fldChar w:fldCharType="begin"/>
      </w:r>
      <w:r>
        <w:instrText xml:space="preserve"> XE "Introduction" </w:instrText>
      </w:r>
      <w:r>
        <w:fldChar w:fldCharType="end"/>
      </w:r>
    </w:p>
    <w:p w:rsidR="00AA5CD0" w:rsidRDefault="00C62945">
      <w:r>
        <w:t xml:space="preserve">The OC Authentication Web Service Protocol </w:t>
      </w:r>
      <w:r>
        <w:t>defines the message formats, server behavior, and client behavior for the purposes of authentication and certificate enrollment.</w:t>
      </w:r>
    </w:p>
    <w:p w:rsidR="00AA5CD0" w:rsidRDefault="00C62945">
      <w:r>
        <w:t>Sections 1.5, 1.8, 1.9, 2, and 3 of this specification are normative. All other sections and examples in this specification are</w:t>
      </w:r>
      <w:r>
        <w:t xml:space="preserve"> informative.</w:t>
      </w:r>
    </w:p>
    <w:p w:rsidR="00AA5CD0" w:rsidRDefault="00C62945">
      <w:pPr>
        <w:pStyle w:val="Heading2"/>
      </w:pPr>
      <w:bookmarkStart w:id="3" w:name="section_a881f0ca6bf94e5f98443a0fa546be82"/>
      <w:bookmarkStart w:id="4" w:name="_Toc32918426"/>
      <w:r>
        <w:t>Glossary</w:t>
      </w:r>
      <w:bookmarkEnd w:id="3"/>
      <w:bookmarkEnd w:id="4"/>
      <w:r>
        <w:fldChar w:fldCharType="begin"/>
      </w:r>
      <w:r>
        <w:instrText xml:space="preserve"> XE "Glossary" </w:instrText>
      </w:r>
      <w:r>
        <w:fldChar w:fldCharType="end"/>
      </w:r>
    </w:p>
    <w:p w:rsidR="00AA5CD0" w:rsidRDefault="00C62945">
      <w:r>
        <w:t>This document uses the following terms:</w:t>
      </w:r>
    </w:p>
    <w:p w:rsidR="00AA5CD0" w:rsidRDefault="00C62945">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AA5CD0" w:rsidRDefault="00C62945">
      <w:pPr>
        <w:ind w:left="548" w:hanging="274"/>
      </w:pPr>
      <w:bookmarkStart w:id="6"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6"/>
    </w:p>
    <w:p w:rsidR="00AA5CD0" w:rsidRDefault="00C62945">
      <w:pPr>
        <w:ind w:left="548" w:hanging="274"/>
      </w:pPr>
      <w:bookmarkStart w:id="7" w:name="gt_7a0f4b71-23ba-434f-b781-28053ed64879"/>
      <w:r>
        <w:rPr>
          <w:b/>
        </w:rPr>
        <w:t>certificate</w:t>
      </w:r>
      <w:r>
        <w:t xml:space="preserve">: (1) A certificate is </w:t>
      </w:r>
      <w:r>
        <w:t>a collection of attributes and extensions that can be stored persistently. The set of attributes in a certificate can vary depending on the intended usage of the certificate. A certificate securely binds a public key to the entity that holds the correspond</w:t>
      </w:r>
      <w:r>
        <w:t xml:space="preserve">ing private key. A certificate is commonly used for </w:t>
      </w:r>
      <w:hyperlink w:anchor="gt_8e961bf0-95ba-4f58-9034-b67ccb27f317">
        <w:r>
          <w:rPr>
            <w:rStyle w:val="HyperlinkGreen"/>
            <w:b/>
          </w:rPr>
          <w:t>authentication</w:t>
        </w:r>
      </w:hyperlink>
      <w:r>
        <w:t xml:space="preserve"> and secure exchange of information on open networks, such as the Internet, extranets, and intranets. Certificates are digitally</w:t>
      </w:r>
      <w:r>
        <w:t xml:space="preserve"> signed by the issuing </w:t>
      </w:r>
      <w:hyperlink w:anchor="gt_c925d5d7-a442-4ba4-9586-5f94ccec847a">
        <w:r>
          <w:rPr>
            <w:rStyle w:val="HyperlinkGreen"/>
            <w:b/>
          </w:rPr>
          <w:t>certification authority (CA)</w:t>
        </w:r>
      </w:hyperlink>
      <w:r>
        <w:t xml:space="preserve"> and can be issued for a user, a computer, or a service. The most widely accepted format for certificates is defined by the ITU-T X.509 version</w:t>
      </w:r>
      <w:r>
        <w:t xml:space="preserve"> 3 international standards. For more information about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7"/>
    </w:p>
    <w:p w:rsidR="00AA5CD0" w:rsidRDefault="00C62945">
      <w:pPr>
        <w:ind w:left="548"/>
      </w:pPr>
      <w:r>
        <w:t>(</w:t>
      </w:r>
      <w:r>
        <w:t xml:space="preserve">2) When referring to X.509v3 certificates, that information consists of a public key, a distinguished name (DN) of some entity assumed to have control over the private key corresponding to the </w:t>
      </w:r>
      <w:hyperlink w:anchor="gt_4cf96ca0-e3a9-4165-8d1a-a21b1397007a">
        <w:r>
          <w:rPr>
            <w:rStyle w:val="HyperlinkGreen"/>
            <w:b/>
          </w:rPr>
          <w:t>p</w:t>
        </w:r>
        <w:r>
          <w:rPr>
            <w:rStyle w:val="HyperlinkGreen"/>
            <w:b/>
          </w:rPr>
          <w:t>ublic key</w:t>
        </w:r>
      </w:hyperlink>
      <w:r>
        <w:t xml:space="preserve"> in the certificate, and some number of other attributes and extensions assumed to relate to the entity thus referenced. Other forms of certificates can bind other pieces of information.</w:t>
      </w:r>
    </w:p>
    <w:p w:rsidR="00AA5CD0" w:rsidRDefault="00C62945">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8"/>
    </w:p>
    <w:p w:rsidR="00AA5CD0" w:rsidRDefault="00C62945">
      <w:pPr>
        <w:ind w:left="548" w:hanging="274"/>
      </w:pPr>
      <w:bookmarkStart w:id="9" w:name="gt_0c5337ce-7ba3-42b7-aff9-80e82061bbbf"/>
      <w:r>
        <w:rPr>
          <w:b/>
        </w:rPr>
        <w:t>certification</w:t>
      </w:r>
      <w:r>
        <w:t xml:space="preserve">: The </w:t>
      </w:r>
      <w:hyperlink w:anchor="gt_7a0f4b71-23ba-434f-b781-28053ed64879">
        <w:r>
          <w:rPr>
            <w:rStyle w:val="HyperlinkGreen"/>
            <w:b/>
          </w:rPr>
          <w:t>certificate (1)</w:t>
        </w:r>
      </w:hyperlink>
      <w:r>
        <w:t xml:space="preserve"> request and issuance process whereby an end entity first makes itself known to a </w:t>
      </w:r>
      <w:hyperlink w:anchor="gt_c925d5d7-a442-4ba4-9586-5f94ccec847a">
        <w:r>
          <w:rPr>
            <w:rStyle w:val="HyperlinkGreen"/>
            <w:b/>
          </w:rPr>
          <w:t>certification authority (CA)</w:t>
        </w:r>
      </w:hyperlink>
      <w:r>
        <w:t xml:space="preserve"> (directly, or through a registration auth</w:t>
      </w:r>
      <w:r>
        <w:t xml:space="preserve">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(1)</w:t>
        </w:r>
      </w:hyperlink>
      <w:r>
        <w:t xml:space="preserve"> or </w:t>
      </w:r>
      <w:hyperlink w:anchor="gt_7a0f4b71-23ba-434f-b781-28053ed64879">
        <w:r>
          <w:rPr>
            <w:rStyle w:val="HyperlinkGreen"/>
            <w:b/>
          </w:rPr>
          <w:t>certificates (1)</w:t>
        </w:r>
      </w:hyperlink>
      <w:r>
        <w:t xml:space="preserve"> for that end entity.</w:t>
      </w:r>
      <w:bookmarkEnd w:id="9"/>
    </w:p>
    <w:p w:rsidR="00AA5CD0" w:rsidRDefault="00C62945">
      <w:pPr>
        <w:ind w:left="548" w:hanging="274"/>
      </w:pPr>
      <w:bookmarkStart w:id="10" w:name="gt_c925d5d7-a442-4ba4-9586-5f94ccec847a"/>
      <w:r>
        <w:rPr>
          <w:b/>
        </w:rPr>
        <w:t>certification authority (CA)</w:t>
      </w:r>
      <w:r>
        <w:t xml:space="preserve">: 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Certificates serve to bind public keys to a user identity. Each user and certification authority (CA) can decide whether to trust another user or CA for a specific purpose, and w</w:t>
      </w:r>
      <w:r>
        <w:t>hether this trust should be transitive. For more information, see [RFC3280].</w:t>
      </w:r>
      <w:bookmarkEnd w:id="10"/>
    </w:p>
    <w:p w:rsidR="00AA5CD0" w:rsidRDefault="00C62945">
      <w:pPr>
        <w:ind w:left="548" w:hanging="274"/>
      </w:pPr>
      <w:bookmarkStart w:id="11" w:name="gt_b91c1e27-e8e0-499b-8c65-738006af72ee"/>
      <w:r>
        <w:rPr>
          <w:b/>
        </w:rPr>
        <w:t>endpoint</w:t>
      </w:r>
      <w:r>
        <w:t>: A device that is connected to a computer network.</w:t>
      </w:r>
      <w:bookmarkEnd w:id="11"/>
    </w:p>
    <w:p w:rsidR="00AA5CD0" w:rsidRDefault="00C62945">
      <w:pPr>
        <w:ind w:left="548" w:hanging="274"/>
      </w:pPr>
      <w:bookmarkStart w:id="12" w:name="gt_1769aec9-237e-44ed-9014-1abb3ec6de6e"/>
      <w:r>
        <w:rPr>
          <w:b/>
        </w:rPr>
        <w:t>fully qualified domain name (FQDN)</w:t>
      </w:r>
      <w:r>
        <w:t>: An unambiguous domain name that gives an absolute location in the Domain Name Syste</w:t>
      </w:r>
      <w:r>
        <w:t xml:space="preserv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AA5CD0" w:rsidRDefault="00C62945">
      <w:pPr>
        <w:ind w:left="548" w:hanging="274"/>
      </w:pPr>
      <w:bookmarkStart w:id="13" w:name="gt_f49694cc-c350-462d-ab8e-816f0103c6c1"/>
      <w:r>
        <w:rPr>
          <w:b/>
        </w:rPr>
        <w:t>globally unique identifier (GUID)</w:t>
      </w:r>
      <w:r>
        <w:t xml:space="preserve">: A </w:t>
      </w:r>
      <w:r>
        <w:t>term used interchangeably with universally unique identifier (UUID) in Microsoft protocol technical documents (TDs). Interchanging the usage of these terms does not imply or require a specific algorithm or mechanism to generate the value. Specifically, the</w:t>
      </w:r>
      <w:r>
        <w:t xml:space="preserv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w:t>
      </w:r>
      <w:r>
        <w:t xml:space="preserve">he </w:t>
      </w:r>
      <w:hyperlink w:anchor="gt_f49694cc-c350-462d-ab8e-816f0103c6c1">
        <w:r>
          <w:rPr>
            <w:rStyle w:val="HyperlinkGreen"/>
            <w:b/>
          </w:rPr>
          <w:t>GUID</w:t>
        </w:r>
      </w:hyperlink>
      <w:r>
        <w:t>. See also universally unique identifier (UUID).</w:t>
      </w:r>
      <w:bookmarkEnd w:id="13"/>
    </w:p>
    <w:p w:rsidR="00AA5CD0" w:rsidRDefault="00C62945">
      <w:pPr>
        <w:ind w:left="548" w:hanging="274"/>
      </w:pPr>
      <w:bookmarkStart w:id="14" w:name="gt_d72f1494-4917-4e9e-a9fd-b8f1b2758dcd"/>
      <w:r>
        <w:rPr>
          <w:b/>
        </w:rPr>
        <w:lastRenderedPageBreak/>
        <w:t>Hypertext Transfer Protocol (HTTP)</w:t>
      </w:r>
      <w:r>
        <w:t>: An application-level protocol for distributed, collaborative, hypermedia information systems (text, gr</w:t>
      </w:r>
      <w:r>
        <w:t>aphic images, sound, video, and other multimedia files) on the World Wide Web.</w:t>
      </w:r>
      <w:bookmarkEnd w:id="14"/>
    </w:p>
    <w:p w:rsidR="00AA5CD0" w:rsidRDefault="00C62945">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Transfer Protocol ove</w:t>
      </w:r>
      <w:r>
        <w:t xml:space="preserve">r Secure Sockets Layer" is still used (Secure Sockets Layer has been deprecated). For more information, see </w:t>
      </w:r>
      <w:hyperlink r:id="rId22">
        <w:r>
          <w:rPr>
            <w:rStyle w:val="Hyperlink"/>
          </w:rPr>
          <w:t>[SSL3]</w:t>
        </w:r>
      </w:hyperlink>
      <w:r>
        <w:t xml:space="preserve"> and </w:t>
      </w:r>
      <w:hyperlink r:id="rId23">
        <w:r>
          <w:rPr>
            <w:rStyle w:val="Hyperlink"/>
          </w:rPr>
          <w:t>[RFC52</w:t>
        </w:r>
        <w:r>
          <w:rPr>
            <w:rStyle w:val="Hyperlink"/>
          </w:rPr>
          <w:t>46]</w:t>
        </w:r>
      </w:hyperlink>
      <w:r>
        <w:t>.</w:t>
      </w:r>
      <w:bookmarkEnd w:id="15"/>
    </w:p>
    <w:p w:rsidR="00AA5CD0" w:rsidRDefault="00C62945">
      <w:pPr>
        <w:ind w:left="548" w:hanging="274"/>
      </w:pPr>
      <w:bookmarkStart w:id="16" w:name="gt_3bfe55ae-c56c-45c0-8094-8982d2175ecc"/>
      <w:r>
        <w:rPr>
          <w:b/>
        </w:rPr>
        <w:t>Integrated Windows authentication</w:t>
      </w:r>
      <w:r>
        <w:t xml:space="preserve">: A configuration setting that enables negotiation of </w:t>
      </w:r>
      <w:hyperlink w:anchor="gt_8e961bf0-95ba-4f58-9034-b67ccb27f317">
        <w:r>
          <w:rPr>
            <w:rStyle w:val="HyperlinkGreen"/>
            <w:b/>
          </w:rPr>
          <w:t>authentication</w:t>
        </w:r>
      </w:hyperlink>
      <w:r>
        <w:t xml:space="preserve"> protocols in Internet Information Services (IIS). Integrated Windows authentication is </w:t>
      </w:r>
      <w:r>
        <w:t>more secure than Basic authentication, because the user name and password are hashed instead of plaintext.</w:t>
      </w:r>
      <w:bookmarkEnd w:id="16"/>
    </w:p>
    <w:p w:rsidR="00AA5CD0" w:rsidRDefault="00C62945">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w:t>
      </w:r>
      <w:r>
        <w:t xml:space="preserve">tion across an otherwise open network by assigning a unique key (called a ticket) to each user that logs on to the network and then embedding these tickets into messages sent by the users. For more information, see </w:t>
      </w:r>
      <w:hyperlink r:id="rId24" w:anchor="Section_2a32282edd484ad9a542609804b02cc9">
        <w:r>
          <w:rPr>
            <w:rStyle w:val="Hyperlink"/>
          </w:rPr>
          <w:t>[MS-KILE]</w:t>
        </w:r>
      </w:hyperlink>
      <w:r>
        <w:t>.</w:t>
      </w:r>
      <w:bookmarkEnd w:id="17"/>
    </w:p>
    <w:p w:rsidR="00AA5CD0" w:rsidRDefault="00C62945">
      <w:pPr>
        <w:ind w:left="548" w:hanging="274"/>
      </w:pPr>
      <w:bookmarkStart w:id="18"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able to ve</w:t>
      </w:r>
      <w:r>
        <w:t xml:space="preserve">rify their identities without sending a password to the server. It consists of three messages, commonly referred to as Type 1 (negotiation), Type 2 (challenge) and Type 3 (authentication). For more information, see </w:t>
      </w:r>
      <w:hyperlink r:id="rId25" w:anchor="Section_b38c36ed28044868a9ff8dd3182128e4">
        <w:r>
          <w:rPr>
            <w:rStyle w:val="Hyperlink"/>
          </w:rPr>
          <w:t>[MS-NLMP]</w:t>
        </w:r>
      </w:hyperlink>
      <w:r>
        <w:t>.</w:t>
      </w:r>
      <w:bookmarkEnd w:id="18"/>
    </w:p>
    <w:p w:rsidR="00AA5CD0" w:rsidRDefault="00C62945">
      <w:pPr>
        <w:ind w:left="548" w:hanging="274"/>
      </w:pPr>
      <w:bookmarkStart w:id="19" w:name="gt_6fca10f4-e829-42ab-ad40-1566585060ca"/>
      <w:r>
        <w:rPr>
          <w:b/>
        </w:rPr>
        <w:t>private key</w:t>
      </w:r>
      <w:r>
        <w:t xml:space="preserve">: </w:t>
      </w:r>
      <w:r>
        <w:t xml:space="preserve">One of a pair of keys used in public-key cryptography. The private key is kept secret and is used to decrypt data that has been encrypted with the corresponding public key. For an introduction to this concept, see </w:t>
      </w:r>
      <w:hyperlink r:id="rId26">
        <w:r>
          <w:rPr>
            <w:rStyle w:val="Hyperlink"/>
          </w:rPr>
          <w:t>[CRYPTO]</w:t>
        </w:r>
      </w:hyperlink>
      <w:r>
        <w:t xml:space="preserve"> section 1.8 and </w:t>
      </w:r>
      <w:hyperlink r:id="rId27">
        <w:r>
          <w:rPr>
            <w:rStyle w:val="Hyperlink"/>
          </w:rPr>
          <w:t>[IEEE1363]</w:t>
        </w:r>
      </w:hyperlink>
      <w:r>
        <w:t xml:space="preserve"> section 3.1.</w:t>
      </w:r>
      <w:bookmarkEnd w:id="19"/>
    </w:p>
    <w:p w:rsidR="00AA5CD0" w:rsidRDefault="00C62945">
      <w:pPr>
        <w:ind w:left="548" w:hanging="274"/>
      </w:pPr>
      <w:bookmarkStart w:id="20" w:name="gt_2b529701-3e64-4bf8-97ec-15afbba18b73"/>
      <w:r>
        <w:rPr>
          <w:b/>
        </w:rPr>
        <w:t>proxy</w:t>
      </w:r>
      <w:r>
        <w:t>: A computer, or the software that runs on it, that acts as a barrier between a network and the Internet by presen</w:t>
      </w:r>
      <w:r>
        <w:t>ting only a single network address to external sites. By acting as a go-between that represents all internal computers, the proxy helps protects network identities while also providing access to the Internet.</w:t>
      </w:r>
      <w:bookmarkEnd w:id="20"/>
    </w:p>
    <w:p w:rsidR="00AA5CD0" w:rsidRDefault="00C62945">
      <w:pPr>
        <w:ind w:left="548" w:hanging="274"/>
      </w:pPr>
      <w:bookmarkStart w:id="21" w:name="gt_4cf96ca0-e3a9-4165-8d1a-a21b1397007a"/>
      <w:r>
        <w:rPr>
          <w:b/>
        </w:rPr>
        <w:t>public key</w:t>
      </w:r>
      <w:r>
        <w:t>: One of a pair of keys used in publi</w:t>
      </w:r>
      <w:r>
        <w:t>c-key cryptography. The public key is distributed freely and published as part of a digital certificate. For an introduction to this concept, see [CRYPTO] section 1.8 and [IEEE1363] section 3.1.</w:t>
      </w:r>
      <w:bookmarkEnd w:id="21"/>
    </w:p>
    <w:p w:rsidR="00AA5CD0" w:rsidRDefault="00C62945">
      <w:pPr>
        <w:ind w:left="548" w:hanging="274"/>
      </w:pPr>
      <w:bookmarkStart w:id="22" w:name="gt_2b2f5be2-1430-4adc-b5ae-e09773ce276b"/>
      <w:r>
        <w:rPr>
          <w:b/>
        </w:rPr>
        <w:t>Security Assertion Markup Language (SAML)</w:t>
      </w:r>
      <w:r>
        <w:t>: The set of specifi</w:t>
      </w:r>
      <w:r>
        <w:t xml:space="preserve">cations that describe security assertions encoded in XML, profiles for attaching assertions to protocols and frameworks, request/response protocols used to obtain assertions, and the protocol bindings to transfer protocols, such as </w:t>
      </w:r>
      <w:hyperlink w:anchor="gt_c1c313af-2310-4380-a6ea-c2cedc115958">
        <w:r>
          <w:rPr>
            <w:rStyle w:val="HyperlinkGreen"/>
            <w:b/>
          </w:rPr>
          <w:t>SOAP</w:t>
        </w:r>
      </w:hyperlink>
      <w:r>
        <w:t xml:space="preserve"> and HTTP.</w:t>
      </w:r>
      <w:bookmarkEnd w:id="22"/>
    </w:p>
    <w:p w:rsidR="00AA5CD0" w:rsidRDefault="00C62945">
      <w:pPr>
        <w:ind w:left="548" w:hanging="274"/>
      </w:pPr>
      <w:bookmarkStart w:id="23" w:name="gt_67cbf867-7a49-41f3-a68f-37b5f9035acb"/>
      <w:r>
        <w:rPr>
          <w:b/>
        </w:rPr>
        <w:t>security association (SA)</w:t>
      </w:r>
      <w:r>
        <w:t xml:space="preserve">: A simplex "connection" that provides security services to the traffic carried by it. See </w:t>
      </w:r>
      <w:hyperlink r:id="rId28">
        <w:r>
          <w:rPr>
            <w:rStyle w:val="Hyperlink"/>
          </w:rPr>
          <w:t>[RFC4301]</w:t>
        </w:r>
      </w:hyperlink>
      <w:r>
        <w:t xml:space="preserve"> for more inf</w:t>
      </w:r>
      <w:r>
        <w:t>ormation.</w:t>
      </w:r>
      <w:bookmarkEnd w:id="23"/>
    </w:p>
    <w:p w:rsidR="00AA5CD0" w:rsidRDefault="00C62945">
      <w:pPr>
        <w:ind w:left="548" w:hanging="274"/>
      </w:pPr>
      <w:bookmarkStart w:id="24"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authentication</w:t>
        </w:r>
      </w:hyperlink>
      <w:r>
        <w:t xml:space="preserve"> package and carried by the application protocol. The application has</w:t>
      </w:r>
      <w:r>
        <w:t xml:space="preserve"> no visibility into the contents of the token.</w:t>
      </w:r>
      <w:bookmarkEnd w:id="24"/>
    </w:p>
    <w:p w:rsidR="00AA5CD0" w:rsidRDefault="00C62945">
      <w:pPr>
        <w:ind w:left="548" w:hanging="274"/>
      </w:pPr>
      <w:bookmarkStart w:id="25" w:name="gt_4949b945-0592-4c65-8818-e24fa314d3b9"/>
      <w:r>
        <w:rPr>
          <w:b/>
        </w:rPr>
        <w:t>security token service (STS)</w:t>
      </w:r>
      <w:r>
        <w:t>: A web service that issues claims and packages them in encrypted security tokens.</w:t>
      </w:r>
      <w:bookmarkEnd w:id="25"/>
    </w:p>
    <w:p w:rsidR="00AA5CD0" w:rsidRDefault="00C62945">
      <w:pPr>
        <w:ind w:left="548" w:hanging="274"/>
      </w:pPr>
      <w:bookmarkStart w:id="26" w:name="gt_434b0234-e970-4e8c-bdfa-e16a30d96703"/>
      <w:r>
        <w:rPr>
          <w:b/>
        </w:rPr>
        <w:t>server</w:t>
      </w:r>
      <w:r>
        <w:t>: A replicating machine that sends replicated files to a partner (client). The term "server"</w:t>
      </w:r>
      <w:r>
        <w:t xml:space="preserve"> refers to the machine acting in response to requests from partners that want to receive replicated files.</w:t>
      </w:r>
      <w:bookmarkEnd w:id="26"/>
    </w:p>
    <w:p w:rsidR="00AA5CD0" w:rsidRDefault="00C62945">
      <w:pPr>
        <w:ind w:left="548" w:hanging="274"/>
      </w:pPr>
      <w:bookmarkStart w:id="27" w:name="gt_586971aa-3b65-4de3-be93-1a9756777d89"/>
      <w:r>
        <w:rPr>
          <w:b/>
        </w:rPr>
        <w:t>Session Initiation Protocol (SIP)</w:t>
      </w:r>
      <w:r>
        <w:t>: An application-layer control (signaling) protocol for creating, modifying, and terminating sessions with one or mo</w:t>
      </w:r>
      <w:r>
        <w:t xml:space="preserve">re participants. </w:t>
      </w:r>
      <w:hyperlink w:anchor="gt_586971aa-3b65-4de3-be93-1a9756777d89">
        <w:r>
          <w:rPr>
            <w:rStyle w:val="HyperlinkGreen"/>
            <w:b/>
          </w:rPr>
          <w:t>SIP</w:t>
        </w:r>
      </w:hyperlink>
      <w:r>
        <w:t xml:space="preserve"> is defined in </w:t>
      </w:r>
      <w:hyperlink r:id="rId29">
        <w:r>
          <w:rPr>
            <w:rStyle w:val="Hyperlink"/>
          </w:rPr>
          <w:t>[RFC3261]</w:t>
        </w:r>
      </w:hyperlink>
      <w:r>
        <w:t>.</w:t>
      </w:r>
      <w:bookmarkEnd w:id="27"/>
    </w:p>
    <w:p w:rsidR="00AA5CD0" w:rsidRDefault="00C62945">
      <w:pPr>
        <w:ind w:left="548" w:hanging="274"/>
      </w:pPr>
      <w:bookmarkStart w:id="28" w:name="gt_c1c313af-2310-4380-a6ea-c2cedc115958"/>
      <w:r>
        <w:rPr>
          <w:b/>
        </w:rPr>
        <w:lastRenderedPageBreak/>
        <w:t>SOAP</w:t>
      </w:r>
      <w:r>
        <w:t>: A lightweight protocol for exchanging structured information in a decentraliz</w:t>
      </w:r>
      <w:r>
        <w:t xml:space="preserve">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w:t>
      </w:r>
      <w:r>
        <w:t xml:space="preserve">ls. The framework has been designed to be independent of any particular programming model and other implementation-specific semantics. SOAP 1.2 supersedes SOAP 1.1. See </w:t>
      </w:r>
      <w:hyperlink r:id="rId30">
        <w:r>
          <w:rPr>
            <w:rStyle w:val="Hyperlink"/>
          </w:rPr>
          <w:t>[SOAP1.2-1/2003]</w:t>
        </w:r>
      </w:hyperlink>
      <w:r>
        <w:t>.</w:t>
      </w:r>
      <w:bookmarkEnd w:id="28"/>
    </w:p>
    <w:p w:rsidR="00AA5CD0" w:rsidRDefault="00C62945">
      <w:pPr>
        <w:ind w:left="548" w:hanging="274"/>
      </w:pPr>
      <w:bookmarkStart w:id="29" w:name="gt_ec8728a8-1a75-426f-8767-aa1932c7c19f"/>
      <w:r>
        <w:rPr>
          <w:b/>
        </w:rPr>
        <w:t>SOAP</w:t>
      </w:r>
      <w:r>
        <w:rPr>
          <w:b/>
        </w:rPr>
        <w:t xml:space="preserve"> fault</w:t>
      </w:r>
      <w:r>
        <w:t xml:space="preserve">: A container for error and status information within a </w:t>
      </w:r>
      <w:hyperlink w:anchor="gt_96185df3-4677-478c-b239-f72fcf514c59">
        <w:r>
          <w:rPr>
            <w:rStyle w:val="HyperlinkGreen"/>
            <w:b/>
          </w:rPr>
          <w:t>SOAP message</w:t>
        </w:r>
      </w:hyperlink>
      <w:r>
        <w:t xml:space="preserve">. See </w:t>
      </w:r>
      <w:hyperlink r:id="rId31">
        <w:r>
          <w:rPr>
            <w:rStyle w:val="Hyperlink"/>
          </w:rPr>
          <w:t>[SOAP1.2-1/2007]</w:t>
        </w:r>
      </w:hyperlink>
      <w:r>
        <w:t xml:space="preserve"> section 5.4 for more information</w:t>
      </w:r>
      <w:r>
        <w:t>.</w:t>
      </w:r>
      <w:bookmarkEnd w:id="29"/>
    </w:p>
    <w:p w:rsidR="00AA5CD0" w:rsidRDefault="00C62945">
      <w:pPr>
        <w:ind w:left="548" w:hanging="274"/>
      </w:pPr>
      <w:bookmarkStart w:id="30" w:name="gt_96185df3-4677-478c-b239-f72fcf514c59"/>
      <w:r>
        <w:rPr>
          <w:b/>
        </w:rPr>
        <w:t>SOAP message</w:t>
      </w:r>
      <w:r>
        <w:t>: An XML document consisting of a mandatory SOAP envelope, an optional SOAP header, and a mandatory SOAP body. See [SOAP1.2-1/2007] section 5 for more information.</w:t>
      </w:r>
      <w:bookmarkEnd w:id="30"/>
    </w:p>
    <w:p w:rsidR="00AA5CD0" w:rsidRDefault="00C62945">
      <w:pPr>
        <w:ind w:left="548" w:hanging="274"/>
      </w:pPr>
      <w:bookmarkStart w:id="31" w:name="gt_f2bc7fed-7e02-4fa5-91b3-97f5c978563a"/>
      <w:r>
        <w:rPr>
          <w:b/>
        </w:rPr>
        <w:t>Transport Layer Security (TLS)</w:t>
      </w:r>
      <w:r>
        <w:t>: A security protocol that supports confidential</w:t>
      </w:r>
      <w:r>
        <w:t>ity and integrity of messages in client and server applications communicating over open networks. TLS supports server and, optionally, client authentication by using X.509 certificates (as specified in [X509]). TLS is standardized in the IETF TLS working g</w:t>
      </w:r>
      <w:r>
        <w:t>roup.</w:t>
      </w:r>
      <w:bookmarkEnd w:id="31"/>
    </w:p>
    <w:p w:rsidR="00AA5CD0" w:rsidRDefault="00C62945">
      <w:pPr>
        <w:ind w:left="548" w:hanging="274"/>
      </w:pPr>
      <w:bookmarkStart w:id="32"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2">
        <w:r>
          <w:rPr>
            <w:rStyle w:val="Hyperlink"/>
          </w:rPr>
          <w:t>[RFC3986]</w:t>
        </w:r>
      </w:hyperlink>
      <w:r>
        <w:t>.</w:t>
      </w:r>
      <w:bookmarkEnd w:id="32"/>
    </w:p>
    <w:p w:rsidR="00AA5CD0" w:rsidRDefault="00C62945">
      <w:pPr>
        <w:ind w:left="548" w:hanging="274"/>
      </w:pPr>
      <w:bookmarkStart w:id="3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3">
        <w:r>
          <w:rPr>
            <w:rStyle w:val="Hyperlink"/>
          </w:rPr>
          <w:t>[RFC1738]</w:t>
        </w:r>
      </w:hyperlink>
      <w:r>
        <w:t>.</w:t>
      </w:r>
      <w:bookmarkEnd w:id="33"/>
    </w:p>
    <w:p w:rsidR="00AA5CD0" w:rsidRDefault="00C62945">
      <w:pPr>
        <w:ind w:left="548" w:hanging="274"/>
      </w:pPr>
      <w:bookmarkStart w:id="34" w:name="gt_6f39aa0f-2438-4c06-8ccc-5d36b6e50a28"/>
      <w:r>
        <w:rPr>
          <w:b/>
        </w:rPr>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w:t>
      </w:r>
      <w:r>
        <w:t xml:space="preserve"> either accepts, rejects, or redirects the request. The role of the UAS lasts only for the duration of that transaction. If a process responds to a request, it acts as a UAS for that transaction. If it initiates a request later, it assumes the role of a us</w:t>
      </w:r>
      <w:r>
        <w:t>er agent client (UAC) for that transaction.</w:t>
      </w:r>
      <w:bookmarkEnd w:id="34"/>
    </w:p>
    <w:p w:rsidR="00AA5CD0" w:rsidRDefault="00C62945">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 to the user by using web-based lang</w:t>
      </w:r>
      <w:r>
        <w:t>uages such as HTML and XML.</w:t>
      </w:r>
      <w:bookmarkEnd w:id="35"/>
    </w:p>
    <w:p w:rsidR="00AA5CD0" w:rsidRDefault="00C62945">
      <w:pPr>
        <w:ind w:left="548" w:hanging="274"/>
      </w:pPr>
      <w:bookmarkStart w:id="36"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36"/>
    </w:p>
    <w:p w:rsidR="00AA5CD0" w:rsidRDefault="00C62945">
      <w:pPr>
        <w:ind w:left="548" w:hanging="274"/>
      </w:pPr>
      <w:bookmarkStart w:id="37" w:name="gt_5a824664-0858-4b09-b852-83baf4584efa"/>
      <w:r>
        <w:rPr>
          <w:b/>
        </w:rPr>
        <w:t>Web Services Description Language (WSDL)</w:t>
      </w:r>
      <w:r>
        <w:t>: An XML format for describing netw</w:t>
      </w:r>
      <w:r>
        <w:t>ork services as a set of endpoints that operate on messages that contain either document-oriented or procedure-oriented information. The operations and messages are described abstractly and are bound to a concrete network protocol and message format in ord</w:t>
      </w:r>
      <w:r>
        <w:t>er to define an endpoint. Related concrete endpoints are combined into abstract endpoints, which describe a network service. WSDL is extensible, which allows the description of endpoints and their messages regardless of the message formats or network proto</w:t>
      </w:r>
      <w:r>
        <w:t>cols that are used.</w:t>
      </w:r>
      <w:bookmarkEnd w:id="37"/>
    </w:p>
    <w:p w:rsidR="00AA5CD0" w:rsidRDefault="00C62945">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security token can be included in either the body or the header</w:t>
      </w:r>
      <w:r>
        <w:t xml:space="preserve"> of an HTTP message.</w:t>
      </w:r>
      <w:bookmarkEnd w:id="38"/>
    </w:p>
    <w:p w:rsidR="00AA5CD0" w:rsidRDefault="00C62945">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4">
        <w:r>
          <w:rPr>
            <w:rStyle w:val="Hyperlink"/>
          </w:rPr>
          <w:t>[WSDL]</w:t>
        </w:r>
      </w:hyperlink>
      <w:r>
        <w:t>.</w:t>
      </w:r>
      <w:r>
        <w:t xml:space="preserve"> Also, an element that describes the data being exchanged between web service providers and clients.</w:t>
      </w:r>
      <w:bookmarkEnd w:id="39"/>
    </w:p>
    <w:p w:rsidR="00AA5CD0" w:rsidRDefault="00C62945">
      <w:pPr>
        <w:ind w:left="548" w:hanging="274"/>
      </w:pPr>
      <w:bookmarkStart w:id="40" w:name="gt_3f81265d-5456-4bfe-b795-ac5bf522b299"/>
      <w:r>
        <w:rPr>
          <w:b/>
        </w:rPr>
        <w:t>WSDL operation</w:t>
      </w:r>
      <w:r>
        <w:t>: A single action or function of a web service. The execution of a WSDL operation typically requires the exchange of messages between the ser</w:t>
      </w:r>
      <w:r>
        <w:t>vice requestor and the service provider.</w:t>
      </w:r>
      <w:bookmarkEnd w:id="40"/>
    </w:p>
    <w:p w:rsidR="00AA5CD0" w:rsidRDefault="00C62945">
      <w:pPr>
        <w:ind w:left="548" w:hanging="274"/>
      </w:pPr>
      <w:bookmarkStart w:id="41" w:name="gt_2069b65d-b546-4198-abfd-768badc2258e"/>
      <w:r>
        <w:rPr>
          <w:b/>
        </w:rPr>
        <w:lastRenderedPageBreak/>
        <w:t>X.509</w:t>
      </w:r>
      <w:r>
        <w:t>: An ITU-T standard for public key infrastructure subsequently adapted by the IETF, as specified in [RFC3280].</w:t>
      </w:r>
      <w:bookmarkEnd w:id="41"/>
    </w:p>
    <w:p w:rsidR="00AA5CD0" w:rsidRDefault="00C62945">
      <w:pPr>
        <w:ind w:left="548" w:hanging="274"/>
      </w:pPr>
      <w:bookmarkStart w:id="42" w:name="gt_485f05b3-df3b-45ac-b8bf-d05f5d185a24"/>
      <w:r>
        <w:rPr>
          <w:b/>
        </w:rPr>
        <w:t>XML namespace</w:t>
      </w:r>
      <w:r>
        <w:t>: A collection of names that is used to identify elements, types, and attributes in XM</w:t>
      </w:r>
      <w:r>
        <w:t xml:space="preserve">L documents identified in a URI reference [RFC3986]. A combination of XML namespace and local name allows XML documents to use elements, types, and attributes that have the same names but come from different sources. For more information, see </w:t>
      </w:r>
      <w:hyperlink r:id="rId35">
        <w:r>
          <w:rPr>
            <w:rStyle w:val="Hyperlink"/>
          </w:rPr>
          <w:t>[XMLNS-2ED]</w:t>
        </w:r>
      </w:hyperlink>
      <w:r>
        <w:t>.</w:t>
      </w:r>
      <w:bookmarkEnd w:id="42"/>
    </w:p>
    <w:p w:rsidR="00AA5CD0" w:rsidRDefault="00C62945">
      <w:pPr>
        <w:ind w:left="548" w:hanging="274"/>
      </w:pPr>
      <w:bookmarkStart w:id="43" w:name="gt_bd0ce6f9-c350-4900-827e-951265294067"/>
      <w:r>
        <w:rPr>
          <w:b/>
        </w:rPr>
        <w:t>XML schema</w:t>
      </w:r>
      <w:r>
        <w:t>: A description of a type of XML document that is typically expressed in terms of constraints on the structure and content of documents of that type, in addition to the basic syntax</w:t>
      </w:r>
      <w:r>
        <w:t xml:space="preserve"> constraints that are imposed by XML itself. An XML schema provides a view of a document type at a relatively high level of abstraction.</w:t>
      </w:r>
      <w:bookmarkEnd w:id="43"/>
    </w:p>
    <w:p w:rsidR="00AA5CD0" w:rsidRDefault="00C62945">
      <w:pPr>
        <w:ind w:left="548" w:hanging="274"/>
      </w:pPr>
      <w:bookmarkStart w:id="44" w:name="gt_c7e91c99-e45a-44c2-a08a-c34f137a2cae"/>
      <w:r>
        <w:rPr>
          <w:b/>
        </w:rPr>
        <w:t>XML schema definition (XSD)</w:t>
      </w:r>
      <w:r>
        <w:t>: The World Wide Web Consortium (W3C) standard language that is used in defining XML schemas</w:t>
      </w:r>
      <w:r>
        <w:t xml:space="preserve">. Schemas are useful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4"/>
    </w:p>
    <w:p w:rsidR="00AA5CD0" w:rsidRDefault="00C62945">
      <w:pPr>
        <w:ind w:left="548" w:hanging="274"/>
      </w:pPr>
      <w:r>
        <w:rPr>
          <w:b/>
        </w:rPr>
        <w:t>MAY, SHOULD, MUST, SHOULD NOT, MUST NOT:</w:t>
      </w:r>
      <w:r>
        <w:t xml:space="preserve"> These terms (in all caps) are used as defined in </w:t>
      </w:r>
      <w:hyperlink r:id="rId36">
        <w:r>
          <w:rPr>
            <w:rStyle w:val="Hyperlink"/>
          </w:rPr>
          <w:t>[RFC2119]</w:t>
        </w:r>
      </w:hyperlink>
      <w:r>
        <w:t>. All statements of optional behavior use either MAY, SHOULD, or SHOULD NOT.</w:t>
      </w:r>
    </w:p>
    <w:p w:rsidR="00AA5CD0" w:rsidRDefault="00C62945">
      <w:pPr>
        <w:pStyle w:val="Heading2"/>
      </w:pPr>
      <w:bookmarkStart w:id="45" w:name="section_cff6144e0a594692bc44d17930f173c7"/>
      <w:bookmarkStart w:id="46" w:name="_Toc32918427"/>
      <w:r>
        <w:t>References</w:t>
      </w:r>
      <w:bookmarkEnd w:id="45"/>
      <w:bookmarkEnd w:id="46"/>
      <w:r>
        <w:fldChar w:fldCharType="begin"/>
      </w:r>
      <w:r>
        <w:instrText xml:space="preserve"> XE "References" </w:instrText>
      </w:r>
      <w:r>
        <w:fldChar w:fldCharType="end"/>
      </w:r>
    </w:p>
    <w:p w:rsidR="00AA5CD0" w:rsidRDefault="00C62945">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37" w:history="1">
        <w:r w:rsidRPr="00874DB6">
          <w:rPr>
            <w:rStyle w:val="Hyperlink"/>
          </w:rPr>
          <w:t>Errata</w:t>
        </w:r>
      </w:hyperlink>
      <w:r w:rsidRPr="00301053">
        <w:t xml:space="preserve">.  </w:t>
      </w:r>
    </w:p>
    <w:p w:rsidR="00AA5CD0" w:rsidRDefault="00C62945">
      <w:pPr>
        <w:pStyle w:val="Heading3"/>
      </w:pPr>
      <w:bookmarkStart w:id="47" w:name="section_952c52f0d92a4abf94d2f71a1a288261"/>
      <w:bookmarkStart w:id="48" w:name="_Toc32918428"/>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A5CD0" w:rsidRDefault="00C62945">
      <w:r>
        <w:t>We conduct frequent surveys of the normative references to assure their continued availability. If you have any issue with finding a normative refe</w:t>
      </w:r>
      <w:r>
        <w:t xml:space="preserve">rence, please contact </w:t>
      </w:r>
      <w:hyperlink r:id="rId38" w:history="1">
        <w:r>
          <w:rPr>
            <w:rStyle w:val="Hyperlink"/>
          </w:rPr>
          <w:t>dochelp@microsoft.com</w:t>
        </w:r>
      </w:hyperlink>
      <w:r>
        <w:t xml:space="preserve">. We will assist you in finding the relevant information. </w:t>
      </w:r>
    </w:p>
    <w:p w:rsidR="00AA5CD0" w:rsidRDefault="00C62945">
      <w:pPr>
        <w:spacing w:after="200"/>
      </w:pPr>
      <w:r>
        <w:t>[IETFDRAFT-OAuth2.0] Hammer-Lahav, E., Ed., Recordon, D., and Hardt, D., "The OAuth 2.0 Authorization Protoco</w:t>
      </w:r>
      <w:r>
        <w:t xml:space="preserve">l", draft-ietf-oauth-v2-22, </w:t>
      </w:r>
      <w:hyperlink r:id="rId39">
        <w:r>
          <w:rPr>
            <w:rStyle w:val="Hyperlink"/>
          </w:rPr>
          <w:t>http://tools.ietf.org/html/draft-ietf-oauth-v2-23</w:t>
        </w:r>
      </w:hyperlink>
    </w:p>
    <w:p w:rsidR="00AA5CD0" w:rsidRDefault="00C62945">
      <w:pPr>
        <w:spacing w:after="200"/>
      </w:pPr>
      <w:r>
        <w:t>[MS-OAUTH2EX] Microsoft Corporation, "</w:t>
      </w:r>
      <w:hyperlink r:id="rId40" w:anchor="Section_561052337ca74b4b821d84bb55bfc2cf">
        <w:r>
          <w:rPr>
            <w:rStyle w:val="Hyperlink"/>
          </w:rPr>
          <w:t>OAuth 2.0 Authentication Protocol Extensions</w:t>
        </w:r>
      </w:hyperlink>
      <w:r>
        <w:t>".</w:t>
      </w:r>
    </w:p>
    <w:p w:rsidR="00AA5CD0" w:rsidRDefault="00C62945">
      <w:pPr>
        <w:spacing w:after="200"/>
      </w:pPr>
      <w:r>
        <w:t>[MS-OCER] Microsoft Corporation, "</w:t>
      </w:r>
      <w:hyperlink r:id="rId41" w:anchor="Section_8b2b5ee560514f66b51e71102ef7782f">
        <w:r>
          <w:rPr>
            <w:rStyle w:val="Hyperlink"/>
          </w:rPr>
          <w:t>Client Error Reporting Protocol</w:t>
        </w:r>
      </w:hyperlink>
      <w:r>
        <w:t>".</w:t>
      </w:r>
    </w:p>
    <w:p w:rsidR="00AA5CD0" w:rsidRDefault="00C62945">
      <w:pPr>
        <w:spacing w:after="200"/>
      </w:pPr>
      <w:r>
        <w:t>[MS-SIPAE] Microsoft Corporation, "</w:t>
      </w:r>
      <w:hyperlink r:id="rId42" w:anchor="Section_ba3e9821fa854e0fa80c5a4c720a00bd">
        <w:r>
          <w:rPr>
            <w:rStyle w:val="Hyperlink"/>
          </w:rPr>
          <w:t>Session Initiation Protocol (SIP) Authentication Extensions</w:t>
        </w:r>
      </w:hyperlink>
      <w:r>
        <w:t>".</w:t>
      </w:r>
    </w:p>
    <w:p w:rsidR="00AA5CD0" w:rsidRDefault="00C62945">
      <w:pPr>
        <w:spacing w:after="200"/>
      </w:pPr>
      <w:r>
        <w:t>[MS-SIPRE] Microsoft Corporation, "</w:t>
      </w:r>
      <w:hyperlink r:id="rId43" w:anchor="Section_ab4ab24937964ed18cecf496d81a1a83">
        <w:r>
          <w:rPr>
            <w:rStyle w:val="Hyperlink"/>
          </w:rPr>
          <w:t>Session Initiatio</w:t>
        </w:r>
        <w:r>
          <w:rPr>
            <w:rStyle w:val="Hyperlink"/>
          </w:rPr>
          <w:t>n Protocol (SIP) Routing Extensions</w:t>
        </w:r>
      </w:hyperlink>
      <w:r>
        <w:t>".</w:t>
      </w:r>
    </w:p>
    <w:p w:rsidR="00AA5CD0" w:rsidRDefault="00C62945">
      <w:pPr>
        <w:spacing w:after="200"/>
      </w:pPr>
      <w:r>
        <w:t>[MS-WCCE] Microsoft Corporation, "</w:t>
      </w:r>
      <w:hyperlink r:id="rId44" w:anchor="Section_446a0fca7f274436965d191635518466">
        <w:r>
          <w:rPr>
            <w:rStyle w:val="Hyperlink"/>
          </w:rPr>
          <w:t>Windows Client Certificate Enrollment Protocol</w:t>
        </w:r>
      </w:hyperlink>
      <w:r>
        <w:t>".</w:t>
      </w:r>
    </w:p>
    <w:p w:rsidR="00AA5CD0" w:rsidRDefault="00C62945">
      <w:pPr>
        <w:spacing w:after="200"/>
      </w:pPr>
      <w:r>
        <w:t>[MS-WSPOL] Microsoft Corporation, "</w:t>
      </w:r>
      <w:hyperlink r:id="rId45" w:anchor="Section_94d73e993a434133a3101c38be24b8ce">
        <w:r>
          <w:rPr>
            <w:rStyle w:val="Hyperlink"/>
          </w:rPr>
          <w:t>Web Services: Policy Assertions and WSDL Extensions</w:t>
        </w:r>
      </w:hyperlink>
      <w:r>
        <w:t>".</w:t>
      </w:r>
    </w:p>
    <w:p w:rsidR="00AA5CD0" w:rsidRDefault="00C62945">
      <w:pPr>
        <w:spacing w:after="200"/>
      </w:pPr>
      <w:r>
        <w:t>[MS-WSTEP] Microsoft Corporation, "</w:t>
      </w:r>
      <w:hyperlink r:id="rId46" w:anchor="Section_4766a85d0d184fa1a51fe5cb98b752ea">
        <w:r>
          <w:rPr>
            <w:rStyle w:val="Hyperlink"/>
          </w:rPr>
          <w:t>WS-Trust X.509v3 Token Enrol</w:t>
        </w:r>
        <w:r>
          <w:rPr>
            <w:rStyle w:val="Hyperlink"/>
          </w:rPr>
          <w:t>lment Extensions</w:t>
        </w:r>
      </w:hyperlink>
      <w:r>
        <w:t>".</w:t>
      </w:r>
    </w:p>
    <w:p w:rsidR="00AA5CD0" w:rsidRDefault="00C62945">
      <w:pPr>
        <w:spacing w:after="200"/>
      </w:pPr>
      <w:r>
        <w:t xml:space="preserve">[RFC2119] Bradner, S., "Key words for use in RFCs to Indicate Requirement Levels", BCP 14, RFC 2119, March 1997, </w:t>
      </w:r>
      <w:hyperlink r:id="rId47">
        <w:r>
          <w:rPr>
            <w:rStyle w:val="Hyperlink"/>
          </w:rPr>
          <w:t>http://www.rfc-editor.org/rfc/rfc2119.txt</w:t>
        </w:r>
      </w:hyperlink>
    </w:p>
    <w:p w:rsidR="00AA5CD0" w:rsidRDefault="00C62945">
      <w:pPr>
        <w:spacing w:after="200"/>
      </w:pPr>
      <w:r>
        <w:t xml:space="preserve">[RFC2818] Rescorla, E., "HTTP Over TLS", RFC 2818, May 2000, </w:t>
      </w:r>
      <w:hyperlink r:id="rId48">
        <w:r>
          <w:rPr>
            <w:rStyle w:val="Hyperlink"/>
          </w:rPr>
          <w:t>http://www.rfc-editor.org/rfc/rfc2818.txt</w:t>
        </w:r>
      </w:hyperlink>
    </w:p>
    <w:p w:rsidR="00AA5CD0" w:rsidRDefault="00C62945">
      <w:pPr>
        <w:spacing w:after="200"/>
      </w:pPr>
      <w:r>
        <w:lastRenderedPageBreak/>
        <w:t>[RFC3261] Rosenberg, J., Schulzrinne, H., Camarillo, G., Johnston, A., Peterson, J., Spa</w:t>
      </w:r>
      <w:r>
        <w:t xml:space="preserve">rks, R., Handley, M., and Schooler, E., "SIP: Session Initiation Protocol", RFC 3261, June 2002, </w:t>
      </w:r>
      <w:hyperlink r:id="rId49">
        <w:r>
          <w:rPr>
            <w:rStyle w:val="Hyperlink"/>
          </w:rPr>
          <w:t>http://www.ietf.org/rfc/rfc3261.txt</w:t>
        </w:r>
      </w:hyperlink>
    </w:p>
    <w:p w:rsidR="00AA5CD0" w:rsidRDefault="00C62945">
      <w:pPr>
        <w:spacing w:after="200"/>
      </w:pPr>
      <w:r>
        <w:t>[RFC3280] Housley, R., Polk, W., Ford, W., and Solo, D., "</w:t>
      </w:r>
      <w:r>
        <w:t xml:space="preserve">Internet X.509 Public Key Infrastructure Certificate and Certificate Revocation List (CRL) Profile", RFC 3280, April 2002, </w:t>
      </w:r>
      <w:hyperlink r:id="rId50">
        <w:r>
          <w:rPr>
            <w:rStyle w:val="Hyperlink"/>
          </w:rPr>
          <w:t>http://www.ietf.org/rfc/rfc3280.txt</w:t>
        </w:r>
      </w:hyperlink>
    </w:p>
    <w:p w:rsidR="00AA5CD0" w:rsidRDefault="00C62945">
      <w:pPr>
        <w:spacing w:after="200"/>
      </w:pPr>
      <w:r>
        <w:t>[RFC4559] Jaganathan, K., Zhu, L</w:t>
      </w:r>
      <w:r>
        <w:t xml:space="preserve">., and Brezak, J., "SPNEGO-based Kerberos and NTLM HTTP Authentication in Microsoft Windows", RFC 4559, June 2006, </w:t>
      </w:r>
      <w:hyperlink r:id="rId51">
        <w:r>
          <w:rPr>
            <w:rStyle w:val="Hyperlink"/>
          </w:rPr>
          <w:t>http://www.rfc-editor.org/rfc/rfc4559.txt</w:t>
        </w:r>
      </w:hyperlink>
    </w:p>
    <w:p w:rsidR="00AA5CD0" w:rsidRDefault="00C62945">
      <w:pPr>
        <w:spacing w:after="200"/>
      </w:pPr>
      <w:r>
        <w:t xml:space="preserve">[SAMLCore] Maler, E., Mishra, P., </w:t>
      </w:r>
      <w:r>
        <w:t xml:space="preserve">Philpott, R., et al., "Assertions and Protocol for the OASIS Security Assertion Markup Language (SAML) V1.1", September 2003, </w:t>
      </w:r>
      <w:hyperlink r:id="rId52">
        <w:r>
          <w:rPr>
            <w:rStyle w:val="Hyperlink"/>
          </w:rPr>
          <w:t>http://www.oasis-open.org/committees/download.php/3406/oasis-sstc</w:t>
        </w:r>
        <w:r>
          <w:rPr>
            <w:rStyle w:val="Hyperlink"/>
          </w:rPr>
          <w:t>-saml-core-1.1.pdf</w:t>
        </w:r>
      </w:hyperlink>
    </w:p>
    <w:p w:rsidR="00AA5CD0" w:rsidRDefault="00C62945">
      <w:pPr>
        <w:spacing w:after="200"/>
      </w:pPr>
      <w:r>
        <w:t xml:space="preserve">[SOAP1.1] Box, D., Ehnebuske, D., Kakivaya, G., et al., "Simple Object Access Protocol (SOAP) 1.1", W3C Note, May 2000, </w:t>
      </w:r>
      <w:hyperlink r:id="rId53">
        <w:r>
          <w:rPr>
            <w:rStyle w:val="Hyperlink"/>
          </w:rPr>
          <w:t>http://www.w3.org/TR/2000/NOTE-SOAP-20000508/</w:t>
        </w:r>
      </w:hyperlink>
    </w:p>
    <w:p w:rsidR="00AA5CD0" w:rsidRDefault="00C62945">
      <w:pPr>
        <w:spacing w:after="200"/>
      </w:pPr>
      <w:r>
        <w:t>[SOAP1</w:t>
      </w:r>
      <w:r>
        <w:t xml:space="preserve">.2-1/2007] Gudgin, M., Hadley, M., Mendelsohn, N., et al., "SOAP Version 1.2 Part 1: Messaging Framework (Second Edition)", W3C Recommendation, April 2007, </w:t>
      </w:r>
      <w:hyperlink r:id="rId54">
        <w:r>
          <w:rPr>
            <w:rStyle w:val="Hyperlink"/>
          </w:rPr>
          <w:t>http://www.w3.org/TR/2007/REC-soap1</w:t>
        </w:r>
        <w:r>
          <w:rPr>
            <w:rStyle w:val="Hyperlink"/>
          </w:rPr>
          <w:t>2-part1-20070427/</w:t>
        </w:r>
      </w:hyperlink>
    </w:p>
    <w:p w:rsidR="00AA5CD0" w:rsidRDefault="00C62945">
      <w:pPr>
        <w:spacing w:after="200"/>
      </w:pPr>
      <w:r>
        <w:t xml:space="preserve">[SOAP1.2-2/2007] Gudgin, M., Hadley, M., Mendelsohn, N., et al., "SOAP Version 1.2 Part 2: Adjuncts (Second Edition)", W3C Recommendation, April 2007, </w:t>
      </w:r>
      <w:hyperlink r:id="rId55">
        <w:r>
          <w:rPr>
            <w:rStyle w:val="Hyperlink"/>
          </w:rPr>
          <w:t>http://www.w3.org/TR/</w:t>
        </w:r>
        <w:r>
          <w:rPr>
            <w:rStyle w:val="Hyperlink"/>
          </w:rPr>
          <w:t>2007/REC-soap12-part2-20070427</w:t>
        </w:r>
      </w:hyperlink>
    </w:p>
    <w:p w:rsidR="00AA5CD0" w:rsidRDefault="00C62945">
      <w:pPr>
        <w:spacing w:after="200"/>
      </w:pPr>
      <w:r>
        <w:t xml:space="preserve">[WS-MetaDataExchange] Ballinger, K. et al., "Web Services Metadata Exchange (WS-MetadataExchange) Version 1.1", August 2006, </w:t>
      </w:r>
      <w:hyperlink r:id="rId56">
        <w:r>
          <w:rPr>
            <w:rStyle w:val="Hyperlink"/>
          </w:rPr>
          <w:t>http://specs.xmlsoap.org/ws/2004/0</w:t>
        </w:r>
        <w:r>
          <w:rPr>
            <w:rStyle w:val="Hyperlink"/>
          </w:rPr>
          <w:t>9/mex/WS-MetadataExchange.pdf</w:t>
        </w:r>
      </w:hyperlink>
    </w:p>
    <w:p w:rsidR="00AA5CD0" w:rsidRDefault="00C62945">
      <w:pPr>
        <w:spacing w:after="200"/>
      </w:pPr>
      <w:r>
        <w:t xml:space="preserve">[WS-Trust1.3] Nadalin, A., Goodner, M., Gudgin, M., Barbir, A., Granqvist, H., "WS-Trust 1.3", OASIS Standard 19 March 2007, </w:t>
      </w:r>
      <w:hyperlink r:id="rId57">
        <w:r>
          <w:rPr>
            <w:rStyle w:val="Hyperlink"/>
          </w:rPr>
          <w:t>http://docs.oasis-open.</w:t>
        </w:r>
        <w:r>
          <w:rPr>
            <w:rStyle w:val="Hyperlink"/>
          </w:rPr>
          <w:t>org/ws-sx/ws-trust/200512/ws-trust-1.3-os.html</w:t>
        </w:r>
      </w:hyperlink>
    </w:p>
    <w:p w:rsidR="00AA5CD0" w:rsidRDefault="00C62945">
      <w:pPr>
        <w:spacing w:after="200"/>
      </w:pPr>
      <w:r>
        <w:t xml:space="preserve">[WSA1.0 Core] Gudgin, M., Ed., Hadley, M., Ed., and Rogers, Tony, Ed., "Web Services Addressing 1.0 - Core", W3C Recommendation 9 May 2006, </w:t>
      </w:r>
      <w:hyperlink r:id="rId58">
        <w:r>
          <w:rPr>
            <w:rStyle w:val="Hyperlink"/>
          </w:rPr>
          <w:t>htt</w:t>
        </w:r>
        <w:r>
          <w:rPr>
            <w:rStyle w:val="Hyperlink"/>
          </w:rPr>
          <w:t>p://www.w3.org/TR/2006/REC-ws-addr-core-20060509/ws-addr-core.pdf</w:t>
        </w:r>
      </w:hyperlink>
    </w:p>
    <w:p w:rsidR="00AA5CD0" w:rsidRDefault="00C62945">
      <w:pPr>
        <w:spacing w:after="200"/>
      </w:pPr>
      <w:r>
        <w:t xml:space="preserve">[WSA1.0 Metadata] Gudgin, M., Ed., Hadley, M., Ed., Rogers, T., Ed., Yalcinalp, U., Ed., "Web Services Addressing 1.0 - Metadata", W3C Recommendation, September 2007, </w:t>
      </w:r>
      <w:hyperlink r:id="rId59">
        <w:r>
          <w:rPr>
            <w:rStyle w:val="Hyperlink"/>
          </w:rPr>
          <w:t>http://www.w3.org/TR/2007/REC-ws-addr-metadata-20070904</w:t>
        </w:r>
      </w:hyperlink>
    </w:p>
    <w:p w:rsidR="00AA5CD0" w:rsidRDefault="00C62945">
      <w:pPr>
        <w:spacing w:after="200"/>
      </w:pPr>
      <w:r>
        <w:t xml:space="preserve">[WSA1.0] Gudgin, M., Hadley, M., Rogers, T., et al., Eds., "Web Services Addressing 1.0 - WSDL Binding", W3C Candidate Recommendation, May 2006, </w:t>
      </w:r>
      <w:hyperlink r:id="rId60">
        <w:r>
          <w:rPr>
            <w:rStyle w:val="Hyperlink"/>
          </w:rPr>
          <w:t>http://www.w3.org/TR/2006/CR-ws-addr-wsdl-20060529/</w:t>
        </w:r>
      </w:hyperlink>
    </w:p>
    <w:p w:rsidR="00AA5CD0" w:rsidRDefault="00C62945">
      <w:pPr>
        <w:spacing w:after="200"/>
      </w:pPr>
      <w:r>
        <w:t xml:space="preserve">[WSDLSOAP] Angelov, D., Ballinger, K., Butek, R., et al., "WSDL 1.1 Binding Extension for SOAP 1.2", W3C Member Submission, April 2006, </w:t>
      </w:r>
      <w:hyperlink r:id="rId61">
        <w:r>
          <w:rPr>
            <w:rStyle w:val="Hyperlink"/>
          </w:rPr>
          <w:t>http://www.w3.org/Submission/2006/SUBM-wsdl11soap12-20060405/</w:t>
        </w:r>
      </w:hyperlink>
    </w:p>
    <w:p w:rsidR="00AA5CD0" w:rsidRDefault="00C62945">
      <w:pPr>
        <w:spacing w:after="200"/>
      </w:pPr>
      <w:r>
        <w:t xml:space="preserve">[WSDL] Christensen, E., Curbera, F., Meredith, G., and Weerawarana, S., "Web Services Description Language (WSDL) 1.1", W3C Note, March 2001, </w:t>
      </w:r>
      <w:hyperlink r:id="rId62">
        <w:r>
          <w:rPr>
            <w:rStyle w:val="Hyperlink"/>
          </w:rPr>
          <w:t>http://www.w3.org/TR/2001/NOTE-wsdl-20010315</w:t>
        </w:r>
      </w:hyperlink>
    </w:p>
    <w:p w:rsidR="00AA5CD0" w:rsidRDefault="00C62945">
      <w:pPr>
        <w:spacing w:after="200"/>
      </w:pPr>
      <w:r>
        <w:t xml:space="preserve">[WSFederation] Kaler, C., Nadalin, A., Bajaj, S., et al., "Web Services Federation Language (WS-Federation)", Version 1.1, December 2006, </w:t>
      </w:r>
      <w:hyperlink r:id="rId63">
        <w:r>
          <w:rPr>
            <w:rStyle w:val="Hyperlink"/>
          </w:rPr>
          <w:t>http://specs.xmlsoap.org/ws/2006/12/federation/ws-federation.pdf</w:t>
        </w:r>
      </w:hyperlink>
    </w:p>
    <w:p w:rsidR="00AA5CD0" w:rsidRDefault="00C62945">
      <w:pPr>
        <w:spacing w:after="200"/>
      </w:pPr>
      <w:r>
        <w:t xml:space="preserve">[WSSE 1.0] Nadalin, A., Kaler, C., Hallam-Baker, P., and Monzillo, R., Eds., "Web Services Security: SOAP Message Security 1.0 (WS-Security 2004)", OASIS Standard 200401, March 2004, </w:t>
      </w:r>
      <w:hyperlink r:id="rId64">
        <w:r>
          <w:rPr>
            <w:rStyle w:val="Hyperlink"/>
          </w:rPr>
          <w:t>http://</w:t>
        </w:r>
        <w:r>
          <w:rPr>
            <w:rStyle w:val="Hyperlink"/>
          </w:rPr>
          <w:t>docs.oasis-open.org/wss/2004/01/oasis-200401-wss-soap-message-security-1.0.pdf</w:t>
        </w:r>
      </w:hyperlink>
    </w:p>
    <w:p w:rsidR="00AA5CD0" w:rsidRDefault="00C62945">
      <w:pPr>
        <w:spacing w:after="200"/>
      </w:pPr>
      <w:r>
        <w:lastRenderedPageBreak/>
        <w:t xml:space="preserve">[WSSP1.2-2012] OASIS, "WS-SecurityPolicy 1.2", April 2012, </w:t>
      </w:r>
      <w:hyperlink r:id="rId65">
        <w:r>
          <w:rPr>
            <w:rStyle w:val="Hyperlink"/>
          </w:rPr>
          <w:t>http://docs.oasis-open.org/ws-sx/ws-securitypolicy/v</w:t>
        </w:r>
        <w:r>
          <w:rPr>
            <w:rStyle w:val="Hyperlink"/>
          </w:rPr>
          <w:t>1.2/ws-securitypolicy.pdf</w:t>
        </w:r>
      </w:hyperlink>
    </w:p>
    <w:p w:rsidR="00AA5CD0" w:rsidRDefault="00C62945">
      <w:pPr>
        <w:spacing w:after="200"/>
      </w:pPr>
      <w:r>
        <w:t xml:space="preserve">[WSSX509TP] OASIS Standard, "Web Services Security X.509 Certificate Token Profile", March 2004, </w:t>
      </w:r>
      <w:hyperlink r:id="rId66">
        <w:r>
          <w:rPr>
            <w:rStyle w:val="Hyperlink"/>
          </w:rPr>
          <w:t>http://docs.oasis-open.org/wss/2004/01/oasis-200401-wss-x509-token-</w:t>
        </w:r>
        <w:r>
          <w:rPr>
            <w:rStyle w:val="Hyperlink"/>
          </w:rPr>
          <w:t>profile-1.0.pdf</w:t>
        </w:r>
      </w:hyperlink>
    </w:p>
    <w:p w:rsidR="00AA5CD0" w:rsidRDefault="00C62945">
      <w:pPr>
        <w:spacing w:after="200"/>
      </w:pPr>
      <w:r>
        <w:t xml:space="preserve">[WSS] OASIS, "Web Services Security: SOAP Message Security 1.1 (WS-Security 2004)", February 2006, </w:t>
      </w:r>
      <w:hyperlink r:id="rId67">
        <w:r>
          <w:rPr>
            <w:rStyle w:val="Hyperlink"/>
          </w:rPr>
          <w:t>http://www.oasis-open.org/committees/download.php/16790/wss-v1.1-spec-os-SO</w:t>
        </w:r>
        <w:r>
          <w:rPr>
            <w:rStyle w:val="Hyperlink"/>
          </w:rPr>
          <w:t>APMessageSecurity.pdf</w:t>
        </w:r>
      </w:hyperlink>
    </w:p>
    <w:p w:rsidR="00AA5CD0" w:rsidRDefault="00C62945">
      <w:pPr>
        <w:spacing w:after="200"/>
      </w:pPr>
      <w:r>
        <w:t xml:space="preserve">[XMLNS] Bray, T., Hollander, D., Layman, A., et al., Eds., "Namespaces in XML 1.0 (Third Edition)", W3C Recommendation, December 2009, </w:t>
      </w:r>
      <w:hyperlink r:id="rId68">
        <w:r>
          <w:rPr>
            <w:rStyle w:val="Hyperlink"/>
          </w:rPr>
          <w:t>http://www.w3.org/TR/2009/REC-xml</w:t>
        </w:r>
        <w:r>
          <w:rPr>
            <w:rStyle w:val="Hyperlink"/>
          </w:rPr>
          <w:t>-names-20091208/</w:t>
        </w:r>
      </w:hyperlink>
    </w:p>
    <w:p w:rsidR="00AA5CD0" w:rsidRDefault="00C62945">
      <w:pPr>
        <w:spacing w:after="200"/>
      </w:pPr>
      <w:r>
        <w:t xml:space="preserve">[XMLSCHEMA1/2] Thompson, H., Beech, D., Maloney, M., and Mendelsohn, N., Eds., "XML Schema Part 1: Structures Second Edition", W3C Recommendation, October 2004, </w:t>
      </w:r>
      <w:hyperlink r:id="rId69">
        <w:r>
          <w:rPr>
            <w:rStyle w:val="Hyperlink"/>
          </w:rPr>
          <w:t>http://www.w3</w:t>
        </w:r>
        <w:r>
          <w:rPr>
            <w:rStyle w:val="Hyperlink"/>
          </w:rPr>
          <w:t>.org/TR/2004/REC-xmlschema-1-20041028/</w:t>
        </w:r>
      </w:hyperlink>
    </w:p>
    <w:p w:rsidR="00AA5CD0" w:rsidRDefault="00C62945">
      <w:pPr>
        <w:spacing w:after="200"/>
      </w:pPr>
      <w:r>
        <w:t xml:space="preserve">[XMLSCHEMA2/2] Biron, P., and Malhotra, A., Eds., "XML Schema Part 2: Datatypes Second Edition", W3C Recommendation, October 2004, </w:t>
      </w:r>
      <w:hyperlink r:id="rId70">
        <w:r>
          <w:rPr>
            <w:rStyle w:val="Hyperlink"/>
          </w:rPr>
          <w:t>http://www.w3.org/TR/</w:t>
        </w:r>
        <w:r>
          <w:rPr>
            <w:rStyle w:val="Hyperlink"/>
          </w:rPr>
          <w:t>2004/REC-xmlschema-2-20041028/</w:t>
        </w:r>
      </w:hyperlink>
    </w:p>
    <w:p w:rsidR="00AA5CD0" w:rsidRDefault="00C62945">
      <w:pPr>
        <w:pStyle w:val="Heading3"/>
      </w:pPr>
      <w:bookmarkStart w:id="49" w:name="section_9a55667bca944c279eb60fe0ede55287"/>
      <w:bookmarkStart w:id="50" w:name="_Toc32918429"/>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A5CD0" w:rsidRDefault="00C62945">
      <w:pPr>
        <w:spacing w:after="200"/>
      </w:pPr>
      <w:r>
        <w:t>[MS-OCDISCWS] Microsoft Corporation, "</w:t>
      </w:r>
      <w:hyperlink r:id="rId71" w:anchor="Section_95554ed7530a4a27beeeb353ea9f7e95">
        <w:r>
          <w:rPr>
            <w:rStyle w:val="Hyperlink"/>
          </w:rPr>
          <w:t>Lync Autodiscover W</w:t>
        </w:r>
        <w:r>
          <w:rPr>
            <w:rStyle w:val="Hyperlink"/>
          </w:rPr>
          <w:t>eb Service Protocol</w:t>
        </w:r>
      </w:hyperlink>
      <w:r>
        <w:t>".</w:t>
      </w:r>
    </w:p>
    <w:p w:rsidR="00AA5CD0" w:rsidRDefault="00C62945">
      <w:pPr>
        <w:spacing w:after="200"/>
      </w:pPr>
      <w:r>
        <w:t xml:space="preserve">[RFC2315] Kaliski, B., "PKCS #7: Cryptographic Message Syntax Version 1.5", RFC 2315, March 1998, </w:t>
      </w:r>
      <w:hyperlink r:id="rId72">
        <w:r>
          <w:rPr>
            <w:rStyle w:val="Hyperlink"/>
          </w:rPr>
          <w:t>http://www.ietf.org/rfc/rfc2315.txt</w:t>
        </w:r>
      </w:hyperlink>
    </w:p>
    <w:p w:rsidR="00AA5CD0" w:rsidRDefault="00C62945">
      <w:pPr>
        <w:spacing w:after="200"/>
      </w:pPr>
      <w:r>
        <w:t xml:space="preserve">[RFC2986] Nystrom, M. and Kaliski, </w:t>
      </w:r>
      <w:r>
        <w:t xml:space="preserve">B., "PKCS#10: Certificate Request Syntax Specification", RFC 2986, November 2000, </w:t>
      </w:r>
      <w:hyperlink r:id="rId73">
        <w:r>
          <w:rPr>
            <w:rStyle w:val="Hyperlink"/>
          </w:rPr>
          <w:t>http://www.ietf.org/rfc/rfc2986.txt</w:t>
        </w:r>
      </w:hyperlink>
    </w:p>
    <w:p w:rsidR="00AA5CD0" w:rsidRDefault="00C62945">
      <w:pPr>
        <w:spacing w:after="200"/>
      </w:pPr>
      <w:r>
        <w:t>[RFC5280] Cooper, D., Santesson, S., Farrell, S., et al., "Internet X.509</w:t>
      </w:r>
      <w:r>
        <w:t xml:space="preserve"> Public Key Infrastructure Certificate and Certificate Revocation List (CRL) Profile", RFC 5280, May 2008, </w:t>
      </w:r>
      <w:hyperlink r:id="rId74">
        <w:r>
          <w:rPr>
            <w:rStyle w:val="Hyperlink"/>
          </w:rPr>
          <w:t>http://www.ietf.org/rfc/rfc5280.txt</w:t>
        </w:r>
      </w:hyperlink>
    </w:p>
    <w:p w:rsidR="00AA5CD0" w:rsidRDefault="00C62945">
      <w:pPr>
        <w:spacing w:after="200"/>
      </w:pPr>
      <w:r>
        <w:t>[RFC5652] Housley, R., "Cryptographic Message S</w:t>
      </w:r>
      <w:r>
        <w:t xml:space="preserve">yntax (CMS)", RFC 5652, September 2009, </w:t>
      </w:r>
      <w:hyperlink r:id="rId75">
        <w:r>
          <w:rPr>
            <w:rStyle w:val="Hyperlink"/>
          </w:rPr>
          <w:t>http://www.rfc-editor.org/rfc/rfc5652.txt</w:t>
        </w:r>
      </w:hyperlink>
    </w:p>
    <w:p w:rsidR="00AA5CD0" w:rsidRDefault="00C62945">
      <w:pPr>
        <w:pStyle w:val="Heading2"/>
      </w:pPr>
      <w:bookmarkStart w:id="51" w:name="section_eb6b7dd776e04197948445515f8aa97a"/>
      <w:bookmarkStart w:id="52" w:name="_Toc32918430"/>
      <w:r>
        <w:t>Protocol Overview (Synopsis)</w:t>
      </w:r>
      <w:bookmarkEnd w:id="51"/>
      <w:bookmarkEnd w:id="52"/>
      <w:r>
        <w:fldChar w:fldCharType="begin"/>
      </w:r>
      <w:r>
        <w:instrText xml:space="preserve"> XE "Overview (synopsis)" </w:instrText>
      </w:r>
      <w:r>
        <w:fldChar w:fldCharType="end"/>
      </w:r>
    </w:p>
    <w:p w:rsidR="00AA5CD0" w:rsidRDefault="00C62945">
      <w:r>
        <w:t xml:space="preserve">This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 protocol also allows a protocol client to </w:t>
      </w:r>
      <w:r>
        <w:t xml:space="preserve">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which can subsequently be used for certificate-based authentication. </w:t>
      </w:r>
    </w:p>
    <w:p w:rsidR="00AA5CD0" w:rsidRDefault="00C62945">
      <w:r>
        <w:t xml:space="preserve">This protocol is used by the Web Ticket Service, described in section </w:t>
      </w:r>
      <w:hyperlink w:anchor="Section_70f0c7e9dad1425ca9edab0822c65aac" w:history="1">
        <w:r>
          <w:rPr>
            <w:rStyle w:val="Hyperlink"/>
          </w:rPr>
          <w:t>1.3.1</w:t>
        </w:r>
      </w:hyperlink>
      <w:r>
        <w:t xml:space="preserve">, by the Certificate Provisioning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AA5CD0" w:rsidRDefault="00C62945">
      <w:pPr>
        <w:pStyle w:val="Heading3"/>
      </w:pPr>
      <w:bookmarkStart w:id="53" w:name="section_70f0c7e9dad1425ca9edab0822c65aac"/>
      <w:bookmarkStart w:id="54" w:name="_Toc32918431"/>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AA5CD0" w:rsidRDefault="00C62945">
      <w:r>
        <w:t>The Web Ticket</w:t>
      </w:r>
      <w:r>
        <w:t xml:space="preserve"> Service is a </w:t>
      </w:r>
      <w:hyperlink w:anchor="gt_4949b945-0592-4c65-8818-e24fa314d3b9">
        <w:r>
          <w:rPr>
            <w:rStyle w:val="HyperlinkGreen"/>
            <w:b/>
          </w:rPr>
          <w:t>security token service (STS)</w:t>
        </w:r>
      </w:hyperlink>
      <w:r>
        <w:t xml:space="preserve">. The type of credentials that a client presents to the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AA5CD0" w:rsidRDefault="00C62945">
      <w:r>
        <w:t>The client presents the Web ticket as its credential</w:t>
      </w:r>
      <w:r>
        <w:t xml:space="preserve">s when authenticating to certain </w:t>
      </w:r>
      <w:hyperlink w:anchor="gt_6b0c6982-1354-4309-86eb-c4c4ae9d8bcb">
        <w:r>
          <w:rPr>
            <w:rStyle w:val="HyperlinkGreen"/>
            <w:b/>
          </w:rPr>
          <w:t>Web applications</w:t>
        </w:r>
      </w:hyperlink>
      <w:r>
        <w:t xml:space="preserve">. See the individual Web application specifications for details, for example, Lync Autodiscover Web Service described in </w:t>
      </w:r>
      <w:hyperlink r:id="rId76" w:anchor="Section_95554ed7530a4a27beeeb353ea9f7e95">
        <w:r>
          <w:rPr>
            <w:rStyle w:val="Hyperlink"/>
          </w:rPr>
          <w:t>[MS-OCDISCWS]</w:t>
        </w:r>
      </w:hyperlink>
      <w:r>
        <w:t xml:space="preserve"> or Certificate Provisioning Service described in this document. The Web ticket can be presented in the body of the </w:t>
      </w:r>
      <w:hyperlink w:anchor="gt_d72f1494-4917-4e9e-a9fd-b8f1b2758dcd">
        <w:r>
          <w:rPr>
            <w:rStyle w:val="HyperlinkGreen"/>
            <w:b/>
          </w:rPr>
          <w:t>Hypert</w:t>
        </w:r>
        <w:r>
          <w:rPr>
            <w:rStyle w:val="HyperlinkGreen"/>
            <w:b/>
          </w:rPr>
          <w:t>ext Transfer Protocol (HTTP)</w:t>
        </w:r>
      </w:hyperlink>
      <w:r>
        <w:t xml:space="preserve"> message or in the HTTP header, depending on the type of Web application.</w:t>
      </w:r>
    </w:p>
    <w:p w:rsidR="00AA5CD0" w:rsidRDefault="00C62945">
      <w:pPr>
        <w:pStyle w:val="Heading4"/>
      </w:pPr>
      <w:bookmarkStart w:id="55" w:name="section_4eff88c8509242d4817e45fe73ff5661"/>
      <w:bookmarkStart w:id="56" w:name="_Toc32918432"/>
      <w:r>
        <w:lastRenderedPageBreak/>
        <w:t>Web Service Web Applications</w:t>
      </w:r>
      <w:bookmarkEnd w:id="55"/>
      <w:bookmarkEnd w:id="56"/>
      <w:r>
        <w:fldChar w:fldCharType="begin"/>
      </w:r>
      <w:r>
        <w:instrText xml:space="preserve"> XE "Web Ticket Service:overview:Web service Web applications" </w:instrText>
      </w:r>
      <w:r>
        <w:fldChar w:fldCharType="end"/>
      </w:r>
    </w:p>
    <w:p w:rsidR="00AA5CD0" w:rsidRDefault="00C62945">
      <w:r>
        <w:t xml:space="preserve">The following figure illustrates this protocol for </w:t>
      </w:r>
      <w:hyperlink w:anchor="gt_6b0c6982-1354-4309-86eb-c4c4ae9d8bcb">
        <w:r>
          <w:rPr>
            <w:rStyle w:val="HyperlinkGreen"/>
            <w:b/>
          </w:rPr>
          <w:t>Web applications</w:t>
        </w:r>
      </w:hyperlink>
      <w:r>
        <w:t xml:space="preserve"> that are </w:t>
      </w:r>
      <w:hyperlink w:anchor="gt_a96bfb18-c329-40f5-89fd-df7a94b89882">
        <w:r>
          <w:rPr>
            <w:rStyle w:val="HyperlinkGreen"/>
            <w:b/>
          </w:rPr>
          <w:t>Web services</w:t>
        </w:r>
      </w:hyperlink>
      <w:r>
        <w:t>.</w:t>
      </w:r>
    </w:p>
    <w:p w:rsidR="00AA5CD0" w:rsidRDefault="00C62945">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7"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AA5CD0" w:rsidRDefault="00C6294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for Web service Web applications</w:t>
      </w:r>
    </w:p>
    <w:p w:rsidR="00AA5CD0" w:rsidRDefault="00C62945">
      <w:pPr>
        <w:pStyle w:val="ListParagraph"/>
        <w:numPr>
          <w:ilvl w:val="0"/>
          <w:numId w:val="47"/>
        </w:numPr>
      </w:pPr>
      <w:r>
        <w:t xml:space="preserve">The client requests the metadata for the Web service using WS Metadata Exchange protocol as described in </w:t>
      </w:r>
      <w:hyperlink r:id="rId78">
        <w:r>
          <w:rPr>
            <w:rStyle w:val="Hyperlink"/>
          </w:rPr>
          <w:t>[WS-MetaDataExchange]</w:t>
        </w:r>
      </w:hyperlink>
      <w:r>
        <w:t>.</w:t>
      </w:r>
    </w:p>
    <w:p w:rsidR="00AA5CD0" w:rsidRDefault="00C62945">
      <w:pPr>
        <w:pStyle w:val="ListParagraph"/>
        <w:numPr>
          <w:ilvl w:val="0"/>
          <w:numId w:val="47"/>
        </w:numPr>
      </w:pPr>
      <w:r>
        <w:t>The Web service metadata is returned. The client discovers the</w:t>
      </w:r>
      <w:r>
        <w:t xml:space="preserve"> </w:t>
      </w:r>
      <w:hyperlink w:anchor="gt_433a4fb7-ef84-46b0-ab65-905f5e3a80b1">
        <w:r>
          <w:rPr>
            <w:rStyle w:val="HyperlinkGreen"/>
            <w:b/>
          </w:rPr>
          <w:t>Uniform Resource Locator (URL)</w:t>
        </w:r>
      </w:hyperlink>
      <w:r>
        <w:t xml:space="preserve"> of the Web Ticket Service. See details in section </w:t>
      </w:r>
      <w:hyperlink w:anchor="Section_e02ec7a09cbf45d8bf3fa2f7f349fb18" w:history="1">
        <w:r>
          <w:rPr>
            <w:rStyle w:val="Hyperlink"/>
          </w:rPr>
          <w:t>3.2</w:t>
        </w:r>
      </w:hyperlink>
      <w:r>
        <w:t>.</w:t>
      </w:r>
    </w:p>
    <w:p w:rsidR="00AA5CD0" w:rsidRDefault="00C62945">
      <w:pPr>
        <w:pStyle w:val="ListParagraph"/>
        <w:numPr>
          <w:ilvl w:val="0"/>
          <w:numId w:val="47"/>
        </w:numPr>
      </w:pPr>
      <w:r>
        <w:t>The client requests the metadata for the Web Ti</w:t>
      </w:r>
      <w:r>
        <w:t>cket Service.</w:t>
      </w:r>
    </w:p>
    <w:p w:rsidR="00AA5CD0" w:rsidRDefault="00C62945">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AA5CD0" w:rsidRDefault="00C62945">
      <w:pPr>
        <w:pStyle w:val="ListParagraph"/>
        <w:numPr>
          <w:ilvl w:val="0"/>
          <w:numId w:val="47"/>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AA5CD0" w:rsidRDefault="00C62945">
      <w:pPr>
        <w:pStyle w:val="ListParagraph"/>
        <w:numPr>
          <w:ilvl w:val="0"/>
          <w:numId w:val="47"/>
        </w:numPr>
      </w:pPr>
      <w:r>
        <w:t xml:space="preserve">The Web Ticket Service responds with an </w:t>
      </w:r>
      <w:r>
        <w:rPr>
          <w:b/>
        </w:rPr>
        <w:t>RSTR</w:t>
      </w:r>
      <w:r>
        <w:t xml:space="preserve"> (Request Security Token Response). For details, see section </w:t>
      </w:r>
      <w:hyperlink w:anchor="Section_2a5459f993364b3b8dd4dd30927d243e" w:history="1">
        <w:r>
          <w:rPr>
            <w:rStyle w:val="Hyperlink"/>
          </w:rPr>
          <w:t>3.2.4.1.1.2</w:t>
        </w:r>
      </w:hyperlink>
      <w:r>
        <w:t>.</w:t>
      </w:r>
    </w:p>
    <w:p w:rsidR="00AA5CD0" w:rsidRDefault="00C62945">
      <w:pPr>
        <w:pStyle w:val="ListParagraph"/>
        <w:numPr>
          <w:ilvl w:val="0"/>
          <w:numId w:val="47"/>
        </w:numPr>
      </w:pPr>
      <w:r>
        <w:t>The client sends a request to the Web s</w:t>
      </w:r>
      <w:r>
        <w:t xml:space="preserve">ervice, with the </w:t>
      </w:r>
      <w:hyperlink w:anchor="gt_64ff30c1-09fe-45a9-b319-393da7541d83">
        <w:r>
          <w:rPr>
            <w:rStyle w:val="HyperlinkGreen"/>
            <w:b/>
          </w:rPr>
          <w:t>Web ticket</w:t>
        </w:r>
      </w:hyperlink>
      <w:r>
        <w:t xml:space="preserve"> attached. For details, see section 3.2.</w:t>
      </w:r>
    </w:p>
    <w:p w:rsidR="00AA5CD0" w:rsidRDefault="00C62945">
      <w:pPr>
        <w:pStyle w:val="ListParagraph"/>
        <w:numPr>
          <w:ilvl w:val="0"/>
          <w:numId w:val="47"/>
        </w:numPr>
      </w:pPr>
      <w:r>
        <w:lastRenderedPageBreak/>
        <w:t>The Web service sends a response.</w:t>
      </w:r>
    </w:p>
    <w:p w:rsidR="00AA5CD0" w:rsidRDefault="00C62945">
      <w:pPr>
        <w:pStyle w:val="Heading4"/>
      </w:pPr>
      <w:bookmarkStart w:id="57" w:name="section_1cdf014053e24edb8318dc492b388e4e"/>
      <w:bookmarkStart w:id="58" w:name="_Toc32918433"/>
      <w:r>
        <w:t>Non-Web Service Web Applications</w:t>
      </w:r>
      <w:bookmarkEnd w:id="57"/>
      <w:bookmarkEnd w:id="58"/>
      <w:r>
        <w:fldChar w:fldCharType="begin"/>
      </w:r>
      <w:r>
        <w:instrText xml:space="preserve"> XE "Web Ticket Service:overview:non-Web service Web applica</w:instrText>
      </w:r>
      <w:r>
        <w:instrText xml:space="preserve">tions" </w:instrText>
      </w:r>
      <w:r>
        <w:fldChar w:fldCharType="end"/>
      </w:r>
    </w:p>
    <w:p w:rsidR="00AA5CD0" w:rsidRDefault="00C62945">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AA5CD0" w:rsidRDefault="00C62945">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9"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AA5CD0" w:rsidRDefault="00C62945">
      <w:pPr>
        <w:pStyle w:val="Caption"/>
      </w:pPr>
      <w:r>
        <w:t xml:space="preserve">Figure </w:t>
      </w:r>
      <w:r>
        <w:fldChar w:fldCharType="begin"/>
      </w:r>
      <w:r>
        <w:instrText xml:space="preserve"> SEQ Figure \* A</w:instrText>
      </w:r>
      <w:r>
        <w:instrText xml:space="preserve">RABIC </w:instrText>
      </w:r>
      <w:r>
        <w:fldChar w:fldCharType="separate"/>
      </w:r>
      <w:r>
        <w:rPr>
          <w:noProof/>
        </w:rPr>
        <w:t>2</w:t>
      </w:r>
      <w:r>
        <w:fldChar w:fldCharType="end"/>
      </w:r>
      <w:r>
        <w:t>: This protocol for non-Web service Web applications</w:t>
      </w:r>
    </w:p>
    <w:p w:rsidR="00AA5CD0" w:rsidRDefault="00C62945">
      <w:pPr>
        <w:pStyle w:val="ListParagraph"/>
        <w:numPr>
          <w:ilvl w:val="0"/>
          <w:numId w:val="48"/>
        </w:numPr>
      </w:pPr>
      <w:r>
        <w:t>The client sends a GET or POST HTTP request to the non-Web service Web application with content defined by the requirements of that application.</w:t>
      </w:r>
    </w:p>
    <w:p w:rsidR="00AA5CD0" w:rsidRDefault="00C62945">
      <w:pPr>
        <w:pStyle w:val="ListParagraph"/>
        <w:numPr>
          <w:ilvl w:val="0"/>
          <w:numId w:val="48"/>
        </w:numPr>
      </w:pPr>
      <w:r>
        <w:t xml:space="preserve">A response with status code 401 and a HTTP header </w:t>
      </w:r>
      <w:r>
        <w:t xml:space="preserve">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AA5CD0" w:rsidRDefault="00C62945">
      <w:pPr>
        <w:pStyle w:val="ListParagraph"/>
        <w:numPr>
          <w:ilvl w:val="0"/>
          <w:numId w:val="48"/>
        </w:numPr>
      </w:pPr>
      <w:r>
        <w:t xml:space="preserve">The client requests the Web Ticket Service's metadata using WS Metadata Exchange protocol as described in </w:t>
      </w:r>
      <w:hyperlink r:id="rId80">
        <w:r>
          <w:rPr>
            <w:rStyle w:val="Hyperlink"/>
          </w:rPr>
          <w:t>[WS-MetaDataExchange]</w:t>
        </w:r>
      </w:hyperlink>
      <w:r>
        <w:t>.</w:t>
      </w:r>
    </w:p>
    <w:p w:rsidR="00AA5CD0" w:rsidRDefault="00C62945">
      <w:pPr>
        <w:pStyle w:val="ListParagraph"/>
        <w:numPr>
          <w:ilvl w:val="0"/>
          <w:numId w:val="48"/>
        </w:numPr>
      </w:pPr>
      <w:r>
        <w:t xml:space="preserve">The Web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Integrated Windows authentication</w:t>
        </w:r>
      </w:hyperlink>
      <w:r>
        <w:t>, OCS-signed certificate au</w:t>
      </w:r>
      <w:r>
        <w:t>thentication, and Live ID authentication. For details, see section 3.2.</w:t>
      </w:r>
    </w:p>
    <w:p w:rsidR="00AA5CD0" w:rsidRDefault="00C62945">
      <w:pPr>
        <w:pStyle w:val="ListParagraph"/>
        <w:numPr>
          <w:ilvl w:val="0"/>
          <w:numId w:val="48"/>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AA5CD0" w:rsidRDefault="00C62945">
      <w:pPr>
        <w:pStyle w:val="ListParagraph"/>
        <w:numPr>
          <w:ilvl w:val="0"/>
          <w:numId w:val="48"/>
        </w:numPr>
      </w:pPr>
      <w:r>
        <w:t xml:space="preserve">The Web Ticket Service responds with a </w:t>
      </w:r>
      <w:r>
        <w:rPr>
          <w:b/>
        </w:rPr>
        <w:t>RSTR</w:t>
      </w:r>
      <w:r>
        <w:t xml:space="preserve"> (Request Security Token Response). For details, see section </w:t>
      </w:r>
      <w:hyperlink w:anchor="Section_2a5459f993364b3b8dd4dd30927d243e" w:history="1">
        <w:r>
          <w:rPr>
            <w:rStyle w:val="Hyperlink"/>
          </w:rPr>
          <w:t>3.2.4.1.1.2</w:t>
        </w:r>
      </w:hyperlink>
      <w:r>
        <w:t>.</w:t>
      </w:r>
    </w:p>
    <w:p w:rsidR="00AA5CD0" w:rsidRDefault="00C62945">
      <w:pPr>
        <w:pStyle w:val="ListParagraph"/>
        <w:numPr>
          <w:ilvl w:val="0"/>
          <w:numId w:val="48"/>
        </w:numPr>
      </w:pPr>
      <w:r>
        <w:lastRenderedPageBreak/>
        <w:t xml:space="preserve">The client sends a request to the non-Web service Web application, with the </w:t>
      </w:r>
      <w:hyperlink w:anchor="gt_64ff30c1-09fe-45a9-b319-393da7541d83">
        <w:r>
          <w:rPr>
            <w:rStyle w:val="HyperlinkGreen"/>
            <w:b/>
          </w:rPr>
          <w:t>Web ticket</w:t>
        </w:r>
      </w:hyperlink>
      <w:r>
        <w:t xml:space="preserve"> in an HTTP header. For details, see section 3.2.</w:t>
      </w:r>
    </w:p>
    <w:p w:rsidR="00AA5CD0" w:rsidRDefault="00C62945">
      <w:pPr>
        <w:pStyle w:val="ListParagraph"/>
        <w:numPr>
          <w:ilvl w:val="0"/>
          <w:numId w:val="48"/>
        </w:numPr>
      </w:pPr>
      <w:r>
        <w:t>The Web service sends a response.</w:t>
      </w:r>
    </w:p>
    <w:p w:rsidR="00AA5CD0" w:rsidRDefault="00C62945">
      <w:pPr>
        <w:pStyle w:val="Heading3"/>
      </w:pPr>
      <w:bookmarkStart w:id="59" w:name="section_8776d5ad6d184c668306755599151790"/>
      <w:bookmarkStart w:id="60" w:name="_Toc32918434"/>
      <w:r>
        <w:t>Certificate Provisioning Service</w:t>
      </w:r>
      <w:bookmarkEnd w:id="59"/>
      <w:bookmarkEnd w:id="60"/>
      <w:r>
        <w:fldChar w:fldCharType="begin"/>
      </w:r>
      <w:r>
        <w:instrText xml:space="preserve"> XE "Overview (synopsis):certificate provisioning service" </w:instrText>
      </w:r>
      <w:r>
        <w:fldChar w:fldCharType="end"/>
      </w:r>
      <w:r>
        <w:fldChar w:fldCharType="begin"/>
      </w:r>
      <w:r>
        <w:instrText xml:space="preserve"> XE "Certi</w:instrText>
      </w:r>
      <w:r>
        <w:instrText xml:space="preserve">ficate provisioning service:overview" </w:instrText>
      </w:r>
      <w:r>
        <w:fldChar w:fldCharType="end"/>
      </w:r>
    </w:p>
    <w:p w:rsidR="00AA5CD0" w:rsidRDefault="00C62945">
      <w:r>
        <w:t xml:space="preserve">The Certificate Provisioning Service provides an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for the authentic</w:t>
      </w:r>
      <w:r>
        <w:t xml:space="preserve">ated user to the client. The client can use the obtained certificate (2) for </w:t>
      </w:r>
      <w:hyperlink w:anchor="gt_8e961bf0-95ba-4f58-9034-b67ccb27f317">
        <w:r>
          <w:rPr>
            <w:rStyle w:val="HyperlinkGreen"/>
            <w:b/>
          </w:rPr>
          <w:t>authentication</w:t>
        </w:r>
      </w:hyperlink>
      <w:r>
        <w:t xml:space="preserve"> against other services. One example of an authentication mechanism that uses this certificate (2) can </w:t>
      </w:r>
      <w:r>
        <w:t xml:space="preserve">be found in </w:t>
      </w:r>
      <w:hyperlink r:id="rId81" w:anchor="Section_ba3e9821fa854e0fa80c5a4c720a00bd">
        <w:r>
          <w:rPr>
            <w:rStyle w:val="Hyperlink"/>
          </w:rPr>
          <w:t>[MS-SIPAE]</w:t>
        </w:r>
      </w:hyperlink>
      <w:r>
        <w:t xml:space="preserve"> section 4.4.</w:t>
      </w:r>
    </w:p>
    <w:p w:rsidR="00AA5CD0" w:rsidRDefault="00C62945">
      <w:pPr>
        <w:pStyle w:val="Heading3"/>
      </w:pPr>
      <w:bookmarkStart w:id="61" w:name="section_a5c3252ab99a4c33bb3473ee67a515cc"/>
      <w:bookmarkStart w:id="62" w:name="_Toc32918435"/>
      <w:r>
        <w:t>Authentication Broker Service</w:t>
      </w:r>
      <w:bookmarkEnd w:id="61"/>
      <w:bookmarkEnd w:id="62"/>
    </w:p>
    <w:p w:rsidR="00AA5CD0" w:rsidRDefault="00C62945">
      <w:r>
        <w:t xml:space="preserve">The Authentication Broker Service provides a web service-based </w:t>
      </w:r>
      <w:hyperlink w:anchor="gt_f2bc7fed-7e02-4fa5-91b3-97f5c978563a">
        <w:r>
          <w:rPr>
            <w:rStyle w:val="HyperlinkGreen"/>
            <w:b/>
          </w:rPr>
          <w:t>TLS</w:t>
        </w:r>
      </w:hyperlink>
      <w:r>
        <w:t xml:space="preserve"> implementation. This is to be used by a client that does not have local support for TLS and wishes to use TLS-DSK </w:t>
      </w:r>
      <w:hyperlink w:anchor="gt_8e961bf0-95ba-4f58-9034-b67ccb27f317">
        <w:r>
          <w:rPr>
            <w:rStyle w:val="HyperlinkGreen"/>
            <w:b/>
          </w:rPr>
          <w:t>authentication</w:t>
        </w:r>
      </w:hyperlink>
      <w:r>
        <w:t xml:space="preserve"> mechanism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2" w:anchor="Section_ba3e9821fa854e0fa80c5a4c720a00bd">
        <w:r>
          <w:rPr>
            <w:rStyle w:val="Hyperlink"/>
          </w:rPr>
          <w:t>[MS-SIPAE]</w:t>
        </w:r>
      </w:hyperlink>
      <w:r>
        <w:t>.</w:t>
      </w:r>
    </w:p>
    <w:p w:rsidR="00AA5CD0" w:rsidRDefault="00C62945">
      <w:r>
        <w:t>The following diagram illustrates the sequence of events. Details of the</w:t>
      </w:r>
      <w:r>
        <w:t xml:space="preserve"> call flows are explained in section </w:t>
      </w:r>
      <w:hyperlink w:anchor="Section_fa81fc19ef2f470eb3bd9a100c74d325" w:history="1">
        <w:r>
          <w:rPr>
            <w:rStyle w:val="Hyperlink"/>
          </w:rPr>
          <w:t>3.3</w:t>
        </w:r>
      </w:hyperlink>
      <w:r>
        <w:t>.</w:t>
      </w:r>
    </w:p>
    <w:p w:rsidR="00AA5CD0" w:rsidRDefault="00C62945">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3"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AA5CD0" w:rsidRDefault="00C62945">
      <w:pPr>
        <w:pStyle w:val="Caption"/>
      </w:pPr>
      <w:r>
        <w:t xml:space="preserve">Figure </w:t>
      </w:r>
      <w:r>
        <w:fldChar w:fldCharType="begin"/>
      </w:r>
      <w:r>
        <w:instrText xml:space="preserve"> SEQ Figure \* ARABIC </w:instrText>
      </w:r>
      <w:r>
        <w:fldChar w:fldCharType="separate"/>
      </w:r>
      <w:r>
        <w:rPr>
          <w:noProof/>
        </w:rPr>
        <w:t>3</w:t>
      </w:r>
      <w:r>
        <w:fldChar w:fldCharType="end"/>
      </w:r>
      <w:r>
        <w:t>: Sequence of events for Authentication Broker Service</w:t>
      </w:r>
      <w:r>
        <w:tab/>
      </w:r>
    </w:p>
    <w:p w:rsidR="00AA5CD0" w:rsidRDefault="00C62945">
      <w:pPr>
        <w:pStyle w:val="Heading2"/>
      </w:pPr>
      <w:bookmarkStart w:id="63" w:name="section_fd8ef239ef784046aeaee2b40fb36220"/>
      <w:bookmarkStart w:id="64" w:name="_Toc32918436"/>
      <w:r>
        <w:t>Relationship to Other Protocols</w:t>
      </w:r>
      <w:bookmarkEnd w:id="63"/>
      <w:bookmarkEnd w:id="64"/>
      <w:r>
        <w:fldChar w:fldCharType="begin"/>
      </w:r>
      <w:r>
        <w:instrText xml:space="preserve"> XE "Relationship to other proto</w:instrText>
      </w:r>
      <w:r>
        <w:instrText xml:space="preserve">cols" </w:instrText>
      </w:r>
      <w:r>
        <w:fldChar w:fldCharType="end"/>
      </w:r>
    </w:p>
    <w:p w:rsidR="00AA5CD0" w:rsidRDefault="00C62945">
      <w:r>
        <w:t xml:space="preserve">The Web Ticket Service and </w:t>
      </w:r>
      <w:hyperlink w:anchor="gt_6b0c6982-1354-4309-86eb-c4c4ae9d8bcb">
        <w:r>
          <w:rPr>
            <w:rStyle w:val="HyperlinkGreen"/>
            <w:b/>
          </w:rPr>
          <w:t>Web applications</w:t>
        </w:r>
      </w:hyperlink>
      <w:r>
        <w:t xml:space="preserve"> that accept </w:t>
      </w:r>
      <w:hyperlink w:anchor="gt_64ff30c1-09fe-45a9-b319-393da7541d83">
        <w:r>
          <w:rPr>
            <w:rStyle w:val="HyperlinkGreen"/>
            <w:b/>
          </w:rPr>
          <w:t>Web tickets</w:t>
        </w:r>
      </w:hyperlink>
      <w:r>
        <w:t xml:space="preserve"> as client credentials use </w:t>
      </w:r>
      <w:hyperlink w:anchor="gt_c1c313af-2310-4380-a6ea-c2cedc115958">
        <w:r>
          <w:rPr>
            <w:rStyle w:val="HyperlinkGreen"/>
            <w:b/>
          </w:rPr>
          <w:t>Simple Object Access Protocol (SOAP)</w:t>
        </w:r>
      </w:hyperlink>
      <w:r>
        <w:t xml:space="preserve"> over </w:t>
      </w:r>
      <w:hyperlink w:anchor="gt_9239bd88-9747-44a6-83a6-473f53f175a7">
        <w:r>
          <w:rPr>
            <w:rStyle w:val="HyperlinkGreen"/>
            <w:b/>
          </w:rPr>
          <w:t>Hypertext Transfer Protocol over Secure Sockets Layer (HTTPS)</w:t>
        </w:r>
      </w:hyperlink>
      <w:r>
        <w:t xml:space="preserve">, as described in </w:t>
      </w:r>
      <w:hyperlink r:id="rId84">
        <w:r>
          <w:rPr>
            <w:rStyle w:val="Hyperlink"/>
          </w:rPr>
          <w:t>[RFC2818]</w:t>
        </w:r>
      </w:hyperlink>
      <w:r>
        <w:t xml:space="preserve">, SOAP 1.1, as described in </w:t>
      </w:r>
      <w:hyperlink r:id="rId85">
        <w:r>
          <w:rPr>
            <w:rStyle w:val="Hyperlink"/>
          </w:rPr>
          <w:t>[SOAP1.1]</w:t>
        </w:r>
      </w:hyperlink>
      <w:r>
        <w:t xml:space="preserve">, and WS-Trust 1.3, as described in </w:t>
      </w:r>
      <w:hyperlink r:id="rId86">
        <w:r>
          <w:rPr>
            <w:rStyle w:val="Hyperlink"/>
          </w:rPr>
          <w:t>[WS-Tr</w:t>
        </w:r>
        <w:r>
          <w:rPr>
            <w:rStyle w:val="Hyperlink"/>
          </w:rPr>
          <w:t>ust1.3]</w:t>
        </w:r>
      </w:hyperlink>
      <w:r>
        <w:t>, as shown in the following figure.</w:t>
      </w:r>
    </w:p>
    <w:p w:rsidR="00AA5CD0" w:rsidRDefault="00C62945">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7"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AA5CD0" w:rsidRDefault="00C62945">
      <w:pPr>
        <w:pStyle w:val="Caption"/>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AA5CD0" w:rsidRDefault="00C62945">
      <w:pPr>
        <w:pStyle w:val="Heading2"/>
      </w:pPr>
      <w:bookmarkStart w:id="65" w:name="section_a102387a699e465198fab8d1248229cc"/>
      <w:bookmarkStart w:id="66" w:name="_Toc32918437"/>
      <w:r>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p>
    <w:p w:rsidR="00AA5CD0" w:rsidRDefault="00C62945">
      <w:r>
        <w:t xml:space="preserve">This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A server implementation of the protocol requires the functionality of a </w:t>
      </w:r>
      <w:hyperlink w:anchor="gt_c925d5d7-a442-4ba4-9586-5f94ccec847a">
        <w:r>
          <w:rPr>
            <w:rStyle w:val="HyperlinkGreen"/>
            <w:b/>
          </w:rPr>
          <w:t>certification authority (CA)</w:t>
        </w:r>
      </w:hyperlink>
      <w:r>
        <w:t xml:space="preserve">, capable of interpreting requests in PKCS#10, as described in </w:t>
      </w:r>
      <w:hyperlink r:id="rId88">
        <w:r>
          <w:rPr>
            <w:rStyle w:val="Hyperlink"/>
          </w:rPr>
          <w:t>[RFC2986]</w:t>
        </w:r>
      </w:hyperlink>
      <w:r>
        <w:t>, and generating the appropriat</w:t>
      </w:r>
      <w:r>
        <w:t>e certificate (2).</w:t>
      </w:r>
    </w:p>
    <w:p w:rsidR="00AA5CD0" w:rsidRDefault="00C62945">
      <w:r>
        <w:t xml:space="preserve">Protocol clients are required to be able to understand PKCS#7 format, as described in </w:t>
      </w:r>
      <w:hyperlink r:id="rId89">
        <w:r>
          <w:rPr>
            <w:rStyle w:val="Hyperlink"/>
          </w:rPr>
          <w:t>[RFC2315]</w:t>
        </w:r>
      </w:hyperlink>
      <w:r>
        <w:t xml:space="preserve"> and </w:t>
      </w:r>
      <w:hyperlink r:id="rId90">
        <w:r>
          <w:rPr>
            <w:rStyle w:val="Hyperlink"/>
          </w:rPr>
          <w:t>[RFC56</w:t>
        </w:r>
        <w:r>
          <w:rPr>
            <w:rStyle w:val="Hyperlink"/>
          </w:rPr>
          <w:t>52]</w:t>
        </w:r>
      </w:hyperlink>
      <w:r>
        <w:t xml:space="preserve">, and X.509 v3 certificate (2) format, as described in </w:t>
      </w:r>
      <w:hyperlink r:id="rId91">
        <w:r>
          <w:rPr>
            <w:rStyle w:val="Hyperlink"/>
          </w:rPr>
          <w:t>[RFC5280]</w:t>
        </w:r>
      </w:hyperlink>
      <w:r>
        <w:t xml:space="preserve">, which are used by the server to send the </w:t>
      </w:r>
      <w:hyperlink w:anchor="gt_4c9526d0-366f-45c3-928f-6097a1eb5533">
        <w:r>
          <w:rPr>
            <w:rStyle w:val="HyperlinkGreen"/>
            <w:b/>
          </w:rPr>
          <w:t>certificate chain</w:t>
        </w:r>
      </w:hyperlink>
      <w:r>
        <w:t xml:space="preserve"> </w:t>
      </w:r>
      <w:r>
        <w:t>and the certificate (2).</w:t>
      </w:r>
    </w:p>
    <w:p w:rsidR="00AA5CD0" w:rsidRDefault="00C62945">
      <w:r>
        <w:t xml:space="preserve">A protocol client needs to retrieve the Web Ticket Service </w:t>
      </w:r>
      <w:hyperlink w:anchor="gt_433a4fb7-ef84-46b0-ab65-905f5e3a80b1">
        <w:r>
          <w:rPr>
            <w:rStyle w:val="HyperlinkGreen"/>
            <w:b/>
          </w:rPr>
          <w:t>URL</w:t>
        </w:r>
      </w:hyperlink>
      <w:r>
        <w:t xml:space="preserve"> before using this protocol. The two ways for the client to do so are shown in the figures in section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the URL ought to be read from the metadata document of a participating Web service,</w:t>
      </w:r>
      <w:r>
        <w:t xml:space="preserve"> from the </w:t>
      </w:r>
      <w:r>
        <w:rPr>
          <w:b/>
        </w:rPr>
        <w:t>wsp:Policy/sp:IssuedToken/sp:Issuer/wsa10:Address</w:t>
      </w:r>
      <w:r>
        <w:t xml:space="preserve"> element associated with the service's binding that accepts a Web ticket, as described in </w:t>
      </w:r>
      <w:hyperlink r:id="rId92">
        <w:r>
          <w:rPr>
            <w:rStyle w:val="Hyperlink"/>
          </w:rPr>
          <w:t>[WSSP1.2-2012]</w:t>
        </w:r>
      </w:hyperlink>
      <w:r>
        <w:t xml:space="preserve"> and </w:t>
      </w:r>
      <w:hyperlink r:id="rId93">
        <w:r>
          <w:rPr>
            <w:rStyle w:val="Hyperlink"/>
          </w:rPr>
          <w:t>[WS-MetaDataExchange]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in a 401 response in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4" w:anchor="Section_95554ed7530a4a27beeeb353ea9f7e95">
        <w:r>
          <w:rPr>
            <w:rStyle w:val="Hyperlink"/>
          </w:rPr>
          <w:t>[MS-OCDISCWS]</w:t>
        </w:r>
      </w:hyperlink>
      <w:r>
        <w:t>.</w:t>
      </w:r>
    </w:p>
    <w:p w:rsidR="00AA5CD0" w:rsidRDefault="00C62945">
      <w:r>
        <w:t>In order to use the Authentication Broke</w:t>
      </w:r>
      <w:r>
        <w:t>r Service, a protocol client needs to retrieve the Internal/External AuthBroker Service URL, which is included as part of the User type in the response of the Lync Autodiscover Web Service [MS-OCDISCWS]. The section below shows a sample response.</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w:t>
      </w:r>
      <w:r>
        <w:rPr>
          <w:rStyle w:val="InlineCode"/>
        </w:rPr>
        <w:t>overResponse AccessLocation="Internal" xmlns:xsd="http://www.w3.org/2001/XMLSchema" xmlns:xsi="http://www.w3.org/2001/XMLSchema-instance"&gt;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w:t>
      </w:r>
      <w:r>
        <w:rPr>
          <w:rStyle w:val="InlineCode"/>
        </w:rPr>
        <w:t>Link token="Internal/Autodiscover" href="https://pool1.contoso.com/Autodiscover/AutodiscoverService.svc/root"/&gt;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token="Internal/AuthBroker" href="https://pool1.contoso.com/Reach/sip.svc"/&gt;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w:t>
      </w:r>
      <w:r>
        <w:rPr>
          <w:rStyle w:val="InlineCode"/>
        </w:rPr>
        <w:t>so.com/Ucwa/discovery"/&gt;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token="External/Autodiscover" href="https://pool1external.contoso.com/Autodiscover/AutodiscoverService.svc/root"/&gt;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w:t>
      </w:r>
      <w:r>
        <w:rPr>
          <w:rStyle w:val="InlineCode"/>
        </w:rPr>
        <w:t>Link token="External/Ucwa" href="https://pool1external.contoso.com/Ucwa/discovery"/&gt;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href="https://pool1.contoso.com/Mcx/McxService.svc"/&gt;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w:t>
      </w:r>
      <w:r>
        <w:rPr>
          <w:rStyle w:val="InlineCode"/>
        </w:rPr>
        <w:t>svc"/&gt;</w:t>
      </w:r>
    </w:p>
    <w:p w:rsidR="00AA5CD0" w:rsidRDefault="00C6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AA5CD0" w:rsidRDefault="00C62945">
      <w:pPr>
        <w:rPr>
          <w:rStyle w:val="InlineCode"/>
        </w:rPr>
      </w:pPr>
      <w:r>
        <w:rPr>
          <w:rStyle w:val="InlineCode"/>
        </w:rPr>
        <w:t>&lt;/AutodiscoverResponse&gt;</w:t>
      </w:r>
    </w:p>
    <w:p w:rsidR="00AA5CD0" w:rsidRDefault="00C62945">
      <w:pPr>
        <w:pStyle w:val="Heading2"/>
      </w:pPr>
      <w:bookmarkStart w:id="67" w:name="section_fa5e238d94124ffab2bfff53470c7b06"/>
      <w:bookmarkStart w:id="68" w:name="_Toc32918438"/>
      <w:r>
        <w:t>Applicability Statement</w:t>
      </w:r>
      <w:bookmarkEnd w:id="67"/>
      <w:bookmarkEnd w:id="68"/>
      <w:r>
        <w:fldChar w:fldCharType="begin"/>
      </w:r>
      <w:r>
        <w:instrText xml:space="preserve"> XE "Applicability" </w:instrText>
      </w:r>
      <w:r>
        <w:fldChar w:fldCharType="end"/>
      </w:r>
    </w:p>
    <w:p w:rsidR="00AA5CD0" w:rsidRDefault="00C62945">
      <w:r>
        <w:t xml:space="preserve">This protocol is applicable when clients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w:t>
      </w:r>
    </w:p>
    <w:p w:rsidR="00AA5CD0" w:rsidRDefault="00C62945">
      <w:pPr>
        <w:pStyle w:val="Heading2"/>
      </w:pPr>
      <w:bookmarkStart w:id="69" w:name="section_ac55d91116c14a7eb598124a444fdb61"/>
      <w:bookmarkStart w:id="70" w:name="_Toc32918439"/>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AA5CD0" w:rsidRDefault="00C62945">
      <w:r>
        <w:t>None.</w:t>
      </w:r>
    </w:p>
    <w:p w:rsidR="00AA5CD0" w:rsidRDefault="00C62945">
      <w:pPr>
        <w:pStyle w:val="Heading2"/>
      </w:pPr>
      <w:bookmarkStart w:id="71" w:name="section_7bba1bb6ecf146c2902cbeec5d7affec"/>
      <w:bookmarkStart w:id="72" w:name="_Toc32918440"/>
      <w:r>
        <w:t>Vendor-Extensible Fields</w:t>
      </w:r>
      <w:bookmarkEnd w:id="71"/>
      <w:bookmarkEnd w:id="72"/>
      <w:r>
        <w:fldChar w:fldCharType="begin"/>
      </w:r>
      <w:r>
        <w:instrText xml:space="preserve"> XE "Vendor</w:instrText>
      </w:r>
      <w:r>
        <w:instrText xml:space="preserve">-extensible fields" </w:instrText>
      </w:r>
      <w:r>
        <w:fldChar w:fldCharType="end"/>
      </w:r>
      <w:r>
        <w:fldChar w:fldCharType="begin"/>
      </w:r>
      <w:r>
        <w:instrText xml:space="preserve"> XE "Fields - vendor-extensible" </w:instrText>
      </w:r>
      <w:r>
        <w:fldChar w:fldCharType="end"/>
      </w:r>
    </w:p>
    <w:p w:rsidR="00AA5CD0" w:rsidRDefault="00C62945">
      <w:r>
        <w:t xml:space="preserve">This protocol provides extensibility by the use of </w:t>
      </w:r>
      <w:r>
        <w:rPr>
          <w:b/>
        </w:rPr>
        <w:t>any</w:t>
      </w:r>
      <w:r>
        <w:t xml:space="preserve"> and </w:t>
      </w:r>
      <w:r>
        <w:rPr>
          <w:b/>
        </w:rPr>
        <w:t>anyAttribute</w:t>
      </w:r>
      <w:r>
        <w:t xml:space="preserve"> in the schema, as specified in </w:t>
      </w:r>
      <w:hyperlink r:id="rId95">
        <w:r>
          <w:rPr>
            <w:rStyle w:val="Hyperlink"/>
          </w:rPr>
          <w:t>[XMLSCHEMA1/2]</w:t>
        </w:r>
      </w:hyperlink>
      <w:r>
        <w:t>. Vendors can ch</w:t>
      </w:r>
      <w:r>
        <w:t>oose to include their own elements by taking advantage of this extensibility.</w:t>
      </w:r>
    </w:p>
    <w:p w:rsidR="00AA5CD0" w:rsidRDefault="00C62945">
      <w:pPr>
        <w:pStyle w:val="Heading2"/>
      </w:pPr>
      <w:bookmarkStart w:id="73" w:name="section_74445c37fcbc47a99f92a0147526a69d"/>
      <w:bookmarkStart w:id="74" w:name="_Toc32918441"/>
      <w:r>
        <w:t>Standards Assignments</w:t>
      </w:r>
      <w:bookmarkEnd w:id="73"/>
      <w:bookmarkEnd w:id="74"/>
      <w:r>
        <w:fldChar w:fldCharType="begin"/>
      </w:r>
      <w:r>
        <w:instrText xml:space="preserve"> XE "Standards assignments" </w:instrText>
      </w:r>
      <w:r>
        <w:fldChar w:fldCharType="end"/>
      </w:r>
    </w:p>
    <w:p w:rsidR="00AA5CD0" w:rsidRDefault="00C62945">
      <w:r>
        <w:t>None.</w:t>
      </w:r>
    </w:p>
    <w:p w:rsidR="00AA5CD0" w:rsidRDefault="00C62945">
      <w:pPr>
        <w:pStyle w:val="Heading1"/>
      </w:pPr>
      <w:bookmarkStart w:id="75" w:name="section_60ea60ec6e964766b1ad23858c41aafc"/>
      <w:bookmarkStart w:id="76" w:name="_Toc32918442"/>
      <w:r>
        <w:lastRenderedPageBreak/>
        <w:t>Messages</w:t>
      </w:r>
      <w:bookmarkEnd w:id="75"/>
      <w:bookmarkEnd w:id="76"/>
    </w:p>
    <w:p w:rsidR="00AA5CD0" w:rsidRDefault="00C62945">
      <w:pPr>
        <w:pStyle w:val="Heading2"/>
      </w:pPr>
      <w:bookmarkStart w:id="77" w:name="section_50a5de4df89544c28738a64503150cd0"/>
      <w:bookmarkStart w:id="78" w:name="_Toc32918443"/>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AA5CD0" w:rsidRDefault="00C62945">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6">
        <w:r>
          <w:rPr>
            <w:rStyle w:val="Hyperlink"/>
          </w:rPr>
          <w:t>[SOAP1.2-1/2007]</w:t>
        </w:r>
      </w:hyperlink>
      <w:r>
        <w:t xml:space="preserve"> and </w:t>
      </w:r>
      <w:hyperlink r:id="rId97">
        <w:r>
          <w:rPr>
            <w:rStyle w:val="Hyperlink"/>
          </w:rPr>
          <w:t>[SOAP1.2-2/2007]</w:t>
        </w:r>
      </w:hyperlink>
      <w:r>
        <w:t xml:space="preserve">. It transmits those messages using </w:t>
      </w:r>
      <w:hyperlink w:anchor="gt_9239bd88-9747-44a6-83a6-473f53f175a7">
        <w:r>
          <w:rPr>
            <w:rStyle w:val="HyperlinkGreen"/>
            <w:b/>
          </w:rPr>
          <w:t>HTTPS</w:t>
        </w:r>
      </w:hyperlink>
      <w:r>
        <w:t xml:space="preserve">, as specified in </w:t>
      </w:r>
      <w:hyperlink r:id="rId98">
        <w:r>
          <w:rPr>
            <w:rStyle w:val="Hyperlink"/>
          </w:rPr>
          <w:t>[RFC2818]</w:t>
        </w:r>
      </w:hyperlink>
      <w:r>
        <w:t>.</w:t>
      </w:r>
    </w:p>
    <w:p w:rsidR="00AA5CD0" w:rsidRDefault="00C62945">
      <w:pPr>
        <w:pStyle w:val="Heading2"/>
      </w:pPr>
      <w:bookmarkStart w:id="79" w:name="section_9902f72e039a44a7baf5e7d47b47f625"/>
      <w:bookmarkStart w:id="80" w:name="_Toc32918444"/>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A5CD0" w:rsidRDefault="00C62945">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w:t>
      </w:r>
      <w:r>
        <w:t xml:space="preserve">in </w:t>
      </w:r>
      <w:hyperlink r:id="rId99">
        <w:r>
          <w:rPr>
            <w:rStyle w:val="Hyperlink"/>
          </w:rPr>
          <w:t>[XMLSCHEMA1/2]</w:t>
        </w:r>
      </w:hyperlink>
      <w:r>
        <w:t xml:space="preserve"> and </w:t>
      </w:r>
      <w:hyperlink r:id="rId10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1">
        <w:r>
          <w:rPr>
            <w:rStyle w:val="Hyperlink"/>
          </w:rPr>
          <w:t>[WSDL]</w:t>
        </w:r>
      </w:hyperlink>
      <w:r>
        <w:t>.</w:t>
      </w:r>
    </w:p>
    <w:p w:rsidR="00AA5CD0" w:rsidRDefault="00C62945">
      <w:r>
        <w:t xml:space="preserve">The table in section </w:t>
      </w:r>
      <w:hyperlink w:anchor="Section_44a1c9e44ac84dcba48c806a7e0b46dc" w:history="1">
        <w:r>
          <w:rPr>
            <w:rStyle w:val="Hyperlink"/>
          </w:rPr>
          <w:t>2.2.1</w:t>
        </w:r>
      </w:hyperlink>
      <w:r>
        <w:t xml:space="preserve"> lists common namespaces.</w:t>
      </w:r>
    </w:p>
    <w:p w:rsidR="00AA5CD0" w:rsidRDefault="00C62945">
      <w:pPr>
        <w:pStyle w:val="Heading3"/>
      </w:pPr>
      <w:bookmarkStart w:id="81" w:name="section_44a1c9e44ac84dcba48c806a7e0b46dc"/>
      <w:bookmarkStart w:id="82" w:name="_Toc32918445"/>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AA5CD0" w:rsidRDefault="00C62945">
      <w:r>
        <w:t>This specific</w:t>
      </w:r>
      <w:r>
        <w:t xml:space="preserve">ation defines and references various </w:t>
      </w:r>
      <w:hyperlink w:anchor="gt_485f05b3-df3b-45ac-b8bf-d05f5d185a24">
        <w:r>
          <w:rPr>
            <w:rStyle w:val="HyperlinkGreen"/>
            <w:b/>
          </w:rPr>
          <w:t>XML namespaces</w:t>
        </w:r>
      </w:hyperlink>
      <w:r>
        <w:t xml:space="preserve"> using the mechanisms specified in </w:t>
      </w:r>
      <w:hyperlink r:id="rId102">
        <w:r>
          <w:rPr>
            <w:rStyle w:val="Hyperlink"/>
          </w:rPr>
          <w:t>[XMLNS]</w:t>
        </w:r>
      </w:hyperlink>
      <w:r>
        <w:t>. Although this specification assoc</w:t>
      </w:r>
      <w:r>
        <w:t>iates a specific XML namespace prefix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990" w:type="dxa"/>
          </w:tcPr>
          <w:p w:rsidR="00AA5CD0" w:rsidRDefault="00C62945">
            <w:pPr>
              <w:pStyle w:val="TableHeaderText"/>
            </w:pPr>
            <w:r>
              <w:t>Prefix</w:t>
            </w:r>
          </w:p>
        </w:tc>
        <w:tc>
          <w:tcPr>
            <w:tcW w:w="6300" w:type="dxa"/>
          </w:tcPr>
          <w:p w:rsidR="00AA5CD0" w:rsidRDefault="00C62945">
            <w:pPr>
              <w:pStyle w:val="TableHeaderText"/>
            </w:pPr>
            <w:r>
              <w:t>Namespace URI</w:t>
            </w:r>
          </w:p>
        </w:tc>
        <w:tc>
          <w:tcPr>
            <w:tcW w:w="1980" w:type="dxa"/>
          </w:tcPr>
          <w:p w:rsidR="00AA5CD0" w:rsidRDefault="00C62945">
            <w:pPr>
              <w:pStyle w:val="TableHeaderText"/>
            </w:pPr>
            <w:r>
              <w:t>Reference</w:t>
            </w:r>
          </w:p>
        </w:tc>
      </w:tr>
      <w:tr w:rsidR="00AA5CD0" w:rsidTr="00AA5CD0">
        <w:tc>
          <w:tcPr>
            <w:tcW w:w="990" w:type="dxa"/>
          </w:tcPr>
          <w:p w:rsidR="00AA5CD0" w:rsidRDefault="00C62945">
            <w:pPr>
              <w:pStyle w:val="TableBodyText"/>
            </w:pPr>
            <w:r>
              <w:t>xs</w:t>
            </w:r>
          </w:p>
        </w:tc>
        <w:tc>
          <w:tcPr>
            <w:tcW w:w="6300" w:type="dxa"/>
          </w:tcPr>
          <w:p w:rsidR="00AA5CD0" w:rsidRDefault="00C62945">
            <w:pPr>
              <w:pStyle w:val="TableBodyText"/>
            </w:pPr>
            <w:r>
              <w:t>http://www.w3.org/2001/XMLSchema</w:t>
            </w:r>
          </w:p>
        </w:tc>
        <w:tc>
          <w:tcPr>
            <w:tcW w:w="1980" w:type="dxa"/>
          </w:tcPr>
          <w:p w:rsidR="00AA5CD0" w:rsidRDefault="00C62945">
            <w:pPr>
              <w:pStyle w:val="TableBodyText"/>
            </w:pPr>
            <w:hyperlink r:id="rId103">
              <w:r>
                <w:rPr>
                  <w:rStyle w:val="Hyperlink"/>
                </w:rPr>
                <w:t>[XMLSCHEMA1/2]</w:t>
              </w:r>
            </w:hyperlink>
          </w:p>
        </w:tc>
      </w:tr>
      <w:tr w:rsidR="00AA5CD0" w:rsidTr="00AA5CD0">
        <w:tc>
          <w:tcPr>
            <w:tcW w:w="990" w:type="dxa"/>
          </w:tcPr>
          <w:p w:rsidR="00AA5CD0" w:rsidRDefault="00C62945">
            <w:pPr>
              <w:pStyle w:val="TableBodyText"/>
            </w:pPr>
            <w:r>
              <w:t>xsi</w:t>
            </w:r>
          </w:p>
        </w:tc>
        <w:tc>
          <w:tcPr>
            <w:tcW w:w="6300" w:type="dxa"/>
          </w:tcPr>
          <w:p w:rsidR="00AA5CD0" w:rsidRDefault="00C62945">
            <w:pPr>
              <w:pStyle w:val="TableBodyText"/>
            </w:pPr>
            <w:r>
              <w:t>http://www.w3.org/2001/XMLSchema-instance</w:t>
            </w:r>
          </w:p>
        </w:tc>
        <w:tc>
          <w:tcPr>
            <w:tcW w:w="1980" w:type="dxa"/>
          </w:tcPr>
          <w:p w:rsidR="00AA5CD0" w:rsidRDefault="00C62945">
            <w:pPr>
              <w:pStyle w:val="TableBodyText"/>
            </w:pPr>
            <w:r>
              <w:t>[XMLSCHEMA1/2]</w:t>
            </w:r>
          </w:p>
        </w:tc>
      </w:tr>
      <w:tr w:rsidR="00AA5CD0" w:rsidTr="00AA5CD0">
        <w:tc>
          <w:tcPr>
            <w:tcW w:w="990" w:type="dxa"/>
          </w:tcPr>
          <w:p w:rsidR="00AA5CD0" w:rsidRDefault="00C62945">
            <w:pPr>
              <w:pStyle w:val="TableBodyText"/>
            </w:pPr>
            <w:r>
              <w:t>xml</w:t>
            </w:r>
          </w:p>
        </w:tc>
        <w:tc>
          <w:tcPr>
            <w:tcW w:w="6300" w:type="dxa"/>
          </w:tcPr>
          <w:p w:rsidR="00AA5CD0" w:rsidRDefault="00C62945">
            <w:pPr>
              <w:pStyle w:val="TableBodyText"/>
            </w:pPr>
            <w:r>
              <w:t>http://www.w3.org/XML/1998/namespace</w:t>
            </w:r>
          </w:p>
        </w:tc>
        <w:tc>
          <w:tcPr>
            <w:tcW w:w="1980" w:type="dxa"/>
          </w:tcPr>
          <w:p w:rsidR="00AA5CD0" w:rsidRDefault="00C62945">
            <w:pPr>
              <w:pStyle w:val="TableBodyText"/>
            </w:pPr>
            <w:r>
              <w:t>[XMLSCHEMA1/2]</w:t>
            </w:r>
          </w:p>
        </w:tc>
      </w:tr>
      <w:tr w:rsidR="00AA5CD0" w:rsidTr="00AA5CD0">
        <w:tc>
          <w:tcPr>
            <w:tcW w:w="990" w:type="dxa"/>
          </w:tcPr>
          <w:p w:rsidR="00AA5CD0" w:rsidRDefault="00C62945">
            <w:pPr>
              <w:pStyle w:val="TableBodyText"/>
            </w:pPr>
            <w:r>
              <w:t>wst</w:t>
            </w:r>
          </w:p>
        </w:tc>
        <w:tc>
          <w:tcPr>
            <w:tcW w:w="6300" w:type="dxa"/>
          </w:tcPr>
          <w:p w:rsidR="00AA5CD0" w:rsidRDefault="00C62945">
            <w:pPr>
              <w:pStyle w:val="TableBodyText"/>
            </w:pPr>
            <w:r>
              <w:t>http://docs.oasis-open.org/ws-sx/ws-trust/200512/</w:t>
            </w:r>
          </w:p>
        </w:tc>
        <w:tc>
          <w:tcPr>
            <w:tcW w:w="1980" w:type="dxa"/>
          </w:tcPr>
          <w:p w:rsidR="00AA5CD0" w:rsidRDefault="00C62945">
            <w:pPr>
              <w:pStyle w:val="TableBodyText"/>
            </w:pPr>
            <w:hyperlink r:id="rId104">
              <w:r>
                <w:rPr>
                  <w:rStyle w:val="Hyperlink"/>
                </w:rPr>
                <w:t>[WS-Trust1.3]</w:t>
              </w:r>
            </w:hyperlink>
          </w:p>
        </w:tc>
      </w:tr>
      <w:tr w:rsidR="00AA5CD0" w:rsidTr="00AA5CD0">
        <w:tc>
          <w:tcPr>
            <w:tcW w:w="990" w:type="dxa"/>
          </w:tcPr>
          <w:p w:rsidR="00AA5CD0" w:rsidRDefault="00C62945">
            <w:pPr>
              <w:pStyle w:val="TableBodyText"/>
            </w:pPr>
            <w:r>
              <w:t>tns</w:t>
            </w:r>
          </w:p>
        </w:tc>
        <w:tc>
          <w:tcPr>
            <w:tcW w:w="6300" w:type="dxa"/>
          </w:tcPr>
          <w:p w:rsidR="00AA5CD0" w:rsidRDefault="00C62945">
            <w:pPr>
              <w:pStyle w:val="TableBodyText"/>
            </w:pPr>
            <w:r>
              <w:t>http://schemas.microsoft.com/OCS/AuthWebServices/</w:t>
            </w:r>
          </w:p>
        </w:tc>
        <w:tc>
          <w:tcPr>
            <w:tcW w:w="1980" w:type="dxa"/>
          </w:tcPr>
          <w:p w:rsidR="00AA5CD0" w:rsidRDefault="00AA5CD0">
            <w:pPr>
              <w:pStyle w:val="TableBodyText"/>
            </w:pPr>
          </w:p>
        </w:tc>
      </w:tr>
      <w:tr w:rsidR="00AA5CD0" w:rsidTr="00AA5CD0">
        <w:tc>
          <w:tcPr>
            <w:tcW w:w="990" w:type="dxa"/>
          </w:tcPr>
          <w:p w:rsidR="00AA5CD0" w:rsidRDefault="00C62945">
            <w:pPr>
              <w:pStyle w:val="TableBodyText"/>
            </w:pPr>
            <w:r>
              <w:t>soap</w:t>
            </w:r>
          </w:p>
        </w:tc>
        <w:tc>
          <w:tcPr>
            <w:tcW w:w="6300" w:type="dxa"/>
          </w:tcPr>
          <w:p w:rsidR="00AA5CD0" w:rsidRDefault="00C62945">
            <w:pPr>
              <w:pStyle w:val="TableBodyText"/>
            </w:pPr>
            <w:r>
              <w:t>http://schemas.xmlsoap.org/wsdl/soap/</w:t>
            </w:r>
          </w:p>
        </w:tc>
        <w:tc>
          <w:tcPr>
            <w:tcW w:w="1980" w:type="dxa"/>
          </w:tcPr>
          <w:p w:rsidR="00AA5CD0" w:rsidRDefault="00C62945">
            <w:pPr>
              <w:pStyle w:val="TableBodyText"/>
            </w:pPr>
            <w:hyperlink r:id="rId105">
              <w:r>
                <w:rPr>
                  <w:rStyle w:val="Hyperlink"/>
                </w:rPr>
                <w:t>[WSDL]</w:t>
              </w:r>
            </w:hyperlink>
          </w:p>
        </w:tc>
      </w:tr>
      <w:tr w:rsidR="00AA5CD0" w:rsidTr="00AA5CD0">
        <w:tc>
          <w:tcPr>
            <w:tcW w:w="990" w:type="dxa"/>
          </w:tcPr>
          <w:p w:rsidR="00AA5CD0" w:rsidRDefault="00C62945">
            <w:pPr>
              <w:pStyle w:val="TableBodyText"/>
            </w:pPr>
            <w:r>
              <w:t>wsdl</w:t>
            </w:r>
          </w:p>
        </w:tc>
        <w:tc>
          <w:tcPr>
            <w:tcW w:w="6300" w:type="dxa"/>
          </w:tcPr>
          <w:p w:rsidR="00AA5CD0" w:rsidRDefault="00C62945">
            <w:pPr>
              <w:pStyle w:val="TableBodyText"/>
            </w:pPr>
            <w:r>
              <w:t>http://schemas.xmlsoap.org/wsdl/</w:t>
            </w:r>
          </w:p>
        </w:tc>
        <w:tc>
          <w:tcPr>
            <w:tcW w:w="1980" w:type="dxa"/>
          </w:tcPr>
          <w:p w:rsidR="00AA5CD0" w:rsidRDefault="00C62945">
            <w:pPr>
              <w:pStyle w:val="TableBodyText"/>
            </w:pPr>
            <w:r>
              <w:t>[WSDL]</w:t>
            </w:r>
          </w:p>
        </w:tc>
      </w:tr>
      <w:tr w:rsidR="00AA5CD0" w:rsidTr="00AA5CD0">
        <w:tc>
          <w:tcPr>
            <w:tcW w:w="990" w:type="dxa"/>
          </w:tcPr>
          <w:p w:rsidR="00AA5CD0" w:rsidRDefault="00C62945">
            <w:pPr>
              <w:pStyle w:val="TableBodyText"/>
            </w:pPr>
            <w:r>
              <w:t>wstep</w:t>
            </w:r>
          </w:p>
        </w:tc>
        <w:tc>
          <w:tcPr>
            <w:tcW w:w="6300" w:type="dxa"/>
          </w:tcPr>
          <w:p w:rsidR="00AA5CD0" w:rsidRDefault="00C62945">
            <w:pPr>
              <w:pStyle w:val="TableBodyText"/>
            </w:pPr>
            <w:r>
              <w:t>http://schemas.microsoft.com/windows/pki/2009/01/enrollment</w:t>
            </w:r>
          </w:p>
        </w:tc>
        <w:tc>
          <w:tcPr>
            <w:tcW w:w="1980" w:type="dxa"/>
          </w:tcPr>
          <w:p w:rsidR="00AA5CD0" w:rsidRDefault="00C62945">
            <w:pPr>
              <w:pStyle w:val="TableBodyText"/>
            </w:pPr>
            <w:hyperlink r:id="rId106" w:anchor="Section_4766a85d0d184fa1a51fe5cb98b752ea">
              <w:r>
                <w:rPr>
                  <w:rStyle w:val="Hyperlink"/>
                </w:rPr>
                <w:t>[MS-W</w:t>
              </w:r>
              <w:r>
                <w:rPr>
                  <w:rStyle w:val="Hyperlink"/>
                </w:rPr>
                <w:t>STEP]</w:t>
              </w:r>
            </w:hyperlink>
          </w:p>
        </w:tc>
      </w:tr>
      <w:tr w:rsidR="00AA5CD0" w:rsidTr="00AA5CD0">
        <w:tc>
          <w:tcPr>
            <w:tcW w:w="990" w:type="dxa"/>
          </w:tcPr>
          <w:p w:rsidR="00AA5CD0" w:rsidRDefault="00C62945">
            <w:pPr>
              <w:pStyle w:val="TableBodyText"/>
            </w:pPr>
            <w:r>
              <w:t>auth</w:t>
            </w:r>
          </w:p>
        </w:tc>
        <w:tc>
          <w:tcPr>
            <w:tcW w:w="6300" w:type="dxa"/>
          </w:tcPr>
          <w:p w:rsidR="00AA5CD0" w:rsidRDefault="00C62945">
            <w:pPr>
              <w:pStyle w:val="TableBodyText"/>
            </w:pPr>
            <w:r>
              <w:t>http://schemas.xmlsoap.org/ws/2006/12/authorization</w:t>
            </w:r>
          </w:p>
        </w:tc>
        <w:tc>
          <w:tcPr>
            <w:tcW w:w="1980" w:type="dxa"/>
          </w:tcPr>
          <w:p w:rsidR="00AA5CD0" w:rsidRDefault="00C62945">
            <w:pPr>
              <w:pStyle w:val="TableBodyText"/>
            </w:pPr>
            <w:hyperlink r:id="rId107">
              <w:r>
                <w:rPr>
                  <w:rStyle w:val="Hyperlink"/>
                </w:rPr>
                <w:t>[WSFederation]</w:t>
              </w:r>
            </w:hyperlink>
          </w:p>
        </w:tc>
      </w:tr>
      <w:tr w:rsidR="00AA5CD0" w:rsidTr="00AA5CD0">
        <w:tc>
          <w:tcPr>
            <w:tcW w:w="990" w:type="dxa"/>
          </w:tcPr>
          <w:p w:rsidR="00AA5CD0" w:rsidRDefault="00C62945">
            <w:pPr>
              <w:pStyle w:val="TableBodyText"/>
            </w:pPr>
            <w:r>
              <w:t>wsse</w:t>
            </w:r>
          </w:p>
        </w:tc>
        <w:tc>
          <w:tcPr>
            <w:tcW w:w="6300" w:type="dxa"/>
          </w:tcPr>
          <w:p w:rsidR="00AA5CD0" w:rsidRDefault="00C62945">
            <w:pPr>
              <w:pStyle w:val="TableBodyText"/>
            </w:pPr>
            <w:r>
              <w:t>http://docs.oasis-open.org/wss/2004/01/oasis-200401-wss-wssecurity-secext-1.0.xsd</w:t>
            </w:r>
          </w:p>
        </w:tc>
        <w:tc>
          <w:tcPr>
            <w:tcW w:w="1980" w:type="dxa"/>
          </w:tcPr>
          <w:p w:rsidR="00AA5CD0" w:rsidRDefault="00C62945">
            <w:pPr>
              <w:pStyle w:val="TableBodyText"/>
            </w:pPr>
            <w:hyperlink r:id="rId108">
              <w:r>
                <w:rPr>
                  <w:rStyle w:val="Hyperlink"/>
                </w:rPr>
                <w:t>[WSSE 1.0]</w:t>
              </w:r>
            </w:hyperlink>
          </w:p>
        </w:tc>
      </w:tr>
      <w:tr w:rsidR="00AA5CD0" w:rsidTr="00AA5CD0">
        <w:tc>
          <w:tcPr>
            <w:tcW w:w="990" w:type="dxa"/>
          </w:tcPr>
          <w:p w:rsidR="00AA5CD0" w:rsidRDefault="00C62945">
            <w:pPr>
              <w:pStyle w:val="TableBodyText"/>
            </w:pPr>
            <w:r>
              <w:t>wsp</w:t>
            </w:r>
          </w:p>
        </w:tc>
        <w:tc>
          <w:tcPr>
            <w:tcW w:w="6300" w:type="dxa"/>
          </w:tcPr>
          <w:p w:rsidR="00AA5CD0" w:rsidRDefault="00C62945">
            <w:pPr>
              <w:pStyle w:val="TableBodyText"/>
            </w:pPr>
            <w:r>
              <w:t>http://schemas.xmlsoap.org/ws/2004/09/policy</w:t>
            </w:r>
          </w:p>
        </w:tc>
        <w:tc>
          <w:tcPr>
            <w:tcW w:w="1980" w:type="dxa"/>
          </w:tcPr>
          <w:p w:rsidR="00AA5CD0" w:rsidRDefault="00C62945">
            <w:pPr>
              <w:pStyle w:val="TableBodyText"/>
            </w:pPr>
            <w:hyperlink r:id="rId109" w:anchor="Section_94d73e993a434133a3101c38be24b8ce">
              <w:r>
                <w:rPr>
                  <w:rStyle w:val="Hyperlink"/>
                </w:rPr>
                <w:t>[MS-WSPOL]</w:t>
              </w:r>
            </w:hyperlink>
          </w:p>
        </w:tc>
      </w:tr>
      <w:tr w:rsidR="00AA5CD0" w:rsidTr="00AA5CD0">
        <w:tc>
          <w:tcPr>
            <w:tcW w:w="990" w:type="dxa"/>
          </w:tcPr>
          <w:p w:rsidR="00AA5CD0" w:rsidRDefault="00C62945">
            <w:pPr>
              <w:pStyle w:val="TableBodyText"/>
            </w:pPr>
            <w:r>
              <w:t>saml</w:t>
            </w:r>
          </w:p>
        </w:tc>
        <w:tc>
          <w:tcPr>
            <w:tcW w:w="6300" w:type="dxa"/>
          </w:tcPr>
          <w:p w:rsidR="00AA5CD0" w:rsidRDefault="00C62945">
            <w:pPr>
              <w:pStyle w:val="TableBodyText"/>
            </w:pPr>
            <w:r>
              <w:t>urn:oasis:names:tc:SAML:1.0:assert</w:t>
            </w:r>
            <w:r>
              <w:t>ion</w:t>
            </w:r>
          </w:p>
        </w:tc>
        <w:tc>
          <w:tcPr>
            <w:tcW w:w="1980" w:type="dxa"/>
          </w:tcPr>
          <w:p w:rsidR="00AA5CD0" w:rsidRDefault="00C62945">
            <w:pPr>
              <w:pStyle w:val="TableBodyText"/>
            </w:pPr>
            <w:hyperlink r:id="rId110">
              <w:r>
                <w:rPr>
                  <w:rStyle w:val="Hyperlink"/>
                </w:rPr>
                <w:t>[SAMLCore]</w:t>
              </w:r>
            </w:hyperlink>
          </w:p>
        </w:tc>
      </w:tr>
      <w:tr w:rsidR="00AA5CD0" w:rsidTr="00AA5CD0">
        <w:tc>
          <w:tcPr>
            <w:tcW w:w="990" w:type="dxa"/>
          </w:tcPr>
          <w:p w:rsidR="00AA5CD0" w:rsidRDefault="00C62945">
            <w:pPr>
              <w:pStyle w:val="TableBodyText"/>
            </w:pPr>
            <w:r>
              <w:t>af</w:t>
            </w:r>
          </w:p>
        </w:tc>
        <w:tc>
          <w:tcPr>
            <w:tcW w:w="6300" w:type="dxa"/>
          </w:tcPr>
          <w:p w:rsidR="00AA5CD0" w:rsidRDefault="00C62945">
            <w:pPr>
              <w:pStyle w:val="TableBodyText"/>
            </w:pPr>
            <w:r>
              <w:t>urn:component:Microsoft.Rtc.WebAuthentication.2010</w:t>
            </w:r>
          </w:p>
        </w:tc>
        <w:tc>
          <w:tcPr>
            <w:tcW w:w="1980" w:type="dxa"/>
          </w:tcPr>
          <w:p w:rsidR="00AA5CD0" w:rsidRDefault="00AA5CD0">
            <w:pPr>
              <w:pStyle w:val="TableBodyText"/>
            </w:pPr>
          </w:p>
        </w:tc>
      </w:tr>
      <w:tr w:rsidR="00AA5CD0" w:rsidTr="00AA5CD0">
        <w:tc>
          <w:tcPr>
            <w:tcW w:w="990" w:type="dxa"/>
          </w:tcPr>
          <w:p w:rsidR="00AA5CD0" w:rsidRDefault="00C62945">
            <w:pPr>
              <w:pStyle w:val="TableBodyText"/>
            </w:pPr>
            <w:r>
              <w:t>http</w:t>
            </w:r>
          </w:p>
        </w:tc>
        <w:tc>
          <w:tcPr>
            <w:tcW w:w="6300" w:type="dxa"/>
          </w:tcPr>
          <w:p w:rsidR="00AA5CD0" w:rsidRDefault="00C62945">
            <w:pPr>
              <w:pStyle w:val="TableBodyText"/>
            </w:pPr>
            <w:r>
              <w:t>http://schemas.microsoft.com/ws/06/2004/policy/http</w:t>
            </w:r>
          </w:p>
        </w:tc>
        <w:tc>
          <w:tcPr>
            <w:tcW w:w="1980" w:type="dxa"/>
          </w:tcPr>
          <w:p w:rsidR="00AA5CD0" w:rsidRDefault="00C62945">
            <w:pPr>
              <w:pStyle w:val="TableBodyText"/>
            </w:pPr>
            <w:r>
              <w:t>[MS-WSPOL]</w:t>
            </w:r>
          </w:p>
        </w:tc>
      </w:tr>
      <w:tr w:rsidR="00AA5CD0" w:rsidTr="00AA5CD0">
        <w:tc>
          <w:tcPr>
            <w:tcW w:w="990" w:type="dxa"/>
          </w:tcPr>
          <w:p w:rsidR="00AA5CD0" w:rsidRDefault="00C62945">
            <w:pPr>
              <w:pStyle w:val="TableBodyText"/>
            </w:pPr>
            <w:r>
              <w:t>wsaw</w:t>
            </w:r>
          </w:p>
        </w:tc>
        <w:tc>
          <w:tcPr>
            <w:tcW w:w="6300" w:type="dxa"/>
          </w:tcPr>
          <w:p w:rsidR="00AA5CD0" w:rsidRDefault="00C62945">
            <w:pPr>
              <w:pStyle w:val="TableBodyText"/>
            </w:pPr>
            <w:r>
              <w:t>http://www.w3.org/2006/05/addressing/wsdl</w:t>
            </w:r>
          </w:p>
        </w:tc>
        <w:tc>
          <w:tcPr>
            <w:tcW w:w="1980" w:type="dxa"/>
          </w:tcPr>
          <w:p w:rsidR="00AA5CD0" w:rsidRDefault="00C62945">
            <w:pPr>
              <w:pStyle w:val="TableBodyText"/>
            </w:pPr>
            <w:hyperlink r:id="rId111">
              <w:r>
                <w:rPr>
                  <w:rStyle w:val="Hyperlink"/>
                </w:rPr>
                <w:t>[WSA1.0]</w:t>
              </w:r>
            </w:hyperlink>
          </w:p>
        </w:tc>
      </w:tr>
      <w:tr w:rsidR="00AA5CD0" w:rsidTr="00AA5CD0">
        <w:tc>
          <w:tcPr>
            <w:tcW w:w="990" w:type="dxa"/>
          </w:tcPr>
          <w:p w:rsidR="00AA5CD0" w:rsidRDefault="00C62945">
            <w:pPr>
              <w:pStyle w:val="TableBodyText"/>
            </w:pPr>
            <w:r>
              <w:t>sp</w:t>
            </w:r>
          </w:p>
        </w:tc>
        <w:tc>
          <w:tcPr>
            <w:tcW w:w="6300" w:type="dxa"/>
          </w:tcPr>
          <w:p w:rsidR="00AA5CD0" w:rsidRDefault="00C62945">
            <w:pPr>
              <w:pStyle w:val="TableBodyText"/>
            </w:pPr>
            <w:r>
              <w:t>http://docs.oasis-open.org/ws-sx/ws-securitypolicy/200702</w:t>
            </w:r>
          </w:p>
        </w:tc>
        <w:tc>
          <w:tcPr>
            <w:tcW w:w="1980" w:type="dxa"/>
          </w:tcPr>
          <w:p w:rsidR="00AA5CD0" w:rsidRDefault="00C62945">
            <w:pPr>
              <w:pStyle w:val="TableBodyText"/>
            </w:pPr>
            <w:hyperlink r:id="rId112">
              <w:r>
                <w:rPr>
                  <w:rStyle w:val="Hyperlink"/>
                </w:rPr>
                <w:t>[WSSP1.2-2012]</w:t>
              </w:r>
            </w:hyperlink>
          </w:p>
        </w:tc>
      </w:tr>
      <w:tr w:rsidR="00AA5CD0" w:rsidTr="00AA5CD0">
        <w:tc>
          <w:tcPr>
            <w:tcW w:w="990" w:type="dxa"/>
          </w:tcPr>
          <w:p w:rsidR="00AA5CD0" w:rsidRDefault="00C62945">
            <w:pPr>
              <w:pStyle w:val="TableBodyText"/>
            </w:pPr>
            <w:r>
              <w:t>wsa10</w:t>
            </w:r>
          </w:p>
        </w:tc>
        <w:tc>
          <w:tcPr>
            <w:tcW w:w="6300" w:type="dxa"/>
          </w:tcPr>
          <w:p w:rsidR="00AA5CD0" w:rsidRDefault="00C62945">
            <w:pPr>
              <w:pStyle w:val="TableBodyText"/>
            </w:pPr>
            <w:r>
              <w:t>http://www.w3.org/2005/08/addressing</w:t>
            </w:r>
          </w:p>
        </w:tc>
        <w:tc>
          <w:tcPr>
            <w:tcW w:w="1980" w:type="dxa"/>
          </w:tcPr>
          <w:p w:rsidR="00AA5CD0" w:rsidRDefault="00C62945">
            <w:pPr>
              <w:pStyle w:val="TableBodyText"/>
            </w:pPr>
            <w:hyperlink r:id="rId113">
              <w:r>
                <w:rPr>
                  <w:rStyle w:val="Hyperlink"/>
                </w:rPr>
                <w:t>[WSA1.0 Core]</w:t>
              </w:r>
            </w:hyperlink>
          </w:p>
        </w:tc>
      </w:tr>
      <w:tr w:rsidR="00AA5CD0" w:rsidTr="00AA5CD0">
        <w:tc>
          <w:tcPr>
            <w:tcW w:w="990" w:type="dxa"/>
          </w:tcPr>
          <w:p w:rsidR="00AA5CD0" w:rsidRDefault="00C62945">
            <w:pPr>
              <w:pStyle w:val="TableBodyText"/>
            </w:pPr>
            <w:r>
              <w:lastRenderedPageBreak/>
              <w:t>wsx</w:t>
            </w:r>
          </w:p>
        </w:tc>
        <w:tc>
          <w:tcPr>
            <w:tcW w:w="6300" w:type="dxa"/>
          </w:tcPr>
          <w:p w:rsidR="00AA5CD0" w:rsidRDefault="00C62945">
            <w:pPr>
              <w:pStyle w:val="TableBodyText"/>
            </w:pPr>
            <w:r>
              <w:t>http://schemas.xmlsoap.org/ws/2004/09/mex</w:t>
            </w:r>
          </w:p>
        </w:tc>
        <w:tc>
          <w:tcPr>
            <w:tcW w:w="1980" w:type="dxa"/>
          </w:tcPr>
          <w:p w:rsidR="00AA5CD0" w:rsidRDefault="00AA5CD0">
            <w:pPr>
              <w:pStyle w:val="TableBodyText"/>
            </w:pPr>
          </w:p>
        </w:tc>
      </w:tr>
      <w:tr w:rsidR="00AA5CD0" w:rsidTr="00AA5CD0">
        <w:tc>
          <w:tcPr>
            <w:tcW w:w="990" w:type="dxa"/>
          </w:tcPr>
          <w:p w:rsidR="00AA5CD0" w:rsidRDefault="00C62945">
            <w:pPr>
              <w:pStyle w:val="TableBodyText"/>
            </w:pPr>
            <w:r>
              <w:t>soap12</w:t>
            </w:r>
          </w:p>
        </w:tc>
        <w:tc>
          <w:tcPr>
            <w:tcW w:w="6300" w:type="dxa"/>
          </w:tcPr>
          <w:p w:rsidR="00AA5CD0" w:rsidRDefault="00C62945">
            <w:pPr>
              <w:pStyle w:val="TableBodyText"/>
            </w:pPr>
            <w:r>
              <w:t>http://schemas.xmlsoap.org/wsdl/soap12</w:t>
            </w:r>
          </w:p>
        </w:tc>
        <w:tc>
          <w:tcPr>
            <w:tcW w:w="1980" w:type="dxa"/>
          </w:tcPr>
          <w:p w:rsidR="00AA5CD0" w:rsidRDefault="00C62945">
            <w:pPr>
              <w:pStyle w:val="TableBodyText"/>
            </w:pPr>
            <w:hyperlink r:id="rId114">
              <w:r>
                <w:rPr>
                  <w:rStyle w:val="Hyperlink"/>
                </w:rPr>
                <w:t>[WSDLSOAP]</w:t>
              </w:r>
            </w:hyperlink>
          </w:p>
        </w:tc>
      </w:tr>
      <w:tr w:rsidR="00AA5CD0" w:rsidTr="00AA5CD0">
        <w:tc>
          <w:tcPr>
            <w:tcW w:w="990" w:type="dxa"/>
          </w:tcPr>
          <w:p w:rsidR="00AA5CD0" w:rsidRDefault="00C62945">
            <w:pPr>
              <w:pStyle w:val="TableBodyText"/>
            </w:pPr>
            <w:r>
              <w:t>wsu</w:t>
            </w:r>
          </w:p>
        </w:tc>
        <w:tc>
          <w:tcPr>
            <w:tcW w:w="6300" w:type="dxa"/>
          </w:tcPr>
          <w:p w:rsidR="00AA5CD0" w:rsidRDefault="00C62945">
            <w:pPr>
              <w:pStyle w:val="TableBodyText"/>
            </w:pPr>
            <w:r>
              <w:t>http://docs.oasis-open.org/wss/2004/01/oasis-200401-wss-wssecurity-utility-1.0.xsd</w:t>
            </w:r>
          </w:p>
        </w:tc>
        <w:tc>
          <w:tcPr>
            <w:tcW w:w="1980" w:type="dxa"/>
          </w:tcPr>
          <w:p w:rsidR="00AA5CD0" w:rsidRDefault="00AA5CD0">
            <w:pPr>
              <w:pStyle w:val="TableBodyText"/>
            </w:pPr>
          </w:p>
        </w:tc>
      </w:tr>
      <w:tr w:rsidR="00AA5CD0" w:rsidTr="00AA5CD0">
        <w:tc>
          <w:tcPr>
            <w:tcW w:w="990" w:type="dxa"/>
          </w:tcPr>
          <w:p w:rsidR="00AA5CD0" w:rsidRDefault="00C62945">
            <w:pPr>
              <w:pStyle w:val="TableBodyText"/>
            </w:pPr>
            <w:r>
              <w:t>wsap</w:t>
            </w:r>
          </w:p>
        </w:tc>
        <w:tc>
          <w:tcPr>
            <w:tcW w:w="6300" w:type="dxa"/>
          </w:tcPr>
          <w:p w:rsidR="00AA5CD0" w:rsidRDefault="00C62945">
            <w:pPr>
              <w:pStyle w:val="TableBodyText"/>
            </w:pPr>
            <w:r>
              <w:t>http://schemas.xmlsoap.org/ws/2004/08/addressing/policy</w:t>
            </w:r>
          </w:p>
        </w:tc>
        <w:tc>
          <w:tcPr>
            <w:tcW w:w="1980" w:type="dxa"/>
          </w:tcPr>
          <w:p w:rsidR="00AA5CD0" w:rsidRDefault="00AA5CD0">
            <w:pPr>
              <w:pStyle w:val="TableBodyText"/>
            </w:pPr>
          </w:p>
        </w:tc>
      </w:tr>
      <w:tr w:rsidR="00AA5CD0" w:rsidTr="00AA5CD0">
        <w:trPr>
          <w:trHeight w:val="213"/>
        </w:trPr>
        <w:tc>
          <w:tcPr>
            <w:tcW w:w="990" w:type="dxa"/>
          </w:tcPr>
          <w:p w:rsidR="00AA5CD0" w:rsidRDefault="00C62945">
            <w:pPr>
              <w:pStyle w:val="TableBodyText"/>
            </w:pPr>
            <w:r>
              <w:t>msc</w:t>
            </w:r>
          </w:p>
        </w:tc>
        <w:tc>
          <w:tcPr>
            <w:tcW w:w="6300" w:type="dxa"/>
          </w:tcPr>
          <w:p w:rsidR="00AA5CD0" w:rsidRDefault="00C62945">
            <w:pPr>
              <w:pStyle w:val="TableBodyText"/>
            </w:pPr>
            <w:r>
              <w:t>http://schemas.microsoft.com/ws/2005/12/wsdl/contract</w:t>
            </w:r>
          </w:p>
        </w:tc>
        <w:tc>
          <w:tcPr>
            <w:tcW w:w="1980" w:type="dxa"/>
          </w:tcPr>
          <w:p w:rsidR="00AA5CD0" w:rsidRDefault="00C62945">
            <w:pPr>
              <w:pStyle w:val="TableBodyText"/>
            </w:pPr>
            <w:r>
              <w:t>[MS-WSPOL]</w:t>
            </w:r>
          </w:p>
        </w:tc>
      </w:tr>
      <w:tr w:rsidR="00AA5CD0" w:rsidTr="00AA5CD0">
        <w:tc>
          <w:tcPr>
            <w:tcW w:w="990" w:type="dxa"/>
          </w:tcPr>
          <w:p w:rsidR="00AA5CD0" w:rsidRDefault="00C62945">
            <w:pPr>
              <w:pStyle w:val="TableBodyText"/>
            </w:pPr>
            <w:r>
              <w:t>wsam</w:t>
            </w:r>
          </w:p>
        </w:tc>
        <w:tc>
          <w:tcPr>
            <w:tcW w:w="6300" w:type="dxa"/>
          </w:tcPr>
          <w:p w:rsidR="00AA5CD0" w:rsidRDefault="00C62945">
            <w:pPr>
              <w:pStyle w:val="TableBodyText"/>
            </w:pPr>
            <w:r>
              <w:t>http://www.w3.org/2007/05/addressing/metadata</w:t>
            </w:r>
          </w:p>
        </w:tc>
        <w:tc>
          <w:tcPr>
            <w:tcW w:w="1980" w:type="dxa"/>
          </w:tcPr>
          <w:p w:rsidR="00AA5CD0" w:rsidRDefault="00C62945">
            <w:pPr>
              <w:pStyle w:val="TableBodyText"/>
            </w:pPr>
            <w:hyperlink r:id="rId115">
              <w:r>
                <w:rPr>
                  <w:rStyle w:val="Hyperlink"/>
                </w:rPr>
                <w:t>[WSA1.0 Metadata]</w:t>
              </w:r>
            </w:hyperlink>
          </w:p>
        </w:tc>
      </w:tr>
      <w:tr w:rsidR="00AA5CD0" w:rsidTr="00AA5CD0">
        <w:tc>
          <w:tcPr>
            <w:tcW w:w="990" w:type="dxa"/>
          </w:tcPr>
          <w:p w:rsidR="00AA5CD0" w:rsidRDefault="00C62945">
            <w:pPr>
              <w:pStyle w:val="TableBodyText"/>
            </w:pPr>
            <w:r>
              <w:t>soapenc</w:t>
            </w:r>
          </w:p>
        </w:tc>
        <w:tc>
          <w:tcPr>
            <w:tcW w:w="6300" w:type="dxa"/>
          </w:tcPr>
          <w:p w:rsidR="00AA5CD0" w:rsidRDefault="00C62945">
            <w:pPr>
              <w:pStyle w:val="TableBodyText"/>
            </w:pPr>
            <w:r>
              <w:t>http://schemas.xmlsoap.org/soap/encoding</w:t>
            </w:r>
          </w:p>
        </w:tc>
        <w:tc>
          <w:tcPr>
            <w:tcW w:w="1980" w:type="dxa"/>
          </w:tcPr>
          <w:p w:rsidR="00AA5CD0" w:rsidRDefault="00AA5CD0">
            <w:pPr>
              <w:pStyle w:val="TableBodyText"/>
            </w:pPr>
          </w:p>
        </w:tc>
      </w:tr>
    </w:tbl>
    <w:p w:rsidR="00AA5CD0" w:rsidRDefault="00AA5CD0"/>
    <w:p w:rsidR="00AA5CD0" w:rsidRDefault="00C62945">
      <w:pPr>
        <w:pStyle w:val="Heading3"/>
      </w:pPr>
      <w:bookmarkStart w:id="83" w:name="section_45c445f176664fe38806aa5154abb0a7"/>
      <w:bookmarkStart w:id="84" w:name="_Toc32918446"/>
      <w:r>
        <w:t>Messages</w:t>
      </w:r>
      <w:bookmarkEnd w:id="83"/>
      <w:bookmarkEnd w:id="84"/>
      <w:r>
        <w:fldChar w:fldCharType="begin"/>
      </w:r>
      <w:r>
        <w:instrText xml:space="preserve"> XE "Messages:enumerated" </w:instrText>
      </w:r>
      <w:r>
        <w:fldChar w:fldCharType="end"/>
      </w:r>
    </w:p>
    <w:p w:rsidR="00AA5CD0" w:rsidRDefault="00C62945">
      <w:r>
        <w:t>This specification does not def</w:t>
      </w:r>
      <w:r>
        <w:t xml:space="preserve">ine any common </w:t>
      </w:r>
      <w:hyperlink w:anchor="gt_5a824664-0858-4b09-b852-83baf4584efa">
        <w:r>
          <w:rPr>
            <w:rStyle w:val="HyperlinkGreen"/>
            <w:b/>
          </w:rPr>
          <w:t>WSDL</w:t>
        </w:r>
      </w:hyperlink>
      <w:r>
        <w:t xml:space="preserve"> message definitions.</w:t>
      </w:r>
    </w:p>
    <w:p w:rsidR="00AA5CD0" w:rsidRDefault="00C62945">
      <w:pPr>
        <w:pStyle w:val="Heading3"/>
      </w:pPr>
      <w:bookmarkStart w:id="85" w:name="section_089cc6e8ec8b4bbaab0e3f52318ebd7b"/>
      <w:bookmarkStart w:id="86" w:name="_Toc32918447"/>
      <w:r>
        <w:t>Elements</w:t>
      </w:r>
      <w:bookmarkEnd w:id="85"/>
      <w:bookmarkEnd w:id="86"/>
      <w:r>
        <w:fldChar w:fldCharType="begin"/>
      </w:r>
      <w:r>
        <w:instrText xml:space="preserve"> XE "Messages:elements" </w:instrText>
      </w:r>
      <w:r>
        <w:fldChar w:fldCharType="end"/>
      </w:r>
    </w:p>
    <w:p w:rsidR="00AA5CD0" w:rsidRDefault="00C62945">
      <w:r>
        <w:t xml:space="preserve">This specification does not define any common </w:t>
      </w:r>
      <w:hyperlink w:anchor="gt_bd0ce6f9-c350-4900-827e-951265294067">
        <w:r>
          <w:rPr>
            <w:rStyle w:val="HyperlinkGreen"/>
            <w:b/>
          </w:rPr>
          <w:t>XML schema</w:t>
        </w:r>
      </w:hyperlink>
      <w:r>
        <w:t xml:space="preserve"> element definitions.</w:t>
      </w:r>
    </w:p>
    <w:p w:rsidR="00AA5CD0" w:rsidRDefault="00C62945">
      <w:pPr>
        <w:pStyle w:val="Heading3"/>
      </w:pPr>
      <w:bookmarkStart w:id="87" w:name="section_9ad05d001c514b8c9f71dce83fda51bb"/>
      <w:bookmarkStart w:id="88" w:name="_Toc32918448"/>
      <w:r>
        <w:t>Complex Types</w:t>
      </w:r>
      <w:bookmarkEnd w:id="87"/>
      <w:bookmarkEnd w:id="8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A5CD0" w:rsidRDefault="00C62945"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Complex type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af:OCSDiagnosticsFaultType</w:t>
            </w:r>
          </w:p>
        </w:tc>
        <w:tc>
          <w:tcPr>
            <w:tcW w:w="4680" w:type="dxa"/>
          </w:tcPr>
          <w:p w:rsidR="00AA5CD0" w:rsidRDefault="00C62945">
            <w:pPr>
              <w:pStyle w:val="TableBodyText"/>
            </w:pPr>
            <w:r>
              <w:t>Authentication-specific error in</w:t>
            </w:r>
            <w:r>
              <w:t xml:space="preserve">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or </w:t>
            </w:r>
            <w:hyperlink w:anchor="gt_64ff30c1-09fe-45a9-b319-393da7541d83">
              <w:r>
                <w:rPr>
                  <w:rStyle w:val="HyperlinkGreen"/>
                  <w:b/>
                </w:rPr>
                <w:t>Web ticket</w:t>
              </w:r>
            </w:hyperlink>
            <w:r>
              <w:t xml:space="preserve"> verification at a </w:t>
            </w:r>
            <w:hyperlink w:anchor="gt_a96bfb18-c329-40f5-89fd-df7a94b89882">
              <w:r>
                <w:rPr>
                  <w:rStyle w:val="HyperlinkGreen"/>
                  <w:b/>
                </w:rPr>
                <w:t>Web service</w:t>
              </w:r>
            </w:hyperlink>
            <w:r>
              <w:t>.</w:t>
            </w:r>
          </w:p>
        </w:tc>
      </w:tr>
      <w:tr w:rsidR="00AA5CD0" w:rsidTr="00AA5CD0">
        <w:tc>
          <w:tcPr>
            <w:tcW w:w="4680" w:type="dxa"/>
          </w:tcPr>
          <w:p w:rsidR="00AA5CD0" w:rsidRDefault="00C62945">
            <w:pPr>
              <w:pStyle w:val="TableBodyText"/>
            </w:pPr>
            <w:r>
              <w:t>af:MSWebAuthenticationType</w:t>
            </w:r>
          </w:p>
        </w:tc>
        <w:tc>
          <w:tcPr>
            <w:tcW w:w="4680" w:type="dxa"/>
          </w:tcPr>
          <w:p w:rsidR="00AA5CD0" w:rsidRDefault="00C62945">
            <w:pPr>
              <w:pStyle w:val="TableBodyText"/>
            </w:pPr>
            <w:r>
              <w:t>WS-Policy assertion that describes the Live ID environment.</w:t>
            </w:r>
          </w:p>
        </w:tc>
      </w:tr>
      <w:tr w:rsidR="00AA5CD0" w:rsidTr="00AA5CD0">
        <w:tc>
          <w:tcPr>
            <w:tcW w:w="4680" w:type="dxa"/>
          </w:tcPr>
          <w:p w:rsidR="00AA5CD0" w:rsidRDefault="00C62945">
            <w:pPr>
              <w:pStyle w:val="TableBodyText"/>
            </w:pPr>
            <w:r>
              <w:t>af:BindingType</w:t>
            </w:r>
          </w:p>
        </w:tc>
        <w:tc>
          <w:tcPr>
            <w:tcW w:w="4680" w:type="dxa"/>
          </w:tcPr>
          <w:p w:rsidR="00AA5CD0" w:rsidRDefault="00C62945">
            <w:pPr>
              <w:pStyle w:val="TableBodyText"/>
            </w:pPr>
            <w:r>
              <w:t>WS-Policy assert</w:t>
            </w:r>
            <w:r>
              <w:t xml:space="preserve">ion that the protocol client can communicate with the associated port. The absence of this assertion means that the client MUST NOT communicate with the associated </w:t>
            </w:r>
            <w:hyperlink w:anchor="gt_5a824664-0858-4b09-b852-83baf4584efa">
              <w:r>
                <w:rPr>
                  <w:rStyle w:val="HyperlinkGreen"/>
                  <w:b/>
                </w:rPr>
                <w:t>WSDL</w:t>
              </w:r>
            </w:hyperlink>
            <w:r>
              <w:t xml:space="preserve"> port.</w:t>
            </w:r>
          </w:p>
        </w:tc>
      </w:tr>
      <w:tr w:rsidR="00AA5CD0" w:rsidTr="00AA5CD0">
        <w:tc>
          <w:tcPr>
            <w:tcW w:w="4680" w:type="dxa"/>
          </w:tcPr>
          <w:p w:rsidR="00AA5CD0" w:rsidRDefault="00C62945">
            <w:pPr>
              <w:pStyle w:val="TableBodyText"/>
            </w:pPr>
            <w:r>
              <w:t>tns:ErrorInfoType</w:t>
            </w:r>
          </w:p>
        </w:tc>
        <w:tc>
          <w:tcPr>
            <w:tcW w:w="4680" w:type="dxa"/>
          </w:tcPr>
          <w:p w:rsidR="00AA5CD0" w:rsidRDefault="00C62945">
            <w:pPr>
              <w:pStyle w:val="TableBodyText"/>
            </w:pPr>
            <w:r>
              <w:t>The base type of all the types that describe errors in any operation.</w:t>
            </w:r>
          </w:p>
        </w:tc>
      </w:tr>
    </w:tbl>
    <w:p w:rsidR="00AA5CD0" w:rsidRDefault="00AA5CD0"/>
    <w:p w:rsidR="00AA5CD0" w:rsidRDefault="00C62945">
      <w:pPr>
        <w:pStyle w:val="Heading4"/>
      </w:pPr>
      <w:bookmarkStart w:id="89" w:name="section_66c37fbef6dd4f7abc9f2f80600388dc"/>
      <w:bookmarkStart w:id="90" w:name="_Toc32918449"/>
      <w:r>
        <w:t>af:OCSDiagnosticsFaultType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"af\:OCSDiagnosticsFaultType complex type" </w:instrText>
      </w:r>
      <w:r>
        <w:fldChar w:fldCharType="end"/>
      </w:r>
    </w:p>
    <w:p w:rsidR="00AA5CD0" w:rsidRDefault="00C62945">
      <w:r>
        <w:t xml:space="preserve">The </w:t>
      </w:r>
      <w:r>
        <w:rPr>
          <w:b/>
        </w:rPr>
        <w:t>af:OCSDiagnosticsFaultType</w:t>
      </w:r>
      <w:r>
        <w:t xml:space="preserve"> element is a child element of </w:t>
      </w:r>
      <w:r>
        <w:rPr>
          <w:b/>
        </w:rPr>
        <w:t>s:Fault/s:detail</w:t>
      </w:r>
      <w:r>
        <w:t xml:space="preserve">, as defined in </w:t>
      </w:r>
      <w:hyperlink r:id="rId116">
        <w:r>
          <w:rPr>
            <w:rStyle w:val="Hyperlink"/>
          </w:rPr>
          <w:t>[SOAP1.1]</w:t>
        </w:r>
      </w:hyperlink>
      <w:r>
        <w:t xml:space="preserve">. </w:t>
      </w:r>
    </w:p>
    <w:p w:rsidR="00AA5CD0" w:rsidRDefault="00C62945">
      <w:pPr>
        <w:pStyle w:val="Code"/>
      </w:pPr>
      <w:r>
        <w:t>&lt;xs:complexType name="OCSDiagnosticsFaultType"&gt;</w:t>
      </w:r>
    </w:p>
    <w:p w:rsidR="00AA5CD0" w:rsidRDefault="00C62945">
      <w:pPr>
        <w:pStyle w:val="Code"/>
      </w:pPr>
      <w:r>
        <w:lastRenderedPageBreak/>
        <w:t xml:space="preserve">  &lt;xs:sequence&gt;</w:t>
      </w:r>
    </w:p>
    <w:p w:rsidR="00AA5CD0" w:rsidRDefault="00C62945">
      <w:pPr>
        <w:pStyle w:val="Code"/>
      </w:pPr>
      <w:r>
        <w:t xml:space="preserve">    &lt;xs:element name="</w:t>
      </w:r>
      <w:r>
        <w:t>Ms-Diagnostics-Fault" type="af:MsDiagnosticsFaultType" minOccurs="1" /&gt;</w:t>
      </w:r>
    </w:p>
    <w:p w:rsidR="00AA5CD0" w:rsidRDefault="00C62945">
      <w:pPr>
        <w:pStyle w:val="Code"/>
      </w:pPr>
      <w:r>
        <w:t xml:space="preserve">    &lt;xs:any processContents="lax" namespace="##any" minOccurs="0" maxOccurs="unbounded" /&gt;</w:t>
      </w:r>
    </w:p>
    <w:p w:rsidR="00AA5CD0" w:rsidRDefault="00C62945">
      <w:pPr>
        <w:pStyle w:val="Code"/>
      </w:pPr>
      <w:r>
        <w:t xml:space="preserve">  &lt;/xs:sequence&gt;</w:t>
      </w:r>
    </w:p>
    <w:p w:rsidR="00AA5CD0" w:rsidRDefault="00C62945">
      <w:pPr>
        <w:pStyle w:val="Code"/>
      </w:pPr>
      <w:r>
        <w:t xml:space="preserve">  &lt;xs:anyAttribute namespace="##other" processContents="lax" /&gt; </w:t>
      </w:r>
    </w:p>
    <w:p w:rsidR="00AA5CD0" w:rsidRDefault="00C62945">
      <w:pPr>
        <w:pStyle w:val="Code"/>
      </w:pPr>
      <w:r>
        <w:t>&lt;/xs:comple</w:t>
      </w:r>
      <w:r>
        <w:t>xType&gt;</w:t>
      </w:r>
    </w:p>
    <w:p w:rsidR="00AA5CD0" w:rsidRDefault="00AA5CD0">
      <w:pPr>
        <w:pStyle w:val="Code"/>
      </w:pPr>
    </w:p>
    <w:p w:rsidR="00AA5CD0" w:rsidRDefault="00C62945">
      <w:r>
        <w:t xml:space="preserve">The </w:t>
      </w:r>
      <w:r>
        <w:rPr>
          <w:b/>
        </w:rPr>
        <w:t>af:Ms-Diagnostics-Fault</w:t>
      </w:r>
      <w:r>
        <w:t xml:space="preserve"> element is a child element of </w:t>
      </w:r>
      <w:r>
        <w:rPr>
          <w:b/>
        </w:rPr>
        <w:t>af:OCSDiagnosticsFaultType</w:t>
      </w:r>
      <w:r>
        <w:t xml:space="preserve"> element. It describes the authentication-specific error information.</w:t>
      </w:r>
    </w:p>
    <w:p w:rsidR="00AA5CD0" w:rsidRDefault="00C62945">
      <w:pPr>
        <w:pStyle w:val="Code"/>
      </w:pPr>
      <w:r>
        <w:t>&lt;xs:complexType name="MsDiagnosticsFaultType"&gt;</w:t>
      </w:r>
    </w:p>
    <w:p w:rsidR="00AA5CD0" w:rsidRDefault="00C62945">
      <w:pPr>
        <w:pStyle w:val="Code"/>
      </w:pPr>
      <w:r>
        <w:t xml:space="preserve">  &lt;xs:sequence&gt;</w:t>
      </w:r>
    </w:p>
    <w:p w:rsidR="00AA5CD0" w:rsidRDefault="00C62945">
      <w:pPr>
        <w:pStyle w:val="Code"/>
      </w:pPr>
      <w:r>
        <w:t xml:space="preserve">    &lt;</w:t>
      </w:r>
      <w:r>
        <w:t>xs:element name="ErrorId" type="xs:positiveInteger" minOccurs="1" maxOccurs="1" /&gt;</w:t>
      </w:r>
    </w:p>
    <w:p w:rsidR="00AA5CD0" w:rsidRDefault="00C62945">
      <w:pPr>
        <w:pStyle w:val="Code"/>
      </w:pPr>
      <w:r>
        <w:t xml:space="preserve">    &lt;xs:element name="Reason" type="xs:string" minOccurs="1" maxOccurs="1" /&gt;</w:t>
      </w:r>
    </w:p>
    <w:p w:rsidR="00AA5CD0" w:rsidRDefault="00C62945">
      <w:pPr>
        <w:pStyle w:val="Code"/>
      </w:pPr>
      <w:r>
        <w:t xml:space="preserve">    &lt;xs:any processContents="lax" namespace="##any" minOccurs="0" maxOccurs="unbounded" /&gt;</w:t>
      </w:r>
    </w:p>
    <w:p w:rsidR="00AA5CD0" w:rsidRDefault="00C62945">
      <w:pPr>
        <w:pStyle w:val="Code"/>
      </w:pPr>
      <w:r>
        <w:t xml:space="preserve">  &lt;/</w:t>
      </w:r>
      <w:r>
        <w:t>xs:sequence&gt;</w:t>
      </w:r>
    </w:p>
    <w:p w:rsidR="00AA5CD0" w:rsidRDefault="00C62945">
      <w:pPr>
        <w:pStyle w:val="Code"/>
      </w:pPr>
      <w:r>
        <w:t xml:space="preserve">  &lt;xs:anyAttribute namespace="##other" processContents="lax" /&gt;</w:t>
      </w:r>
    </w:p>
    <w:p w:rsidR="00AA5CD0" w:rsidRDefault="00C62945">
      <w:pPr>
        <w:pStyle w:val="Code"/>
      </w:pPr>
      <w:r>
        <w:t>&lt;/xs:complexType&gt;</w:t>
      </w:r>
    </w:p>
    <w:p w:rsidR="00AA5CD0" w:rsidRDefault="00C62945">
      <w:r>
        <w:t xml:space="preserve">The </w:t>
      </w:r>
      <w:r>
        <w:rPr>
          <w:b/>
        </w:rPr>
        <w:t>af:ErrorId</w:t>
      </w:r>
      <w:r>
        <w:t xml:space="preserve"> element carries a unique positive integer value for each specific error condition.</w:t>
      </w:r>
    </w:p>
    <w:p w:rsidR="00AA5CD0" w:rsidRDefault="00C62945">
      <w:r>
        <w:t xml:space="preserve">The </w:t>
      </w:r>
      <w:r>
        <w:rPr>
          <w:b/>
        </w:rPr>
        <w:t>af:Reason</w:t>
      </w:r>
      <w:r>
        <w:t xml:space="preserve"> element carries a string that provides a reason f</w:t>
      </w:r>
      <w:r>
        <w:t>or an explanation of specific error.</w:t>
      </w:r>
    </w:p>
    <w:p w:rsidR="00AA5CD0" w:rsidRDefault="00C62945">
      <w:r>
        <w:t xml:space="preserve">Error IDs and reason string used by OC Authentication Web Service are documented in Section 7.22 of </w:t>
      </w:r>
      <w:hyperlink r:id="rId117" w:anchor="Section_8b2b5ee560514f66b51e71102ef7782f">
        <w:r>
          <w:rPr>
            <w:rStyle w:val="Hyperlink"/>
          </w:rPr>
          <w:t>[MS-OCER]</w:t>
        </w:r>
      </w:hyperlink>
      <w:r>
        <w:t xml:space="preserve">. </w:t>
      </w:r>
    </w:p>
    <w:p w:rsidR="00AA5CD0" w:rsidRDefault="00C62945">
      <w:pPr>
        <w:pStyle w:val="Heading4"/>
      </w:pPr>
      <w:bookmarkStart w:id="91" w:name="section_0312ef0a83e54a5c8d2f045ef0a7b141"/>
      <w:bookmarkStart w:id="92" w:name="_Toc32918450"/>
      <w:r>
        <w:t>af:MSWebAuthenticationType</w:t>
      </w:r>
      <w:bookmarkEnd w:id="91"/>
      <w:bookmarkEnd w:id="92"/>
      <w:r>
        <w:fldChar w:fldCharType="begin"/>
      </w:r>
      <w:r>
        <w:instrText xml:space="preserve"> X</w:instrText>
      </w:r>
      <w:r>
        <w:instrText xml:space="preserve">E "Messages:af\:MSWebAuthenticationType complex type" </w:instrText>
      </w:r>
      <w:r>
        <w:fldChar w:fldCharType="end"/>
      </w:r>
      <w:r>
        <w:fldChar w:fldCharType="begin"/>
      </w:r>
      <w:r>
        <w:instrText xml:space="preserve"> XE "Complex types:af\:MSWebAuthenticationType" </w:instrText>
      </w:r>
      <w:r>
        <w:fldChar w:fldCharType="end"/>
      </w:r>
      <w:r>
        <w:fldChar w:fldCharType="begin"/>
      </w:r>
      <w:r>
        <w:instrText xml:space="preserve"> XE "af\:MSWebAuthenticationType complex type" </w:instrText>
      </w:r>
      <w:r>
        <w:fldChar w:fldCharType="end"/>
      </w:r>
    </w:p>
    <w:p w:rsidR="00AA5CD0" w:rsidRDefault="00C62945">
      <w:r>
        <w:t xml:space="preserve">The </w:t>
      </w:r>
      <w:r>
        <w:rPr>
          <w:b/>
        </w:rPr>
        <w:t>af:MSWebAuthenticationType</w:t>
      </w:r>
      <w:r>
        <w:t xml:space="preserve"> element is a WS-Policy assertion and a child element of the </w:t>
      </w:r>
      <w:r>
        <w:rPr>
          <w:b/>
        </w:rPr>
        <w:t>wsp:Policy</w:t>
      </w:r>
      <w:r>
        <w:t xml:space="preserve"> element. It contains policy elements that provide information about a security token service that can issue tokens accepted by OC Authentication Web Service.</w:t>
      </w:r>
    </w:p>
    <w:p w:rsidR="00AA5CD0" w:rsidRDefault="00C62945">
      <w:pPr>
        <w:pStyle w:val="Code"/>
      </w:pPr>
      <w:r>
        <w:t>&lt;xs:complexType name="MSWebAuthenticationType"&gt;</w:t>
      </w:r>
    </w:p>
    <w:p w:rsidR="00AA5CD0" w:rsidRDefault="00C62945">
      <w:pPr>
        <w:pStyle w:val="Code"/>
      </w:pPr>
      <w:r>
        <w:t xml:space="preserve">  &lt;xs:sequence&gt;</w:t>
      </w:r>
    </w:p>
    <w:p w:rsidR="00AA5CD0" w:rsidRDefault="00C62945">
      <w:pPr>
        <w:pStyle w:val="Code"/>
      </w:pPr>
      <w:r>
        <w:t xml:space="preserve">    &lt;xs:element name="P</w:t>
      </w:r>
      <w:r>
        <w:t>olicy" type="wsp:Policy" minOccurs="1" /&gt;</w:t>
      </w:r>
    </w:p>
    <w:p w:rsidR="00AA5CD0" w:rsidRDefault="00C62945">
      <w:pPr>
        <w:pStyle w:val="Code"/>
      </w:pPr>
      <w:r>
        <w:t xml:space="preserve">    &lt;xs:any processContents="lax" namespace="##any" minOccurs="0" maxOccurs="unbounded" /&gt;</w:t>
      </w:r>
    </w:p>
    <w:p w:rsidR="00AA5CD0" w:rsidRDefault="00C62945">
      <w:pPr>
        <w:pStyle w:val="Code"/>
      </w:pPr>
      <w:r>
        <w:t xml:space="preserve">  &lt;/xs:sequence&gt;</w:t>
      </w:r>
    </w:p>
    <w:p w:rsidR="00AA5CD0" w:rsidRDefault="00C62945">
      <w:pPr>
        <w:pStyle w:val="Code"/>
      </w:pPr>
      <w:r>
        <w:t xml:space="preserve">  &lt;xs:anyAttribute namespace="##other" processContents="lax" /&gt; </w:t>
      </w:r>
    </w:p>
    <w:p w:rsidR="00AA5CD0" w:rsidRDefault="00C62945">
      <w:pPr>
        <w:pStyle w:val="Code"/>
      </w:pPr>
      <w:r>
        <w:t>&lt;/xs:complexType&gt;</w:t>
      </w:r>
    </w:p>
    <w:p w:rsidR="00AA5CD0" w:rsidRDefault="00C62945">
      <w:r>
        <w:t xml:space="preserve">The </w:t>
      </w:r>
      <w:r>
        <w:rPr>
          <w:b/>
        </w:rPr>
        <w:t>af:LiveIdEnvironmen</w:t>
      </w:r>
      <w:r>
        <w:rPr>
          <w:b/>
        </w:rPr>
        <w:t>tType</w:t>
      </w:r>
      <w:r>
        <w:t xml:space="preserve"> element is a child element of the </w:t>
      </w:r>
      <w:r>
        <w:rPr>
          <w:b/>
        </w:rPr>
        <w:t>wsp:Policy</w:t>
      </w:r>
      <w:r>
        <w:t xml:space="preserve"> element inside </w:t>
      </w:r>
      <w:r>
        <w:rPr>
          <w:b/>
        </w:rPr>
        <w:t>af:MSWebAuthenticationType</w:t>
      </w:r>
      <w:r>
        <w:t>. It describes the environment in which the security token service operates.</w:t>
      </w:r>
    </w:p>
    <w:p w:rsidR="00AA5CD0" w:rsidRDefault="00AA5CD0">
      <w:pPr>
        <w:pStyle w:val="Code"/>
      </w:pPr>
    </w:p>
    <w:p w:rsidR="00AA5CD0" w:rsidRDefault="00C62945">
      <w:pPr>
        <w:pStyle w:val="Code"/>
      </w:pPr>
      <w:r>
        <w:t>&lt;xs:simpleType name="LiveIdEnvironmentType"&gt;</w:t>
      </w:r>
    </w:p>
    <w:p w:rsidR="00AA5CD0" w:rsidRDefault="00C62945">
      <w:pPr>
        <w:pStyle w:val="Code"/>
      </w:pPr>
      <w:r>
        <w:t xml:space="preserve">  &lt;xs:restriction base="xs:string" &gt;</w:t>
      </w:r>
    </w:p>
    <w:p w:rsidR="00AA5CD0" w:rsidRDefault="00C62945">
      <w:pPr>
        <w:pStyle w:val="Code"/>
      </w:pPr>
      <w:r>
        <w:t xml:space="preserve">    </w:t>
      </w:r>
      <w:r>
        <w:t>&lt;xs:enumeration value="PRODUCTION" /&gt;</w:t>
      </w:r>
    </w:p>
    <w:p w:rsidR="00AA5CD0" w:rsidRDefault="00C62945">
      <w:pPr>
        <w:pStyle w:val="Code"/>
      </w:pPr>
      <w:r>
        <w:t xml:space="preserve">    &lt;xs:enumeration value="PPE" /&gt;</w:t>
      </w:r>
    </w:p>
    <w:p w:rsidR="00AA5CD0" w:rsidRDefault="00C62945">
      <w:pPr>
        <w:pStyle w:val="Code"/>
      </w:pPr>
      <w:r>
        <w:t xml:space="preserve">    &lt;xs:enumeration value="INT" /&gt;</w:t>
      </w:r>
    </w:p>
    <w:p w:rsidR="00AA5CD0" w:rsidRDefault="00C62945">
      <w:pPr>
        <w:pStyle w:val="Code"/>
      </w:pPr>
      <w:r>
        <w:t xml:space="preserve">  &lt;/xs:restriction&gt;</w:t>
      </w:r>
    </w:p>
    <w:p w:rsidR="00AA5CD0" w:rsidRDefault="00C62945">
      <w:pPr>
        <w:pStyle w:val="Code"/>
      </w:pPr>
      <w:r>
        <w:t>&lt;/xs:simpleType&gt;</w:t>
      </w:r>
    </w:p>
    <w:p w:rsidR="00AA5CD0" w:rsidRDefault="00C62945">
      <w:r>
        <w:t xml:space="preserve">The </w:t>
      </w:r>
      <w:r>
        <w:rPr>
          <w:b/>
        </w:rPr>
        <w:t>"PRODUCTION"</w:t>
      </w:r>
      <w:r>
        <w:t xml:space="preserve"> enumeration value indicates production environment. </w:t>
      </w:r>
    </w:p>
    <w:p w:rsidR="00AA5CD0" w:rsidRDefault="00C62945">
      <w:r>
        <w:t xml:space="preserve">The </w:t>
      </w:r>
      <w:r>
        <w:rPr>
          <w:b/>
        </w:rPr>
        <w:t>"PPE"</w:t>
      </w:r>
      <w:r>
        <w:t xml:space="preserve"> enumeration value indicates pre</w:t>
      </w:r>
      <w:r>
        <w:t xml:space="preserve">-production environment. </w:t>
      </w:r>
    </w:p>
    <w:p w:rsidR="00AA5CD0" w:rsidRDefault="00C62945">
      <w:r>
        <w:lastRenderedPageBreak/>
        <w:t xml:space="preserve">The </w:t>
      </w:r>
      <w:r>
        <w:rPr>
          <w:b/>
        </w:rPr>
        <w:t>"INT"</w:t>
      </w:r>
      <w:r>
        <w:t xml:space="preserve"> enumeration value indicates integration environment.</w:t>
      </w:r>
    </w:p>
    <w:p w:rsidR="00AA5CD0" w:rsidRDefault="00C62945">
      <w:pPr>
        <w:pStyle w:val="Heading4"/>
      </w:pPr>
      <w:bookmarkStart w:id="93" w:name="section_559fa9fc349f4d218d7160bd68973a40"/>
      <w:bookmarkStart w:id="94" w:name="_Toc32918451"/>
      <w:r>
        <w:t>af:BindingType</w:t>
      </w:r>
      <w:bookmarkEnd w:id="93"/>
      <w:bookmarkEnd w:id="94"/>
      <w:r>
        <w:fldChar w:fldCharType="begin"/>
      </w:r>
      <w:r>
        <w:instrText xml:space="preserve"> XE "Messages:af\:BindingType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 type" </w:instrText>
      </w:r>
      <w:r>
        <w:fldChar w:fldCharType="end"/>
      </w:r>
    </w:p>
    <w:p w:rsidR="00AA5CD0" w:rsidRDefault="00C62945">
      <w:r>
        <w:t xml:space="preserve">The </w:t>
      </w:r>
      <w:r>
        <w:rPr>
          <w:b/>
        </w:rPr>
        <w:t>af:BindingType</w:t>
      </w:r>
      <w:r>
        <w:t xml:space="preserve"> element is a WS-Policy assertion and a child element of the </w:t>
      </w:r>
      <w:r>
        <w:rPr>
          <w:b/>
        </w:rPr>
        <w:t>wsp:Policy</w:t>
      </w:r>
      <w:r>
        <w:t xml:space="preserve"> element.</w:t>
      </w:r>
    </w:p>
    <w:p w:rsidR="00AA5CD0" w:rsidRDefault="00C62945">
      <w:pPr>
        <w:pStyle w:val="Code"/>
      </w:pPr>
      <w:r>
        <w:t>&lt;xs:complexType name="BindingType"&gt;</w:t>
      </w:r>
    </w:p>
    <w:p w:rsidR="00AA5CD0" w:rsidRDefault="00C62945">
      <w:pPr>
        <w:pStyle w:val="Code"/>
      </w:pPr>
      <w:r>
        <w:t xml:space="preserve">  &lt;xs:sequence&gt;</w:t>
      </w:r>
    </w:p>
    <w:p w:rsidR="00AA5CD0" w:rsidRDefault="00C62945">
      <w:pPr>
        <w:pStyle w:val="Code"/>
      </w:pPr>
      <w:r>
        <w:t xml:space="preserve">    &lt;xs:any processContents="lax" namespace="##any" minOccurs="0" maxOccurs="unbounded" /&gt;</w:t>
      </w:r>
    </w:p>
    <w:p w:rsidR="00AA5CD0" w:rsidRDefault="00C62945">
      <w:pPr>
        <w:pStyle w:val="Code"/>
      </w:pPr>
      <w:r>
        <w:t xml:space="preserve">  &lt;/xs:sequence&gt;</w:t>
      </w:r>
    </w:p>
    <w:p w:rsidR="00AA5CD0" w:rsidRDefault="00C62945">
      <w:pPr>
        <w:pStyle w:val="Code"/>
      </w:pPr>
      <w:r>
        <w:t xml:space="preserve">  &lt;xs:anyAttrib</w:t>
      </w:r>
      <w:r>
        <w:t>ute namespace="##other" processContents="lax" /&gt;</w:t>
      </w:r>
    </w:p>
    <w:p w:rsidR="00AA5CD0" w:rsidRDefault="00C62945">
      <w:pPr>
        <w:pStyle w:val="Code"/>
      </w:pPr>
      <w:r>
        <w:t>&lt;/xs:complexType&gt;</w:t>
      </w:r>
    </w:p>
    <w:p w:rsidR="00AA5CD0" w:rsidRDefault="00C62945">
      <w:pPr>
        <w:pStyle w:val="Heading4"/>
      </w:pPr>
      <w:bookmarkStart w:id="95" w:name="section_7d00a9b79de54bba9e9121f457ea62b0"/>
      <w:bookmarkStart w:id="96" w:name="_Toc32918452"/>
      <w:r>
        <w:t>tns:ErrorInfoType</w:t>
      </w:r>
      <w:bookmarkEnd w:id="95"/>
      <w:bookmarkEnd w:id="96"/>
      <w:r>
        <w:fldChar w:fldCharType="begin"/>
      </w:r>
      <w:r>
        <w:instrText xml:space="preserve"> XE "Messages:tns\:ErrorInfoType complex type" </w:instrText>
      </w:r>
      <w:r>
        <w:fldChar w:fldCharType="end"/>
      </w:r>
      <w:r>
        <w:fldChar w:fldCharType="begin"/>
      </w:r>
      <w:r>
        <w:instrText xml:space="preserve"> XE "Complex types:tns\:ErrorInfoType" </w:instrText>
      </w:r>
      <w:r>
        <w:fldChar w:fldCharType="end"/>
      </w:r>
      <w:r>
        <w:fldChar w:fldCharType="begin"/>
      </w:r>
      <w:r>
        <w:instrText xml:space="preserve"> XE "tns\:ErrorInfoType complex type" </w:instrText>
      </w:r>
      <w:r>
        <w:fldChar w:fldCharType="end"/>
      </w:r>
    </w:p>
    <w:p w:rsidR="00AA5CD0" w:rsidRDefault="00C62945">
      <w:r>
        <w:t xml:space="preserve">The </w:t>
      </w:r>
      <w:r>
        <w:rPr>
          <w:b/>
        </w:rPr>
        <w:t>tns:ErrorInfoType</w:t>
      </w:r>
      <w:r>
        <w:t xml:space="preserve"> type is defined as follows.</w:t>
      </w:r>
    </w:p>
    <w:p w:rsidR="00AA5CD0" w:rsidRDefault="00C62945">
      <w:pPr>
        <w:pStyle w:val="Code"/>
      </w:pPr>
      <w:r>
        <w:t>&lt;xs:complexType name="ErrorInfoType"&gt;</w:t>
      </w:r>
    </w:p>
    <w:p w:rsidR="00AA5CD0" w:rsidRDefault="00C62945">
      <w:pPr>
        <w:pStyle w:val="Code"/>
      </w:pPr>
      <w:r>
        <w:t xml:space="preserve">  &lt;xs:sequence&gt;</w:t>
      </w:r>
    </w:p>
    <w:p w:rsidR="00AA5CD0" w:rsidRDefault="00C62945">
      <w:pPr>
        <w:pStyle w:val="Code"/>
      </w:pPr>
      <w:r>
        <w:t xml:space="preserve">    &lt;xs:element name="Description" type="xs:string" minOccurs="0" maxOccurs="1" /&gt;</w:t>
      </w:r>
    </w:p>
    <w:p w:rsidR="00AA5CD0" w:rsidRDefault="00C62945">
      <w:pPr>
        <w:pStyle w:val="Code"/>
      </w:pPr>
      <w:r>
        <w:t xml:space="preserve">    &lt;xs:element name="AdditionalContext" minOccurs="0" maxOccurs="1"&gt;</w:t>
      </w:r>
    </w:p>
    <w:p w:rsidR="00AA5CD0" w:rsidRDefault="00C62945">
      <w:pPr>
        <w:pStyle w:val="Code"/>
      </w:pPr>
      <w:r>
        <w:t xml:space="preserve">      &lt;xs:complexTyp</w:t>
      </w:r>
      <w:r>
        <w:t>e&gt;</w:t>
      </w:r>
    </w:p>
    <w:p w:rsidR="00AA5CD0" w:rsidRDefault="00C62945">
      <w:pPr>
        <w:pStyle w:val="Code"/>
      </w:pPr>
      <w:r>
        <w:t xml:space="preserve">        &lt;xs:sequence&gt;</w:t>
      </w:r>
    </w:p>
    <w:p w:rsidR="00AA5CD0" w:rsidRDefault="00C62945">
      <w:pPr>
        <w:pStyle w:val="Code"/>
      </w:pPr>
      <w:r>
        <w:t xml:space="preserve">          &lt;xs:any processContents="lax" namespace="##any" minOccurs="0" maxOccurs="unbounded" /&gt;</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&lt;/xs:sequence&gt;</w:t>
      </w:r>
    </w:p>
    <w:p w:rsidR="00AA5CD0" w:rsidRDefault="00C62945">
      <w:pPr>
        <w:pStyle w:val="Code"/>
      </w:pPr>
      <w:r>
        <w:t xml:space="preserve">  &lt;xs:anyAttribute namespace="##other" processConten</w:t>
      </w:r>
      <w:r>
        <w:t>ts="lax" /&gt;</w:t>
      </w:r>
    </w:p>
    <w:p w:rsidR="00AA5CD0" w:rsidRDefault="00C62945">
      <w:pPr>
        <w:pStyle w:val="Code"/>
      </w:pPr>
      <w:r>
        <w:t>&lt;/xs:complexType&gt;</w:t>
      </w:r>
    </w:p>
    <w:p w:rsidR="00AA5CD0" w:rsidRDefault="00C62945">
      <w:pPr>
        <w:autoSpaceDE w:val="0"/>
        <w:autoSpaceDN w:val="0"/>
        <w:adjustRightInd w:val="0"/>
        <w:spacing w:before="0" w:after="0"/>
      </w:pPr>
      <w:r>
        <w:rPr>
          <w:b/>
        </w:rPr>
        <w:t>tns:Description</w:t>
      </w:r>
      <w:r>
        <w:t>: Contains a textual description of the error.</w:t>
      </w:r>
    </w:p>
    <w:p w:rsidR="00AA5CD0" w:rsidRDefault="00C62945">
      <w:pPr>
        <w:autoSpaceDE w:val="0"/>
        <w:autoSpaceDN w:val="0"/>
        <w:adjustRightInd w:val="0"/>
        <w:spacing w:before="0" w:after="0"/>
      </w:pPr>
      <w:r>
        <w:rPr>
          <w:b/>
        </w:rPr>
        <w:t>tns:AdditionalContext</w:t>
      </w:r>
      <w:r>
        <w:t>: Can contain any implementation-defined context.</w:t>
      </w:r>
    </w:p>
    <w:p w:rsidR="00AA5CD0" w:rsidRDefault="00C62945">
      <w:pPr>
        <w:pStyle w:val="Heading3"/>
      </w:pPr>
      <w:bookmarkStart w:id="97" w:name="section_d9822a6a2a154f0bbba7e6fea18412a5"/>
      <w:bookmarkStart w:id="98" w:name="_Toc32918453"/>
      <w:r>
        <w:t>Simple Types</w:t>
      </w:r>
      <w:bookmarkEnd w:id="97"/>
      <w:bookmarkEnd w:id="9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A5CD0" w:rsidRDefault="00C62945" w:rsidP="00805C75">
      <w:r w:rsidRPr="00771357">
        <w:t>The foll</w:t>
      </w:r>
      <w:r w:rsidRPr="00771357">
        <w:t xml:space="preserve">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w:t>
      </w:r>
      <w:r>
        <w:t>ribed with the operation.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Simple type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rPr>
                <w:b/>
              </w:rPr>
            </w:pPr>
            <w:r>
              <w:rPr>
                <w:b/>
              </w:rPr>
              <w:t>tns:ResponseClassType</w:t>
            </w:r>
          </w:p>
        </w:tc>
        <w:tc>
          <w:tcPr>
            <w:tcW w:w="4680" w:type="dxa"/>
          </w:tcPr>
          <w:p w:rsidR="00AA5CD0" w:rsidRDefault="00C62945">
            <w:pPr>
              <w:pStyle w:val="TableBodyText"/>
            </w:pPr>
            <w:r>
              <w:t>Specifies whether the response for an operation is success, warning, or failure.</w:t>
            </w:r>
          </w:p>
        </w:tc>
      </w:tr>
    </w:tbl>
    <w:p w:rsidR="00AA5CD0" w:rsidRDefault="00AA5CD0">
      <w:pPr>
        <w:autoSpaceDE w:val="0"/>
        <w:autoSpaceDN w:val="0"/>
        <w:adjustRightInd w:val="0"/>
        <w:spacing w:before="0" w:after="0"/>
      </w:pPr>
    </w:p>
    <w:p w:rsidR="00AA5CD0" w:rsidRDefault="00C62945">
      <w:pPr>
        <w:pStyle w:val="Heading4"/>
      </w:pPr>
      <w:bookmarkStart w:id="99" w:name="section_2a2de68ce9724558af68d3b7d8dc4ab5"/>
      <w:bookmarkStart w:id="100" w:name="_Toc32918454"/>
      <w:r>
        <w:t>tns:ResponseClassType</w:t>
      </w:r>
      <w:bookmarkEnd w:id="99"/>
      <w:bookmarkEnd w:id="100"/>
      <w:r>
        <w:fldChar w:fldCharType="begin"/>
      </w:r>
      <w:r>
        <w:instrText xml:space="preserve"> XE "Messages:tns\:ResponseClassType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AA5CD0" w:rsidRDefault="00C62945">
      <w:r>
        <w:t xml:space="preserve">The </w:t>
      </w:r>
      <w:r>
        <w:rPr>
          <w:b/>
        </w:rPr>
        <w:t>tns:ResponseClassType</w:t>
      </w:r>
      <w:r>
        <w:t xml:space="preserve"> type is defined as follows.</w:t>
      </w:r>
    </w:p>
    <w:p w:rsidR="00AA5CD0" w:rsidRDefault="00C62945">
      <w:pPr>
        <w:pStyle w:val="Code"/>
      </w:pPr>
      <w:r>
        <w:t>&lt;xs:simpleType name="ResponseClassType"&gt;</w:t>
      </w:r>
    </w:p>
    <w:p w:rsidR="00AA5CD0" w:rsidRDefault="00C62945">
      <w:pPr>
        <w:pStyle w:val="Code"/>
      </w:pPr>
      <w:r>
        <w:t xml:space="preserve">  &lt;xs:restriction base="xs:string"&gt;</w:t>
      </w:r>
    </w:p>
    <w:p w:rsidR="00AA5CD0" w:rsidRDefault="00C62945">
      <w:pPr>
        <w:pStyle w:val="Code"/>
      </w:pPr>
      <w:r>
        <w:t xml:space="preserve">    &lt;xs:enumeration value="Success" /</w:t>
      </w:r>
      <w:r>
        <w:t>&gt;</w:t>
      </w:r>
    </w:p>
    <w:p w:rsidR="00AA5CD0" w:rsidRDefault="00C62945">
      <w:pPr>
        <w:pStyle w:val="Code"/>
      </w:pPr>
      <w:r>
        <w:t xml:space="preserve">    &lt;xs:enumeration value="Warning" /&gt;</w:t>
      </w:r>
    </w:p>
    <w:p w:rsidR="00AA5CD0" w:rsidRDefault="00C62945">
      <w:pPr>
        <w:pStyle w:val="Code"/>
      </w:pPr>
      <w:r>
        <w:t xml:space="preserve">    &lt;xs:enumeration value="Error" /&gt;</w:t>
      </w:r>
    </w:p>
    <w:p w:rsidR="00AA5CD0" w:rsidRDefault="00C62945">
      <w:pPr>
        <w:pStyle w:val="Code"/>
      </w:pPr>
      <w:r>
        <w:lastRenderedPageBreak/>
        <w:t xml:space="preserve">  &lt;/xs:restriction&gt;</w:t>
      </w:r>
    </w:p>
    <w:p w:rsidR="00AA5CD0" w:rsidRDefault="00C62945">
      <w:pPr>
        <w:pStyle w:val="Code"/>
      </w:pPr>
      <w:r>
        <w:t>&lt;/xs:simpleType&gt;</w:t>
      </w:r>
    </w:p>
    <w:p w:rsidR="00AA5CD0" w:rsidRDefault="00C62945">
      <w:r>
        <w:t>The enumeration values have the usual meaning, and are used by the server to represent the class of the response.</w:t>
      </w:r>
    </w:p>
    <w:p w:rsidR="00AA5CD0" w:rsidRDefault="00C62945">
      <w:pPr>
        <w:pStyle w:val="Heading3"/>
      </w:pPr>
      <w:bookmarkStart w:id="101" w:name="section_cc99a64b535e4964aa8e0b73c8eb1057"/>
      <w:bookmarkStart w:id="102" w:name="_Toc32918455"/>
      <w:r>
        <w:t>Attributes</w:t>
      </w:r>
      <w:bookmarkEnd w:id="101"/>
      <w:bookmarkEnd w:id="102"/>
      <w:r>
        <w:fldChar w:fldCharType="begin"/>
      </w:r>
      <w:r>
        <w:instrText xml:space="preserve"> XE "Messages:att</w:instrText>
      </w:r>
      <w:r>
        <w:instrText xml:space="preserve">ributes" </w:instrText>
      </w:r>
      <w:r>
        <w:fldChar w:fldCharType="end"/>
      </w:r>
      <w:r>
        <w:fldChar w:fldCharType="begin"/>
      </w:r>
      <w:r>
        <w:instrText xml:space="preserve"> XE "Attributes" </w:instrText>
      </w:r>
      <w:r>
        <w:fldChar w:fldCharType="end"/>
      </w:r>
    </w:p>
    <w:p w:rsidR="00AA5CD0" w:rsidRDefault="00C62945"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w:t>
      </w:r>
      <w:r>
        <w:t xml:space="preserve">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Attribute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rPr>
                <w:b/>
              </w:rPr>
            </w:pPr>
            <w:r>
              <w:rPr>
                <w:b/>
              </w:rPr>
              <w:t>tns:ResponseClass</w:t>
            </w:r>
          </w:p>
        </w:tc>
        <w:tc>
          <w:tcPr>
            <w:tcW w:w="4680" w:type="dxa"/>
          </w:tcPr>
          <w:p w:rsidR="00AA5CD0" w:rsidRDefault="00C62945">
            <w:pPr>
              <w:pStyle w:val="TableBodyText"/>
            </w:pPr>
            <w:r>
              <w:t xml:space="preserve">An instance of </w:t>
            </w:r>
            <w:r>
              <w:rPr>
                <w:b/>
              </w:rPr>
              <w:t>ResponseClassType</w:t>
            </w:r>
            <w:r>
              <w:t xml:space="preserve"> that specifies the class of </w:t>
            </w:r>
            <w:r>
              <w:rPr>
                <w:b/>
              </w:rPr>
              <w:t>Response</w:t>
            </w:r>
            <w:r>
              <w:t>.</w:t>
            </w:r>
          </w:p>
        </w:tc>
      </w:tr>
    </w:tbl>
    <w:p w:rsidR="00AA5CD0" w:rsidRDefault="00AA5CD0"/>
    <w:p w:rsidR="00AA5CD0" w:rsidRDefault="00C62945">
      <w:pPr>
        <w:pStyle w:val="Heading4"/>
      </w:pPr>
      <w:bookmarkStart w:id="103" w:name="section_6d490237a9e141e9ae825820bd9a5236"/>
      <w:bookmarkStart w:id="104" w:name="_Toc32918456"/>
      <w:r>
        <w:t>ResponseClass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AA5CD0" w:rsidRDefault="00C62945">
      <w:r>
        <w:t xml:space="preserve">The </w:t>
      </w:r>
      <w:r>
        <w:rPr>
          <w:b/>
        </w:rPr>
        <w:t>ResponseClass</w:t>
      </w:r>
      <w:r>
        <w:t xml:space="preserve"> attribute is defined as follows.</w:t>
      </w:r>
    </w:p>
    <w:p w:rsidR="00AA5CD0" w:rsidRDefault="00C62945">
      <w:pPr>
        <w:pStyle w:val="Code"/>
      </w:pPr>
      <w:r>
        <w:t>&lt;xs:attribute name="ResponseClass" type="tns:ResponseClassType" use="required" /&gt;</w:t>
      </w:r>
    </w:p>
    <w:p w:rsidR="00AA5CD0" w:rsidRDefault="00C62945">
      <w:r>
        <w:t xml:space="preserve">This attribute is an instance of type </w:t>
      </w:r>
      <w:r>
        <w:rPr>
          <w:b/>
        </w:rPr>
        <w:t>ResponseClassType</w:t>
      </w:r>
      <w:r>
        <w:t xml:space="preserve">, </w:t>
      </w:r>
      <w:r>
        <w:t xml:space="preserve">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section </w:t>
      </w:r>
      <w:hyperlink w:anchor="Section_fb05802426b6473aa19d70ae92f5d879" w:history="1">
        <w:r>
          <w:rPr>
            <w:rStyle w:val="Hyperlink"/>
          </w:rPr>
          <w:t>3.1.4.1</w:t>
        </w:r>
      </w:hyperlink>
      <w:r>
        <w:t>.</w:t>
      </w:r>
    </w:p>
    <w:p w:rsidR="00AA5CD0" w:rsidRDefault="00C62945">
      <w:pPr>
        <w:pStyle w:val="Heading3"/>
      </w:pPr>
      <w:bookmarkStart w:id="105" w:name="section_168de037e5d94370bf32b26388b597f6"/>
      <w:bookmarkStart w:id="106" w:name="_Toc32918457"/>
      <w:r>
        <w:t>Groups</w:t>
      </w:r>
      <w:bookmarkEnd w:id="105"/>
      <w:bookmarkEnd w:id="106"/>
      <w:r>
        <w:fldChar w:fldCharType="begin"/>
      </w:r>
      <w:r>
        <w:instrText xml:space="preserve"> XE "Messages:groups" </w:instrText>
      </w:r>
      <w:r>
        <w:fldChar w:fldCharType="end"/>
      </w:r>
      <w:r>
        <w:fldChar w:fldCharType="begin"/>
      </w:r>
      <w:r>
        <w:instrText xml:space="preserve"> XE "Groups" </w:instrText>
      </w:r>
      <w:r>
        <w:fldChar w:fldCharType="end"/>
      </w:r>
    </w:p>
    <w:p w:rsidR="00AA5CD0" w:rsidRDefault="00C62945">
      <w:r>
        <w:t>This specification does not define any common XML schema group definitions.</w:t>
      </w:r>
    </w:p>
    <w:p w:rsidR="00AA5CD0" w:rsidRDefault="00C62945">
      <w:pPr>
        <w:pStyle w:val="Heading3"/>
      </w:pPr>
      <w:bookmarkStart w:id="107" w:name="section_0a9e632209094633ae4341bbcd567da5"/>
      <w:bookmarkStart w:id="108" w:name="_Toc32918458"/>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A5CD0" w:rsidRDefault="00C62945">
      <w:r>
        <w:t xml:space="preserve">This specification does not </w:t>
      </w:r>
      <w:r>
        <w:t>define any common XML schema attribute group definitions.</w:t>
      </w:r>
    </w:p>
    <w:p w:rsidR="00AA5CD0" w:rsidRDefault="00C62945">
      <w:pPr>
        <w:pStyle w:val="Heading1"/>
      </w:pPr>
      <w:bookmarkStart w:id="109" w:name="section_c29e6677855f4b57a61e85e197ed5a4e"/>
      <w:bookmarkStart w:id="110" w:name="_Toc32918459"/>
      <w:r>
        <w:lastRenderedPageBreak/>
        <w:t>Protocol Details</w:t>
      </w:r>
      <w:bookmarkEnd w:id="109"/>
      <w:bookmarkEnd w:id="110"/>
      <w:r>
        <w:fldChar w:fldCharType="begin"/>
      </w:r>
      <w:r>
        <w:instrText xml:space="preserve"> XE "Protocol Details:overview" </w:instrText>
      </w:r>
      <w:r>
        <w:fldChar w:fldCharType="end"/>
      </w:r>
    </w:p>
    <w:p w:rsidR="00AA5CD0" w:rsidRDefault="00C62945">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AA5CD0" w:rsidRDefault="00C62945">
      <w:pPr>
        <w:pStyle w:val="Heading2"/>
      </w:pPr>
      <w:bookmarkStart w:id="111" w:name="section_5a5344f5c1c240ad98031538c074b129"/>
      <w:bookmarkStart w:id="112" w:name="_Toc32918460"/>
      <w:r>
        <w:t>Certificate Provisioning Service Server Detai</w:t>
      </w:r>
      <w:r>
        <w:t>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Provisioning Service:server" </w:instrText>
      </w:r>
      <w:r>
        <w:fldChar w:fldCharType="end"/>
      </w:r>
    </w:p>
    <w:p w:rsidR="00AA5CD0" w:rsidRDefault="00C62945">
      <w:r>
        <w:t xml:space="preserve">The Certificate Provisioning Service hosts a message </w:t>
      </w:r>
      <w:hyperlink w:anchor="gt_b91c1e27-e8e0-499b-8c65-738006af72ee">
        <w:r>
          <w:rPr>
            <w:rStyle w:val="HyperlinkGreen"/>
            <w:b/>
          </w:rPr>
          <w:t>endpoint</w:t>
        </w:r>
      </w:hyperlink>
      <w:r>
        <w:t xml:space="preserve"> that receives </w:t>
      </w:r>
      <w:r>
        <w:rPr>
          <w:b/>
        </w:rPr>
        <w:t>GetAndPublishCert</w:t>
      </w:r>
      <w:r>
        <w:t xml:space="preserve"> m</w:t>
      </w:r>
      <w:r>
        <w:t xml:space="preserve">essages. When received, the server uses the </w:t>
      </w:r>
      <w:hyperlink w:anchor="gt_0c5337ce-7ba3-42b7-aff9-80e82061bbbf">
        <w:r>
          <w:rPr>
            <w:rStyle w:val="HyperlinkGreen"/>
            <w:b/>
          </w:rPr>
          <w:t>certification</w:t>
        </w:r>
      </w:hyperlink>
      <w:r>
        <w:t xml:space="preserve"> request, which is part of the message, to generate and sign a </w:t>
      </w:r>
      <w:hyperlink w:anchor="gt_7a0f4b71-23ba-434f-b781-28053ed64879">
        <w:r>
          <w:rPr>
            <w:rStyle w:val="HyperlinkGreen"/>
            <w:b/>
          </w:rPr>
          <w:t xml:space="preserve">certificate </w:t>
        </w:r>
        <w:r>
          <w:rPr>
            <w:rStyle w:val="HyperlinkGreen"/>
            <w:b/>
          </w:rPr>
          <w:t>(2)</w:t>
        </w:r>
      </w:hyperlink>
      <w:r>
        <w:t xml:space="preserve">. It then stores the certificate (2) in an implementation-defined manner, so that it can be used to verify a client certificate (2) presented for </w:t>
      </w:r>
      <w:hyperlink w:anchor="gt_8e961bf0-95ba-4f58-9034-b67ccb27f317">
        <w:r>
          <w:rPr>
            <w:rStyle w:val="HyperlinkGreen"/>
            <w:b/>
          </w:rPr>
          <w:t>authentication</w:t>
        </w:r>
      </w:hyperlink>
      <w:r>
        <w:t>. After that, it sends the cert</w:t>
      </w:r>
      <w:r>
        <w:t xml:space="preserve">ificate (2) to the client as part of </w:t>
      </w:r>
      <w:r>
        <w:rPr>
          <w:b/>
        </w:rPr>
        <w:t>GetAndPublishCertResponse</w:t>
      </w:r>
      <w:r>
        <w:t xml:space="preserve">, as specified in section </w:t>
      </w:r>
      <w:hyperlink w:anchor="Section_7c2d34ac5bf844f8969ea6e4ec9c0388" w:history="1">
        <w:r>
          <w:rPr>
            <w:rStyle w:val="Hyperlink"/>
          </w:rPr>
          <w:t>3.1.4.1.2.2</w:t>
        </w:r>
      </w:hyperlink>
      <w:r>
        <w:t>.</w:t>
      </w:r>
    </w:p>
    <w:p w:rsidR="00AA5CD0" w:rsidRDefault="00C62945">
      <w:pPr>
        <w:pStyle w:val="Heading3"/>
      </w:pPr>
      <w:bookmarkStart w:id="113" w:name="section_3a8d135205d742458548156789a8b5df"/>
      <w:bookmarkStart w:id="114" w:name="_Toc32918461"/>
      <w:r>
        <w:t>Abstract Data Model</w:t>
      </w:r>
      <w:bookmarkEnd w:id="113"/>
      <w:bookmarkEnd w:id="1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w:instrText>
      </w:r>
      <w:r>
        <w:instrText xml:space="preserve">ata model - abstract:server" </w:instrText>
      </w:r>
      <w:r>
        <w:fldChar w:fldCharType="end"/>
      </w:r>
      <w:r>
        <w:fldChar w:fldCharType="begin"/>
      </w:r>
      <w:r>
        <w:instrText xml:space="preserve"> XE "Server:certificate provisioning service:abstract data model" </w:instrText>
      </w:r>
      <w:r>
        <w:fldChar w:fldCharType="end"/>
      </w:r>
      <w:r>
        <w:fldChar w:fldCharType="begin"/>
      </w:r>
      <w:r>
        <w:instrText xml:space="preserve"> XE "Certificate provisioning service:abstract data model" </w:instrText>
      </w:r>
      <w:r>
        <w:fldChar w:fldCharType="end"/>
      </w:r>
      <w:r>
        <w:fldChar w:fldCharType="begin"/>
      </w:r>
      <w:r>
        <w:instrText xml:space="preserve"> XE "Abstract data model:certificate provisioning service" </w:instrText>
      </w:r>
      <w:r>
        <w:fldChar w:fldCharType="end"/>
      </w:r>
      <w:r>
        <w:fldChar w:fldCharType="begin"/>
      </w:r>
      <w:r>
        <w:instrText xml:space="preserve"> XE "Data model - abstract:certific</w:instrText>
      </w:r>
      <w:r>
        <w:instrText xml:space="preserve">ate provisioning service" </w:instrText>
      </w:r>
      <w:r>
        <w:fldChar w:fldCharType="end"/>
      </w:r>
    </w:p>
    <w:p w:rsidR="00AA5CD0" w:rsidRDefault="00C62945">
      <w:r>
        <w:t xml:space="preserve">This section describes a conceptual model of possible data organization that an implementation maintains to participate in this protocol. The described organization is provided to facilitate the explanation of how the protocol </w:t>
      </w:r>
      <w:r>
        <w:t>behaves. This document does not mandate that implementations adhere to this model as long as their external behavior is consistent with that described in this document.</w:t>
      </w:r>
    </w:p>
    <w:p w:rsidR="00AA5CD0" w:rsidRDefault="00C62945">
      <w:r>
        <w:t>The server SHOULD keep the following states:</w:t>
      </w:r>
    </w:p>
    <w:p w:rsidR="00AA5CD0" w:rsidRDefault="00C62945">
      <w:r>
        <w:rPr>
          <w:b/>
        </w:rPr>
        <w:t>Certificate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proxy is implementation-dependent.</w:t>
      </w:r>
    </w:p>
    <w:p w:rsidR="00AA5CD0" w:rsidRDefault="00C62945">
      <w:r>
        <w:rPr>
          <w:b/>
        </w:rPr>
        <w:t>Trusted Certificate Authorities</w:t>
      </w:r>
      <w:r>
        <w:t xml:space="preserve">: A list of CAs whose </w:t>
      </w:r>
      <w:hyperlink w:anchor="gt_4c9526d0-366f-45c3-928f-6097a1eb5533">
        <w:r>
          <w:rPr>
            <w:rStyle w:val="HyperlinkGreen"/>
            <w:b/>
          </w:rPr>
          <w:t>certificate chains</w:t>
        </w:r>
      </w:hyperlink>
      <w:r>
        <w:t xml:space="preserve"> are required to be trusted by the protocol clients in order for them to create </w:t>
      </w:r>
      <w:hyperlink w:anchor="gt_f2bc7fed-7e02-4fa5-91b3-97f5c978563a">
        <w:r>
          <w:rPr>
            <w:rStyle w:val="HyperlinkGreen"/>
            <w:b/>
          </w:rPr>
          <w:t>Transport Layer Security (TLS)</w:t>
        </w:r>
      </w:hyperlink>
      <w:r>
        <w:t xml:space="preserve"> connections with the server. This list MUST have sufficient data that the certificates (2) in the chain can be located.</w:t>
      </w:r>
    </w:p>
    <w:p w:rsidR="00AA5CD0" w:rsidRDefault="00C62945">
      <w:pPr>
        <w:pStyle w:val="Heading3"/>
      </w:pPr>
      <w:bookmarkStart w:id="115" w:name="section_7cdda1de4d4b4bd581560bca76047a32"/>
      <w:bookmarkStart w:id="116" w:name="_Toc32918462"/>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"Server:certificate provisioning service:timers" </w:instrText>
      </w:r>
      <w:r>
        <w:fldChar w:fldCharType="end"/>
      </w:r>
      <w:r>
        <w:fldChar w:fldCharType="begin"/>
      </w:r>
      <w:r>
        <w:instrText xml:space="preserve"> XE "Certificate provisioning </w:instrText>
      </w:r>
      <w:r>
        <w:instrText xml:space="preserve">service:timers" </w:instrText>
      </w:r>
      <w:r>
        <w:fldChar w:fldCharType="end"/>
      </w:r>
      <w:r>
        <w:fldChar w:fldCharType="begin"/>
      </w:r>
      <w:r>
        <w:instrText xml:space="preserve"> XE "Timers:certificate provisioning service" </w:instrText>
      </w:r>
      <w:r>
        <w:fldChar w:fldCharType="end"/>
      </w:r>
    </w:p>
    <w:p w:rsidR="00AA5CD0" w:rsidRDefault="00C62945">
      <w:r>
        <w:t>None.</w:t>
      </w:r>
    </w:p>
    <w:p w:rsidR="00AA5CD0" w:rsidRDefault="00C62945">
      <w:pPr>
        <w:pStyle w:val="Heading3"/>
      </w:pPr>
      <w:bookmarkStart w:id="117" w:name="section_e630261666584a999cfd2105313f023b"/>
      <w:bookmarkStart w:id="118" w:name="_Toc32918463"/>
      <w:r>
        <w:t>Initialization</w:t>
      </w:r>
      <w:bookmarkEnd w:id="117"/>
      <w:bookmarkEnd w:id="1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"Server:certificate provisioning service:initialization" </w:instrText>
      </w:r>
      <w:r>
        <w:fldChar w:fldCharType="end"/>
      </w:r>
      <w:r>
        <w:fldChar w:fldCharType="begin"/>
      </w:r>
      <w:r>
        <w:instrText xml:space="preserve"> XE "Certificate provisioning service:initiali</w:instrText>
      </w:r>
      <w:r>
        <w:instrText xml:space="preserve">zation" </w:instrText>
      </w:r>
      <w:r>
        <w:fldChar w:fldCharType="end"/>
      </w:r>
      <w:r>
        <w:fldChar w:fldCharType="begin"/>
      </w:r>
      <w:r>
        <w:instrText xml:space="preserve"> XE "Initialization:certificate provisioning service" </w:instrText>
      </w:r>
      <w:r>
        <w:fldChar w:fldCharType="end"/>
      </w:r>
    </w:p>
    <w:p w:rsidR="00AA5CD0" w:rsidRDefault="00C62945">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key</w:t>
        </w:r>
      </w:hyperlink>
      <w:r>
        <w:t>/</w:t>
      </w:r>
      <w:hyperlink w:anchor="gt_6fca10f4-e829-42ab-ad40-1566585060ca">
        <w:r>
          <w:rPr>
            <w:rStyle w:val="HyperlinkGreen"/>
            <w:b/>
          </w:rPr>
          <w:t>private key</w:t>
        </w:r>
      </w:hyperlink>
      <w:r>
        <w:t xml:space="preserve"> pair,</w:t>
      </w:r>
      <w:r>
        <w:t xml:space="preserve"> used for signing the certificates (2).</w:t>
      </w:r>
    </w:p>
    <w:p w:rsidR="00AA5CD0" w:rsidRDefault="00C62945">
      <w:r>
        <w:t xml:space="preserve">The certificate (2) issuer </w:t>
      </w:r>
      <w:hyperlink w:anchor="gt_2b529701-3e64-4bf8-97ec-15afbba18b73">
        <w:r>
          <w:rPr>
            <w:rStyle w:val="HyperlinkGreen"/>
            <w:b/>
          </w:rPr>
          <w:t>proxy</w:t>
        </w:r>
      </w:hyperlink>
      <w:r>
        <w:t xml:space="preserve"> SHOULD be constructed and initialized, so that it can communicate with the CA.</w:t>
      </w:r>
    </w:p>
    <w:p w:rsidR="00AA5CD0" w:rsidRDefault="00C62945">
      <w:r>
        <w:t>The Trusted Certificate Authorities list S</w:t>
      </w:r>
      <w:r>
        <w:t>HOULD be initialized.</w:t>
      </w:r>
    </w:p>
    <w:p w:rsidR="00AA5CD0" w:rsidRDefault="00C62945">
      <w:pPr>
        <w:pStyle w:val="Heading3"/>
      </w:pPr>
      <w:bookmarkStart w:id="119" w:name="section_a1d419bc540844a490edb84901087378"/>
      <w:bookmarkStart w:id="120" w:name="_Toc32918464"/>
      <w:r>
        <w:t>Message Processing Events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provisioning service:message pro</w:instrText>
      </w:r>
      <w:r>
        <w:instrText xml:space="preserve">cessing" </w:instrText>
      </w:r>
      <w:r>
        <w:fldChar w:fldCharType="end"/>
      </w:r>
      <w:r>
        <w:fldChar w:fldCharType="begin"/>
      </w:r>
      <w:r>
        <w:instrText xml:space="preserve"> XE "Message processing:certificate provisioning service" </w:instrText>
      </w:r>
      <w:r>
        <w:fldChar w:fldCharType="end"/>
      </w:r>
      <w:r>
        <w:fldChar w:fldCharType="begin"/>
      </w:r>
      <w:r>
        <w:instrText xml:space="preserve"> XE "Server:certificate provisioning service:sequencing rules" </w:instrText>
      </w:r>
      <w:r>
        <w:fldChar w:fldCharType="end"/>
      </w:r>
      <w:r>
        <w:fldChar w:fldCharType="begin"/>
      </w:r>
      <w:r>
        <w:instrText xml:space="preserve"> XE "Certificate provisioning service:sequencing rules" </w:instrText>
      </w:r>
      <w:r>
        <w:fldChar w:fldCharType="end"/>
      </w:r>
      <w:r>
        <w:fldChar w:fldCharType="begin"/>
      </w:r>
      <w:r>
        <w:instrText xml:space="preserve"> XE "Sequencing rules:certificate provisioning service" </w:instrText>
      </w:r>
      <w:r>
        <w:fldChar w:fldCharType="end"/>
      </w:r>
    </w:p>
    <w:p w:rsidR="00AA5CD0" w:rsidRDefault="00C62945">
      <w:pPr>
        <w:spacing w:after="0"/>
      </w:pPr>
      <w:r>
        <w:t xml:space="preserve"> </w:t>
      </w:r>
      <w:r>
        <w:rPr>
          <w:i/>
        </w:rPr>
        <w:t xml:space="preserve"> </w:t>
      </w:r>
      <w:r>
        <w:t>T</w:t>
      </w:r>
      <w:r>
        <w: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Operation</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rPr>
                <w:b/>
              </w:rPr>
            </w:pPr>
            <w:r>
              <w:rPr>
                <w:b/>
              </w:rPr>
              <w:t>GetAndPublishCert</w:t>
            </w:r>
          </w:p>
        </w:tc>
        <w:tc>
          <w:tcPr>
            <w:tcW w:w="4680" w:type="dxa"/>
          </w:tcPr>
          <w:p w:rsidR="00AA5CD0" w:rsidRDefault="00C62945">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AA5CD0" w:rsidRDefault="00AA5CD0"/>
    <w:p w:rsidR="00AA5CD0" w:rsidRDefault="00C62945">
      <w:pPr>
        <w:pStyle w:val="Heading4"/>
      </w:pPr>
      <w:bookmarkStart w:id="121" w:name="section_fb05802426b6473aa19d70ae92f5d879"/>
      <w:bookmarkStart w:id="122" w:name="_Toc32918465"/>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"Server:certificate provisioning service:message processing:GetAndPublishCert operation" </w:instrText>
      </w:r>
      <w:r>
        <w:fldChar w:fldCharType="end"/>
      </w:r>
      <w:r>
        <w:fldChar w:fldCharType="begin"/>
      </w:r>
      <w:r>
        <w:instrText xml:space="preserve"> XE "Certificate provisioning service:message processing:GetAndPublishCert operation" </w:instrText>
      </w:r>
      <w:r>
        <w:fldChar w:fldCharType="end"/>
      </w:r>
      <w:r>
        <w:fldChar w:fldCharType="begin"/>
      </w:r>
      <w:r>
        <w:instrText xml:space="preserve"> XE "Message processing:certificate provisioning service:GetAndPublishCer</w:instrText>
      </w:r>
      <w:r>
        <w:instrText xml:space="preserve">t operation" </w:instrText>
      </w:r>
      <w:r>
        <w:fldChar w:fldCharType="end"/>
      </w:r>
      <w:r>
        <w:fldChar w:fldCharType="begin"/>
      </w:r>
      <w:r>
        <w:instrText xml:space="preserve"> XE "Sequencing rules:certificate provisioning service:GetAndPublishCert operation" </w:instrText>
      </w:r>
      <w:r>
        <w:fldChar w:fldCharType="end"/>
      </w:r>
    </w:p>
    <w:p w:rsidR="00AA5CD0" w:rsidRDefault="00C62945">
      <w:r>
        <w:t xml:space="preserve"> This operation is defined as part of the </w:t>
      </w:r>
      <w:r>
        <w:rPr>
          <w:b/>
        </w:rPr>
        <w:t>CertProvisioningService</w:t>
      </w:r>
      <w:r>
        <w:t xml:space="preserve"> </w:t>
      </w:r>
      <w:r>
        <w:rPr>
          <w:b/>
        </w:rPr>
        <w:t>portType</w:t>
      </w:r>
      <w:r>
        <w:t>.</w:t>
      </w:r>
    </w:p>
    <w:p w:rsidR="00AA5CD0" w:rsidRDefault="00C62945">
      <w:pPr>
        <w:pStyle w:val="Code"/>
      </w:pPr>
      <w:r>
        <w:t>&lt;wsdl:operation name="GetAndPublishCert"&gt;</w:t>
      </w:r>
    </w:p>
    <w:p w:rsidR="00AA5CD0" w:rsidRDefault="00C62945">
      <w:pPr>
        <w:pStyle w:val="Code"/>
      </w:pPr>
      <w:r>
        <w:t xml:space="preserve">    &lt;wsdl:input message="tns:GetAndP</w:t>
      </w:r>
      <w:r>
        <w:t>ublishCertMsg" /&gt;</w:t>
      </w:r>
    </w:p>
    <w:p w:rsidR="00AA5CD0" w:rsidRDefault="00C62945">
      <w:pPr>
        <w:pStyle w:val="Code"/>
      </w:pPr>
      <w:r>
        <w:t xml:space="preserve">    &lt;wsdl:output message="tns:GetAndPublishCertResponseMsg" /&gt;</w:t>
      </w:r>
    </w:p>
    <w:p w:rsidR="00AA5CD0" w:rsidRDefault="00C62945">
      <w:pPr>
        <w:pStyle w:val="Code"/>
      </w:pPr>
      <w:r>
        <w:t>&lt;/wsdl:operation&gt;</w:t>
      </w:r>
    </w:p>
    <w:p w:rsidR="00AA5CD0" w:rsidRDefault="00C62945">
      <w:pPr>
        <w:autoSpaceDE w:val="0"/>
        <w:autoSpaceDN w:val="0"/>
        <w:adjustRightInd w:val="0"/>
        <w:spacing w:before="0" w:after="0"/>
      </w:pPr>
      <w:r>
        <w:rPr>
          <w:b/>
        </w:rPr>
        <w:t>GetAndPublishCert</w:t>
      </w:r>
      <w:r>
        <w:t xml:space="preserve"> generates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implementation-specific manner, so that it can be used to verify client ce</w:t>
      </w:r>
      <w:r>
        <w:t xml:space="preserve">rtificates (2) supplied during </w:t>
      </w:r>
      <w:hyperlink w:anchor="gt_8e961bf0-95ba-4f58-9034-b67ccb27f317">
        <w:r>
          <w:rPr>
            <w:rStyle w:val="HyperlinkGreen"/>
            <w:b/>
          </w:rPr>
          <w:t>authentication</w:t>
        </w:r>
      </w:hyperlink>
      <w:r>
        <w:t>.</w:t>
      </w:r>
    </w:p>
    <w:p w:rsidR="00AA5CD0" w:rsidRDefault="00C62945">
      <w:pPr>
        <w:autoSpaceDE w:val="0"/>
        <w:autoSpaceDN w:val="0"/>
        <w:adjustRightInd w:val="0"/>
        <w:spacing w:before="0" w:after="0"/>
      </w:pPr>
      <w:r>
        <w:t xml:space="preserve">If an error occurs during processing, an error response MUST be sent using the </w:t>
      </w:r>
      <w:r>
        <w:rPr>
          <w:b/>
        </w:rPr>
        <w:t>ErrorInfo</w:t>
      </w:r>
      <w:r>
        <w:t xml:space="preserve"> element in </w:t>
      </w:r>
      <w:r>
        <w:rPr>
          <w:b/>
        </w:rPr>
        <w:t>GetAndPublishCertResponse</w:t>
      </w:r>
      <w:r>
        <w:t>, as specified in sect</w:t>
      </w:r>
      <w:r>
        <w:t xml:space="preserve">ion </w:t>
      </w:r>
      <w:hyperlink w:anchor="Section_7c2d34ac5bf844f8969ea6e4ec9c0388" w:history="1">
        <w:r>
          <w:rPr>
            <w:rStyle w:val="Hyperlink"/>
          </w:rPr>
          <w:t>3.1.4.1.2.2</w:t>
        </w:r>
      </w:hyperlink>
      <w:r>
        <w:t>.</w:t>
      </w:r>
    </w:p>
    <w:p w:rsidR="00AA5CD0" w:rsidRDefault="00C62945">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AA5CD0" w:rsidRDefault="00C62945">
      <w:pPr>
        <w:pStyle w:val="Heading5"/>
      </w:pPr>
      <w:bookmarkStart w:id="123" w:name="section_ce5bdc1e2207410bbe43a590b3fb20df"/>
      <w:bookmarkStart w:id="124" w:name="_Toc32918466"/>
      <w:r>
        <w:t>Messages</w:t>
      </w:r>
      <w:bookmarkEnd w:id="123"/>
      <w:bookmarkEnd w:id="124"/>
    </w:p>
    <w:p w:rsidR="00AA5CD0" w:rsidRDefault="00C6294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752" w:type="dxa"/>
          </w:tcPr>
          <w:p w:rsidR="00AA5CD0" w:rsidRDefault="00C62945">
            <w:pPr>
              <w:pStyle w:val="TableHeaderText"/>
            </w:pPr>
            <w:r>
              <w:t>Message</w:t>
            </w:r>
          </w:p>
        </w:tc>
        <w:tc>
          <w:tcPr>
            <w:tcW w:w="4723" w:type="dxa"/>
          </w:tcPr>
          <w:p w:rsidR="00AA5CD0" w:rsidRDefault="00C62945">
            <w:pPr>
              <w:pStyle w:val="TableHeaderText"/>
            </w:pPr>
            <w:r>
              <w:t>Description</w:t>
            </w:r>
          </w:p>
        </w:tc>
      </w:tr>
      <w:tr w:rsidR="00AA5CD0" w:rsidTr="00AA5CD0">
        <w:tc>
          <w:tcPr>
            <w:tcW w:w="4752" w:type="dxa"/>
          </w:tcPr>
          <w:p w:rsidR="00AA5CD0" w:rsidRDefault="00C62945">
            <w:pPr>
              <w:pStyle w:val="TableBodyText"/>
              <w:rPr>
                <w:b/>
              </w:rPr>
            </w:pPr>
            <w:r>
              <w:rPr>
                <w:b/>
              </w:rPr>
              <w:t>tns:GetAndPublishCertMsg</w:t>
            </w:r>
          </w:p>
        </w:tc>
        <w:tc>
          <w:tcPr>
            <w:tcW w:w="4723" w:type="dxa"/>
          </w:tcPr>
          <w:p w:rsidR="00AA5CD0" w:rsidRDefault="00C62945">
            <w:pPr>
              <w:pStyle w:val="TableBodyText"/>
            </w:pPr>
            <w:r>
              <w:t>The request for certificate provisioning.</w:t>
            </w:r>
          </w:p>
        </w:tc>
      </w:tr>
      <w:tr w:rsidR="00AA5CD0" w:rsidTr="00AA5CD0">
        <w:tc>
          <w:tcPr>
            <w:tcW w:w="4752" w:type="dxa"/>
          </w:tcPr>
          <w:p w:rsidR="00AA5CD0" w:rsidRDefault="00C62945">
            <w:pPr>
              <w:pStyle w:val="TableBodyText"/>
              <w:rPr>
                <w:b/>
              </w:rPr>
            </w:pPr>
            <w:r>
              <w:rPr>
                <w:b/>
              </w:rPr>
              <w:t>tns:GetAndPublishCertResponseMsg</w:t>
            </w:r>
          </w:p>
        </w:tc>
        <w:tc>
          <w:tcPr>
            <w:tcW w:w="4723" w:type="dxa"/>
          </w:tcPr>
          <w:p w:rsidR="00AA5CD0" w:rsidRDefault="00C62945">
            <w:pPr>
              <w:pStyle w:val="TableBodyText"/>
            </w:pPr>
            <w:r>
              <w:t>The response</w:t>
            </w:r>
            <w:r>
              <w:t xml:space="preserve"> for certificate provisioning.</w:t>
            </w:r>
          </w:p>
        </w:tc>
      </w:tr>
    </w:tbl>
    <w:p w:rsidR="00AA5CD0" w:rsidRDefault="00AA5CD0"/>
    <w:p w:rsidR="00AA5CD0" w:rsidRDefault="00C62945">
      <w:pPr>
        <w:pStyle w:val="Heading6"/>
      </w:pPr>
      <w:bookmarkStart w:id="125" w:name="section_5e0ec476aed94a85929362328b7e29f0"/>
      <w:bookmarkStart w:id="126" w:name="_Toc32918467"/>
      <w:r>
        <w:t>tns:GetAndPublishCertMsg</w:t>
      </w:r>
      <w:bookmarkEnd w:id="125"/>
      <w:bookmarkEnd w:id="126"/>
    </w:p>
    <w:p w:rsidR="00AA5CD0" w:rsidRDefault="00C62945">
      <w:r>
        <w:t xml:space="preserve">The </w:t>
      </w:r>
      <w:r>
        <w:rPr>
          <w:b/>
        </w:rPr>
        <w:t>tns:GetAndPublishCertMsg</w:t>
      </w:r>
      <w:r>
        <w:t xml:space="preserve"> represents the incoming message and is defined as follows.</w:t>
      </w:r>
    </w:p>
    <w:p w:rsidR="00AA5CD0" w:rsidRDefault="00C62945">
      <w:pPr>
        <w:pStyle w:val="Code"/>
      </w:pPr>
      <w:r>
        <w:t>&lt;wsdl:message name="GetAndPublishCertMsg"&gt;</w:t>
      </w:r>
    </w:p>
    <w:p w:rsidR="00AA5CD0" w:rsidRDefault="00C62945">
      <w:pPr>
        <w:pStyle w:val="Code"/>
      </w:pPr>
      <w:r>
        <w:t xml:space="preserve">    &lt;wsdl:part name="request" element="tns:GetAndPublishCert" /&gt;</w:t>
      </w:r>
    </w:p>
    <w:p w:rsidR="00AA5CD0" w:rsidRDefault="00C62945">
      <w:pPr>
        <w:pStyle w:val="Code"/>
      </w:pPr>
      <w:r>
        <w:t>&lt;/</w:t>
      </w:r>
      <w:r>
        <w:t>wsdl:message&gt;</w:t>
      </w:r>
    </w:p>
    <w:p w:rsidR="00AA5CD0" w:rsidRDefault="00C62945">
      <w:r>
        <w:rPr>
          <w:b/>
        </w:rPr>
        <w:t>tns:GetAndPublishCert</w:t>
      </w:r>
      <w:r>
        <w:t xml:space="preserve">: Refers to the </w:t>
      </w:r>
      <w:r>
        <w:rPr>
          <w:b/>
        </w:rPr>
        <w:t>GetAndPublishCert</w:t>
      </w:r>
      <w:r>
        <w:t xml:space="preserve"> definition in section </w:t>
      </w:r>
      <w:hyperlink w:anchor="Section_371087293fe7457ba3d19e1a69c77c4b" w:history="1">
        <w:r>
          <w:rPr>
            <w:rStyle w:val="Hyperlink"/>
          </w:rPr>
          <w:t>3.1.4.1.2.1</w:t>
        </w:r>
      </w:hyperlink>
      <w:r>
        <w:t>.</w:t>
      </w:r>
    </w:p>
    <w:p w:rsidR="00AA5CD0" w:rsidRDefault="00C62945">
      <w:pPr>
        <w:pStyle w:val="Heading6"/>
      </w:pPr>
      <w:bookmarkStart w:id="127" w:name="section_d07bd4dc0f13440d8d745fef5acf7ce6"/>
      <w:bookmarkStart w:id="128" w:name="_Toc32918468"/>
      <w:r>
        <w:t>tns:GetAndPublishCertResponseMsg</w:t>
      </w:r>
      <w:bookmarkEnd w:id="127"/>
      <w:bookmarkEnd w:id="128"/>
    </w:p>
    <w:p w:rsidR="00AA5CD0" w:rsidRDefault="00C62945">
      <w:r>
        <w:t xml:space="preserve">The </w:t>
      </w:r>
      <w:r>
        <w:rPr>
          <w:b/>
        </w:rPr>
        <w:t>tns:GetAndPublishCertResponseMsg</w:t>
      </w:r>
      <w:r>
        <w:t xml:space="preserve"> represents the outgoin</w:t>
      </w:r>
      <w:r>
        <w:t>g message and is defined as follows.</w:t>
      </w:r>
    </w:p>
    <w:p w:rsidR="00AA5CD0" w:rsidRDefault="00C62945">
      <w:pPr>
        <w:pStyle w:val="Code"/>
      </w:pPr>
      <w:r>
        <w:t>&lt;wsdl:message name="GetAndPublishCertResponseMsg"&gt;</w:t>
      </w:r>
    </w:p>
    <w:p w:rsidR="00AA5CD0" w:rsidRDefault="00C62945">
      <w:pPr>
        <w:pStyle w:val="Code"/>
      </w:pPr>
      <w:r>
        <w:t xml:space="preserve">    &lt;wsdl:part name="response" element="tns:GetAndPublishCertResponse" /&gt;</w:t>
      </w:r>
    </w:p>
    <w:p w:rsidR="00AA5CD0" w:rsidRDefault="00C62945">
      <w:pPr>
        <w:pStyle w:val="Code"/>
      </w:pPr>
      <w:r>
        <w:t>&lt;/wsdl:message&gt;</w:t>
      </w:r>
    </w:p>
    <w:p w:rsidR="00AA5CD0" w:rsidRDefault="00C62945">
      <w:r>
        <w:rPr>
          <w:b/>
        </w:rPr>
        <w:t>tns:GetAndPublishCertResponse</w:t>
      </w:r>
      <w:r>
        <w:t xml:space="preserve">: Refers to the </w:t>
      </w:r>
      <w:r>
        <w:rPr>
          <w:b/>
        </w:rPr>
        <w:t>GetAndPublishCertResponse</w:t>
      </w:r>
      <w:r>
        <w:t xml:space="preserve"> definit</w:t>
      </w:r>
      <w:r>
        <w:t xml:space="preserve">ion in section </w:t>
      </w:r>
      <w:hyperlink w:anchor="Section_7c2d34ac5bf844f8969ea6e4ec9c0388" w:history="1">
        <w:r>
          <w:rPr>
            <w:rStyle w:val="Hyperlink"/>
          </w:rPr>
          <w:t>3.1.4.1.2.2</w:t>
        </w:r>
      </w:hyperlink>
      <w:r>
        <w:t>.</w:t>
      </w:r>
    </w:p>
    <w:p w:rsidR="00AA5CD0" w:rsidRDefault="00C62945">
      <w:pPr>
        <w:pStyle w:val="Heading5"/>
      </w:pPr>
      <w:bookmarkStart w:id="129" w:name="section_eaa0317af88d497fa290da7dcf64e9fa"/>
      <w:bookmarkStart w:id="130" w:name="_Toc32918469"/>
      <w:r>
        <w:t>Elements</w:t>
      </w:r>
      <w:bookmarkEnd w:id="129"/>
      <w:bookmarkEnd w:id="130"/>
    </w:p>
    <w:p w:rsidR="00AA5CD0" w:rsidRDefault="00C62945"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4748"/>
        <w:gridCol w:w="4727"/>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748" w:type="dxa"/>
          </w:tcPr>
          <w:p w:rsidR="00AA5CD0" w:rsidRDefault="00C62945">
            <w:pPr>
              <w:pStyle w:val="TableHeaderText"/>
            </w:pPr>
            <w:r>
              <w:lastRenderedPageBreak/>
              <w:t>Element</w:t>
            </w:r>
          </w:p>
        </w:tc>
        <w:tc>
          <w:tcPr>
            <w:tcW w:w="4727" w:type="dxa"/>
          </w:tcPr>
          <w:p w:rsidR="00AA5CD0" w:rsidRDefault="00C62945">
            <w:pPr>
              <w:pStyle w:val="TableHeaderText"/>
            </w:pPr>
            <w:r>
              <w:t>Description</w:t>
            </w:r>
          </w:p>
        </w:tc>
      </w:tr>
      <w:tr w:rsidR="00AA5CD0" w:rsidTr="00AA5CD0">
        <w:tc>
          <w:tcPr>
            <w:tcW w:w="4748" w:type="dxa"/>
          </w:tcPr>
          <w:p w:rsidR="00AA5CD0" w:rsidRDefault="00C62945">
            <w:pPr>
              <w:pStyle w:val="TableBodyText"/>
              <w:rPr>
                <w:b/>
              </w:rPr>
            </w:pPr>
            <w:r>
              <w:rPr>
                <w:b/>
              </w:rPr>
              <w:t>tns:GetAndPublishCert</w:t>
            </w:r>
          </w:p>
        </w:tc>
        <w:tc>
          <w:tcPr>
            <w:tcW w:w="4727" w:type="dxa"/>
          </w:tcPr>
          <w:p w:rsidR="00AA5CD0" w:rsidRDefault="00C62945">
            <w:pPr>
              <w:pStyle w:val="TableBodyText"/>
            </w:pPr>
            <w:r>
              <w:t>Container for the client request for certificate provisioning.</w:t>
            </w:r>
          </w:p>
        </w:tc>
      </w:tr>
      <w:tr w:rsidR="00AA5CD0" w:rsidTr="00AA5CD0">
        <w:tc>
          <w:tcPr>
            <w:tcW w:w="4748" w:type="dxa"/>
          </w:tcPr>
          <w:p w:rsidR="00AA5CD0" w:rsidRDefault="00C62945">
            <w:pPr>
              <w:pStyle w:val="TableBodyText"/>
              <w:rPr>
                <w:b/>
              </w:rPr>
            </w:pPr>
            <w:r>
              <w:rPr>
                <w:b/>
              </w:rPr>
              <w:t>tns:GetAndPublishCertResponse</w:t>
            </w:r>
          </w:p>
        </w:tc>
        <w:tc>
          <w:tcPr>
            <w:tcW w:w="4727" w:type="dxa"/>
          </w:tcPr>
          <w:p w:rsidR="00AA5CD0" w:rsidRDefault="00C62945">
            <w:pPr>
              <w:pStyle w:val="TableBodyText"/>
            </w:pPr>
            <w:r>
              <w:t>Container for the response to a request for certificate provisioning.</w:t>
            </w:r>
          </w:p>
        </w:tc>
      </w:tr>
      <w:tr w:rsidR="00AA5CD0" w:rsidTr="00AA5CD0">
        <w:tc>
          <w:tcPr>
            <w:tcW w:w="4748" w:type="dxa"/>
          </w:tcPr>
          <w:p w:rsidR="00AA5CD0" w:rsidRDefault="00C62945">
            <w:pPr>
              <w:pStyle w:val="TableBodyText"/>
              <w:rPr>
                <w:b/>
              </w:rPr>
            </w:pPr>
            <w:r>
              <w:rPr>
                <w:b/>
              </w:rPr>
              <w:t>wst:RequestSecurityToken</w:t>
            </w:r>
          </w:p>
        </w:tc>
        <w:tc>
          <w:tcPr>
            <w:tcW w:w="4727" w:type="dxa"/>
          </w:tcPr>
          <w:p w:rsidR="00AA5CD0" w:rsidRDefault="00C62945">
            <w:pPr>
              <w:pStyle w:val="TableBodyText"/>
            </w:pPr>
            <w:r>
              <w:t>Used to request a</w:t>
            </w:r>
            <w:r>
              <w:t xml:space="preserve"> security token (for any purpose).</w:t>
            </w:r>
          </w:p>
        </w:tc>
      </w:tr>
      <w:tr w:rsidR="00AA5CD0" w:rsidTr="00AA5CD0">
        <w:tc>
          <w:tcPr>
            <w:tcW w:w="4748" w:type="dxa"/>
          </w:tcPr>
          <w:p w:rsidR="00AA5CD0" w:rsidRDefault="00C62945">
            <w:pPr>
              <w:pStyle w:val="TableBodyText"/>
              <w:rPr>
                <w:b/>
              </w:rPr>
            </w:pPr>
            <w:r>
              <w:rPr>
                <w:b/>
              </w:rPr>
              <w:t>wst:RequestSecurityTokenResponse</w:t>
            </w:r>
          </w:p>
        </w:tc>
        <w:tc>
          <w:tcPr>
            <w:tcW w:w="4727" w:type="dxa"/>
          </w:tcPr>
          <w:p w:rsidR="00AA5CD0" w:rsidRDefault="00C62945">
            <w:pPr>
              <w:pStyle w:val="TableBodyText"/>
            </w:pPr>
            <w:r>
              <w:t>Used to return a security token or response to a security token request.</w:t>
            </w:r>
          </w:p>
        </w:tc>
      </w:tr>
    </w:tbl>
    <w:p w:rsidR="00AA5CD0" w:rsidRDefault="00AA5CD0"/>
    <w:p w:rsidR="00AA5CD0" w:rsidRDefault="00C62945">
      <w:pPr>
        <w:pStyle w:val="Heading6"/>
      </w:pPr>
      <w:bookmarkStart w:id="131" w:name="section_371087293fe7457ba3d19e1a69c77c4b"/>
      <w:bookmarkStart w:id="132" w:name="_Toc32918470"/>
      <w:r>
        <w:t>tns:GetAndPublishCert</w:t>
      </w:r>
      <w:bookmarkEnd w:id="131"/>
      <w:bookmarkEnd w:id="132"/>
    </w:p>
    <w:p w:rsidR="00AA5CD0" w:rsidRDefault="00C62945">
      <w:r>
        <w:t xml:space="preserve">The </w:t>
      </w:r>
      <w:r>
        <w:rPr>
          <w:b/>
        </w:rPr>
        <w:t>tns:GetAndPublishCert</w:t>
      </w:r>
      <w:r>
        <w:t xml:space="preserve"> element contains the client request, and is defined as follows.</w:t>
      </w:r>
    </w:p>
    <w:p w:rsidR="00AA5CD0" w:rsidRDefault="00C62945">
      <w:pPr>
        <w:pStyle w:val="Code"/>
      </w:pPr>
      <w:r>
        <w:t>&lt;xs:element name="GetAndPublishCert" type="tns:GetAndPublishCertType" /&gt;</w:t>
      </w:r>
    </w:p>
    <w:p w:rsidR="00AA5CD0" w:rsidRDefault="00C62945">
      <w:r>
        <w:rPr>
          <w:b/>
        </w:rPr>
        <w:t>tns:GetAndPublishCertType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AA5CD0" w:rsidRDefault="00C62945">
      <w:pPr>
        <w:pStyle w:val="Heading6"/>
      </w:pPr>
      <w:bookmarkStart w:id="133" w:name="section_7c2d34ac5bf844f8969ea6e4ec9c0388"/>
      <w:bookmarkStart w:id="134" w:name="_Toc32918471"/>
      <w:r>
        <w:t>tns:GetAndPublishCertResponse</w:t>
      </w:r>
      <w:bookmarkEnd w:id="133"/>
      <w:bookmarkEnd w:id="134"/>
    </w:p>
    <w:p w:rsidR="00AA5CD0" w:rsidRDefault="00C62945">
      <w:r>
        <w:t xml:space="preserve">The </w:t>
      </w:r>
      <w:r>
        <w:rPr>
          <w:b/>
        </w:rPr>
        <w:t>tns:GetAndPublishCertResponse</w:t>
      </w:r>
      <w:r>
        <w:t xml:space="preserve"> element contains the response from server, and is defined as follows.</w:t>
      </w:r>
    </w:p>
    <w:p w:rsidR="00AA5CD0" w:rsidRDefault="00C62945">
      <w:pPr>
        <w:pStyle w:val="Code"/>
      </w:pPr>
      <w:r>
        <w:t>&lt;xs:element name="GetAndPublishCertResponse" type="tns:GetAndPublishCertResponseType" /&gt;</w:t>
      </w:r>
    </w:p>
    <w:p w:rsidR="00AA5CD0" w:rsidRDefault="00C62945">
      <w:r>
        <w:rPr>
          <w:b/>
        </w:rPr>
        <w:t>tns:GetAndPublishCertResponseType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AA5CD0" w:rsidRDefault="00C62945">
      <w:pPr>
        <w:pStyle w:val="Heading6"/>
      </w:pPr>
      <w:bookmarkStart w:id="135" w:name="section_627537e1618343819b9b9a251fc0d096"/>
      <w:bookmarkStart w:id="136" w:name="_Toc32918472"/>
      <w:r>
        <w:t>wst:RequestSecurityToken</w:t>
      </w:r>
      <w:bookmarkEnd w:id="135"/>
      <w:bookmarkEnd w:id="136"/>
    </w:p>
    <w:p w:rsidR="00AA5CD0" w:rsidRDefault="00C62945">
      <w:r>
        <w:t xml:space="preserve">The </w:t>
      </w:r>
      <w:r>
        <w:rPr>
          <w:b/>
        </w:rPr>
        <w:t>wst:RequestSecurityToken</w:t>
      </w:r>
      <w:r>
        <w:t xml:space="preserve"> element is defined in </w:t>
      </w:r>
      <w:hyperlink r:id="rId118">
        <w:r>
          <w:rPr>
            <w:rStyle w:val="Hyperlink"/>
          </w:rPr>
          <w:t>[WS-Trust1.3]</w:t>
        </w:r>
      </w:hyperlink>
      <w:r>
        <w:t xml:space="preserve"> section 3.1, and further extended in </w:t>
      </w:r>
      <w:hyperlink r:id="rId119" w:anchor="Section_4766a85d0d184fa1a51fe5cb98b752ea">
        <w:r>
          <w:rPr>
            <w:rStyle w:val="Hyperlink"/>
          </w:rPr>
          <w:t>[MS-WSTEP]</w:t>
        </w:r>
      </w:hyperlink>
      <w:r>
        <w:t xml:space="preserve"> section </w:t>
      </w:r>
      <w:hyperlink r:id="rId120" w:history="1">
        <w:r>
          <w:rPr>
            <w:rStyle w:val="Hyperlink"/>
          </w:rPr>
          <w:t>3.1.4.1.2.5</w:t>
        </w:r>
      </w:hyperlink>
      <w:r>
        <w:t xml:space="preserve">. For this protocol, this element MUST be a child of the </w:t>
      </w:r>
      <w:r>
        <w:rPr>
          <w:b/>
        </w:rPr>
        <w:t>GetAndPublishCert</w:t>
      </w:r>
      <w:r>
        <w:t xml:space="preserve"> element and has the following extra restrictions:</w:t>
      </w:r>
    </w:p>
    <w:p w:rsidR="00AA5CD0" w:rsidRDefault="00C62945">
      <w:pPr>
        <w:pStyle w:val="ListParagraph"/>
        <w:numPr>
          <w:ilvl w:val="0"/>
          <w:numId w:val="49"/>
        </w:numPr>
      </w:pPr>
      <w:r>
        <w:rPr>
          <w:b/>
        </w:rPr>
        <w:t>/wst:RequestedSecurityToken/wst:RequestType</w:t>
      </w:r>
      <w:r>
        <w:t xml:space="preserve"> MUST be "http://docs.oasis-open.org/ws-sx/ws-trus</w:t>
      </w:r>
      <w:r>
        <w:t>t/200512/Issue".</w:t>
      </w:r>
    </w:p>
    <w:p w:rsidR="00AA5CD0" w:rsidRDefault="00C62945">
      <w:pPr>
        <w:pStyle w:val="ListParagraph"/>
        <w:numPr>
          <w:ilvl w:val="0"/>
          <w:numId w:val="49"/>
        </w:numPr>
      </w:pPr>
      <w:r>
        <w:rPr>
          <w:b/>
        </w:rPr>
        <w:t>/wst:RequestedSecurityToken/wst:TokenType</w:t>
      </w:r>
      <w:r>
        <w:t xml:space="preserve"> MUST be "http://docs.oasis-open.org/wss/2004/01/oasis-200401-wss-x509-token-profile-1.0#X509v3".</w:t>
      </w:r>
    </w:p>
    <w:p w:rsidR="00AA5CD0" w:rsidRDefault="00C62945">
      <w:pPr>
        <w:pStyle w:val="ListParagraph"/>
        <w:numPr>
          <w:ilvl w:val="0"/>
          <w:numId w:val="49"/>
        </w:numPr>
      </w:pPr>
      <w:r>
        <w:rPr>
          <w:b/>
        </w:rPr>
        <w:t>/wst:RequestedSecurityToken/wsse:BinarySecurityToken</w:t>
      </w:r>
      <w:r>
        <w:t xml:space="preserve"> MUST contain a PKCS#10 Certification Signing Re</w:t>
      </w:r>
      <w:r>
        <w:t>quest (CSR) (</w:t>
      </w:r>
      <w:hyperlink r:id="rId121" w:anchor="Section_446a0fca7f274436965d191635518466">
        <w:r>
          <w:rPr>
            <w:rStyle w:val="Hyperlink"/>
          </w:rPr>
          <w:t>[MS-WCCE]</w:t>
        </w:r>
      </w:hyperlink>
      <w:r>
        <w:t xml:space="preserve"> section </w:t>
      </w:r>
      <w:hyperlink r:id="rId122" w:history="1">
        <w:r>
          <w:rPr>
            <w:rStyle w:val="Hyperlink"/>
          </w:rPr>
          <w:t>2.2.2.6.1</w:t>
        </w:r>
      </w:hyperlink>
      <w:r>
        <w:t xml:space="preserve">) encoded with </w:t>
      </w:r>
      <w:hyperlink w:anchor="gt_179b9392-9019-45a3-880b-26f6890522b7">
        <w:r>
          <w:rPr>
            <w:rStyle w:val="HyperlinkGreen"/>
            <w:b/>
          </w:rPr>
          <w:t>base64 encoding</w:t>
        </w:r>
      </w:hyperlink>
    </w:p>
    <w:p w:rsidR="00AA5CD0" w:rsidRDefault="00C62945">
      <w:pPr>
        <w:pStyle w:val="ListParagraph"/>
        <w:numPr>
          <w:ilvl w:val="0"/>
          <w:numId w:val="49"/>
        </w:numPr>
      </w:pPr>
      <w:r>
        <w:rPr>
          <w:b/>
        </w:rPr>
        <w:t>/wst:RequestedSecurityToken/wsBinarySecurityToken/@EncodingType</w:t>
      </w:r>
      <w:r>
        <w:t xml:space="preserve"> MUST be "http://docs.oasis-open.org/wss/2004/01/oasis-200401-wss-wssecurity-secext-1.0.xsd#base64binary".</w:t>
      </w:r>
    </w:p>
    <w:p w:rsidR="00AA5CD0" w:rsidRDefault="00C62945">
      <w:pPr>
        <w:pStyle w:val="ListParagraph"/>
        <w:numPr>
          <w:ilvl w:val="0"/>
          <w:numId w:val="49"/>
        </w:numPr>
      </w:pPr>
      <w:r>
        <w:t>The</w:t>
      </w:r>
      <w:r>
        <w:rPr>
          <w:b/>
        </w:rPr>
        <w:t xml:space="preserve"> /wst:R</w:t>
      </w:r>
      <w:r>
        <w:rPr>
          <w:b/>
        </w:rPr>
        <w:t>equestedSecurityToken/wsse:BinarySecurityToken/@ValueType</w:t>
      </w:r>
      <w:r>
        <w:t xml:space="preserve"> attribute MUST be "http://schemas.microsoft.com/OCS/AuthWebServices.xsd#PKCS10".</w:t>
      </w:r>
    </w:p>
    <w:p w:rsidR="00AA5CD0" w:rsidRDefault="00C62945">
      <w:r>
        <w:lastRenderedPageBreak/>
        <w:t>Any optional element or attribute not mentioned in this section SHOULD be ignored.</w:t>
      </w:r>
    </w:p>
    <w:p w:rsidR="00AA5CD0" w:rsidRDefault="00C62945">
      <w:r>
        <w:t>The server SHOULD be able to proce</w:t>
      </w:r>
      <w:r>
        <w:t xml:space="preserve">ss </w:t>
      </w:r>
      <w:r>
        <w:rPr>
          <w:b/>
        </w:rPr>
        <w:t>ValidityPeriod</w:t>
      </w:r>
      <w:r>
        <w:t xml:space="preserve"> and </w:t>
      </w:r>
      <w:r>
        <w:rPr>
          <w:b/>
        </w:rPr>
        <w:t>ValidityPeriodUnits</w:t>
      </w:r>
      <w:r>
        <w:t xml:space="preserve">, as specified in [MS-WCCE] section </w:t>
      </w:r>
      <w:hyperlink r:id="rId123" w:history="1">
        <w:r>
          <w:rPr>
            <w:rStyle w:val="Hyperlink"/>
          </w:rPr>
          <w:t>3.1.1.4.3.1.1</w:t>
        </w:r>
      </w:hyperlink>
      <w:r>
        <w:t>.</w:t>
      </w:r>
    </w:p>
    <w:p w:rsidR="00AA5CD0" w:rsidRDefault="00C62945">
      <w:pPr>
        <w:pStyle w:val="Heading6"/>
      </w:pPr>
      <w:bookmarkStart w:id="137" w:name="section_438421fd24384c82a05ed32cd8325e24"/>
      <w:bookmarkStart w:id="138" w:name="_Toc32918473"/>
      <w:r>
        <w:t>wst:RequestSecurityTokenResponse</w:t>
      </w:r>
      <w:bookmarkEnd w:id="137"/>
      <w:bookmarkEnd w:id="138"/>
    </w:p>
    <w:p w:rsidR="00AA5CD0" w:rsidRDefault="00C62945">
      <w:r>
        <w:t xml:space="preserve">The </w:t>
      </w:r>
      <w:r>
        <w:rPr>
          <w:b/>
        </w:rPr>
        <w:t>wst:RequestSecurityTokenResponse</w:t>
      </w:r>
      <w:r>
        <w:t xml:space="preserve"> </w:t>
      </w:r>
      <w:r>
        <w:t xml:space="preserve">element is defined in </w:t>
      </w:r>
      <w:hyperlink r:id="rId124">
        <w:r>
          <w:rPr>
            <w:rStyle w:val="Hyperlink"/>
          </w:rPr>
          <w:t>[WS-Trust1.3]</w:t>
        </w:r>
      </w:hyperlink>
      <w:r>
        <w:t xml:space="preserve"> section 3.2, and is further extended in </w:t>
      </w:r>
      <w:hyperlink r:id="rId125" w:anchor="Section_4766a85d0d184fa1a51fe5cb98b752ea">
        <w:r>
          <w:rPr>
            <w:rStyle w:val="Hyperlink"/>
          </w:rPr>
          <w:t>[MS-WSTEP]</w:t>
        </w:r>
      </w:hyperlink>
      <w:r>
        <w:t xml:space="preserve"> section </w:t>
      </w:r>
      <w:hyperlink r:id="rId126" w:history="1">
        <w:r>
          <w:rPr>
            <w:rStyle w:val="Hyperlink"/>
          </w:rPr>
          <w:t>3.1.4.1.3.4</w:t>
        </w:r>
      </w:hyperlink>
      <w:r>
        <w:t xml:space="preserve">. For this protocol, this element is a child of the </w:t>
      </w:r>
      <w:r>
        <w:rPr>
          <w:b/>
        </w:rPr>
        <w:t>GetAndPublishCertResponse</w:t>
      </w:r>
      <w:r>
        <w:t xml:space="preserve"> element.</w:t>
      </w:r>
    </w:p>
    <w:p w:rsidR="00AA5CD0" w:rsidRDefault="00C62945">
      <w:r>
        <w:t xml:space="preserve">In case of an error, this element MUST NOT be present in the </w:t>
      </w:r>
      <w:r>
        <w:rPr>
          <w:b/>
        </w:rPr>
        <w:t>GetAnd</w:t>
      </w:r>
      <w:r>
        <w:rPr>
          <w:b/>
        </w:rPr>
        <w:t>PublishCertResponse</w:t>
      </w:r>
      <w:r>
        <w:t>.</w:t>
      </w:r>
    </w:p>
    <w:p w:rsidR="00AA5CD0" w:rsidRDefault="00C62945">
      <w:r>
        <w:t>In case of success, the following restrictions MUST be adhered to:</w:t>
      </w:r>
    </w:p>
    <w:p w:rsidR="00AA5CD0" w:rsidRDefault="00C62945">
      <w:pPr>
        <w:pStyle w:val="ListParagraph"/>
        <w:numPr>
          <w:ilvl w:val="0"/>
          <w:numId w:val="50"/>
        </w:numPr>
      </w:pPr>
      <w:r>
        <w:rPr>
          <w:b/>
        </w:rPr>
        <w:t>/wst:RequestSecurityTokenResponse/wstep:DispositionMessage</w:t>
      </w:r>
      <w:r>
        <w:t xml:space="preserve"> MUST be "Issued".</w:t>
      </w:r>
    </w:p>
    <w:p w:rsidR="00AA5CD0" w:rsidRDefault="00C62945">
      <w:pPr>
        <w:pStyle w:val="ListParagraph"/>
        <w:numPr>
          <w:ilvl w:val="0"/>
          <w:numId w:val="50"/>
        </w:numPr>
      </w:pPr>
      <w:r>
        <w:rPr>
          <w:b/>
        </w:rPr>
        <w:t>/wst:RequestSecurityTokenResponse /wstep:DispositionMessage/@lang</w:t>
      </w:r>
      <w:r>
        <w:t xml:space="preserve"> attribute MUST be "en-US"</w:t>
      </w:r>
      <w:r>
        <w:t>.</w:t>
      </w:r>
    </w:p>
    <w:p w:rsidR="00AA5CD0" w:rsidRDefault="00C62945">
      <w:pPr>
        <w:pStyle w:val="ListParagraph"/>
        <w:numPr>
          <w:ilvl w:val="0"/>
          <w:numId w:val="50"/>
        </w:numPr>
      </w:pPr>
      <w:r>
        <w:rPr>
          <w:b/>
        </w:rPr>
        <w:t>/wst:RequestSecurityTokenResponse/wst:TokenType</w:t>
      </w:r>
      <w:r>
        <w:t xml:space="preserve"> MUST be "http://docs.oasis-open.org/wss/2004/01/oasis-200401-wss-x509-token-profile-1.0#X509v3".</w:t>
      </w:r>
    </w:p>
    <w:p w:rsidR="00AA5CD0" w:rsidRDefault="00C62945">
      <w:pPr>
        <w:pStyle w:val="ListParagraph"/>
        <w:numPr>
          <w:ilvl w:val="0"/>
          <w:numId w:val="50"/>
        </w:numPr>
      </w:pPr>
      <w:r>
        <w:rPr>
          <w:b/>
        </w:rPr>
        <w:t>/wst:RequestSecurityTokenResponse/wst:RequestedSecurityToken</w:t>
      </w:r>
      <w:r>
        <w:t xml:space="preserve"> MUST contain </w:t>
      </w:r>
      <w:r>
        <w:rPr>
          <w:b/>
        </w:rPr>
        <w:t>BinarySecurityToken</w:t>
      </w:r>
      <w:r>
        <w:t>, which MUST con</w:t>
      </w:r>
      <w:r>
        <w:t xml:space="preserve">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encoding</w:t>
        </w:r>
      </w:hyperlink>
      <w:r>
        <w:t>.</w:t>
      </w:r>
    </w:p>
    <w:p w:rsidR="00AA5CD0" w:rsidRDefault="00C62945">
      <w:pPr>
        <w:pStyle w:val="ListParagraph"/>
        <w:numPr>
          <w:ilvl w:val="0"/>
          <w:numId w:val="50"/>
        </w:numPr>
      </w:pPr>
      <w:r>
        <w:t xml:space="preserve">The </w:t>
      </w:r>
      <w:r>
        <w:rPr>
          <w:b/>
        </w:rPr>
        <w:t>Common Na</w:t>
      </w:r>
      <w:r>
        <w:rPr>
          <w:b/>
        </w:rPr>
        <w:t>me</w:t>
      </w:r>
      <w:r>
        <w:t xml:space="preserve"> of the </w:t>
      </w:r>
      <w:r>
        <w:rPr>
          <w:b/>
        </w:rPr>
        <w:t xml:space="preserve">Subject (Section 4.1.2.6 of </w:t>
      </w:r>
      <w:hyperlink r:id="rId127">
        <w:r>
          <w:rPr>
            <w:rStyle w:val="Hyperlink"/>
          </w:rPr>
          <w:t>[RFC3280]</w:t>
        </w:r>
      </w:hyperlink>
      <w:r>
        <w:rPr>
          <w:b/>
        </w:rPr>
        <w:t>)</w:t>
      </w:r>
      <w:r>
        <w:t xml:space="preserve"> in the returned certificate (2) MUST have the same value as the </w:t>
      </w:r>
      <w:r>
        <w:rPr>
          <w:b/>
        </w:rPr>
        <w:t>Entity</w:t>
      </w:r>
      <w:r>
        <w:t xml:space="preserve"> attribute in the client request.</w:t>
      </w:r>
    </w:p>
    <w:p w:rsidR="00AA5CD0" w:rsidRDefault="00C62945">
      <w:pPr>
        <w:pStyle w:val="ListParagraph"/>
        <w:numPr>
          <w:ilvl w:val="0"/>
          <w:numId w:val="50"/>
        </w:numPr>
      </w:pPr>
      <w:r>
        <w:rPr>
          <w:b/>
        </w:rPr>
        <w:t xml:space="preserve">SubjectKeyIdentifier (Section 4.2.1.2 of </w:t>
      </w:r>
      <w:r>
        <w:t>[RFC3280]</w:t>
      </w:r>
      <w:r>
        <w:rPr>
          <w:b/>
        </w:rPr>
        <w:t>)</w:t>
      </w:r>
      <w:r>
        <w:t xml:space="preserve"> in the returned certificate (2) SHOULD contain the value of the </w:t>
      </w:r>
      <w:r>
        <w:rPr>
          <w:b/>
        </w:rPr>
        <w:t>DeviceId</w:t>
      </w:r>
      <w:r>
        <w:t xml:space="preserve"> attribute in the client request.</w:t>
      </w:r>
    </w:p>
    <w:p w:rsidR="00AA5CD0" w:rsidRDefault="00C62945">
      <w:pPr>
        <w:pStyle w:val="ListParagraph"/>
        <w:numPr>
          <w:ilvl w:val="0"/>
          <w:numId w:val="50"/>
        </w:numPr>
      </w:pPr>
      <w:r>
        <w:rPr>
          <w:b/>
        </w:rPr>
        <w:t>/wst:RequestSecurityTokenResponse/wst:RequestedSecurityToken/wsse:BinarySecurityToken/@ValueType</w:t>
      </w:r>
      <w:r>
        <w:t xml:space="preserve"> M</w:t>
      </w:r>
      <w:r>
        <w:t>UST be "http://docs.oasis-open.org/wss/2004/01/oasis-200401-wss-x509-token-profile-1.0#X509v3".</w:t>
      </w:r>
    </w:p>
    <w:p w:rsidR="00AA5CD0" w:rsidRDefault="00C62945">
      <w:pPr>
        <w:pStyle w:val="ListParagraph"/>
        <w:numPr>
          <w:ilvl w:val="0"/>
          <w:numId w:val="50"/>
        </w:numPr>
      </w:pPr>
      <w:r>
        <w:rPr>
          <w:b/>
        </w:rPr>
        <w:t>/wst:RequestSecurityTokenResponse/wst:RequestedSecurityToken/wsse:BinarySecurityToken/@EncodingType</w:t>
      </w:r>
      <w:r>
        <w:t xml:space="preserve"> MUST be "http://docs.oasis-open.org/wss/2004/01/oasis-200401</w:t>
      </w:r>
      <w:r>
        <w:t>-wss-wssecurity-secext-1.0.xsd#base64binary".</w:t>
      </w:r>
    </w:p>
    <w:p w:rsidR="00AA5CD0" w:rsidRDefault="00C62945">
      <w:pPr>
        <w:pStyle w:val="ListParagraph"/>
        <w:numPr>
          <w:ilvl w:val="0"/>
          <w:numId w:val="50"/>
        </w:numPr>
      </w:pPr>
      <w:r>
        <w:rPr>
          <w:b/>
        </w:rPr>
        <w:t>/wst:RequestSecurityTokenResponse/wsse:BinarySecurityToken</w:t>
      </w:r>
      <w:r>
        <w:t xml:space="preserve"> MUST contain the </w:t>
      </w:r>
      <w:r>
        <w:rPr>
          <w:b/>
        </w:rPr>
        <w:t>BinarySecurityToken</w:t>
      </w:r>
      <w:r>
        <w:t xml:space="preserve"> that came as part of the incoming request.</w:t>
      </w:r>
    </w:p>
    <w:p w:rsidR="00AA5CD0" w:rsidRDefault="00C62945">
      <w:r>
        <w:t>Any element or attribute not mentioned in this section SHOULD be ignore</w:t>
      </w:r>
      <w:r>
        <w:t>d.</w:t>
      </w:r>
    </w:p>
    <w:p w:rsidR="00AA5CD0" w:rsidRDefault="00C62945">
      <w:pPr>
        <w:pStyle w:val="Heading5"/>
      </w:pPr>
      <w:bookmarkStart w:id="139" w:name="section_3772061ccb4a4689b717696adb07ecbb"/>
      <w:bookmarkStart w:id="140" w:name="_Toc32918474"/>
      <w:r>
        <w:t>Complex Types</w:t>
      </w:r>
      <w:bookmarkEnd w:id="139"/>
      <w:bookmarkEnd w:id="140"/>
    </w:p>
    <w:p w:rsidR="00AA5CD0" w:rsidRDefault="00C62945"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69"/>
        <w:gridCol w:w="4706"/>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769" w:type="dxa"/>
          </w:tcPr>
          <w:p w:rsidR="00AA5CD0" w:rsidRDefault="00C62945">
            <w:pPr>
              <w:pStyle w:val="TableHeaderText"/>
            </w:pPr>
            <w:r>
              <w:t>Complex type</w:t>
            </w:r>
          </w:p>
        </w:tc>
        <w:tc>
          <w:tcPr>
            <w:tcW w:w="4706" w:type="dxa"/>
          </w:tcPr>
          <w:p w:rsidR="00AA5CD0" w:rsidRDefault="00C62945">
            <w:pPr>
              <w:pStyle w:val="TableHeaderText"/>
            </w:pPr>
            <w:r>
              <w:t>Description</w:t>
            </w:r>
          </w:p>
        </w:tc>
      </w:tr>
      <w:tr w:rsidR="00AA5CD0" w:rsidTr="00AA5CD0">
        <w:tc>
          <w:tcPr>
            <w:tcW w:w="4769" w:type="dxa"/>
          </w:tcPr>
          <w:p w:rsidR="00AA5CD0" w:rsidRDefault="00C62945">
            <w:pPr>
              <w:pStyle w:val="TableBodyText"/>
              <w:rPr>
                <w:b/>
              </w:rPr>
            </w:pPr>
            <w:r>
              <w:rPr>
                <w:b/>
              </w:rPr>
              <w:t>tns:GetAndPublishCertType</w:t>
            </w:r>
          </w:p>
        </w:tc>
        <w:tc>
          <w:tcPr>
            <w:tcW w:w="4706" w:type="dxa"/>
          </w:tcPr>
          <w:p w:rsidR="00AA5CD0" w:rsidRDefault="00C62945">
            <w:pPr>
              <w:pStyle w:val="TableBodyText"/>
            </w:pPr>
            <w:r>
              <w:t>Describes the client request for certificate provisioning.</w:t>
            </w:r>
          </w:p>
        </w:tc>
      </w:tr>
      <w:tr w:rsidR="00AA5CD0" w:rsidTr="00AA5CD0">
        <w:tc>
          <w:tcPr>
            <w:tcW w:w="4769" w:type="dxa"/>
          </w:tcPr>
          <w:p w:rsidR="00AA5CD0" w:rsidRDefault="00C62945">
            <w:pPr>
              <w:pStyle w:val="TableBodyText"/>
            </w:pPr>
            <w:r>
              <w:rPr>
                <w:b/>
              </w:rPr>
              <w:t>tns:GetAndPublishCertResponseType</w:t>
            </w:r>
          </w:p>
        </w:tc>
        <w:tc>
          <w:tcPr>
            <w:tcW w:w="4706" w:type="dxa"/>
          </w:tcPr>
          <w:p w:rsidR="00AA5CD0" w:rsidRDefault="00C62945">
            <w:pPr>
              <w:pStyle w:val="TableBodyText"/>
            </w:pPr>
            <w:r>
              <w:t>Describes the server response to a request for certificate provisioning.</w:t>
            </w:r>
          </w:p>
        </w:tc>
      </w:tr>
      <w:tr w:rsidR="00AA5CD0" w:rsidTr="00AA5CD0">
        <w:tc>
          <w:tcPr>
            <w:tcW w:w="4769" w:type="dxa"/>
          </w:tcPr>
          <w:p w:rsidR="00AA5CD0" w:rsidRDefault="00C62945">
            <w:pPr>
              <w:pStyle w:val="TableBodyText"/>
              <w:rPr>
                <w:b/>
              </w:rPr>
            </w:pPr>
            <w:r>
              <w:rPr>
                <w:b/>
              </w:rPr>
              <w:t>tns:GetAndPublishCertErrorInfoType</w:t>
            </w:r>
          </w:p>
        </w:tc>
        <w:tc>
          <w:tcPr>
            <w:tcW w:w="4706" w:type="dxa"/>
          </w:tcPr>
          <w:p w:rsidR="00AA5CD0" w:rsidRDefault="00C62945">
            <w:pPr>
              <w:pStyle w:val="TableBodyText"/>
            </w:pPr>
            <w:r>
              <w:t xml:space="preserve">Describes any failure in a </w:t>
            </w:r>
            <w:r>
              <w:rPr>
                <w:b/>
              </w:rPr>
              <w:t>GetAndPublishCert</w:t>
            </w:r>
            <w:r>
              <w:t xml:space="preserve"> operation.</w:t>
            </w:r>
          </w:p>
        </w:tc>
      </w:tr>
    </w:tbl>
    <w:p w:rsidR="00AA5CD0" w:rsidRDefault="00AA5CD0"/>
    <w:p w:rsidR="00AA5CD0" w:rsidRDefault="00C62945">
      <w:pPr>
        <w:pStyle w:val="Heading6"/>
      </w:pPr>
      <w:bookmarkStart w:id="141" w:name="section_5b2cf0ca33994710877876406a7f434b"/>
      <w:bookmarkStart w:id="142" w:name="_Toc32918475"/>
      <w:r>
        <w:t>tns:GetAndPublishCertType</w:t>
      </w:r>
      <w:bookmarkEnd w:id="141"/>
      <w:bookmarkEnd w:id="142"/>
    </w:p>
    <w:p w:rsidR="00AA5CD0" w:rsidRDefault="00C62945">
      <w:r>
        <w:t xml:space="preserve">The </w:t>
      </w:r>
      <w:r>
        <w:rPr>
          <w:b/>
        </w:rPr>
        <w:t>tns:GetAndPublishCertType</w:t>
      </w:r>
      <w:r>
        <w:t xml:space="preserve"> type describes the client request and is defined as follows.</w:t>
      </w:r>
    </w:p>
    <w:p w:rsidR="00AA5CD0" w:rsidRDefault="00C62945">
      <w:pPr>
        <w:pStyle w:val="Code"/>
      </w:pPr>
      <w:r>
        <w:t>&lt;xs:complexType name="GetAndPublishCertType"&gt;</w:t>
      </w:r>
    </w:p>
    <w:p w:rsidR="00AA5CD0" w:rsidRDefault="00C62945">
      <w:pPr>
        <w:pStyle w:val="Code"/>
      </w:pPr>
      <w:r>
        <w:t xml:space="preserve">  &lt;xs:sequence&gt;</w:t>
      </w:r>
    </w:p>
    <w:p w:rsidR="00AA5CD0" w:rsidRDefault="00C62945">
      <w:pPr>
        <w:pStyle w:val="Code"/>
      </w:pPr>
      <w:r>
        <w:t xml:space="preserve">    &lt;xs:element ref="wst:RequestSecurityToken" minOccurs="1" maxOccurs="1" /&gt;</w:t>
      </w:r>
    </w:p>
    <w:p w:rsidR="00AA5CD0" w:rsidRDefault="00C62945">
      <w:pPr>
        <w:pStyle w:val="Code"/>
      </w:pPr>
      <w:r>
        <w:t xml:space="preserve">    &lt;xs:any namespace="##other" processContents="lax" </w:t>
      </w:r>
      <w:r>
        <w:t>minOccurs="0" maxOccurs="unbounded" /&gt;</w:t>
      </w:r>
    </w:p>
    <w:p w:rsidR="00AA5CD0" w:rsidRDefault="00C62945">
      <w:pPr>
        <w:pStyle w:val="Code"/>
      </w:pPr>
      <w:r>
        <w:t xml:space="preserve">  &lt;/xs:sequence&gt;</w:t>
      </w:r>
    </w:p>
    <w:p w:rsidR="00AA5CD0" w:rsidRDefault="00C62945">
      <w:pPr>
        <w:pStyle w:val="Code"/>
      </w:pPr>
      <w:r>
        <w:t xml:space="preserve">  &lt;xs:attribute name="DeviceId" type="xs:string" use="required" /&gt;</w:t>
      </w:r>
    </w:p>
    <w:p w:rsidR="00AA5CD0" w:rsidRDefault="00C62945">
      <w:pPr>
        <w:pStyle w:val="Code"/>
      </w:pPr>
      <w:r>
        <w:t xml:space="preserve">  &lt;xs:attribute name="Entity" type="xs:anyURI" use="required" /&gt;</w:t>
      </w:r>
    </w:p>
    <w:p w:rsidR="00AA5CD0" w:rsidRDefault="00C62945">
      <w:pPr>
        <w:pStyle w:val="Code"/>
      </w:pPr>
      <w:r>
        <w:t xml:space="preserve">  &lt;xs:anyAttribute namespace="##other" processContents="lax" /&gt;</w:t>
      </w:r>
    </w:p>
    <w:p w:rsidR="00AA5CD0" w:rsidRDefault="00C62945">
      <w:pPr>
        <w:pStyle w:val="Code"/>
      </w:pPr>
      <w:r>
        <w:t>&lt;/xs</w:t>
      </w:r>
      <w:r>
        <w:t>:complexType&gt;</w:t>
      </w:r>
    </w:p>
    <w:p w:rsidR="00AA5CD0" w:rsidRDefault="00C62945">
      <w:pPr>
        <w:autoSpaceDE w:val="0"/>
        <w:autoSpaceDN w:val="0"/>
        <w:adjustRightInd w:val="0"/>
        <w:spacing w:before="0" w:after="0"/>
      </w:pPr>
      <w:r>
        <w:rPr>
          <w:b/>
        </w:rPr>
        <w:t>wst:RequestSecurityToken</w:t>
      </w:r>
      <w:r>
        <w:t xml:space="preserve">: Refers to the </w:t>
      </w:r>
      <w:r>
        <w:rPr>
          <w:b/>
        </w:rPr>
        <w:t>RequestSecurityToken</w:t>
      </w:r>
      <w:r>
        <w:t xml:space="preserve">, as defined in section </w:t>
      </w:r>
      <w:hyperlink w:anchor="Section_627537e1618343819b9b9a251fc0d096" w:history="1">
        <w:r>
          <w:rPr>
            <w:rStyle w:val="Hyperlink"/>
          </w:rPr>
          <w:t>3.1.4.1.2.3</w:t>
        </w:r>
      </w:hyperlink>
      <w:r>
        <w:t>.</w:t>
      </w:r>
    </w:p>
    <w:p w:rsidR="00AA5CD0" w:rsidRDefault="00C62945">
      <w:pPr>
        <w:autoSpaceDE w:val="0"/>
        <w:autoSpaceDN w:val="0"/>
        <w:adjustRightInd w:val="0"/>
        <w:spacing w:before="0" w:after="0"/>
      </w:pPr>
      <w:r>
        <w:rPr>
          <w:b/>
        </w:rPr>
        <w:t>DeviceId</w:t>
      </w:r>
      <w:r>
        <w:t xml:space="preserve">: Refers to the </w:t>
      </w:r>
      <w:r>
        <w:rPr>
          <w:b/>
        </w:rPr>
        <w:t>DeviceId</w:t>
      </w:r>
      <w:r>
        <w:t xml:space="preserve">, as defined in section </w:t>
      </w:r>
      <w:hyperlink w:anchor="Section_3657857cd81542cab01699e8fac21453" w:history="1">
        <w:r>
          <w:rPr>
            <w:rStyle w:val="Hyperlink"/>
          </w:rPr>
          <w:t>3.1.4.1.5.1</w:t>
        </w:r>
      </w:hyperlink>
      <w:r>
        <w:t>.</w:t>
      </w:r>
    </w:p>
    <w:p w:rsidR="00AA5CD0" w:rsidRDefault="00C62945">
      <w:pPr>
        <w:autoSpaceDE w:val="0"/>
        <w:autoSpaceDN w:val="0"/>
        <w:adjustRightInd w:val="0"/>
        <w:spacing w:before="0" w:after="0"/>
      </w:pPr>
      <w:r>
        <w:rPr>
          <w:b/>
        </w:rPr>
        <w:t>Entity</w:t>
      </w:r>
      <w:r>
        <w:t xml:space="preserve">: Refers to the </w:t>
      </w:r>
      <w:r>
        <w:rPr>
          <w:b/>
        </w:rPr>
        <w:t>Entity</w:t>
      </w:r>
      <w:r>
        <w:t xml:space="preserve">, as defined in section </w:t>
      </w:r>
      <w:hyperlink w:anchor="Section_10ca1f4b68da4bcea68127334b84a9d3" w:history="1">
        <w:r>
          <w:rPr>
            <w:rStyle w:val="Hyperlink"/>
          </w:rPr>
          <w:t>3.1.4.1.5.2</w:t>
        </w:r>
      </w:hyperlink>
      <w:r>
        <w:t>.</w:t>
      </w:r>
    </w:p>
    <w:p w:rsidR="00AA5CD0" w:rsidRDefault="00C62945">
      <w:pPr>
        <w:pStyle w:val="Heading6"/>
      </w:pPr>
      <w:bookmarkStart w:id="143" w:name="section_38cf5689057e45cab56b194e22e8b3da"/>
      <w:bookmarkStart w:id="144" w:name="_Toc32918476"/>
      <w:r>
        <w:t>tns:GetAndPublishCertResponseType</w:t>
      </w:r>
      <w:bookmarkEnd w:id="143"/>
      <w:bookmarkEnd w:id="144"/>
    </w:p>
    <w:p w:rsidR="00AA5CD0" w:rsidRDefault="00C62945">
      <w:r>
        <w:t xml:space="preserve">The </w:t>
      </w:r>
      <w:r>
        <w:rPr>
          <w:b/>
        </w:rPr>
        <w:t>tns:GetAndPublishCertResponseType</w:t>
      </w:r>
      <w:r>
        <w:t xml:space="preserve"> type describes the server response and is defined as follows.</w:t>
      </w:r>
    </w:p>
    <w:p w:rsidR="00AA5CD0" w:rsidRDefault="00C62945">
      <w:pPr>
        <w:pStyle w:val="Code"/>
      </w:pPr>
      <w:r>
        <w:t>&lt;xs:complexType name="GetAndPublishCertResponseType"&gt;</w:t>
      </w:r>
    </w:p>
    <w:p w:rsidR="00AA5CD0" w:rsidRDefault="00C62945">
      <w:pPr>
        <w:pStyle w:val="Code"/>
      </w:pPr>
      <w:r>
        <w:t xml:space="preserve">  &lt;xs:sequence&gt;</w:t>
      </w:r>
    </w:p>
    <w:p w:rsidR="00AA5CD0" w:rsidRDefault="00C62945">
      <w:pPr>
        <w:pStyle w:val="Code"/>
      </w:pPr>
      <w:r>
        <w:t xml:space="preserve">    &lt;xs:element ref="wst:RequestSecurityTokenResponse" minOccurs="0" maxOccurs="1" /&gt;</w:t>
      </w:r>
    </w:p>
    <w:p w:rsidR="00AA5CD0" w:rsidRDefault="00C62945">
      <w:pPr>
        <w:pStyle w:val="Code"/>
      </w:pPr>
      <w:r>
        <w:t xml:space="preserve">    &lt;xs:element name="ErrorInfo" type</w:t>
      </w:r>
      <w:r>
        <w:t>="tns:GetAndPublishCertErrorInfoType" minOccurs="0" maxOccurs="1" /&gt;</w:t>
      </w:r>
    </w:p>
    <w:p w:rsidR="00AA5CD0" w:rsidRDefault="00C62945">
      <w:pPr>
        <w:pStyle w:val="Code"/>
      </w:pPr>
      <w:r>
        <w:t xml:space="preserve">  &lt;/xs:sequence&gt;</w:t>
      </w:r>
    </w:p>
    <w:p w:rsidR="00AA5CD0" w:rsidRDefault="00C62945">
      <w:pPr>
        <w:pStyle w:val="Code"/>
      </w:pPr>
      <w:r>
        <w:t xml:space="preserve">  &lt;xs:attribute name="DeviceId" type="xs:string" use="required" /&gt;</w:t>
      </w:r>
    </w:p>
    <w:p w:rsidR="00AA5CD0" w:rsidRDefault="00C62945">
      <w:pPr>
        <w:pStyle w:val="Code"/>
      </w:pPr>
      <w:r>
        <w:t xml:space="preserve">  &lt;xs:attribute name="Entity" type="xs:anyURI" use="required" /&gt;</w:t>
      </w:r>
    </w:p>
    <w:p w:rsidR="00AA5CD0" w:rsidRDefault="00C62945">
      <w:pPr>
        <w:pStyle w:val="Code"/>
      </w:pPr>
      <w:r>
        <w:t xml:space="preserve">  &lt;xs:attribute name="ResponseClass" t</w:t>
      </w:r>
      <w:r>
        <w:t>ype="tns:ResponseClassType" use="required" /&gt;</w:t>
      </w:r>
    </w:p>
    <w:p w:rsidR="00AA5CD0" w:rsidRDefault="00C62945">
      <w:pPr>
        <w:pStyle w:val="Code"/>
      </w:pPr>
      <w:r>
        <w:t xml:space="preserve">  &lt;xs:anyAttribute namespace="##other" processContents="lax" /&gt; </w:t>
      </w:r>
    </w:p>
    <w:p w:rsidR="00AA5CD0" w:rsidRDefault="00C62945">
      <w:pPr>
        <w:pStyle w:val="Code"/>
      </w:pPr>
      <w:r>
        <w:t>&lt;/xs:complexType&gt;</w:t>
      </w:r>
    </w:p>
    <w:p w:rsidR="00AA5CD0" w:rsidRDefault="00C62945">
      <w:pPr>
        <w:autoSpaceDE w:val="0"/>
        <w:autoSpaceDN w:val="0"/>
        <w:adjustRightInd w:val="0"/>
        <w:spacing w:before="0" w:after="0"/>
      </w:pPr>
      <w:r>
        <w:rPr>
          <w:b/>
        </w:rPr>
        <w:t>wst:RequestSecurityTokenResponse</w:t>
      </w:r>
      <w:r>
        <w:t xml:space="preserve">: Refers to </w:t>
      </w:r>
      <w:r>
        <w:rPr>
          <w:b/>
        </w:rPr>
        <w:t>RequestSecurityTokenResponse</w:t>
      </w:r>
      <w:r>
        <w:t xml:space="preserve"> element in section </w:t>
      </w:r>
      <w:hyperlink w:anchor="Section_438421fd24384c82a05ed32cd8325e24" w:history="1">
        <w:r>
          <w:rPr>
            <w:rStyle w:val="Hyperlink"/>
          </w:rPr>
          <w:t>3.1.4.1.2.4</w:t>
        </w:r>
      </w:hyperlink>
      <w:r>
        <w:t>.</w:t>
      </w:r>
    </w:p>
    <w:p w:rsidR="00AA5CD0" w:rsidRDefault="00C62945">
      <w:pPr>
        <w:autoSpaceDE w:val="0"/>
        <w:autoSpaceDN w:val="0"/>
        <w:adjustRightInd w:val="0"/>
        <w:spacing w:before="0" w:after="0"/>
      </w:pPr>
      <w:r>
        <w:rPr>
          <w:b/>
        </w:rPr>
        <w:t>ErrorInfo</w:t>
      </w:r>
      <w:r>
        <w:t xml:space="preserve">: This element contains information about the error that occurred. It MUST be an instance of the </w:t>
      </w:r>
      <w:r>
        <w:rPr>
          <w:b/>
        </w:rPr>
        <w:t>GetAndPublishCertErrorInfoType</w:t>
      </w:r>
      <w:r>
        <w:t xml:space="preserve">, as defined in section </w:t>
      </w:r>
      <w:hyperlink w:anchor="Section_bdea113ab1fc467aac3ddfeea746dc89" w:history="1">
        <w:r>
          <w:rPr>
            <w:rStyle w:val="Hyperlink"/>
          </w:rPr>
          <w:t>3.1.4.1.3.3</w:t>
        </w:r>
      </w:hyperlink>
      <w:r>
        <w:t>.</w:t>
      </w:r>
    </w:p>
    <w:p w:rsidR="00AA5CD0" w:rsidRDefault="00C62945">
      <w:pPr>
        <w:autoSpaceDE w:val="0"/>
        <w:autoSpaceDN w:val="0"/>
        <w:adjustRightInd w:val="0"/>
        <w:spacing w:before="0" w:after="0"/>
      </w:pPr>
      <w:r>
        <w:rPr>
          <w:b/>
        </w:rPr>
        <w:t>DeviceId</w:t>
      </w:r>
      <w:r>
        <w:t xml:space="preserve">: Refers to the </w:t>
      </w:r>
      <w:r>
        <w:rPr>
          <w:b/>
        </w:rPr>
        <w:t>DeviceId</w:t>
      </w:r>
      <w:r>
        <w:t xml:space="preserve"> definition in section </w:t>
      </w:r>
      <w:hyperlink w:anchor="Section_3657857cd81542cab01699e8fac21453" w:history="1">
        <w:r>
          <w:rPr>
            <w:rStyle w:val="Hyperlink"/>
          </w:rPr>
          <w:t>3.1.4.1.5.1</w:t>
        </w:r>
      </w:hyperlink>
      <w:r>
        <w:t xml:space="preserve">. This attribute contains the same value as the one contained in the </w:t>
      </w:r>
      <w:r>
        <w:rPr>
          <w:b/>
        </w:rPr>
        <w:t>DeviceId</w:t>
      </w:r>
      <w:r>
        <w:t xml:space="preserve"> attribute of the client request.</w:t>
      </w:r>
    </w:p>
    <w:p w:rsidR="00AA5CD0" w:rsidRDefault="00C62945">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xml:space="preserve">. This attribute contains the same value as the one contained in </w:t>
      </w:r>
      <w:r>
        <w:rPr>
          <w:b/>
        </w:rPr>
        <w:t>Entity</w:t>
      </w:r>
      <w:r>
        <w:t xml:space="preserve"> attribute of the client request.</w:t>
      </w:r>
    </w:p>
    <w:p w:rsidR="00AA5CD0" w:rsidRDefault="00C62945">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AA5CD0" w:rsidRDefault="00C62945">
      <w:pPr>
        <w:pStyle w:val="Heading6"/>
      </w:pPr>
      <w:bookmarkStart w:id="145" w:name="section_bdea113ab1fc467aac3ddfeea746dc89"/>
      <w:bookmarkStart w:id="146" w:name="_Toc32918477"/>
      <w:r>
        <w:t>tns:GetAndPublishCertErrorInfoType</w:t>
      </w:r>
      <w:bookmarkEnd w:id="145"/>
      <w:bookmarkEnd w:id="146"/>
    </w:p>
    <w:p w:rsidR="00AA5CD0" w:rsidRDefault="00C62945">
      <w:r>
        <w:t xml:space="preserve">The </w:t>
      </w:r>
      <w:r>
        <w:rPr>
          <w:b/>
        </w:rPr>
        <w:t>tns:GetAndPublishCertErrorInfoType</w:t>
      </w:r>
      <w:r>
        <w:t xml:space="preserve"> type is defined as follows.</w:t>
      </w:r>
    </w:p>
    <w:p w:rsidR="00AA5CD0" w:rsidRDefault="00C62945">
      <w:pPr>
        <w:pStyle w:val="Code"/>
      </w:pPr>
      <w:r>
        <w:t xml:space="preserve">&lt;xs:complexType </w:t>
      </w:r>
      <w:r>
        <w:t>name="GetAndPublishCertErrorInfoType"&gt;</w:t>
      </w:r>
    </w:p>
    <w:p w:rsidR="00AA5CD0" w:rsidRDefault="00C62945">
      <w:pPr>
        <w:pStyle w:val="Code"/>
      </w:pPr>
      <w:r>
        <w:t xml:space="preserve">  &lt;xs:complexContent&gt;</w:t>
      </w:r>
    </w:p>
    <w:p w:rsidR="00AA5CD0" w:rsidRDefault="00C62945">
      <w:pPr>
        <w:pStyle w:val="Code"/>
      </w:pPr>
      <w:r>
        <w:t xml:space="preserve">    &lt;xs:extension base="ErrorInfoType"&gt;</w:t>
      </w:r>
    </w:p>
    <w:p w:rsidR="00AA5CD0" w:rsidRDefault="00C62945">
      <w:pPr>
        <w:pStyle w:val="Code"/>
      </w:pPr>
      <w:r>
        <w:t xml:space="preserve">      &lt;xs:sequence /&gt;</w:t>
      </w:r>
    </w:p>
    <w:p w:rsidR="00AA5CD0" w:rsidRDefault="00C62945">
      <w:pPr>
        <w:pStyle w:val="Code"/>
      </w:pPr>
      <w:r>
        <w:t xml:space="preserve">      &lt;xs:attribute name="ResponseCode" type="GetAndPublishCertResponseCodeType" use="required" /&gt;</w:t>
      </w:r>
    </w:p>
    <w:p w:rsidR="00AA5CD0" w:rsidRDefault="00C62945">
      <w:pPr>
        <w:pStyle w:val="Code"/>
      </w:pPr>
      <w:r>
        <w:t xml:space="preserve">    &lt;/xs:extension&gt;</w:t>
      </w:r>
    </w:p>
    <w:p w:rsidR="00AA5CD0" w:rsidRDefault="00C62945">
      <w:pPr>
        <w:pStyle w:val="Code"/>
      </w:pPr>
      <w:r>
        <w:lastRenderedPageBreak/>
        <w:t xml:space="preserve">  &lt;/xs:complex</w:t>
      </w:r>
      <w:r>
        <w:t>Content&gt;</w:t>
      </w:r>
    </w:p>
    <w:p w:rsidR="00AA5CD0" w:rsidRDefault="00C62945">
      <w:pPr>
        <w:pStyle w:val="Code"/>
      </w:pPr>
      <w:r>
        <w:t>&lt;/xs:complexType&gt;</w:t>
      </w:r>
    </w:p>
    <w:p w:rsidR="00AA5CD0" w:rsidRDefault="00C62945">
      <w:pPr>
        <w:autoSpaceDE w:val="0"/>
        <w:autoSpaceDN w:val="0"/>
        <w:adjustRightInd w:val="0"/>
        <w:spacing w:before="0" w:after="0"/>
      </w:pPr>
      <w:r>
        <w:t xml:space="preserve">It is used to describe any failure in a </w:t>
      </w:r>
      <w:r>
        <w:rPr>
          <w:b/>
        </w:rPr>
        <w:t>GetAndPublishCert</w:t>
      </w:r>
      <w:r>
        <w:t xml:space="preserve"> operation.</w:t>
      </w:r>
    </w:p>
    <w:p w:rsidR="00AA5CD0" w:rsidRDefault="00C62945">
      <w:pPr>
        <w:autoSpaceDE w:val="0"/>
        <w:autoSpaceDN w:val="0"/>
        <w:adjustRightInd w:val="0"/>
        <w:spacing w:before="0" w:after="0"/>
      </w:pPr>
      <w:r>
        <w:rPr>
          <w:b/>
        </w:rPr>
        <w:t>tns:ResponseCode</w:t>
      </w:r>
      <w:r>
        <w:t xml:space="preserve">: It MUST be an instance of a </w:t>
      </w:r>
      <w:r>
        <w:rPr>
          <w:b/>
        </w:rPr>
        <w:t>GetAndPublishCertResponseCodeType</w:t>
      </w:r>
      <w:r>
        <w:t xml:space="preserve">, as defined in section </w:t>
      </w:r>
      <w:hyperlink w:anchor="Section_31586a3b8f814268964ac9c0c17962ea" w:history="1">
        <w:r>
          <w:rPr>
            <w:rStyle w:val="Hyperlink"/>
          </w:rPr>
          <w:t>3.1.4.1.4.1</w:t>
        </w:r>
      </w:hyperlink>
      <w:r>
        <w:t>, and contains a code that describes the failure.</w:t>
      </w:r>
    </w:p>
    <w:p w:rsidR="00AA5CD0" w:rsidRDefault="00C62945">
      <w:pPr>
        <w:pStyle w:val="Heading5"/>
      </w:pPr>
      <w:bookmarkStart w:id="147" w:name="section_aa77522db81d4b6c809e9385c98e88a1"/>
      <w:bookmarkStart w:id="148" w:name="_Toc32918478"/>
      <w:r>
        <w:t>Simple Types</w:t>
      </w:r>
      <w:bookmarkEnd w:id="147"/>
      <w:bookmarkEnd w:id="148"/>
    </w:p>
    <w:p w:rsidR="00AA5CD0" w:rsidRDefault="00C62945"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63"/>
        <w:gridCol w:w="4712"/>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788" w:type="dxa"/>
          </w:tcPr>
          <w:p w:rsidR="00AA5CD0" w:rsidRDefault="00C62945">
            <w:pPr>
              <w:pStyle w:val="TableHeaderText"/>
            </w:pPr>
            <w:r>
              <w:t>Simple typ</w:t>
            </w:r>
            <w:r>
              <w:t>e</w:t>
            </w:r>
          </w:p>
        </w:tc>
        <w:tc>
          <w:tcPr>
            <w:tcW w:w="4788" w:type="dxa"/>
          </w:tcPr>
          <w:p w:rsidR="00AA5CD0" w:rsidRDefault="00C62945">
            <w:pPr>
              <w:pStyle w:val="TableHeaderText"/>
            </w:pPr>
            <w:r>
              <w:t>Description</w:t>
            </w:r>
          </w:p>
        </w:tc>
      </w:tr>
      <w:tr w:rsidR="00AA5CD0" w:rsidTr="00AA5CD0">
        <w:tc>
          <w:tcPr>
            <w:tcW w:w="4788" w:type="dxa"/>
          </w:tcPr>
          <w:p w:rsidR="00AA5CD0" w:rsidRDefault="00C62945">
            <w:pPr>
              <w:pStyle w:val="TableBodyText"/>
              <w:rPr>
                <w:b/>
              </w:rPr>
            </w:pPr>
            <w:r>
              <w:rPr>
                <w:b/>
              </w:rPr>
              <w:t>tns:GetAndPublishResponseCodeType</w:t>
            </w:r>
          </w:p>
        </w:tc>
        <w:tc>
          <w:tcPr>
            <w:tcW w:w="4788" w:type="dxa"/>
          </w:tcPr>
          <w:p w:rsidR="00AA5CD0" w:rsidRDefault="00C62945">
            <w:pPr>
              <w:pStyle w:val="TableBodyText"/>
            </w:pPr>
            <w:r>
              <w:t>The status of the certificate provisioning request.</w:t>
            </w:r>
          </w:p>
        </w:tc>
      </w:tr>
    </w:tbl>
    <w:p w:rsidR="00AA5CD0" w:rsidRDefault="00AA5CD0"/>
    <w:p w:rsidR="00AA5CD0" w:rsidRDefault="00C62945">
      <w:pPr>
        <w:pStyle w:val="Heading6"/>
      </w:pPr>
      <w:bookmarkStart w:id="149" w:name="section_31586a3b8f814268964ac9c0c17962ea"/>
      <w:bookmarkStart w:id="150" w:name="_Toc32918479"/>
      <w:r>
        <w:t>tns:GetAndPublishResponseCodeType</w:t>
      </w:r>
      <w:bookmarkEnd w:id="149"/>
      <w:bookmarkEnd w:id="150"/>
    </w:p>
    <w:p w:rsidR="00AA5CD0" w:rsidRDefault="00C62945">
      <w:pPr>
        <w:autoSpaceDE w:val="0"/>
        <w:autoSpaceDN w:val="0"/>
        <w:adjustRightInd w:val="0"/>
        <w:spacing w:before="0" w:after="0"/>
      </w:pPr>
      <w:r>
        <w:t xml:space="preserve">The </w:t>
      </w:r>
      <w:r>
        <w:rPr>
          <w:b/>
        </w:rPr>
        <w:t>tns:GetAndPublishResponseCodeType</w:t>
      </w:r>
      <w:r>
        <w:t xml:space="preserve"> type is defined as follows.</w:t>
      </w:r>
    </w:p>
    <w:p w:rsidR="00AA5CD0" w:rsidRDefault="00C62945">
      <w:pPr>
        <w:pStyle w:val="Code"/>
      </w:pPr>
      <w:r>
        <w:t xml:space="preserve">&lt;xs:simpleType </w:t>
      </w:r>
      <w:r>
        <w:t>name="GetAndPublishCertResponseCodeType"&gt;</w:t>
      </w:r>
    </w:p>
    <w:p w:rsidR="00AA5CD0" w:rsidRDefault="00C62945">
      <w:pPr>
        <w:pStyle w:val="Code"/>
      </w:pPr>
      <w:r>
        <w:t xml:space="preserve">  &lt;xs:restriction base="xs:string"&gt;</w:t>
      </w:r>
    </w:p>
    <w:p w:rsidR="00AA5CD0" w:rsidRDefault="00C62945">
      <w:pPr>
        <w:pStyle w:val="Code"/>
      </w:pPr>
      <w:r>
        <w:t xml:space="preserve">    &lt;xs:enumeration value="NoError" /&gt;</w:t>
      </w:r>
    </w:p>
    <w:p w:rsidR="00AA5CD0" w:rsidRDefault="00C62945">
      <w:pPr>
        <w:pStyle w:val="Code"/>
      </w:pPr>
      <w:r>
        <w:t xml:space="preserve">    &lt;xs:enumeration value="InternalError" /&gt;</w:t>
      </w:r>
    </w:p>
    <w:p w:rsidR="00AA5CD0" w:rsidRDefault="00C62945">
      <w:pPr>
        <w:pStyle w:val="Code"/>
      </w:pPr>
      <w:r>
        <w:t xml:space="preserve">    &lt;xs:enumeration value="InvalidPublicKey" /&gt;</w:t>
      </w:r>
    </w:p>
    <w:p w:rsidR="00AA5CD0" w:rsidRDefault="00C62945">
      <w:pPr>
        <w:pStyle w:val="Code"/>
      </w:pPr>
      <w:r>
        <w:t xml:space="preserve">    &lt;xs:enumeration value="InvalidValidityPeri</w:t>
      </w:r>
      <w:r>
        <w:t>od" /&gt;</w:t>
      </w:r>
    </w:p>
    <w:p w:rsidR="00AA5CD0" w:rsidRDefault="00C62945">
      <w:pPr>
        <w:pStyle w:val="Code"/>
      </w:pPr>
      <w:r>
        <w:t xml:space="preserve">    &lt;xs:enumeration value="InvalidEKU" /&gt;</w:t>
      </w:r>
    </w:p>
    <w:p w:rsidR="00AA5CD0" w:rsidRDefault="00C62945">
      <w:pPr>
        <w:pStyle w:val="Code"/>
      </w:pPr>
      <w:r>
        <w:t xml:space="preserve">    &lt;xs:enumeration value="InvalidSipUri" /&gt;</w:t>
      </w:r>
    </w:p>
    <w:p w:rsidR="00AA5CD0" w:rsidRDefault="00C62945">
      <w:pPr>
        <w:pStyle w:val="Code"/>
      </w:pPr>
      <w:r>
        <w:t xml:space="preserve">    &lt;xs:enumeration value="InvalidCSR" /&gt;</w:t>
      </w:r>
    </w:p>
    <w:p w:rsidR="00AA5CD0" w:rsidRDefault="00C62945">
      <w:pPr>
        <w:pStyle w:val="Code"/>
      </w:pPr>
      <w:r>
        <w:t xml:space="preserve">    &lt;xs:enumeration value="DataStoreUnavailable" /&gt;</w:t>
      </w:r>
    </w:p>
    <w:p w:rsidR="00AA5CD0" w:rsidRDefault="00C62945">
      <w:pPr>
        <w:pStyle w:val="Code"/>
      </w:pPr>
      <w:r>
        <w:t xml:space="preserve">    &lt;xs:enumeration value="InvalidDeviceId" /&gt;</w:t>
      </w:r>
    </w:p>
    <w:p w:rsidR="00AA5CD0" w:rsidRDefault="00C62945">
      <w:pPr>
        <w:pStyle w:val="Code"/>
      </w:pPr>
      <w:r>
        <w:t xml:space="preserve">    &lt;xs:enumeration v</w:t>
      </w:r>
      <w:r>
        <w:t>alue="RequestMalformed" /&gt;</w:t>
      </w:r>
    </w:p>
    <w:p w:rsidR="00AA5CD0" w:rsidRDefault="00C62945">
      <w:pPr>
        <w:pStyle w:val="Code"/>
      </w:pPr>
      <w:r>
        <w:t xml:space="preserve">    &lt;xs:enumeration value="AccountDisabled" /&gt;</w:t>
      </w:r>
    </w:p>
    <w:p w:rsidR="00AA5CD0" w:rsidRDefault="00C62945">
      <w:pPr>
        <w:pStyle w:val="Code"/>
      </w:pPr>
      <w:r>
        <w:t xml:space="preserve">    &lt;xs:enumeration value="UserImproperlyProvisioned" /&gt;  </w:t>
      </w:r>
    </w:p>
    <w:p w:rsidR="00AA5CD0" w:rsidRDefault="00C62945">
      <w:pPr>
        <w:pStyle w:val="Code"/>
      </w:pPr>
      <w:r>
        <w:t xml:space="preserve">  &lt;/xs:restriction&gt;</w:t>
      </w:r>
    </w:p>
    <w:p w:rsidR="00AA5CD0" w:rsidRDefault="00C62945">
      <w:pPr>
        <w:pStyle w:val="Code"/>
      </w:pPr>
      <w:r>
        <w:t>&lt;/xs:simpleType&gt;</w:t>
      </w:r>
    </w:p>
    <w:p w:rsidR="00AA5CD0" w:rsidRDefault="00C62945">
      <w:pPr>
        <w:pStyle w:val="Definition-Field"/>
      </w:pPr>
      <w:r>
        <w:rPr>
          <w:b/>
        </w:rPr>
        <w:t>NoError:</w:t>
      </w:r>
      <w:r>
        <w:t xml:space="preserve"> Indicates success.</w:t>
      </w:r>
    </w:p>
    <w:p w:rsidR="00AA5CD0" w:rsidRDefault="00C62945">
      <w:pPr>
        <w:pStyle w:val="Definition-Field"/>
      </w:pPr>
      <w:r>
        <w:rPr>
          <w:b/>
        </w:rPr>
        <w:t>InternalError:</w:t>
      </w:r>
      <w:r>
        <w:t xml:space="preserve"> Indicates an unexpected server error.</w:t>
      </w:r>
    </w:p>
    <w:p w:rsidR="00AA5CD0" w:rsidRDefault="00C62945">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AA5CD0" w:rsidRDefault="00C62945">
      <w:pPr>
        <w:pStyle w:val="Definition-Field"/>
      </w:pPr>
      <w:r>
        <w:rPr>
          <w:b/>
        </w:rPr>
        <w:t>InvalidValidityPeriod:</w:t>
      </w:r>
      <w:r>
        <w:t xml:space="preserve"> Indicates that</w:t>
      </w:r>
      <w:r>
        <w:t xml:space="preserve"> the CSR contained an invalid or unacceptable validity period.</w:t>
      </w:r>
    </w:p>
    <w:p w:rsidR="00AA5CD0" w:rsidRDefault="00C62945">
      <w:pPr>
        <w:pStyle w:val="Definition-Field"/>
      </w:pPr>
      <w:r>
        <w:rPr>
          <w:b/>
        </w:rPr>
        <w:t>InvalidEKU:</w:t>
      </w:r>
      <w:r>
        <w:t xml:space="preserve"> Indicates that the CSR contained invalid Enhanced Key Usage.</w:t>
      </w:r>
    </w:p>
    <w:p w:rsidR="00AA5CD0" w:rsidRDefault="00C62945">
      <w:pPr>
        <w:pStyle w:val="Definition-Field"/>
      </w:pPr>
      <w:r>
        <w:rPr>
          <w:b/>
        </w:rPr>
        <w:t>InvalidSipUri:</w:t>
      </w:r>
      <w:r>
        <w:t xml:space="preserve"> Indicates that the </w:t>
      </w:r>
      <w:r>
        <w:rPr>
          <w:b/>
        </w:rPr>
        <w:t>Entity</w:t>
      </w:r>
      <w:r>
        <w:t xml:space="preserve">, as defined in section </w:t>
      </w:r>
      <w:hyperlink w:anchor="Section_10ca1f4b68da4bcea68127334b84a9d3" w:history="1">
        <w:r>
          <w:rPr>
            <w:rStyle w:val="Hyperlink"/>
          </w:rPr>
          <w:t>3.1.4.1.5.2</w:t>
        </w:r>
      </w:hyperlink>
      <w:r>
        <w:t>, is invalid.</w:t>
      </w:r>
    </w:p>
    <w:p w:rsidR="00AA5CD0" w:rsidRDefault="00C62945">
      <w:pPr>
        <w:pStyle w:val="Definition-Field"/>
      </w:pPr>
      <w:r>
        <w:rPr>
          <w:b/>
        </w:rPr>
        <w:t>InvalidCSR:</w:t>
      </w:r>
      <w:r>
        <w:t xml:space="preserve"> Indicates that the CSR is invalid.</w:t>
      </w:r>
    </w:p>
    <w:p w:rsidR="00AA5CD0" w:rsidRDefault="00C62945">
      <w:pPr>
        <w:pStyle w:val="Definition-Field"/>
      </w:pPr>
      <w:r>
        <w:rPr>
          <w:b/>
        </w:rPr>
        <w:t>DataStoreUnavailable:</w:t>
      </w:r>
      <w:r>
        <w:t xml:space="preserve"> Indicates that the store where the </w:t>
      </w:r>
      <w:hyperlink w:anchor="gt_7a0f4b71-23ba-434f-b781-28053ed64879">
        <w:r>
          <w:rPr>
            <w:rStyle w:val="HyperlinkGreen"/>
            <w:b/>
          </w:rPr>
          <w:t>certificate (2)</w:t>
        </w:r>
      </w:hyperlink>
      <w:r>
        <w:t xml:space="preserve"> was supposed to be stored was not available.</w:t>
      </w:r>
    </w:p>
    <w:p w:rsidR="00AA5CD0" w:rsidRDefault="00C62945">
      <w:pPr>
        <w:pStyle w:val="Definition-Field"/>
      </w:pPr>
      <w:r>
        <w:rPr>
          <w:b/>
        </w:rPr>
        <w:t>InvalidDeviceId:</w:t>
      </w:r>
      <w:r>
        <w:t xml:space="preserve"> Indicates that the </w:t>
      </w:r>
      <w:r>
        <w:rPr>
          <w:b/>
        </w:rPr>
        <w:t>DeviceId</w:t>
      </w:r>
      <w:r>
        <w:t xml:space="preserve">, as defined in section </w:t>
      </w:r>
      <w:hyperlink w:anchor="Section_3657857cd81542cab01699e8fac21453" w:history="1">
        <w:r>
          <w:rPr>
            <w:rStyle w:val="Hyperlink"/>
          </w:rPr>
          <w:t>3.1.4.1.5.1</w:t>
        </w:r>
      </w:hyperlink>
      <w:r>
        <w:t>, is invalid.</w:t>
      </w:r>
    </w:p>
    <w:p w:rsidR="00AA5CD0" w:rsidRDefault="00C62945">
      <w:pPr>
        <w:pStyle w:val="Definition-Field2"/>
        <w:ind w:left="0"/>
      </w:pPr>
      <w:r>
        <w:rPr>
          <w:b/>
        </w:rPr>
        <w:t>RequestMalformed:</w:t>
      </w:r>
      <w:r>
        <w:t xml:space="preserve"> Indicates that the </w:t>
      </w:r>
      <w:r>
        <w:rPr>
          <w:b/>
        </w:rPr>
        <w:t>wst:RequestSecurityToken</w:t>
      </w:r>
      <w:r>
        <w:t xml:space="preserve">, as defined in section </w:t>
      </w:r>
      <w:hyperlink w:anchor="Section_627537e1618343819b9b9a251fc0d096" w:history="1">
        <w:r>
          <w:rPr>
            <w:rStyle w:val="Hyperlink"/>
          </w:rPr>
          <w:t>3.1.4.1.2.3</w:t>
        </w:r>
      </w:hyperlink>
      <w:r>
        <w:t>, is invalid.</w:t>
      </w:r>
    </w:p>
    <w:p w:rsidR="00AA5CD0" w:rsidRDefault="00C62945">
      <w:pPr>
        <w:pStyle w:val="Definition-Field"/>
      </w:pPr>
      <w:r>
        <w:rPr>
          <w:b/>
        </w:rPr>
        <w:lastRenderedPageBreak/>
        <w:t>AccountDisabled:</w:t>
      </w:r>
      <w:r>
        <w:t xml:space="preserve"> Indicates that the account of the user operating the client is disabled.</w:t>
      </w:r>
    </w:p>
    <w:p w:rsidR="00AA5CD0" w:rsidRDefault="00C62945">
      <w:pPr>
        <w:pStyle w:val="Definition-Field"/>
      </w:pPr>
      <w:r>
        <w:rPr>
          <w:b/>
        </w:rPr>
        <w:t>UserImproperlyProvisioned:</w:t>
      </w:r>
      <w:r>
        <w:t xml:space="preserve"> Indicates that the user is not provisioned on a server that supports thi</w:t>
      </w:r>
      <w:r>
        <w:t>s protocol.</w:t>
      </w:r>
    </w:p>
    <w:p w:rsidR="00AA5CD0" w:rsidRDefault="00C62945">
      <w:pPr>
        <w:pStyle w:val="Heading5"/>
      </w:pPr>
      <w:bookmarkStart w:id="151" w:name="section_a7fa8bfab439489dad7a096355fc9a5e"/>
      <w:bookmarkStart w:id="152" w:name="_Toc32918480"/>
      <w:r>
        <w:t>Attributes</w:t>
      </w:r>
      <w:bookmarkEnd w:id="151"/>
      <w:bookmarkEnd w:id="152"/>
    </w:p>
    <w:p w:rsidR="00AA5CD0" w:rsidRDefault="00C62945" w:rsidP="00E716DD">
      <w:r w:rsidRPr="004430B2">
        <w:t xml:space="preserve">The following table summarizes the </w:t>
      </w:r>
      <w:hyperlink w:anchor="gt_bd0ce6f9-c350-4900-827e-951265294067">
        <w:r>
          <w:rPr>
            <w:rStyle w:val="HyperlinkGreen"/>
            <w:b/>
          </w:rPr>
          <w:t>XML schema</w:t>
        </w:r>
      </w:hyperlink>
      <w:r>
        <w:t xml:space="preserve"> attribute definitions that are specific to this operation.</w:t>
      </w:r>
    </w:p>
    <w:tbl>
      <w:tblPr>
        <w:tblStyle w:val="Table-ShadedHeader"/>
        <w:tblW w:w="0" w:type="auto"/>
        <w:tblLook w:val="04A0" w:firstRow="1" w:lastRow="0" w:firstColumn="1" w:lastColumn="0" w:noHBand="0" w:noVBand="1"/>
      </w:tblPr>
      <w:tblGrid>
        <w:gridCol w:w="4716"/>
        <w:gridCol w:w="4759"/>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788" w:type="dxa"/>
          </w:tcPr>
          <w:p w:rsidR="00AA5CD0" w:rsidRDefault="00C62945">
            <w:pPr>
              <w:pStyle w:val="TableHeaderText"/>
            </w:pPr>
            <w:r>
              <w:t>Attribute</w:t>
            </w:r>
          </w:p>
        </w:tc>
        <w:tc>
          <w:tcPr>
            <w:tcW w:w="4788" w:type="dxa"/>
          </w:tcPr>
          <w:p w:rsidR="00AA5CD0" w:rsidRDefault="00C62945">
            <w:pPr>
              <w:pStyle w:val="TableHeaderText"/>
            </w:pPr>
            <w:r>
              <w:t>Description</w:t>
            </w:r>
          </w:p>
        </w:tc>
      </w:tr>
      <w:tr w:rsidR="00AA5CD0" w:rsidTr="00AA5CD0">
        <w:tc>
          <w:tcPr>
            <w:tcW w:w="4788" w:type="dxa"/>
          </w:tcPr>
          <w:p w:rsidR="00AA5CD0" w:rsidRDefault="00C62945">
            <w:pPr>
              <w:pStyle w:val="TableBodyText"/>
              <w:rPr>
                <w:b/>
              </w:rPr>
            </w:pPr>
            <w:r>
              <w:rPr>
                <w:b/>
              </w:rPr>
              <w:t>DeviceId</w:t>
            </w:r>
          </w:p>
        </w:tc>
        <w:tc>
          <w:tcPr>
            <w:tcW w:w="4788" w:type="dxa"/>
          </w:tcPr>
          <w:p w:rsidR="00AA5CD0" w:rsidRDefault="00C62945">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xml:space="preserve">, as specified in section </w:t>
            </w:r>
            <w:hyperlink w:anchor="Section_38cf5689057e45cab56b194e22e8b3da" w:history="1">
              <w:r>
                <w:rPr>
                  <w:rStyle w:val="Hyperlink"/>
                </w:rPr>
                <w:t>3.1.4.1.3.2</w:t>
              </w:r>
            </w:hyperlink>
            <w:r>
              <w:t>.</w:t>
            </w:r>
          </w:p>
        </w:tc>
      </w:tr>
      <w:tr w:rsidR="00AA5CD0" w:rsidTr="00AA5CD0">
        <w:tc>
          <w:tcPr>
            <w:tcW w:w="4788" w:type="dxa"/>
          </w:tcPr>
          <w:p w:rsidR="00AA5CD0" w:rsidRDefault="00C62945">
            <w:pPr>
              <w:pStyle w:val="TableBodyText"/>
              <w:rPr>
                <w:b/>
              </w:rPr>
            </w:pPr>
            <w:r>
              <w:rPr>
                <w:b/>
              </w:rPr>
              <w:t>Entity</w:t>
            </w:r>
          </w:p>
        </w:tc>
        <w:tc>
          <w:tcPr>
            <w:tcW w:w="4788" w:type="dxa"/>
          </w:tcPr>
          <w:p w:rsidR="00AA5CD0" w:rsidRDefault="00C62945">
            <w:pPr>
              <w:pStyle w:val="TableBodyText"/>
            </w:pPr>
            <w:r>
              <w:t xml:space="preserve">Part of </w:t>
            </w:r>
            <w:r>
              <w:rPr>
                <w:b/>
              </w:rPr>
              <w:t>GetAndPublishCertType</w:t>
            </w:r>
            <w:r>
              <w:t xml:space="preserve"> and </w:t>
            </w:r>
            <w:r>
              <w:rPr>
                <w:b/>
              </w:rPr>
              <w:t>GetAndPublishCertResponseType.</w:t>
            </w:r>
          </w:p>
        </w:tc>
      </w:tr>
    </w:tbl>
    <w:p w:rsidR="00AA5CD0" w:rsidRDefault="00AA5CD0"/>
    <w:p w:rsidR="00AA5CD0" w:rsidRDefault="00C62945">
      <w:pPr>
        <w:pStyle w:val="Heading6"/>
      </w:pPr>
      <w:bookmarkStart w:id="153" w:name="section_3657857cd81542cab01699e8fac21453"/>
      <w:bookmarkStart w:id="154" w:name="_Toc32918481"/>
      <w:r>
        <w:t>DeviceId</w:t>
      </w:r>
      <w:bookmarkEnd w:id="153"/>
      <w:bookmarkEnd w:id="154"/>
    </w:p>
    <w:p w:rsidR="00AA5CD0" w:rsidRDefault="00C62945">
      <w:r>
        <w:t xml:space="preserve">The </w:t>
      </w:r>
      <w:r>
        <w:rPr>
          <w:b/>
        </w:rPr>
        <w:t>DeviceId</w:t>
      </w:r>
      <w:r>
        <w:t xml:space="preserve"> attribute is part of </w:t>
      </w:r>
      <w:r>
        <w:rPr>
          <w:b/>
        </w:rPr>
        <w:t>GetAndPublishCertType</w:t>
      </w:r>
      <w:r>
        <w:t xml:space="preserve"> and </w:t>
      </w:r>
      <w:r>
        <w:rPr>
          <w:b/>
        </w:rPr>
        <w:t>GetAndPublishCertResponseType</w:t>
      </w:r>
      <w:r>
        <w:t>, and is defined as follows.</w:t>
      </w:r>
    </w:p>
    <w:p w:rsidR="00AA5CD0" w:rsidRDefault="00C62945">
      <w:pPr>
        <w:pStyle w:val="Code"/>
      </w:pPr>
      <w:r>
        <w:t>&lt;xs:attribute name="DeviceId" type="xs:string" use="required" /&gt;</w:t>
      </w:r>
    </w:p>
    <w:p w:rsidR="00AA5CD0" w:rsidRDefault="00C62945">
      <w:r>
        <w:t xml:space="preserve">This </w:t>
      </w:r>
      <w:r>
        <w:t xml:space="preserve">is an identifier for the device on which the client is operating, and serves to identify a device unique among the various devices that the same user might be using simultaneously. It MUST be unique for each device being used by the same user. </w:t>
      </w:r>
      <w:r>
        <w:rPr>
          <w:b/>
        </w:rPr>
        <w:t>DeviceId</w:t>
      </w:r>
      <w:r>
        <w:t xml:space="preserve"> MUS</w:t>
      </w:r>
      <w:r>
        <w:t xml:space="preserve">T be convertible to a </w:t>
      </w:r>
      <w:hyperlink w:anchor="gt_f49694cc-c350-462d-ab8e-816f0103c6c1">
        <w:r>
          <w:rPr>
            <w:rStyle w:val="HyperlinkGreen"/>
            <w:b/>
          </w:rPr>
          <w:t>GUID</w:t>
        </w:r>
      </w:hyperlink>
      <w:r>
        <w:t xml:space="preserve">. If the client uses an identifier for the device with any other service, which uses the </w:t>
      </w:r>
      <w:hyperlink w:anchor="gt_7a0f4b71-23ba-434f-b781-28053ed64879">
        <w:r>
          <w:rPr>
            <w:rStyle w:val="HyperlinkGreen"/>
            <w:b/>
          </w:rPr>
          <w:t>certificate (2)</w:t>
        </w:r>
      </w:hyperlink>
      <w:r>
        <w:t xml:space="preserve"> r</w:t>
      </w:r>
      <w:r>
        <w:t xml:space="preserve">etrieved 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 the aforementioned identifier MUST be equal or it MUST be possible for the </w:t>
      </w:r>
      <w:r>
        <w:rPr>
          <w:b/>
        </w:rPr>
        <w:t>DeviceId</w:t>
      </w:r>
      <w:r>
        <w:t xml:space="preserve"> to be generated using the iden</w:t>
      </w:r>
      <w:r>
        <w:t>tifier using a deterministic mathematical transformation. This transformation MUST be known to the certificate (2) verification engine.</w:t>
      </w:r>
    </w:p>
    <w:p w:rsidR="00AA5CD0" w:rsidRDefault="00C62945">
      <w:pPr>
        <w:pStyle w:val="Heading6"/>
      </w:pPr>
      <w:bookmarkStart w:id="155" w:name="section_10ca1f4b68da4bcea68127334b84a9d3"/>
      <w:bookmarkStart w:id="156" w:name="_Toc32918482"/>
      <w:r>
        <w:t>Entity</w:t>
      </w:r>
      <w:bookmarkEnd w:id="155"/>
      <w:bookmarkEnd w:id="156"/>
    </w:p>
    <w:p w:rsidR="00AA5CD0" w:rsidRDefault="00C62945">
      <w:r>
        <w:t xml:space="preserve">The </w:t>
      </w:r>
      <w:r>
        <w:rPr>
          <w:b/>
        </w:rPr>
        <w:t>Entity</w:t>
      </w:r>
      <w:r>
        <w:t xml:space="preserve"> attribute is part of </w:t>
      </w:r>
      <w:r>
        <w:rPr>
          <w:b/>
        </w:rPr>
        <w:t>GetAndPublishCertType</w:t>
      </w:r>
      <w:r>
        <w:t xml:space="preserve"> and </w:t>
      </w:r>
      <w:r>
        <w:rPr>
          <w:b/>
        </w:rPr>
        <w:t>GetAndPublishCertResponseType</w:t>
      </w:r>
      <w:r>
        <w:t>, and is defined as follow</w:t>
      </w:r>
      <w:r>
        <w:t>s.</w:t>
      </w:r>
    </w:p>
    <w:p w:rsidR="00AA5CD0" w:rsidRDefault="00C62945">
      <w:pPr>
        <w:pStyle w:val="Code"/>
      </w:pPr>
      <w:r>
        <w:t>&lt;xs:attribute name="Entity" type="xs:anyURI" use="required" /&gt;</w:t>
      </w:r>
    </w:p>
    <w:p w:rsidR="00AA5CD0" w:rsidRDefault="00C62945">
      <w:r>
        <w:t xml:space="preserve">This is an identifier for the user who is using the client. It MUST be same as the </w:t>
      </w:r>
      <w:hyperlink w:anchor="gt_586971aa-3b65-4de3-be93-1a9756777d89">
        <w:r>
          <w:rPr>
            <w:rStyle w:val="HyperlinkGreen"/>
            <w:b/>
          </w:rPr>
          <w:t>Session Initiation Protocol (SIP)</w:t>
        </w:r>
      </w:hyperlink>
      <w:r>
        <w:t xml:space="preserve"> </w:t>
      </w:r>
      <w:hyperlink w:anchor="gt_e18af8e8-01d7-4f91-8a1e-0fb21b191f95">
        <w:r>
          <w:rPr>
            <w:rStyle w:val="HyperlinkGreen"/>
            <w:b/>
          </w:rPr>
          <w:t>Uniform Resource Identifier (URI)</w:t>
        </w:r>
      </w:hyperlink>
      <w:r>
        <w:t xml:space="preserve"> for the authenticated user, as specified in </w:t>
      </w:r>
      <w:hyperlink r:id="rId128">
        <w:r>
          <w:rPr>
            <w:rStyle w:val="Hyperlink"/>
          </w:rPr>
          <w:t>[RFC3261]</w:t>
        </w:r>
      </w:hyperlink>
      <w:r>
        <w:t xml:space="preserve"> section 19.1, without the "sip:" prefix.</w:t>
      </w:r>
    </w:p>
    <w:p w:rsidR="00AA5CD0" w:rsidRDefault="00C62945">
      <w:pPr>
        <w:pStyle w:val="Heading5"/>
      </w:pPr>
      <w:bookmarkStart w:id="157" w:name="section_d5307b35481b43f8ad1ae0d4b0b71a5b"/>
      <w:bookmarkStart w:id="158" w:name="_Toc32918483"/>
      <w:r>
        <w:t>Groups</w:t>
      </w:r>
      <w:bookmarkEnd w:id="157"/>
      <w:bookmarkEnd w:id="158"/>
    </w:p>
    <w:p w:rsidR="00AA5CD0" w:rsidRDefault="00C62945">
      <w:r>
        <w:t>This</w:t>
      </w:r>
      <w:r>
        <w:t xml:space="preserve"> specification does not define any common XML schema group definitions.</w:t>
      </w:r>
    </w:p>
    <w:p w:rsidR="00AA5CD0" w:rsidRDefault="00C62945">
      <w:pPr>
        <w:pStyle w:val="Heading5"/>
      </w:pPr>
      <w:bookmarkStart w:id="159" w:name="section_65f6fcf5654844ffb897c676b54c985b"/>
      <w:bookmarkStart w:id="160" w:name="_Toc32918484"/>
      <w:r>
        <w:t>Attribute Groups</w:t>
      </w:r>
      <w:bookmarkEnd w:id="159"/>
      <w:bookmarkEnd w:id="160"/>
    </w:p>
    <w:p w:rsidR="00AA5CD0" w:rsidRDefault="00C62945">
      <w:r>
        <w:t>This specification does not define any common XML schema attribute group definitions.</w:t>
      </w:r>
    </w:p>
    <w:p w:rsidR="00AA5CD0" w:rsidRDefault="00C62945">
      <w:pPr>
        <w:pStyle w:val="Heading3"/>
      </w:pPr>
      <w:bookmarkStart w:id="161" w:name="section_ca4bd2fd803645bab197bdde7e958553"/>
      <w:bookmarkStart w:id="162" w:name="_Toc32918485"/>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w:instrText>
      </w:r>
      <w:r>
        <w:instrText xml:space="preserve">imer - server" </w:instrText>
      </w:r>
      <w:r>
        <w:fldChar w:fldCharType="end"/>
      </w:r>
      <w:r>
        <w:fldChar w:fldCharType="begin"/>
      </w:r>
      <w:r>
        <w:instrText xml:space="preserve"> XE "Server:certificate provisioning service:timer events" </w:instrText>
      </w:r>
      <w:r>
        <w:fldChar w:fldCharType="end"/>
      </w:r>
      <w:r>
        <w:fldChar w:fldCharType="begin"/>
      </w:r>
      <w:r>
        <w:instrText xml:space="preserve"> XE "Certificate provisioning service:timer events" </w:instrText>
      </w:r>
      <w:r>
        <w:fldChar w:fldCharType="end"/>
      </w:r>
      <w:r>
        <w:fldChar w:fldCharType="begin"/>
      </w:r>
      <w:r>
        <w:instrText xml:space="preserve"> XE "Timer events:certificate provisioning service" </w:instrText>
      </w:r>
      <w:r>
        <w:fldChar w:fldCharType="end"/>
      </w:r>
    </w:p>
    <w:p w:rsidR="00AA5CD0" w:rsidRDefault="00C62945">
      <w:r>
        <w:t>None.</w:t>
      </w:r>
    </w:p>
    <w:p w:rsidR="00AA5CD0" w:rsidRDefault="00C62945">
      <w:pPr>
        <w:pStyle w:val="Heading3"/>
      </w:pPr>
      <w:bookmarkStart w:id="163" w:name="section_5fe51ccee4ab4ef0bfd5e418ed1641f2"/>
      <w:bookmarkStart w:id="164" w:name="_Toc32918486"/>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w:instrText>
      </w:r>
      <w:r>
        <w:instrText xml:space="preserve">:server" </w:instrText>
      </w:r>
      <w:r>
        <w:fldChar w:fldCharType="end"/>
      </w:r>
      <w:r>
        <w:fldChar w:fldCharType="begin"/>
      </w:r>
      <w:r>
        <w:instrText xml:space="preserve"> XE "Events:local - server" </w:instrText>
      </w:r>
      <w:r>
        <w:fldChar w:fldCharType="end"/>
      </w:r>
      <w:r>
        <w:fldChar w:fldCharType="begin"/>
      </w:r>
      <w:r>
        <w:instrText xml:space="preserve"> XE "Server:certificate provisioning service:local events" </w:instrText>
      </w:r>
      <w:r>
        <w:fldChar w:fldCharType="end"/>
      </w:r>
      <w:r>
        <w:fldChar w:fldCharType="begin"/>
      </w:r>
      <w:r>
        <w:instrText xml:space="preserve"> XE "Certificate provisioning service:local events" </w:instrText>
      </w:r>
      <w:r>
        <w:fldChar w:fldCharType="end"/>
      </w:r>
      <w:r>
        <w:fldChar w:fldCharType="begin"/>
      </w:r>
      <w:r>
        <w:instrText xml:space="preserve"> XE "Local events:certificate provisioning service" </w:instrText>
      </w:r>
      <w:r>
        <w:fldChar w:fldCharType="end"/>
      </w:r>
    </w:p>
    <w:p w:rsidR="00AA5CD0" w:rsidRDefault="00C62945">
      <w:r>
        <w:t>None.</w:t>
      </w:r>
    </w:p>
    <w:p w:rsidR="00AA5CD0" w:rsidRDefault="00C62945">
      <w:pPr>
        <w:pStyle w:val="Heading2"/>
      </w:pPr>
      <w:bookmarkStart w:id="165" w:name="section_e02ec7a09cbf45d8bf3fa2f7f349fb18"/>
      <w:bookmarkStart w:id="166" w:name="_Toc32918487"/>
      <w:r>
        <w:t>Web Ticket Service Server Details</w:t>
      </w:r>
      <w:bookmarkEnd w:id="165"/>
      <w:bookmarkEnd w:id="166"/>
      <w:r>
        <w:fldChar w:fldCharType="begin"/>
      </w:r>
      <w:r>
        <w:instrText xml:space="preserve"> XE "S</w:instrText>
      </w:r>
      <w:r>
        <w:instrText xml:space="preserve">erver:Web Ticket Service" </w:instrText>
      </w:r>
      <w:r>
        <w:fldChar w:fldCharType="end"/>
      </w:r>
      <w:r>
        <w:fldChar w:fldCharType="begin"/>
      </w:r>
      <w:r>
        <w:instrText xml:space="preserve"> XE "Web Ticket Service:server" </w:instrText>
      </w:r>
      <w:r>
        <w:fldChar w:fldCharType="end"/>
      </w:r>
    </w:p>
    <w:p w:rsidR="00AA5CD0" w:rsidRDefault="00C62945">
      <w:r>
        <w:t xml:space="preserve">The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the protocol described in </w:t>
      </w:r>
      <w:hyperlink r:id="rId129">
        <w:r>
          <w:rPr>
            <w:rStyle w:val="Hyperlink"/>
          </w:rPr>
          <w:t>[WS-Trust1.3]</w:t>
        </w:r>
      </w:hyperlink>
      <w:r>
        <w:t xml:space="preserve">, except where indicated in section </w:t>
      </w:r>
      <w:hyperlink w:anchor="Section_94e59b3d0ae84c7796ba9f0de5bcb9df" w:history="1">
        <w:r>
          <w:rPr>
            <w:rStyle w:val="Hyperlink"/>
          </w:rPr>
          <w:t>3.2.4.1.1.1</w:t>
        </w:r>
      </w:hyperlink>
      <w:r>
        <w:t xml:space="preserve"> and section </w:t>
      </w:r>
      <w:hyperlink w:anchor="Section_2a5459f993364b3b8dd4dd30927d243e" w:history="1">
        <w:r>
          <w:rPr>
            <w:rStyle w:val="Hyperlink"/>
          </w:rPr>
          <w:t>3.</w:t>
        </w:r>
        <w:r>
          <w:rPr>
            <w:rStyle w:val="Hyperlink"/>
          </w:rPr>
          <w:t>2.4.1.1.2</w:t>
        </w:r>
      </w:hyperlink>
      <w:r>
        <w:t>.</w:t>
      </w:r>
    </w:p>
    <w:p w:rsidR="00AA5CD0" w:rsidRDefault="00C62945">
      <w:r>
        <w:t xml:space="preserve">Clients MUST authenticate to the Web Ticket Service using one of the following </w:t>
      </w:r>
      <w:hyperlink w:anchor="gt_8e961bf0-95ba-4f58-9034-b67ccb27f317">
        <w:r>
          <w:rPr>
            <w:rStyle w:val="HyperlinkGreen"/>
            <w:b/>
          </w:rPr>
          <w:t>authentication</w:t>
        </w:r>
      </w:hyperlink>
      <w:r>
        <w:t xml:space="preserve"> protocols:</w:t>
      </w:r>
    </w:p>
    <w:p w:rsidR="00AA5CD0" w:rsidRDefault="00C62945">
      <w:pPr>
        <w:pStyle w:val="ListParagraph"/>
        <w:numPr>
          <w:ilvl w:val="0"/>
          <w:numId w:val="51"/>
        </w:numPr>
      </w:pPr>
      <w:hyperlink w:anchor="gt_3bfe55ae-c56c-45c0-8094-8982d2175ecc">
        <w:r>
          <w:rPr>
            <w:rStyle w:val="HyperlinkGreen"/>
            <w:b/>
          </w:rPr>
          <w:t>Integrated Windows authentication</w:t>
        </w:r>
      </w:hyperlink>
    </w:p>
    <w:p w:rsidR="00AA5CD0" w:rsidRDefault="00C62945">
      <w:pPr>
        <w:pStyle w:val="ListParagraph"/>
        <w:numPr>
          <w:ilvl w:val="0"/>
          <w:numId w:val="51"/>
        </w:numPr>
      </w:pPr>
      <w:r>
        <w:t>OCS-signed certificate authentication</w:t>
      </w:r>
    </w:p>
    <w:p w:rsidR="00AA5CD0" w:rsidRDefault="00C62945">
      <w:pPr>
        <w:pStyle w:val="ListParagraph"/>
        <w:numPr>
          <w:ilvl w:val="0"/>
          <w:numId w:val="51"/>
        </w:numPr>
      </w:pPr>
      <w:r>
        <w:t>Live ID authentication</w:t>
      </w:r>
    </w:p>
    <w:p w:rsidR="00AA5CD0" w:rsidRDefault="00C62945">
      <w:pPr>
        <w:pStyle w:val="ListParagraph"/>
        <w:numPr>
          <w:ilvl w:val="0"/>
          <w:numId w:val="51"/>
        </w:numPr>
      </w:pPr>
      <w:r>
        <w:t>OAuth2 authentication</w:t>
      </w:r>
    </w:p>
    <w:p w:rsidR="00AA5CD0" w:rsidRDefault="00C62945">
      <w:r>
        <w:t xml:space="preserve">Integrated Windows authentication follows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as specified in </w:t>
      </w:r>
      <w:hyperlink r:id="rId130">
        <w:r>
          <w:rPr>
            <w:rStyle w:val="Hyperlink"/>
          </w:rPr>
          <w:t>[RFC4559]</w:t>
        </w:r>
      </w:hyperlink>
      <w:r>
        <w:t>. If Integrated Windows authentication fails, the errors de</w:t>
      </w:r>
      <w:r>
        <w:t xml:space="preserve">fined in section </w:t>
      </w:r>
      <w:hyperlink w:anchor="Section_80046458116c4010a7e6455bd7b464fe" w:history="1">
        <w:r>
          <w:rPr>
            <w:rStyle w:val="Hyperlink"/>
          </w:rPr>
          <w:t>3.2.4.1</w:t>
        </w:r>
      </w:hyperlink>
      <w:r>
        <w:t xml:space="preserve"> are returned.</w:t>
      </w:r>
    </w:p>
    <w:p w:rsidR="00AA5CD0" w:rsidRDefault="00C62945">
      <w:hyperlink w:anchor="gt_7a0f4b71-23ba-434f-b781-28053ed64879">
        <w:r>
          <w:rPr>
            <w:rStyle w:val="HyperlinkGreen"/>
            <w:b/>
          </w:rPr>
          <w:t>Certificate (2)</w:t>
        </w:r>
      </w:hyperlink>
      <w:r>
        <w:t xml:space="preserve"> authentication signed by a </w:t>
      </w:r>
      <w:hyperlink w:anchor="gt_6f39aa0f-2438-4c06-8ccc-5d36b6e50a28">
        <w:r>
          <w:rPr>
            <w:rStyle w:val="HyperlinkGreen"/>
            <w:b/>
          </w:rPr>
          <w:t>user agent server (UAS)</w:t>
        </w:r>
      </w:hyperlink>
      <w:r>
        <w:t xml:space="preserve"> follows </w:t>
      </w:r>
      <w:hyperlink w:anchor="gt_c1c313af-2310-4380-a6ea-c2cedc115958">
        <w:r>
          <w:rPr>
            <w:rStyle w:val="HyperlinkGreen"/>
            <w:b/>
          </w:rPr>
          <w:t>SOAP</w:t>
        </w:r>
      </w:hyperlink>
      <w:r>
        <w:t xml:space="preserve"> Message Security 1.1, as specified in </w:t>
      </w:r>
      <w:hyperlink r:id="rId131">
        <w:r>
          <w:rPr>
            <w:rStyle w:val="Hyperlink"/>
          </w:rPr>
          <w:t>[WSS]</w:t>
        </w:r>
      </w:hyperlink>
      <w:r>
        <w:t xml:space="preserve">, to validate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as specified in </w:t>
      </w:r>
      <w:hyperlink r:id="rId132">
        <w:r>
          <w:rPr>
            <w:rStyle w:val="Hyperlink"/>
          </w:rPr>
          <w:t>[WSSX509TP]</w:t>
        </w:r>
      </w:hyperlink>
      <w:r>
        <w:t>. If OCS-signed certificate (2) authen</w:t>
      </w:r>
      <w:r>
        <w:t>tication fails, the errors defined in section 3.2.4.1 are returned. The certificate signed by the UAS can be obtained from the Certificate Provisioning Service described in section 3.1 of this document.</w:t>
      </w:r>
    </w:p>
    <w:p w:rsidR="00AA5CD0" w:rsidRDefault="00C62945">
      <w:r>
        <w:t xml:space="preserve">The Live ID token is presented as a </w:t>
      </w:r>
      <w:hyperlink w:anchor="gt_2b2f5be2-1430-4adc-b5ae-e09773ce276b">
        <w:r>
          <w:rPr>
            <w:rStyle w:val="HyperlinkGreen"/>
            <w:b/>
          </w:rPr>
          <w:t>Security Assertion Markup Language (SAML)</w:t>
        </w:r>
      </w:hyperlink>
      <w:r>
        <w:t xml:space="preserve"> token, as specified in </w:t>
      </w:r>
      <w:hyperlink r:id="rId133">
        <w:r>
          <w:rPr>
            <w:rStyle w:val="Hyperlink"/>
          </w:rPr>
          <w:t>[SAMLCore]</w:t>
        </w:r>
      </w:hyperlink>
      <w:r>
        <w:t xml:space="preserve">, and verified using SOAP Message Security 1.1, as specified in [WSS]. </w:t>
      </w:r>
      <w:r>
        <w:t xml:space="preserve">The way in which the client retrieves the SAML token is out of the scope of this document. The type of Live ID environment for which the server is configured is specified in the Web service metadata as MSWebAuthentication policy assertion. See section </w:t>
      </w:r>
      <w:hyperlink w:anchor="Section_0312ef0a83e54a5c8d2f045ef0a7b141" w:history="1">
        <w:r>
          <w:rPr>
            <w:rStyle w:val="Hyperlink"/>
          </w:rPr>
          <w:t>2.2.4.2</w:t>
        </w:r>
      </w:hyperlink>
      <w:r>
        <w:t xml:space="preserve"> for MSWebAuthentication policy assertion schema. If Live ID authentication fails, the errors defined in section 3.2.4.1 are returned.</w:t>
      </w:r>
    </w:p>
    <w:p w:rsidR="00AA5CD0" w:rsidRDefault="00C62945">
      <w:r>
        <w:t>The OAuth2 authentication follows the OAuth 2.0 Authorizat</w:t>
      </w:r>
      <w:r>
        <w:t xml:space="preserve">ion Protocol described in </w:t>
      </w:r>
      <w:hyperlink r:id="rId134">
        <w:r>
          <w:rPr>
            <w:rStyle w:val="Hyperlink"/>
          </w:rPr>
          <w:t>[IETFDRAFT-OAuth2.0]</w:t>
        </w:r>
      </w:hyperlink>
      <w:r>
        <w:t xml:space="preserve"> with Extensions described in </w:t>
      </w:r>
      <w:hyperlink r:id="rId135" w:anchor="Section_561052337ca74b4b821d84bb55bfc2cf">
        <w:r>
          <w:rPr>
            <w:rStyle w:val="Hyperlink"/>
          </w:rPr>
          <w:t>[MS-OAUTH2EX]</w:t>
        </w:r>
      </w:hyperlink>
      <w:r>
        <w:t>. The protocol ser</w:t>
      </w:r>
      <w:r>
        <w:t>ver extracts the OAuth2 token from the Authorization header of the HTTP request and validates that:</w:t>
      </w:r>
    </w:p>
    <w:p w:rsidR="00AA5CD0" w:rsidRDefault="00C62945">
      <w:pPr>
        <w:pStyle w:val="ListParagraph"/>
        <w:numPr>
          <w:ilvl w:val="0"/>
          <w:numId w:val="52"/>
        </w:numPr>
      </w:pPr>
      <w:r>
        <w:t>the token carries an actor token that was issued by the Authorization Server that protocol server trusts;</w:t>
      </w:r>
    </w:p>
    <w:p w:rsidR="00AA5CD0" w:rsidRDefault="00C62945">
      <w:pPr>
        <w:pStyle w:val="ListParagraph"/>
        <w:numPr>
          <w:ilvl w:val="0"/>
          <w:numId w:val="52"/>
        </w:numPr>
      </w:pPr>
      <w:r>
        <w:t>the actor token is signed by a certificate associa</w:t>
      </w:r>
      <w:r>
        <w:t>ted with the Authorization Server that issued the token;</w:t>
      </w:r>
    </w:p>
    <w:p w:rsidR="00AA5CD0" w:rsidRDefault="00C62945">
      <w:pPr>
        <w:pStyle w:val="ListParagraph"/>
        <w:numPr>
          <w:ilvl w:val="0"/>
          <w:numId w:val="52"/>
        </w:numPr>
      </w:pPr>
      <w:r>
        <w:t>the actor token nameid (name identifier) claim value matches the issuer claim in the token;</w:t>
      </w:r>
    </w:p>
    <w:p w:rsidR="00AA5CD0" w:rsidRDefault="00C62945">
      <w:pPr>
        <w:pStyle w:val="ListParagraph"/>
        <w:numPr>
          <w:ilvl w:val="0"/>
          <w:numId w:val="52"/>
        </w:numPr>
      </w:pPr>
      <w:r>
        <w:t>both the token itself and actor token carry audience claim with a value in the following format: 00000004-0</w:t>
      </w:r>
      <w:r>
        <w:t>000-0ff1-ce00-000000000000/&lt;host_fqdn&gt;@&lt;realm&gt;, where:</w:t>
      </w:r>
    </w:p>
    <w:p w:rsidR="00AA5CD0" w:rsidRDefault="00C62945">
      <w:pPr>
        <w:pStyle w:val="ListParagraph"/>
        <w:numPr>
          <w:ilvl w:val="1"/>
          <w:numId w:val="52"/>
        </w:numPr>
      </w:pPr>
      <w:r>
        <w:t>00000004-0000-0ff1-ce00-000000000000 is identifier associated with the protocol server described in the document,</w:t>
      </w:r>
    </w:p>
    <w:p w:rsidR="00AA5CD0" w:rsidRDefault="00C62945">
      <w:pPr>
        <w:pStyle w:val="ListParagraph"/>
        <w:numPr>
          <w:ilvl w:val="1"/>
          <w:numId w:val="52"/>
        </w:numPr>
      </w:pPr>
      <w:r>
        <w:lastRenderedPageBreak/>
        <w:t xml:space="preserve">&lt;host_fqdn&gt; is a placeholder which represents the </w:t>
      </w:r>
      <w:hyperlink w:anchor="gt_1769aec9-237e-44ed-9014-1abb3ec6de6e">
        <w:r>
          <w:rPr>
            <w:rStyle w:val="HyperlinkGreen"/>
            <w:b/>
          </w:rPr>
          <w:t>fully qualified domain name (FQDN)</w:t>
        </w:r>
      </w:hyperlink>
      <w:r>
        <w:t xml:space="preserve"> of the protocol server,</w:t>
      </w:r>
    </w:p>
    <w:p w:rsidR="00AA5CD0" w:rsidRDefault="00C62945">
      <w:pPr>
        <w:pStyle w:val="ListParagraph"/>
        <w:numPr>
          <w:ilvl w:val="1"/>
          <w:numId w:val="52"/>
        </w:numPr>
      </w:pPr>
      <w:r>
        <w:t>&lt;realm&gt; is a place holder which represents a realm value configured for the protocol server;</w:t>
      </w:r>
    </w:p>
    <w:p w:rsidR="00AA5CD0" w:rsidRDefault="00C62945">
      <w:pPr>
        <w:pStyle w:val="ListParagraph"/>
        <w:numPr>
          <w:ilvl w:val="0"/>
          <w:numId w:val="52"/>
        </w:numPr>
      </w:pPr>
      <w:r>
        <w:t xml:space="preserve">the token carries at least one of the following claims: nameid (name </w:t>
      </w:r>
      <w:r>
        <w:t>identifier), smtp (e-mail address), sip (SIP address) and values in these claims match corresponding values of exactly one user in the UAS database.</w:t>
      </w:r>
    </w:p>
    <w:p w:rsidR="00AA5CD0" w:rsidRDefault="00C62945">
      <w:r>
        <w:t>If validation of OAuth2 token fails, the errors defined in section 3.2.4.1 are returned.</w:t>
      </w:r>
    </w:p>
    <w:p w:rsidR="00AA5CD0" w:rsidRDefault="00C62945">
      <w:r>
        <w:rPr>
          <w:b/>
          <w:u w:val="single"/>
        </w:rPr>
        <w:t>Sending the Web Ti</w:t>
      </w:r>
      <w:r>
        <w:rPr>
          <w:b/>
          <w:u w:val="single"/>
        </w:rPr>
        <w:t>cket as Credentials to a Web Service Web Application</w:t>
      </w:r>
    </w:p>
    <w:p w:rsidR="00AA5CD0" w:rsidRDefault="00C62945">
      <w:r>
        <w:t>After the client receives a Web ticket from the Web Ticket Service, the client MUST attach the Web ticket, as it would a</w:t>
      </w:r>
      <w:r>
        <w:rPr>
          <w:rStyle w:val="CommentReference"/>
        </w:rPr>
        <w:t xml:space="preserve"> </w:t>
      </w:r>
      <w:r>
        <w:t>SAML token, to its requests to a participating Web service.</w:t>
      </w:r>
    </w:p>
    <w:p w:rsidR="00AA5CD0" w:rsidRDefault="00C62945">
      <w:r>
        <w:t>If the Web ticket fail</w:t>
      </w:r>
      <w:r>
        <w:t xml:space="preserve">s validation, </w:t>
      </w:r>
      <w:r>
        <w:rPr>
          <w:b/>
        </w:rPr>
        <w:t>OCSDiagnosticsFaults</w:t>
      </w:r>
      <w:r>
        <w:t xml:space="preserve">, as described in section </w:t>
      </w:r>
      <w:hyperlink w:anchor="Section_66c37fbef6dd4f7abc9f2f80600388dc" w:history="1">
        <w:r>
          <w:rPr>
            <w:rStyle w:val="Hyperlink"/>
          </w:rPr>
          <w:t>2.2.4.1</w:t>
        </w:r>
      </w:hyperlink>
      <w:r>
        <w:t xml:space="preserve">, SHOULD be returned. The following table describes the relevant </w:t>
      </w:r>
      <w:r>
        <w:rPr>
          <w:b/>
        </w:rPr>
        <w:t>OCSDiagnosticsFaults</w:t>
      </w:r>
      <w:r>
        <w:t>.</w:t>
      </w:r>
    </w:p>
    <w:tbl>
      <w:tblPr>
        <w:tblStyle w:val="Table-ShadedHeader"/>
        <w:tblW w:w="9360" w:type="dxa"/>
        <w:tblLook w:val="04A0" w:firstRow="1" w:lastRow="0" w:firstColumn="1" w:lastColumn="0" w:noHBand="0" w:noVBand="1"/>
      </w:tblPr>
      <w:tblGrid>
        <w:gridCol w:w="3188"/>
        <w:gridCol w:w="1132"/>
        <w:gridCol w:w="504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3188" w:type="dxa"/>
          </w:tcPr>
          <w:p w:rsidR="00AA5CD0" w:rsidRDefault="00C62945">
            <w:pPr>
              <w:pStyle w:val="TableHeaderText"/>
              <w:spacing w:before="0" w:after="0"/>
            </w:pPr>
            <w:r>
              <w:t>faultcode</w:t>
            </w:r>
          </w:p>
        </w:tc>
        <w:tc>
          <w:tcPr>
            <w:tcW w:w="1132" w:type="dxa"/>
          </w:tcPr>
          <w:p w:rsidR="00AA5CD0" w:rsidRDefault="00C62945">
            <w:pPr>
              <w:pStyle w:val="TableHeaderText"/>
              <w:spacing w:before="0" w:after="0"/>
            </w:pPr>
            <w:r>
              <w:t>ErrorId</w:t>
            </w:r>
          </w:p>
        </w:tc>
        <w:tc>
          <w:tcPr>
            <w:tcW w:w="5040" w:type="dxa"/>
          </w:tcPr>
          <w:p w:rsidR="00AA5CD0" w:rsidRDefault="00C62945">
            <w:pPr>
              <w:pStyle w:val="TableHeaderText"/>
              <w:spacing w:before="0" w:after="0"/>
            </w:pPr>
            <w:r>
              <w:t>Reason</w:t>
            </w:r>
          </w:p>
        </w:tc>
      </w:tr>
      <w:tr w:rsidR="00AA5CD0" w:rsidTr="00AA5CD0">
        <w:tc>
          <w:tcPr>
            <w:tcW w:w="3188" w:type="dxa"/>
          </w:tcPr>
          <w:p w:rsidR="00AA5CD0" w:rsidRDefault="00C62945">
            <w:pPr>
              <w:pStyle w:val="ListParagraph"/>
              <w:ind w:left="0"/>
            </w:pPr>
            <w:r>
              <w:t>wsse:InvalidSecurityToken</w:t>
            </w:r>
          </w:p>
        </w:tc>
        <w:tc>
          <w:tcPr>
            <w:tcW w:w="1132" w:type="dxa"/>
          </w:tcPr>
          <w:p w:rsidR="00AA5CD0" w:rsidRDefault="00C62945">
            <w:pPr>
              <w:pStyle w:val="ListParagraph"/>
              <w:ind w:left="0"/>
            </w:pPr>
            <w:r>
              <w:t>28032</w:t>
            </w:r>
          </w:p>
        </w:tc>
        <w:tc>
          <w:tcPr>
            <w:tcW w:w="5040" w:type="dxa"/>
          </w:tcPr>
          <w:p w:rsidR="00AA5CD0" w:rsidRDefault="00C62945">
            <w:pPr>
              <w:pStyle w:val="ListParagraph"/>
              <w:ind w:left="0"/>
            </w:pPr>
            <w:r>
              <w:t>The Web ticket is invalid.</w:t>
            </w:r>
          </w:p>
        </w:tc>
      </w:tr>
      <w:tr w:rsidR="00AA5CD0" w:rsidTr="00AA5CD0">
        <w:tc>
          <w:tcPr>
            <w:tcW w:w="3188" w:type="dxa"/>
          </w:tcPr>
          <w:p w:rsidR="00AA5CD0" w:rsidRDefault="00C62945">
            <w:pPr>
              <w:pStyle w:val="ListParagraph"/>
              <w:ind w:left="0"/>
            </w:pPr>
            <w:r>
              <w:t>wsse:InvalidSecurityToken</w:t>
            </w:r>
          </w:p>
        </w:tc>
        <w:tc>
          <w:tcPr>
            <w:tcW w:w="1132" w:type="dxa"/>
          </w:tcPr>
          <w:p w:rsidR="00AA5CD0" w:rsidRDefault="00C62945">
            <w:pPr>
              <w:pStyle w:val="ListParagraph"/>
              <w:ind w:left="0"/>
            </w:pPr>
            <w:r>
              <w:t>28033</w:t>
            </w:r>
          </w:p>
        </w:tc>
        <w:tc>
          <w:tcPr>
            <w:tcW w:w="5040" w:type="dxa"/>
          </w:tcPr>
          <w:p w:rsidR="00AA5CD0" w:rsidRDefault="00C62945">
            <w:pPr>
              <w:pStyle w:val="ListParagraph"/>
              <w:ind w:left="0"/>
            </w:pPr>
            <w:r>
              <w:t>The Web ticket has expired.</w:t>
            </w:r>
          </w:p>
        </w:tc>
      </w:tr>
      <w:tr w:rsidR="00AA5CD0" w:rsidTr="00AA5CD0">
        <w:tc>
          <w:tcPr>
            <w:tcW w:w="3188" w:type="dxa"/>
          </w:tcPr>
          <w:p w:rsidR="00AA5CD0" w:rsidRDefault="00C62945">
            <w:pPr>
              <w:pStyle w:val="ListParagraph"/>
              <w:ind w:left="0"/>
            </w:pPr>
            <w:r>
              <w:t>wsse:InvalidSecurityToken</w:t>
            </w:r>
          </w:p>
        </w:tc>
        <w:tc>
          <w:tcPr>
            <w:tcW w:w="1132" w:type="dxa"/>
          </w:tcPr>
          <w:p w:rsidR="00AA5CD0" w:rsidRDefault="00C62945">
            <w:pPr>
              <w:pStyle w:val="ListParagraph"/>
              <w:ind w:left="0"/>
            </w:pPr>
            <w:r>
              <w:t>28034</w:t>
            </w:r>
          </w:p>
        </w:tc>
        <w:tc>
          <w:tcPr>
            <w:tcW w:w="5040" w:type="dxa"/>
          </w:tcPr>
          <w:p w:rsidR="00AA5CD0" w:rsidRDefault="00C62945">
            <w:pPr>
              <w:pStyle w:val="ListParagraph"/>
              <w:ind w:left="0"/>
            </w:pPr>
            <w:r>
              <w:t>Proof Web tickets are only valid at the same Web server where they were requested.</w:t>
            </w:r>
          </w:p>
        </w:tc>
      </w:tr>
    </w:tbl>
    <w:p w:rsidR="00AA5CD0" w:rsidRDefault="00C62945">
      <w:r>
        <w:t>The Web service MAY</w:t>
      </w:r>
      <w:r>
        <w:t xml:space="preserve"> also return faults specified in </w:t>
      </w:r>
      <w:hyperlink r:id="rId136">
        <w:r>
          <w:rPr>
            <w:rStyle w:val="Hyperlink"/>
          </w:rPr>
          <w:t>[WSSE 1.0]</w:t>
        </w:r>
      </w:hyperlink>
      <w:r>
        <w:t>.</w:t>
      </w:r>
    </w:p>
    <w:p w:rsidR="00AA5CD0" w:rsidRDefault="00C62945">
      <w:r>
        <w:t>The Web ticket can be sent as a signed security token or a proof-of-possession token, as specified in [WS-Trust1.3].</w:t>
      </w:r>
    </w:p>
    <w:p w:rsidR="00AA5CD0" w:rsidRDefault="00C62945">
      <w:r>
        <w:rPr>
          <w:b/>
          <w:u w:val="single"/>
        </w:rPr>
        <w:t>Sending the Web Ticket as Cr</w:t>
      </w:r>
      <w:r>
        <w:rPr>
          <w:b/>
          <w:u w:val="single"/>
        </w:rPr>
        <w:t>edentials to a Non-Web Service Web Application</w:t>
      </w:r>
    </w:p>
    <w:p w:rsidR="00AA5CD0" w:rsidRDefault="00C62945">
      <w:r>
        <w:t>After the client receives a Web ticket from the Web Ticket Service, the client MUST send the Web ticket in an HTTP header extension in its request to participating non-Web services.</w:t>
      </w:r>
    </w:p>
    <w:p w:rsidR="00AA5CD0" w:rsidRDefault="00C62945">
      <w:pPr>
        <w:pStyle w:val="Code"/>
      </w:pPr>
      <w:r>
        <w:t xml:space="preserve">X-MS-WebTicket = </w:t>
      </w:r>
      <w:r>
        <w:t>ticket-data *(";" ticket-extns)</w:t>
      </w:r>
    </w:p>
    <w:p w:rsidR="00AA5CD0" w:rsidRDefault="00C62945">
      <w:pPr>
        <w:pStyle w:val="Code"/>
      </w:pPr>
      <w:r>
        <w:t>ticket-data = "opaque" "=" base64-ticket</w:t>
      </w:r>
    </w:p>
    <w:p w:rsidR="00AA5CD0" w:rsidRDefault="00C62945">
      <w:pPr>
        <w:pStyle w:val="Code"/>
      </w:pPr>
      <w:r>
        <w:t>base64-ticket = 1*(ALPHA / DIGIT / "+" / "/")    ; base-64 encoded SAML token</w:t>
      </w:r>
    </w:p>
    <w:p w:rsidR="00AA5CD0" w:rsidRDefault="00C62945">
      <w:pPr>
        <w:pStyle w:val="Code"/>
      </w:pPr>
      <w:r>
        <w:t>ticket-extns: 1*(ALPHA / DIGIT / "-") "=" 1*(ALPHA / DIGIT / "-")</w:t>
      </w:r>
    </w:p>
    <w:p w:rsidR="00AA5CD0" w:rsidRDefault="00C62945">
      <w:r>
        <w:t xml:space="preserve">The Web ticket, or SAML token, used to </w:t>
      </w:r>
      <w:r>
        <w:t xml:space="preserve">construct the </w:t>
      </w:r>
      <w:r>
        <w:rPr>
          <w:b/>
        </w:rPr>
        <w:t>base64-ticket</w:t>
      </w:r>
      <w:r>
        <w:t xml:space="preserve"> MUST be a signed security token, as specified in [WS-Trust1.3].</w:t>
      </w:r>
    </w:p>
    <w:p w:rsidR="00AA5CD0" w:rsidRDefault="00C62945">
      <w:r>
        <w:t xml:space="preserve">If the Web ticket fails validation, an error response MUST be returned with an HTTP extension header called </w:t>
      </w:r>
      <w:r>
        <w:rPr>
          <w:b/>
        </w:rPr>
        <w:t>X-Ms-diagnostics</w:t>
      </w:r>
      <w:r>
        <w:t>, as described in section 3.2.4.1. The f</w:t>
      </w:r>
      <w:r>
        <w:t>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3188" w:type="dxa"/>
          </w:tcPr>
          <w:p w:rsidR="00AA5CD0" w:rsidRDefault="00C62945">
            <w:pPr>
              <w:pStyle w:val="TableHeaderText"/>
              <w:spacing w:before="0" w:after="0"/>
            </w:pPr>
            <w:r>
              <w:t>Faultcode</w:t>
            </w:r>
          </w:p>
        </w:tc>
        <w:tc>
          <w:tcPr>
            <w:tcW w:w="1132" w:type="dxa"/>
          </w:tcPr>
          <w:p w:rsidR="00AA5CD0" w:rsidRDefault="00C62945">
            <w:pPr>
              <w:pStyle w:val="TableHeaderText"/>
              <w:spacing w:before="0" w:after="0"/>
            </w:pPr>
            <w:r>
              <w:t>ErrorId</w:t>
            </w:r>
          </w:p>
        </w:tc>
        <w:tc>
          <w:tcPr>
            <w:tcW w:w="5040" w:type="dxa"/>
          </w:tcPr>
          <w:p w:rsidR="00AA5CD0" w:rsidRDefault="00C62945">
            <w:pPr>
              <w:pStyle w:val="TableHeaderText"/>
              <w:spacing w:before="0" w:after="0"/>
            </w:pPr>
            <w:r>
              <w:t>Reason</w:t>
            </w:r>
          </w:p>
        </w:tc>
      </w:tr>
      <w:tr w:rsidR="00AA5CD0" w:rsidTr="00AA5CD0">
        <w:tc>
          <w:tcPr>
            <w:tcW w:w="3188" w:type="dxa"/>
          </w:tcPr>
          <w:p w:rsidR="00AA5CD0" w:rsidRDefault="00C62945">
            <w:pPr>
              <w:pStyle w:val="ListParagraph"/>
              <w:ind w:left="0"/>
            </w:pPr>
            <w:r>
              <w:t>wsse:InvalidSecurityToken</w:t>
            </w:r>
          </w:p>
        </w:tc>
        <w:tc>
          <w:tcPr>
            <w:tcW w:w="1132" w:type="dxa"/>
          </w:tcPr>
          <w:p w:rsidR="00AA5CD0" w:rsidRDefault="00C62945">
            <w:pPr>
              <w:pStyle w:val="ListParagraph"/>
              <w:ind w:left="0"/>
            </w:pPr>
            <w:r>
              <w:t>28032</w:t>
            </w:r>
          </w:p>
        </w:tc>
        <w:tc>
          <w:tcPr>
            <w:tcW w:w="5040" w:type="dxa"/>
          </w:tcPr>
          <w:p w:rsidR="00AA5CD0" w:rsidRDefault="00C62945">
            <w:pPr>
              <w:pStyle w:val="ListParagraph"/>
              <w:ind w:left="0"/>
            </w:pPr>
            <w:r>
              <w:t>The Web ticket is invalid.</w:t>
            </w:r>
          </w:p>
        </w:tc>
      </w:tr>
      <w:tr w:rsidR="00AA5CD0" w:rsidTr="00AA5CD0">
        <w:tc>
          <w:tcPr>
            <w:tcW w:w="3188" w:type="dxa"/>
          </w:tcPr>
          <w:p w:rsidR="00AA5CD0" w:rsidRDefault="00C62945">
            <w:pPr>
              <w:pStyle w:val="ListParagraph"/>
              <w:ind w:left="0"/>
            </w:pPr>
            <w:r>
              <w:t>wsse:InvalidSecurityToken</w:t>
            </w:r>
          </w:p>
        </w:tc>
        <w:tc>
          <w:tcPr>
            <w:tcW w:w="1132" w:type="dxa"/>
          </w:tcPr>
          <w:p w:rsidR="00AA5CD0" w:rsidRDefault="00C62945">
            <w:pPr>
              <w:pStyle w:val="ListParagraph"/>
              <w:ind w:left="0"/>
            </w:pPr>
            <w:r>
              <w:t>28033</w:t>
            </w:r>
          </w:p>
        </w:tc>
        <w:tc>
          <w:tcPr>
            <w:tcW w:w="5040" w:type="dxa"/>
          </w:tcPr>
          <w:p w:rsidR="00AA5CD0" w:rsidRDefault="00C62945">
            <w:pPr>
              <w:pStyle w:val="ListParagraph"/>
              <w:ind w:left="0"/>
            </w:pPr>
            <w:r>
              <w:t>The Web ticket has expired.</w:t>
            </w:r>
          </w:p>
        </w:tc>
      </w:tr>
    </w:tbl>
    <w:p w:rsidR="00AA5CD0" w:rsidRDefault="00AA5CD0"/>
    <w:p w:rsidR="00AA5CD0" w:rsidRDefault="00C62945">
      <w:pPr>
        <w:pStyle w:val="Heading3"/>
      </w:pPr>
      <w:bookmarkStart w:id="167" w:name="section_677938eec4c04668ad6b2c8fb7d5512c"/>
      <w:bookmarkStart w:id="168" w:name="_Toc32918488"/>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 ticket service:abstract data model" </w:instrText>
      </w:r>
      <w:r>
        <w:fldChar w:fldCharType="end"/>
      </w:r>
      <w:r>
        <w:fldChar w:fldCharType="begin"/>
      </w:r>
      <w:r>
        <w:instrText xml:space="preserve"> XE "Web ticket service:abstract data model" </w:instrText>
      </w:r>
      <w:r>
        <w:fldChar w:fldCharType="end"/>
      </w:r>
      <w:r>
        <w:fldChar w:fldCharType="begin"/>
      </w:r>
      <w:r>
        <w:instrText xml:space="preserve"> XE "Abstract data model:web ticket service" </w:instrText>
      </w:r>
      <w:r>
        <w:fldChar w:fldCharType="end"/>
      </w:r>
      <w:r>
        <w:fldChar w:fldCharType="begin"/>
      </w:r>
      <w:r>
        <w:instrText xml:space="preserve"> XE "Data model - abstract:web ticke</w:instrText>
      </w:r>
      <w:r>
        <w:instrText xml:space="preserve">t service" </w:instrText>
      </w:r>
      <w:r>
        <w:fldChar w:fldCharType="end"/>
      </w:r>
    </w:p>
    <w:p w:rsidR="00AA5CD0" w:rsidRDefault="00C62945">
      <w:r>
        <w:t>This section describes a conceptual model of possible data organization that an implementation maintains to participate in this protocol. The described organization is provided to facilitate the explanation of how the protocol behaves. This d</w:t>
      </w:r>
      <w:r>
        <w:t>ocument does not mandate that implementations adhere to this model as long as their external behavior is consistent with that described in this document.</w:t>
      </w:r>
    </w:p>
    <w:p w:rsidR="00AA5CD0" w:rsidRDefault="00C62945">
      <w:r>
        <w:t>The Web Ticket Service SHOULD keep the following states:</w:t>
      </w:r>
    </w:p>
    <w:p w:rsidR="00AA5CD0" w:rsidRDefault="00C62945">
      <w:r>
        <w:rPr>
          <w:b/>
        </w:rPr>
        <w:t>Fully Qualified Domain Name of the Web Server</w:t>
      </w:r>
      <w:r>
        <w:rPr>
          <w:b/>
        </w:rPr>
        <w:t xml:space="preserve"> Farm:</w:t>
      </w:r>
      <w:r>
        <w:t xml:space="preserve"> This </w:t>
      </w:r>
      <w:hyperlink w:anchor="gt_1769aec9-237e-44ed-9014-1abb3ec6de6e">
        <w:r>
          <w:rPr>
            <w:rStyle w:val="HyperlinkGreen"/>
            <w:b/>
          </w:rPr>
          <w:t>fully qualified domain name (FQDN)</w:t>
        </w:r>
      </w:hyperlink>
      <w:r>
        <w:t xml:space="preserve"> is used to verify the address in the </w:t>
      </w:r>
      <w:r>
        <w:rPr>
          <w:b/>
        </w:rPr>
        <w:t>wst:RequestSecurityToken/wsp:AppliesTo/wsa10:EndpointReference/wsa10:Address</w:t>
      </w:r>
      <w:r>
        <w:t xml:space="preserve"> element of the RST. The logic for</w:t>
      </w:r>
      <w:r>
        <w:t xml:space="preserve"> determining this FQDN is implementation-dependent.</w:t>
      </w:r>
    </w:p>
    <w:p w:rsidR="00AA5CD0" w:rsidRDefault="00C62945">
      <w:pPr>
        <w:pStyle w:val="Heading3"/>
      </w:pPr>
      <w:bookmarkStart w:id="169" w:name="section_d2b6a256a4264a1bae72e5ad12e12219"/>
      <w:bookmarkStart w:id="170" w:name="_Toc32918489"/>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"Server:web ticket service:timers" </w:instrText>
      </w:r>
      <w:r>
        <w:fldChar w:fldCharType="end"/>
      </w:r>
      <w:r>
        <w:fldChar w:fldCharType="begin"/>
      </w:r>
      <w:r>
        <w:instrText xml:space="preserve"> XE "Web ticket service:timers" </w:instrText>
      </w:r>
      <w:r>
        <w:fldChar w:fldCharType="end"/>
      </w:r>
      <w:r>
        <w:fldChar w:fldCharType="begin"/>
      </w:r>
      <w:r>
        <w:instrText xml:space="preserve"> XE "Timers:web ticket service" </w:instrText>
      </w:r>
      <w:r>
        <w:fldChar w:fldCharType="end"/>
      </w:r>
    </w:p>
    <w:p w:rsidR="00AA5CD0" w:rsidRDefault="00C62945">
      <w:r>
        <w:t>None.</w:t>
      </w:r>
    </w:p>
    <w:p w:rsidR="00AA5CD0" w:rsidRDefault="00C62945">
      <w:pPr>
        <w:pStyle w:val="Heading3"/>
      </w:pPr>
      <w:bookmarkStart w:id="171" w:name="section_53dc58ef302e49619d09844cd0cf3e75"/>
      <w:bookmarkStart w:id="172" w:name="_Toc32918490"/>
      <w:r>
        <w:t>Initialization</w:t>
      </w:r>
      <w:bookmarkEnd w:id="171"/>
      <w:bookmarkEnd w:id="172"/>
      <w:r>
        <w:fldChar w:fldCharType="begin"/>
      </w:r>
      <w:r>
        <w:instrText xml:space="preserve"> XE "Server:initializati</w:instrText>
      </w:r>
      <w:r>
        <w:instrText xml:space="preserve">on" </w:instrText>
      </w:r>
      <w:r>
        <w:fldChar w:fldCharType="end"/>
      </w:r>
      <w:r>
        <w:fldChar w:fldCharType="begin"/>
      </w:r>
      <w:r>
        <w:instrText xml:space="preserve"> XE "Initialization:server" </w:instrText>
      </w:r>
      <w:r>
        <w:fldChar w:fldCharType="end"/>
      </w:r>
      <w:r>
        <w:fldChar w:fldCharType="begin"/>
      </w:r>
      <w:r>
        <w:instrText xml:space="preserve"> XE "Server:web ticket service:initialization"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AA5CD0" w:rsidRDefault="00C62945">
      <w:r>
        <w:t>None.</w:t>
      </w:r>
    </w:p>
    <w:p w:rsidR="00AA5CD0" w:rsidRDefault="00C62945">
      <w:pPr>
        <w:pStyle w:val="Heading3"/>
      </w:pPr>
      <w:bookmarkStart w:id="173" w:name="section_98c6b9a454ac4f3fa4564a8db57c8535"/>
      <w:bookmarkStart w:id="174" w:name="_Toc32918491"/>
      <w:r>
        <w:t>Message Processing Events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"Server:web ticket service:message processing" </w:instrText>
      </w:r>
      <w:r>
        <w:fldChar w:fldCharType="end"/>
      </w:r>
      <w:r>
        <w:fldChar w:fldCharType="begin"/>
      </w:r>
      <w:r>
        <w:instrText xml:space="preserve"> XE "Message processing: web ticket service" </w:instrText>
      </w:r>
      <w:r>
        <w:fldChar w:fldCharType="end"/>
      </w:r>
      <w:r>
        <w:fldChar w:fldCharType="begin"/>
      </w:r>
      <w:r>
        <w:instrText xml:space="preserve"> XE "Server:web ticket service:sequencing rules" </w:instrText>
      </w:r>
      <w:r>
        <w:fldChar w:fldCharType="end"/>
      </w:r>
      <w:r>
        <w:fldChar w:fldCharType="begin"/>
      </w:r>
      <w:r>
        <w:instrText xml:space="preserve"> XE "We</w:instrText>
      </w:r>
      <w:r>
        <w:instrText xml:space="preserve">b ticket service:sequencing rules" </w:instrText>
      </w:r>
      <w:r>
        <w:fldChar w:fldCharType="end"/>
      </w:r>
      <w:r>
        <w:fldChar w:fldCharType="begin"/>
      </w:r>
      <w:r>
        <w:instrText xml:space="preserve"> XE "Sequencing rules:web ticket service" </w:instrText>
      </w:r>
      <w:r>
        <w:fldChar w:fldCharType="end"/>
      </w:r>
    </w:p>
    <w:p w:rsidR="00AA5CD0" w:rsidRDefault="00C62945">
      <w:r>
        <w:t xml:space="preserve"> 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Operation</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rPr>
                <w:b/>
              </w:rPr>
            </w:pPr>
            <w:r>
              <w:rPr>
                <w:b/>
              </w:rPr>
              <w:t>IssueToken</w:t>
            </w:r>
          </w:p>
        </w:tc>
        <w:tc>
          <w:tcPr>
            <w:tcW w:w="4680" w:type="dxa"/>
          </w:tcPr>
          <w:p w:rsidR="00AA5CD0" w:rsidRDefault="00C62945">
            <w:pPr>
              <w:pStyle w:val="TableBodyText"/>
            </w:pPr>
            <w:r>
              <w:t xml:space="preserve">Provides a </w:t>
            </w:r>
            <w:hyperlink w:anchor="gt_64ff30c1-09fe-45a9-b319-393da7541d83">
              <w:r>
                <w:rPr>
                  <w:rStyle w:val="HyperlinkGreen"/>
                  <w:b/>
                </w:rPr>
                <w:t>Web ticket</w:t>
              </w:r>
            </w:hyperlink>
            <w:r>
              <w:t xml:space="preserve"> given one of the following credentials:</w:t>
            </w:r>
          </w:p>
          <w:p w:rsidR="00AA5CD0" w:rsidRDefault="00C62945">
            <w:pPr>
              <w:pStyle w:val="ListParagraph"/>
              <w:numPr>
                <w:ilvl w:val="0"/>
                <w:numId w:val="53"/>
              </w:numPr>
              <w:spacing w:before="0" w:after="0"/>
            </w:pPr>
            <w:hyperlink w:anchor="gt_3bfe55ae-c56c-45c0-8094-8982d2175ecc">
              <w:r>
                <w:rPr>
                  <w:rStyle w:val="HyperlinkGreen"/>
                  <w:b/>
                </w:rPr>
                <w:t>Integrated Windows authentication</w:t>
              </w:r>
            </w:hyperlink>
          </w:p>
          <w:p w:rsidR="00AA5CD0" w:rsidRDefault="00C62945">
            <w:pPr>
              <w:pStyle w:val="ListParagraph"/>
              <w:numPr>
                <w:ilvl w:val="0"/>
                <w:numId w:val="53"/>
              </w:numPr>
              <w:spacing w:before="0" w:after="0"/>
            </w:pPr>
            <w:r>
              <w:t>Live ID</w:t>
            </w:r>
          </w:p>
          <w:p w:rsidR="00AA5CD0" w:rsidRDefault="00C62945">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AA5CD0" w:rsidRDefault="00AA5CD0">
            <w:pPr>
              <w:pStyle w:val="ListParagraph"/>
              <w:spacing w:before="0" w:after="0"/>
              <w:ind w:left="0"/>
            </w:pPr>
          </w:p>
          <w:p w:rsidR="00AA5CD0" w:rsidRDefault="00C62945">
            <w:pPr>
              <w:pStyle w:val="TableBodyText"/>
            </w:pPr>
            <w:r>
              <w:t>The operation is at the Web Ticket Service.</w:t>
            </w:r>
          </w:p>
        </w:tc>
      </w:tr>
    </w:tbl>
    <w:p w:rsidR="00AA5CD0" w:rsidRDefault="00AA5CD0"/>
    <w:p w:rsidR="00AA5CD0" w:rsidRDefault="00C62945">
      <w:pPr>
        <w:pStyle w:val="Heading4"/>
      </w:pPr>
      <w:bookmarkStart w:id="175" w:name="section_80046458116c4010a7e6455bd7b464fe"/>
      <w:bookmarkStart w:id="176" w:name="_Toc32918492"/>
      <w:r>
        <w:t>IssueToken</w:t>
      </w:r>
      <w:bookmarkEnd w:id="175"/>
      <w:bookmarkEnd w:id="176"/>
      <w:r>
        <w:fldChar w:fldCharType="begin"/>
      </w:r>
      <w:r>
        <w:instrText xml:space="preserve"> XE "Server:IssueToken operation" </w:instrText>
      </w:r>
      <w:r>
        <w:fldChar w:fldCharType="end"/>
      </w:r>
      <w:r>
        <w:fldChar w:fldCharType="begin"/>
      </w:r>
      <w:r>
        <w:instrText xml:space="preserve"> XE "Ope</w:instrText>
      </w:r>
      <w:r>
        <w:instrText xml:space="preserv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operation"</w:instrText>
      </w:r>
      <w:r>
        <w:instrText xml:space="preserve"> </w:instrText>
      </w:r>
      <w:r>
        <w:fldChar w:fldCharType="end"/>
      </w:r>
      <w:r>
        <w:fldChar w:fldCharType="begin"/>
      </w:r>
      <w:r>
        <w:instrText xml:space="preserve"> XE "Sequencing rules:web ticket service:IssueToken operation" </w:instrText>
      </w:r>
      <w:r>
        <w:fldChar w:fldCharType="end"/>
      </w:r>
    </w:p>
    <w:p w:rsidR="00AA5CD0" w:rsidRDefault="00C62945">
      <w:r>
        <w:t xml:space="preserve">The </w:t>
      </w:r>
      <w:r>
        <w:rPr>
          <w:b/>
        </w:rPr>
        <w:t>IssueToken</w:t>
      </w:r>
      <w:r>
        <w:t xml:space="preserve"> interface provides an operation that returns a </w:t>
      </w:r>
      <w:hyperlink w:anchor="gt_64ff30c1-09fe-45a9-b319-393da7541d83">
        <w:r>
          <w:rPr>
            <w:rStyle w:val="HyperlinkGreen"/>
            <w:b/>
          </w:rPr>
          <w:t>Web ticket</w:t>
        </w:r>
      </w:hyperlink>
      <w:r>
        <w:t xml:space="preserve"> for a client.</w:t>
      </w:r>
    </w:p>
    <w:p w:rsidR="00AA5CD0" w:rsidRDefault="00C62945">
      <w:pPr>
        <w:pStyle w:val="Code"/>
      </w:pPr>
      <w:r>
        <w:t>&lt;wsdl:portType name="IWebTicketService</w:t>
      </w:r>
      <w:r>
        <w:t>"&gt;</w:t>
      </w:r>
    </w:p>
    <w:p w:rsidR="00AA5CD0" w:rsidRDefault="00C62945">
      <w:pPr>
        <w:pStyle w:val="Code"/>
      </w:pPr>
      <w:r>
        <w:t xml:space="preserve">    &lt;wsdl:operation name="IssueToken"&gt;</w:t>
      </w:r>
    </w:p>
    <w:p w:rsidR="00AA5CD0" w:rsidRDefault="00C62945">
      <w:pPr>
        <w:pStyle w:val="Code"/>
      </w:pPr>
      <w:r>
        <w:t xml:space="preserve">        &lt;wsdl:input wsaw:Action="http://docs.oasis-open.org/ws-sx/ws-trust/200512/RST/Issue" message="tns:IWebTicketService_IssueToken_InputMessage"/&gt;</w:t>
      </w:r>
    </w:p>
    <w:p w:rsidR="00AA5CD0" w:rsidRDefault="00C62945">
      <w:pPr>
        <w:pStyle w:val="Code"/>
      </w:pPr>
      <w:r>
        <w:t xml:space="preserve">        &lt;wsdl:output wsaw:Action="http://docs.oasis-open.org/ws</w:t>
      </w:r>
      <w:r>
        <w:t>-sx/ws-trust/200512/RSTRC/IssueFinal" message="tns:IWebTicketService_IssueToken_OutputMessage"/&gt;</w:t>
      </w:r>
    </w:p>
    <w:p w:rsidR="00AA5CD0" w:rsidRDefault="00C62945">
      <w:pPr>
        <w:pStyle w:val="Code"/>
      </w:pPr>
      <w:r>
        <w:t xml:space="preserve">    &lt;/wsdl:operation&gt;</w:t>
      </w:r>
    </w:p>
    <w:p w:rsidR="00AA5CD0" w:rsidRDefault="00C62945">
      <w:pPr>
        <w:pStyle w:val="Code"/>
      </w:pPr>
      <w:r>
        <w:t>&lt;/wsdl:portType&gt;</w:t>
      </w:r>
    </w:p>
    <w:p w:rsidR="00AA5CD0" w:rsidRDefault="00C62945">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AA5CD0" w:rsidRDefault="00C62945">
      <w:pPr>
        <w:autoSpaceDE w:val="0"/>
        <w:autoSpaceDN w:val="0"/>
        <w:adjustRightInd w:val="0"/>
        <w:spacing w:before="0" w:after="0"/>
        <w:rPr>
          <w:b/>
          <w:u w:val="single"/>
        </w:rPr>
      </w:pPr>
      <w:r>
        <w:rPr>
          <w:b/>
          <w:u w:val="single"/>
        </w:rPr>
        <w:t>HTTP X-Ms-diagnostics Header</w:t>
      </w:r>
    </w:p>
    <w:p w:rsidR="00AA5CD0" w:rsidRDefault="00C62945">
      <w:pPr>
        <w:autoSpaceDE w:val="0"/>
        <w:autoSpaceDN w:val="0"/>
        <w:adjustRightInd w:val="0"/>
        <w:spacing w:before="0" w:after="0"/>
      </w:pPr>
      <w:r>
        <w:t xml:space="preserve">The </w:t>
      </w:r>
      <w:r>
        <w:rPr>
          <w:b/>
        </w:rPr>
        <w:t>X-Ms-diagnostics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 signed by the </w:t>
      </w:r>
      <w:hyperlink w:anchor="gt_6f39aa0f-2438-4c06-8ccc-5d36b6e50a28">
        <w:r>
          <w:rPr>
            <w:rStyle w:val="HyperlinkGreen"/>
            <w:b/>
          </w:rPr>
          <w:t>UAS</w:t>
        </w:r>
      </w:hyperlink>
      <w:r>
        <w:t xml:space="preserve"> fails at the Web Ticket Service for the reasons in this section.</w:t>
      </w:r>
    </w:p>
    <w:p w:rsidR="00AA5CD0" w:rsidRDefault="00C62945">
      <w:pPr>
        <w:autoSpaceDE w:val="0"/>
        <w:autoSpaceDN w:val="0"/>
        <w:adjustRightInd w:val="0"/>
        <w:spacing w:before="0" w:after="0"/>
      </w:pPr>
      <w:r>
        <w:t xml:space="preserve">The header has the </w:t>
      </w:r>
      <w:r>
        <w:t>following format.</w:t>
      </w:r>
    </w:p>
    <w:p w:rsidR="00AA5CD0" w:rsidRDefault="00C62945">
      <w:pPr>
        <w:pStyle w:val="Code"/>
      </w:pPr>
      <w:r>
        <w:t>X-Ms-diagnostics = errorId ";" source ";" reason ";" fault</w:t>
      </w:r>
    </w:p>
    <w:p w:rsidR="00AA5CD0" w:rsidRDefault="00C62945">
      <w:pPr>
        <w:pStyle w:val="Code"/>
      </w:pPr>
      <w:r>
        <w:t>errorId = 1*DIGIT</w:t>
      </w:r>
    </w:p>
    <w:p w:rsidR="00AA5CD0" w:rsidRDefault="00C62945">
      <w:pPr>
        <w:pStyle w:val="Code"/>
      </w:pPr>
      <w:r>
        <w:t xml:space="preserve">source = DQUOTE 1*(ALPHA / DIGIT / "-" / "." / "_" / "~") DQUOTE  </w:t>
      </w:r>
    </w:p>
    <w:p w:rsidR="00AA5CD0" w:rsidRDefault="00C62945">
      <w:pPr>
        <w:pStyle w:val="Code"/>
      </w:pPr>
      <w:r>
        <w:t xml:space="preserve">                                           ; Fully qualified domain name of server</w:t>
      </w:r>
    </w:p>
    <w:p w:rsidR="00AA5CD0" w:rsidRDefault="00C62945">
      <w:pPr>
        <w:pStyle w:val="Code"/>
      </w:pPr>
      <w:r>
        <w:t>token = DQU</w:t>
      </w:r>
      <w:r>
        <w:t>OTE 1*( ALPHA / DIGIT / "-" / "." / "_" / "~") DQUOTE</w:t>
      </w:r>
    </w:p>
    <w:p w:rsidR="00AA5CD0" w:rsidRDefault="00C62945">
      <w:pPr>
        <w:pStyle w:val="Code"/>
      </w:pPr>
      <w:r>
        <w:t>fault = DQUOTE 1*(ALPHA) ":" 1*(ALPHA) DQUOTE</w:t>
      </w:r>
    </w:p>
    <w:p w:rsidR="00AA5CD0" w:rsidRDefault="00C62945">
      <w:pPr>
        <w:autoSpaceDE w:val="0"/>
        <w:autoSpaceDN w:val="0"/>
        <w:adjustRightInd w:val="0"/>
        <w:spacing w:before="0" w:after="0"/>
      </w:pPr>
      <w:r>
        <w:t xml:space="preserve">The HTTP response code and the details of the </w:t>
      </w:r>
      <w:r>
        <w:rPr>
          <w:b/>
        </w:rPr>
        <w:t>X-Ms-diagnostics</w:t>
      </w:r>
      <w:r>
        <w:t xml:space="preserve"> header are described later for each authentication type.</w:t>
      </w:r>
    </w:p>
    <w:p w:rsidR="00AA5CD0" w:rsidRDefault="00C62945">
      <w:r>
        <w:t>The following table lists Integrated</w:t>
      </w:r>
      <w:r>
        <w:t xml:space="preserve"> Windows authentication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2340" w:type="dxa"/>
          </w:tcPr>
          <w:p w:rsidR="00AA5CD0" w:rsidRDefault="00C62945">
            <w:pPr>
              <w:pStyle w:val="TableHeaderText"/>
              <w:jc w:val="center"/>
            </w:pPr>
            <w:r>
              <w:t>Type of error</w:t>
            </w:r>
          </w:p>
        </w:tc>
        <w:tc>
          <w:tcPr>
            <w:tcW w:w="1188" w:type="dxa"/>
          </w:tcPr>
          <w:p w:rsidR="00AA5CD0" w:rsidRDefault="00C62945">
            <w:pPr>
              <w:pStyle w:val="TableHeaderText"/>
              <w:jc w:val="center"/>
            </w:pPr>
            <w:r>
              <w:t>Response code</w:t>
            </w:r>
          </w:p>
        </w:tc>
        <w:tc>
          <w:tcPr>
            <w:tcW w:w="1260" w:type="dxa"/>
          </w:tcPr>
          <w:p w:rsidR="00AA5CD0" w:rsidRDefault="00C62945">
            <w:pPr>
              <w:pStyle w:val="TableHeaderText"/>
              <w:jc w:val="center"/>
            </w:pPr>
            <w:r>
              <w:t>ErrorId</w:t>
            </w:r>
          </w:p>
        </w:tc>
        <w:tc>
          <w:tcPr>
            <w:tcW w:w="2070" w:type="dxa"/>
          </w:tcPr>
          <w:p w:rsidR="00AA5CD0" w:rsidRDefault="00C62945">
            <w:pPr>
              <w:pStyle w:val="TableHeaderText"/>
              <w:jc w:val="center"/>
            </w:pPr>
            <w:r>
              <w:t>token</w:t>
            </w:r>
          </w:p>
        </w:tc>
        <w:tc>
          <w:tcPr>
            <w:tcW w:w="2718" w:type="dxa"/>
          </w:tcPr>
          <w:p w:rsidR="00AA5CD0" w:rsidRDefault="00C62945">
            <w:pPr>
              <w:pStyle w:val="TableHeaderText"/>
              <w:jc w:val="center"/>
            </w:pPr>
            <w:r>
              <w:t>faultcode</w:t>
            </w:r>
          </w:p>
        </w:tc>
      </w:tr>
      <w:tr w:rsidR="00AA5CD0" w:rsidTr="00AA5CD0">
        <w:tc>
          <w:tcPr>
            <w:tcW w:w="2340" w:type="dxa"/>
          </w:tcPr>
          <w:p w:rsidR="00AA5CD0" w:rsidRDefault="00C62945">
            <w:pPr>
              <w:pStyle w:val="TableBodyText"/>
            </w:pPr>
            <w:r>
              <w:t>The user was authenticated but could not be found in the UAS database.</w:t>
            </w:r>
          </w:p>
        </w:tc>
        <w:tc>
          <w:tcPr>
            <w:tcW w:w="1188" w:type="dxa"/>
          </w:tcPr>
          <w:p w:rsidR="00AA5CD0" w:rsidRDefault="00C62945">
            <w:pPr>
              <w:pStyle w:val="TableBodyText"/>
              <w:jc w:val="center"/>
            </w:pPr>
            <w:r>
              <w:t>403</w:t>
            </w:r>
          </w:p>
        </w:tc>
        <w:tc>
          <w:tcPr>
            <w:tcW w:w="1260" w:type="dxa"/>
          </w:tcPr>
          <w:p w:rsidR="00AA5CD0" w:rsidRDefault="00C62945">
            <w:pPr>
              <w:pStyle w:val="TableBodyText"/>
              <w:jc w:val="center"/>
            </w:pPr>
            <w:r>
              <w:t>28000</w:t>
            </w:r>
          </w:p>
        </w:tc>
        <w:tc>
          <w:tcPr>
            <w:tcW w:w="2070" w:type="dxa"/>
          </w:tcPr>
          <w:p w:rsidR="00AA5CD0" w:rsidRDefault="00C62945">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AA5CD0" w:rsidRDefault="00C62945">
            <w:pPr>
              <w:pStyle w:val="TableBodyText"/>
              <w:jc w:val="center"/>
            </w:pPr>
            <w:r>
              <w:t>wsse:FailedAuthentication</w:t>
            </w:r>
          </w:p>
        </w:tc>
      </w:tr>
      <w:tr w:rsidR="00AA5CD0" w:rsidTr="00AA5CD0">
        <w:tc>
          <w:tcPr>
            <w:tcW w:w="2340" w:type="dxa"/>
          </w:tcPr>
          <w:p w:rsidR="00AA5CD0" w:rsidRDefault="00C62945">
            <w:pPr>
              <w:pStyle w:val="TableBodyText"/>
            </w:pPr>
            <w:r>
              <w:t xml:space="preserve">Some unexpected error occurred in the system.  </w:t>
            </w:r>
          </w:p>
        </w:tc>
        <w:tc>
          <w:tcPr>
            <w:tcW w:w="1188" w:type="dxa"/>
          </w:tcPr>
          <w:p w:rsidR="00AA5CD0" w:rsidRDefault="00C62945">
            <w:pPr>
              <w:pStyle w:val="TableBodyText"/>
              <w:jc w:val="center"/>
            </w:pPr>
            <w:r>
              <w:t>500</w:t>
            </w:r>
          </w:p>
        </w:tc>
        <w:tc>
          <w:tcPr>
            <w:tcW w:w="1260" w:type="dxa"/>
          </w:tcPr>
          <w:p w:rsidR="00AA5CD0" w:rsidRDefault="00C62945">
            <w:pPr>
              <w:pStyle w:val="TableBodyText"/>
              <w:jc w:val="center"/>
            </w:pPr>
            <w:r>
              <w:t>28001</w:t>
            </w:r>
          </w:p>
          <w:p w:rsidR="00AA5CD0" w:rsidRDefault="00AA5CD0">
            <w:pPr>
              <w:pStyle w:val="TableBodyText"/>
              <w:jc w:val="center"/>
            </w:pPr>
          </w:p>
          <w:p w:rsidR="00AA5CD0" w:rsidRDefault="00AA5CD0">
            <w:pPr>
              <w:pStyle w:val="TableBodyText"/>
              <w:jc w:val="center"/>
            </w:pPr>
          </w:p>
        </w:tc>
        <w:tc>
          <w:tcPr>
            <w:tcW w:w="2070" w:type="dxa"/>
          </w:tcPr>
          <w:p w:rsidR="00AA5CD0" w:rsidRDefault="00C62945">
            <w:pPr>
              <w:pStyle w:val="TableBodyText"/>
              <w:jc w:val="center"/>
            </w:pPr>
            <w:r>
              <w:t>Internal error while processing Integrated Windows authentication or authorization.</w:t>
            </w:r>
          </w:p>
        </w:tc>
        <w:tc>
          <w:tcPr>
            <w:tcW w:w="2718" w:type="dxa"/>
          </w:tcPr>
          <w:p w:rsidR="00AA5CD0" w:rsidRDefault="00C62945">
            <w:pPr>
              <w:pStyle w:val="TableBodyText"/>
              <w:jc w:val="center"/>
            </w:pPr>
            <w:r>
              <w:t>wsse:FailedAuthentication</w:t>
            </w:r>
          </w:p>
        </w:tc>
      </w:tr>
    </w:tbl>
    <w:p w:rsidR="00AA5CD0" w:rsidRDefault="00C62945">
      <w:pPr>
        <w:rPr>
          <w:b/>
          <w:u w:val="single"/>
        </w:rPr>
      </w:pPr>
      <w:r>
        <w:rPr>
          <w:b/>
          <w:u w:val="single"/>
        </w:rPr>
        <w:t>SOAP Faults</w:t>
      </w:r>
    </w:p>
    <w:p w:rsidR="00AA5CD0" w:rsidRDefault="00C62945">
      <w:r>
        <w:t xml:space="preserve">The following </w:t>
      </w:r>
      <w:r>
        <w:rPr>
          <w:b/>
        </w:rPr>
        <w:t>OCSDiagnosticsFaults</w:t>
      </w:r>
      <w:r>
        <w:t>, as defined</w:t>
      </w:r>
      <w:r>
        <w:t xml:space="preserve"> in section </w:t>
      </w:r>
      <w:hyperlink w:anchor="Section_66c37fbef6dd4f7abc9f2f80600388dc" w:history="1">
        <w:r>
          <w:rPr>
            <w:rStyle w:val="Hyperlink"/>
          </w:rPr>
          <w:t>2.2.4.1</w:t>
        </w:r>
      </w:hyperlink>
      <w:r>
        <w:t>, are returned for Live ID authentication failures, OCS-signed certificate (2) failures, or if there are internal errors processing the RST after Integrated Windows authenticati</w:t>
      </w:r>
      <w:r>
        <w:t xml:space="preserve">on or certificate (2) credentials signed by the UAS are successfully verified. The following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3206" w:type="dxa"/>
          </w:tcPr>
          <w:p w:rsidR="00AA5CD0" w:rsidRDefault="00C62945">
            <w:pPr>
              <w:pStyle w:val="TableHeaderText"/>
              <w:spacing w:before="0" w:after="0"/>
            </w:pPr>
            <w:r>
              <w:t>faultcode</w:t>
            </w:r>
          </w:p>
        </w:tc>
        <w:tc>
          <w:tcPr>
            <w:tcW w:w="1132" w:type="dxa"/>
          </w:tcPr>
          <w:p w:rsidR="00AA5CD0" w:rsidRDefault="00C62945">
            <w:pPr>
              <w:pStyle w:val="TableHeaderText"/>
              <w:spacing w:before="0" w:after="0"/>
            </w:pPr>
            <w:r>
              <w:t>ErrorId</w:t>
            </w:r>
          </w:p>
        </w:tc>
        <w:tc>
          <w:tcPr>
            <w:tcW w:w="5310" w:type="dxa"/>
          </w:tcPr>
          <w:p w:rsidR="00AA5CD0" w:rsidRDefault="00C62945">
            <w:pPr>
              <w:pStyle w:val="TableHeaderText"/>
              <w:spacing w:before="0" w:after="0"/>
            </w:pPr>
            <w:r>
              <w:t>Reason</w:t>
            </w:r>
          </w:p>
        </w:tc>
      </w:tr>
      <w:tr w:rsidR="00AA5CD0" w:rsidTr="00AA5CD0">
        <w:tc>
          <w:tcPr>
            <w:tcW w:w="3206" w:type="dxa"/>
          </w:tcPr>
          <w:p w:rsidR="00AA5CD0" w:rsidRDefault="00C62945">
            <w:pPr>
              <w:pStyle w:val="TableBodyText"/>
              <w:spacing w:before="0" w:after="0"/>
            </w:pPr>
            <w:r>
              <w:t>wsse:SecurityTokenUnavailable</w:t>
            </w:r>
          </w:p>
        </w:tc>
        <w:tc>
          <w:tcPr>
            <w:tcW w:w="1132" w:type="dxa"/>
          </w:tcPr>
          <w:p w:rsidR="00AA5CD0" w:rsidRDefault="00C62945">
            <w:pPr>
              <w:pStyle w:val="TableBodyText"/>
              <w:spacing w:before="0" w:after="0"/>
            </w:pPr>
            <w:r>
              <w:t>28028</w:t>
            </w:r>
          </w:p>
        </w:tc>
        <w:tc>
          <w:tcPr>
            <w:tcW w:w="5310" w:type="dxa"/>
          </w:tcPr>
          <w:p w:rsidR="00AA5CD0" w:rsidRDefault="00C62945">
            <w:pPr>
              <w:pStyle w:val="TableBodyText"/>
              <w:spacing w:before="0" w:after="0"/>
            </w:pPr>
            <w:r>
              <w:t xml:space="preserve">The Live ID </w:t>
            </w:r>
            <w:r>
              <w:t>token encryption key cannot be resolved. Check that the token is obtained for this site in the appropriate Live ID environment.</w:t>
            </w:r>
          </w:p>
        </w:tc>
      </w:tr>
      <w:tr w:rsidR="00AA5CD0" w:rsidTr="00AA5CD0">
        <w:tc>
          <w:tcPr>
            <w:tcW w:w="3206" w:type="dxa"/>
          </w:tcPr>
          <w:p w:rsidR="00AA5CD0" w:rsidRDefault="00C62945">
            <w:pPr>
              <w:pStyle w:val="TableBodyText"/>
              <w:spacing w:before="0" w:after="0"/>
            </w:pPr>
            <w:r>
              <w:t>wsse:SecurityTokenUnavailable</w:t>
            </w:r>
          </w:p>
        </w:tc>
        <w:tc>
          <w:tcPr>
            <w:tcW w:w="1132" w:type="dxa"/>
          </w:tcPr>
          <w:p w:rsidR="00AA5CD0" w:rsidRDefault="00C62945">
            <w:pPr>
              <w:pStyle w:val="TableBodyText"/>
              <w:spacing w:before="0" w:after="0"/>
            </w:pPr>
            <w:r>
              <w:t>28017</w:t>
            </w:r>
          </w:p>
        </w:tc>
        <w:tc>
          <w:tcPr>
            <w:tcW w:w="5310" w:type="dxa"/>
          </w:tcPr>
          <w:p w:rsidR="00AA5CD0" w:rsidRDefault="00C62945">
            <w:pPr>
              <w:pStyle w:val="TableBodyText"/>
              <w:spacing w:before="0" w:after="0"/>
            </w:pPr>
            <w:r>
              <w:t>The Live ID token signing key cannot be resolved. Check that the token is obtained from the</w:t>
            </w:r>
            <w:r>
              <w:t xml:space="preserve"> appropriate Live ID environment.</w:t>
            </w:r>
          </w:p>
        </w:tc>
      </w:tr>
      <w:tr w:rsidR="00AA5CD0" w:rsidTr="00AA5CD0">
        <w:tc>
          <w:tcPr>
            <w:tcW w:w="3206" w:type="dxa"/>
          </w:tcPr>
          <w:p w:rsidR="00AA5CD0" w:rsidRDefault="00C62945">
            <w:pPr>
              <w:pStyle w:val="TableBodyText"/>
              <w:spacing w:before="0" w:after="0"/>
            </w:pPr>
            <w:r>
              <w:t>wsse:UnsupportedSecurityToken</w:t>
            </w:r>
          </w:p>
        </w:tc>
        <w:tc>
          <w:tcPr>
            <w:tcW w:w="1132" w:type="dxa"/>
          </w:tcPr>
          <w:p w:rsidR="00AA5CD0" w:rsidRDefault="00C62945">
            <w:pPr>
              <w:pStyle w:val="TableBodyText"/>
              <w:spacing w:before="0" w:after="0"/>
            </w:pPr>
            <w:r>
              <w:t>28018</w:t>
            </w:r>
          </w:p>
        </w:tc>
        <w:tc>
          <w:tcPr>
            <w:tcW w:w="5310" w:type="dxa"/>
          </w:tcPr>
          <w:p w:rsidR="00AA5CD0" w:rsidRDefault="00C62945">
            <w:pPr>
              <w:pStyle w:val="TableBodyText"/>
              <w:spacing w:before="0" w:after="0"/>
            </w:pPr>
            <w:r>
              <w:t>The Live ID token was produced with the incorrect site policy.</w:t>
            </w:r>
          </w:p>
        </w:tc>
      </w:tr>
      <w:tr w:rsidR="00AA5CD0" w:rsidTr="00AA5CD0">
        <w:tc>
          <w:tcPr>
            <w:tcW w:w="3206" w:type="dxa"/>
          </w:tcPr>
          <w:p w:rsidR="00AA5CD0" w:rsidRDefault="00C62945">
            <w:pPr>
              <w:pStyle w:val="TableBodyText"/>
              <w:spacing w:before="0" w:after="0"/>
            </w:pPr>
            <w:r>
              <w:t>wsse:FailedAuthentication</w:t>
            </w:r>
          </w:p>
        </w:tc>
        <w:tc>
          <w:tcPr>
            <w:tcW w:w="1132" w:type="dxa"/>
          </w:tcPr>
          <w:p w:rsidR="00AA5CD0" w:rsidRDefault="00C62945">
            <w:pPr>
              <w:pStyle w:val="TableBodyText"/>
              <w:spacing w:before="0" w:after="0"/>
            </w:pPr>
            <w:r>
              <w:t>28019</w:t>
            </w:r>
          </w:p>
        </w:tc>
        <w:tc>
          <w:tcPr>
            <w:tcW w:w="5310" w:type="dxa"/>
          </w:tcPr>
          <w:p w:rsidR="00AA5CD0" w:rsidRDefault="00C62945">
            <w:pPr>
              <w:pStyle w:val="TableBodyText"/>
              <w:spacing w:before="0" w:after="0"/>
            </w:pPr>
            <w:r>
              <w:t>The Live ID token identity is not associated with a user account.</w:t>
            </w:r>
          </w:p>
        </w:tc>
      </w:tr>
      <w:tr w:rsidR="00AA5CD0" w:rsidTr="00AA5CD0">
        <w:tc>
          <w:tcPr>
            <w:tcW w:w="3206" w:type="dxa"/>
          </w:tcPr>
          <w:p w:rsidR="00AA5CD0" w:rsidRDefault="00C62945">
            <w:pPr>
              <w:pStyle w:val="TableBodyText"/>
              <w:spacing w:before="0" w:after="0"/>
            </w:pPr>
            <w:r>
              <w:t>wsse:InvalidSecurity</w:t>
            </w:r>
          </w:p>
        </w:tc>
        <w:tc>
          <w:tcPr>
            <w:tcW w:w="1132" w:type="dxa"/>
          </w:tcPr>
          <w:p w:rsidR="00AA5CD0" w:rsidRDefault="00C62945">
            <w:pPr>
              <w:pStyle w:val="TableBodyText"/>
              <w:spacing w:before="0" w:after="0"/>
            </w:pPr>
            <w:r>
              <w:t>28020</w:t>
            </w:r>
          </w:p>
        </w:tc>
        <w:tc>
          <w:tcPr>
            <w:tcW w:w="5310" w:type="dxa"/>
          </w:tcPr>
          <w:p w:rsidR="00AA5CD0" w:rsidRDefault="00C62945">
            <w:pPr>
              <w:pStyle w:val="TableBodyText"/>
              <w:spacing w:before="0" w:after="0"/>
            </w:pPr>
            <w:r>
              <w:t xml:space="preserve">There is no valid </w:t>
            </w:r>
            <w:hyperlink w:anchor="gt_6b49ccf2-3d93-4d1e-9ecd-e5e7873eec24">
              <w:r>
                <w:rPr>
                  <w:rStyle w:val="HyperlinkGreen"/>
                  <w:b/>
                </w:rPr>
                <w:t>security token</w:t>
              </w:r>
            </w:hyperlink>
            <w:r>
              <w:t>.</w:t>
            </w:r>
          </w:p>
        </w:tc>
      </w:tr>
      <w:tr w:rsidR="00AA5CD0" w:rsidTr="00AA5CD0">
        <w:tc>
          <w:tcPr>
            <w:tcW w:w="3206" w:type="dxa"/>
          </w:tcPr>
          <w:p w:rsidR="00AA5CD0" w:rsidRDefault="00C62945">
            <w:pPr>
              <w:pStyle w:val="TableBodyText"/>
              <w:spacing w:before="0" w:after="0"/>
            </w:pPr>
            <w:r>
              <w:t>wsse:UnsupportedSecurityTokenType</w:t>
            </w:r>
          </w:p>
        </w:tc>
        <w:tc>
          <w:tcPr>
            <w:tcW w:w="1132" w:type="dxa"/>
          </w:tcPr>
          <w:p w:rsidR="00AA5CD0" w:rsidRDefault="00C62945">
            <w:pPr>
              <w:pStyle w:val="TableBodyText"/>
              <w:spacing w:before="0" w:after="0"/>
            </w:pPr>
            <w:r>
              <w:t>28021</w:t>
            </w:r>
          </w:p>
        </w:tc>
        <w:tc>
          <w:tcPr>
            <w:tcW w:w="5310" w:type="dxa"/>
          </w:tcPr>
          <w:p w:rsidR="00AA5CD0" w:rsidRDefault="00C62945">
            <w:pPr>
              <w:pStyle w:val="TableBodyText"/>
              <w:spacing w:before="0" w:after="0"/>
            </w:pPr>
            <w:r>
              <w:t>The security token type is unsupported.</w:t>
            </w:r>
          </w:p>
        </w:tc>
      </w:tr>
      <w:tr w:rsidR="00AA5CD0" w:rsidTr="00AA5CD0">
        <w:tc>
          <w:tcPr>
            <w:tcW w:w="3206" w:type="dxa"/>
          </w:tcPr>
          <w:p w:rsidR="00AA5CD0" w:rsidRDefault="00C62945">
            <w:pPr>
              <w:pStyle w:val="TableBodyText"/>
              <w:spacing w:before="0" w:after="0"/>
            </w:pPr>
            <w:r>
              <w:t>wsse:InvalidSecurityToken</w:t>
            </w:r>
          </w:p>
        </w:tc>
        <w:tc>
          <w:tcPr>
            <w:tcW w:w="1132" w:type="dxa"/>
          </w:tcPr>
          <w:p w:rsidR="00AA5CD0" w:rsidRDefault="00C62945">
            <w:pPr>
              <w:pStyle w:val="TableBodyText"/>
              <w:spacing w:before="0" w:after="0"/>
            </w:pPr>
            <w:r>
              <w:t>28022</w:t>
            </w:r>
          </w:p>
        </w:tc>
        <w:tc>
          <w:tcPr>
            <w:tcW w:w="5310" w:type="dxa"/>
          </w:tcPr>
          <w:p w:rsidR="00AA5CD0" w:rsidRDefault="00C62945">
            <w:pPr>
              <w:pStyle w:val="TableBodyText"/>
              <w:spacing w:before="0" w:after="0"/>
            </w:pPr>
            <w:r>
              <w:t>There is no valid subject statement.</w:t>
            </w:r>
          </w:p>
        </w:tc>
      </w:tr>
      <w:tr w:rsidR="00AA5CD0" w:rsidTr="00AA5CD0">
        <w:tc>
          <w:tcPr>
            <w:tcW w:w="3206" w:type="dxa"/>
          </w:tcPr>
          <w:p w:rsidR="00AA5CD0" w:rsidRDefault="00C62945">
            <w:pPr>
              <w:pStyle w:val="TableBodyText"/>
              <w:spacing w:before="0" w:after="0"/>
            </w:pPr>
            <w:r>
              <w:t>ws</w:t>
            </w:r>
            <w:r>
              <w:t>se:InvalidSecurity</w:t>
            </w:r>
          </w:p>
        </w:tc>
        <w:tc>
          <w:tcPr>
            <w:tcW w:w="1132" w:type="dxa"/>
          </w:tcPr>
          <w:p w:rsidR="00AA5CD0" w:rsidRDefault="00C62945">
            <w:pPr>
              <w:pStyle w:val="TableBodyText"/>
              <w:spacing w:before="0" w:after="0"/>
            </w:pPr>
            <w:r>
              <w:t>28023</w:t>
            </w:r>
          </w:p>
        </w:tc>
        <w:tc>
          <w:tcPr>
            <w:tcW w:w="5310" w:type="dxa"/>
          </w:tcPr>
          <w:p w:rsidR="00AA5CD0" w:rsidRDefault="00C62945">
            <w:pPr>
              <w:pStyle w:val="TableBodyText"/>
              <w:spacing w:before="0" w:after="0"/>
            </w:pPr>
            <w:r>
              <w:t>There is no valid message security.</w:t>
            </w:r>
          </w:p>
        </w:tc>
      </w:tr>
      <w:tr w:rsidR="00AA5CD0" w:rsidTr="00AA5CD0">
        <w:tc>
          <w:tcPr>
            <w:tcW w:w="3206" w:type="dxa"/>
          </w:tcPr>
          <w:p w:rsidR="00AA5CD0" w:rsidRDefault="00C62945">
            <w:pPr>
              <w:pStyle w:val="TableBodyText"/>
              <w:spacing w:before="0" w:after="0"/>
            </w:pPr>
            <w:r>
              <w:t>wsse:FailedAuthentication</w:t>
            </w:r>
          </w:p>
        </w:tc>
        <w:tc>
          <w:tcPr>
            <w:tcW w:w="1132" w:type="dxa"/>
          </w:tcPr>
          <w:p w:rsidR="00AA5CD0" w:rsidRDefault="00C62945">
            <w:pPr>
              <w:pStyle w:val="TableBodyText"/>
              <w:spacing w:before="0" w:after="0"/>
            </w:pPr>
            <w:r>
              <w:t>28024</w:t>
            </w:r>
          </w:p>
        </w:tc>
        <w:tc>
          <w:tcPr>
            <w:tcW w:w="5310" w:type="dxa"/>
          </w:tcPr>
          <w:p w:rsidR="00AA5CD0" w:rsidRDefault="00C62945">
            <w:pPr>
              <w:pStyle w:val="TableBodyText"/>
              <w:spacing w:before="0" w:after="0"/>
            </w:pPr>
            <w:r>
              <w:t>Authentication failed.</w:t>
            </w:r>
          </w:p>
        </w:tc>
      </w:tr>
    </w:tbl>
    <w:p w:rsidR="00AA5CD0" w:rsidRDefault="00AA5CD0">
      <w:pPr>
        <w:autoSpaceDE w:val="0"/>
        <w:autoSpaceDN w:val="0"/>
        <w:adjustRightInd w:val="0"/>
        <w:spacing w:before="0" w:after="0"/>
      </w:pPr>
    </w:p>
    <w:p w:rsidR="00AA5CD0" w:rsidRDefault="00C62945">
      <w:pPr>
        <w:autoSpaceDE w:val="0"/>
        <w:autoSpaceDN w:val="0"/>
        <w:adjustRightInd w:val="0"/>
        <w:spacing w:before="0" w:after="0"/>
      </w:pPr>
      <w:r>
        <w:lastRenderedPageBreak/>
        <w:t xml:space="preserve">The "key cannot be resolved" errors above indicate that protocol server could not locate the key referenced in the token in local or </w:t>
      </w:r>
      <w:r>
        <w:t>remote stores that it knows about. The "incorrect site policy" error above indicates that Live ID token presented to the protocol server was constructed using policy that the server does not understand.</w:t>
      </w:r>
    </w:p>
    <w:p w:rsidR="00AA5CD0" w:rsidRDefault="00C62945">
      <w:pPr>
        <w:autoSpaceDE w:val="0"/>
        <w:autoSpaceDN w:val="0"/>
        <w:adjustRightInd w:val="0"/>
        <w:spacing w:before="0" w:after="0"/>
      </w:pPr>
      <w:r>
        <w:t>The following table lists certificate (2) authenticat</w:t>
      </w:r>
      <w:r>
        <w:t>ion errors while processing the contents of a certificate (2) signed by the UAS.</w:t>
      </w:r>
    </w:p>
    <w:p w:rsidR="00AA5CD0" w:rsidRDefault="00AA5CD0">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3206" w:type="dxa"/>
          </w:tcPr>
          <w:p w:rsidR="00AA5CD0" w:rsidRDefault="00C62945">
            <w:pPr>
              <w:pStyle w:val="TableHeaderText"/>
              <w:spacing w:before="0" w:after="0"/>
            </w:pPr>
            <w:r>
              <w:t>faultcode</w:t>
            </w:r>
          </w:p>
        </w:tc>
        <w:tc>
          <w:tcPr>
            <w:tcW w:w="1132" w:type="dxa"/>
          </w:tcPr>
          <w:p w:rsidR="00AA5CD0" w:rsidRDefault="00C62945">
            <w:pPr>
              <w:pStyle w:val="TableHeaderText"/>
              <w:spacing w:before="0" w:after="0"/>
            </w:pPr>
            <w:r>
              <w:t>ErrorId</w:t>
            </w:r>
          </w:p>
        </w:tc>
        <w:tc>
          <w:tcPr>
            <w:tcW w:w="5310" w:type="dxa"/>
          </w:tcPr>
          <w:p w:rsidR="00AA5CD0" w:rsidRDefault="00C62945">
            <w:pPr>
              <w:pStyle w:val="TableHeaderText"/>
              <w:spacing w:before="0" w:after="0"/>
            </w:pPr>
            <w:r>
              <w:t>Reason</w:t>
            </w:r>
          </w:p>
        </w:tc>
      </w:tr>
      <w:tr w:rsidR="00AA5CD0" w:rsidTr="00AA5CD0">
        <w:tc>
          <w:tcPr>
            <w:tcW w:w="3206" w:type="dxa"/>
          </w:tcPr>
          <w:p w:rsidR="00AA5CD0" w:rsidRDefault="00C62945">
            <w:pPr>
              <w:pStyle w:val="TableBodyText"/>
              <w:spacing w:before="0" w:after="0"/>
            </w:pPr>
            <w:r>
              <w:t>wsse:FailedAuthentication</w:t>
            </w:r>
          </w:p>
        </w:tc>
        <w:tc>
          <w:tcPr>
            <w:tcW w:w="1132" w:type="dxa"/>
          </w:tcPr>
          <w:p w:rsidR="00AA5CD0" w:rsidRDefault="00C62945">
            <w:pPr>
              <w:pStyle w:val="TableBodyText"/>
              <w:spacing w:before="0" w:after="0"/>
            </w:pPr>
            <w:r>
              <w:t>28011</w:t>
            </w:r>
          </w:p>
        </w:tc>
        <w:tc>
          <w:tcPr>
            <w:tcW w:w="5310" w:type="dxa"/>
          </w:tcPr>
          <w:p w:rsidR="00AA5CD0" w:rsidRDefault="00C62945">
            <w:pPr>
              <w:pStyle w:val="TableBodyText"/>
              <w:spacing w:before="0" w:after="0"/>
            </w:pPr>
            <w:r>
              <w:t>The certificate (2) is expired.</w:t>
            </w:r>
          </w:p>
        </w:tc>
      </w:tr>
      <w:tr w:rsidR="00AA5CD0" w:rsidTr="00AA5CD0">
        <w:tc>
          <w:tcPr>
            <w:tcW w:w="3206" w:type="dxa"/>
          </w:tcPr>
          <w:p w:rsidR="00AA5CD0" w:rsidRDefault="00C62945">
            <w:pPr>
              <w:pStyle w:val="TableBodyText"/>
              <w:spacing w:before="0" w:after="0"/>
            </w:pPr>
            <w:r>
              <w:t>wsse:FailedAuthentication</w:t>
            </w:r>
          </w:p>
        </w:tc>
        <w:tc>
          <w:tcPr>
            <w:tcW w:w="1132" w:type="dxa"/>
          </w:tcPr>
          <w:p w:rsidR="00AA5CD0" w:rsidRDefault="00C62945">
            <w:pPr>
              <w:pStyle w:val="TableBodyText"/>
              <w:spacing w:before="0" w:after="0"/>
            </w:pPr>
            <w:r>
              <w:t>28012</w:t>
            </w:r>
          </w:p>
        </w:tc>
        <w:tc>
          <w:tcPr>
            <w:tcW w:w="5310" w:type="dxa"/>
          </w:tcPr>
          <w:p w:rsidR="00AA5CD0" w:rsidRDefault="00C62945">
            <w:pPr>
              <w:pStyle w:val="TableBodyText"/>
              <w:spacing w:before="0" w:after="0"/>
            </w:pPr>
            <w:r>
              <w:t>The certificate (2) is invalid.</w:t>
            </w:r>
          </w:p>
        </w:tc>
      </w:tr>
      <w:tr w:rsidR="00AA5CD0" w:rsidTr="00AA5CD0">
        <w:tc>
          <w:tcPr>
            <w:tcW w:w="3206" w:type="dxa"/>
          </w:tcPr>
          <w:p w:rsidR="00AA5CD0" w:rsidRDefault="00C62945">
            <w:pPr>
              <w:pStyle w:val="TableBodyText"/>
              <w:spacing w:before="0" w:after="0"/>
            </w:pPr>
            <w:r>
              <w:t>wsse:FailedAuthentication</w:t>
            </w:r>
          </w:p>
        </w:tc>
        <w:tc>
          <w:tcPr>
            <w:tcW w:w="1132" w:type="dxa"/>
          </w:tcPr>
          <w:p w:rsidR="00AA5CD0" w:rsidRDefault="00C62945">
            <w:pPr>
              <w:pStyle w:val="TableBodyText"/>
              <w:spacing w:before="0" w:after="0"/>
            </w:pPr>
            <w:r>
              <w:t>28013</w:t>
            </w:r>
          </w:p>
        </w:tc>
        <w:tc>
          <w:tcPr>
            <w:tcW w:w="5310" w:type="dxa"/>
          </w:tcPr>
          <w:p w:rsidR="00AA5CD0" w:rsidRDefault="00C62945">
            <w:pPr>
              <w:pStyle w:val="TableBodyText"/>
              <w:spacing w:before="0" w:after="0"/>
            </w:pPr>
            <w:r>
              <w:t>The certificate (2) is not found.</w:t>
            </w:r>
          </w:p>
        </w:tc>
      </w:tr>
      <w:tr w:rsidR="00AA5CD0" w:rsidTr="00AA5CD0">
        <w:tc>
          <w:tcPr>
            <w:tcW w:w="3206" w:type="dxa"/>
          </w:tcPr>
          <w:p w:rsidR="00AA5CD0" w:rsidRDefault="00C62945">
            <w:pPr>
              <w:pStyle w:val="TableBodyText"/>
              <w:spacing w:before="0" w:after="0"/>
            </w:pPr>
            <w:r>
              <w:t>wsse:FailedAuthentication</w:t>
            </w:r>
          </w:p>
        </w:tc>
        <w:tc>
          <w:tcPr>
            <w:tcW w:w="1132" w:type="dxa"/>
          </w:tcPr>
          <w:p w:rsidR="00AA5CD0" w:rsidRDefault="00C62945">
            <w:pPr>
              <w:pStyle w:val="TableBodyText"/>
              <w:spacing w:before="0" w:after="0"/>
            </w:pPr>
            <w:r>
              <w:t>28014</w:t>
            </w:r>
          </w:p>
        </w:tc>
        <w:tc>
          <w:tcPr>
            <w:tcW w:w="5310" w:type="dxa"/>
          </w:tcPr>
          <w:p w:rsidR="00AA5CD0" w:rsidRDefault="00C62945">
            <w:pPr>
              <w:pStyle w:val="TableBodyText"/>
              <w:spacing w:before="0" w:after="0"/>
            </w:pPr>
            <w:r>
              <w:t>The user was not found when queried in the database.</w:t>
            </w:r>
          </w:p>
        </w:tc>
      </w:tr>
      <w:tr w:rsidR="00AA5CD0" w:rsidTr="00AA5CD0">
        <w:tc>
          <w:tcPr>
            <w:tcW w:w="3206" w:type="dxa"/>
          </w:tcPr>
          <w:p w:rsidR="00AA5CD0" w:rsidRDefault="00C62945">
            <w:pPr>
              <w:pStyle w:val="TableBodyText"/>
              <w:spacing w:before="0" w:after="0"/>
            </w:pPr>
            <w:r>
              <w:t>wsse:FailedAuthentication</w:t>
            </w:r>
          </w:p>
        </w:tc>
        <w:tc>
          <w:tcPr>
            <w:tcW w:w="1132" w:type="dxa"/>
          </w:tcPr>
          <w:p w:rsidR="00AA5CD0" w:rsidRDefault="00C62945">
            <w:pPr>
              <w:pStyle w:val="TableBodyText"/>
              <w:spacing w:before="0" w:after="0"/>
            </w:pPr>
            <w:r>
              <w:t>28015</w:t>
            </w:r>
          </w:p>
        </w:tc>
        <w:tc>
          <w:tcPr>
            <w:tcW w:w="5310" w:type="dxa"/>
          </w:tcPr>
          <w:p w:rsidR="00AA5CD0" w:rsidRDefault="00C62945">
            <w:pPr>
              <w:pStyle w:val="TableBodyText"/>
              <w:spacing w:before="0" w:after="0"/>
            </w:pPr>
            <w:r>
              <w:t xml:space="preserve">There was an internal error while processing a certificate (2) </w:t>
            </w:r>
            <w:r>
              <w:t>authentication or authorization provided by the UAS.</w:t>
            </w:r>
          </w:p>
        </w:tc>
      </w:tr>
    </w:tbl>
    <w:p w:rsidR="00AA5CD0" w:rsidRDefault="00C62945">
      <w:r>
        <w:t>The following table lists internal failures that occur after Integrated Windows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3618" w:type="dxa"/>
          </w:tcPr>
          <w:p w:rsidR="00AA5CD0" w:rsidRDefault="00C62945">
            <w:pPr>
              <w:pStyle w:val="TableHeaderText"/>
              <w:spacing w:before="0" w:after="0"/>
            </w:pPr>
            <w:r>
              <w:t>SubCode</w:t>
            </w:r>
          </w:p>
        </w:tc>
        <w:tc>
          <w:tcPr>
            <w:tcW w:w="1080" w:type="dxa"/>
          </w:tcPr>
          <w:p w:rsidR="00AA5CD0" w:rsidRDefault="00C62945">
            <w:pPr>
              <w:pStyle w:val="TableHeaderText"/>
              <w:spacing w:before="0" w:after="0"/>
            </w:pPr>
            <w:r>
              <w:t>ErrorId</w:t>
            </w:r>
          </w:p>
        </w:tc>
        <w:tc>
          <w:tcPr>
            <w:tcW w:w="4950" w:type="dxa"/>
          </w:tcPr>
          <w:p w:rsidR="00AA5CD0" w:rsidRDefault="00C62945">
            <w:pPr>
              <w:pStyle w:val="TableHeaderText"/>
              <w:spacing w:before="0" w:after="0"/>
            </w:pPr>
            <w:r>
              <w:t>Reason</w:t>
            </w:r>
          </w:p>
        </w:tc>
      </w:tr>
      <w:tr w:rsidR="00AA5CD0" w:rsidTr="00AA5CD0">
        <w:tc>
          <w:tcPr>
            <w:tcW w:w="3618" w:type="dxa"/>
          </w:tcPr>
          <w:p w:rsidR="00AA5CD0" w:rsidRDefault="00C62945">
            <w:pPr>
              <w:pStyle w:val="TableBodyText"/>
              <w:spacing w:before="0" w:after="0"/>
            </w:pPr>
            <w:r>
              <w:t>wsse:InvalidSecurity</w:t>
            </w:r>
          </w:p>
        </w:tc>
        <w:tc>
          <w:tcPr>
            <w:tcW w:w="1080" w:type="dxa"/>
          </w:tcPr>
          <w:p w:rsidR="00AA5CD0" w:rsidRDefault="00C62945">
            <w:pPr>
              <w:pStyle w:val="TableBodyText"/>
              <w:spacing w:before="0" w:after="0"/>
            </w:pPr>
            <w:r>
              <w:t>28025</w:t>
            </w:r>
          </w:p>
        </w:tc>
        <w:tc>
          <w:tcPr>
            <w:tcW w:w="4950" w:type="dxa"/>
          </w:tcPr>
          <w:p w:rsidR="00AA5CD0" w:rsidRDefault="00C62945">
            <w:pPr>
              <w:pStyle w:val="TableBodyText"/>
              <w:spacing w:before="0" w:after="0"/>
            </w:pPr>
            <w:r>
              <w:t>There is no valid security principal.</w:t>
            </w:r>
          </w:p>
        </w:tc>
      </w:tr>
      <w:tr w:rsidR="00AA5CD0" w:rsidTr="00AA5CD0">
        <w:tc>
          <w:tcPr>
            <w:tcW w:w="3618" w:type="dxa"/>
          </w:tcPr>
          <w:p w:rsidR="00AA5CD0" w:rsidRDefault="00C62945">
            <w:pPr>
              <w:pStyle w:val="TableBodyText"/>
              <w:spacing w:before="0" w:after="0"/>
            </w:pPr>
            <w:r>
              <w:t>wsse:InvalidSecurity</w:t>
            </w:r>
          </w:p>
        </w:tc>
        <w:tc>
          <w:tcPr>
            <w:tcW w:w="1080" w:type="dxa"/>
          </w:tcPr>
          <w:p w:rsidR="00AA5CD0" w:rsidRDefault="00C62945">
            <w:pPr>
              <w:pStyle w:val="TableBodyText"/>
              <w:spacing w:before="0" w:after="0"/>
            </w:pPr>
            <w:r>
              <w:t>28026</w:t>
            </w:r>
          </w:p>
        </w:tc>
        <w:tc>
          <w:tcPr>
            <w:tcW w:w="4950" w:type="dxa"/>
          </w:tcPr>
          <w:p w:rsidR="00AA5CD0" w:rsidRDefault="00C62945">
            <w:pPr>
              <w:pStyle w:val="TableBodyText"/>
              <w:spacing w:before="0" w:after="0"/>
            </w:pPr>
            <w:r>
              <w:t>There is no valid security identity.</w:t>
            </w:r>
          </w:p>
        </w:tc>
      </w:tr>
      <w:tr w:rsidR="00AA5CD0" w:rsidTr="00AA5CD0">
        <w:tc>
          <w:tcPr>
            <w:tcW w:w="3618" w:type="dxa"/>
          </w:tcPr>
          <w:p w:rsidR="00AA5CD0" w:rsidRDefault="00C62945">
            <w:pPr>
              <w:pStyle w:val="TableBodyText"/>
              <w:spacing w:before="0" w:after="0"/>
            </w:pPr>
            <w:r>
              <w:t>wsse:InvalidSecurity</w:t>
            </w:r>
          </w:p>
        </w:tc>
        <w:tc>
          <w:tcPr>
            <w:tcW w:w="1080" w:type="dxa"/>
          </w:tcPr>
          <w:p w:rsidR="00AA5CD0" w:rsidRDefault="00C62945">
            <w:pPr>
              <w:pStyle w:val="TableBodyText"/>
              <w:spacing w:before="0" w:after="0"/>
            </w:pPr>
            <w:r>
              <w:t>28027</w:t>
            </w:r>
          </w:p>
        </w:tc>
        <w:tc>
          <w:tcPr>
            <w:tcW w:w="4950" w:type="dxa"/>
          </w:tcPr>
          <w:p w:rsidR="00AA5CD0" w:rsidRDefault="00C62945">
            <w:pPr>
              <w:pStyle w:val="TableBodyText"/>
              <w:spacing w:before="0" w:after="0"/>
            </w:pPr>
            <w:r>
              <w:t>There is no valid message security.</w:t>
            </w:r>
          </w:p>
        </w:tc>
      </w:tr>
    </w:tbl>
    <w:p w:rsidR="00AA5CD0" w:rsidRDefault="00AA5CD0">
      <w:pPr>
        <w:autoSpaceDE w:val="0"/>
        <w:autoSpaceDN w:val="0"/>
        <w:adjustRightInd w:val="0"/>
        <w:spacing w:before="0" w:after="0"/>
      </w:pPr>
    </w:p>
    <w:p w:rsidR="00AA5CD0" w:rsidRDefault="00C62945">
      <w:pPr>
        <w:autoSpaceDE w:val="0"/>
        <w:autoSpaceDN w:val="0"/>
        <w:adjustRightInd w:val="0"/>
        <w:spacing w:before="0" w:after="0"/>
      </w:pPr>
      <w:r>
        <w:t>The following table lists failures that occur while processing the RST.</w:t>
      </w:r>
    </w:p>
    <w:p w:rsidR="00AA5CD0" w:rsidRDefault="00AA5CD0">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3618" w:type="dxa"/>
          </w:tcPr>
          <w:p w:rsidR="00AA5CD0" w:rsidRDefault="00C62945">
            <w:pPr>
              <w:pStyle w:val="TableHeaderText"/>
              <w:spacing w:before="0" w:after="0"/>
            </w:pPr>
            <w:r>
              <w:t>SubCode</w:t>
            </w:r>
          </w:p>
        </w:tc>
        <w:tc>
          <w:tcPr>
            <w:tcW w:w="1080" w:type="dxa"/>
          </w:tcPr>
          <w:p w:rsidR="00AA5CD0" w:rsidRDefault="00C62945">
            <w:pPr>
              <w:pStyle w:val="TableHeaderText"/>
              <w:spacing w:before="0" w:after="0"/>
            </w:pPr>
            <w:r>
              <w:t>ErrorId</w:t>
            </w:r>
          </w:p>
        </w:tc>
        <w:tc>
          <w:tcPr>
            <w:tcW w:w="4950" w:type="dxa"/>
          </w:tcPr>
          <w:p w:rsidR="00AA5CD0" w:rsidRDefault="00C62945">
            <w:pPr>
              <w:pStyle w:val="TableHeaderText"/>
              <w:spacing w:before="0" w:after="0"/>
            </w:pPr>
            <w:r>
              <w:t>Reason</w:t>
            </w:r>
          </w:p>
        </w:tc>
      </w:tr>
      <w:tr w:rsidR="00AA5CD0" w:rsidTr="00AA5CD0">
        <w:tc>
          <w:tcPr>
            <w:tcW w:w="3618" w:type="dxa"/>
          </w:tcPr>
          <w:p w:rsidR="00AA5CD0" w:rsidRDefault="00C62945">
            <w:pPr>
              <w:pStyle w:val="TableBodyText"/>
              <w:spacing w:before="0" w:after="0"/>
            </w:pPr>
            <w:r>
              <w:t>wst:RequestFailed</w:t>
            </w:r>
          </w:p>
        </w:tc>
        <w:tc>
          <w:tcPr>
            <w:tcW w:w="1080" w:type="dxa"/>
          </w:tcPr>
          <w:p w:rsidR="00AA5CD0" w:rsidRDefault="00C62945">
            <w:pPr>
              <w:pStyle w:val="TableBodyText"/>
              <w:spacing w:before="0" w:after="0"/>
            </w:pPr>
            <w:r>
              <w:t>28035</w:t>
            </w:r>
          </w:p>
        </w:tc>
        <w:tc>
          <w:tcPr>
            <w:tcW w:w="4950" w:type="dxa"/>
          </w:tcPr>
          <w:p w:rsidR="00AA5CD0" w:rsidRDefault="00C62945">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AA5CD0" w:rsidRDefault="00AA5CD0"/>
    <w:p w:rsidR="00AA5CD0" w:rsidRDefault="00C62945">
      <w:pPr>
        <w:pStyle w:val="Heading5"/>
      </w:pPr>
      <w:bookmarkStart w:id="177" w:name="section_4d93df34aaee411fa88bbb0674537eb1"/>
      <w:bookmarkStart w:id="178" w:name="_Toc32918493"/>
      <w:r>
        <w:t>Messages</w:t>
      </w:r>
      <w:bookmarkEnd w:id="177"/>
      <w:bookmarkEnd w:id="178"/>
    </w:p>
    <w:p w:rsidR="00AA5CD0" w:rsidRDefault="00C62945"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931"/>
        <w:gridCol w:w="4544"/>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788" w:type="dxa"/>
          </w:tcPr>
          <w:p w:rsidR="00AA5CD0" w:rsidRDefault="00C62945">
            <w:pPr>
              <w:pStyle w:val="TableHeaderText"/>
            </w:pPr>
            <w:r>
              <w:t>Message</w:t>
            </w:r>
          </w:p>
        </w:tc>
        <w:tc>
          <w:tcPr>
            <w:tcW w:w="4788" w:type="dxa"/>
          </w:tcPr>
          <w:p w:rsidR="00AA5CD0" w:rsidRDefault="00C62945">
            <w:pPr>
              <w:pStyle w:val="TableHeaderText"/>
            </w:pPr>
            <w:r>
              <w:t>Description</w:t>
            </w:r>
          </w:p>
        </w:tc>
      </w:tr>
      <w:tr w:rsidR="00AA5CD0" w:rsidTr="00AA5CD0">
        <w:tc>
          <w:tcPr>
            <w:tcW w:w="4788" w:type="dxa"/>
          </w:tcPr>
          <w:p w:rsidR="00AA5CD0" w:rsidRDefault="00C62945">
            <w:pPr>
              <w:pStyle w:val="TableBodyText"/>
              <w:rPr>
                <w:b/>
              </w:rPr>
            </w:pPr>
            <w:r>
              <w:rPr>
                <w:b/>
              </w:rPr>
              <w:t>tns:IWebTicketService_IssueToken_InputMessage</w:t>
            </w:r>
          </w:p>
        </w:tc>
        <w:tc>
          <w:tcPr>
            <w:tcW w:w="4788" w:type="dxa"/>
          </w:tcPr>
          <w:p w:rsidR="00AA5CD0" w:rsidRDefault="00C62945">
            <w:pPr>
              <w:pStyle w:val="TableBodyText"/>
            </w:pPr>
            <w:r>
              <w:t>A request for a token t</w:t>
            </w:r>
            <w:r>
              <w:t>o be issued.</w:t>
            </w:r>
          </w:p>
        </w:tc>
      </w:tr>
      <w:tr w:rsidR="00AA5CD0" w:rsidTr="00AA5CD0">
        <w:tc>
          <w:tcPr>
            <w:tcW w:w="4788" w:type="dxa"/>
          </w:tcPr>
          <w:p w:rsidR="00AA5CD0" w:rsidRDefault="00C62945">
            <w:pPr>
              <w:pStyle w:val="TableBodyText"/>
            </w:pPr>
            <w:r>
              <w:rPr>
                <w:b/>
              </w:rPr>
              <w:t>tns:IWebTicketService_IssueToken_OutputMessage</w:t>
            </w:r>
          </w:p>
        </w:tc>
        <w:tc>
          <w:tcPr>
            <w:tcW w:w="4788" w:type="dxa"/>
          </w:tcPr>
          <w:p w:rsidR="00AA5CD0" w:rsidRDefault="00C62945">
            <w:pPr>
              <w:pStyle w:val="TableBodyText"/>
            </w:pPr>
            <w:r>
              <w:t>The response to a request for a token to be issues.</w:t>
            </w:r>
          </w:p>
        </w:tc>
      </w:tr>
    </w:tbl>
    <w:p w:rsidR="00AA5CD0" w:rsidRDefault="00AA5CD0"/>
    <w:p w:rsidR="00AA5CD0" w:rsidRDefault="00C62945">
      <w:pPr>
        <w:pStyle w:val="Heading6"/>
      </w:pPr>
      <w:bookmarkStart w:id="179" w:name="section_94e59b3d0ae84c7796ba9f0de5bcb9df"/>
      <w:bookmarkStart w:id="180" w:name="_Toc32918494"/>
      <w:r>
        <w:t>tns:IWebTicketService_IssueToken_InputMessage</w:t>
      </w:r>
      <w:bookmarkEnd w:id="179"/>
      <w:bookmarkEnd w:id="180"/>
    </w:p>
    <w:p w:rsidR="00AA5CD0" w:rsidRDefault="00C62945">
      <w:r>
        <w:t xml:space="preserve">The </w:t>
      </w:r>
      <w:r>
        <w:rPr>
          <w:b/>
        </w:rPr>
        <w:t>tns:IWebTicketService_IssueToken_InputMessage</w:t>
      </w:r>
      <w:r>
        <w:t xml:space="preserve"> represents the incoming message and is define</w:t>
      </w:r>
      <w:r>
        <w:t>d as follows.</w:t>
      </w:r>
    </w:p>
    <w:p w:rsidR="00AA5CD0" w:rsidRDefault="00C62945">
      <w:pPr>
        <w:pStyle w:val="Code"/>
      </w:pPr>
      <w:r>
        <w:t>&lt;wsdl:message name="IWebTicketService_IssueToken_InputMessage"&gt;</w:t>
      </w:r>
    </w:p>
    <w:p w:rsidR="00AA5CD0" w:rsidRDefault="00C62945">
      <w:pPr>
        <w:pStyle w:val="Code"/>
      </w:pPr>
      <w:r>
        <w:t xml:space="preserve">    &lt;wsdl:part name="rst" type="q1:MessageBody" xmlns:q1="http://schemas.microsoft.com/Message"/&gt;</w:t>
      </w:r>
    </w:p>
    <w:p w:rsidR="00AA5CD0" w:rsidRDefault="00C62945">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AA5CD0" w:rsidRDefault="00C62945">
      <w:pPr>
        <w:pStyle w:val="Heading6"/>
      </w:pPr>
      <w:bookmarkStart w:id="181" w:name="section_2a5459f993364b3b8dd4dd30927d243e"/>
      <w:bookmarkStart w:id="182" w:name="_Toc32918495"/>
      <w:r>
        <w:lastRenderedPageBreak/>
        <w:t>tns:IWebTicketService_IssueToken_OutputMessage</w:t>
      </w:r>
      <w:bookmarkEnd w:id="181"/>
      <w:bookmarkEnd w:id="182"/>
    </w:p>
    <w:p w:rsidR="00AA5CD0" w:rsidRDefault="00C62945">
      <w:r>
        <w:t xml:space="preserve">The </w:t>
      </w:r>
      <w:r>
        <w:rPr>
          <w:b/>
        </w:rPr>
        <w:t>tns:IWebTicketService_IssueToken_OutputMessage</w:t>
      </w:r>
      <w:r>
        <w:t xml:space="preserve"> represents the incoming message and is defined as follows.</w:t>
      </w:r>
    </w:p>
    <w:p w:rsidR="00AA5CD0" w:rsidRDefault="00C62945">
      <w:pPr>
        <w:pStyle w:val="Code"/>
      </w:pPr>
      <w:r>
        <w:t xml:space="preserve">&lt;wsdl:message </w:t>
      </w:r>
      <w:r>
        <w:t>name="IWebTicketService_IssueToken_OutputMessage"&gt;</w:t>
      </w:r>
    </w:p>
    <w:p w:rsidR="00AA5CD0" w:rsidRDefault="00C62945">
      <w:pPr>
        <w:pStyle w:val="Code"/>
      </w:pPr>
      <w:r>
        <w:t xml:space="preserve">    &lt;wsdl:part name="IssueTokenResult" type="q2:MessageBody" xmlns:q2="http://chemas.microsoft.com/Message"/&gt;</w:t>
      </w:r>
    </w:p>
    <w:p w:rsidR="00AA5CD0" w:rsidRDefault="00C62945">
      <w:pPr>
        <w:pStyle w:val="Code"/>
      </w:pPr>
      <w:r>
        <w:t xml:space="preserve">  &lt;/wsdl:message&gt;</w:t>
      </w:r>
    </w:p>
    <w:p w:rsidR="00AA5CD0" w:rsidRDefault="00C62945">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AA5CD0" w:rsidRDefault="00C62945">
      <w:pPr>
        <w:pStyle w:val="Heading5"/>
      </w:pPr>
      <w:bookmarkStart w:id="183" w:name="section_4a28534bc8634f48bccaef29fdd387c2"/>
      <w:bookmarkStart w:id="184" w:name="_Toc32918496"/>
      <w:r>
        <w:t>Elements</w:t>
      </w:r>
      <w:bookmarkEnd w:id="183"/>
      <w:bookmarkEnd w:id="184"/>
    </w:p>
    <w:p w:rsidR="00AA5CD0" w:rsidRDefault="00C62945">
      <w:r>
        <w:t xml:space="preserve">Elements are defined in the </w:t>
      </w:r>
      <w:hyperlink w:anchor="gt_c7e91c99-e45a-44c2-a08a-c34f137a2cae">
        <w:r>
          <w:rPr>
            <w:rStyle w:val="HyperlinkGreen"/>
            <w:b/>
          </w:rPr>
          <w:t>XML schema definition (XSD)</w:t>
        </w:r>
      </w:hyperlink>
      <w:r>
        <w:t xml:space="preserve"> associated with </w:t>
      </w:r>
      <w:hyperlink r:id="rId137">
        <w:r>
          <w:rPr>
            <w:rStyle w:val="Hyperlink"/>
          </w:rPr>
          <w:t>[WS-Trust1.3]</w:t>
        </w:r>
      </w:hyperlink>
      <w:r>
        <w:t>.</w:t>
      </w:r>
    </w:p>
    <w:p w:rsidR="00AA5CD0" w:rsidRDefault="00C62945">
      <w:pPr>
        <w:pStyle w:val="Heading5"/>
      </w:pPr>
      <w:bookmarkStart w:id="185" w:name="section_7b5b444656784f4bba793cebb8a74d1d"/>
      <w:bookmarkStart w:id="186" w:name="_Toc32918497"/>
      <w:r>
        <w:t>Complex Types</w:t>
      </w:r>
      <w:bookmarkEnd w:id="185"/>
      <w:bookmarkEnd w:id="186"/>
    </w:p>
    <w:p w:rsidR="00AA5CD0" w:rsidRDefault="00C6294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0" w:type="auto"/>
          </w:tcPr>
          <w:p w:rsidR="00AA5CD0" w:rsidRDefault="00C62945">
            <w:pPr>
              <w:pStyle w:val="TableHeaderText"/>
              <w:keepNext w:val="0"/>
              <w:spacing w:line="200" w:lineRule="exact"/>
            </w:pPr>
            <w:r>
              <w:t>Complex type</w:t>
            </w:r>
          </w:p>
        </w:tc>
        <w:tc>
          <w:tcPr>
            <w:tcW w:w="0" w:type="auto"/>
          </w:tcPr>
          <w:p w:rsidR="00AA5CD0" w:rsidRDefault="00C62945">
            <w:pPr>
              <w:pStyle w:val="TableHeaderText"/>
              <w:keepNext w:val="0"/>
              <w:spacing w:line="200" w:lineRule="exact"/>
            </w:pPr>
            <w:r>
              <w:t>Description</w:t>
            </w:r>
          </w:p>
        </w:tc>
      </w:tr>
      <w:tr w:rsidR="00AA5CD0" w:rsidTr="00AA5CD0">
        <w:tc>
          <w:tcPr>
            <w:tcW w:w="0" w:type="auto"/>
          </w:tcPr>
          <w:p w:rsidR="00AA5CD0" w:rsidRDefault="00C62945">
            <w:pPr>
              <w:pStyle w:val="TableBodyText"/>
            </w:pPr>
            <w:r>
              <w:rPr>
                <w:b/>
              </w:rPr>
              <w:t>q1:MessageBody</w:t>
            </w:r>
          </w:p>
        </w:tc>
        <w:tc>
          <w:tcPr>
            <w:tcW w:w="0" w:type="auto"/>
          </w:tcPr>
          <w:p w:rsidR="00AA5CD0" w:rsidRDefault="00C62945">
            <w:pPr>
              <w:pStyle w:val="TableBodyText"/>
            </w:pPr>
            <w:r>
              <w:t>Descr</w:t>
            </w:r>
            <w:r>
              <w:t xml:space="preserve">ibes the type of </w:t>
            </w:r>
            <w:r>
              <w:rPr>
                <w:b/>
              </w:rPr>
              <w:t>tns:IWebTicketService_IssueToken_InputMessage</w:t>
            </w:r>
            <w:r>
              <w:t>.</w:t>
            </w:r>
          </w:p>
        </w:tc>
      </w:tr>
      <w:tr w:rsidR="00AA5CD0" w:rsidTr="00AA5CD0">
        <w:tc>
          <w:tcPr>
            <w:tcW w:w="0" w:type="auto"/>
          </w:tcPr>
          <w:p w:rsidR="00AA5CD0" w:rsidRDefault="00C62945">
            <w:pPr>
              <w:pStyle w:val="TableBodyText"/>
            </w:pPr>
            <w:r>
              <w:rPr>
                <w:b/>
              </w:rPr>
              <w:t>q2:MessageBody</w:t>
            </w:r>
          </w:p>
        </w:tc>
        <w:tc>
          <w:tcPr>
            <w:tcW w:w="0" w:type="auto"/>
          </w:tcPr>
          <w:p w:rsidR="00AA5CD0" w:rsidRDefault="00C62945">
            <w:pPr>
              <w:pStyle w:val="TableBodyText"/>
            </w:pPr>
            <w:r>
              <w:t xml:space="preserve">Describes the type of </w:t>
            </w:r>
            <w:r>
              <w:rPr>
                <w:b/>
              </w:rPr>
              <w:t>tns:IWebTicketService_IssueToken_OutputMessage</w:t>
            </w:r>
            <w:r>
              <w:t>.</w:t>
            </w:r>
          </w:p>
        </w:tc>
      </w:tr>
      <w:tr w:rsidR="00AA5CD0" w:rsidTr="00AA5CD0">
        <w:tc>
          <w:tcPr>
            <w:tcW w:w="0" w:type="auto"/>
          </w:tcPr>
          <w:p w:rsidR="00AA5CD0" w:rsidRDefault="00C62945">
            <w:pPr>
              <w:pStyle w:val="TableBodyText"/>
            </w:pPr>
            <w:r>
              <w:rPr>
                <w:b/>
              </w:rPr>
              <w:t>wst:RequestSecurityTokenMsg</w:t>
            </w:r>
          </w:p>
        </w:tc>
        <w:tc>
          <w:tcPr>
            <w:tcW w:w="0" w:type="auto"/>
          </w:tcPr>
          <w:p w:rsidR="00AA5CD0" w:rsidRDefault="00C62945">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3.2.4.1.3.1</w:t>
              </w:r>
            </w:hyperlink>
            <w:r>
              <w:rPr>
                <w:u w:val="single"/>
              </w:rPr>
              <w:t>.</w:t>
            </w:r>
          </w:p>
        </w:tc>
      </w:tr>
      <w:tr w:rsidR="00AA5CD0" w:rsidTr="00AA5CD0">
        <w:tc>
          <w:tcPr>
            <w:tcW w:w="0" w:type="auto"/>
          </w:tcPr>
          <w:p w:rsidR="00AA5CD0" w:rsidRDefault="00C62945">
            <w:pPr>
              <w:pStyle w:val="TableBodyText"/>
              <w:rPr>
                <w:b/>
              </w:rPr>
            </w:pPr>
            <w:r>
              <w:rPr>
                <w:b/>
              </w:rPr>
              <w:t>wst:RequestSecurityTokenResponseMsg</w:t>
            </w:r>
          </w:p>
        </w:tc>
        <w:tc>
          <w:tcPr>
            <w:tcW w:w="0" w:type="auto"/>
          </w:tcPr>
          <w:p w:rsidR="00AA5CD0" w:rsidRDefault="00C62945">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AA5CD0" w:rsidRDefault="00C62945">
      <w:r>
        <w:t>Other comple</w:t>
      </w:r>
      <w:r>
        <w:t xml:space="preserve">x types are defined in the </w:t>
      </w:r>
      <w:hyperlink w:anchor="gt_c7e91c99-e45a-44c2-a08a-c34f137a2cae">
        <w:r>
          <w:rPr>
            <w:rStyle w:val="HyperlinkGreen"/>
            <w:b/>
          </w:rPr>
          <w:t>XSD</w:t>
        </w:r>
      </w:hyperlink>
      <w:r>
        <w:t xml:space="preserve"> associated with </w:t>
      </w:r>
      <w:hyperlink r:id="rId138">
        <w:r>
          <w:rPr>
            <w:rStyle w:val="Hyperlink"/>
          </w:rPr>
          <w:t>[WS-Trust1.3]</w:t>
        </w:r>
      </w:hyperlink>
      <w:r>
        <w:t>.</w:t>
      </w:r>
    </w:p>
    <w:p w:rsidR="00AA5CD0" w:rsidRDefault="00C62945">
      <w:pPr>
        <w:pStyle w:val="Heading6"/>
      </w:pPr>
      <w:bookmarkStart w:id="187" w:name="section_13c6fe852fa441a9bd39379f61ca00f8"/>
      <w:bookmarkStart w:id="188" w:name="_Toc32918498"/>
      <w:r>
        <w:t>q1:MessageBody</w:t>
      </w:r>
      <w:bookmarkEnd w:id="187"/>
      <w:bookmarkEnd w:id="188"/>
    </w:p>
    <w:p w:rsidR="00AA5CD0" w:rsidRDefault="00C62945">
      <w:r>
        <w:t xml:space="preserve">The </w:t>
      </w:r>
      <w:r>
        <w:rPr>
          <w:b/>
        </w:rPr>
        <w:t>q1:MessageBody</w:t>
      </w:r>
      <w:r>
        <w:t xml:space="preserve"> type is defined as follows:</w:t>
      </w:r>
    </w:p>
    <w:p w:rsidR="00AA5CD0" w:rsidRDefault="00C62945">
      <w:pPr>
        <w:pStyle w:val="Code"/>
      </w:pPr>
      <w:r>
        <w:t>&lt;xs:complexType name="MessageBody"&gt;</w:t>
      </w:r>
    </w:p>
    <w:p w:rsidR="00AA5CD0" w:rsidRDefault="00C62945">
      <w:pPr>
        <w:pStyle w:val="Code"/>
      </w:pPr>
      <w:r>
        <w:t xml:space="preserve">    &lt;xs:sequence&gt;</w:t>
      </w:r>
    </w:p>
    <w:p w:rsidR="00AA5CD0" w:rsidRDefault="00C62945">
      <w:pPr>
        <w:pStyle w:val="Code"/>
      </w:pPr>
      <w:r>
        <w:t xml:space="preserve">      &lt;xs:any namespace="##any" maxOccurs="unbounded" minOccurs="0"/&gt;</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&lt;/xs:schema&gt;</w:t>
      </w:r>
    </w:p>
    <w:p w:rsidR="00AA5CD0" w:rsidRDefault="00C62945">
      <w:pPr>
        <w:pStyle w:val="Heading6"/>
      </w:pPr>
      <w:bookmarkStart w:id="189" w:name="section_b08032c72b3947e7b4efb3a00b689c5b"/>
      <w:bookmarkStart w:id="190" w:name="_Toc32918499"/>
      <w:r>
        <w:t>q2:MessageBody</w:t>
      </w:r>
      <w:bookmarkEnd w:id="189"/>
      <w:bookmarkEnd w:id="190"/>
    </w:p>
    <w:p w:rsidR="00AA5CD0" w:rsidRDefault="00C62945">
      <w:r>
        <w:t xml:space="preserve">Refer to the </w:t>
      </w:r>
      <w:r>
        <w:rPr>
          <w:b/>
        </w:rPr>
        <w:t>q1:MessageBody</w:t>
      </w:r>
      <w:r>
        <w:t xml:space="preserve"> definiti</w:t>
      </w:r>
      <w:r>
        <w:t xml:space="preserve">on in section </w:t>
      </w:r>
      <w:hyperlink w:anchor="Section_13c6fe852fa441a9bd39379f61ca00f8" w:history="1">
        <w:r>
          <w:rPr>
            <w:rStyle w:val="Hyperlink"/>
          </w:rPr>
          <w:t>3.2.4.1.3.1</w:t>
        </w:r>
      </w:hyperlink>
      <w:r>
        <w:t>.</w:t>
      </w:r>
    </w:p>
    <w:p w:rsidR="00AA5CD0" w:rsidRDefault="00C62945">
      <w:pPr>
        <w:pStyle w:val="Heading6"/>
      </w:pPr>
      <w:bookmarkStart w:id="191" w:name="section_abf24e3b6d244834923efc7f89c9523d"/>
      <w:bookmarkStart w:id="192" w:name="_Toc32918500"/>
      <w:r>
        <w:t>wst:RequestSecurityTokenMsg</w:t>
      </w:r>
      <w:bookmarkEnd w:id="191"/>
      <w:bookmarkEnd w:id="192"/>
    </w:p>
    <w:p w:rsidR="00AA5CD0" w:rsidRDefault="00C62945">
      <w:r>
        <w:t xml:space="preserve">The </w:t>
      </w:r>
      <w:r>
        <w:rPr>
          <w:b/>
        </w:rPr>
        <w:t>wst:RequestSecurityTokenMsg</w:t>
      </w:r>
      <w:r>
        <w:t xml:space="preserve"> is the alternative type of </w:t>
      </w:r>
      <w:r>
        <w:rPr>
          <w:b/>
        </w:rPr>
        <w:t>q1:MessageBody</w:t>
      </w:r>
      <w:r>
        <w:t xml:space="preserve">, and is defined in </w:t>
      </w:r>
      <w:hyperlink r:id="rId139">
        <w:r>
          <w:rPr>
            <w:rStyle w:val="Hyperlink"/>
          </w:rPr>
          <w:t>[WS-Trust1.3]</w:t>
        </w:r>
      </w:hyperlink>
      <w:r>
        <w:t>, with the exception that only the following elements need to be in the message:</w:t>
      </w:r>
    </w:p>
    <w:p w:rsidR="00AA5CD0" w:rsidRDefault="00C62945">
      <w:r>
        <w:lastRenderedPageBreak/>
        <w:t xml:space="preserve">The </w:t>
      </w:r>
      <w:r>
        <w:rPr>
          <w:b/>
        </w:rPr>
        <w:t>wst:RequestSecurityTokenMsg</w:t>
      </w:r>
      <w:r>
        <w:t xml:space="preserve"> is an incoming message, and is defined in </w:t>
      </w:r>
      <w:r>
        <w:rPr>
          <w:b/>
        </w:rPr>
        <w:t>[WS-Trust1.3]</w:t>
      </w:r>
      <w:r>
        <w:t xml:space="preserve">, with the exception that only the following </w:t>
      </w:r>
      <w:r>
        <w:t>elements need to be in the message:</w:t>
      </w:r>
    </w:p>
    <w:p w:rsidR="00AA5CD0" w:rsidRDefault="00C62945">
      <w:r>
        <w:rPr>
          <w:b/>
        </w:rPr>
        <w:t>/wst:RequestSecurityToken/@Context</w:t>
      </w:r>
      <w:r>
        <w:t xml:space="preserve">: A required attribute that MUST be set to a </w:t>
      </w:r>
      <w:r>
        <w:rPr>
          <w:b/>
        </w:rPr>
        <w:t>universally unique identifier (UUID)</w:t>
      </w:r>
      <w:r>
        <w:t>.</w:t>
      </w:r>
    </w:p>
    <w:p w:rsidR="00AA5CD0" w:rsidRDefault="00C62945">
      <w:r>
        <w:rPr>
          <w:b/>
        </w:rPr>
        <w:t>/wst:RequestSecuritytoken/wst:TokenType</w:t>
      </w:r>
      <w:r>
        <w:t>: A required element that MUST be set to "http://docs.oasis-open</w:t>
      </w:r>
      <w:r>
        <w:t>.org/wss/oasis-wss-saml-token-profile-1.1#SAMLV1.1".</w:t>
      </w:r>
    </w:p>
    <w:p w:rsidR="00AA5CD0" w:rsidRDefault="00C62945">
      <w:r>
        <w:rPr>
          <w:b/>
        </w:rPr>
        <w:t>/wst:RequestSecurityToken/wst:RequestType</w:t>
      </w:r>
      <w:r>
        <w:t>: A required element that MUST be set to "http://docs.oasis-open.org/ws-sx/ws-trust/200512/Issue".</w:t>
      </w:r>
    </w:p>
    <w:p w:rsidR="00AA5CD0" w:rsidRDefault="00C62945">
      <w:r>
        <w:rPr>
          <w:b/>
        </w:rPr>
        <w:t>/wst:RequestSecurityToken/wsp:AppliesTo/wsa:EndpointReference/wsa:Address</w:t>
      </w:r>
      <w:r>
        <w:t xml:space="preserve">: A required element that MUST be set to the </w:t>
      </w:r>
      <w:r>
        <w:rPr>
          <w:b/>
        </w:rPr>
        <w:t>HTTP</w:t>
      </w:r>
      <w:r>
        <w:t xml:space="preserve"> </w:t>
      </w:r>
      <w:r>
        <w:rPr>
          <w:b/>
        </w:rPr>
        <w:t>URL</w:t>
      </w:r>
      <w:r>
        <w:t xml:space="preserve"> of the service for which the token is being requested. For example, the element could be set to the HTTP URL of the Certificate P</w:t>
      </w:r>
      <w:r>
        <w:t>rovisioning Web Service. The server MUST validate that this address is part of the server farm.</w:t>
      </w:r>
    </w:p>
    <w:p w:rsidR="00AA5CD0" w:rsidRDefault="00C62945">
      <w:r>
        <w:rPr>
          <w:b/>
        </w:rPr>
        <w:t>/wst:RequestSecurityToken/wst:Entropy/wst:BinarySecret</w:t>
      </w:r>
      <w:r>
        <w:t>: This required element specifies a base64 encoded sequence of cryptographically random octets representin</w:t>
      </w:r>
      <w:r>
        <w:t xml:space="preserve">g the requestor's entropy. The key size MUST be obtained from the WS-Policy, as specified in </w:t>
      </w:r>
      <w:r>
        <w:rPr>
          <w:b/>
        </w:rPr>
        <w:t>[MS-WSPOL]</w:t>
      </w:r>
      <w:r>
        <w:t>, for the Web Ticket Service and SHOULD NOT be less than 128 bits. The entropy size SHOULD be the same size as the key size.</w:t>
      </w:r>
    </w:p>
    <w:p w:rsidR="00AA5CD0" w:rsidRDefault="00C62945">
      <w:r>
        <w:rPr>
          <w:b/>
        </w:rPr>
        <w:t>/wst:RequestSecuritytoken/ws</w:t>
      </w:r>
      <w:r>
        <w:rPr>
          <w:b/>
        </w:rPr>
        <w:t>t:KeyType</w:t>
      </w:r>
      <w:r>
        <w:t>: A required element that MUST be set to "http://docs.oasis-open.org/ws-sx/ws-trust/200512/SymmetricKey".</w:t>
      </w:r>
    </w:p>
    <w:p w:rsidR="00AA5CD0" w:rsidRDefault="00C62945">
      <w:r>
        <w:rPr>
          <w:b/>
        </w:rPr>
        <w:t>/wst:RequestSecuritytoken/wst:Claims</w:t>
      </w:r>
      <w:r>
        <w:t xml:space="preserve">: An optional element representing a specific claim. Its </w:t>
      </w:r>
      <w:r>
        <w:rPr>
          <w:b/>
        </w:rPr>
        <w:t>Dialect</w:t>
      </w:r>
      <w:r>
        <w:t xml:space="preserve"> attribute MUST be set to "urn:component:</w:t>
      </w:r>
      <w:r>
        <w:t>Microsoft.Rtc.WebAuthentication.2010:authclaims".</w:t>
      </w:r>
    </w:p>
    <w:p w:rsidR="00AA5CD0" w:rsidRDefault="00C62945">
      <w:r>
        <w:rPr>
          <w:b/>
        </w:rPr>
        <w:t>/wst:RequestSecuritytoken/wst:Claims/auth:ClaimType</w:t>
      </w:r>
      <w:r>
        <w:t xml:space="preserve">: An optional element, as specified in </w:t>
      </w:r>
      <w:r>
        <w:rPr>
          <w:b/>
        </w:rPr>
        <w:t>[WSFederation]</w:t>
      </w:r>
      <w:r>
        <w:t xml:space="preserve">, representing a specific claim type. If this element is present, its </w:t>
      </w:r>
      <w:r>
        <w:rPr>
          <w:b/>
        </w:rPr>
        <w:t>Uri</w:t>
      </w:r>
      <w:r>
        <w:t xml:space="preserve"> attribute MUST be set to "ht</w:t>
      </w:r>
      <w:r>
        <w:t>tp://schemas.xmlsoap.org/ws/2005/05/identity/claims/uri".</w:t>
      </w:r>
    </w:p>
    <w:p w:rsidR="00AA5CD0" w:rsidRDefault="00C62945">
      <w:r>
        <w:rPr>
          <w:b/>
        </w:rPr>
        <w:t>/wst:RequestSecuritytoken/wst:Claims/auth:ClaimType/auth:Value</w:t>
      </w:r>
      <w:r>
        <w:t xml:space="preserve">: An optional element, as specified in </w:t>
      </w:r>
      <w:r>
        <w:rPr>
          <w:b/>
        </w:rPr>
        <w:t>[WSFederation]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credentials submitted with the RST.  If the element is not included, the server SHOULD use the credentials submitted with the RST to determine the SIP URI.  If the SIP URI does not m</w:t>
      </w:r>
      <w:r>
        <w:t xml:space="preserve">atch the credentials, the server SHOULD respond with a fault message carrying fault code </w:t>
      </w:r>
      <w:r>
        <w:rPr>
          <w:b/>
        </w:rPr>
        <w:t>wst:RequestFailed</w:t>
      </w:r>
      <w:r>
        <w:t xml:space="preserve"> as described in section </w:t>
      </w:r>
      <w:hyperlink w:anchor="Section_80046458116c4010a7e6455bd7b464fe" w:history="1">
        <w:r>
          <w:rPr>
            <w:rStyle w:val="Hyperlink"/>
          </w:rPr>
          <w:t>3.2.4.1</w:t>
        </w:r>
      </w:hyperlink>
      <w:r>
        <w:t>.</w:t>
      </w:r>
    </w:p>
    <w:p w:rsidR="00AA5CD0" w:rsidRDefault="00C62945">
      <w:r>
        <w:t>If any one of the above required elements is not supplie</w:t>
      </w:r>
      <w:r>
        <w:t xml:space="preserve">d or the element syntax does not conform to the syntax requirement specified in this section, the server SHOULD respond with a fault message carrying fault code </w:t>
      </w:r>
      <w:r>
        <w:rPr>
          <w:b/>
        </w:rPr>
        <w:t>wst:InvalidRequest</w:t>
      </w:r>
      <w:r>
        <w:t xml:space="preserve"> as described in Section 3 of </w:t>
      </w:r>
      <w:r>
        <w:rPr>
          <w:b/>
        </w:rPr>
        <w:t>[WS-Trust1.3]</w:t>
      </w:r>
      <w:r>
        <w:t>.</w:t>
      </w:r>
    </w:p>
    <w:p w:rsidR="00AA5CD0" w:rsidRDefault="00C62945">
      <w:pPr>
        <w:pStyle w:val="Heading6"/>
      </w:pPr>
      <w:bookmarkStart w:id="193" w:name="section_e429db69ecfe4ceeb535d86737cae214"/>
      <w:bookmarkStart w:id="194" w:name="_Toc32918501"/>
      <w:r>
        <w:t>wst:RequestSecurityTokenResponse</w:t>
      </w:r>
      <w:r>
        <w:t>Msg</w:t>
      </w:r>
      <w:bookmarkEnd w:id="193"/>
      <w:bookmarkEnd w:id="194"/>
    </w:p>
    <w:p w:rsidR="00AA5CD0" w:rsidRDefault="00C62945">
      <w:r>
        <w:t xml:space="preserve">The </w:t>
      </w:r>
      <w:r>
        <w:rPr>
          <w:b/>
        </w:rPr>
        <w:t>wst:RequestSecurityTokenResponseMsg</w:t>
      </w:r>
      <w:r>
        <w:t xml:space="preserve"> is the alternative type of </w:t>
      </w:r>
      <w:r>
        <w:rPr>
          <w:b/>
        </w:rPr>
        <w:t>q2:MessageBody</w:t>
      </w:r>
      <w:r>
        <w:t xml:space="preserve">, and is defined in </w:t>
      </w:r>
      <w:hyperlink r:id="rId140">
        <w:r>
          <w:rPr>
            <w:rStyle w:val="Hyperlink"/>
          </w:rPr>
          <w:t>[WS-Trust1.3]</w:t>
        </w:r>
      </w:hyperlink>
      <w:r>
        <w:t>, with the exception that only the following elements need b</w:t>
      </w:r>
      <w:r>
        <w:t>e in the message:</w:t>
      </w:r>
    </w:p>
    <w:p w:rsidR="00AA5CD0" w:rsidRDefault="00C62945">
      <w:r>
        <w:rPr>
          <w:b/>
        </w:rPr>
        <w:t>/wst:RequestSecurityTokenResponse/@Context</w:t>
      </w:r>
      <w:r>
        <w:t>: A required attribute that MUST be set to the value from the corresponding request.</w:t>
      </w:r>
    </w:p>
    <w:p w:rsidR="00AA5CD0" w:rsidRDefault="00C62945">
      <w:r>
        <w:rPr>
          <w:b/>
        </w:rPr>
        <w:t>/wst:RequestSecuritytokenResponse/wst:TokenType</w:t>
      </w:r>
      <w:r>
        <w:t>: A required element that MUST be set to "http://docs.oasis-open</w:t>
      </w:r>
      <w:r>
        <w:t>.org/wss/oasis-wss-saml-token-profile-1.1#SAMLV1.1".</w:t>
      </w:r>
    </w:p>
    <w:p w:rsidR="00AA5CD0" w:rsidRDefault="00C62945">
      <w:r>
        <w:rPr>
          <w:b/>
        </w:rPr>
        <w:t>/wst:RequestSecurityTokenResponse/wst:RequestedSecurityToken/saml:Assertion</w:t>
      </w:r>
      <w:r>
        <w:t>: A required element that MUST be returned. This element and its contents SHOULD be treated as an opaque XML token by the User A</w:t>
      </w:r>
      <w:r>
        <w:t>gent.</w:t>
      </w:r>
    </w:p>
    <w:p w:rsidR="00AA5CD0" w:rsidRDefault="00C62945">
      <w:r>
        <w:rPr>
          <w:b/>
        </w:rPr>
        <w:lastRenderedPageBreak/>
        <w:t>/wst:RequestSecurityTokenResponse/wst:Lifetime/wsu:Created</w:t>
      </w:r>
      <w:r>
        <w:t xml:space="preserve">: An optional element that  indicates the </w:t>
      </w:r>
      <w:r>
        <w:rPr>
          <w:b/>
        </w:rPr>
        <w:t>Coordinated Universal Time (UTC)</w:t>
      </w:r>
      <w:r>
        <w:t xml:space="preserve"> when the token was created.</w:t>
      </w:r>
    </w:p>
    <w:p w:rsidR="00AA5CD0" w:rsidRDefault="00C62945">
      <w:r>
        <w:rPr>
          <w:b/>
        </w:rPr>
        <w:t>/wst:RequestSecurityTokenResponse/wst:Lifetime/wsu:Expires</w:t>
      </w:r>
      <w:r>
        <w:t>: A required element that indic</w:t>
      </w:r>
      <w:r>
        <w:t xml:space="preserve">ates the </w:t>
      </w:r>
      <w:r>
        <w:rPr>
          <w:b/>
        </w:rPr>
        <w:t>UTC</w:t>
      </w:r>
      <w:r>
        <w:t xml:space="preserve"> time when the token expires.</w:t>
      </w:r>
    </w:p>
    <w:p w:rsidR="00AA5CD0" w:rsidRDefault="00C62945">
      <w:pPr>
        <w:rPr>
          <w:b/>
        </w:rPr>
      </w:pPr>
      <w:r>
        <w:rPr>
          <w:b/>
        </w:rPr>
        <w:t>/wst:RequestSecurityTokenResponse/wst:RequestedUnattachedReference</w:t>
      </w:r>
      <w:r>
        <w:t>:</w:t>
      </w:r>
      <w:r>
        <w:rPr>
          <w:b/>
        </w:rPr>
        <w:t xml:space="preserve"> </w:t>
      </w:r>
      <w:r>
        <w:t xml:space="preserve">An optional element that indicates how to reference the returned token when that token does not support references using </w:t>
      </w:r>
      <w:r>
        <w:rPr>
          <w:b/>
        </w:rPr>
        <w:t>URI</w:t>
      </w:r>
      <w:r>
        <w:t xml:space="preserve"> fragments (XML ID). T</w:t>
      </w:r>
      <w:r>
        <w:t>his information is included because the token is considered opaque to the requestor.</w:t>
      </w:r>
    </w:p>
    <w:p w:rsidR="00AA5CD0" w:rsidRDefault="00C62945">
      <w:r>
        <w:rPr>
          <w:b/>
        </w:rPr>
        <w:t>/wst:RequestSecurityTokenResponse/wst:RequestedAttachedReference</w:t>
      </w:r>
      <w:r>
        <w:t>: An optional element that indicates how to reference the token when it is not placed inside the message. T</w:t>
      </w:r>
      <w:r>
        <w:t>his information is included because the token is considered opaque to the requestor.</w:t>
      </w:r>
    </w:p>
    <w:p w:rsidR="00AA5CD0" w:rsidRDefault="00C62945">
      <w:r>
        <w:rPr>
          <w:b/>
        </w:rPr>
        <w:t>/wst:RequestSecurityTokenResponse/wsp:AppliesTo/wsa:EndpointReference/wsa:Address</w:t>
      </w:r>
      <w:r>
        <w:t xml:space="preserve">: A required element that MUST be set to the </w:t>
      </w:r>
      <w:r>
        <w:rPr>
          <w:b/>
        </w:rPr>
        <w:t>URL</w:t>
      </w:r>
      <w:r>
        <w:t xml:space="preserve"> of the </w:t>
      </w:r>
      <w:r>
        <w:rPr>
          <w:b/>
        </w:rPr>
        <w:t>HTTP</w:t>
      </w:r>
      <w:r>
        <w:t xml:space="preserve"> URL of the server farm or ser</w:t>
      </w:r>
      <w:r>
        <w:t>vice to which the ticket applies. Clients SHOULD perform a prefix match on this URL to determine which services the ticket applies to.</w:t>
      </w:r>
    </w:p>
    <w:p w:rsidR="00AA5CD0" w:rsidRDefault="00C62945">
      <w:r>
        <w:rPr>
          <w:b/>
        </w:rPr>
        <w:t>/wst:RequestSecurityTokenResponse/wst:RequestedProofToken/wst:ComputedKey</w:t>
      </w:r>
      <w:r>
        <w:t>: This required element MUST be set to the eleme</w:t>
      </w:r>
      <w:r>
        <w:t xml:space="preserve">nt specified in the </w:t>
      </w:r>
      <w:r>
        <w:rPr>
          <w:b/>
        </w:rPr>
        <w:t>ComputedKeyAlgorithm</w:t>
      </w:r>
      <w:r>
        <w:t xml:space="preserve"> element of the metadata from the Web Ticket Service's binding. For example, it could be set to http://docs.oasis-open.org/ws-sx/ws-trust/200512/CK/PSHA1.</w:t>
      </w:r>
    </w:p>
    <w:p w:rsidR="00AA5CD0" w:rsidRDefault="00C62945">
      <w:r>
        <w:rPr>
          <w:b/>
        </w:rPr>
        <w:t>/wst:RequestSecurityTokenResponse/wst:Entropy/wst:BinarySecre</w:t>
      </w:r>
      <w:r>
        <w:rPr>
          <w:b/>
        </w:rPr>
        <w:t>t</w:t>
      </w:r>
      <w:r>
        <w:t xml:space="preserve">: This required element specifies a base64 encoded sequence of cryptographically random octets representing the Web Ticket Service’s entropy. The size of the element SHOULD be the same as the KeySize specified in the WS-Policy associated with the binding </w:t>
      </w:r>
      <w:r>
        <w:t xml:space="preserve">at a </w:t>
      </w:r>
      <w:r>
        <w:rPr>
          <w:b/>
        </w:rPr>
        <w:t>Web service</w:t>
      </w:r>
      <w:r>
        <w:t xml:space="preserve"> that accepts a </w:t>
      </w:r>
      <w:r>
        <w:rPr>
          <w:b/>
        </w:rPr>
        <w:t>Web ticket</w:t>
      </w:r>
      <w:r>
        <w:t>.</w:t>
      </w:r>
    </w:p>
    <w:p w:rsidR="00AA5CD0" w:rsidRDefault="00C62945">
      <w:pPr>
        <w:pStyle w:val="Heading5"/>
      </w:pPr>
      <w:bookmarkStart w:id="195" w:name="section_a5c604da23c84a86bd5ec8e4063d131e"/>
      <w:bookmarkStart w:id="196" w:name="_Toc32918502"/>
      <w:r>
        <w:t>Simple Types</w:t>
      </w:r>
      <w:bookmarkEnd w:id="195"/>
      <w:bookmarkEnd w:id="196"/>
    </w:p>
    <w:p w:rsidR="00AA5CD0" w:rsidRDefault="00C62945">
      <w:r>
        <w:t xml:space="preserve">Simple types are defined in the </w:t>
      </w:r>
      <w:hyperlink w:anchor="gt_c7e91c99-e45a-44c2-a08a-c34f137a2cae">
        <w:r>
          <w:rPr>
            <w:rStyle w:val="HyperlinkGreen"/>
            <w:b/>
          </w:rPr>
          <w:t>XSD</w:t>
        </w:r>
      </w:hyperlink>
      <w:r>
        <w:t xml:space="preserve"> associated with </w:t>
      </w:r>
      <w:hyperlink r:id="rId141">
        <w:r>
          <w:rPr>
            <w:rStyle w:val="Hyperlink"/>
          </w:rPr>
          <w:t>[WS-Trust1.3]</w:t>
        </w:r>
      </w:hyperlink>
      <w:r>
        <w:t>.</w:t>
      </w:r>
    </w:p>
    <w:p w:rsidR="00AA5CD0" w:rsidRDefault="00C62945">
      <w:pPr>
        <w:pStyle w:val="Heading5"/>
      </w:pPr>
      <w:bookmarkStart w:id="197" w:name="section_a7bd2b0305ff45bf8da58417665bb95d"/>
      <w:bookmarkStart w:id="198" w:name="_Toc32918503"/>
      <w:r>
        <w:t>Attributes</w:t>
      </w:r>
      <w:bookmarkEnd w:id="197"/>
      <w:bookmarkEnd w:id="198"/>
    </w:p>
    <w:p w:rsidR="00AA5CD0" w:rsidRDefault="00C62945">
      <w:r>
        <w:t xml:space="preserve">Attributes are defined in the </w:t>
      </w:r>
      <w:hyperlink w:anchor="gt_c7e91c99-e45a-44c2-a08a-c34f137a2cae">
        <w:r>
          <w:rPr>
            <w:rStyle w:val="HyperlinkGreen"/>
            <w:b/>
          </w:rPr>
          <w:t>XSD</w:t>
        </w:r>
      </w:hyperlink>
      <w:r>
        <w:t xml:space="preserve"> associated with </w:t>
      </w:r>
      <w:hyperlink r:id="rId142">
        <w:r>
          <w:rPr>
            <w:rStyle w:val="Hyperlink"/>
          </w:rPr>
          <w:t>[WS-Trust1.3]</w:t>
        </w:r>
      </w:hyperlink>
      <w:r>
        <w:t>.</w:t>
      </w:r>
    </w:p>
    <w:p w:rsidR="00AA5CD0" w:rsidRDefault="00C62945">
      <w:pPr>
        <w:pStyle w:val="Heading5"/>
      </w:pPr>
      <w:bookmarkStart w:id="199" w:name="section_bf6cf0def8874c04b23edf81e53020be"/>
      <w:bookmarkStart w:id="200" w:name="_Toc32918504"/>
      <w:r>
        <w:t>Groups</w:t>
      </w:r>
      <w:bookmarkEnd w:id="199"/>
      <w:bookmarkEnd w:id="200"/>
    </w:p>
    <w:p w:rsidR="00AA5CD0" w:rsidRDefault="00C62945">
      <w:r>
        <w:t>This specification</w:t>
      </w:r>
      <w:r>
        <w:t xml:space="preserve"> does not define any common XML schema group definitions.</w:t>
      </w:r>
    </w:p>
    <w:p w:rsidR="00AA5CD0" w:rsidRDefault="00C62945">
      <w:pPr>
        <w:pStyle w:val="Heading5"/>
      </w:pPr>
      <w:bookmarkStart w:id="201" w:name="section_05f3e404652c4756b28fb9fe55003c8d"/>
      <w:bookmarkStart w:id="202" w:name="_Toc32918505"/>
      <w:r>
        <w:t>Attribute Groups</w:t>
      </w:r>
      <w:bookmarkEnd w:id="201"/>
      <w:bookmarkEnd w:id="202"/>
    </w:p>
    <w:p w:rsidR="00AA5CD0" w:rsidRDefault="00C62945">
      <w:r>
        <w:t>This specification does not define any common XML schema attribute group definitions.</w:t>
      </w:r>
    </w:p>
    <w:p w:rsidR="00AA5CD0" w:rsidRDefault="00C62945">
      <w:pPr>
        <w:pStyle w:val="Heading3"/>
      </w:pPr>
      <w:bookmarkStart w:id="203" w:name="section_9fd3de50f7614909bfcc06486863c8d0"/>
      <w:bookmarkStart w:id="204" w:name="_Toc32918506"/>
      <w:r>
        <w:t>Timer Events</w:t>
      </w:r>
      <w:bookmarkEnd w:id="203"/>
      <w:bookmarkEnd w:id="20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"Server:web ticket service:timer events" </w:instrText>
      </w:r>
      <w:r>
        <w:fldChar w:fldCharType="end"/>
      </w:r>
      <w:r>
        <w:fldChar w:fldCharType="begin"/>
      </w:r>
      <w:r>
        <w:instrText xml:space="preserve"> XE "Web ticket service:timer events" </w:instrText>
      </w:r>
      <w:r>
        <w:fldChar w:fldCharType="end"/>
      </w:r>
      <w:r>
        <w:fldChar w:fldCharType="begin"/>
      </w:r>
      <w:r>
        <w:instrText xml:space="preserve"> XE "Timer events:web ticket service" </w:instrText>
      </w:r>
      <w:r>
        <w:fldChar w:fldCharType="end"/>
      </w:r>
    </w:p>
    <w:p w:rsidR="00AA5CD0" w:rsidRDefault="00C62945">
      <w:r>
        <w:t>None.</w:t>
      </w:r>
    </w:p>
    <w:p w:rsidR="00AA5CD0" w:rsidRDefault="00C62945">
      <w:pPr>
        <w:pStyle w:val="Heading3"/>
      </w:pPr>
      <w:bookmarkStart w:id="205" w:name="section_79e161fffc5247688a4d40626fd3aa82"/>
      <w:bookmarkStart w:id="206" w:name="_Toc32918507"/>
      <w:r>
        <w:t>Other Local Events</w:t>
      </w:r>
      <w:bookmarkEnd w:id="205"/>
      <w:bookmarkEnd w:id="20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w:instrText>
      </w:r>
      <w:r>
        <w:instrText xml:space="preserve">- server" </w:instrText>
      </w:r>
      <w:r>
        <w:fldChar w:fldCharType="end"/>
      </w:r>
      <w:r>
        <w:fldChar w:fldCharType="begin"/>
      </w:r>
      <w:r>
        <w:instrText xml:space="preserve"> XE "Server:web ticket service:local events" </w:instrText>
      </w:r>
      <w:r>
        <w:fldChar w:fldCharType="end"/>
      </w:r>
      <w:r>
        <w:fldChar w:fldCharType="begin"/>
      </w:r>
      <w:r>
        <w:instrText xml:space="preserve"> XE "Web ticket service:local events" </w:instrText>
      </w:r>
      <w:r>
        <w:fldChar w:fldCharType="end"/>
      </w:r>
      <w:r>
        <w:fldChar w:fldCharType="begin"/>
      </w:r>
      <w:r>
        <w:instrText xml:space="preserve"> XE "Local events:web ticket service" </w:instrText>
      </w:r>
      <w:r>
        <w:fldChar w:fldCharType="end"/>
      </w:r>
    </w:p>
    <w:p w:rsidR="00AA5CD0" w:rsidRDefault="00C62945">
      <w:r>
        <w:t>None.</w:t>
      </w:r>
    </w:p>
    <w:p w:rsidR="00AA5CD0" w:rsidRDefault="00C62945">
      <w:pPr>
        <w:pStyle w:val="Heading2"/>
      </w:pPr>
      <w:bookmarkStart w:id="207" w:name="section_fa81fc19ef2f470eb3bd9a100c74d325"/>
      <w:bookmarkStart w:id="208" w:name="_Toc32918508"/>
      <w:r>
        <w:t>Authentication Broker Service Server Details</w:t>
      </w:r>
      <w:bookmarkEnd w:id="207"/>
      <w:bookmarkEnd w:id="208"/>
    </w:p>
    <w:p w:rsidR="00AA5CD0" w:rsidRDefault="00C62945">
      <w:r>
        <w:t>The Authentication Broker Service requires a session to be create</w:t>
      </w:r>
      <w:r>
        <w:t xml:space="preserve">d using </w:t>
      </w:r>
      <w:r>
        <w:rPr>
          <w:b/>
        </w:rPr>
        <w:t>CreateAuthBrokerSession</w:t>
      </w:r>
      <w:r>
        <w:t xml:space="preserve"> (as specified in section </w:t>
      </w:r>
      <w:hyperlink w:anchor="Section_19c341c71c1f46609fb2c13e807cce1d" w:history="1">
        <w:r>
          <w:rPr>
            <w:rStyle w:val="Hyperlink"/>
          </w:rPr>
          <w:t>3.3.4.1</w:t>
        </w:r>
      </w:hyperlink>
      <w:r>
        <w:t xml:space="preserve">) in order provide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t>
      </w:r>
      <w:r>
        <w:lastRenderedPageBreak/>
        <w:t xml:space="preserve">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service requires a valid </w:t>
      </w:r>
      <w:r>
        <w:rPr>
          <w:b/>
        </w:rPr>
        <w:t>Web Ticket</w:t>
      </w:r>
      <w:r>
        <w:t xml:space="preserve"> which can be </w:t>
      </w:r>
      <w:r>
        <w:t xml:space="preserve">obtained using the Web Ticket Service (section </w:t>
      </w:r>
      <w:hyperlink w:anchor="Section_e02ec7a09cbf45d8bf3fa2f7f349fb18" w:history="1">
        <w:r>
          <w:rPr>
            <w:rStyle w:val="Hyperlink"/>
          </w:rPr>
          <w:t>3.2</w:t>
        </w:r>
      </w:hyperlink>
      <w:r>
        <w:t>).  The client is also required to provide a list of client-supported hash algorithms</w:t>
      </w:r>
      <w:r>
        <w:rPr>
          <w:b/>
        </w:rPr>
        <w:t xml:space="preserve">. </w:t>
      </w:r>
      <w:r>
        <w:t xml:space="preserve">The response from </w:t>
      </w:r>
      <w:r>
        <w:rPr>
          <w:b/>
        </w:rPr>
        <w:t>CreateAuthBrokerSession</w:t>
      </w:r>
      <w:r>
        <w:t xml:space="preserve"> contains the </w:t>
      </w:r>
      <w:r>
        <w:rPr>
          <w:b/>
        </w:rPr>
        <w:t>SessionId</w:t>
      </w:r>
      <w:r>
        <w:t xml:space="preserve"> that will be used for remaining requests, as well as the server-supported hash algorithms.</w:t>
      </w:r>
    </w:p>
    <w:p w:rsidR="00AA5CD0" w:rsidRDefault="00C62945">
      <w:r>
        <w:rPr>
          <w:b/>
        </w:rPr>
        <w:t>AuthBrokerAcquireCredential</w:t>
      </w:r>
      <w:r>
        <w:t xml:space="preserve"> (as specified in section </w:t>
      </w:r>
      <w:hyperlink w:anchor="Section_36a2c2ec8582478b90b8fa7dfdf400d3" w:history="1">
        <w:r>
          <w:rPr>
            <w:rStyle w:val="Hyperlink"/>
          </w:rPr>
          <w:t>3.3.4.3</w:t>
        </w:r>
      </w:hyperlink>
      <w:r>
        <w:t xml:space="preserve">) is called by the client in order </w:t>
      </w:r>
      <w:r>
        <w:t>to acquire a valid certificate for the user. This is passed the</w:t>
      </w:r>
      <w:r>
        <w:rPr>
          <w:b/>
        </w:rPr>
        <w:t xml:space="preserve"> SessionId</w:t>
      </w:r>
      <w:r>
        <w:t xml:space="preserve"> and the </w:t>
      </w:r>
      <w:r>
        <w:rPr>
          <w:b/>
        </w:rPr>
        <w:t>SIPInstance</w:t>
      </w:r>
      <w:r>
        <w:t xml:space="preserve">. The server will need to acquire a new certificate from the Certificate Provisioning Service (section </w:t>
      </w:r>
      <w:hyperlink w:anchor="Section_5a5344f5c1c240ad98031538c074b129" w:history="1">
        <w:r>
          <w:rPr>
            <w:rStyle w:val="Hyperlink"/>
          </w:rPr>
          <w:t>3.1</w:t>
        </w:r>
      </w:hyperlink>
      <w:r>
        <w:t xml:space="preserve">) or locate a previously obtained certificate.  </w:t>
      </w:r>
    </w:p>
    <w:p w:rsidR="00AA5CD0" w:rsidRDefault="00C62945">
      <w:r>
        <w:t>Once the above two calls are completed, the client will then initiate authentication with the SIP</w:t>
      </w:r>
      <w:r>
        <w:rPr>
          <w:b/>
        </w:rPr>
        <w:t xml:space="preserve"> </w:t>
      </w:r>
      <w:r>
        <w:t>server. When the TLS protocol implementation is required to generate responses, the client will make a cal</w:t>
      </w:r>
      <w:r>
        <w:t xml:space="preserve">l to </w:t>
      </w:r>
      <w:r>
        <w:rPr>
          <w:b/>
        </w:rPr>
        <w:t xml:space="preserve">AuthBrokerNegotiateSecurityAssociation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generate the gssapi-data required for the response. </w:t>
      </w:r>
    </w:p>
    <w:p w:rsidR="00AA5CD0" w:rsidRDefault="00C62945">
      <w:r>
        <w:t>The</w:t>
      </w:r>
      <w:r>
        <w:t>re are three conditions under which this call will function:</w:t>
      </w:r>
    </w:p>
    <w:p w:rsidR="00AA5CD0" w:rsidRDefault="00C62945">
      <w:pPr>
        <w:pStyle w:val="ListParagraph"/>
        <w:numPr>
          <w:ilvl w:val="0"/>
          <w:numId w:val="54"/>
        </w:numPr>
        <w:spacing w:before="0" w:after="200" w:line="276" w:lineRule="auto"/>
      </w:pPr>
      <w:r>
        <w:t xml:space="preserve">client_hello – </w:t>
      </w:r>
      <w:r>
        <w:rPr>
          <w:b/>
        </w:rPr>
        <w:t>AuthBrokerNegotiateSecurityAssociation</w:t>
      </w:r>
      <w:r>
        <w:t xml:space="preserve"> will generate an </w:t>
      </w:r>
      <w:hyperlink w:anchor="gt_67cbf867-7a49-41f3-a68f-37b5f9035acb">
        <w:r>
          <w:rPr>
            <w:rStyle w:val="HyperlinkGreen"/>
            <w:b/>
          </w:rPr>
          <w:t>SA</w:t>
        </w:r>
      </w:hyperlink>
      <w:r>
        <w:t xml:space="preserve"> and a client_hello handshake message when no </w:t>
      </w:r>
      <w:r>
        <w:rPr>
          <w:b/>
        </w:rPr>
        <w:t>input</w:t>
      </w:r>
      <w:r>
        <w:t xml:space="preserve"> element </w:t>
      </w:r>
      <w:r>
        <w:t>is provided. The result is encoded using the base64 algorithm, and returned in the response.</w:t>
      </w:r>
    </w:p>
    <w:p w:rsidR="00AA5CD0" w:rsidRDefault="00C62945">
      <w:pPr>
        <w:pStyle w:val="ListParagraph"/>
        <w:numPr>
          <w:ilvl w:val="0"/>
          <w:numId w:val="54"/>
        </w:numPr>
        <w:spacing w:before="0" w:after="200" w:line="276" w:lineRule="auto"/>
      </w:pPr>
      <w:r>
        <w:t>gssapi-data challenge – The server locates the SA that it created for the client_hello response, decodes the value of the "input" parameter using the base64 algori</w:t>
      </w:r>
      <w:r>
        <w:t xml:space="preserve">thm, and passes it along with the security context information stored in the SA to the TLS implementation. The server obtains or locates a previously obtained </w:t>
      </w:r>
      <w:hyperlink w:anchor="gt_7a0f4b71-23ba-434f-b781-28053ed64879">
        <w:r>
          <w:rPr>
            <w:rStyle w:val="HyperlinkGreen"/>
            <w:b/>
          </w:rPr>
          <w:t>certificate (1)</w:t>
        </w:r>
      </w:hyperlink>
      <w:r>
        <w:t xml:space="preserve"> and calls the TLS i</w:t>
      </w:r>
      <w:r>
        <w:t>mplementation to generate an output token that carries the TLS certificate, client_key_exchange, certificate_very, change_cipher, _spec, and finished handshake messages. The server then encodes the TLS token and returns it to the protocol client as part of</w:t>
      </w:r>
      <w:r>
        <w:t xml:space="preserve"> the response.</w:t>
      </w:r>
    </w:p>
    <w:p w:rsidR="00AA5CD0" w:rsidRDefault="00C62945">
      <w:pPr>
        <w:pStyle w:val="ListParagraph"/>
        <w:numPr>
          <w:ilvl w:val="0"/>
          <w:numId w:val="54"/>
        </w:numPr>
        <w:spacing w:before="0" w:after="200" w:line="276" w:lineRule="auto"/>
      </w:pPr>
      <w:r>
        <w:t>Finished_handshake – The server locates the SA that it created for the client_hello response, decodes the value of the "input" parameter using the base64 algorithm and passes it, along with security context information stored in the SA, to t</w:t>
      </w:r>
      <w:r>
        <w:t xml:space="preserve">he TLS implementation for validation. Once information is validated, the server computes, or derives, client and server authentication keys as described in </w:t>
      </w:r>
      <w:hyperlink r:id="rId143" w:anchor="Section_ba3e9821fa854e0fa80c5a4c720a00bd">
        <w:r>
          <w:rPr>
            <w:rStyle w:val="Hyperlink"/>
          </w:rPr>
          <w:t>[MS-SIPAE]</w:t>
        </w:r>
      </w:hyperlink>
      <w:r>
        <w:t xml:space="preserve"> section 3</w:t>
      </w:r>
      <w:r>
        <w:t>.2.5.1.</w:t>
      </w:r>
    </w:p>
    <w:p w:rsidR="00AA5CD0" w:rsidRDefault="00C62945">
      <w:pPr>
        <w:rPr>
          <w:b/>
        </w:rPr>
      </w:pPr>
      <w:r>
        <w:t xml:space="preserve">After the client is done with the requests, the session is terminated by calling </w:t>
      </w:r>
      <w:r>
        <w:rPr>
          <w:b/>
        </w:rPr>
        <w:t xml:space="preserve">TerminateAuthBrokerSession </w:t>
      </w:r>
      <w:r>
        <w:t xml:space="preserve">(section </w:t>
      </w:r>
      <w:hyperlink w:anchor="Section_f5e93bf390fb410e808d59efed12a7d5" w:history="1">
        <w:r>
          <w:rPr>
            <w:rStyle w:val="Hyperlink"/>
          </w:rPr>
          <w:t>3.3.4.2</w:t>
        </w:r>
      </w:hyperlink>
      <w:r>
        <w:t>)</w:t>
      </w:r>
      <w:r>
        <w:rPr>
          <w:b/>
        </w:rPr>
        <w:t>.</w:t>
      </w:r>
    </w:p>
    <w:p w:rsidR="00AA5CD0" w:rsidRDefault="00C62945">
      <w:r>
        <w:t xml:space="preserve">The Authentication Broker Service version 2 follows the same </w:t>
      </w:r>
      <w:r>
        <w:t>behaviors with following exceptions:</w:t>
      </w:r>
    </w:p>
    <w:p w:rsidR="00AA5CD0" w:rsidRDefault="00C62945">
      <w:r>
        <w:t xml:space="preserve">It requires a session to be created using </w:t>
      </w:r>
      <w:r>
        <w:rPr>
          <w:b/>
        </w:rPr>
        <w:t>CreateAuthBrokerSessionV2</w:t>
      </w:r>
      <w:r>
        <w:t xml:space="preserve"> (section </w:t>
      </w:r>
      <w:hyperlink w:anchor="Section_cda36676e43f4d7ab29c85a29da1fd45" w:history="1">
        <w:r>
          <w:rPr>
            <w:rStyle w:val="Hyperlink"/>
          </w:rPr>
          <w:t>3.3.4.5</w:t>
        </w:r>
      </w:hyperlink>
      <w:r>
        <w:t xml:space="preserve">). The client is not required to any input data. The response from </w:t>
      </w:r>
      <w:r>
        <w:rPr>
          <w:b/>
        </w:rPr>
        <w:t>CreateA</w:t>
      </w:r>
      <w:r>
        <w:rPr>
          <w:b/>
        </w:rPr>
        <w:t xml:space="preserve">uthBrokerSessionV2 </w:t>
      </w:r>
      <w:r>
        <w:t xml:space="preserve">only contains the </w:t>
      </w:r>
      <w:r>
        <w:rPr>
          <w:b/>
        </w:rPr>
        <w:t>SessionId</w:t>
      </w:r>
      <w:r>
        <w:t xml:space="preserve"> that will be used for remaining requests.</w:t>
      </w:r>
    </w:p>
    <w:p w:rsidR="00AA5CD0" w:rsidRDefault="00C62945">
      <w:r>
        <w:rPr>
          <w:b/>
        </w:rPr>
        <w:t>AuthBrokerAcquireCredentialV2</w:t>
      </w:r>
      <w:r>
        <w:t xml:space="preserve"> (section </w:t>
      </w:r>
      <w:hyperlink w:anchor="Section_782f27975c7744468dcfb14b56b69d3f" w:history="1">
        <w:r>
          <w:rPr>
            <w:rStyle w:val="Hyperlink"/>
          </w:rPr>
          <w:t>3.3.4.6</w:t>
        </w:r>
      </w:hyperlink>
      <w:r>
        <w:t>) is called by the client in order to acquire a valid certif</w:t>
      </w:r>
      <w:r>
        <w:t>icate for the user. Besides the</w:t>
      </w:r>
      <w:r>
        <w:rPr>
          <w:b/>
        </w:rPr>
        <w:t xml:space="preserve"> SessionId</w:t>
      </w:r>
      <w:r>
        <w:t xml:space="preserve"> and the </w:t>
      </w:r>
      <w:r>
        <w:rPr>
          <w:b/>
        </w:rPr>
        <w:t>SIPInstance</w:t>
      </w:r>
      <w:r>
        <w:t>, the client is also required to provide a list of client-supported hash algorithms</w:t>
      </w:r>
      <w:r>
        <w:rPr>
          <w:b/>
        </w:rPr>
        <w:t>.</w:t>
      </w:r>
    </w:p>
    <w:p w:rsidR="00AA5CD0" w:rsidRDefault="00C62945">
      <w:r>
        <w:t xml:space="preserve">When the TLS protocol implementation is required to generate responses, the client will make a call to </w:t>
      </w:r>
      <w:r>
        <w:rPr>
          <w:b/>
        </w:rPr>
        <w:t xml:space="preserve">AuthBrokerNegotiateSecurityAssociationV2 </w:t>
      </w:r>
      <w:r>
        <w:t xml:space="preserve">(section </w:t>
      </w:r>
      <w:hyperlink w:anchor="Section_7d727e0947644f96a7719410ab35b321" w:history="1">
        <w:r>
          <w:rPr>
            <w:rStyle w:val="Hyperlink"/>
          </w:rPr>
          <w:t>3.3.4.7</w:t>
        </w:r>
      </w:hyperlink>
      <w:r>
        <w:t>)</w:t>
      </w:r>
      <w:r>
        <w:rPr>
          <w:b/>
        </w:rPr>
        <w:t>,</w:t>
      </w:r>
      <w:r>
        <w:t xml:space="preserve"> passing the target and gssapi-data provided by the server. The response contains the generated the gssapi-data, as well as the finalize</w:t>
      </w:r>
      <w:r>
        <w:t>d hash algorithms.</w:t>
      </w:r>
    </w:p>
    <w:p w:rsidR="00AA5CD0" w:rsidRDefault="00C62945">
      <w:pPr>
        <w:pStyle w:val="Heading3"/>
      </w:pPr>
      <w:bookmarkStart w:id="209" w:name="section_cd00114a65be47209a7764b7d5db3f45"/>
      <w:bookmarkStart w:id="210" w:name="_Toc32918509"/>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A5CD0" w:rsidRDefault="00C62945">
      <w:r>
        <w:t>This section describes a conceptual model of possible data organization that an implementation maintains to pa</w:t>
      </w:r>
      <w:r>
        <w:t xml:space="preserve">rticipate in this protocol. The described organization is provided to facilitate the </w:t>
      </w:r>
      <w:r>
        <w:lastRenderedPageBreak/>
        <w:t>explanation of how the protocol behaves. This document does not mandate that implementations adhere to this model as long as their external behavior is consistent with tha</w:t>
      </w:r>
      <w:r>
        <w:t>t described in this document.</w:t>
      </w:r>
    </w:p>
    <w:p w:rsidR="00AA5CD0" w:rsidRDefault="00C62945">
      <w:r>
        <w:t>The Authentication Broker Service SHOULD keep the following states:</w:t>
      </w:r>
    </w:p>
    <w:p w:rsidR="00AA5CD0" w:rsidRDefault="00C62945">
      <w:pPr>
        <w:pStyle w:val="ListParagraph"/>
        <w:numPr>
          <w:ilvl w:val="0"/>
          <w:numId w:val="55"/>
        </w:numPr>
      </w:pPr>
      <w:r>
        <w:t>The session identifier of the user.</w:t>
      </w:r>
    </w:p>
    <w:p w:rsidR="00AA5CD0" w:rsidRDefault="00C62945">
      <w:pPr>
        <w:pStyle w:val="ListParagraph"/>
        <w:numPr>
          <w:ilvl w:val="0"/>
          <w:numId w:val="55"/>
        </w:numPr>
      </w:pPr>
      <w:r>
        <w:t>A certificate store that can be used to save and retrieve certificates.</w:t>
      </w:r>
    </w:p>
    <w:p w:rsidR="00AA5CD0" w:rsidRDefault="00C62945">
      <w:pPr>
        <w:pStyle w:val="ListParagraph"/>
        <w:numPr>
          <w:ilvl w:val="0"/>
          <w:numId w:val="55"/>
        </w:numPr>
      </w:pPr>
      <w:r>
        <w:t>The store of the challenge that is associated with</w:t>
      </w:r>
      <w:r>
        <w:t xml:space="preserve"> the first </w:t>
      </w:r>
      <w:r>
        <w:rPr>
          <w:b/>
        </w:rPr>
        <w:t>AuthBrokerNegotiateSecurityAssociation</w:t>
      </w:r>
      <w:r>
        <w:t xml:space="preserve"> (section </w:t>
      </w:r>
      <w:hyperlink w:anchor="Section_c316202a2c644020b927ef62507cd96f" w:history="1">
        <w:r>
          <w:rPr>
            <w:rStyle w:val="Hyperlink"/>
          </w:rPr>
          <w:t>3.3.4.4</w:t>
        </w:r>
      </w:hyperlink>
      <w:r>
        <w:t xml:space="preserve">) or </w:t>
      </w:r>
      <w:r>
        <w:rPr>
          <w:b/>
        </w:rPr>
        <w:t>AuthBrokerNegotiateSecurityAssociationV2</w:t>
      </w:r>
      <w:r>
        <w:t xml:space="preserve"> (section </w:t>
      </w:r>
      <w:hyperlink w:anchor="Section_7d727e0947644f96a7719410ab35b321" w:history="1">
        <w:r>
          <w:rPr>
            <w:rStyle w:val="Hyperlink"/>
          </w:rPr>
          <w:t>3.3.4.7</w:t>
        </w:r>
      </w:hyperlink>
      <w:r>
        <w:t xml:space="preserve">) that </w:t>
      </w:r>
      <w:r>
        <w:t>is used to generate the response for subsequent calls.</w:t>
      </w:r>
    </w:p>
    <w:p w:rsidR="00AA5CD0" w:rsidRDefault="00C62945">
      <w:pPr>
        <w:pStyle w:val="Heading3"/>
      </w:pPr>
      <w:bookmarkStart w:id="211" w:name="section_9eb15f0e9e96422489425d57ca34058e"/>
      <w:bookmarkStart w:id="212" w:name="_Toc32918510"/>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AA5CD0" w:rsidRDefault="00C62945">
      <w:r>
        <w:t xml:space="preserve">The </w:t>
      </w:r>
      <w:hyperlink w:anchor="gt_434b0234-e970-4e8c-bdfa-e16a30d96703">
        <w:r>
          <w:rPr>
            <w:rStyle w:val="HyperlinkGreen"/>
            <w:b/>
          </w:rPr>
          <w:t>server</w:t>
        </w:r>
      </w:hyperlink>
      <w:r>
        <w:t xml:space="preserve"> keeps track of the session using a session expiration timer that automaticall</w:t>
      </w:r>
      <w:r>
        <w:t>y terminates the session after a period of inactivity.</w:t>
      </w:r>
    </w:p>
    <w:p w:rsidR="00AA5CD0" w:rsidRDefault="00C62945">
      <w:pPr>
        <w:pStyle w:val="Heading3"/>
      </w:pPr>
      <w:bookmarkStart w:id="213" w:name="section_e40d9813daac429898b9223f3de8b0a4"/>
      <w:bookmarkStart w:id="214" w:name="_Toc32918511"/>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A5CD0" w:rsidRDefault="00C62945">
      <w:r>
        <w:t>None.</w:t>
      </w:r>
    </w:p>
    <w:p w:rsidR="00AA5CD0" w:rsidRDefault="00C62945">
      <w:pPr>
        <w:pStyle w:val="Heading3"/>
      </w:pPr>
      <w:bookmarkStart w:id="215" w:name="section_412e17189bcf4b1b9a6c4bd7587e424f"/>
      <w:bookmarkStart w:id="216" w:name="_Toc32918512"/>
      <w:r>
        <w:t>Message Processing Events and Sequencing Rules</w:t>
      </w:r>
      <w:bookmarkEnd w:id="215"/>
      <w:bookmarkEnd w:id="2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A5CD0" w:rsidRDefault="00C62945">
      <w:pPr>
        <w:spacing w:before="195" w:after="195"/>
      </w:pP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Operation</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spacing w:line="336" w:lineRule="auto"/>
              <w:ind w:left="15" w:right="15"/>
            </w:pPr>
            <w:r>
              <w:t>CreateAuthBrokerSession</w:t>
            </w:r>
          </w:p>
        </w:tc>
        <w:tc>
          <w:tcPr>
            <w:tcW w:w="4680" w:type="dxa"/>
          </w:tcPr>
          <w:p w:rsidR="00AA5CD0" w:rsidRDefault="00C62945">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AA5CD0" w:rsidTr="00AA5CD0">
        <w:tc>
          <w:tcPr>
            <w:tcW w:w="4680" w:type="dxa"/>
          </w:tcPr>
          <w:p w:rsidR="00AA5CD0" w:rsidRDefault="00C62945">
            <w:pPr>
              <w:pStyle w:val="TableBodyText"/>
              <w:spacing w:line="336" w:lineRule="auto"/>
              <w:ind w:left="15" w:right="15"/>
            </w:pPr>
            <w:r>
              <w:t>TerminateAuthBrokerSession</w:t>
            </w:r>
          </w:p>
        </w:tc>
        <w:tc>
          <w:tcPr>
            <w:tcW w:w="4680" w:type="dxa"/>
          </w:tcPr>
          <w:p w:rsidR="00AA5CD0" w:rsidRDefault="00C62945">
            <w:pPr>
              <w:pStyle w:val="TableBodyText"/>
            </w:pPr>
            <w:r>
              <w:t>Ends the client session with Authentication Broker Service. Supported with TLS 1.2.</w:t>
            </w:r>
          </w:p>
        </w:tc>
      </w:tr>
      <w:tr w:rsidR="00AA5CD0" w:rsidTr="00AA5CD0">
        <w:tc>
          <w:tcPr>
            <w:tcW w:w="4680" w:type="dxa"/>
          </w:tcPr>
          <w:p w:rsidR="00AA5CD0" w:rsidRDefault="00C62945">
            <w:pPr>
              <w:pStyle w:val="TableBodyText"/>
              <w:spacing w:line="336" w:lineRule="auto"/>
              <w:ind w:left="15" w:right="15"/>
            </w:pPr>
            <w:r>
              <w:t>AuthBrokerAcquireCredential</w:t>
            </w:r>
          </w:p>
        </w:tc>
        <w:tc>
          <w:tcPr>
            <w:tcW w:w="4680" w:type="dxa"/>
          </w:tcPr>
          <w:p w:rsidR="00AA5CD0" w:rsidRDefault="00C62945">
            <w:pPr>
              <w:pStyle w:val="TableBodyText"/>
            </w:pPr>
            <w:r>
              <w:t xml:space="preserve">Associates a specific </w:t>
            </w:r>
            <w:r>
              <w:rPr>
                <w:b/>
              </w:rPr>
              <w:t>SIPInstance</w:t>
            </w:r>
            <w:r>
              <w:t xml:space="preserve"> with the session.</w:t>
            </w:r>
          </w:p>
          <w:p w:rsidR="00AA5CD0" w:rsidRDefault="00C62945">
            <w:pPr>
              <w:pStyle w:val="TableBodyText"/>
            </w:pPr>
            <w:r>
              <w:t>This can be called once per session.</w:t>
            </w:r>
          </w:p>
        </w:tc>
      </w:tr>
      <w:tr w:rsidR="00AA5CD0" w:rsidTr="00AA5CD0">
        <w:tc>
          <w:tcPr>
            <w:tcW w:w="4680" w:type="dxa"/>
          </w:tcPr>
          <w:p w:rsidR="00AA5CD0" w:rsidRDefault="00C62945">
            <w:pPr>
              <w:pStyle w:val="TableBodyText"/>
              <w:spacing w:line="336" w:lineRule="auto"/>
              <w:ind w:left="15" w:right="15"/>
            </w:pPr>
            <w:r>
              <w:t>AuthBrokerNegotiateSecurit</w:t>
            </w:r>
            <w:r>
              <w:t>yAssociation</w:t>
            </w:r>
          </w:p>
        </w:tc>
        <w:tc>
          <w:tcPr>
            <w:tcW w:w="4680" w:type="dxa"/>
          </w:tcPr>
          <w:p w:rsidR="00AA5CD0" w:rsidRDefault="00C62945">
            <w:pPr>
              <w:pStyle w:val="TableBodyText"/>
            </w:pPr>
            <w:r>
              <w:t>Provides gssapi response data for challenges issues by the SIP server</w:t>
            </w:r>
            <w:r>
              <w:rPr>
                <w:b/>
              </w:rPr>
              <w:t>.</w:t>
            </w:r>
          </w:p>
          <w:p w:rsidR="00AA5CD0" w:rsidRDefault="00C62945">
            <w:pPr>
              <w:pStyle w:val="TableBodyText"/>
            </w:pPr>
            <w:r>
              <w:t>Also provides client and server authentication keys once the finish handshake is received.</w:t>
            </w:r>
          </w:p>
          <w:p w:rsidR="00AA5CD0" w:rsidRDefault="00C62945">
            <w:pPr>
              <w:pStyle w:val="TableBodyText"/>
            </w:pPr>
            <w:r>
              <w:t>This can be called multiple times per session.</w:t>
            </w:r>
          </w:p>
        </w:tc>
      </w:tr>
      <w:tr w:rsidR="00AA5CD0" w:rsidTr="00AA5CD0">
        <w:tc>
          <w:tcPr>
            <w:tcW w:w="4680" w:type="dxa"/>
          </w:tcPr>
          <w:p w:rsidR="00AA5CD0" w:rsidRDefault="00C62945">
            <w:pPr>
              <w:pStyle w:val="TableBodyText"/>
              <w:spacing w:line="336" w:lineRule="auto"/>
              <w:ind w:left="15" w:right="15"/>
            </w:pPr>
            <w:r>
              <w:t>CreateAuthBrokerSessionV2</w:t>
            </w:r>
          </w:p>
        </w:tc>
        <w:tc>
          <w:tcPr>
            <w:tcW w:w="4680" w:type="dxa"/>
          </w:tcPr>
          <w:p w:rsidR="00AA5CD0" w:rsidRDefault="00C62945">
            <w:pPr>
              <w:pStyle w:val="TableBodyText"/>
            </w:pPr>
            <w:r>
              <w:t>Creates a session to be used as part of the client authentication with the SIP server using TLS-DSK. Supports TLS 1.2.</w:t>
            </w:r>
          </w:p>
        </w:tc>
      </w:tr>
      <w:tr w:rsidR="00AA5CD0" w:rsidTr="00AA5CD0">
        <w:tc>
          <w:tcPr>
            <w:tcW w:w="4680" w:type="dxa"/>
          </w:tcPr>
          <w:p w:rsidR="00AA5CD0" w:rsidRDefault="00C62945">
            <w:pPr>
              <w:pStyle w:val="TableBodyText"/>
              <w:spacing w:line="336" w:lineRule="auto"/>
              <w:ind w:left="15" w:right="15"/>
            </w:pPr>
            <w:r>
              <w:t>AuthBrokerAcquireCredentialV2</w:t>
            </w:r>
          </w:p>
        </w:tc>
        <w:tc>
          <w:tcPr>
            <w:tcW w:w="4680" w:type="dxa"/>
          </w:tcPr>
          <w:p w:rsidR="00AA5CD0" w:rsidRDefault="00C62945">
            <w:pPr>
              <w:pStyle w:val="TableBodyText"/>
            </w:pPr>
            <w:r>
              <w:t xml:space="preserve">Associates a specific </w:t>
            </w:r>
            <w:r>
              <w:rPr>
                <w:b/>
              </w:rPr>
              <w:t>SIPInstance</w:t>
            </w:r>
            <w:r>
              <w:t xml:space="preserve"> with the session.</w:t>
            </w:r>
          </w:p>
          <w:p w:rsidR="00AA5CD0" w:rsidRDefault="00C62945">
            <w:pPr>
              <w:pStyle w:val="TableBodyText"/>
            </w:pPr>
            <w:r>
              <w:t>This can be called once per session. Supports TLS 1.2.</w:t>
            </w:r>
          </w:p>
        </w:tc>
      </w:tr>
      <w:tr w:rsidR="00AA5CD0" w:rsidTr="00AA5CD0">
        <w:tc>
          <w:tcPr>
            <w:tcW w:w="4680" w:type="dxa"/>
          </w:tcPr>
          <w:p w:rsidR="00AA5CD0" w:rsidRDefault="00C62945">
            <w:pPr>
              <w:pStyle w:val="TableBodyText"/>
              <w:spacing w:line="336" w:lineRule="auto"/>
              <w:ind w:left="15" w:right="15"/>
            </w:pPr>
            <w:r>
              <w:t>AuthBrokerNegotiateSecurityAssociationV2</w:t>
            </w:r>
          </w:p>
        </w:tc>
        <w:tc>
          <w:tcPr>
            <w:tcW w:w="4680" w:type="dxa"/>
          </w:tcPr>
          <w:p w:rsidR="00AA5CD0" w:rsidRDefault="00C62945">
            <w:pPr>
              <w:pStyle w:val="TableBodyText"/>
            </w:pPr>
            <w:r>
              <w:t>Provides gssapi response data for challenges issues by the SIP server</w:t>
            </w:r>
            <w:r>
              <w:rPr>
                <w:b/>
              </w:rPr>
              <w:t>.</w:t>
            </w:r>
          </w:p>
          <w:p w:rsidR="00AA5CD0" w:rsidRDefault="00C62945">
            <w:pPr>
              <w:pStyle w:val="TableBodyText"/>
            </w:pPr>
            <w:r>
              <w:t>Also provides client and server authentication keys once the finish handshake is received.</w:t>
            </w:r>
          </w:p>
          <w:p w:rsidR="00AA5CD0" w:rsidRDefault="00C62945">
            <w:pPr>
              <w:pStyle w:val="TableBodyText"/>
            </w:pPr>
            <w:r>
              <w:t>This can be called multiple times per session. Supp</w:t>
            </w:r>
            <w:r>
              <w:t>orts TLS 1.2.</w:t>
            </w:r>
          </w:p>
        </w:tc>
      </w:tr>
    </w:tbl>
    <w:p w:rsidR="00AA5CD0" w:rsidRDefault="00AA5CD0"/>
    <w:p w:rsidR="00AA5CD0" w:rsidRDefault="00C62945">
      <w:pPr>
        <w:pStyle w:val="Heading4"/>
      </w:pPr>
      <w:bookmarkStart w:id="217" w:name="section_19c341c71c1f46609fb2c13e807cce1d"/>
      <w:bookmarkStart w:id="218" w:name="_Toc32918513"/>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"Operations:CreateAuthBrokerSession" </w:instrText>
      </w:r>
      <w:r>
        <w:fldChar w:fldCharType="end"/>
      </w:r>
    </w:p>
    <w:p w:rsidR="00AA5CD0" w:rsidRDefault="00C62945">
      <w:r>
        <w:t xml:space="preserve">Creates a session to be used as part of the client </w:t>
      </w:r>
      <w:hyperlink w:anchor="gt_8e961bf0-95ba-4f58-9034-b67ccb27f317">
        <w:r>
          <w:rPr>
            <w:rStyle w:val="HyperlinkGreen"/>
            <w:b/>
          </w:rPr>
          <w:t>authenticat</w:t>
        </w:r>
        <w:r>
          <w:rPr>
            <w:rStyle w:val="HyperlinkGreen"/>
            <w:b/>
          </w:rPr>
          <w: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AA5CD0" w:rsidRDefault="00C62945">
      <w:pPr>
        <w:pStyle w:val="Code"/>
      </w:pPr>
      <w:r>
        <w:t>&lt;wsdl:operation name="CreateAuthBrokerSession"&gt;</w:t>
      </w:r>
    </w:p>
    <w:p w:rsidR="00AA5CD0" w:rsidRDefault="00C62945">
      <w:pPr>
        <w:pStyle w:val="Code"/>
      </w:pPr>
      <w:r>
        <w:t xml:space="preserve">  &lt;wsdl:input wsaw:Action="http://tempuri.org</w:t>
      </w:r>
      <w:r>
        <w:t xml:space="preserve">/IAuthBroker/CreateAuthBrokerSession" message="tns:IAuthBroker_CreateAuthBrokerSession_InputMessage" /&gt; </w:t>
      </w:r>
    </w:p>
    <w:p w:rsidR="00AA5CD0" w:rsidRDefault="00C62945">
      <w:pPr>
        <w:pStyle w:val="Code"/>
      </w:pPr>
      <w:r>
        <w:t xml:space="preserve">  &lt;</w:t>
      </w:r>
      <w:r>
        <w:t xml:space="preserve">wsdl:output wsaw:Action="http://tempuri.org/IAuthBroker/CreateAuthBrokerSessionResponse" message="tns:IAuthBroker_CreateAuthBrokerSession_OutputMessage" /&gt; </w:t>
      </w:r>
    </w:p>
    <w:p w:rsidR="00AA5CD0" w:rsidRDefault="00C62945">
      <w:pPr>
        <w:pStyle w:val="Code"/>
      </w:pPr>
      <w:r>
        <w:t>&lt;/wsdl:operation&gt;</w:t>
      </w:r>
    </w:p>
    <w:p w:rsidR="00AA5CD0" w:rsidRDefault="00C62945">
      <w:pPr>
        <w:pStyle w:val="Heading5"/>
      </w:pPr>
      <w:bookmarkStart w:id="219" w:name="section_2ee4d423633e4516b3e35cda70eb1924"/>
      <w:bookmarkStart w:id="220" w:name="_Toc32918514"/>
      <w:r>
        <w:t>Messages</w:t>
      </w:r>
      <w:bookmarkEnd w:id="219"/>
      <w:bookmarkEnd w:id="220"/>
    </w:p>
    <w:p w:rsidR="00AA5CD0" w:rsidRDefault="00C62945">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AA5CD0" w:rsidRDefault="00AA5CD0"/>
    <w:tbl>
      <w:tblPr>
        <w:tblStyle w:val="Table-ShadedHeader"/>
        <w:tblW w:w="0" w:type="auto"/>
        <w:tblLook w:val="04A0" w:firstRow="1" w:lastRow="0" w:firstColumn="1" w:lastColumn="0" w:noHBand="0" w:noVBand="1"/>
      </w:tblPr>
      <w:tblGrid>
        <w:gridCol w:w="5054"/>
        <w:gridCol w:w="4421"/>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Operation</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spacing w:line="336" w:lineRule="auto"/>
              <w:ind w:left="15" w:right="15"/>
            </w:pPr>
            <w:r>
              <w:t>tns:IAuthBroker_CreateAuthBrokerSession_InputMessage</w:t>
            </w:r>
          </w:p>
        </w:tc>
        <w:tc>
          <w:tcPr>
            <w:tcW w:w="4680" w:type="dxa"/>
          </w:tcPr>
          <w:p w:rsidR="00AA5CD0" w:rsidRDefault="00C62945">
            <w:pPr>
              <w:pStyle w:val="TableBodyText"/>
            </w:pPr>
            <w:r>
              <w:t xml:space="preserve">The request for </w:t>
            </w:r>
            <w:r>
              <w:rPr>
                <w:b/>
              </w:rPr>
              <w:t>CreateAuthBrokerSession</w:t>
            </w:r>
            <w:r>
              <w:t>.</w:t>
            </w:r>
          </w:p>
        </w:tc>
      </w:tr>
      <w:tr w:rsidR="00AA5CD0" w:rsidTr="00AA5CD0">
        <w:tc>
          <w:tcPr>
            <w:tcW w:w="4680" w:type="dxa"/>
          </w:tcPr>
          <w:p w:rsidR="00AA5CD0" w:rsidRDefault="00C62945">
            <w:pPr>
              <w:pStyle w:val="TableBodyText"/>
              <w:spacing w:line="336" w:lineRule="auto"/>
              <w:ind w:left="15" w:right="15"/>
            </w:pPr>
            <w:r>
              <w:t>tns:IAuthBroker_CreateAuthBrokerSession_Outp</w:t>
            </w:r>
            <w:r>
              <w:t>utMessage</w:t>
            </w:r>
          </w:p>
        </w:tc>
        <w:tc>
          <w:tcPr>
            <w:tcW w:w="4680" w:type="dxa"/>
          </w:tcPr>
          <w:p w:rsidR="00AA5CD0" w:rsidRDefault="00C62945">
            <w:pPr>
              <w:pStyle w:val="TableBodyText"/>
            </w:pPr>
            <w:r>
              <w:t xml:space="preserve">The response for </w:t>
            </w:r>
            <w:r>
              <w:rPr>
                <w:b/>
              </w:rPr>
              <w:t>CreateAuthBrokerSession</w:t>
            </w:r>
            <w:r>
              <w:t>.</w:t>
            </w:r>
          </w:p>
        </w:tc>
      </w:tr>
    </w:tbl>
    <w:p w:rsidR="00AA5CD0" w:rsidRDefault="00AA5CD0"/>
    <w:p w:rsidR="00AA5CD0" w:rsidRDefault="00C62945">
      <w:pPr>
        <w:pStyle w:val="Heading6"/>
      </w:pPr>
      <w:bookmarkStart w:id="221" w:name="section_b07038e1be19478bab93323d4d28268a"/>
      <w:bookmarkStart w:id="222" w:name="_Toc32918515"/>
      <w:r>
        <w:t>tns:IAuthBroker_CreateAuthBrokerSession_InputMessage</w:t>
      </w:r>
      <w:bookmarkEnd w:id="221"/>
      <w:bookmarkEnd w:id="222"/>
    </w:p>
    <w:p w:rsidR="00AA5CD0" w:rsidRDefault="00C62945">
      <w:r>
        <w:t xml:space="preserve">The request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AA5CD0" w:rsidRDefault="00AA5CD0">
      <w:pPr>
        <w:pStyle w:val="Code"/>
      </w:pPr>
    </w:p>
    <w:p w:rsidR="00AA5CD0" w:rsidRDefault="00C62945">
      <w:pPr>
        <w:pStyle w:val="Code"/>
      </w:pPr>
      <w:r>
        <w:t>&lt;wsdl:message name="IAuthBroker_CreateAuthBrokerSession_InputMessage"&gt;</w:t>
      </w:r>
    </w:p>
    <w:p w:rsidR="00AA5CD0" w:rsidRDefault="00C62945">
      <w:pPr>
        <w:pStyle w:val="Code"/>
      </w:pPr>
      <w:r>
        <w:t xml:space="preserve">  &lt;wsdl:part name="parameters" element="tns:CreateAuthBrokerSession" /&gt; </w:t>
      </w:r>
    </w:p>
    <w:p w:rsidR="00AA5CD0" w:rsidRDefault="00C62945">
      <w:pPr>
        <w:pStyle w:val="Code"/>
      </w:pPr>
      <w:r>
        <w:t xml:space="preserve">  &lt;/wsdl:message&gt;</w:t>
      </w:r>
    </w:p>
    <w:p w:rsidR="00AA5CD0" w:rsidRDefault="00C62945">
      <w:r>
        <w:rPr>
          <w:b/>
        </w:rPr>
        <w:t>CreateAuthBrokerS</w:t>
      </w:r>
      <w:r>
        <w:rPr>
          <w:b/>
        </w:rPr>
        <w:t>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AA5CD0" w:rsidRDefault="00C62945">
      <w:pPr>
        <w:pStyle w:val="Heading6"/>
      </w:pPr>
      <w:bookmarkStart w:id="223" w:name="section_a4f3c04f6c6c4efba21f09a29993bfd6"/>
      <w:bookmarkStart w:id="224" w:name="_Toc32918516"/>
      <w:r>
        <w:t>tns:IAuthBroker_CreateAuthBrokerSession_OutputMessage</w:t>
      </w:r>
      <w:bookmarkEnd w:id="223"/>
      <w:bookmarkEnd w:id="224"/>
    </w:p>
    <w:p w:rsidR="00AA5CD0" w:rsidRDefault="00C62945">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name="IAuthBroker_CreateAuthBrokerSession_OutputMessage"&gt;</w:t>
      </w:r>
    </w:p>
    <w:p w:rsidR="00AA5CD0" w:rsidRDefault="00C62945">
      <w:pPr>
        <w:pStyle w:val="Code"/>
      </w:pPr>
      <w:r>
        <w:t xml:space="preserve">  &lt;wsdl:part name="parameters" element="tns:Cre</w:t>
      </w:r>
      <w:r>
        <w:t xml:space="preserve">ateAuthBrokerSessionResponse" /&gt; </w:t>
      </w:r>
    </w:p>
    <w:p w:rsidR="00AA5CD0" w:rsidRDefault="00C62945">
      <w:pPr>
        <w:pStyle w:val="Code"/>
      </w:pPr>
      <w:r>
        <w:t xml:space="preserve">  &lt;/wsdl:message&gt;</w:t>
      </w:r>
    </w:p>
    <w:p w:rsidR="00AA5CD0" w:rsidRDefault="00C62945">
      <w:r>
        <w:rPr>
          <w:b/>
        </w:rPr>
        <w:t>CreateAuthBrokerSessionResponse:</w:t>
      </w:r>
      <w:r>
        <w:t xml:space="preserve"> Refers to the </w:t>
      </w:r>
      <w:r>
        <w:rPr>
          <w:b/>
        </w:rPr>
        <w:t>CreateAuthBrokerSessionResponse</w:t>
      </w:r>
      <w:r>
        <w:t xml:space="preserve"> definition in section </w:t>
      </w:r>
      <w:hyperlink w:anchor="Section_bb4a45f7b7b84be19cf2141fbef68e69" w:history="1">
        <w:r>
          <w:rPr>
            <w:rStyle w:val="Hyperlink"/>
          </w:rPr>
          <w:t>3.3.4.1.2.2</w:t>
        </w:r>
      </w:hyperlink>
      <w:r>
        <w:t>.</w:t>
      </w:r>
    </w:p>
    <w:p w:rsidR="00AA5CD0" w:rsidRDefault="00C62945">
      <w:pPr>
        <w:pStyle w:val="Heading5"/>
      </w:pPr>
      <w:bookmarkStart w:id="225" w:name="section_67e9ee0e5ade486584dcb39b1bc720c8"/>
      <w:bookmarkStart w:id="226" w:name="_Toc32918517"/>
      <w:r>
        <w:t>Elements</w:t>
      </w:r>
      <w:bookmarkEnd w:id="225"/>
      <w:bookmarkEnd w:id="226"/>
    </w:p>
    <w:p w:rsidR="00AA5CD0" w:rsidRDefault="00C62945">
      <w:r>
        <w:lastRenderedPageBreak/>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spacing w:line="336" w:lineRule="auto"/>
              <w:ind w:left="15" w:right="15"/>
            </w:pPr>
            <w:r>
              <w:t>tns:CreateAuthBrokerSession</w:t>
            </w:r>
          </w:p>
        </w:tc>
        <w:tc>
          <w:tcPr>
            <w:tcW w:w="4680" w:type="dxa"/>
          </w:tcPr>
          <w:p w:rsidR="00AA5CD0" w:rsidRDefault="00C62945">
            <w:pPr>
              <w:pStyle w:val="TableBodyText"/>
            </w:pPr>
            <w:r>
              <w:t>Container for the client request to create a session.</w:t>
            </w:r>
          </w:p>
        </w:tc>
      </w:tr>
      <w:tr w:rsidR="00AA5CD0" w:rsidTr="00AA5CD0">
        <w:tc>
          <w:tcPr>
            <w:tcW w:w="4680" w:type="dxa"/>
          </w:tcPr>
          <w:p w:rsidR="00AA5CD0" w:rsidRDefault="00C62945">
            <w:pPr>
              <w:pStyle w:val="TableBodyText"/>
              <w:spacing w:line="336" w:lineRule="auto"/>
              <w:ind w:left="15" w:right="15"/>
            </w:pPr>
            <w:r>
              <w:t>tns:CreateAuthBrokerSessionResponse</w:t>
            </w:r>
          </w:p>
        </w:tc>
        <w:tc>
          <w:tcPr>
            <w:tcW w:w="4680" w:type="dxa"/>
          </w:tcPr>
          <w:p w:rsidR="00AA5CD0" w:rsidRDefault="00C62945">
            <w:pPr>
              <w:pStyle w:val="TableBodyText"/>
            </w:pPr>
            <w:r>
              <w:t>Container for the response to a request to create a session.</w:t>
            </w:r>
          </w:p>
        </w:tc>
      </w:tr>
    </w:tbl>
    <w:p w:rsidR="00AA5CD0" w:rsidRDefault="00AA5CD0"/>
    <w:p w:rsidR="00AA5CD0" w:rsidRDefault="00C62945">
      <w:pPr>
        <w:pStyle w:val="Heading6"/>
      </w:pPr>
      <w:bookmarkStart w:id="227" w:name="section_ef3434ddd3b3437c86f5d6b31db3c962"/>
      <w:bookmarkStart w:id="228" w:name="_Toc32918518"/>
      <w:r>
        <w:t>tns:CreateAuthBrokerSession</w:t>
      </w:r>
      <w:bookmarkEnd w:id="227"/>
      <w:bookmarkEnd w:id="228"/>
    </w:p>
    <w:p w:rsidR="00AA5CD0" w:rsidRDefault="00C62945">
      <w:r>
        <w:t xml:space="preserve">The container for the client request to </w:t>
      </w:r>
      <w:r>
        <w:rPr>
          <w:b/>
        </w:rPr>
        <w:t>CreateAuthBrokerSession</w:t>
      </w:r>
      <w:r>
        <w:t>.</w:t>
      </w:r>
    </w:p>
    <w:p w:rsidR="00AA5CD0" w:rsidRDefault="00C62945">
      <w:pPr>
        <w:pStyle w:val="Code"/>
      </w:pPr>
      <w:r>
        <w:t>&lt;xs:element name="CreateAuthBrokerSession"&gt;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name="supportedHashAlgorithms" nillable="true" type="q5:ArrayOfstring" xmlns:q5="http://schemas.microsoft.com/2003/10/Serialization/Arrays"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&lt;/xs:element&gt;</w:t>
      </w:r>
    </w:p>
    <w:p w:rsidR="00AA5CD0" w:rsidRDefault="00C62945">
      <w:r>
        <w:rPr>
          <w:b/>
        </w:rPr>
        <w:t>supported</w:t>
      </w:r>
      <w:r>
        <w:rPr>
          <w:b/>
        </w:rPr>
        <w:t>HashAlgorithms:</w:t>
      </w:r>
      <w:r>
        <w:t xml:space="preserve"> An array of the supported hash algorithms made by the requestor.</w:t>
      </w:r>
    </w:p>
    <w:p w:rsidR="00AA5CD0" w:rsidRDefault="00C62945">
      <w:pPr>
        <w:pStyle w:val="Heading6"/>
      </w:pPr>
      <w:bookmarkStart w:id="229" w:name="section_bb4a45f7b7b84be19cf2141fbef68e69"/>
      <w:bookmarkStart w:id="230" w:name="_Toc32918519"/>
      <w:r>
        <w:t>tns:CreateAuthBrokerSessionResponse</w:t>
      </w:r>
      <w:bookmarkEnd w:id="229"/>
      <w:bookmarkEnd w:id="230"/>
    </w:p>
    <w:p w:rsidR="00AA5CD0" w:rsidRDefault="00C62945">
      <w:r>
        <w:t xml:space="preserve">The container for the response to a request to </w:t>
      </w:r>
      <w:r>
        <w:rPr>
          <w:b/>
        </w:rPr>
        <w:t>CreateAuthBrokerSession</w:t>
      </w:r>
      <w:r>
        <w:t>.</w:t>
      </w:r>
    </w:p>
    <w:p w:rsidR="00AA5CD0" w:rsidRDefault="00C62945">
      <w:pPr>
        <w:pStyle w:val="Code"/>
      </w:pPr>
      <w:r>
        <w:t>&lt;xs:element name="CreateAuthBrokerSessionResponse"&gt;</w:t>
      </w:r>
    </w:p>
    <w:p w:rsidR="00AA5CD0" w:rsidRDefault="00C62945">
      <w:pPr>
        <w:pStyle w:val="Code"/>
      </w:pPr>
      <w:r>
        <w:t xml:space="preserve">  &lt;xs:complexTy</w:t>
      </w:r>
      <w:r>
        <w:t>pe&gt;</w:t>
      </w:r>
    </w:p>
    <w:p w:rsidR="00AA5CD0" w:rsidRDefault="00C62945">
      <w:pPr>
        <w:pStyle w:val="Code"/>
      </w:pPr>
      <w:r>
        <w:t xml:space="preserve">    &lt;xs:sequence&gt;</w:t>
      </w:r>
    </w:p>
    <w:p w:rsidR="00AA5CD0" w:rsidRDefault="00C62945">
      <w:pPr>
        <w:pStyle w:val="Code"/>
      </w:pPr>
      <w:r>
        <w:t xml:space="preserve">      &lt;xs:element minOccurs="0" name="CreateAuthBrokerSessionResult" nillable="true" type="q6:CreateAuthBrokerSessionResponse" xmlns:q6="http://schemas.datacontract.org/2004/07/Microsoft.Rtc.Internal.WebRelay.Sip" /&gt; </w:t>
      </w:r>
    </w:p>
    <w:p w:rsidR="00AA5CD0" w:rsidRDefault="00C62945">
      <w:pPr>
        <w:pStyle w:val="Code"/>
      </w:pPr>
      <w:r>
        <w:t xml:space="preserve">    &lt;</w:t>
      </w:r>
      <w:r>
        <w:t>/xs:sequence&gt;</w:t>
      </w:r>
    </w:p>
    <w:p w:rsidR="00AA5CD0" w:rsidRDefault="00C62945">
      <w:pPr>
        <w:pStyle w:val="Code"/>
      </w:pPr>
      <w:r>
        <w:t xml:space="preserve">  &lt;/xs:complexType&gt;</w:t>
      </w:r>
    </w:p>
    <w:p w:rsidR="00AA5CD0" w:rsidRDefault="00C62945">
      <w:pPr>
        <w:pStyle w:val="Code"/>
      </w:pPr>
      <w:r>
        <w:t>&lt;/xs:element&gt;</w:t>
      </w:r>
    </w:p>
    <w:p w:rsidR="00AA5CD0" w:rsidRDefault="00C62945">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AA5CD0" w:rsidRDefault="00C62945">
      <w:pPr>
        <w:pStyle w:val="Heading5"/>
      </w:pPr>
      <w:bookmarkStart w:id="231" w:name="section_65efe45b84db4729925528d1b059f624"/>
      <w:bookmarkStart w:id="232" w:name="_Toc32918520"/>
      <w:r>
        <w:t>Complex Types</w:t>
      </w:r>
      <w:bookmarkEnd w:id="231"/>
      <w:bookmarkEnd w:id="232"/>
    </w:p>
    <w:p w:rsidR="00AA5CD0" w:rsidRDefault="00C62945">
      <w:r>
        <w:t>The following table summarizes t</w:t>
      </w:r>
      <w:r>
        <w:t xml:space="preserve">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tns:CreateAuthBrokerSessionResponse</w:t>
            </w:r>
          </w:p>
        </w:tc>
        <w:tc>
          <w:tcPr>
            <w:tcW w:w="4680" w:type="dxa"/>
          </w:tcPr>
          <w:p w:rsidR="00AA5CD0" w:rsidRDefault="00C62945">
            <w:pPr>
              <w:pStyle w:val="TableBodyText"/>
            </w:pPr>
            <w:r>
              <w:t xml:space="preserve">Describes the </w:t>
            </w:r>
            <w:hyperlink w:anchor="gt_434b0234-e970-4e8c-bdfa-e16a30d96703">
              <w:r>
                <w:rPr>
                  <w:rStyle w:val="HyperlinkGreen"/>
                  <w:b/>
                </w:rPr>
                <w:t>server</w:t>
              </w:r>
            </w:hyperlink>
            <w:r>
              <w:t xml:space="preserve"> response for creating a new session.</w:t>
            </w:r>
          </w:p>
        </w:tc>
      </w:tr>
    </w:tbl>
    <w:p w:rsidR="00AA5CD0" w:rsidRDefault="00AA5CD0"/>
    <w:p w:rsidR="00AA5CD0" w:rsidRDefault="00C62945">
      <w:pPr>
        <w:pStyle w:val="Heading6"/>
      </w:pPr>
      <w:bookmarkStart w:id="233" w:name="section_06648c83b73e4997a70cb49ca6191411"/>
      <w:bookmarkStart w:id="234" w:name="_Toc32918521"/>
      <w:r>
        <w:t>tns:CreateAuthBrokerSessionResponse</w:t>
      </w:r>
      <w:bookmarkEnd w:id="233"/>
      <w:bookmarkEnd w:id="234"/>
    </w:p>
    <w:p w:rsidR="00AA5CD0" w:rsidRDefault="00C62945">
      <w:r>
        <w:lastRenderedPageBreak/>
        <w:t xml:space="preserve">Describes the </w:t>
      </w:r>
      <w:hyperlink w:anchor="gt_434b0234-e970-4e8c-bdfa-e16a30d96703">
        <w:r>
          <w:rPr>
            <w:rStyle w:val="HyperlinkGreen"/>
            <w:b/>
          </w:rPr>
          <w:t>server</w:t>
        </w:r>
      </w:hyperlink>
      <w:r>
        <w:t xml:space="preserve"> response for creating a new session.</w:t>
      </w:r>
    </w:p>
    <w:p w:rsidR="00AA5CD0" w:rsidRDefault="00C62945">
      <w:pPr>
        <w:pStyle w:val="Code"/>
      </w:pPr>
      <w:r>
        <w:t>&lt;xs:complexType name="CreateAuthBrokerS</w:t>
      </w:r>
      <w:r>
        <w:t>essionResponse"&gt;</w:t>
      </w:r>
    </w:p>
    <w:p w:rsidR="00AA5CD0" w:rsidRDefault="00C62945">
      <w:pPr>
        <w:pStyle w:val="Code"/>
      </w:pPr>
      <w:r>
        <w:t xml:space="preserve">  &lt;xs:sequence&gt;</w:t>
      </w:r>
    </w:p>
    <w:p w:rsidR="00AA5CD0" w:rsidRDefault="00C62945">
      <w:pPr>
        <w:pStyle w:val="Code"/>
      </w:pPr>
      <w:r>
        <w:t xml:space="preserve">    &lt;xs:element minOccurs="0" name="HashAlgorithm" nillable="true" type="xs:string" /&gt; </w:t>
      </w:r>
    </w:p>
    <w:p w:rsidR="00AA5CD0" w:rsidRDefault="00C62945">
      <w:pPr>
        <w:pStyle w:val="Code"/>
      </w:pPr>
      <w:r>
        <w:t xml:space="preserve">    &lt;xs:element minOccurs="0" name="SessionId" nillable="true" type="xs:string" /&gt; </w:t>
      </w:r>
    </w:p>
    <w:p w:rsidR="00AA5CD0" w:rsidRDefault="00C62945">
      <w:pPr>
        <w:pStyle w:val="Code"/>
      </w:pPr>
      <w:r>
        <w:t xml:space="preserve">  &lt;/xs:sequence&gt;</w:t>
      </w:r>
    </w:p>
    <w:p w:rsidR="00AA5CD0" w:rsidRDefault="00C62945">
      <w:pPr>
        <w:pStyle w:val="Code"/>
      </w:pPr>
      <w:r>
        <w:t>&lt;/xs:complexType&gt;</w:t>
      </w:r>
    </w:p>
    <w:p w:rsidR="00AA5CD0" w:rsidRDefault="00C62945">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w:t>
      </w:r>
    </w:p>
    <w:p w:rsidR="00AA5CD0" w:rsidRDefault="00C62945">
      <w:pPr>
        <w:pStyle w:val="Definition-Field"/>
      </w:pPr>
      <w:r>
        <w:rPr>
          <w:b/>
        </w:rPr>
        <w:t>SessionId</w:t>
      </w:r>
      <w:r>
        <w:t>: A value that is unique to the session.</w:t>
      </w:r>
    </w:p>
    <w:p w:rsidR="00AA5CD0" w:rsidRDefault="00C62945">
      <w:pPr>
        <w:pStyle w:val="Heading5"/>
      </w:pPr>
      <w:bookmarkStart w:id="235" w:name="section_a03dff92bcfa4c47bde5d3b74e8ac0e9"/>
      <w:bookmarkStart w:id="236" w:name="_Toc32918522"/>
      <w:r>
        <w:t>Simple Types</w:t>
      </w:r>
      <w:bookmarkEnd w:id="235"/>
      <w:bookmarkEnd w:id="236"/>
    </w:p>
    <w:p w:rsidR="00AA5CD0" w:rsidRDefault="00C62945">
      <w:r>
        <w:t>None.</w:t>
      </w:r>
    </w:p>
    <w:p w:rsidR="00AA5CD0" w:rsidRDefault="00C62945">
      <w:pPr>
        <w:pStyle w:val="Heading5"/>
      </w:pPr>
      <w:bookmarkStart w:id="237" w:name="section_58403239d7cc4127aa80f65d880ca437"/>
      <w:bookmarkStart w:id="238" w:name="_Toc32918523"/>
      <w:r>
        <w:t>Attributes</w:t>
      </w:r>
      <w:bookmarkEnd w:id="237"/>
      <w:bookmarkEnd w:id="238"/>
    </w:p>
    <w:p w:rsidR="00AA5CD0" w:rsidRDefault="00C62945">
      <w:r>
        <w:t>None.</w:t>
      </w:r>
    </w:p>
    <w:p w:rsidR="00AA5CD0" w:rsidRDefault="00C62945">
      <w:pPr>
        <w:pStyle w:val="Heading5"/>
      </w:pPr>
      <w:bookmarkStart w:id="239" w:name="section_0102e01b05564048a0a4c1e868aae96c"/>
      <w:bookmarkStart w:id="240" w:name="_Toc32918524"/>
      <w:r>
        <w:t>Groups</w:t>
      </w:r>
      <w:bookmarkEnd w:id="239"/>
      <w:bookmarkEnd w:id="240"/>
    </w:p>
    <w:p w:rsidR="00AA5CD0" w:rsidRDefault="00C62945">
      <w:r>
        <w:t>None.</w:t>
      </w:r>
    </w:p>
    <w:p w:rsidR="00AA5CD0" w:rsidRDefault="00C62945">
      <w:pPr>
        <w:pStyle w:val="Heading5"/>
      </w:pPr>
      <w:bookmarkStart w:id="241" w:name="section_cb9a692ee221431185e936642706fc8c"/>
      <w:bookmarkStart w:id="242" w:name="_Toc32918525"/>
      <w:r>
        <w:t>Attribute Groups</w:t>
      </w:r>
      <w:bookmarkEnd w:id="241"/>
      <w:bookmarkEnd w:id="242"/>
    </w:p>
    <w:p w:rsidR="00AA5CD0" w:rsidRDefault="00C62945">
      <w:r>
        <w:t>None.</w:t>
      </w:r>
    </w:p>
    <w:p w:rsidR="00AA5CD0" w:rsidRDefault="00C62945">
      <w:pPr>
        <w:pStyle w:val="Heading4"/>
      </w:pPr>
      <w:bookmarkStart w:id="243" w:name="section_f5e93bf390fb410e808d59efed12a7d5"/>
      <w:bookmarkStart w:id="244" w:name="_Toc32918526"/>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AA5CD0" w:rsidRDefault="00C62945">
      <w:r>
        <w:t>Ends the client session with Authentication Broker Service.</w:t>
      </w:r>
    </w:p>
    <w:p w:rsidR="00AA5CD0" w:rsidRDefault="00C62945">
      <w:pPr>
        <w:pStyle w:val="Code"/>
      </w:pPr>
      <w:r>
        <w:t>&lt;wsdl:operation name="TerminateAuthBrokerSession"&gt;</w:t>
      </w:r>
    </w:p>
    <w:p w:rsidR="00AA5CD0" w:rsidRDefault="00C62945">
      <w:pPr>
        <w:pStyle w:val="Code"/>
      </w:pPr>
      <w:r>
        <w:t xml:space="preserve">  &lt;wsdl:input wsaw:A</w:t>
      </w:r>
      <w:r>
        <w:t xml:space="preserve">ction="http://tempuri.org/IAuthBroker/TerminateAuthBrokerSession" message="tns:IAuthBroker_TerminateAuthBrokerSession_InputMessage" /&gt; </w:t>
      </w:r>
    </w:p>
    <w:p w:rsidR="00AA5CD0" w:rsidRDefault="00C62945">
      <w:pPr>
        <w:pStyle w:val="Code"/>
      </w:pPr>
      <w:r>
        <w:t xml:space="preserve">  &lt;wsdl:output wsaw:Action="http://tempuri.org/IAuthBroker/TerminateAuthBrokerSessionResponse" message="tns:IAuthBroker_</w:t>
      </w:r>
      <w:r>
        <w:t xml:space="preserve">TerminateAuthBrokerSession_OutputMessage" /&gt; </w:t>
      </w:r>
    </w:p>
    <w:p w:rsidR="00AA5CD0" w:rsidRDefault="00C62945">
      <w:pPr>
        <w:pStyle w:val="Code"/>
      </w:pPr>
      <w:r>
        <w:t>&lt;/wsdl:operation&gt;</w:t>
      </w:r>
    </w:p>
    <w:p w:rsidR="00AA5CD0" w:rsidRDefault="00C62945">
      <w:pPr>
        <w:pStyle w:val="Heading5"/>
      </w:pPr>
      <w:bookmarkStart w:id="245" w:name="section_b63851f35c6d4d35991e61ed017a5c4a"/>
      <w:bookmarkStart w:id="246" w:name="_Toc32918527"/>
      <w:r>
        <w:t>Messages</w:t>
      </w:r>
      <w:bookmarkEnd w:id="245"/>
      <w:bookmarkEnd w:id="246"/>
    </w:p>
    <w:p w:rsidR="00AA5CD0" w:rsidRDefault="00C62945">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AA5CD0" w:rsidRDefault="00AA5CD0"/>
    <w:tbl>
      <w:tblPr>
        <w:tblStyle w:val="Table-ShadedHeader"/>
        <w:tblW w:w="0" w:type="auto"/>
        <w:tblLook w:val="04A0" w:firstRow="1" w:lastRow="0" w:firstColumn="1" w:lastColumn="0" w:noHBand="0" w:noVBand="1"/>
      </w:tblPr>
      <w:tblGrid>
        <w:gridCol w:w="5311"/>
        <w:gridCol w:w="4164"/>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Message</w:t>
            </w:r>
          </w:p>
        </w:tc>
        <w:tc>
          <w:tcPr>
            <w:tcW w:w="4680" w:type="dxa"/>
          </w:tcPr>
          <w:p w:rsidR="00AA5CD0" w:rsidRDefault="00C62945">
            <w:pPr>
              <w:pStyle w:val="TableHeaderText"/>
            </w:pPr>
            <w:r>
              <w:t>Descripti</w:t>
            </w:r>
            <w:r>
              <w:t>on</w:t>
            </w:r>
          </w:p>
        </w:tc>
      </w:tr>
      <w:tr w:rsidR="00AA5CD0" w:rsidTr="00AA5CD0">
        <w:tc>
          <w:tcPr>
            <w:tcW w:w="4680" w:type="dxa"/>
          </w:tcPr>
          <w:p w:rsidR="00AA5CD0" w:rsidRDefault="00C62945">
            <w:pPr>
              <w:pStyle w:val="TableBodyText"/>
            </w:pPr>
            <w:r>
              <w:t>tns:IAuthBroker_TerminateAuthBrokerSession_InputMessage</w:t>
            </w:r>
          </w:p>
        </w:tc>
        <w:tc>
          <w:tcPr>
            <w:tcW w:w="4680" w:type="dxa"/>
          </w:tcPr>
          <w:p w:rsidR="00AA5CD0" w:rsidRDefault="00C62945">
            <w:pPr>
              <w:pStyle w:val="TableBodyText"/>
            </w:pPr>
            <w:r>
              <w:t xml:space="preserve">The request for </w:t>
            </w:r>
            <w:r>
              <w:rPr>
                <w:b/>
              </w:rPr>
              <w:t>TerminateAuthBrokerSession</w:t>
            </w:r>
            <w:r>
              <w:t>.</w:t>
            </w:r>
          </w:p>
        </w:tc>
      </w:tr>
      <w:tr w:rsidR="00AA5CD0" w:rsidTr="00AA5CD0">
        <w:tc>
          <w:tcPr>
            <w:tcW w:w="4680" w:type="dxa"/>
          </w:tcPr>
          <w:p w:rsidR="00AA5CD0" w:rsidRDefault="00C62945">
            <w:pPr>
              <w:pStyle w:val="TableBodyText"/>
            </w:pPr>
            <w:r>
              <w:t>tns:IAuthBroker_TerminateAuthBrokerSession_OutputMessage</w:t>
            </w:r>
          </w:p>
        </w:tc>
        <w:tc>
          <w:tcPr>
            <w:tcW w:w="4680" w:type="dxa"/>
          </w:tcPr>
          <w:p w:rsidR="00AA5CD0" w:rsidRDefault="00C62945">
            <w:pPr>
              <w:pStyle w:val="TableBodyText"/>
            </w:pPr>
            <w:r>
              <w:t>The response for</w:t>
            </w:r>
          </w:p>
          <w:p w:rsidR="00AA5CD0" w:rsidRDefault="00C62945">
            <w:pPr>
              <w:pStyle w:val="TableBodyText"/>
            </w:pPr>
            <w:r>
              <w:rPr>
                <w:b/>
              </w:rPr>
              <w:t>TerminateAuthBrokerSession</w:t>
            </w:r>
            <w:r>
              <w:t>.</w:t>
            </w:r>
          </w:p>
        </w:tc>
      </w:tr>
    </w:tbl>
    <w:p w:rsidR="00AA5CD0" w:rsidRDefault="00AA5CD0"/>
    <w:p w:rsidR="00AA5CD0" w:rsidRDefault="00C62945">
      <w:pPr>
        <w:pStyle w:val="Heading6"/>
      </w:pPr>
      <w:bookmarkStart w:id="247" w:name="section_7bc50dafa71849fe8a20b7c98f0d8416"/>
      <w:bookmarkStart w:id="248" w:name="_Toc32918528"/>
      <w:r>
        <w:t>tns:IAuthBroker_TerminateAuthBrokerSession_InputMessage</w:t>
      </w:r>
      <w:bookmarkEnd w:id="247"/>
      <w:bookmarkEnd w:id="248"/>
    </w:p>
    <w:p w:rsidR="00AA5CD0" w:rsidRDefault="00C62945">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name="IAuthBroker_TerminateAuthBrokerSession_InputMessage"&gt;</w:t>
      </w:r>
    </w:p>
    <w:p w:rsidR="00AA5CD0" w:rsidRDefault="00C62945">
      <w:pPr>
        <w:pStyle w:val="Code"/>
      </w:pPr>
      <w:r>
        <w:t xml:space="preserve">&lt;wsdl:part name="parameters" element="tns:TerminateAuthBrokerSession" /&gt; </w:t>
      </w:r>
    </w:p>
    <w:p w:rsidR="00AA5CD0" w:rsidRDefault="00C62945">
      <w:pPr>
        <w:pStyle w:val="Code"/>
      </w:pPr>
      <w:r>
        <w:t>&lt;/wsdl:message&gt;</w:t>
      </w:r>
    </w:p>
    <w:p w:rsidR="00AA5CD0" w:rsidRDefault="00C62945">
      <w:pPr>
        <w:pStyle w:val="Heading6"/>
      </w:pPr>
      <w:bookmarkStart w:id="249" w:name="section_12f6d5d97041462a8f91254ae87d8971"/>
      <w:bookmarkStart w:id="250" w:name="_Toc32918529"/>
      <w:r>
        <w:t>tns:IAuthBroker_TerminateAuthBrokerSession_OutputMessage</w:t>
      </w:r>
      <w:bookmarkEnd w:id="249"/>
      <w:bookmarkEnd w:id="250"/>
    </w:p>
    <w:p w:rsidR="00AA5CD0" w:rsidRDefault="00C62945">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name="IAuthBroker_TerminateAuthBrokerSession_OutputMessage"&gt;</w:t>
      </w:r>
    </w:p>
    <w:p w:rsidR="00AA5CD0" w:rsidRDefault="00C62945">
      <w:pPr>
        <w:pStyle w:val="Code"/>
      </w:pPr>
      <w:r>
        <w:t>&lt;</w:t>
      </w:r>
      <w:r>
        <w:t xml:space="preserve">wsdl:part name="parameters" element="tns:TerminateAuthBrokerSessionResponse" /&gt; </w:t>
      </w:r>
    </w:p>
    <w:p w:rsidR="00AA5CD0" w:rsidRDefault="00C62945">
      <w:pPr>
        <w:pStyle w:val="Code"/>
      </w:pPr>
      <w:r>
        <w:t>&lt;/wsdl:message&gt;</w:t>
      </w:r>
    </w:p>
    <w:p w:rsidR="00AA5CD0" w:rsidRDefault="00C62945">
      <w:pPr>
        <w:pStyle w:val="Heading5"/>
      </w:pPr>
      <w:bookmarkStart w:id="251" w:name="section_6e9b374b8e4744e3b691fcbea1294924"/>
      <w:bookmarkStart w:id="252" w:name="_Toc32918530"/>
      <w:r>
        <w:t>Elements</w:t>
      </w:r>
      <w:bookmarkEnd w:id="251"/>
      <w:bookmarkEnd w:id="252"/>
    </w:p>
    <w:p w:rsidR="00AA5CD0" w:rsidRDefault="00C629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A5CD0" w:rsidRDefault="00AA5CD0"/>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 xml:space="preserve">tns:TerminateAuthBrokerSession </w:t>
            </w:r>
          </w:p>
        </w:tc>
        <w:tc>
          <w:tcPr>
            <w:tcW w:w="4680" w:type="dxa"/>
          </w:tcPr>
          <w:p w:rsidR="00AA5CD0" w:rsidRDefault="00C62945">
            <w:pPr>
              <w:pStyle w:val="TableBodyText"/>
            </w:pPr>
            <w:r>
              <w:t xml:space="preserve">Container for the client request to </w:t>
            </w:r>
            <w:r>
              <w:rPr>
                <w:b/>
              </w:rPr>
              <w:t>TerminateAuthBrokerSession</w:t>
            </w:r>
            <w:r>
              <w:t>.</w:t>
            </w:r>
          </w:p>
        </w:tc>
      </w:tr>
      <w:tr w:rsidR="00AA5CD0" w:rsidTr="00AA5CD0">
        <w:tc>
          <w:tcPr>
            <w:tcW w:w="4680" w:type="dxa"/>
          </w:tcPr>
          <w:p w:rsidR="00AA5CD0" w:rsidRDefault="00C62945">
            <w:pPr>
              <w:pStyle w:val="TableBodyText"/>
            </w:pPr>
            <w:r>
              <w:t>tns:TerminateAuthBrokerSessionResponse</w:t>
            </w:r>
          </w:p>
        </w:tc>
        <w:tc>
          <w:tcPr>
            <w:tcW w:w="4680" w:type="dxa"/>
          </w:tcPr>
          <w:p w:rsidR="00AA5CD0" w:rsidRDefault="00C62945">
            <w:pPr>
              <w:pStyle w:val="TableBodyText"/>
            </w:pPr>
            <w:r>
              <w:t>Container for the response to the client</w:t>
            </w:r>
            <w:r>
              <w:t xml:space="preserve"> request to </w:t>
            </w:r>
            <w:r>
              <w:rPr>
                <w:b/>
              </w:rPr>
              <w:t>TerminateAuthBrokerSession</w:t>
            </w:r>
            <w:r>
              <w:t>.</w:t>
            </w:r>
          </w:p>
        </w:tc>
      </w:tr>
    </w:tbl>
    <w:p w:rsidR="00AA5CD0" w:rsidRDefault="00AA5CD0"/>
    <w:p w:rsidR="00AA5CD0" w:rsidRDefault="00C62945">
      <w:pPr>
        <w:pStyle w:val="Heading6"/>
      </w:pPr>
      <w:bookmarkStart w:id="253" w:name="section_8a630c5ef27841a6a452f04cf56c952c"/>
      <w:bookmarkStart w:id="254" w:name="_Toc32918531"/>
      <w:r>
        <w:t>tns:TerminateAuthBrokerSession</w:t>
      </w:r>
      <w:bookmarkEnd w:id="253"/>
      <w:bookmarkEnd w:id="254"/>
    </w:p>
    <w:p w:rsidR="00AA5CD0" w:rsidRDefault="00C62945">
      <w:r>
        <w:t xml:space="preserve">The container for the client request to </w:t>
      </w:r>
      <w:r>
        <w:rPr>
          <w:b/>
        </w:rPr>
        <w:t>TerminateAuthBrokerSession</w:t>
      </w:r>
      <w:r>
        <w:t>.</w:t>
      </w:r>
    </w:p>
    <w:p w:rsidR="00AA5CD0" w:rsidRDefault="00C62945">
      <w:pPr>
        <w:pStyle w:val="Code"/>
      </w:pPr>
      <w:r>
        <w:t>&lt;xs:element name="TerminateAuthBrokerSession"&gt;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w:t>
      </w:r>
      <w:r>
        <w:t xml:space="preserve">xs:element minOccurs="0" name="sessionID" nillable="true" type="xs:string"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&lt;/xs:element&gt;</w:t>
      </w:r>
    </w:p>
    <w:p w:rsidR="00AA5CD0" w:rsidRDefault="00C62945">
      <w:pPr>
        <w:pStyle w:val="Definition-Field2"/>
      </w:pPr>
      <w:r>
        <w:rPr>
          <w:b/>
        </w:rPr>
        <w:t>sessionID</w:t>
      </w:r>
      <w:r>
        <w:t xml:space="preserve">: The </w:t>
      </w:r>
      <w:r>
        <w:rPr>
          <w:b/>
        </w:rPr>
        <w:t>SessionId</w:t>
      </w:r>
      <w:r>
        <w:t xml:space="preserve"> that was returned from </w:t>
      </w:r>
      <w:r>
        <w:rPr>
          <w:b/>
        </w:rPr>
        <w:t xml:space="preserve">CreateAuthBrokerSessionResponse </w:t>
      </w:r>
      <w:r>
        <w:t xml:space="preserve">(section </w:t>
      </w:r>
      <w:hyperlink w:anchor="Section_06648c83b73e4997a70cb49ca6191411" w:history="1">
        <w:r>
          <w:rPr>
            <w:rStyle w:val="Hyperlink"/>
          </w:rPr>
          <w:t>3.3.4.1.3.1</w:t>
        </w:r>
      </w:hyperlink>
      <w:r>
        <w:t>) or</w:t>
      </w:r>
      <w:r>
        <w:rPr>
          <w:b/>
        </w:rPr>
        <w:t xml:space="preserve"> CreateAuthBrokerSessionV2Response </w:t>
      </w:r>
      <w:r>
        <w:t xml:space="preserve">(section </w:t>
      </w:r>
      <w:hyperlink w:anchor="Section_a8d1bb0700cf4ad7b45b042f058dd0c1" w:history="1">
        <w:r>
          <w:rPr>
            <w:rStyle w:val="Hyperlink"/>
          </w:rPr>
          <w:t>3.3.4.5.2.2</w:t>
        </w:r>
      </w:hyperlink>
      <w:r>
        <w:t>).</w:t>
      </w:r>
    </w:p>
    <w:p w:rsidR="00AA5CD0" w:rsidRDefault="00C62945">
      <w:pPr>
        <w:pStyle w:val="Heading6"/>
      </w:pPr>
      <w:bookmarkStart w:id="255" w:name="section_12f815ae258347edb0e475dbc31a1814"/>
      <w:bookmarkStart w:id="256" w:name="_Toc32918532"/>
      <w:r>
        <w:t>tns:TerminateAuthBrokerSessionResponse</w:t>
      </w:r>
      <w:bookmarkEnd w:id="255"/>
      <w:bookmarkEnd w:id="256"/>
    </w:p>
    <w:p w:rsidR="00AA5CD0" w:rsidRDefault="00C62945">
      <w:r>
        <w:t xml:space="preserve">The container for the response to the client request to </w:t>
      </w:r>
      <w:r>
        <w:rPr>
          <w:b/>
        </w:rPr>
        <w:t>Te</w:t>
      </w:r>
      <w:r>
        <w:rPr>
          <w:b/>
        </w:rPr>
        <w:t>rminateAuthBrokerSession</w:t>
      </w:r>
      <w:r>
        <w:t>.</w:t>
      </w:r>
    </w:p>
    <w:p w:rsidR="00AA5CD0" w:rsidRDefault="00C62945">
      <w:pPr>
        <w:pStyle w:val="Code"/>
      </w:pPr>
      <w:r>
        <w:t>&lt;xs:element name="TerminateAuthBrokerSessionResponse"&gt;</w:t>
      </w:r>
    </w:p>
    <w:p w:rsidR="00AA5CD0" w:rsidRDefault="00C62945">
      <w:pPr>
        <w:pStyle w:val="Code"/>
      </w:pPr>
      <w:r>
        <w:t xml:space="preserve">  &lt;xs:complexType&gt;</w:t>
      </w:r>
    </w:p>
    <w:p w:rsidR="00AA5CD0" w:rsidRDefault="00C62945">
      <w:pPr>
        <w:pStyle w:val="Code"/>
      </w:pPr>
      <w:r>
        <w:t xml:space="preserve">    &lt;xs:sequence /&gt; </w:t>
      </w:r>
    </w:p>
    <w:p w:rsidR="00AA5CD0" w:rsidRDefault="00C62945">
      <w:pPr>
        <w:pStyle w:val="Code"/>
      </w:pPr>
      <w:r>
        <w:lastRenderedPageBreak/>
        <w:t xml:space="preserve">  &lt;/xs:complexType&gt;</w:t>
      </w:r>
    </w:p>
    <w:p w:rsidR="00AA5CD0" w:rsidRDefault="00C62945">
      <w:pPr>
        <w:pStyle w:val="Code"/>
      </w:pPr>
      <w:r>
        <w:t>&lt;/xs:element&gt;</w:t>
      </w:r>
    </w:p>
    <w:p w:rsidR="00AA5CD0" w:rsidRDefault="00C62945">
      <w:pPr>
        <w:pStyle w:val="Heading5"/>
      </w:pPr>
      <w:bookmarkStart w:id="257" w:name="section_d1786ba3fb5d4483b56db889667119c4"/>
      <w:bookmarkStart w:id="258" w:name="_Toc32918533"/>
      <w:r>
        <w:t>Complex Types</w:t>
      </w:r>
      <w:bookmarkEnd w:id="257"/>
      <w:bookmarkEnd w:id="258"/>
    </w:p>
    <w:p w:rsidR="00AA5CD0" w:rsidRDefault="00C62945">
      <w:r>
        <w:t>None.</w:t>
      </w:r>
    </w:p>
    <w:p w:rsidR="00AA5CD0" w:rsidRDefault="00C62945">
      <w:pPr>
        <w:pStyle w:val="Heading5"/>
      </w:pPr>
      <w:bookmarkStart w:id="259" w:name="section_a78f31b5b2834dd7a291ab1be85f4d3a"/>
      <w:bookmarkStart w:id="260" w:name="_Toc32918534"/>
      <w:r>
        <w:t>Simple Types</w:t>
      </w:r>
      <w:bookmarkEnd w:id="259"/>
      <w:bookmarkEnd w:id="260"/>
    </w:p>
    <w:p w:rsidR="00AA5CD0" w:rsidRDefault="00C62945">
      <w:r>
        <w:t>None.</w:t>
      </w:r>
    </w:p>
    <w:p w:rsidR="00AA5CD0" w:rsidRDefault="00C62945">
      <w:pPr>
        <w:pStyle w:val="Heading5"/>
      </w:pPr>
      <w:bookmarkStart w:id="261" w:name="section_dbb807799c4442f38e436f2e46197b1f"/>
      <w:bookmarkStart w:id="262" w:name="_Toc32918535"/>
      <w:r>
        <w:t>Attributes</w:t>
      </w:r>
      <w:bookmarkEnd w:id="261"/>
      <w:bookmarkEnd w:id="262"/>
    </w:p>
    <w:p w:rsidR="00AA5CD0" w:rsidRDefault="00C62945">
      <w:r>
        <w:t>None.</w:t>
      </w:r>
    </w:p>
    <w:p w:rsidR="00AA5CD0" w:rsidRDefault="00C62945">
      <w:pPr>
        <w:pStyle w:val="Heading5"/>
      </w:pPr>
      <w:bookmarkStart w:id="263" w:name="section_e2c121eda8534af8bfef27e3bc5cb986"/>
      <w:bookmarkStart w:id="264" w:name="_Toc32918536"/>
      <w:r>
        <w:t>Groups</w:t>
      </w:r>
      <w:bookmarkEnd w:id="263"/>
      <w:bookmarkEnd w:id="264"/>
    </w:p>
    <w:p w:rsidR="00AA5CD0" w:rsidRDefault="00C62945">
      <w:r>
        <w:t>None.</w:t>
      </w:r>
    </w:p>
    <w:p w:rsidR="00AA5CD0" w:rsidRDefault="00C62945">
      <w:pPr>
        <w:pStyle w:val="Heading5"/>
      </w:pPr>
      <w:bookmarkStart w:id="265" w:name="section_02269e2379494007853c1900c5cf02bb"/>
      <w:bookmarkStart w:id="266" w:name="_Toc32918537"/>
      <w:r>
        <w:t>Attribute Groups</w:t>
      </w:r>
      <w:bookmarkEnd w:id="265"/>
      <w:bookmarkEnd w:id="266"/>
    </w:p>
    <w:p w:rsidR="00AA5CD0" w:rsidRDefault="00C62945">
      <w:r>
        <w:t>None.</w:t>
      </w:r>
    </w:p>
    <w:p w:rsidR="00AA5CD0" w:rsidRDefault="00C62945">
      <w:pPr>
        <w:pStyle w:val="Heading4"/>
      </w:pPr>
      <w:bookmarkStart w:id="267" w:name="section_36a2c2ec8582478b90b8fa7dfdf400d3"/>
      <w:bookmarkStart w:id="268" w:name="_Toc32918538"/>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"Operations:AuthBrokerAcquireCredential" </w:instrText>
      </w:r>
      <w:r>
        <w:fldChar w:fldCharType="end"/>
      </w:r>
    </w:p>
    <w:p w:rsidR="00AA5CD0" w:rsidRDefault="00C62945">
      <w:pPr>
        <w:spacing w:line="336" w:lineRule="auto"/>
        <w:ind w:left="15" w:right="15"/>
      </w:pPr>
      <w:r>
        <w:t xml:space="preserve">Associates a specific </w:t>
      </w:r>
      <w:r>
        <w:rPr>
          <w:b/>
        </w:rPr>
        <w:t>SIPInstance</w:t>
      </w:r>
      <w:r>
        <w:t xml:space="preserve"> with the session.</w:t>
      </w:r>
    </w:p>
    <w:p w:rsidR="00AA5CD0" w:rsidRDefault="00C62945">
      <w:pPr>
        <w:pStyle w:val="Code"/>
      </w:pPr>
      <w:r>
        <w:t>&lt;wsdl:operation name="AuthBrokerAcquireCredential"&gt;</w:t>
      </w:r>
    </w:p>
    <w:p w:rsidR="00AA5CD0" w:rsidRDefault="00C62945">
      <w:pPr>
        <w:pStyle w:val="Code"/>
      </w:pPr>
      <w:r>
        <w:t xml:space="preserve">  &lt;wsdl:input wsaw:Actio</w:t>
      </w:r>
      <w:r>
        <w:t xml:space="preserve">n="http://tempuri.org/IAuthBroker/AuthBrokerAcquireCredential" message="tns:IAuthBroker_AuthBrokerAcquireCredential_InputMessage" /&gt; </w:t>
      </w:r>
    </w:p>
    <w:p w:rsidR="00AA5CD0" w:rsidRDefault="00C62945">
      <w:pPr>
        <w:pStyle w:val="Code"/>
      </w:pPr>
      <w:r>
        <w:t xml:space="preserve">  &lt;</w:t>
      </w:r>
      <w:r>
        <w:t xml:space="preserve">wsdl:output wsaw:Action="http://tempuri.org/IAuthBroker/AuthBrokerAcquireCredentialResponse" message="tns:IAuthBroker_AuthBrokerAcquireCredential_OutputMessage" /&gt; </w:t>
      </w:r>
    </w:p>
    <w:p w:rsidR="00AA5CD0" w:rsidRDefault="00C62945">
      <w:pPr>
        <w:pStyle w:val="Code"/>
      </w:pPr>
      <w:r>
        <w:t xml:space="preserve">  &lt;/wsdl:operation&gt;</w:t>
      </w:r>
    </w:p>
    <w:p w:rsidR="00AA5CD0" w:rsidRDefault="00C62945">
      <w:pPr>
        <w:pStyle w:val="Heading5"/>
      </w:pPr>
      <w:bookmarkStart w:id="269" w:name="section_e8147d5e33c2405aa28e6d6fdd08defc"/>
      <w:bookmarkStart w:id="270" w:name="_Toc32918539"/>
      <w:r>
        <w:t>Messages</w:t>
      </w:r>
      <w:bookmarkEnd w:id="269"/>
      <w:bookmarkEnd w:id="270"/>
    </w:p>
    <w:p w:rsidR="00AA5CD0" w:rsidRDefault="00C62945">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AA5CD0" w:rsidRDefault="00AA5CD0"/>
    <w:tbl>
      <w:tblPr>
        <w:tblStyle w:val="Table-ShadedHeader"/>
        <w:tblW w:w="0" w:type="auto"/>
        <w:tblLook w:val="04A0" w:firstRow="1" w:lastRow="0" w:firstColumn="1" w:lastColumn="0" w:noHBand="0" w:noVBand="1"/>
      </w:tblPr>
      <w:tblGrid>
        <w:gridCol w:w="5300"/>
        <w:gridCol w:w="4175"/>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Message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tns:IAuthBroker_AuthBrokerAcquireCredential_InputMessage</w:t>
            </w:r>
          </w:p>
        </w:tc>
        <w:tc>
          <w:tcPr>
            <w:tcW w:w="4680" w:type="dxa"/>
          </w:tcPr>
          <w:p w:rsidR="00AA5CD0" w:rsidRDefault="00C62945">
            <w:pPr>
              <w:pStyle w:val="TableBodyText"/>
            </w:pPr>
            <w:r>
              <w:t xml:space="preserve">The request for </w:t>
            </w:r>
            <w:r>
              <w:rPr>
                <w:b/>
              </w:rPr>
              <w:t>AuthBrokerAcquireCredential</w:t>
            </w:r>
            <w:r>
              <w:t>.</w:t>
            </w:r>
          </w:p>
        </w:tc>
      </w:tr>
      <w:tr w:rsidR="00AA5CD0" w:rsidTr="00AA5CD0">
        <w:tc>
          <w:tcPr>
            <w:tcW w:w="4680" w:type="dxa"/>
          </w:tcPr>
          <w:p w:rsidR="00AA5CD0" w:rsidRDefault="00C62945">
            <w:pPr>
              <w:pStyle w:val="TableBodyText"/>
            </w:pPr>
            <w:r>
              <w:t>tns:IAuthBroker_AuthBrokerAc</w:t>
            </w:r>
            <w:r>
              <w:t>quireCredential_OutputMessage</w:t>
            </w:r>
          </w:p>
        </w:tc>
        <w:tc>
          <w:tcPr>
            <w:tcW w:w="4680" w:type="dxa"/>
          </w:tcPr>
          <w:p w:rsidR="00AA5CD0" w:rsidRDefault="00C62945">
            <w:pPr>
              <w:pStyle w:val="TableBodyText"/>
            </w:pPr>
            <w:r>
              <w:t xml:space="preserve">The response for </w:t>
            </w:r>
            <w:r>
              <w:rPr>
                <w:b/>
              </w:rPr>
              <w:t>AuthBrokerAcquireCredential</w:t>
            </w:r>
            <w:r>
              <w:t>.</w:t>
            </w:r>
          </w:p>
        </w:tc>
      </w:tr>
    </w:tbl>
    <w:p w:rsidR="00AA5CD0" w:rsidRDefault="00AA5CD0"/>
    <w:p w:rsidR="00AA5CD0" w:rsidRDefault="00C62945">
      <w:pPr>
        <w:pStyle w:val="Heading6"/>
      </w:pPr>
      <w:bookmarkStart w:id="271" w:name="section_5c955bad37ce4095abe2f1c7ccca9a67"/>
      <w:bookmarkStart w:id="272" w:name="_Toc32918540"/>
      <w:r>
        <w:t>tns:IAuthBroker_AuthBrokerAcquireCredential_InputMessage</w:t>
      </w:r>
      <w:bookmarkEnd w:id="271"/>
      <w:bookmarkEnd w:id="272"/>
    </w:p>
    <w:p w:rsidR="00AA5CD0" w:rsidRDefault="00C62945">
      <w:r>
        <w:t xml:space="preserve">The request </w:t>
      </w:r>
      <w:hyperlink w:anchor="gt_d5ccdf11-3f53-4118-a845-dfaca61838fb">
        <w:r>
          <w:rPr>
            <w:rStyle w:val="HyperlinkGreen"/>
            <w:b/>
          </w:rPr>
          <w:t>WSDL message</w:t>
        </w:r>
      </w:hyperlink>
      <w:r>
        <w:t xml:space="preserve"> for the </w:t>
      </w:r>
      <w:r>
        <w:rPr>
          <w:b/>
        </w:rPr>
        <w:t>AuthBrokerAcquireCredentia</w:t>
      </w:r>
      <w:r>
        <w:rPr>
          <w:b/>
        </w:rPr>
        <w:t>l</w:t>
      </w:r>
      <w:r>
        <w:t xml:space="preserve"> </w:t>
      </w:r>
      <w:hyperlink w:anchor="gt_3f81265d-5456-4bfe-b795-ac5bf522b299">
        <w:r>
          <w:rPr>
            <w:rStyle w:val="HyperlinkGreen"/>
            <w:b/>
          </w:rPr>
          <w:t>WSDL operation</w:t>
        </w:r>
      </w:hyperlink>
      <w:r>
        <w:t>.</w:t>
      </w:r>
    </w:p>
    <w:p w:rsidR="00AA5CD0" w:rsidRDefault="00C62945">
      <w:pPr>
        <w:pStyle w:val="Code"/>
      </w:pPr>
      <w:r>
        <w:lastRenderedPageBreak/>
        <w:t>&lt;wsdl:message name="IAuthBroker_AuthBrokerAcquireCredential_InputMessage"&gt;</w:t>
      </w:r>
    </w:p>
    <w:p w:rsidR="00AA5CD0" w:rsidRDefault="00C62945">
      <w:pPr>
        <w:pStyle w:val="Code"/>
      </w:pPr>
      <w:r>
        <w:t xml:space="preserve">&lt;wsdl:part name="parameters" element="tns:AuthBrokerAcquireCredential" /&gt; </w:t>
      </w:r>
    </w:p>
    <w:p w:rsidR="00AA5CD0" w:rsidRDefault="00C62945">
      <w:pPr>
        <w:pStyle w:val="Code"/>
      </w:pPr>
      <w:r>
        <w:t>&lt;/wsdl:message&gt;</w:t>
      </w:r>
    </w:p>
    <w:p w:rsidR="00AA5CD0" w:rsidRDefault="00C62945">
      <w:pPr>
        <w:pStyle w:val="Heading6"/>
      </w:pPr>
      <w:bookmarkStart w:id="273" w:name="section_38734f7ce9b54cc8a0e34907982c95d0"/>
      <w:bookmarkStart w:id="274" w:name="_Toc32918541"/>
      <w:r>
        <w:t>tns:IAuthBroker_AuthBrokerAcquireCredential_OutputMessage</w:t>
      </w:r>
      <w:bookmarkEnd w:id="273"/>
      <w:bookmarkEnd w:id="274"/>
    </w:p>
    <w:p w:rsidR="00AA5CD0" w:rsidRDefault="00C62945">
      <w:r>
        <w:t xml:space="preserve">The response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w:t>
        </w:r>
        <w:r>
          <w:rPr>
            <w:rStyle w:val="HyperlinkGreen"/>
            <w:b/>
          </w:rPr>
          <w:t>on</w:t>
        </w:r>
      </w:hyperlink>
      <w:r>
        <w:t>.</w:t>
      </w:r>
    </w:p>
    <w:p w:rsidR="00AA5CD0" w:rsidRDefault="00C62945">
      <w:pPr>
        <w:pStyle w:val="Code"/>
      </w:pPr>
      <w:r>
        <w:t>&lt;wsdl:message name="IAuthBroker_AuthBrokerAcquireCredential_OutputMessage"&gt;</w:t>
      </w:r>
    </w:p>
    <w:p w:rsidR="00AA5CD0" w:rsidRDefault="00C62945">
      <w:pPr>
        <w:pStyle w:val="Code"/>
      </w:pPr>
      <w:r>
        <w:t xml:space="preserve">&lt;wsdl:part name="parameters" element="tns:AuthBrokerAcquireCredentialResponse" /&gt; </w:t>
      </w:r>
    </w:p>
    <w:p w:rsidR="00AA5CD0" w:rsidRDefault="00C62945">
      <w:pPr>
        <w:pStyle w:val="Code"/>
      </w:pPr>
      <w:r>
        <w:t>&lt;/wsdl:message&gt;</w:t>
      </w:r>
    </w:p>
    <w:p w:rsidR="00AA5CD0" w:rsidRDefault="00C62945">
      <w:pPr>
        <w:pStyle w:val="Heading5"/>
      </w:pPr>
      <w:bookmarkStart w:id="275" w:name="section_df6ae8e34905478a8270e39fd0c40816"/>
      <w:bookmarkStart w:id="276" w:name="_Toc32918542"/>
      <w:r>
        <w:t>Elements</w:t>
      </w:r>
      <w:bookmarkEnd w:id="275"/>
      <w:bookmarkEnd w:id="276"/>
    </w:p>
    <w:p w:rsidR="00AA5CD0" w:rsidRDefault="00C629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A5CD0" w:rsidRDefault="00AA5CD0"/>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Elements</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tns:AuthBrokerAcquireCredential</w:t>
            </w:r>
          </w:p>
        </w:tc>
        <w:tc>
          <w:tcPr>
            <w:tcW w:w="4680" w:type="dxa"/>
          </w:tcPr>
          <w:p w:rsidR="00AA5CD0" w:rsidRDefault="00C62945">
            <w:pPr>
              <w:pStyle w:val="TableBodyText"/>
            </w:pPr>
            <w:r>
              <w:t xml:space="preserve">Container for the client request to </w:t>
            </w:r>
            <w:r>
              <w:rPr>
                <w:b/>
              </w:rPr>
              <w:t>AuthBrokerAcquireCredential</w:t>
            </w:r>
            <w:r>
              <w:t>.</w:t>
            </w:r>
          </w:p>
        </w:tc>
      </w:tr>
      <w:tr w:rsidR="00AA5CD0" w:rsidTr="00AA5CD0">
        <w:tc>
          <w:tcPr>
            <w:tcW w:w="4680" w:type="dxa"/>
          </w:tcPr>
          <w:p w:rsidR="00AA5CD0" w:rsidRDefault="00C62945">
            <w:pPr>
              <w:pStyle w:val="TableBodyText"/>
            </w:pPr>
            <w:r>
              <w:t>tns:Aut</w:t>
            </w:r>
            <w:r>
              <w:t>hBrokerAcquireCredentialResponse</w:t>
            </w:r>
          </w:p>
        </w:tc>
        <w:tc>
          <w:tcPr>
            <w:tcW w:w="4680" w:type="dxa"/>
          </w:tcPr>
          <w:p w:rsidR="00AA5CD0" w:rsidRDefault="00C62945">
            <w:pPr>
              <w:pStyle w:val="TableBodyText"/>
            </w:pPr>
            <w:r>
              <w:t xml:space="preserve">Container for the response to the client request to </w:t>
            </w:r>
            <w:r>
              <w:rPr>
                <w:b/>
              </w:rPr>
              <w:t>AuthBrokerAcquireCredential</w:t>
            </w:r>
            <w:r>
              <w:t>.</w:t>
            </w:r>
          </w:p>
        </w:tc>
      </w:tr>
    </w:tbl>
    <w:p w:rsidR="00AA5CD0" w:rsidRDefault="00AA5CD0"/>
    <w:p w:rsidR="00AA5CD0" w:rsidRDefault="00C62945">
      <w:pPr>
        <w:pStyle w:val="Heading6"/>
      </w:pPr>
      <w:bookmarkStart w:id="277" w:name="section_b12dbc9c6d074d9799e27876856f5cd0"/>
      <w:bookmarkStart w:id="278" w:name="_Toc32918543"/>
      <w:r>
        <w:t>tns:AuthBrokerAcquireCredential</w:t>
      </w:r>
      <w:bookmarkEnd w:id="277"/>
      <w:bookmarkEnd w:id="278"/>
    </w:p>
    <w:p w:rsidR="00AA5CD0" w:rsidRDefault="00C62945">
      <w:r>
        <w:t xml:space="preserve">The container for the client request to </w:t>
      </w:r>
      <w:r>
        <w:rPr>
          <w:b/>
        </w:rPr>
        <w:t>AuthBrokerAcquireCredential</w:t>
      </w:r>
      <w:r>
        <w:t>.</w:t>
      </w:r>
    </w:p>
    <w:p w:rsidR="00AA5CD0" w:rsidRDefault="00C62945">
      <w:pPr>
        <w:pStyle w:val="Code"/>
      </w:pPr>
      <w:r>
        <w:t xml:space="preserve">&lt;xs:element </w:t>
      </w:r>
      <w:r>
        <w:t>name="AuthBrokerAcquireCredential"&gt;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name="sessionid" nillable="true" type="xs:string" /&gt;</w:t>
      </w:r>
    </w:p>
    <w:p w:rsidR="00AA5CD0" w:rsidRDefault="00C62945">
      <w:pPr>
        <w:pStyle w:val="Code"/>
      </w:pPr>
      <w:r>
        <w:t xml:space="preserve">       &lt;xs:element minOccurs="0" name="sipInstance" nillable="true" type="xs:string" /&gt;</w:t>
      </w:r>
    </w:p>
    <w:p w:rsidR="00AA5CD0" w:rsidRDefault="00C62945">
      <w:pPr>
        <w:pStyle w:val="Code"/>
      </w:pPr>
      <w:r>
        <w:t xml:space="preserve">     &lt;/x</w:t>
      </w:r>
      <w:r>
        <w:t>s:sequence&gt;</w:t>
      </w:r>
    </w:p>
    <w:p w:rsidR="00AA5CD0" w:rsidRDefault="00C62945">
      <w:pPr>
        <w:pStyle w:val="Code"/>
      </w:pPr>
      <w:r>
        <w:t xml:space="preserve">  &lt;/xs:complexType&gt;</w:t>
      </w:r>
    </w:p>
    <w:p w:rsidR="00AA5CD0" w:rsidRDefault="00C62945">
      <w:pPr>
        <w:pStyle w:val="Code"/>
      </w:pPr>
      <w:r>
        <w:t>&lt;/xs:element&gt;</w:t>
      </w:r>
    </w:p>
    <w:p w:rsidR="00AA5CD0" w:rsidRDefault="00C62945">
      <w:pPr>
        <w:pStyle w:val="Definition-Field"/>
      </w:pPr>
      <w:r>
        <w:rPr>
          <w:b/>
        </w:rPr>
        <w:t>sessionid</w:t>
      </w:r>
      <w:r>
        <w:t xml:space="preserve">: The </w:t>
      </w:r>
      <w:r>
        <w:rPr>
          <w:b/>
        </w:rPr>
        <w:t>SessionId</w:t>
      </w:r>
      <w:r>
        <w:t xml:space="preserve"> that was returned from </w:t>
      </w:r>
      <w:r>
        <w:rPr>
          <w:b/>
        </w:rPr>
        <w:t>CreateAuthBrokerSessionResponse</w:t>
      </w:r>
      <w:r>
        <w:t>.</w:t>
      </w:r>
    </w:p>
    <w:p w:rsidR="00AA5CD0" w:rsidRDefault="00C62945">
      <w:pPr>
        <w:pStyle w:val="Definition-Field"/>
      </w:pPr>
      <w:r>
        <w:rPr>
          <w:b/>
        </w:rPr>
        <w:t>sipInstance</w:t>
      </w:r>
      <w:r>
        <w:t xml:space="preserve">: The </w:t>
      </w:r>
      <w:r>
        <w:rPr>
          <w:b/>
        </w:rPr>
        <w:t>SIPInstance</w:t>
      </w:r>
      <w:r>
        <w:t xml:space="preserve"> that uniquely identifies the endpoint, as defined in </w:t>
      </w:r>
      <w:hyperlink r:id="rId144" w:anchor="Section_ab4ab24937964ed18cecf496d81a1a83">
        <w:r>
          <w:rPr>
            <w:rStyle w:val="Hyperlink"/>
          </w:rPr>
          <w:t>[MS-SIPRE]</w:t>
        </w:r>
      </w:hyperlink>
      <w:r>
        <w:t xml:space="preserve"> section 4.2.</w:t>
      </w:r>
    </w:p>
    <w:p w:rsidR="00AA5CD0" w:rsidRDefault="00C62945">
      <w:pPr>
        <w:pStyle w:val="Heading6"/>
      </w:pPr>
      <w:bookmarkStart w:id="279" w:name="section_bd062ac6618c41aca0876d657aeb1212"/>
      <w:bookmarkStart w:id="280" w:name="_Toc32918544"/>
      <w:r>
        <w:t>tns:AuthBrokerAcquireCredentialResponse</w:t>
      </w:r>
      <w:bookmarkEnd w:id="279"/>
      <w:bookmarkEnd w:id="280"/>
    </w:p>
    <w:p w:rsidR="00AA5CD0" w:rsidRDefault="00C62945">
      <w:r>
        <w:t xml:space="preserve">The container for the response to the client request to </w:t>
      </w:r>
      <w:r>
        <w:rPr>
          <w:b/>
        </w:rPr>
        <w:t>AuthBrokerAcquireCredential</w:t>
      </w:r>
      <w:r>
        <w:t>.</w:t>
      </w:r>
    </w:p>
    <w:p w:rsidR="00AA5CD0" w:rsidRDefault="00C62945">
      <w:pPr>
        <w:pStyle w:val="Code"/>
      </w:pPr>
      <w:r>
        <w:t>&lt;xs:element name="AuthBrokerAcquireCredentialResponse"&gt;</w:t>
      </w:r>
    </w:p>
    <w:p w:rsidR="00AA5CD0" w:rsidRDefault="00C62945">
      <w:pPr>
        <w:pStyle w:val="Code"/>
      </w:pPr>
      <w:r>
        <w:t xml:space="preserve">   &lt;xs:complexType</w:t>
      </w:r>
      <w:r>
        <w:t>&gt;</w:t>
      </w:r>
    </w:p>
    <w:p w:rsidR="00AA5CD0" w:rsidRDefault="00C62945">
      <w:pPr>
        <w:pStyle w:val="Code"/>
      </w:pPr>
      <w:r>
        <w:t xml:space="preserve">      &lt;xs:sequence&gt;</w:t>
      </w:r>
    </w:p>
    <w:p w:rsidR="00AA5CD0" w:rsidRDefault="00C62945">
      <w:pPr>
        <w:pStyle w:val="Code"/>
      </w:pPr>
      <w:r>
        <w:t xml:space="preserve">        &lt;xs:element minOccurs="0" name="AuthBrokerAcquireCredentialResult" type="xs:long"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lastRenderedPageBreak/>
        <w:t>&lt;/xs:element&gt;</w:t>
      </w:r>
    </w:p>
    <w:p w:rsidR="00AA5CD0" w:rsidRDefault="00C62945">
      <w:pPr>
        <w:pStyle w:val="Definition-Field"/>
      </w:pPr>
      <w:r>
        <w:rPr>
          <w:b/>
        </w:rPr>
        <w:t>AuthBrokerAcquireCredentialResult</w:t>
      </w:r>
      <w:r>
        <w:t>: The remaining lifetime, in seconds, of the certif</w:t>
      </w:r>
      <w:r>
        <w:t xml:space="preserve">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AA5CD0" w:rsidRDefault="00C62945">
      <w:pPr>
        <w:pStyle w:val="Heading5"/>
      </w:pPr>
      <w:bookmarkStart w:id="281" w:name="section_d1676c2d7c414d7d9d16998022601c83"/>
      <w:bookmarkStart w:id="282" w:name="_Toc32918545"/>
      <w:r>
        <w:t>Complex Types</w:t>
      </w:r>
      <w:bookmarkEnd w:id="281"/>
      <w:bookmarkEnd w:id="282"/>
    </w:p>
    <w:p w:rsidR="00AA5CD0" w:rsidRDefault="00C62945">
      <w:r>
        <w:t>None.</w:t>
      </w:r>
    </w:p>
    <w:p w:rsidR="00AA5CD0" w:rsidRDefault="00C62945">
      <w:pPr>
        <w:pStyle w:val="Heading5"/>
      </w:pPr>
      <w:bookmarkStart w:id="283" w:name="section_e2dbc126cae04cd09c85b8a506e4971d"/>
      <w:bookmarkStart w:id="284" w:name="_Toc32918546"/>
      <w:r>
        <w:t>Simple Types</w:t>
      </w:r>
      <w:bookmarkEnd w:id="283"/>
      <w:bookmarkEnd w:id="284"/>
    </w:p>
    <w:p w:rsidR="00AA5CD0" w:rsidRDefault="00C62945">
      <w:r>
        <w:t>None.</w:t>
      </w:r>
    </w:p>
    <w:p w:rsidR="00AA5CD0" w:rsidRDefault="00C62945">
      <w:pPr>
        <w:pStyle w:val="Heading5"/>
      </w:pPr>
      <w:bookmarkStart w:id="285" w:name="section_6a2f092f0daf4b0d863df9360f24ef39"/>
      <w:bookmarkStart w:id="286" w:name="_Toc32918547"/>
      <w:r>
        <w:t>Attributes</w:t>
      </w:r>
      <w:bookmarkEnd w:id="285"/>
      <w:bookmarkEnd w:id="286"/>
    </w:p>
    <w:p w:rsidR="00AA5CD0" w:rsidRDefault="00C62945">
      <w:r>
        <w:t>None.</w:t>
      </w:r>
    </w:p>
    <w:p w:rsidR="00AA5CD0" w:rsidRDefault="00C62945">
      <w:pPr>
        <w:pStyle w:val="Heading5"/>
      </w:pPr>
      <w:bookmarkStart w:id="287" w:name="section_0654b38851394e0c80576da96ee37bfc"/>
      <w:bookmarkStart w:id="288" w:name="_Toc32918548"/>
      <w:r>
        <w:t>Groups</w:t>
      </w:r>
      <w:bookmarkEnd w:id="287"/>
      <w:bookmarkEnd w:id="288"/>
    </w:p>
    <w:p w:rsidR="00AA5CD0" w:rsidRDefault="00C62945">
      <w:r>
        <w:t>None.</w:t>
      </w:r>
    </w:p>
    <w:p w:rsidR="00AA5CD0" w:rsidRDefault="00C62945">
      <w:pPr>
        <w:pStyle w:val="Heading5"/>
      </w:pPr>
      <w:bookmarkStart w:id="289" w:name="section_f7a89d3216c248048181cedfc31719ff"/>
      <w:bookmarkStart w:id="290" w:name="_Toc32918549"/>
      <w:r>
        <w:t>Attribute Groups</w:t>
      </w:r>
      <w:bookmarkEnd w:id="289"/>
      <w:bookmarkEnd w:id="290"/>
    </w:p>
    <w:p w:rsidR="00AA5CD0" w:rsidRDefault="00C62945">
      <w:r>
        <w:t>None.</w:t>
      </w:r>
    </w:p>
    <w:p w:rsidR="00AA5CD0" w:rsidRDefault="00C62945">
      <w:pPr>
        <w:pStyle w:val="Heading4"/>
      </w:pPr>
      <w:bookmarkStart w:id="291" w:name="section_c316202a2c644020b927ef62507cd96f"/>
      <w:bookmarkStart w:id="292" w:name="_Toc32918550"/>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AA5CD0" w:rsidRDefault="00C62945">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w:t>
      </w:r>
      <w:r>
        <w:t>mplete.</w:t>
      </w:r>
    </w:p>
    <w:p w:rsidR="00AA5CD0" w:rsidRDefault="00C62945">
      <w:pPr>
        <w:pStyle w:val="Code"/>
      </w:pPr>
      <w:r>
        <w:t>&lt;wsdl:operation name="AuthBrokerNegotiateSecurityAssociation"&gt;</w:t>
      </w:r>
    </w:p>
    <w:p w:rsidR="00AA5CD0" w:rsidRDefault="00C62945">
      <w:pPr>
        <w:pStyle w:val="Code"/>
      </w:pPr>
      <w:r>
        <w:t xml:space="preserve">  &lt;wsdl:input wsaw:Action="http://tempuri.org/IAuthBroker/AuthBrokerNegotiateSecurityAssociation" message="tns:IAuthBroker_AuthBrokerNegotiateSecurityAssociation_InputMessage" /&gt; </w:t>
      </w:r>
    </w:p>
    <w:p w:rsidR="00AA5CD0" w:rsidRDefault="00C62945">
      <w:pPr>
        <w:pStyle w:val="Code"/>
      </w:pPr>
      <w:r>
        <w:t xml:space="preserve">  &lt;ws</w:t>
      </w:r>
      <w:r>
        <w:t xml:space="preserve">dl:output wsaw:Action="http://tempuri.org/IAuthBroker/AuthBrokerNegotiateSecurityAssociationResponse" message="tns:IAuthBroker_AuthBrokerNegotiateSecurityAssociation_OutputMessage" /&gt; </w:t>
      </w:r>
    </w:p>
    <w:p w:rsidR="00AA5CD0" w:rsidRDefault="00C62945">
      <w:pPr>
        <w:pStyle w:val="Code"/>
      </w:pPr>
      <w:r>
        <w:t xml:space="preserve">  &lt;/wsdl:operation&gt;</w:t>
      </w:r>
    </w:p>
    <w:p w:rsidR="00AA5CD0" w:rsidRDefault="00C62945">
      <w:pPr>
        <w:pStyle w:val="Heading5"/>
      </w:pPr>
      <w:bookmarkStart w:id="293" w:name="section_8dc2309f6ca64db1bd9b686183646bb3"/>
      <w:bookmarkStart w:id="294" w:name="_Toc32918551"/>
      <w:r>
        <w:t>Messages</w:t>
      </w:r>
      <w:bookmarkEnd w:id="293"/>
      <w:bookmarkEnd w:id="294"/>
    </w:p>
    <w:p w:rsidR="00AA5CD0" w:rsidRDefault="00C62945">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AA5CD0" w:rsidRDefault="00AA5CD0"/>
    <w:tbl>
      <w:tblPr>
        <w:tblStyle w:val="Table-ShadedHeader"/>
        <w:tblW w:w="0" w:type="auto"/>
        <w:tblLook w:val="04A0" w:firstRow="1" w:lastRow="0" w:firstColumn="1" w:lastColumn="0" w:noHBand="0" w:noVBand="1"/>
      </w:tblPr>
      <w:tblGrid>
        <w:gridCol w:w="5781"/>
        <w:gridCol w:w="3694"/>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Message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tns:IAuthBroker_AuthBrokerNegotiateSecurityAssociation_InputMessage</w:t>
            </w:r>
          </w:p>
        </w:tc>
        <w:tc>
          <w:tcPr>
            <w:tcW w:w="4680" w:type="dxa"/>
          </w:tcPr>
          <w:p w:rsidR="00AA5CD0" w:rsidRDefault="00C62945">
            <w:pPr>
              <w:pStyle w:val="TableBodyText"/>
            </w:pPr>
            <w:r>
              <w:t xml:space="preserve">The request for </w:t>
            </w:r>
            <w:r>
              <w:rPr>
                <w:b/>
              </w:rPr>
              <w:t>AuthBrokerNegotiateSecurityAssociation</w:t>
            </w:r>
            <w:r>
              <w:t>.</w:t>
            </w:r>
          </w:p>
        </w:tc>
      </w:tr>
      <w:tr w:rsidR="00AA5CD0" w:rsidTr="00AA5CD0">
        <w:tc>
          <w:tcPr>
            <w:tcW w:w="4680" w:type="dxa"/>
          </w:tcPr>
          <w:p w:rsidR="00AA5CD0" w:rsidRDefault="00C62945">
            <w:pPr>
              <w:pStyle w:val="TableBodyText"/>
            </w:pPr>
            <w:r>
              <w:t>tns:IAuthBroker_AuthBrokerNegotiateSecurityAssociation_OutputMessage</w:t>
            </w:r>
          </w:p>
        </w:tc>
        <w:tc>
          <w:tcPr>
            <w:tcW w:w="4680" w:type="dxa"/>
          </w:tcPr>
          <w:p w:rsidR="00AA5CD0" w:rsidRDefault="00C62945">
            <w:pPr>
              <w:pStyle w:val="TableBodyText"/>
            </w:pPr>
            <w:r>
              <w:t xml:space="preserve">The response for </w:t>
            </w:r>
            <w:r>
              <w:rPr>
                <w:b/>
              </w:rPr>
              <w:t>AuthBrokerNegotiateSecurityAssociation</w:t>
            </w:r>
            <w:r>
              <w:t>.</w:t>
            </w:r>
          </w:p>
        </w:tc>
      </w:tr>
    </w:tbl>
    <w:p w:rsidR="00AA5CD0" w:rsidRDefault="00AA5CD0"/>
    <w:p w:rsidR="00AA5CD0" w:rsidRDefault="00C62945">
      <w:pPr>
        <w:pStyle w:val="Heading6"/>
      </w:pPr>
      <w:bookmarkStart w:id="295" w:name="section_8d6839d59f1145ea9890ad18233940d9"/>
      <w:bookmarkStart w:id="296" w:name="_Toc32918552"/>
      <w:r>
        <w:t>tns:IAuthBroker_AuthBrokerNegotiateSecurityAssociation_InputMessage</w:t>
      </w:r>
      <w:bookmarkEnd w:id="295"/>
      <w:bookmarkEnd w:id="296"/>
    </w:p>
    <w:p w:rsidR="00AA5CD0" w:rsidRDefault="00C62945">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name="IAuthBroker_AuthBrokerNegotiateSecurityAsso</w:t>
      </w:r>
      <w:r>
        <w:t>ciation_InputMessage"&gt;</w:t>
      </w:r>
    </w:p>
    <w:p w:rsidR="00AA5CD0" w:rsidRDefault="00C62945">
      <w:pPr>
        <w:pStyle w:val="Code"/>
      </w:pPr>
      <w:r>
        <w:t xml:space="preserve">&lt;wsdl:part name="parameters" element="tns:AuthBrokerNegotiateSecurityAssociation" /&gt; </w:t>
      </w:r>
    </w:p>
    <w:p w:rsidR="00AA5CD0" w:rsidRDefault="00C62945">
      <w:pPr>
        <w:pStyle w:val="Code"/>
      </w:pPr>
      <w:r>
        <w:t>&lt;/wsdl:message&gt;</w:t>
      </w:r>
    </w:p>
    <w:p w:rsidR="00AA5CD0" w:rsidRDefault="00C62945">
      <w:pPr>
        <w:pStyle w:val="Heading6"/>
      </w:pPr>
      <w:bookmarkStart w:id="297" w:name="section_a90175a4ff9b4d9880f8079d01906a1c"/>
      <w:bookmarkStart w:id="298" w:name="_Toc32918553"/>
      <w:r>
        <w:t>tns:IAuthBroker_AuthBrokerNegotiateSecurityAssociation_OutputMessage</w:t>
      </w:r>
      <w:bookmarkEnd w:id="297"/>
      <w:bookmarkEnd w:id="298"/>
    </w:p>
    <w:p w:rsidR="00AA5CD0" w:rsidRDefault="00C62945">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name="IAuthBroker_AuthBrokerNegotiateSecurit</w:t>
      </w:r>
      <w:r>
        <w:t>yAssociation_OutputMessage"&gt;</w:t>
      </w:r>
    </w:p>
    <w:p w:rsidR="00AA5CD0" w:rsidRDefault="00C62945">
      <w:pPr>
        <w:pStyle w:val="Code"/>
      </w:pPr>
      <w:r>
        <w:t xml:space="preserve">&lt;wsdl:part name="parameters" element="tns:AuthBrokerNegotiateSecurityAssociationResponse" /&gt; </w:t>
      </w:r>
    </w:p>
    <w:p w:rsidR="00AA5CD0" w:rsidRDefault="00C62945">
      <w:pPr>
        <w:pStyle w:val="Code"/>
      </w:pPr>
      <w:r>
        <w:t>&lt;/wsdl:message&gt;</w:t>
      </w:r>
    </w:p>
    <w:p w:rsidR="00AA5CD0" w:rsidRDefault="00C62945">
      <w:pPr>
        <w:pStyle w:val="Heading5"/>
      </w:pPr>
      <w:bookmarkStart w:id="299" w:name="section_7d3556d826db42bdbfcadbae65409e68"/>
      <w:bookmarkStart w:id="300" w:name="_Toc32918554"/>
      <w:r>
        <w:t>Elements</w:t>
      </w:r>
      <w:bookmarkEnd w:id="299"/>
      <w:bookmarkEnd w:id="300"/>
    </w:p>
    <w:p w:rsidR="00AA5CD0" w:rsidRDefault="00C629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A5CD0" w:rsidRDefault="00AA5CD0"/>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tns:AuthBrokerNegotiateSecurityAssociation</w:t>
            </w:r>
          </w:p>
        </w:tc>
        <w:tc>
          <w:tcPr>
            <w:tcW w:w="4680" w:type="dxa"/>
          </w:tcPr>
          <w:p w:rsidR="00AA5CD0" w:rsidRDefault="00C62945">
            <w:pPr>
              <w:pStyle w:val="TableBodyText"/>
            </w:pPr>
            <w:r>
              <w:t xml:space="preserve">Container for the client request to </w:t>
            </w:r>
            <w:r>
              <w:rPr>
                <w:b/>
              </w:rPr>
              <w:t>AuthBrokerNegotiateSecurityAssociation</w:t>
            </w:r>
            <w:r>
              <w:t>.</w:t>
            </w:r>
          </w:p>
        </w:tc>
      </w:tr>
      <w:tr w:rsidR="00AA5CD0" w:rsidTr="00AA5CD0">
        <w:tc>
          <w:tcPr>
            <w:tcW w:w="4680" w:type="dxa"/>
          </w:tcPr>
          <w:p w:rsidR="00AA5CD0" w:rsidRDefault="00C62945">
            <w:pPr>
              <w:pStyle w:val="TableBodyText"/>
            </w:pPr>
            <w:r>
              <w:t>tns:AuthBrokerNegotiateSecurityAssociationResponse</w:t>
            </w:r>
          </w:p>
        </w:tc>
        <w:tc>
          <w:tcPr>
            <w:tcW w:w="4680" w:type="dxa"/>
          </w:tcPr>
          <w:p w:rsidR="00AA5CD0" w:rsidRDefault="00C62945">
            <w:pPr>
              <w:pStyle w:val="TableBodyText"/>
            </w:pPr>
            <w:r>
              <w:t>Conta</w:t>
            </w:r>
            <w:r>
              <w:t xml:space="preserve">iner for the response to the client request to </w:t>
            </w:r>
            <w:r>
              <w:rPr>
                <w:b/>
              </w:rPr>
              <w:t>AuthBrokerNegotiateSecurityAssociation</w:t>
            </w:r>
            <w:r>
              <w:t>.</w:t>
            </w:r>
          </w:p>
        </w:tc>
      </w:tr>
    </w:tbl>
    <w:p w:rsidR="00AA5CD0" w:rsidRDefault="00AA5CD0"/>
    <w:p w:rsidR="00AA5CD0" w:rsidRDefault="00C62945">
      <w:pPr>
        <w:pStyle w:val="Heading6"/>
      </w:pPr>
      <w:bookmarkStart w:id="301" w:name="section_746a2921170a4bd7b6de442dab604db2"/>
      <w:bookmarkStart w:id="302" w:name="_Toc32918555"/>
      <w:r>
        <w:t>AuthBrokerNegotiateSecurityAssociation</w:t>
      </w:r>
      <w:bookmarkEnd w:id="301"/>
      <w:bookmarkEnd w:id="302"/>
    </w:p>
    <w:p w:rsidR="00AA5CD0" w:rsidRDefault="00C62945">
      <w:r>
        <w:t xml:space="preserve">The container for the client request to </w:t>
      </w:r>
      <w:r>
        <w:rPr>
          <w:b/>
        </w:rPr>
        <w:t>AuthBrokerNegotiateSecurityAssociation</w:t>
      </w:r>
      <w:r>
        <w:t>.</w:t>
      </w:r>
    </w:p>
    <w:p w:rsidR="00AA5CD0" w:rsidRDefault="00C62945">
      <w:pPr>
        <w:pStyle w:val="Code"/>
      </w:pPr>
      <w:r>
        <w:t>&lt;xs:element name="AuthBrokerNegotiateSecurityAss</w:t>
      </w:r>
      <w:r>
        <w:t>ociation"&gt;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name="sessionid" nillable="true" type="xs:string" /&gt; </w:t>
      </w:r>
    </w:p>
    <w:p w:rsidR="00AA5CD0" w:rsidRDefault="00C62945">
      <w:pPr>
        <w:pStyle w:val="Code"/>
      </w:pPr>
      <w:r>
        <w:t xml:space="preserve">      &lt;xs:element minOccurs="0" name="target" nillable="true" type="xs:string" /&gt; </w:t>
      </w:r>
    </w:p>
    <w:p w:rsidR="00AA5CD0" w:rsidRDefault="00C62945">
      <w:pPr>
        <w:pStyle w:val="Code"/>
      </w:pPr>
      <w:r>
        <w:t xml:space="preserve">      &lt;</w:t>
      </w:r>
      <w:r>
        <w:t xml:space="preserve">xs:element minOccurs="0" name="input" nillable="true" type="xs:string"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&lt;/xs:element&gt;</w:t>
      </w:r>
    </w:p>
    <w:p w:rsidR="00AA5CD0" w:rsidRDefault="00C62945">
      <w:pPr>
        <w:pStyle w:val="Definition-Field"/>
      </w:pPr>
      <w:r>
        <w:rPr>
          <w:b/>
        </w:rPr>
        <w:t>sessionid</w:t>
      </w:r>
      <w:r>
        <w:t xml:space="preserve">: The </w:t>
      </w:r>
      <w:r>
        <w:rPr>
          <w:b/>
        </w:rPr>
        <w:t>SessionId</w:t>
      </w:r>
      <w:r>
        <w:t xml:space="preserve"> that was returned from </w:t>
      </w:r>
      <w:r>
        <w:rPr>
          <w:b/>
        </w:rPr>
        <w:t>CreateAuthBrokerSessionResponse</w:t>
      </w:r>
      <w:r>
        <w:t>.</w:t>
      </w:r>
    </w:p>
    <w:p w:rsidR="00AA5CD0" w:rsidRDefault="00C62945">
      <w:pPr>
        <w:pStyle w:val="Definition-Field"/>
      </w:pPr>
      <w:r>
        <w:rPr>
          <w:b/>
        </w:rPr>
        <w:t>target</w:t>
      </w:r>
      <w:r>
        <w:t xml:space="preserve">: The targetname, as specified in </w:t>
      </w:r>
      <w:hyperlink r:id="rId145" w:anchor="Section_ba3e9821fa854e0fa80c5a4c720a00bd">
        <w:r>
          <w:rPr>
            <w:rStyle w:val="Hyperlink"/>
          </w:rPr>
          <w:t>[MS-SIPAE]</w:t>
        </w:r>
      </w:hyperlink>
      <w:r>
        <w:t xml:space="preserve"> section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AA5CD0" w:rsidRDefault="00C62945">
      <w:pPr>
        <w:pStyle w:val="Definition-Field"/>
      </w:pPr>
      <w:r>
        <w:rPr>
          <w:b/>
        </w:rPr>
        <w:lastRenderedPageBreak/>
        <w:t>input</w:t>
      </w:r>
      <w:r>
        <w:t>: The value of the gssapi-data, as specified in [MS-SIPAE] section 2.2.1, contained in the response from the SIP server. Do not set if this is the first message of the handshake.</w:t>
      </w:r>
    </w:p>
    <w:p w:rsidR="00AA5CD0" w:rsidRDefault="00C62945">
      <w:pPr>
        <w:pStyle w:val="Heading6"/>
      </w:pPr>
      <w:bookmarkStart w:id="303" w:name="section_46b52377df99449aaa169822648a90c6"/>
      <w:bookmarkStart w:id="304" w:name="_Toc32918556"/>
      <w:r>
        <w:t>AuthBrokerNegotiateSecurityAssociationResponse</w:t>
      </w:r>
      <w:bookmarkEnd w:id="303"/>
      <w:bookmarkEnd w:id="304"/>
    </w:p>
    <w:p w:rsidR="00AA5CD0" w:rsidRDefault="00C62945">
      <w:r>
        <w:t xml:space="preserve">The container for the response to the client request to </w:t>
      </w:r>
      <w:r>
        <w:rPr>
          <w:b/>
        </w:rPr>
        <w:t>AuthBrokerNegotiateSecurityAssociation</w:t>
      </w:r>
      <w:r>
        <w:t>.</w:t>
      </w:r>
    </w:p>
    <w:p w:rsidR="00AA5CD0" w:rsidRDefault="00C62945">
      <w:pPr>
        <w:pStyle w:val="Code"/>
      </w:pPr>
      <w:r>
        <w:t>&lt;xs:element name="AuthBrokerNegotiateSecurityAssociationResponse"&gt;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name="AuthBrokerNegotiateS</w:t>
      </w:r>
      <w:r>
        <w:t xml:space="preserve">ecurityAssociationResult" nillable="true" type="q7:NegotiateSaResponse" xmlns:q7="http://schemas.datacontract.org/2004/07/Microsoft.Rtc.Internal.WebRelay.Sip"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&lt;/xs:element&gt;</w:t>
      </w:r>
    </w:p>
    <w:p w:rsidR="00AA5CD0" w:rsidRDefault="00C62945">
      <w:pPr>
        <w:pStyle w:val="Definition-Field"/>
      </w:pPr>
      <w:r>
        <w:rPr>
          <w:b/>
        </w:rPr>
        <w:t>AuthBrokerNegotiateSecurityAssociationRe</w:t>
      </w:r>
      <w:r>
        <w:rPr>
          <w:b/>
        </w:rPr>
        <w:t>sult:</w:t>
      </w:r>
      <w:r>
        <w:t xml:space="preserve"> 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w:t>
      </w:r>
      <w:r>
        <w:rPr>
          <w:b/>
        </w:rPr>
        <w:t>Association</w:t>
      </w:r>
      <w:r>
        <w:t xml:space="preserve"> request.</w:t>
      </w:r>
    </w:p>
    <w:p w:rsidR="00AA5CD0" w:rsidRDefault="00C62945">
      <w:pPr>
        <w:pStyle w:val="Heading5"/>
      </w:pPr>
      <w:bookmarkStart w:id="305" w:name="section_4060ea52ef444748a933e8489ff6850e"/>
      <w:bookmarkStart w:id="306" w:name="_Toc32918557"/>
      <w:r>
        <w:t>Complex Types</w:t>
      </w:r>
      <w:bookmarkEnd w:id="305"/>
      <w:bookmarkEnd w:id="306"/>
    </w:p>
    <w:p w:rsidR="00AA5CD0" w:rsidRDefault="00C62945">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p w:rsidR="00AA5CD0" w:rsidRDefault="00AA5CD0"/>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Complex Type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tns:NegotiateSaResponse</w:t>
            </w:r>
          </w:p>
        </w:tc>
        <w:tc>
          <w:tcPr>
            <w:tcW w:w="4680" w:type="dxa"/>
          </w:tcPr>
          <w:p w:rsidR="00AA5CD0" w:rsidRDefault="00C62945">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AA5CD0" w:rsidTr="00AA5CD0">
        <w:tc>
          <w:tcPr>
            <w:tcW w:w="4680" w:type="dxa"/>
          </w:tcPr>
          <w:p w:rsidR="00AA5CD0" w:rsidRDefault="00C62945">
            <w:pPr>
              <w:pStyle w:val="TableBodyText"/>
            </w:pPr>
            <w:r>
              <w:t>tns:SAReturnData</w:t>
            </w:r>
          </w:p>
        </w:tc>
        <w:tc>
          <w:tcPr>
            <w:tcW w:w="4680" w:type="dxa"/>
          </w:tcPr>
          <w:p w:rsidR="00AA5CD0" w:rsidRDefault="00C62945">
            <w:pPr>
              <w:pStyle w:val="TableBodyText"/>
            </w:pPr>
            <w:r>
              <w:t xml:space="preserve">Describes the </w:t>
            </w:r>
            <w:hyperlink w:anchor="gt_67cbf867-7a49-41f3-a68f-37b5f9035acb">
              <w:r>
                <w:rPr>
                  <w:rStyle w:val="HyperlinkGreen"/>
                  <w:b/>
                </w:rPr>
                <w:t>SA</w:t>
              </w:r>
            </w:hyperlink>
            <w:r>
              <w:t xml:space="preserve"> return data</w:t>
            </w:r>
            <w:r>
              <w:t xml:space="preserve"> type.</w:t>
            </w:r>
          </w:p>
        </w:tc>
      </w:tr>
      <w:tr w:rsidR="00AA5CD0" w:rsidTr="00AA5CD0">
        <w:tc>
          <w:tcPr>
            <w:tcW w:w="4680" w:type="dxa"/>
          </w:tcPr>
          <w:p w:rsidR="00AA5CD0" w:rsidRDefault="00C62945">
            <w:pPr>
              <w:pStyle w:val="TableBodyText"/>
            </w:pPr>
            <w:r>
              <w:t>tns:AuthReturnValuePair</w:t>
            </w:r>
          </w:p>
        </w:tc>
        <w:tc>
          <w:tcPr>
            <w:tcW w:w="4680" w:type="dxa"/>
          </w:tcPr>
          <w:p w:rsidR="00AA5CD0" w:rsidRDefault="00C62945">
            <w:pPr>
              <w:pStyle w:val="TableBodyText"/>
            </w:pPr>
            <w:r>
              <w:t>Describes the base for the SA return data type.</w:t>
            </w:r>
          </w:p>
        </w:tc>
      </w:tr>
    </w:tbl>
    <w:p w:rsidR="00AA5CD0" w:rsidRDefault="00AA5CD0"/>
    <w:p w:rsidR="00AA5CD0" w:rsidRDefault="00C62945">
      <w:pPr>
        <w:pStyle w:val="Heading6"/>
      </w:pPr>
      <w:bookmarkStart w:id="307" w:name="section_c2df188f819e4091902871c46fcd8ed0"/>
      <w:bookmarkStart w:id="308" w:name="_Toc32918558"/>
      <w:r>
        <w:t>tns:NegotiateSaResponse</w:t>
      </w:r>
      <w:bookmarkEnd w:id="307"/>
      <w:bookmarkEnd w:id="308"/>
    </w:p>
    <w:p w:rsidR="00AA5CD0" w:rsidRDefault="00C62945">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AA5CD0" w:rsidRDefault="00C62945">
      <w:pPr>
        <w:pStyle w:val="Code"/>
      </w:pPr>
      <w:r>
        <w:t>&lt;x</w:t>
      </w:r>
      <w:r>
        <w:t>s:complexType name="NegotiateSaResponse"&gt;</w:t>
      </w:r>
    </w:p>
    <w:p w:rsidR="00AA5CD0" w:rsidRDefault="00C62945">
      <w:pPr>
        <w:pStyle w:val="Code"/>
      </w:pPr>
      <w:r>
        <w:t xml:space="preserve">  &lt;xs:complexContent mixed="false"&gt;</w:t>
      </w:r>
    </w:p>
    <w:p w:rsidR="00AA5CD0" w:rsidRDefault="00C62945">
      <w:pPr>
        <w:pStyle w:val="Code"/>
      </w:pPr>
      <w:r>
        <w:t xml:space="preserve">    &lt;xs:extension base="tns:SAReturnData"&gt;</w:t>
      </w:r>
    </w:p>
    <w:p w:rsidR="00AA5CD0" w:rsidRDefault="00C62945">
      <w:pPr>
        <w:pStyle w:val="Code"/>
      </w:pPr>
      <w:r>
        <w:t xml:space="preserve">      &lt;xs:sequence&gt;</w:t>
      </w:r>
    </w:p>
    <w:p w:rsidR="00AA5CD0" w:rsidRDefault="00C62945">
      <w:pPr>
        <w:pStyle w:val="Code"/>
      </w:pPr>
      <w:r>
        <w:t xml:space="preserve">        &lt;xs:element minOccurs="0" name="ClientSigningKey" nillable="true" type="xs:string" /&gt; </w:t>
      </w:r>
    </w:p>
    <w:p w:rsidR="00AA5CD0" w:rsidRDefault="00C62945">
      <w:pPr>
        <w:pStyle w:val="Code"/>
      </w:pPr>
      <w:r>
        <w:t xml:space="preserve">        &lt;</w:t>
      </w:r>
      <w:r>
        <w:t xml:space="preserve">xs:element minOccurs="0" name="ServerSigningKey" nillable="true" type="xs:string" /&gt; </w:t>
      </w:r>
    </w:p>
    <w:p w:rsidR="00AA5CD0" w:rsidRDefault="00C62945">
      <w:pPr>
        <w:pStyle w:val="Code"/>
      </w:pPr>
      <w:r>
        <w:t xml:space="preserve">      &lt;/xs:sequence&gt;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&lt;/xs:complexType&gt;</w:t>
      </w:r>
    </w:p>
    <w:p w:rsidR="00AA5CD0" w:rsidRDefault="00C62945">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AA5CD0" w:rsidRDefault="00C62945">
      <w:r>
        <w:rPr>
          <w:b/>
        </w:rPr>
        <w:t>ClientSigningKey</w:t>
      </w:r>
      <w:r>
        <w:t xml:space="preserve">: The key generated to be used by the client as part of </w:t>
      </w:r>
      <w:hyperlink r:id="rId146" w:anchor="Section_ba3e9821fa854e0fa80c5a4c720a00bd">
        <w:r>
          <w:rPr>
            <w:rStyle w:val="Hyperlink"/>
          </w:rPr>
          <w:t>[MS-SIPAE]</w:t>
        </w:r>
      </w:hyperlink>
      <w:r>
        <w:t>.</w:t>
      </w:r>
    </w:p>
    <w:p w:rsidR="00AA5CD0" w:rsidRDefault="00C62945">
      <w:r>
        <w:rPr>
          <w:b/>
        </w:rPr>
        <w:t>SeverSigningKey</w:t>
      </w:r>
      <w:r>
        <w:t xml:space="preserve">: The </w:t>
      </w:r>
      <w:r>
        <w:t>key generated to be used by the server as part of [MS-SIPAE].</w:t>
      </w:r>
    </w:p>
    <w:p w:rsidR="00AA5CD0" w:rsidRDefault="00C62945">
      <w:pPr>
        <w:pStyle w:val="Heading6"/>
      </w:pPr>
      <w:bookmarkStart w:id="309" w:name="section_99a0e58b15f040bbb9b2ab80fc5a7a9b"/>
      <w:bookmarkStart w:id="310" w:name="_Toc32918559"/>
      <w:r>
        <w:lastRenderedPageBreak/>
        <w:t>tns:SAReturnData</w:t>
      </w:r>
      <w:bookmarkEnd w:id="309"/>
      <w:bookmarkEnd w:id="310"/>
    </w:p>
    <w:p w:rsidR="00AA5CD0" w:rsidRDefault="00C62945">
      <w:r>
        <w:t xml:space="preserve">Describes the </w:t>
      </w:r>
      <w:hyperlink w:anchor="gt_67cbf867-7a49-41f3-a68f-37b5f9035acb">
        <w:r>
          <w:rPr>
            <w:rStyle w:val="HyperlinkGreen"/>
            <w:b/>
          </w:rPr>
          <w:t>SA</w:t>
        </w:r>
      </w:hyperlink>
      <w:r>
        <w:t xml:space="preserve"> return data type.</w:t>
      </w:r>
    </w:p>
    <w:p w:rsidR="00AA5CD0" w:rsidRDefault="00C62945">
      <w:pPr>
        <w:pStyle w:val="Code"/>
      </w:pPr>
      <w:r>
        <w:t>&lt;xs:complexType name="SAReturnData"&gt;</w:t>
      </w:r>
    </w:p>
    <w:p w:rsidR="00AA5CD0" w:rsidRDefault="00C62945">
      <w:pPr>
        <w:pStyle w:val="Code"/>
      </w:pPr>
      <w:r>
        <w:t xml:space="preserve">  &lt;xs:complexContent mixed="false"&gt;</w:t>
      </w:r>
    </w:p>
    <w:p w:rsidR="00AA5CD0" w:rsidRDefault="00C62945">
      <w:pPr>
        <w:pStyle w:val="Code"/>
      </w:pPr>
      <w:r>
        <w:t xml:space="preserve">    &lt;xs</w:t>
      </w:r>
      <w:r>
        <w:t>:extension base="tns:AuthReturnValuePair"&gt;</w:t>
      </w:r>
    </w:p>
    <w:p w:rsidR="00AA5CD0" w:rsidRDefault="00C62945">
      <w:pPr>
        <w:pStyle w:val="Code"/>
      </w:pPr>
      <w:r>
        <w:t xml:space="preserve">      &lt;xs:sequence&gt;</w:t>
      </w:r>
    </w:p>
    <w:p w:rsidR="00AA5CD0" w:rsidRDefault="00C62945">
      <w:pPr>
        <w:pStyle w:val="Code"/>
      </w:pPr>
      <w:r>
        <w:t xml:space="preserve">        &lt;xs:element minOccurs="0" name="MaxSignature" type="xs:unsignedInt" /&gt; </w:t>
      </w:r>
    </w:p>
    <w:p w:rsidR="00AA5CD0" w:rsidRDefault="00C62945">
      <w:pPr>
        <w:pStyle w:val="Code"/>
      </w:pPr>
      <w:r>
        <w:t xml:space="preserve">      &lt;/xs:sequence&gt;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&lt;/xs:complexType&gt;</w:t>
      </w:r>
    </w:p>
    <w:p w:rsidR="00AA5CD0" w:rsidRDefault="00C62945">
      <w:pPr>
        <w:pStyle w:val="Definition-Field"/>
      </w:pPr>
      <w:r>
        <w:t xml:space="preserve">For more information on </w:t>
      </w:r>
      <w:r>
        <w:rPr>
          <w:b/>
        </w:rPr>
        <w:t>tns:Aut</w:t>
      </w:r>
      <w:r>
        <w:rPr>
          <w:b/>
        </w:rPr>
        <w:t>hReturnValuePair</w:t>
      </w:r>
      <w:r>
        <w:t xml:space="preserve"> see section </w:t>
      </w:r>
      <w:hyperlink w:anchor="Section_aa0f5478951b47bea230c4ef0543882f" w:history="1">
        <w:r>
          <w:rPr>
            <w:rStyle w:val="Hyperlink"/>
          </w:rPr>
          <w:t>3.3.4.4.3.3</w:t>
        </w:r>
      </w:hyperlink>
      <w:r>
        <w:t>.</w:t>
      </w:r>
    </w:p>
    <w:p w:rsidR="00AA5CD0" w:rsidRDefault="00C62945">
      <w:pPr>
        <w:pStyle w:val="Definition-Field"/>
      </w:pPr>
      <w:r>
        <w:rPr>
          <w:b/>
        </w:rPr>
        <w:t>MaxSignature</w:t>
      </w:r>
      <w:r>
        <w:t xml:space="preserve">: The maximum size of the security token in bytes. This value is 0 unless </w:t>
      </w:r>
      <w:r>
        <w:rPr>
          <w:b/>
        </w:rPr>
        <w:t>ClientSigningKey</w:t>
      </w:r>
      <w:r>
        <w:t xml:space="preserve"> and </w:t>
      </w:r>
      <w:r>
        <w:rPr>
          <w:b/>
        </w:rPr>
        <w:t>ServerSigningKey</w:t>
      </w:r>
      <w:r>
        <w:t xml:space="preserve"> are populated.</w:t>
      </w:r>
    </w:p>
    <w:p w:rsidR="00AA5CD0" w:rsidRDefault="00C62945">
      <w:pPr>
        <w:pStyle w:val="Heading6"/>
      </w:pPr>
      <w:bookmarkStart w:id="311" w:name="section_aa0f5478951b47bea230c4ef0543882f"/>
      <w:bookmarkStart w:id="312" w:name="_Toc32918560"/>
      <w:r>
        <w:t>tns:AuthReturnV</w:t>
      </w:r>
      <w:r>
        <w:t>aluePair</w:t>
      </w:r>
      <w:bookmarkEnd w:id="311"/>
      <w:bookmarkEnd w:id="312"/>
    </w:p>
    <w:p w:rsidR="00AA5CD0" w:rsidRDefault="00C62945">
      <w:r>
        <w:t xml:space="preserve">Describes the base for the </w:t>
      </w:r>
      <w:hyperlink w:anchor="gt_67cbf867-7a49-41f3-a68f-37b5f9035acb">
        <w:r>
          <w:rPr>
            <w:rStyle w:val="HyperlinkGreen"/>
            <w:b/>
          </w:rPr>
          <w:t>SA</w:t>
        </w:r>
      </w:hyperlink>
      <w:r>
        <w:t xml:space="preserve"> return data type.</w:t>
      </w:r>
    </w:p>
    <w:p w:rsidR="00AA5CD0" w:rsidRDefault="00C62945">
      <w:pPr>
        <w:pStyle w:val="Code"/>
      </w:pPr>
      <w:r>
        <w:t>&lt;xs:complexType name="AuthReturnValuePair"&gt;</w:t>
      </w:r>
    </w:p>
    <w:p w:rsidR="00AA5CD0" w:rsidRDefault="00C62945">
      <w:pPr>
        <w:pStyle w:val="Code"/>
      </w:pPr>
      <w:r>
        <w:t xml:space="preserve">  &lt;xs:sequence&gt;</w:t>
      </w:r>
    </w:p>
    <w:p w:rsidR="00AA5CD0" w:rsidRDefault="00C62945">
      <w:pPr>
        <w:pStyle w:val="Code"/>
      </w:pPr>
      <w:r>
        <w:t xml:space="preserve">    &lt;</w:t>
      </w:r>
      <w:r>
        <w:t xml:space="preserve">xs:element minOccurs="0" name="OutString" nillable="true" type="xs:string" /&gt; </w:t>
      </w:r>
    </w:p>
    <w:p w:rsidR="00AA5CD0" w:rsidRDefault="00C62945">
      <w:pPr>
        <w:pStyle w:val="Code"/>
      </w:pPr>
      <w:r>
        <w:t xml:space="preserve">    &lt;xs:element minOccurs="0" name="SecurityStatus" type="xs:int" /&gt; </w:t>
      </w:r>
    </w:p>
    <w:p w:rsidR="00AA5CD0" w:rsidRDefault="00C62945">
      <w:pPr>
        <w:pStyle w:val="Code"/>
      </w:pPr>
      <w:r>
        <w:t xml:space="preserve">  &lt;/xs:sequence&gt;</w:t>
      </w:r>
    </w:p>
    <w:p w:rsidR="00AA5CD0" w:rsidRDefault="00C62945">
      <w:pPr>
        <w:pStyle w:val="Code"/>
      </w:pPr>
      <w:r>
        <w:t>&lt;/xs:complexType&gt;</w:t>
      </w:r>
    </w:p>
    <w:p w:rsidR="00AA5CD0" w:rsidRDefault="00C62945">
      <w:pPr>
        <w:pStyle w:val="Definition-Field2"/>
      </w:pPr>
      <w:r>
        <w:rPr>
          <w:b/>
        </w:rPr>
        <w:t>OutString</w:t>
      </w:r>
      <w:r>
        <w:t>: The value of the gssapi-data challenge. For more details on h</w:t>
      </w:r>
      <w:r>
        <w:t xml:space="preserve">ow this is computed see section </w:t>
      </w:r>
      <w:hyperlink w:anchor="Section_fa81fc19ef2f470eb3bd9a100c74d325" w:history="1">
        <w:r>
          <w:rPr>
            <w:rStyle w:val="Hyperlink"/>
          </w:rPr>
          <w:t>3.3</w:t>
        </w:r>
      </w:hyperlink>
      <w:r>
        <w:t>.</w:t>
      </w:r>
    </w:p>
    <w:p w:rsidR="00AA5CD0" w:rsidRDefault="00C62945">
      <w:pPr>
        <w:pStyle w:val="Definition-Field2"/>
      </w:pPr>
      <w:r>
        <w:rPr>
          <w:b/>
        </w:rPr>
        <w:t>SecurityStatus</w:t>
      </w:r>
      <w:r>
        <w:t xml:space="preserve">: The status of the request. Once OK is returned, negotiation is complete and </w:t>
      </w:r>
      <w:r>
        <w:rPr>
          <w:b/>
        </w:rPr>
        <w:t>ClientSigningKey</w:t>
      </w:r>
      <w:r>
        <w:t xml:space="preserve">, </w:t>
      </w:r>
      <w:r>
        <w:rPr>
          <w:b/>
        </w:rPr>
        <w:t>ServerSigningKey</w:t>
      </w:r>
      <w:r>
        <w:t xml:space="preserve">, and </w:t>
      </w:r>
      <w:r>
        <w:rPr>
          <w:b/>
        </w:rPr>
        <w:t>MaxSignature</w:t>
      </w:r>
      <w:r>
        <w:t xml:space="preserve"> will be populated. The table below describes possible values of this field.</w:t>
      </w:r>
    </w:p>
    <w:p w:rsidR="00AA5CD0" w:rsidRDefault="00C62945">
      <w:r>
        <w:t>Success/Informational Values</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SecurityStatus</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spacing w:after="0" w:line="336" w:lineRule="auto"/>
              <w:ind w:left="15" w:right="15"/>
            </w:pPr>
            <w:r>
              <w:t>0x00090312</w:t>
            </w:r>
          </w:p>
        </w:tc>
        <w:tc>
          <w:tcPr>
            <w:tcW w:w="4680" w:type="dxa"/>
          </w:tcPr>
          <w:p w:rsidR="00AA5CD0" w:rsidRDefault="00C62945">
            <w:pPr>
              <w:pStyle w:val="TableBodyText"/>
              <w:spacing w:after="0" w:line="336" w:lineRule="auto"/>
              <w:ind w:left="15" w:right="15"/>
            </w:pPr>
            <w:r>
              <w:t>OK</w:t>
            </w:r>
          </w:p>
        </w:tc>
      </w:tr>
      <w:tr w:rsidR="00AA5CD0" w:rsidTr="00AA5CD0">
        <w:tc>
          <w:tcPr>
            <w:tcW w:w="4680" w:type="dxa"/>
          </w:tcPr>
          <w:p w:rsidR="00AA5CD0" w:rsidRDefault="00C62945">
            <w:pPr>
              <w:pStyle w:val="TableBodyText"/>
              <w:spacing w:after="0" w:line="336" w:lineRule="auto"/>
              <w:ind w:left="15" w:right="15"/>
              <w:rPr>
                <w:b/>
              </w:rPr>
            </w:pPr>
            <w:r>
              <w:t>0x00090313</w:t>
            </w:r>
          </w:p>
        </w:tc>
        <w:tc>
          <w:tcPr>
            <w:tcW w:w="4680" w:type="dxa"/>
          </w:tcPr>
          <w:p w:rsidR="00AA5CD0" w:rsidRDefault="00C62945">
            <w:pPr>
              <w:pStyle w:val="TableBodyText"/>
              <w:spacing w:after="0" w:line="336" w:lineRule="auto"/>
              <w:ind w:left="15" w:right="15"/>
            </w:pPr>
            <w:r>
              <w:t>ContinueNeeded</w:t>
            </w:r>
          </w:p>
        </w:tc>
      </w:tr>
      <w:tr w:rsidR="00AA5CD0" w:rsidTr="00AA5CD0">
        <w:tc>
          <w:tcPr>
            <w:tcW w:w="4680" w:type="dxa"/>
          </w:tcPr>
          <w:p w:rsidR="00AA5CD0" w:rsidRDefault="00C62945">
            <w:pPr>
              <w:pStyle w:val="TableBodyText"/>
              <w:spacing w:after="0" w:line="336" w:lineRule="auto"/>
              <w:ind w:left="15" w:right="15"/>
              <w:rPr>
                <w:b/>
              </w:rPr>
            </w:pPr>
            <w:r>
              <w:t>0x00090314</w:t>
            </w:r>
          </w:p>
        </w:tc>
        <w:tc>
          <w:tcPr>
            <w:tcW w:w="4680" w:type="dxa"/>
          </w:tcPr>
          <w:p w:rsidR="00AA5CD0" w:rsidRDefault="00C62945">
            <w:pPr>
              <w:pStyle w:val="TableBodyText"/>
              <w:spacing w:after="0" w:line="336" w:lineRule="auto"/>
              <w:ind w:left="15" w:right="15"/>
            </w:pPr>
            <w:r>
              <w:t>CompAndContinue</w:t>
            </w:r>
          </w:p>
        </w:tc>
      </w:tr>
      <w:tr w:rsidR="00AA5CD0" w:rsidTr="00AA5CD0">
        <w:tc>
          <w:tcPr>
            <w:tcW w:w="4680" w:type="dxa"/>
          </w:tcPr>
          <w:p w:rsidR="00AA5CD0" w:rsidRDefault="00C62945">
            <w:pPr>
              <w:pStyle w:val="TableBodyText"/>
              <w:spacing w:after="0" w:line="336" w:lineRule="auto"/>
              <w:ind w:left="15" w:right="15"/>
              <w:rPr>
                <w:b/>
              </w:rPr>
            </w:pPr>
            <w:r>
              <w:t>0x00090317</w:t>
            </w:r>
          </w:p>
        </w:tc>
        <w:tc>
          <w:tcPr>
            <w:tcW w:w="4680" w:type="dxa"/>
          </w:tcPr>
          <w:p w:rsidR="00AA5CD0" w:rsidRDefault="00C62945">
            <w:pPr>
              <w:pStyle w:val="TableBodyText"/>
              <w:spacing w:after="0" w:line="336" w:lineRule="auto"/>
              <w:ind w:left="15" w:right="15"/>
            </w:pPr>
            <w:r>
              <w:t>ContentExpired</w:t>
            </w:r>
          </w:p>
        </w:tc>
      </w:tr>
      <w:tr w:rsidR="00AA5CD0" w:rsidTr="00AA5CD0">
        <w:tc>
          <w:tcPr>
            <w:tcW w:w="4680" w:type="dxa"/>
          </w:tcPr>
          <w:p w:rsidR="00AA5CD0" w:rsidRDefault="00C62945">
            <w:pPr>
              <w:pStyle w:val="TableBodyText"/>
              <w:spacing w:after="0" w:line="336" w:lineRule="auto"/>
              <w:ind w:left="15" w:right="15"/>
            </w:pPr>
            <w:r>
              <w:t>0x00090320</w:t>
            </w:r>
          </w:p>
        </w:tc>
        <w:tc>
          <w:tcPr>
            <w:tcW w:w="4680" w:type="dxa"/>
          </w:tcPr>
          <w:p w:rsidR="00AA5CD0" w:rsidRDefault="00C62945">
            <w:pPr>
              <w:pStyle w:val="TableBodyText"/>
              <w:spacing w:after="0" w:line="336" w:lineRule="auto"/>
              <w:ind w:left="15" w:right="15"/>
            </w:pPr>
            <w:r>
              <w:t>CredentialsNeeded</w:t>
            </w:r>
          </w:p>
        </w:tc>
      </w:tr>
      <w:tr w:rsidR="00AA5CD0" w:rsidTr="00AA5CD0">
        <w:tc>
          <w:tcPr>
            <w:tcW w:w="4680" w:type="dxa"/>
          </w:tcPr>
          <w:p w:rsidR="00AA5CD0" w:rsidRDefault="00C62945">
            <w:pPr>
              <w:pStyle w:val="TableBodyText"/>
              <w:spacing w:after="0" w:line="336" w:lineRule="auto"/>
              <w:ind w:left="15" w:right="15"/>
            </w:pPr>
            <w:r>
              <w:t>0x00090321</w:t>
            </w:r>
          </w:p>
        </w:tc>
        <w:tc>
          <w:tcPr>
            <w:tcW w:w="4680" w:type="dxa"/>
          </w:tcPr>
          <w:p w:rsidR="00AA5CD0" w:rsidRDefault="00C62945">
            <w:pPr>
              <w:pStyle w:val="TableBodyText"/>
              <w:spacing w:after="0" w:line="336" w:lineRule="auto"/>
              <w:ind w:left="15" w:right="15"/>
            </w:pPr>
            <w:r>
              <w:t>Renegotiate</w:t>
            </w:r>
          </w:p>
        </w:tc>
      </w:tr>
    </w:tbl>
    <w:p w:rsidR="00AA5CD0" w:rsidRDefault="00C62945">
      <w:r>
        <w:t>Error Values</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SecurityStatus</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spacing w:after="0" w:line="336" w:lineRule="auto"/>
              <w:ind w:left="15" w:right="15"/>
            </w:pPr>
            <w:r>
              <w:t>0x80090300</w:t>
            </w:r>
          </w:p>
        </w:tc>
        <w:tc>
          <w:tcPr>
            <w:tcW w:w="4680" w:type="dxa"/>
          </w:tcPr>
          <w:p w:rsidR="00AA5CD0" w:rsidRDefault="00C62945">
            <w:pPr>
              <w:pStyle w:val="TableBodyText"/>
              <w:spacing w:after="0" w:line="336" w:lineRule="auto"/>
              <w:ind w:left="15" w:right="15"/>
            </w:pPr>
            <w:r>
              <w:t>OutOfMemory</w:t>
            </w:r>
          </w:p>
        </w:tc>
      </w:tr>
      <w:tr w:rsidR="00AA5CD0" w:rsidTr="00AA5CD0">
        <w:tc>
          <w:tcPr>
            <w:tcW w:w="4680" w:type="dxa"/>
          </w:tcPr>
          <w:p w:rsidR="00AA5CD0" w:rsidRDefault="00C62945">
            <w:pPr>
              <w:pStyle w:val="TableBodyText"/>
              <w:spacing w:after="0" w:line="336" w:lineRule="auto"/>
              <w:ind w:left="15" w:right="15"/>
              <w:rPr>
                <w:b/>
              </w:rPr>
            </w:pPr>
            <w:r>
              <w:lastRenderedPageBreak/>
              <w:t>0x80090301</w:t>
            </w:r>
          </w:p>
        </w:tc>
        <w:tc>
          <w:tcPr>
            <w:tcW w:w="4680" w:type="dxa"/>
          </w:tcPr>
          <w:p w:rsidR="00AA5CD0" w:rsidRDefault="00C62945">
            <w:pPr>
              <w:pStyle w:val="TableBodyText"/>
              <w:spacing w:after="0" w:line="336" w:lineRule="auto"/>
              <w:ind w:left="15" w:right="15"/>
            </w:pPr>
            <w:r>
              <w:t>InvalidHandle</w:t>
            </w:r>
          </w:p>
        </w:tc>
      </w:tr>
      <w:tr w:rsidR="00AA5CD0" w:rsidTr="00AA5CD0">
        <w:tc>
          <w:tcPr>
            <w:tcW w:w="4680" w:type="dxa"/>
          </w:tcPr>
          <w:p w:rsidR="00AA5CD0" w:rsidRDefault="00C62945">
            <w:pPr>
              <w:pStyle w:val="TableBodyText"/>
              <w:spacing w:after="0" w:line="336" w:lineRule="auto"/>
              <w:ind w:left="15" w:right="15"/>
              <w:rPr>
                <w:b/>
              </w:rPr>
            </w:pPr>
            <w:r>
              <w:t>0x80090302</w:t>
            </w:r>
          </w:p>
        </w:tc>
        <w:tc>
          <w:tcPr>
            <w:tcW w:w="4680" w:type="dxa"/>
          </w:tcPr>
          <w:p w:rsidR="00AA5CD0" w:rsidRDefault="00C62945">
            <w:pPr>
              <w:pStyle w:val="TableBodyText"/>
              <w:spacing w:after="0" w:line="336" w:lineRule="auto"/>
              <w:ind w:left="15" w:right="15"/>
            </w:pPr>
            <w:r>
              <w:t>Unsupported</w:t>
            </w:r>
          </w:p>
        </w:tc>
      </w:tr>
      <w:tr w:rsidR="00AA5CD0" w:rsidTr="00AA5CD0">
        <w:tc>
          <w:tcPr>
            <w:tcW w:w="4680" w:type="dxa"/>
          </w:tcPr>
          <w:p w:rsidR="00AA5CD0" w:rsidRDefault="00C62945">
            <w:pPr>
              <w:pStyle w:val="TableBodyText"/>
              <w:spacing w:after="0" w:line="336" w:lineRule="auto"/>
              <w:ind w:left="15" w:right="15"/>
              <w:rPr>
                <w:b/>
              </w:rPr>
            </w:pPr>
            <w:r>
              <w:t>0x80090303</w:t>
            </w:r>
          </w:p>
        </w:tc>
        <w:tc>
          <w:tcPr>
            <w:tcW w:w="4680" w:type="dxa"/>
          </w:tcPr>
          <w:p w:rsidR="00AA5CD0" w:rsidRDefault="00C62945">
            <w:pPr>
              <w:pStyle w:val="TableBodyText"/>
              <w:spacing w:after="0" w:line="336" w:lineRule="auto"/>
              <w:ind w:left="15" w:right="15"/>
            </w:pPr>
            <w:r>
              <w:t>TargetUnknown</w:t>
            </w:r>
          </w:p>
        </w:tc>
      </w:tr>
      <w:tr w:rsidR="00AA5CD0" w:rsidTr="00AA5CD0">
        <w:tc>
          <w:tcPr>
            <w:tcW w:w="4680" w:type="dxa"/>
          </w:tcPr>
          <w:p w:rsidR="00AA5CD0" w:rsidRDefault="00C62945">
            <w:pPr>
              <w:pStyle w:val="TableBodyText"/>
              <w:spacing w:after="0" w:line="336" w:lineRule="auto"/>
              <w:ind w:left="15" w:right="15"/>
            </w:pPr>
            <w:r>
              <w:t>0x80090304</w:t>
            </w:r>
          </w:p>
        </w:tc>
        <w:tc>
          <w:tcPr>
            <w:tcW w:w="4680" w:type="dxa"/>
          </w:tcPr>
          <w:p w:rsidR="00AA5CD0" w:rsidRDefault="00C62945">
            <w:pPr>
              <w:pStyle w:val="TableBodyText"/>
              <w:spacing w:after="0" w:line="336" w:lineRule="auto"/>
              <w:ind w:left="15" w:right="15"/>
            </w:pPr>
            <w:r>
              <w:t>InternalError</w:t>
            </w:r>
          </w:p>
        </w:tc>
      </w:tr>
      <w:tr w:rsidR="00AA5CD0" w:rsidTr="00AA5CD0">
        <w:tc>
          <w:tcPr>
            <w:tcW w:w="4680" w:type="dxa"/>
          </w:tcPr>
          <w:p w:rsidR="00AA5CD0" w:rsidRDefault="00C62945">
            <w:pPr>
              <w:pStyle w:val="TableBodyText"/>
              <w:spacing w:after="0" w:line="336" w:lineRule="auto"/>
              <w:ind w:left="15" w:right="15"/>
            </w:pPr>
            <w:r>
              <w:t>0x80090305</w:t>
            </w:r>
          </w:p>
        </w:tc>
        <w:tc>
          <w:tcPr>
            <w:tcW w:w="4680" w:type="dxa"/>
          </w:tcPr>
          <w:p w:rsidR="00AA5CD0" w:rsidRDefault="00C62945">
            <w:pPr>
              <w:pStyle w:val="TableBodyText"/>
              <w:spacing w:after="0" w:line="336" w:lineRule="auto"/>
              <w:ind w:left="15" w:right="15"/>
            </w:pPr>
            <w:r>
              <w:t>PackageNotFound</w:t>
            </w:r>
          </w:p>
        </w:tc>
      </w:tr>
      <w:tr w:rsidR="00AA5CD0" w:rsidTr="00AA5CD0">
        <w:tc>
          <w:tcPr>
            <w:tcW w:w="4680" w:type="dxa"/>
          </w:tcPr>
          <w:p w:rsidR="00AA5CD0" w:rsidRDefault="00C62945">
            <w:pPr>
              <w:pStyle w:val="TableBodyText"/>
              <w:spacing w:after="0" w:line="336" w:lineRule="auto"/>
              <w:ind w:left="15" w:right="15"/>
            </w:pPr>
            <w:r>
              <w:t>0x80090306</w:t>
            </w:r>
          </w:p>
        </w:tc>
        <w:tc>
          <w:tcPr>
            <w:tcW w:w="4680" w:type="dxa"/>
          </w:tcPr>
          <w:p w:rsidR="00AA5CD0" w:rsidRDefault="00C62945">
            <w:pPr>
              <w:pStyle w:val="TableBodyText"/>
              <w:spacing w:after="0" w:line="336" w:lineRule="auto"/>
              <w:ind w:left="15" w:right="15"/>
            </w:pPr>
            <w:r>
              <w:t>NotOwner</w:t>
            </w:r>
          </w:p>
        </w:tc>
      </w:tr>
      <w:tr w:rsidR="00AA5CD0" w:rsidTr="00AA5CD0">
        <w:tc>
          <w:tcPr>
            <w:tcW w:w="4680" w:type="dxa"/>
          </w:tcPr>
          <w:p w:rsidR="00AA5CD0" w:rsidRDefault="00C62945">
            <w:pPr>
              <w:pStyle w:val="TableBodyText"/>
              <w:spacing w:after="0" w:line="336" w:lineRule="auto"/>
              <w:ind w:left="15" w:right="15"/>
            </w:pPr>
            <w:r>
              <w:t>0x80090307</w:t>
            </w:r>
          </w:p>
        </w:tc>
        <w:tc>
          <w:tcPr>
            <w:tcW w:w="4680" w:type="dxa"/>
          </w:tcPr>
          <w:p w:rsidR="00AA5CD0" w:rsidRDefault="00C62945">
            <w:pPr>
              <w:pStyle w:val="TableBodyText"/>
              <w:spacing w:after="0" w:line="336" w:lineRule="auto"/>
              <w:ind w:left="15" w:right="15"/>
            </w:pPr>
            <w:r>
              <w:t>CannotInstall</w:t>
            </w:r>
          </w:p>
        </w:tc>
      </w:tr>
      <w:tr w:rsidR="00AA5CD0" w:rsidTr="00AA5CD0">
        <w:tc>
          <w:tcPr>
            <w:tcW w:w="4680" w:type="dxa"/>
          </w:tcPr>
          <w:p w:rsidR="00AA5CD0" w:rsidRDefault="00C62945">
            <w:pPr>
              <w:pStyle w:val="TableBodyText"/>
              <w:spacing w:after="0" w:line="336" w:lineRule="auto"/>
              <w:ind w:left="15" w:right="15"/>
            </w:pPr>
            <w:r>
              <w:t>0x80090308</w:t>
            </w:r>
          </w:p>
        </w:tc>
        <w:tc>
          <w:tcPr>
            <w:tcW w:w="4680" w:type="dxa"/>
          </w:tcPr>
          <w:p w:rsidR="00AA5CD0" w:rsidRDefault="00C62945">
            <w:pPr>
              <w:pStyle w:val="TableBodyText"/>
              <w:spacing w:after="0" w:line="336" w:lineRule="auto"/>
              <w:ind w:left="15" w:right="15"/>
            </w:pPr>
            <w:r>
              <w:t>InvalidToken</w:t>
            </w:r>
          </w:p>
        </w:tc>
      </w:tr>
      <w:tr w:rsidR="00AA5CD0" w:rsidTr="00AA5CD0">
        <w:tc>
          <w:tcPr>
            <w:tcW w:w="4680" w:type="dxa"/>
          </w:tcPr>
          <w:p w:rsidR="00AA5CD0" w:rsidRDefault="00C62945">
            <w:pPr>
              <w:pStyle w:val="TableBodyText"/>
              <w:spacing w:after="0" w:line="336" w:lineRule="auto"/>
              <w:ind w:left="15" w:right="15"/>
            </w:pPr>
            <w:r>
              <w:t>0x80090309</w:t>
            </w:r>
          </w:p>
        </w:tc>
        <w:tc>
          <w:tcPr>
            <w:tcW w:w="4680" w:type="dxa"/>
          </w:tcPr>
          <w:p w:rsidR="00AA5CD0" w:rsidRDefault="00C62945">
            <w:pPr>
              <w:pStyle w:val="TableBodyText"/>
              <w:spacing w:after="0" w:line="336" w:lineRule="auto"/>
              <w:ind w:left="15" w:right="15"/>
            </w:pPr>
            <w:r>
              <w:t>CannotPack</w:t>
            </w:r>
          </w:p>
        </w:tc>
      </w:tr>
      <w:tr w:rsidR="00AA5CD0" w:rsidTr="00AA5CD0">
        <w:tc>
          <w:tcPr>
            <w:tcW w:w="4680" w:type="dxa"/>
          </w:tcPr>
          <w:p w:rsidR="00AA5CD0" w:rsidRDefault="00C62945">
            <w:pPr>
              <w:pStyle w:val="TableBodyText"/>
              <w:spacing w:after="0" w:line="336" w:lineRule="auto"/>
              <w:ind w:left="15" w:right="15"/>
            </w:pPr>
            <w:r>
              <w:t>0x8009030A</w:t>
            </w:r>
          </w:p>
        </w:tc>
        <w:tc>
          <w:tcPr>
            <w:tcW w:w="4680" w:type="dxa"/>
          </w:tcPr>
          <w:p w:rsidR="00AA5CD0" w:rsidRDefault="00C62945">
            <w:pPr>
              <w:pStyle w:val="TableBodyText"/>
              <w:spacing w:after="0" w:line="336" w:lineRule="auto"/>
              <w:ind w:left="15" w:right="15"/>
            </w:pPr>
            <w:r>
              <w:t>QopNotSupported</w:t>
            </w:r>
          </w:p>
        </w:tc>
      </w:tr>
      <w:tr w:rsidR="00AA5CD0" w:rsidTr="00AA5CD0">
        <w:tc>
          <w:tcPr>
            <w:tcW w:w="4680" w:type="dxa"/>
          </w:tcPr>
          <w:p w:rsidR="00AA5CD0" w:rsidRDefault="00C62945">
            <w:pPr>
              <w:pStyle w:val="TableBodyText"/>
              <w:spacing w:after="0" w:line="336" w:lineRule="auto"/>
              <w:ind w:left="15" w:right="15"/>
            </w:pPr>
            <w:r>
              <w:t>0x8009030B</w:t>
            </w:r>
          </w:p>
        </w:tc>
        <w:tc>
          <w:tcPr>
            <w:tcW w:w="4680" w:type="dxa"/>
          </w:tcPr>
          <w:p w:rsidR="00AA5CD0" w:rsidRDefault="00C62945">
            <w:pPr>
              <w:pStyle w:val="TableBodyText"/>
              <w:spacing w:after="0" w:line="336" w:lineRule="auto"/>
              <w:ind w:left="15" w:right="15"/>
            </w:pPr>
            <w:r>
              <w:t>NoImpersonation</w:t>
            </w:r>
          </w:p>
        </w:tc>
      </w:tr>
      <w:tr w:rsidR="00AA5CD0" w:rsidTr="00AA5CD0">
        <w:tc>
          <w:tcPr>
            <w:tcW w:w="4680" w:type="dxa"/>
          </w:tcPr>
          <w:p w:rsidR="00AA5CD0" w:rsidRDefault="00C62945">
            <w:pPr>
              <w:pStyle w:val="TableBodyText"/>
              <w:spacing w:after="0" w:line="336" w:lineRule="auto"/>
              <w:ind w:left="15" w:right="15"/>
            </w:pPr>
            <w:r>
              <w:t>0x8009030C</w:t>
            </w:r>
          </w:p>
        </w:tc>
        <w:tc>
          <w:tcPr>
            <w:tcW w:w="4680" w:type="dxa"/>
          </w:tcPr>
          <w:p w:rsidR="00AA5CD0" w:rsidRDefault="00C62945">
            <w:pPr>
              <w:pStyle w:val="TableBodyText"/>
              <w:spacing w:after="0" w:line="336" w:lineRule="auto"/>
              <w:ind w:left="15" w:right="15"/>
            </w:pPr>
            <w:r>
              <w:t>LogonDenied</w:t>
            </w:r>
          </w:p>
        </w:tc>
      </w:tr>
      <w:tr w:rsidR="00AA5CD0" w:rsidTr="00AA5CD0">
        <w:tc>
          <w:tcPr>
            <w:tcW w:w="4680" w:type="dxa"/>
          </w:tcPr>
          <w:p w:rsidR="00AA5CD0" w:rsidRDefault="00C62945">
            <w:pPr>
              <w:pStyle w:val="TableBodyText"/>
              <w:spacing w:after="0" w:line="336" w:lineRule="auto"/>
              <w:ind w:left="15" w:right="15"/>
            </w:pPr>
            <w:r>
              <w:t>0x8009030D</w:t>
            </w:r>
          </w:p>
        </w:tc>
        <w:tc>
          <w:tcPr>
            <w:tcW w:w="4680" w:type="dxa"/>
          </w:tcPr>
          <w:p w:rsidR="00AA5CD0" w:rsidRDefault="00C62945">
            <w:pPr>
              <w:pStyle w:val="TableBodyText"/>
              <w:spacing w:after="0" w:line="336" w:lineRule="auto"/>
              <w:ind w:left="15" w:right="15"/>
            </w:pPr>
            <w:r>
              <w:t>UnknownCredentials</w:t>
            </w:r>
          </w:p>
        </w:tc>
      </w:tr>
      <w:tr w:rsidR="00AA5CD0" w:rsidTr="00AA5CD0">
        <w:tc>
          <w:tcPr>
            <w:tcW w:w="4680" w:type="dxa"/>
          </w:tcPr>
          <w:p w:rsidR="00AA5CD0" w:rsidRDefault="00C62945">
            <w:pPr>
              <w:pStyle w:val="TableBodyText"/>
              <w:spacing w:after="0" w:line="336" w:lineRule="auto"/>
              <w:ind w:left="15" w:right="15"/>
            </w:pPr>
            <w:r>
              <w:t>0x8009030E</w:t>
            </w:r>
          </w:p>
        </w:tc>
        <w:tc>
          <w:tcPr>
            <w:tcW w:w="4680" w:type="dxa"/>
          </w:tcPr>
          <w:p w:rsidR="00AA5CD0" w:rsidRDefault="00C62945">
            <w:pPr>
              <w:pStyle w:val="TableBodyText"/>
              <w:spacing w:after="0" w:line="336" w:lineRule="auto"/>
              <w:ind w:left="15" w:right="15"/>
            </w:pPr>
            <w:r>
              <w:t>NoCredentials</w:t>
            </w:r>
          </w:p>
        </w:tc>
      </w:tr>
      <w:tr w:rsidR="00AA5CD0" w:rsidTr="00AA5CD0">
        <w:tc>
          <w:tcPr>
            <w:tcW w:w="4680" w:type="dxa"/>
          </w:tcPr>
          <w:p w:rsidR="00AA5CD0" w:rsidRDefault="00C62945">
            <w:pPr>
              <w:pStyle w:val="TableBodyText"/>
              <w:spacing w:after="0" w:line="336" w:lineRule="auto"/>
              <w:ind w:left="15" w:right="15"/>
            </w:pPr>
            <w:r>
              <w:t>0x8009030F</w:t>
            </w:r>
          </w:p>
        </w:tc>
        <w:tc>
          <w:tcPr>
            <w:tcW w:w="4680" w:type="dxa"/>
          </w:tcPr>
          <w:p w:rsidR="00AA5CD0" w:rsidRDefault="00C62945">
            <w:pPr>
              <w:pStyle w:val="TableBodyText"/>
              <w:spacing w:after="0" w:line="336" w:lineRule="auto"/>
              <w:ind w:left="15" w:right="15"/>
            </w:pPr>
            <w:r>
              <w:t>MessageAltered</w:t>
            </w:r>
          </w:p>
        </w:tc>
      </w:tr>
      <w:tr w:rsidR="00AA5CD0" w:rsidTr="00AA5CD0">
        <w:tc>
          <w:tcPr>
            <w:tcW w:w="4680" w:type="dxa"/>
          </w:tcPr>
          <w:p w:rsidR="00AA5CD0" w:rsidRDefault="00C62945">
            <w:pPr>
              <w:pStyle w:val="TableBodyText"/>
              <w:spacing w:after="0" w:line="336" w:lineRule="auto"/>
              <w:ind w:left="15" w:right="15"/>
            </w:pPr>
            <w:r>
              <w:t>0x80090310</w:t>
            </w:r>
          </w:p>
        </w:tc>
        <w:tc>
          <w:tcPr>
            <w:tcW w:w="4680" w:type="dxa"/>
          </w:tcPr>
          <w:p w:rsidR="00AA5CD0" w:rsidRDefault="00C62945">
            <w:pPr>
              <w:pStyle w:val="TableBodyText"/>
              <w:spacing w:after="0" w:line="336" w:lineRule="auto"/>
              <w:ind w:left="15" w:right="15"/>
            </w:pPr>
            <w:r>
              <w:t>OutOfSequence</w:t>
            </w:r>
          </w:p>
        </w:tc>
      </w:tr>
      <w:tr w:rsidR="00AA5CD0" w:rsidTr="00AA5CD0">
        <w:tc>
          <w:tcPr>
            <w:tcW w:w="4680" w:type="dxa"/>
          </w:tcPr>
          <w:p w:rsidR="00AA5CD0" w:rsidRDefault="00C62945">
            <w:pPr>
              <w:pStyle w:val="TableBodyText"/>
              <w:spacing w:after="0" w:line="336" w:lineRule="auto"/>
              <w:ind w:left="15" w:right="15"/>
            </w:pPr>
            <w:r>
              <w:t>0x80090311</w:t>
            </w:r>
          </w:p>
        </w:tc>
        <w:tc>
          <w:tcPr>
            <w:tcW w:w="4680" w:type="dxa"/>
          </w:tcPr>
          <w:p w:rsidR="00AA5CD0" w:rsidRDefault="00C62945">
            <w:pPr>
              <w:pStyle w:val="TableBodyText"/>
              <w:spacing w:after="0" w:line="336" w:lineRule="auto"/>
              <w:ind w:left="15" w:right="15"/>
            </w:pPr>
            <w:r>
              <w:t>NoAuthenticatingAuthority</w:t>
            </w:r>
          </w:p>
        </w:tc>
      </w:tr>
      <w:tr w:rsidR="00AA5CD0" w:rsidTr="00AA5CD0">
        <w:tc>
          <w:tcPr>
            <w:tcW w:w="4680" w:type="dxa"/>
          </w:tcPr>
          <w:p w:rsidR="00AA5CD0" w:rsidRDefault="00C62945">
            <w:pPr>
              <w:pStyle w:val="TableBodyText"/>
              <w:spacing w:after="0" w:line="336" w:lineRule="auto"/>
              <w:ind w:left="15" w:right="15"/>
            </w:pPr>
            <w:r>
              <w:t>0x80090318</w:t>
            </w:r>
          </w:p>
        </w:tc>
        <w:tc>
          <w:tcPr>
            <w:tcW w:w="4680" w:type="dxa"/>
          </w:tcPr>
          <w:p w:rsidR="00AA5CD0" w:rsidRDefault="00C62945">
            <w:pPr>
              <w:pStyle w:val="TableBodyText"/>
              <w:spacing w:after="0" w:line="336" w:lineRule="auto"/>
              <w:ind w:left="15" w:right="15"/>
            </w:pPr>
            <w:r>
              <w:t>IncompleteMessage</w:t>
            </w:r>
          </w:p>
        </w:tc>
      </w:tr>
      <w:tr w:rsidR="00AA5CD0" w:rsidTr="00AA5CD0">
        <w:tc>
          <w:tcPr>
            <w:tcW w:w="4680" w:type="dxa"/>
          </w:tcPr>
          <w:p w:rsidR="00AA5CD0" w:rsidRDefault="00C62945">
            <w:pPr>
              <w:pStyle w:val="TableBodyText"/>
              <w:spacing w:after="0" w:line="336" w:lineRule="auto"/>
              <w:ind w:left="15" w:right="15"/>
            </w:pPr>
            <w:r>
              <w:t>0x80090320</w:t>
            </w:r>
          </w:p>
        </w:tc>
        <w:tc>
          <w:tcPr>
            <w:tcW w:w="4680" w:type="dxa"/>
          </w:tcPr>
          <w:p w:rsidR="00AA5CD0" w:rsidRDefault="00C62945">
            <w:pPr>
              <w:pStyle w:val="TableBodyText"/>
              <w:spacing w:after="0" w:line="336" w:lineRule="auto"/>
              <w:ind w:left="15" w:right="15"/>
            </w:pPr>
            <w:r>
              <w:t>IncompleteCredentials</w:t>
            </w:r>
          </w:p>
        </w:tc>
      </w:tr>
      <w:tr w:rsidR="00AA5CD0" w:rsidTr="00AA5CD0">
        <w:tc>
          <w:tcPr>
            <w:tcW w:w="4680" w:type="dxa"/>
          </w:tcPr>
          <w:p w:rsidR="00AA5CD0" w:rsidRDefault="00C62945">
            <w:pPr>
              <w:pStyle w:val="TableBodyText"/>
              <w:spacing w:after="0" w:line="336" w:lineRule="auto"/>
              <w:ind w:left="15" w:right="15"/>
            </w:pPr>
            <w:r>
              <w:t>0x80090321</w:t>
            </w:r>
          </w:p>
        </w:tc>
        <w:tc>
          <w:tcPr>
            <w:tcW w:w="4680" w:type="dxa"/>
          </w:tcPr>
          <w:p w:rsidR="00AA5CD0" w:rsidRDefault="00C62945">
            <w:pPr>
              <w:pStyle w:val="TableBodyText"/>
              <w:spacing w:after="0" w:line="336" w:lineRule="auto"/>
              <w:ind w:left="15" w:right="15"/>
            </w:pPr>
            <w:r>
              <w:t>BufferNotEnough</w:t>
            </w:r>
          </w:p>
        </w:tc>
      </w:tr>
      <w:tr w:rsidR="00AA5CD0" w:rsidTr="00AA5CD0">
        <w:tc>
          <w:tcPr>
            <w:tcW w:w="4680" w:type="dxa"/>
          </w:tcPr>
          <w:p w:rsidR="00AA5CD0" w:rsidRDefault="00C62945">
            <w:pPr>
              <w:pStyle w:val="TableBodyText"/>
              <w:spacing w:after="0" w:line="336" w:lineRule="auto"/>
              <w:ind w:left="15" w:right="15"/>
            </w:pPr>
            <w:r>
              <w:t>0x80090322</w:t>
            </w:r>
          </w:p>
        </w:tc>
        <w:tc>
          <w:tcPr>
            <w:tcW w:w="4680" w:type="dxa"/>
          </w:tcPr>
          <w:p w:rsidR="00AA5CD0" w:rsidRDefault="00C62945">
            <w:pPr>
              <w:pStyle w:val="TableBodyText"/>
              <w:spacing w:after="0" w:line="336" w:lineRule="auto"/>
              <w:ind w:left="15" w:right="15"/>
            </w:pPr>
            <w:r>
              <w:t>WrongPrincipal</w:t>
            </w:r>
          </w:p>
        </w:tc>
      </w:tr>
      <w:tr w:rsidR="00AA5CD0" w:rsidTr="00AA5CD0">
        <w:tc>
          <w:tcPr>
            <w:tcW w:w="4680" w:type="dxa"/>
          </w:tcPr>
          <w:p w:rsidR="00AA5CD0" w:rsidRDefault="00C62945">
            <w:pPr>
              <w:pStyle w:val="TableBodyText"/>
              <w:spacing w:after="0" w:line="336" w:lineRule="auto"/>
              <w:ind w:left="15" w:right="15"/>
            </w:pPr>
            <w:r>
              <w:t>0x80090324</w:t>
            </w:r>
          </w:p>
        </w:tc>
        <w:tc>
          <w:tcPr>
            <w:tcW w:w="4680" w:type="dxa"/>
          </w:tcPr>
          <w:p w:rsidR="00AA5CD0" w:rsidRDefault="00C62945">
            <w:pPr>
              <w:pStyle w:val="TableBodyText"/>
              <w:spacing w:after="0" w:line="336" w:lineRule="auto"/>
              <w:ind w:left="15" w:right="15"/>
            </w:pPr>
            <w:r>
              <w:t>TimeSkew</w:t>
            </w:r>
          </w:p>
        </w:tc>
      </w:tr>
      <w:tr w:rsidR="00AA5CD0" w:rsidTr="00AA5CD0">
        <w:tc>
          <w:tcPr>
            <w:tcW w:w="4680" w:type="dxa"/>
          </w:tcPr>
          <w:p w:rsidR="00AA5CD0" w:rsidRDefault="00C62945">
            <w:pPr>
              <w:pStyle w:val="TableBodyText"/>
              <w:spacing w:after="0" w:line="336" w:lineRule="auto"/>
              <w:ind w:left="15" w:right="15"/>
            </w:pPr>
            <w:r>
              <w:t>0x80090325</w:t>
            </w:r>
          </w:p>
        </w:tc>
        <w:tc>
          <w:tcPr>
            <w:tcW w:w="4680" w:type="dxa"/>
          </w:tcPr>
          <w:p w:rsidR="00AA5CD0" w:rsidRDefault="00C62945">
            <w:pPr>
              <w:pStyle w:val="TableBodyText"/>
              <w:spacing w:after="0" w:line="336" w:lineRule="auto"/>
              <w:ind w:left="15" w:right="15"/>
            </w:pPr>
            <w:r>
              <w:t>UntrustedRoot</w:t>
            </w:r>
          </w:p>
        </w:tc>
      </w:tr>
      <w:tr w:rsidR="00AA5CD0" w:rsidTr="00AA5CD0">
        <w:tc>
          <w:tcPr>
            <w:tcW w:w="4680" w:type="dxa"/>
          </w:tcPr>
          <w:p w:rsidR="00AA5CD0" w:rsidRDefault="00C62945">
            <w:pPr>
              <w:pStyle w:val="TableBodyText"/>
              <w:spacing w:after="0" w:line="336" w:lineRule="auto"/>
              <w:ind w:left="15" w:right="15"/>
            </w:pPr>
            <w:r>
              <w:t>0x80090326</w:t>
            </w:r>
          </w:p>
        </w:tc>
        <w:tc>
          <w:tcPr>
            <w:tcW w:w="4680" w:type="dxa"/>
          </w:tcPr>
          <w:p w:rsidR="00AA5CD0" w:rsidRDefault="00C62945">
            <w:pPr>
              <w:pStyle w:val="TableBodyText"/>
              <w:spacing w:after="0" w:line="336" w:lineRule="auto"/>
              <w:ind w:left="15" w:right="15"/>
            </w:pPr>
            <w:r>
              <w:t>IllegalMessage</w:t>
            </w:r>
          </w:p>
        </w:tc>
      </w:tr>
      <w:tr w:rsidR="00AA5CD0" w:rsidTr="00AA5CD0">
        <w:tc>
          <w:tcPr>
            <w:tcW w:w="4680" w:type="dxa"/>
          </w:tcPr>
          <w:p w:rsidR="00AA5CD0" w:rsidRDefault="00C62945">
            <w:pPr>
              <w:pStyle w:val="TableBodyText"/>
              <w:spacing w:after="0" w:line="336" w:lineRule="auto"/>
              <w:ind w:left="15" w:right="15"/>
            </w:pPr>
            <w:r>
              <w:t>0x80090327</w:t>
            </w:r>
          </w:p>
        </w:tc>
        <w:tc>
          <w:tcPr>
            <w:tcW w:w="4680" w:type="dxa"/>
          </w:tcPr>
          <w:p w:rsidR="00AA5CD0" w:rsidRDefault="00C62945">
            <w:pPr>
              <w:pStyle w:val="TableBodyText"/>
              <w:spacing w:after="0" w:line="336" w:lineRule="auto"/>
              <w:ind w:left="15" w:right="15"/>
            </w:pPr>
            <w:r>
              <w:t>CertUnknown</w:t>
            </w:r>
          </w:p>
        </w:tc>
      </w:tr>
      <w:tr w:rsidR="00AA5CD0" w:rsidTr="00AA5CD0">
        <w:tc>
          <w:tcPr>
            <w:tcW w:w="4680" w:type="dxa"/>
          </w:tcPr>
          <w:p w:rsidR="00AA5CD0" w:rsidRDefault="00C62945">
            <w:pPr>
              <w:pStyle w:val="TableBodyText"/>
              <w:spacing w:after="0" w:line="336" w:lineRule="auto"/>
              <w:ind w:left="15" w:right="15"/>
            </w:pPr>
            <w:r>
              <w:t>0x80090328</w:t>
            </w:r>
          </w:p>
        </w:tc>
        <w:tc>
          <w:tcPr>
            <w:tcW w:w="4680" w:type="dxa"/>
          </w:tcPr>
          <w:p w:rsidR="00AA5CD0" w:rsidRDefault="00C62945">
            <w:pPr>
              <w:pStyle w:val="TableBodyText"/>
              <w:spacing w:after="0" w:line="336" w:lineRule="auto"/>
              <w:ind w:left="15" w:right="15"/>
            </w:pPr>
            <w:r>
              <w:t>CertExpired</w:t>
            </w:r>
          </w:p>
        </w:tc>
      </w:tr>
      <w:tr w:rsidR="00AA5CD0" w:rsidTr="00AA5CD0">
        <w:tc>
          <w:tcPr>
            <w:tcW w:w="4680" w:type="dxa"/>
          </w:tcPr>
          <w:p w:rsidR="00AA5CD0" w:rsidRDefault="00C62945">
            <w:pPr>
              <w:pStyle w:val="TableBodyText"/>
              <w:spacing w:after="0" w:line="336" w:lineRule="auto"/>
              <w:ind w:left="15" w:right="15"/>
            </w:pPr>
            <w:r>
              <w:t>0x80090331</w:t>
            </w:r>
          </w:p>
        </w:tc>
        <w:tc>
          <w:tcPr>
            <w:tcW w:w="4680" w:type="dxa"/>
          </w:tcPr>
          <w:p w:rsidR="00AA5CD0" w:rsidRDefault="00C62945">
            <w:pPr>
              <w:pStyle w:val="TableBodyText"/>
              <w:spacing w:after="0" w:line="336" w:lineRule="auto"/>
              <w:ind w:left="15" w:right="15"/>
            </w:pPr>
            <w:r>
              <w:t>AlgorithmMismatch</w:t>
            </w:r>
          </w:p>
        </w:tc>
      </w:tr>
      <w:tr w:rsidR="00AA5CD0" w:rsidTr="00AA5CD0">
        <w:tc>
          <w:tcPr>
            <w:tcW w:w="4680" w:type="dxa"/>
          </w:tcPr>
          <w:p w:rsidR="00AA5CD0" w:rsidRDefault="00C62945">
            <w:pPr>
              <w:pStyle w:val="TableBodyText"/>
              <w:spacing w:after="0" w:line="336" w:lineRule="auto"/>
              <w:ind w:left="15" w:right="15"/>
            </w:pPr>
            <w:r>
              <w:t>0x80090332</w:t>
            </w:r>
          </w:p>
        </w:tc>
        <w:tc>
          <w:tcPr>
            <w:tcW w:w="4680" w:type="dxa"/>
          </w:tcPr>
          <w:p w:rsidR="00AA5CD0" w:rsidRDefault="00C62945">
            <w:pPr>
              <w:pStyle w:val="TableBodyText"/>
              <w:spacing w:after="0" w:line="336" w:lineRule="auto"/>
              <w:ind w:left="15" w:right="15"/>
            </w:pPr>
            <w:r>
              <w:t>SecurityQosFailed</w:t>
            </w:r>
          </w:p>
        </w:tc>
      </w:tr>
      <w:tr w:rsidR="00AA5CD0" w:rsidTr="00AA5CD0">
        <w:tc>
          <w:tcPr>
            <w:tcW w:w="4680" w:type="dxa"/>
          </w:tcPr>
          <w:p w:rsidR="00AA5CD0" w:rsidRDefault="00C62945">
            <w:pPr>
              <w:pStyle w:val="TableBodyText"/>
              <w:spacing w:after="0" w:line="336" w:lineRule="auto"/>
              <w:ind w:left="15" w:right="15"/>
            </w:pPr>
            <w:r>
              <w:t>0x8009033E</w:t>
            </w:r>
          </w:p>
        </w:tc>
        <w:tc>
          <w:tcPr>
            <w:tcW w:w="4680" w:type="dxa"/>
          </w:tcPr>
          <w:p w:rsidR="00AA5CD0" w:rsidRDefault="00C62945">
            <w:pPr>
              <w:pStyle w:val="TableBodyText"/>
              <w:spacing w:after="0" w:line="336" w:lineRule="auto"/>
              <w:ind w:left="15" w:right="15"/>
            </w:pPr>
            <w:r>
              <w:t>SmartcardLogonRequired</w:t>
            </w:r>
          </w:p>
        </w:tc>
      </w:tr>
      <w:tr w:rsidR="00AA5CD0" w:rsidTr="00AA5CD0">
        <w:tc>
          <w:tcPr>
            <w:tcW w:w="4680" w:type="dxa"/>
          </w:tcPr>
          <w:p w:rsidR="00AA5CD0" w:rsidRDefault="00C62945">
            <w:pPr>
              <w:pStyle w:val="TableBodyText"/>
              <w:spacing w:after="0" w:line="336" w:lineRule="auto"/>
              <w:ind w:left="15" w:right="15"/>
            </w:pPr>
            <w:r>
              <w:t>0x80090343</w:t>
            </w:r>
          </w:p>
        </w:tc>
        <w:tc>
          <w:tcPr>
            <w:tcW w:w="4680" w:type="dxa"/>
          </w:tcPr>
          <w:p w:rsidR="00AA5CD0" w:rsidRDefault="00C62945">
            <w:pPr>
              <w:pStyle w:val="TableBodyText"/>
              <w:spacing w:after="0" w:line="336" w:lineRule="auto"/>
              <w:ind w:left="15" w:right="15"/>
            </w:pPr>
            <w:r>
              <w:t>UnsupportedPreauth</w:t>
            </w:r>
          </w:p>
        </w:tc>
      </w:tr>
    </w:tbl>
    <w:p w:rsidR="00AA5CD0" w:rsidRDefault="00AA5CD0"/>
    <w:p w:rsidR="00AA5CD0" w:rsidRDefault="00C62945">
      <w:pPr>
        <w:pStyle w:val="Heading5"/>
      </w:pPr>
      <w:bookmarkStart w:id="313" w:name="section_b5aaaa46aad24f9d8121c56fc173c32e"/>
      <w:bookmarkStart w:id="314" w:name="_Toc32918561"/>
      <w:r>
        <w:t>Simple Types</w:t>
      </w:r>
      <w:bookmarkEnd w:id="313"/>
      <w:bookmarkEnd w:id="314"/>
    </w:p>
    <w:p w:rsidR="00AA5CD0" w:rsidRDefault="00C62945">
      <w:r>
        <w:t>None.</w:t>
      </w:r>
    </w:p>
    <w:p w:rsidR="00AA5CD0" w:rsidRDefault="00C62945">
      <w:pPr>
        <w:pStyle w:val="Heading5"/>
      </w:pPr>
      <w:bookmarkStart w:id="315" w:name="section_857382c53a0a4ea984fe65cb60e275d2"/>
      <w:bookmarkStart w:id="316" w:name="_Toc32918562"/>
      <w:r>
        <w:t>Attributes</w:t>
      </w:r>
      <w:bookmarkEnd w:id="315"/>
      <w:bookmarkEnd w:id="316"/>
    </w:p>
    <w:p w:rsidR="00AA5CD0" w:rsidRDefault="00C62945">
      <w:r>
        <w:t>None.</w:t>
      </w:r>
    </w:p>
    <w:p w:rsidR="00AA5CD0" w:rsidRDefault="00C62945">
      <w:pPr>
        <w:pStyle w:val="Heading5"/>
      </w:pPr>
      <w:bookmarkStart w:id="317" w:name="section_cb41179098a24508b8917d3e2ba00754"/>
      <w:bookmarkStart w:id="318" w:name="_Toc32918563"/>
      <w:r>
        <w:t>Groups</w:t>
      </w:r>
      <w:bookmarkEnd w:id="317"/>
      <w:bookmarkEnd w:id="318"/>
    </w:p>
    <w:p w:rsidR="00AA5CD0" w:rsidRDefault="00C62945">
      <w:r>
        <w:t>None.</w:t>
      </w:r>
    </w:p>
    <w:p w:rsidR="00AA5CD0" w:rsidRDefault="00C62945">
      <w:pPr>
        <w:pStyle w:val="Heading5"/>
      </w:pPr>
      <w:bookmarkStart w:id="319" w:name="section_122f0ca3ebf7450c94cfda3b82545e7a"/>
      <w:bookmarkStart w:id="320" w:name="_Toc32918564"/>
      <w:r>
        <w:t>Attribute Groups</w:t>
      </w:r>
      <w:bookmarkEnd w:id="319"/>
      <w:bookmarkEnd w:id="320"/>
    </w:p>
    <w:p w:rsidR="00AA5CD0" w:rsidRDefault="00C62945">
      <w:r>
        <w:t>None.</w:t>
      </w:r>
    </w:p>
    <w:p w:rsidR="00AA5CD0" w:rsidRDefault="00C62945">
      <w:pPr>
        <w:pStyle w:val="Heading4"/>
      </w:pPr>
      <w:bookmarkStart w:id="321" w:name="section_cda36676e43f4d7ab29c85a29da1fd45"/>
      <w:bookmarkStart w:id="322" w:name="_Toc32918565"/>
      <w:r>
        <w:t>CreateAuthBrokerSessionV2</w:t>
      </w:r>
      <w:bookmarkEnd w:id="321"/>
      <w:bookmarkEnd w:id="322"/>
      <w:r>
        <w:fldChar w:fldCharType="begin"/>
      </w:r>
      <w:r>
        <w:instrText xml:space="preserve"> XE "Server:CreateAuthBrokerSessionV2 operation" </w:instrText>
      </w:r>
      <w:r>
        <w:fldChar w:fldCharType="end"/>
      </w:r>
      <w:r>
        <w:fldChar w:fldCharType="begin"/>
      </w:r>
      <w:r>
        <w:instrText xml:space="preserve"> XE "Operations:CreateAuthBrokerSessionV2" </w:instrText>
      </w:r>
      <w:r>
        <w:fldChar w:fldCharType="end"/>
      </w:r>
    </w:p>
    <w:p w:rsidR="00AA5CD0" w:rsidRDefault="00C62945">
      <w:r>
        <w:t xml:space="preserve">Creates a session to be used as part of the client </w:t>
      </w:r>
      <w:hyperlink w:anchor="gt_8e961bf0-95ba-4f58-9034-b67ccb27f317">
        <w:r>
          <w:rPr>
            <w:rStyle w:val="HyperlinkGreen"/>
            <w:b/>
          </w:rPr>
          <w:t>authentication</w:t>
        </w:r>
      </w:hyperlink>
      <w:r>
        <w:t xml:space="preserve"> with t</w:t>
      </w:r>
      <w:r>
        <w:t xml:space="preserve">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 Supports TLS 1.2.</w:t>
      </w:r>
    </w:p>
    <w:p w:rsidR="00AA5CD0" w:rsidRDefault="00C62945">
      <w:pPr>
        <w:pStyle w:val="Code"/>
      </w:pPr>
      <w:r>
        <w:t>&lt;wsdl:operation name="CreateAuthBrokerSessionV2"&gt;</w:t>
      </w:r>
    </w:p>
    <w:p w:rsidR="00AA5CD0" w:rsidRDefault="00C62945">
      <w:pPr>
        <w:pStyle w:val="Code"/>
      </w:pPr>
      <w:r>
        <w:t xml:space="preserve">  &lt;wsdl:input wsaw:Action="http://t</w:t>
      </w:r>
      <w:r>
        <w:t xml:space="preserve">empuri.org/IAuthBroker/CreateAuthBrokerSessionV2" message="tns:IAuthBroker_CreateAuthBrokerSessionV2_InputMessage" /&gt; </w:t>
      </w:r>
    </w:p>
    <w:p w:rsidR="00AA5CD0" w:rsidRDefault="00C62945">
      <w:pPr>
        <w:pStyle w:val="Code"/>
      </w:pPr>
      <w:r>
        <w:t xml:space="preserve">  &lt;wsdl:output wsaw:Action="http://tempuri.org/IAuthBroker/CreateAuthBrokerSessionV2Response" message="tns:IAuthBroker_CreateAuthBrokerSe</w:t>
      </w:r>
      <w:r>
        <w:t>ssionV2_OutputMessage" /&gt;</w:t>
      </w:r>
    </w:p>
    <w:p w:rsidR="00AA5CD0" w:rsidRDefault="00C62945">
      <w:pPr>
        <w:pStyle w:val="Code"/>
      </w:pPr>
      <w:r>
        <w:t>&lt;/wsdl:operation</w:t>
      </w:r>
    </w:p>
    <w:p w:rsidR="00AA5CD0" w:rsidRDefault="00C62945">
      <w:pPr>
        <w:pStyle w:val="Heading5"/>
      </w:pPr>
      <w:bookmarkStart w:id="323" w:name="section_0a434122c6f84a86b6971b0cf6592410"/>
      <w:bookmarkStart w:id="324" w:name="_Toc32918566"/>
      <w:r>
        <w:t>Messages</w:t>
      </w:r>
      <w:bookmarkEnd w:id="323"/>
      <w:bookmarkEnd w:id="324"/>
    </w:p>
    <w:p w:rsidR="00AA5CD0" w:rsidRDefault="00C62945">
      <w:r>
        <w:t xml:space="preserve">The following table summarizes the </w:t>
      </w:r>
      <w:hyperlink w:anchor="gt_bd0ce6f9-c350-4900-827e-951265294067">
        <w:r>
          <w:rPr>
            <w:rStyle w:val="HyperlinkGreen"/>
            <w:b/>
          </w:rPr>
          <w:t>XML schema</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5265"/>
        <w:gridCol w:w="421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Operation</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spacing w:line="336" w:lineRule="auto"/>
              <w:ind w:left="15" w:right="15"/>
            </w:pPr>
            <w:r>
              <w:t>tns:IAuthBroker_</w:t>
            </w:r>
            <w:r>
              <w:t>CreateAuthBrokerSessionV2_InputMessage</w:t>
            </w:r>
          </w:p>
        </w:tc>
        <w:tc>
          <w:tcPr>
            <w:tcW w:w="4680" w:type="dxa"/>
          </w:tcPr>
          <w:p w:rsidR="00AA5CD0" w:rsidRDefault="00C62945">
            <w:pPr>
              <w:pStyle w:val="TableBodyText"/>
            </w:pPr>
            <w:r>
              <w:t xml:space="preserve">The request for </w:t>
            </w:r>
            <w:r>
              <w:rPr>
                <w:b/>
              </w:rPr>
              <w:t>CreateAuthBrokerSessionV2</w:t>
            </w:r>
            <w:r>
              <w:t>.</w:t>
            </w:r>
          </w:p>
        </w:tc>
      </w:tr>
      <w:tr w:rsidR="00AA5CD0" w:rsidTr="00AA5CD0">
        <w:tc>
          <w:tcPr>
            <w:tcW w:w="4680" w:type="dxa"/>
          </w:tcPr>
          <w:p w:rsidR="00AA5CD0" w:rsidRDefault="00C62945">
            <w:pPr>
              <w:pStyle w:val="TableBodyText"/>
              <w:spacing w:line="336" w:lineRule="auto"/>
              <w:ind w:left="15" w:right="15"/>
            </w:pPr>
            <w:r>
              <w:t>tns:IAuthBroker_CreateAuthBrokerSessionV2_OutputMessage</w:t>
            </w:r>
          </w:p>
        </w:tc>
        <w:tc>
          <w:tcPr>
            <w:tcW w:w="4680" w:type="dxa"/>
          </w:tcPr>
          <w:p w:rsidR="00AA5CD0" w:rsidRDefault="00C62945">
            <w:pPr>
              <w:pStyle w:val="TableBodyText"/>
            </w:pPr>
            <w:r>
              <w:t xml:space="preserve">The response for </w:t>
            </w:r>
            <w:r>
              <w:rPr>
                <w:b/>
              </w:rPr>
              <w:t>CreateAuthBrokerSessionV2</w:t>
            </w:r>
            <w:r>
              <w:t>.</w:t>
            </w:r>
          </w:p>
        </w:tc>
      </w:tr>
    </w:tbl>
    <w:p w:rsidR="00AA5CD0" w:rsidRDefault="00AA5CD0"/>
    <w:p w:rsidR="00AA5CD0" w:rsidRDefault="00C62945">
      <w:pPr>
        <w:pStyle w:val="Heading6"/>
      </w:pPr>
      <w:bookmarkStart w:id="325" w:name="section_ac75f23736d24af8b97ffec195b31891"/>
      <w:bookmarkStart w:id="326" w:name="_Toc32918567"/>
      <w:r>
        <w:t>tns:IAuthBroker_CreateAuthBrokerSessionV2_InputMessage</w:t>
      </w:r>
      <w:bookmarkEnd w:id="325"/>
      <w:bookmarkEnd w:id="326"/>
    </w:p>
    <w:p w:rsidR="00AA5CD0" w:rsidRDefault="00C62945">
      <w:r>
        <w:t xml:space="preserve">The request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AA5CD0" w:rsidRDefault="00AA5CD0">
      <w:pPr>
        <w:pStyle w:val="Code"/>
      </w:pPr>
    </w:p>
    <w:p w:rsidR="00AA5CD0" w:rsidRDefault="00C62945">
      <w:pPr>
        <w:pStyle w:val="Code"/>
      </w:pPr>
      <w:r>
        <w:t>&lt;wsdl:message name="IAuthBroker_CreateAuthBrokerSessionV2_InputMessage</w:t>
      </w:r>
      <w:r>
        <w:t>"&gt;</w:t>
      </w:r>
    </w:p>
    <w:p w:rsidR="00AA5CD0" w:rsidRDefault="00C62945">
      <w:pPr>
        <w:pStyle w:val="Code"/>
      </w:pPr>
      <w:r>
        <w:t xml:space="preserve">  &lt;wsdl:part name="parameters" element="tns:CreateAuthBrokerSessionV2" /&gt; </w:t>
      </w:r>
    </w:p>
    <w:p w:rsidR="00AA5CD0" w:rsidRDefault="00C62945">
      <w:pPr>
        <w:pStyle w:val="Code"/>
      </w:pPr>
      <w:r>
        <w:t xml:space="preserve">  &lt;/wsdl:message&gt;</w:t>
      </w:r>
    </w:p>
    <w:p w:rsidR="00AA5CD0" w:rsidRDefault="00C62945">
      <w:r>
        <w:rPr>
          <w:b/>
        </w:rPr>
        <w:t>CreateAuthBrokerSessionV2:</w:t>
      </w:r>
      <w:r>
        <w:t xml:space="preserve"> Refers to the </w:t>
      </w:r>
      <w:r>
        <w:rPr>
          <w:b/>
        </w:rPr>
        <w:t>CreateAuthBrokerSessionV2</w:t>
      </w:r>
      <w:r>
        <w:t xml:space="preserve"> definition in section </w:t>
      </w:r>
      <w:hyperlink w:anchor="Section_80b1b5f9e372449f8f39d6d4bfe3650d" w:history="1">
        <w:r>
          <w:rPr>
            <w:rStyle w:val="Hyperlink"/>
          </w:rPr>
          <w:t>3.3.4.5.2.1</w:t>
        </w:r>
      </w:hyperlink>
      <w:r>
        <w:t>.</w:t>
      </w:r>
    </w:p>
    <w:p w:rsidR="00AA5CD0" w:rsidRDefault="00C62945">
      <w:pPr>
        <w:pStyle w:val="Heading6"/>
      </w:pPr>
      <w:bookmarkStart w:id="327" w:name="section_d7794cf07db84a30b76dbfb694f40c25"/>
      <w:bookmarkStart w:id="328" w:name="_Toc32918568"/>
      <w:r>
        <w:lastRenderedPageBreak/>
        <w:t>tns:IAuthBroker_CreateAuthBrokerSessionV2_OutputMessage</w:t>
      </w:r>
      <w:bookmarkEnd w:id="327"/>
      <w:bookmarkEnd w:id="328"/>
    </w:p>
    <w:p w:rsidR="00AA5CD0" w:rsidRDefault="00C62945">
      <w:r>
        <w:t xml:space="preserve">The response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w:t>
        </w:r>
        <w:r>
          <w:rPr>
            <w:rStyle w:val="HyperlinkGreen"/>
            <w:b/>
          </w:rPr>
          <w:t>n</w:t>
        </w:r>
      </w:hyperlink>
      <w:r>
        <w:t>.</w:t>
      </w:r>
    </w:p>
    <w:p w:rsidR="00AA5CD0" w:rsidRDefault="00C62945">
      <w:pPr>
        <w:pStyle w:val="Code"/>
      </w:pPr>
      <w:r>
        <w:t>&lt;wsdl:message name="IAuthBroker_CreateAuthBrokerSessionV2_OutputMessage"&gt;</w:t>
      </w:r>
    </w:p>
    <w:p w:rsidR="00AA5CD0" w:rsidRDefault="00C62945">
      <w:pPr>
        <w:pStyle w:val="Code"/>
      </w:pPr>
      <w:r>
        <w:t xml:space="preserve">  &lt;wsdl:part name="parameters" element="tns:CreateAuthBrokerSessionV2Response" /&gt; </w:t>
      </w:r>
    </w:p>
    <w:p w:rsidR="00AA5CD0" w:rsidRDefault="00C62945">
      <w:pPr>
        <w:pStyle w:val="Code"/>
      </w:pPr>
      <w:r>
        <w:t xml:space="preserve">  &lt;/wsdl:message&gt;</w:t>
      </w:r>
    </w:p>
    <w:p w:rsidR="00AA5CD0" w:rsidRDefault="00C62945">
      <w:r>
        <w:rPr>
          <w:b/>
        </w:rPr>
        <w:t>CreateAuthBrokerSessionV2Response:</w:t>
      </w:r>
      <w:r>
        <w:t xml:space="preserve"> Refers to the </w:t>
      </w:r>
      <w:r>
        <w:rPr>
          <w:b/>
        </w:rPr>
        <w:t>CreateAuthBrokerSessionV2Resp</w:t>
      </w:r>
      <w:r>
        <w:rPr>
          <w:b/>
        </w:rPr>
        <w:t>onse</w:t>
      </w:r>
      <w:r>
        <w:t xml:space="preserve"> definition in section </w:t>
      </w:r>
      <w:hyperlink w:anchor="Section_a8d1bb0700cf4ad7b45b042f058dd0c1" w:history="1">
        <w:r>
          <w:rPr>
            <w:rStyle w:val="Hyperlink"/>
          </w:rPr>
          <w:t>3.3.4.5.2.2</w:t>
        </w:r>
      </w:hyperlink>
      <w:r>
        <w:t>.</w:t>
      </w:r>
    </w:p>
    <w:p w:rsidR="00AA5CD0" w:rsidRDefault="00C62945">
      <w:pPr>
        <w:pStyle w:val="Heading5"/>
      </w:pPr>
      <w:bookmarkStart w:id="329" w:name="section_6506bb07e1d8426f8225faf2f6e834a0"/>
      <w:bookmarkStart w:id="330" w:name="_Toc32918569"/>
      <w:r>
        <w:t>Elements</w:t>
      </w:r>
      <w:bookmarkEnd w:id="329"/>
      <w:bookmarkEnd w:id="330"/>
    </w:p>
    <w:p w:rsidR="00AA5CD0" w:rsidRDefault="00C62945">
      <w:r>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spacing w:line="336" w:lineRule="auto"/>
              <w:ind w:left="15" w:right="15"/>
            </w:pPr>
            <w:r>
              <w:t>tns:CreateAuthBrokerSessionV2</w:t>
            </w:r>
          </w:p>
        </w:tc>
        <w:tc>
          <w:tcPr>
            <w:tcW w:w="4680" w:type="dxa"/>
          </w:tcPr>
          <w:p w:rsidR="00AA5CD0" w:rsidRDefault="00C62945">
            <w:pPr>
              <w:pStyle w:val="TableBodyText"/>
            </w:pPr>
            <w:r>
              <w:t>Container for the client request to create a session.</w:t>
            </w:r>
          </w:p>
        </w:tc>
      </w:tr>
      <w:tr w:rsidR="00AA5CD0" w:rsidTr="00AA5CD0">
        <w:tc>
          <w:tcPr>
            <w:tcW w:w="4680" w:type="dxa"/>
          </w:tcPr>
          <w:p w:rsidR="00AA5CD0" w:rsidRDefault="00C62945">
            <w:pPr>
              <w:pStyle w:val="TableBodyText"/>
              <w:spacing w:line="336" w:lineRule="auto"/>
              <w:ind w:left="15" w:right="15"/>
            </w:pPr>
            <w:r>
              <w:t>tns:CreateAuthBrokerSessionV2Response</w:t>
            </w:r>
          </w:p>
        </w:tc>
        <w:tc>
          <w:tcPr>
            <w:tcW w:w="4680" w:type="dxa"/>
          </w:tcPr>
          <w:p w:rsidR="00AA5CD0" w:rsidRDefault="00C62945">
            <w:pPr>
              <w:pStyle w:val="TableBodyText"/>
            </w:pPr>
            <w:r>
              <w:t>Container for the response to a request to create a session.</w:t>
            </w:r>
          </w:p>
        </w:tc>
      </w:tr>
    </w:tbl>
    <w:p w:rsidR="00AA5CD0" w:rsidRDefault="00AA5CD0"/>
    <w:p w:rsidR="00AA5CD0" w:rsidRDefault="00C62945">
      <w:pPr>
        <w:pStyle w:val="Heading6"/>
      </w:pPr>
      <w:bookmarkStart w:id="331" w:name="section_80b1b5f9e372449f8f39d6d4bfe3650d"/>
      <w:bookmarkStart w:id="332" w:name="_Toc32918570"/>
      <w:r>
        <w:t>tns:CreateAuthBrokerSessionV2</w:t>
      </w:r>
      <w:bookmarkEnd w:id="331"/>
      <w:bookmarkEnd w:id="332"/>
    </w:p>
    <w:p w:rsidR="00AA5CD0" w:rsidRDefault="00C62945">
      <w:r>
        <w:t xml:space="preserve">The container for the client request to </w:t>
      </w:r>
      <w:r>
        <w:rPr>
          <w:b/>
        </w:rPr>
        <w:t>CreateAuthBrokerSessionV2</w:t>
      </w:r>
      <w:r>
        <w:t>.</w:t>
      </w:r>
    </w:p>
    <w:p w:rsidR="00AA5CD0" w:rsidRDefault="00C62945">
      <w:pPr>
        <w:pStyle w:val="Code"/>
      </w:pPr>
      <w:r>
        <w:t>&lt;xs:element name="CreateAuthBrokerSessionV2"&gt;</w:t>
      </w:r>
    </w:p>
    <w:p w:rsidR="00AA5CD0" w:rsidRDefault="00C62945">
      <w:pPr>
        <w:pStyle w:val="Code"/>
      </w:pPr>
      <w:r>
        <w:t xml:space="preserve">  &lt;xs:complexType&gt;</w:t>
      </w:r>
    </w:p>
    <w:p w:rsidR="00AA5CD0" w:rsidRDefault="00C62945">
      <w:pPr>
        <w:pStyle w:val="Code"/>
      </w:pPr>
      <w:r>
        <w:t xml:space="preserve">    &lt;xs:sequence /&gt; </w:t>
      </w:r>
    </w:p>
    <w:p w:rsidR="00AA5CD0" w:rsidRDefault="00C62945">
      <w:pPr>
        <w:pStyle w:val="Code"/>
      </w:pPr>
      <w:r>
        <w:t xml:space="preserve">  &lt;/xs:complexType&gt;</w:t>
      </w:r>
    </w:p>
    <w:p w:rsidR="00AA5CD0" w:rsidRDefault="00C62945">
      <w:pPr>
        <w:pStyle w:val="Code"/>
      </w:pPr>
      <w:r>
        <w:t>&lt;/xs:element&gt;</w:t>
      </w:r>
    </w:p>
    <w:p w:rsidR="00AA5CD0" w:rsidRDefault="00C62945">
      <w:pPr>
        <w:pStyle w:val="Heading6"/>
      </w:pPr>
      <w:bookmarkStart w:id="333" w:name="section_a8d1bb0700cf4ad7b45b042f058dd0c1"/>
      <w:bookmarkStart w:id="334" w:name="_Toc32918571"/>
      <w:r>
        <w:t>tns:CreateAuthBrokerSessionV2Response</w:t>
      </w:r>
      <w:bookmarkEnd w:id="333"/>
      <w:bookmarkEnd w:id="334"/>
    </w:p>
    <w:p w:rsidR="00AA5CD0" w:rsidRDefault="00C62945">
      <w:r>
        <w:t xml:space="preserve">The container for the client response to </w:t>
      </w:r>
      <w:r>
        <w:rPr>
          <w:b/>
        </w:rPr>
        <w:t>CreateAuthBrokerSessionV2</w:t>
      </w:r>
      <w:r>
        <w:t>.</w:t>
      </w:r>
    </w:p>
    <w:p w:rsidR="00AA5CD0" w:rsidRDefault="00C62945">
      <w:pPr>
        <w:pStyle w:val="Code"/>
        <w:numPr>
          <w:ilvl w:val="0"/>
          <w:numId w:val="59"/>
        </w:numPr>
      </w:pPr>
      <w:r>
        <w:t>&lt;xs:element name="CreateAuthBrokerSessionV2Response"&gt;</w:t>
      </w:r>
    </w:p>
    <w:p w:rsidR="00AA5CD0" w:rsidRDefault="00C62945">
      <w:pPr>
        <w:pStyle w:val="Code"/>
        <w:numPr>
          <w:ilvl w:val="0"/>
          <w:numId w:val="59"/>
        </w:numPr>
      </w:pPr>
      <w:r>
        <w:t xml:space="preserve">  &lt;xs:complexType&gt;</w:t>
      </w:r>
    </w:p>
    <w:p w:rsidR="00AA5CD0" w:rsidRDefault="00C62945">
      <w:pPr>
        <w:pStyle w:val="Code"/>
        <w:numPr>
          <w:ilvl w:val="0"/>
          <w:numId w:val="59"/>
        </w:numPr>
      </w:pPr>
      <w:r>
        <w:t xml:space="preserve">    &lt;xs:sequence&gt;</w:t>
      </w:r>
    </w:p>
    <w:p w:rsidR="00AA5CD0" w:rsidRDefault="00C62945">
      <w:pPr>
        <w:pStyle w:val="Code"/>
        <w:numPr>
          <w:ilvl w:val="0"/>
          <w:numId w:val="59"/>
        </w:numPr>
      </w:pPr>
      <w:r>
        <w:t xml:space="preserve">      &lt;xs:element minOccurs="0" name="SessionId" nillable="true" type="xs:string" /&gt;</w:t>
      </w:r>
    </w:p>
    <w:p w:rsidR="00AA5CD0" w:rsidRDefault="00C62945">
      <w:pPr>
        <w:pStyle w:val="Code"/>
        <w:numPr>
          <w:ilvl w:val="0"/>
          <w:numId w:val="59"/>
        </w:numPr>
      </w:pPr>
      <w:r>
        <w:t xml:space="preserve">    &lt;/xs:seq</w:t>
      </w:r>
      <w:r>
        <w:t>uence&gt;</w:t>
      </w:r>
    </w:p>
    <w:p w:rsidR="00AA5CD0" w:rsidRDefault="00C62945">
      <w:pPr>
        <w:pStyle w:val="Code"/>
        <w:numPr>
          <w:ilvl w:val="0"/>
          <w:numId w:val="59"/>
        </w:numPr>
      </w:pPr>
      <w:r>
        <w:t xml:space="preserve">  &lt;/xs:complexType&gt;</w:t>
      </w:r>
    </w:p>
    <w:p w:rsidR="00AA5CD0" w:rsidRDefault="00C62945">
      <w:pPr>
        <w:pStyle w:val="Code"/>
        <w:numPr>
          <w:ilvl w:val="0"/>
          <w:numId w:val="59"/>
        </w:numPr>
      </w:pPr>
      <w:r>
        <w:t>&lt;/xs:element&gt;</w:t>
      </w:r>
    </w:p>
    <w:p w:rsidR="00AA5CD0" w:rsidRDefault="00C62945">
      <w:r>
        <w:rPr>
          <w:b/>
        </w:rPr>
        <w:t>SessionId</w:t>
      </w:r>
      <w:r>
        <w:t>: A value that is unique to the session.</w:t>
      </w:r>
    </w:p>
    <w:p w:rsidR="00AA5CD0" w:rsidRDefault="00C62945">
      <w:pPr>
        <w:pStyle w:val="Heading5"/>
      </w:pPr>
      <w:bookmarkStart w:id="335" w:name="section_21739ac1e7834287aeeaefaf3c4b8b3a"/>
      <w:bookmarkStart w:id="336" w:name="_Toc32918572"/>
      <w:r>
        <w:t>Complex Types</w:t>
      </w:r>
      <w:bookmarkEnd w:id="335"/>
      <w:bookmarkEnd w:id="336"/>
    </w:p>
    <w:p w:rsidR="00AA5CD0" w:rsidRDefault="00C62945">
      <w:r>
        <w:t>None.</w:t>
      </w:r>
    </w:p>
    <w:p w:rsidR="00AA5CD0" w:rsidRDefault="00C62945">
      <w:pPr>
        <w:pStyle w:val="Heading5"/>
      </w:pPr>
      <w:bookmarkStart w:id="337" w:name="section_1f3a81ab374f442c8041374570638d5f"/>
      <w:bookmarkStart w:id="338" w:name="_Toc32918573"/>
      <w:r>
        <w:t>Simple Types</w:t>
      </w:r>
      <w:bookmarkEnd w:id="337"/>
      <w:bookmarkEnd w:id="338"/>
    </w:p>
    <w:p w:rsidR="00AA5CD0" w:rsidRDefault="00C62945">
      <w:r>
        <w:t>None.</w:t>
      </w:r>
    </w:p>
    <w:p w:rsidR="00AA5CD0" w:rsidRDefault="00C62945">
      <w:pPr>
        <w:pStyle w:val="Heading5"/>
      </w:pPr>
      <w:bookmarkStart w:id="339" w:name="section_7a19da85d6844145a58d901ebc8a5435"/>
      <w:bookmarkStart w:id="340" w:name="_Toc32918574"/>
      <w:r>
        <w:lastRenderedPageBreak/>
        <w:t>Attributes</w:t>
      </w:r>
      <w:bookmarkEnd w:id="339"/>
      <w:bookmarkEnd w:id="340"/>
    </w:p>
    <w:p w:rsidR="00AA5CD0" w:rsidRDefault="00C62945">
      <w:r>
        <w:t>None.</w:t>
      </w:r>
    </w:p>
    <w:p w:rsidR="00AA5CD0" w:rsidRDefault="00C62945">
      <w:pPr>
        <w:pStyle w:val="Heading5"/>
      </w:pPr>
      <w:bookmarkStart w:id="341" w:name="section_ed3f642f88214eb08e0cf3dba4247d28"/>
      <w:bookmarkStart w:id="342" w:name="_Toc32918575"/>
      <w:r>
        <w:t>Groups</w:t>
      </w:r>
      <w:bookmarkEnd w:id="341"/>
      <w:bookmarkEnd w:id="342"/>
    </w:p>
    <w:p w:rsidR="00AA5CD0" w:rsidRDefault="00C62945">
      <w:r>
        <w:t>None.</w:t>
      </w:r>
    </w:p>
    <w:p w:rsidR="00AA5CD0" w:rsidRDefault="00C62945">
      <w:pPr>
        <w:pStyle w:val="Heading5"/>
      </w:pPr>
      <w:bookmarkStart w:id="343" w:name="section_3226fe86b2744713bbb192c9f5770bcd"/>
      <w:bookmarkStart w:id="344" w:name="_Toc32918576"/>
      <w:r>
        <w:t>Attribute Groups</w:t>
      </w:r>
      <w:bookmarkEnd w:id="343"/>
      <w:bookmarkEnd w:id="344"/>
    </w:p>
    <w:p w:rsidR="00AA5CD0" w:rsidRDefault="00C62945">
      <w:r>
        <w:t>None.</w:t>
      </w:r>
    </w:p>
    <w:p w:rsidR="00AA5CD0" w:rsidRDefault="00C62945">
      <w:pPr>
        <w:pStyle w:val="Heading4"/>
      </w:pPr>
      <w:bookmarkStart w:id="345" w:name="section_782f27975c7744468dcfb14b56b69d3f"/>
      <w:bookmarkStart w:id="346" w:name="_Toc32918577"/>
      <w:r>
        <w:t>AuthBrokerAcquireCredentialV2</w:t>
      </w:r>
      <w:bookmarkEnd w:id="345"/>
      <w:bookmarkEnd w:id="346"/>
      <w:r>
        <w:fldChar w:fldCharType="begin"/>
      </w:r>
      <w:r>
        <w:instrText xml:space="preserve"> XE "Server:AuthBrokerAcquireCredentialV2 operation" </w:instrText>
      </w:r>
      <w:r>
        <w:fldChar w:fldCharType="end"/>
      </w:r>
      <w:r>
        <w:fldChar w:fldCharType="begin"/>
      </w:r>
      <w:r>
        <w:instrText xml:space="preserve"> XE "Operations:AuthBrokerAcquireCredentialV2" </w:instrText>
      </w:r>
      <w:r>
        <w:fldChar w:fldCharType="end"/>
      </w:r>
    </w:p>
    <w:p w:rsidR="00AA5CD0" w:rsidRDefault="00C62945">
      <w:pPr>
        <w:pStyle w:val="TableBodyText"/>
      </w:pPr>
      <w:r>
        <w:t xml:space="preserve">Associates a specific </w:t>
      </w:r>
      <w:r>
        <w:rPr>
          <w:b/>
        </w:rPr>
        <w:t>SIPInstance</w:t>
      </w:r>
      <w:r>
        <w:t xml:space="preserve"> with the session. This can be called once per session. Supports TLS 1.2. </w:t>
      </w:r>
    </w:p>
    <w:p w:rsidR="00AA5CD0" w:rsidRDefault="00C62945">
      <w:pPr>
        <w:pStyle w:val="Code"/>
      </w:pPr>
      <w:r>
        <w:t>&lt;wsdl:operation name="AuthBrokerAcquireCred</w:t>
      </w:r>
      <w:r>
        <w:t>entialV2"&gt;</w:t>
      </w:r>
    </w:p>
    <w:p w:rsidR="00AA5CD0" w:rsidRDefault="00C62945">
      <w:pPr>
        <w:pStyle w:val="Code"/>
      </w:pPr>
      <w:r>
        <w:t xml:space="preserve">  &lt;wsdl:input wsaw:Action="http://tempuri.org/IAuthBroker/AuthBrokerAcquireCredentialV2" message="tns:IAuthBroker_AuthBrokerAcquireCredentialV2_InputMessage" /&gt; </w:t>
      </w:r>
    </w:p>
    <w:p w:rsidR="00AA5CD0" w:rsidRDefault="00C62945">
      <w:pPr>
        <w:pStyle w:val="Code"/>
      </w:pPr>
      <w:r>
        <w:t xml:space="preserve">  &lt;wsdl:output wsaw:Action="http://tempuri.org/IAuthBroker/AuthBrokerAcquireCredent</w:t>
      </w:r>
      <w:r>
        <w:t xml:space="preserve">ialV2Response" message="tns:IAuthBroker_AuthBrokerAcquireCredentialV2_OutputMessage" /&gt; </w:t>
      </w:r>
    </w:p>
    <w:p w:rsidR="00AA5CD0" w:rsidRDefault="00C62945">
      <w:pPr>
        <w:pStyle w:val="Code"/>
      </w:pPr>
      <w:r>
        <w:t xml:space="preserve">  &lt;/wsdl:operation&gt;</w:t>
      </w:r>
    </w:p>
    <w:p w:rsidR="00AA5CD0" w:rsidRDefault="00C62945">
      <w:pPr>
        <w:pStyle w:val="Heading5"/>
      </w:pPr>
      <w:bookmarkStart w:id="347" w:name="section_4e6a89abe2b548529b95e0eb952be892"/>
      <w:bookmarkStart w:id="348" w:name="_Toc32918578"/>
      <w:r>
        <w:t>Messages</w:t>
      </w:r>
      <w:bookmarkEnd w:id="347"/>
      <w:bookmarkEnd w:id="348"/>
    </w:p>
    <w:p w:rsidR="00AA5CD0" w:rsidRDefault="00C62945">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AA5CD0" w:rsidRDefault="00AA5CD0"/>
    <w:tbl>
      <w:tblPr>
        <w:tblStyle w:val="Table-ShadedHeader"/>
        <w:tblW w:w="0" w:type="auto"/>
        <w:tblLook w:val="04A0" w:firstRow="1" w:lastRow="0" w:firstColumn="1" w:lastColumn="0" w:noHBand="0" w:noVBand="1"/>
      </w:tblPr>
      <w:tblGrid>
        <w:gridCol w:w="5511"/>
        <w:gridCol w:w="3964"/>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Message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tns:IAuthBroker_AuthBrokerAcquireCredentialV2_InputMessage</w:t>
            </w:r>
          </w:p>
        </w:tc>
        <w:tc>
          <w:tcPr>
            <w:tcW w:w="4680" w:type="dxa"/>
          </w:tcPr>
          <w:p w:rsidR="00AA5CD0" w:rsidRDefault="00C62945">
            <w:pPr>
              <w:pStyle w:val="TableBodyText"/>
            </w:pPr>
            <w:r>
              <w:t xml:space="preserve">The request for </w:t>
            </w:r>
            <w:r>
              <w:rPr>
                <w:b/>
              </w:rPr>
              <w:t>AuthBrokerAcquireCredentialV2</w:t>
            </w:r>
            <w:r>
              <w:t>.</w:t>
            </w:r>
          </w:p>
        </w:tc>
      </w:tr>
      <w:tr w:rsidR="00AA5CD0" w:rsidTr="00AA5CD0">
        <w:tc>
          <w:tcPr>
            <w:tcW w:w="4680" w:type="dxa"/>
          </w:tcPr>
          <w:p w:rsidR="00AA5CD0" w:rsidRDefault="00C62945">
            <w:pPr>
              <w:pStyle w:val="TableBodyText"/>
            </w:pPr>
            <w:r>
              <w:t>tns:IAuthBroker_AuthBrokerAcquireCredentialV2_OutputMessage</w:t>
            </w:r>
          </w:p>
        </w:tc>
        <w:tc>
          <w:tcPr>
            <w:tcW w:w="4680" w:type="dxa"/>
          </w:tcPr>
          <w:p w:rsidR="00AA5CD0" w:rsidRDefault="00C62945">
            <w:pPr>
              <w:pStyle w:val="TableBodyText"/>
            </w:pPr>
            <w:r>
              <w:t>The respo</w:t>
            </w:r>
            <w:r>
              <w:t xml:space="preserve">nse for </w:t>
            </w:r>
            <w:r>
              <w:rPr>
                <w:b/>
              </w:rPr>
              <w:t>AuthBrokerAcquireCredentialV2</w:t>
            </w:r>
            <w:r>
              <w:t>.</w:t>
            </w:r>
          </w:p>
        </w:tc>
      </w:tr>
    </w:tbl>
    <w:p w:rsidR="00AA5CD0" w:rsidRDefault="00AA5CD0"/>
    <w:p w:rsidR="00AA5CD0" w:rsidRDefault="00C62945">
      <w:pPr>
        <w:pStyle w:val="Heading6"/>
      </w:pPr>
      <w:bookmarkStart w:id="349" w:name="section_1a1396221bb84ed2a735429269efc289"/>
      <w:bookmarkStart w:id="350" w:name="_Toc32918579"/>
      <w:r>
        <w:t>tns:IAuthBroker_AuthBrokerAcquireCredentialV2_InputMessage</w:t>
      </w:r>
      <w:bookmarkEnd w:id="349"/>
      <w:bookmarkEnd w:id="350"/>
    </w:p>
    <w:p w:rsidR="00AA5CD0" w:rsidRDefault="00C62945">
      <w:r>
        <w:t xml:space="preserve">The request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name="IAuthBroker_AuthBrokerAcquireCredentialV2_InputMessage"&gt;</w:t>
      </w:r>
    </w:p>
    <w:p w:rsidR="00AA5CD0" w:rsidRDefault="00C62945">
      <w:pPr>
        <w:pStyle w:val="Code"/>
      </w:pPr>
      <w:r>
        <w:t xml:space="preserve">  &lt;wsdl:part name="parameters" element="tns:AuthBrokerAcquireCredentialV2" /&gt; </w:t>
      </w:r>
    </w:p>
    <w:p w:rsidR="00AA5CD0" w:rsidRDefault="00C62945">
      <w:pPr>
        <w:pStyle w:val="Code"/>
      </w:pPr>
      <w:r>
        <w:t>&lt;/wsdl:message&gt;</w:t>
      </w:r>
    </w:p>
    <w:p w:rsidR="00AA5CD0" w:rsidRDefault="00C62945">
      <w:pPr>
        <w:pStyle w:val="Heading6"/>
      </w:pPr>
      <w:bookmarkStart w:id="351" w:name="section_8360b51d6d82462ab0d157f0349b6028"/>
      <w:bookmarkStart w:id="352" w:name="_Toc32918580"/>
      <w:r>
        <w:t>tns:IAuthBroker_AuthBrokerAcquireCredentialV2_OutputMessage</w:t>
      </w:r>
      <w:bookmarkEnd w:id="351"/>
      <w:bookmarkEnd w:id="352"/>
    </w:p>
    <w:p w:rsidR="00AA5CD0" w:rsidRDefault="00C62945">
      <w:r>
        <w:t xml:space="preserve">The response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name="IAuthBroker_AuthBrokerAcquireCredentialV2_OutputMessage"&gt;</w:t>
      </w:r>
    </w:p>
    <w:p w:rsidR="00AA5CD0" w:rsidRDefault="00C62945">
      <w:pPr>
        <w:pStyle w:val="Code"/>
      </w:pPr>
      <w:r>
        <w:t xml:space="preserve">  &lt;wsdl:part name="parameters" element="tns:AuthBrokerAcquireCredentialV2Response" /&gt; </w:t>
      </w:r>
    </w:p>
    <w:p w:rsidR="00AA5CD0" w:rsidRDefault="00C62945">
      <w:pPr>
        <w:pStyle w:val="Code"/>
      </w:pPr>
      <w:r>
        <w:t>&lt;/wsdl:message&gt;</w:t>
      </w:r>
    </w:p>
    <w:p w:rsidR="00AA5CD0" w:rsidRDefault="00C62945">
      <w:pPr>
        <w:pStyle w:val="Heading5"/>
      </w:pPr>
      <w:bookmarkStart w:id="353" w:name="section_9fa21d2809bb49399a4c3e07dfa0e827"/>
      <w:bookmarkStart w:id="354" w:name="_Toc32918581"/>
      <w:r>
        <w:lastRenderedPageBreak/>
        <w:t>Elements</w:t>
      </w:r>
      <w:bookmarkEnd w:id="353"/>
      <w:bookmarkEnd w:id="354"/>
    </w:p>
    <w:p w:rsidR="00AA5CD0" w:rsidRDefault="00C62945">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AA5CD0" w:rsidRDefault="00AA5CD0"/>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Elements</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tns:AuthBrokerAcquireCredentialV2</w:t>
            </w:r>
          </w:p>
        </w:tc>
        <w:tc>
          <w:tcPr>
            <w:tcW w:w="4680" w:type="dxa"/>
          </w:tcPr>
          <w:p w:rsidR="00AA5CD0" w:rsidRDefault="00C62945">
            <w:pPr>
              <w:pStyle w:val="TableBodyText"/>
            </w:pPr>
            <w:r>
              <w:t xml:space="preserve">Container for the client request to </w:t>
            </w:r>
            <w:r>
              <w:rPr>
                <w:b/>
              </w:rPr>
              <w:t>AuthBrokerAcquireCredentialV2</w:t>
            </w:r>
            <w:r>
              <w:t>.</w:t>
            </w:r>
          </w:p>
        </w:tc>
      </w:tr>
      <w:tr w:rsidR="00AA5CD0" w:rsidTr="00AA5CD0">
        <w:tc>
          <w:tcPr>
            <w:tcW w:w="4680" w:type="dxa"/>
          </w:tcPr>
          <w:p w:rsidR="00AA5CD0" w:rsidRDefault="00C62945">
            <w:pPr>
              <w:pStyle w:val="TableBodyText"/>
            </w:pPr>
            <w:r>
              <w:t>tns:AuthBrokerAc</w:t>
            </w:r>
            <w:r>
              <w:t>quireCredentialV2Response</w:t>
            </w:r>
          </w:p>
        </w:tc>
        <w:tc>
          <w:tcPr>
            <w:tcW w:w="4680" w:type="dxa"/>
          </w:tcPr>
          <w:p w:rsidR="00AA5CD0" w:rsidRDefault="00C62945">
            <w:pPr>
              <w:pStyle w:val="TableBodyText"/>
            </w:pPr>
            <w:r>
              <w:t xml:space="preserve">Container for the response to the client request to </w:t>
            </w:r>
            <w:r>
              <w:rPr>
                <w:b/>
              </w:rPr>
              <w:t>AuthBrokerAcquireCredentialV2</w:t>
            </w:r>
            <w:r>
              <w:t>.</w:t>
            </w:r>
          </w:p>
        </w:tc>
      </w:tr>
    </w:tbl>
    <w:p w:rsidR="00AA5CD0" w:rsidRDefault="00AA5CD0"/>
    <w:p w:rsidR="00AA5CD0" w:rsidRDefault="00C62945">
      <w:pPr>
        <w:pStyle w:val="Heading6"/>
      </w:pPr>
      <w:bookmarkStart w:id="355" w:name="section_7ef5b49df1c047e59b66b9147a4e2bb2"/>
      <w:bookmarkStart w:id="356" w:name="_Toc32918582"/>
      <w:r>
        <w:t>tns:AuthBrokerAcquireCredentialV2</w:t>
      </w:r>
      <w:bookmarkEnd w:id="355"/>
      <w:bookmarkEnd w:id="356"/>
    </w:p>
    <w:p w:rsidR="00AA5CD0" w:rsidRDefault="00C62945">
      <w:pPr>
        <w:rPr>
          <w:b/>
        </w:rPr>
      </w:pPr>
      <w:r>
        <w:t xml:space="preserve">The container for the client request to </w:t>
      </w:r>
      <w:r>
        <w:rPr>
          <w:b/>
        </w:rPr>
        <w:t>AuthBrokerAcquireCredentialV2.</w:t>
      </w:r>
    </w:p>
    <w:p w:rsidR="00AA5CD0" w:rsidRDefault="00C62945">
      <w:pPr>
        <w:pStyle w:val="Code"/>
        <w:numPr>
          <w:ilvl w:val="0"/>
          <w:numId w:val="60"/>
        </w:numPr>
        <w:ind w:left="374" w:right="0" w:hanging="14"/>
      </w:pPr>
      <w:r>
        <w:t xml:space="preserve">&lt;xs:element </w:t>
      </w:r>
      <w:r>
        <w:t>name="AuthBrokerAcquireCredentialV2"&gt;</w:t>
      </w:r>
    </w:p>
    <w:p w:rsidR="00AA5CD0" w:rsidRDefault="00C62945">
      <w:pPr>
        <w:pStyle w:val="Code"/>
        <w:numPr>
          <w:ilvl w:val="0"/>
          <w:numId w:val="60"/>
        </w:numPr>
        <w:ind w:left="374" w:right="0" w:hanging="14"/>
      </w:pPr>
      <w:r>
        <w:t xml:space="preserve">  &lt;xs:complexType&gt;</w:t>
      </w:r>
    </w:p>
    <w:p w:rsidR="00AA5CD0" w:rsidRDefault="00C62945">
      <w:pPr>
        <w:pStyle w:val="Code"/>
        <w:numPr>
          <w:ilvl w:val="0"/>
          <w:numId w:val="60"/>
        </w:numPr>
        <w:ind w:left="374" w:right="0" w:hanging="14"/>
      </w:pPr>
      <w:r>
        <w:t xml:space="preserve">     &lt;xs:sequence&gt;</w:t>
      </w:r>
    </w:p>
    <w:p w:rsidR="00AA5CD0" w:rsidRDefault="00C62945">
      <w:pPr>
        <w:pStyle w:val="Code"/>
        <w:numPr>
          <w:ilvl w:val="0"/>
          <w:numId w:val="60"/>
        </w:numPr>
        <w:ind w:left="374" w:right="0" w:hanging="14"/>
      </w:pPr>
      <w:r>
        <w:t xml:space="preserve">       &lt;xs:element minOccurs="0" name="sessionid" nillable="true" type="xs:string" /&gt;</w:t>
      </w:r>
    </w:p>
    <w:p w:rsidR="00AA5CD0" w:rsidRDefault="00C62945">
      <w:pPr>
        <w:pStyle w:val="Code"/>
      </w:pPr>
      <w:r>
        <w:t xml:space="preserve">       &lt;xs:element minOccurs="0" name="sipInstance" nillable="true" type="xs:string" /&gt;</w:t>
      </w:r>
    </w:p>
    <w:p w:rsidR="00AA5CD0" w:rsidRDefault="00C62945">
      <w:pPr>
        <w:pStyle w:val="Code"/>
      </w:pPr>
      <w:r>
        <w:t xml:space="preserve">      </w:t>
      </w:r>
      <w:r>
        <w:t xml:space="preserve"> &lt;xs:element minOccurs="0" name="supportedHashAlgorithms" nillable="true" type="q5:ArrayOfstring" xmlns:q5="http://schemas.microsoft.com/2003/10/Serialization/Arrays" /&gt; </w:t>
      </w:r>
    </w:p>
    <w:p w:rsidR="00AA5CD0" w:rsidRDefault="00C62945">
      <w:pPr>
        <w:pStyle w:val="Code"/>
        <w:numPr>
          <w:ilvl w:val="0"/>
          <w:numId w:val="60"/>
        </w:numPr>
        <w:ind w:left="374" w:right="0" w:hanging="14"/>
      </w:pPr>
      <w:r>
        <w:t xml:space="preserve">     &lt;/xs:sequence&gt;</w:t>
      </w:r>
    </w:p>
    <w:p w:rsidR="00AA5CD0" w:rsidRDefault="00C62945">
      <w:pPr>
        <w:pStyle w:val="Code"/>
        <w:numPr>
          <w:ilvl w:val="0"/>
          <w:numId w:val="60"/>
        </w:numPr>
        <w:ind w:left="374" w:right="0" w:hanging="14"/>
      </w:pPr>
      <w:r>
        <w:t xml:space="preserve">  &lt;/xs:complexType&gt;</w:t>
      </w:r>
    </w:p>
    <w:p w:rsidR="00AA5CD0" w:rsidRDefault="00C62945">
      <w:pPr>
        <w:pStyle w:val="Code"/>
        <w:numPr>
          <w:ilvl w:val="0"/>
          <w:numId w:val="60"/>
        </w:numPr>
        <w:ind w:left="374" w:right="0" w:hanging="14"/>
      </w:pPr>
      <w:r>
        <w:t>&lt;/xs:element&gt;</w:t>
      </w:r>
    </w:p>
    <w:p w:rsidR="00AA5CD0" w:rsidRDefault="00C62945">
      <w:pPr>
        <w:pStyle w:val="Definition-Field"/>
      </w:pPr>
      <w:r>
        <w:rPr>
          <w:b/>
        </w:rPr>
        <w:t>sessionid</w:t>
      </w:r>
      <w:r>
        <w:t xml:space="preserve">: The </w:t>
      </w:r>
      <w:r>
        <w:rPr>
          <w:b/>
        </w:rPr>
        <w:t>SessionId</w:t>
      </w:r>
      <w:r>
        <w:t xml:space="preserve"> that w</w:t>
      </w:r>
      <w:r>
        <w:t xml:space="preserve">as returned from </w:t>
      </w:r>
      <w:r>
        <w:rPr>
          <w:b/>
        </w:rPr>
        <w:t xml:space="preserve">CreateAuthBrokerSessionV2Response </w:t>
      </w:r>
      <w:r>
        <w:t xml:space="preserve">(section </w:t>
      </w:r>
      <w:hyperlink w:anchor="Section_a8d1bb0700cf4ad7b45b042f058dd0c1" w:history="1">
        <w:r>
          <w:rPr>
            <w:rStyle w:val="Hyperlink"/>
          </w:rPr>
          <w:t>3.3.4.5.2.2</w:t>
        </w:r>
      </w:hyperlink>
      <w:r>
        <w:t>).</w:t>
      </w:r>
    </w:p>
    <w:p w:rsidR="00AA5CD0" w:rsidRDefault="00C62945">
      <w:r>
        <w:rPr>
          <w:b/>
        </w:rPr>
        <w:t>sipInstance</w:t>
      </w:r>
      <w:r>
        <w:t xml:space="preserve">: The </w:t>
      </w:r>
      <w:r>
        <w:rPr>
          <w:b/>
        </w:rPr>
        <w:t>SIPInstance</w:t>
      </w:r>
      <w:r>
        <w:t xml:space="preserve"> that uniquely identifies the endpoint, as defined in </w:t>
      </w:r>
      <w:hyperlink r:id="rId147" w:anchor="Section_ab4ab24937964ed18cecf496d81a1a83">
        <w:r>
          <w:rPr>
            <w:rStyle w:val="Hyperlink"/>
          </w:rPr>
          <w:t>[MS-SIPRE]</w:t>
        </w:r>
      </w:hyperlink>
      <w:r>
        <w:t xml:space="preserve"> section </w:t>
      </w:r>
      <w:hyperlink r:id="rId148" w:anchor="Section_4f167d8399d4419fa087a4cc18abc49a" w:history="1">
        <w:r>
          <w:rPr>
            <w:rStyle w:val="Hyperlink"/>
          </w:rPr>
          <w:t>4.2</w:t>
        </w:r>
      </w:hyperlink>
      <w:r>
        <w:t>.</w:t>
      </w:r>
    </w:p>
    <w:p w:rsidR="00AA5CD0" w:rsidRDefault="00C62945">
      <w:pPr>
        <w:pStyle w:val="Definition-Field"/>
      </w:pPr>
      <w:r>
        <w:rPr>
          <w:b/>
        </w:rPr>
        <w:t>supportedHashAlgorithms</w:t>
      </w:r>
      <w:r>
        <w:t>: An array of the supported hash algorithms made by the requestor.</w:t>
      </w:r>
    </w:p>
    <w:p w:rsidR="00AA5CD0" w:rsidRDefault="00C62945">
      <w:pPr>
        <w:pStyle w:val="Heading6"/>
      </w:pPr>
      <w:bookmarkStart w:id="357" w:name="section_66c4ce0228fc41c5ab90dff0393c3cb5"/>
      <w:bookmarkStart w:id="358" w:name="_Toc32918583"/>
      <w:r>
        <w:t>tns:AuthBrokerAcqui</w:t>
      </w:r>
      <w:r>
        <w:t>reCredentialV2Response</w:t>
      </w:r>
      <w:bookmarkEnd w:id="357"/>
      <w:bookmarkEnd w:id="358"/>
    </w:p>
    <w:p w:rsidR="00AA5CD0" w:rsidRDefault="00C62945">
      <w:r>
        <w:t xml:space="preserve">The container for the response to the client request to </w:t>
      </w:r>
      <w:r>
        <w:rPr>
          <w:b/>
        </w:rPr>
        <w:t>AuthBrokerAcquireCredentialV2</w:t>
      </w:r>
      <w:r>
        <w:t>.</w:t>
      </w:r>
    </w:p>
    <w:p w:rsidR="00AA5CD0" w:rsidRDefault="00C62945">
      <w:pPr>
        <w:pStyle w:val="Code"/>
      </w:pPr>
      <w:r>
        <w:t>&lt;xs:element name="AuthBrokerAcquireCredentialV2Response"&gt;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w:t>
      </w:r>
      <w:r>
        <w:t xml:space="preserve">xs:element minOccurs="0" name="AuthBrokerAcquireCredentialV2Result" type="xs:long"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&lt;/xs:element&gt;</w:t>
      </w:r>
    </w:p>
    <w:p w:rsidR="00AA5CD0" w:rsidRDefault="00C62945">
      <w:pPr>
        <w:pStyle w:val="Definition-Field"/>
      </w:pPr>
      <w:r>
        <w:rPr>
          <w:b/>
        </w:rPr>
        <w:t>AuthBrokerAcquireCredentialV2Result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if obtaining the certificate failed.</w:t>
      </w:r>
    </w:p>
    <w:p w:rsidR="00AA5CD0" w:rsidRDefault="00C62945">
      <w:pPr>
        <w:pStyle w:val="Heading5"/>
      </w:pPr>
      <w:bookmarkStart w:id="359" w:name="section_b905d566b55f4b7b8e4af7435ba8205d"/>
      <w:bookmarkStart w:id="360" w:name="_Toc32918584"/>
      <w:r>
        <w:t>Complex Types</w:t>
      </w:r>
      <w:bookmarkEnd w:id="359"/>
      <w:bookmarkEnd w:id="360"/>
    </w:p>
    <w:p w:rsidR="00AA5CD0" w:rsidRDefault="00C62945">
      <w:r>
        <w:lastRenderedPageBreak/>
        <w:t>None.</w:t>
      </w:r>
    </w:p>
    <w:p w:rsidR="00AA5CD0" w:rsidRDefault="00C62945">
      <w:pPr>
        <w:pStyle w:val="Heading5"/>
      </w:pPr>
      <w:bookmarkStart w:id="361" w:name="section_ceb5971d1f524fbbb797edcc841f1ace"/>
      <w:bookmarkStart w:id="362" w:name="_Toc32918585"/>
      <w:r>
        <w:t>Simple Types</w:t>
      </w:r>
      <w:bookmarkEnd w:id="361"/>
      <w:bookmarkEnd w:id="362"/>
    </w:p>
    <w:p w:rsidR="00AA5CD0" w:rsidRDefault="00C62945">
      <w:r>
        <w:t>None.</w:t>
      </w:r>
    </w:p>
    <w:p w:rsidR="00AA5CD0" w:rsidRDefault="00C62945">
      <w:pPr>
        <w:pStyle w:val="Heading5"/>
      </w:pPr>
      <w:bookmarkStart w:id="363" w:name="section_8dbd0d61a8914da580ff3e9e5f48a49c"/>
      <w:bookmarkStart w:id="364" w:name="_Toc32918586"/>
      <w:r>
        <w:t>Attributes</w:t>
      </w:r>
      <w:bookmarkEnd w:id="363"/>
      <w:bookmarkEnd w:id="364"/>
    </w:p>
    <w:p w:rsidR="00AA5CD0" w:rsidRDefault="00C62945">
      <w:r>
        <w:t>None.</w:t>
      </w:r>
    </w:p>
    <w:p w:rsidR="00AA5CD0" w:rsidRDefault="00C62945">
      <w:pPr>
        <w:pStyle w:val="Heading5"/>
      </w:pPr>
      <w:bookmarkStart w:id="365" w:name="section_685b5089ed5a435482249297e2a6cb4b"/>
      <w:bookmarkStart w:id="366" w:name="_Toc32918587"/>
      <w:r>
        <w:t>Groups</w:t>
      </w:r>
      <w:bookmarkEnd w:id="365"/>
      <w:bookmarkEnd w:id="366"/>
    </w:p>
    <w:p w:rsidR="00AA5CD0" w:rsidRDefault="00C62945">
      <w:r>
        <w:t>None.</w:t>
      </w:r>
    </w:p>
    <w:p w:rsidR="00AA5CD0" w:rsidRDefault="00C62945">
      <w:pPr>
        <w:pStyle w:val="Heading5"/>
      </w:pPr>
      <w:bookmarkStart w:id="367" w:name="section_d9e06e6f05ff4e0da8b1fb8b94d84c78"/>
      <w:bookmarkStart w:id="368" w:name="_Toc32918588"/>
      <w:r>
        <w:t>Attribute Groups</w:t>
      </w:r>
      <w:bookmarkEnd w:id="367"/>
      <w:bookmarkEnd w:id="368"/>
    </w:p>
    <w:p w:rsidR="00AA5CD0" w:rsidRDefault="00C62945">
      <w:r>
        <w:t>None.</w:t>
      </w:r>
    </w:p>
    <w:p w:rsidR="00AA5CD0" w:rsidRDefault="00C62945">
      <w:pPr>
        <w:pStyle w:val="Heading4"/>
      </w:pPr>
      <w:bookmarkStart w:id="369" w:name="section_7d727e0947644f96a7719410ab35b321"/>
      <w:bookmarkStart w:id="370" w:name="_Toc32918589"/>
      <w:r>
        <w:t>AuthBrokerNegotiateSecurityAssociationV2</w:t>
      </w:r>
      <w:bookmarkEnd w:id="369"/>
      <w:bookmarkEnd w:id="370"/>
      <w:r>
        <w:fldChar w:fldCharType="begin"/>
      </w:r>
      <w:r>
        <w:instrText xml:space="preserve"> XE "Server:AuthBrokerNegotiateSecurityAssociationV2 operation" </w:instrText>
      </w:r>
      <w:r>
        <w:fldChar w:fldCharType="end"/>
      </w:r>
      <w:r>
        <w:fldChar w:fldCharType="begin"/>
      </w:r>
      <w:r>
        <w:instrText xml:space="preserve"> XE "Operations:AuthBrokerNegotiateSecurityAssociationV2" </w:instrText>
      </w:r>
      <w:r>
        <w:fldChar w:fldCharType="end"/>
      </w:r>
    </w:p>
    <w:p w:rsidR="00AA5CD0" w:rsidRDefault="00C62945">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 This can be cal</w:t>
      </w:r>
      <w:r>
        <w:t>led multiple times per session. Supports TLS 1.2.</w:t>
      </w:r>
    </w:p>
    <w:p w:rsidR="00AA5CD0" w:rsidRDefault="00C62945">
      <w:pPr>
        <w:pStyle w:val="Code"/>
      </w:pPr>
      <w:r>
        <w:t>&lt;wsdl:operation name="AuthBrokerNegotiateSecurityAssociationV2"&gt;</w:t>
      </w:r>
    </w:p>
    <w:p w:rsidR="00AA5CD0" w:rsidRDefault="00C62945">
      <w:pPr>
        <w:pStyle w:val="Code"/>
      </w:pPr>
      <w:r>
        <w:t xml:space="preserve">  &lt;wsdl:input wsaw:Action="http://tempuri.org/IAuthBroker/AuthBrokerNegotiateSecurityAssociationV2" message="tns:IAuthBroker_AuthBrokerNegoti</w:t>
      </w:r>
      <w:r>
        <w:t xml:space="preserve">ateSecurityAssociationV2_InputMessage" /&gt; </w:t>
      </w:r>
    </w:p>
    <w:p w:rsidR="00AA5CD0" w:rsidRDefault="00C62945">
      <w:pPr>
        <w:pStyle w:val="Code"/>
      </w:pPr>
      <w:r>
        <w:t xml:space="preserve">  &lt;wsdl:output wsaw:Action="http://tempuri.org/IAuthBroker/AuthBrokerNegotiateSecurityAssociationV2Response" message="tns:IAuthBroker_AuthBrokerNegotiateSecurityAssociationV2_OutputMessage" /&gt;</w:t>
      </w:r>
    </w:p>
    <w:p w:rsidR="00AA5CD0" w:rsidRDefault="00C62945">
      <w:pPr>
        <w:pStyle w:val="Code"/>
      </w:pPr>
      <w:r>
        <w:t>&lt;/wsdl:operation&gt;</w:t>
      </w:r>
    </w:p>
    <w:p w:rsidR="00AA5CD0" w:rsidRDefault="00C62945">
      <w:pPr>
        <w:pStyle w:val="Heading5"/>
      </w:pPr>
      <w:bookmarkStart w:id="371" w:name="section_6e26b748ad4342f4a738ad10a512577e"/>
      <w:bookmarkStart w:id="372" w:name="_Toc32918590"/>
      <w:r>
        <w:t>Me</w:t>
      </w:r>
      <w:r>
        <w:t>ssages</w:t>
      </w:r>
      <w:bookmarkEnd w:id="371"/>
      <w:bookmarkEnd w:id="372"/>
    </w:p>
    <w:p w:rsidR="00AA5CD0" w:rsidRDefault="00C62945">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AA5CD0" w:rsidRDefault="00AA5CD0"/>
    <w:tbl>
      <w:tblPr>
        <w:tblStyle w:val="Table-ShadedHeader"/>
        <w:tblW w:w="0" w:type="auto"/>
        <w:tblLook w:val="04A0" w:firstRow="1" w:lastRow="0" w:firstColumn="1" w:lastColumn="0" w:noHBand="0" w:noVBand="1"/>
      </w:tblPr>
      <w:tblGrid>
        <w:gridCol w:w="5724"/>
        <w:gridCol w:w="3751"/>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Message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tns:IAuthBroker_AuthBrokerNegotiateSecurityAssociationV2_InputMessage</w:t>
            </w:r>
          </w:p>
        </w:tc>
        <w:tc>
          <w:tcPr>
            <w:tcW w:w="4680" w:type="dxa"/>
          </w:tcPr>
          <w:p w:rsidR="00AA5CD0" w:rsidRDefault="00C62945">
            <w:pPr>
              <w:pStyle w:val="TableBodyText"/>
            </w:pPr>
            <w:r>
              <w:t xml:space="preserve">The request for </w:t>
            </w:r>
            <w:r>
              <w:rPr>
                <w:b/>
              </w:rPr>
              <w:t>AuthBrokerNegotiateSecurityAssociationV2</w:t>
            </w:r>
            <w:r>
              <w:t>.</w:t>
            </w:r>
          </w:p>
        </w:tc>
      </w:tr>
      <w:tr w:rsidR="00AA5CD0" w:rsidTr="00AA5CD0">
        <w:tc>
          <w:tcPr>
            <w:tcW w:w="4680" w:type="dxa"/>
          </w:tcPr>
          <w:p w:rsidR="00AA5CD0" w:rsidRDefault="00C62945">
            <w:pPr>
              <w:pStyle w:val="TableBodyText"/>
            </w:pPr>
            <w:r>
              <w:t>tns:IAuthBroker_AuthBrokerNegotiateSecurityAssociationV2_OutputMessage</w:t>
            </w:r>
          </w:p>
        </w:tc>
        <w:tc>
          <w:tcPr>
            <w:tcW w:w="4680" w:type="dxa"/>
          </w:tcPr>
          <w:p w:rsidR="00AA5CD0" w:rsidRDefault="00C62945">
            <w:pPr>
              <w:pStyle w:val="TableBodyText"/>
            </w:pPr>
            <w:r>
              <w:t xml:space="preserve">The response for </w:t>
            </w:r>
            <w:r>
              <w:rPr>
                <w:b/>
              </w:rPr>
              <w:t>AuthBrokerNegotiateSecurityAssociationV2</w:t>
            </w:r>
            <w:r>
              <w:t>.</w:t>
            </w:r>
          </w:p>
        </w:tc>
      </w:tr>
    </w:tbl>
    <w:p w:rsidR="00AA5CD0" w:rsidRDefault="00AA5CD0"/>
    <w:p w:rsidR="00AA5CD0" w:rsidRDefault="00C62945">
      <w:pPr>
        <w:pStyle w:val="Heading6"/>
      </w:pPr>
      <w:bookmarkStart w:id="373" w:name="section_bedacd09c53d4e2ca0ac6cb914b9d5e6"/>
      <w:bookmarkStart w:id="374" w:name="_Toc32918591"/>
      <w:r>
        <w:t>tns:IAuthBroker_AuthBrokerNegotiateSecurityAssociationV2_InputMessage</w:t>
      </w:r>
      <w:bookmarkEnd w:id="373"/>
      <w:bookmarkEnd w:id="374"/>
    </w:p>
    <w:p w:rsidR="00AA5CD0" w:rsidRDefault="00C62945">
      <w:r>
        <w:t xml:space="preserve">The request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AA5CD0" w:rsidRDefault="00C62945">
      <w:pPr>
        <w:pStyle w:val="Code"/>
      </w:pPr>
      <w:r>
        <w:lastRenderedPageBreak/>
        <w:t>&lt;wsdl:message name="IAuthBroker_AuthBrokerNegotiateSecurityAssociationV2_InputMessage"&gt;</w:t>
      </w:r>
    </w:p>
    <w:p w:rsidR="00AA5CD0" w:rsidRDefault="00C62945">
      <w:pPr>
        <w:pStyle w:val="Code"/>
      </w:pPr>
      <w:r>
        <w:t xml:space="preserve">  &lt;wsdl:part name="parameters" element="tns:AuthBrokerNegotiateSecurityAssociationV2" /&gt; </w:t>
      </w:r>
    </w:p>
    <w:p w:rsidR="00AA5CD0" w:rsidRDefault="00C62945">
      <w:pPr>
        <w:pStyle w:val="Code"/>
      </w:pPr>
      <w:r>
        <w:t>&lt;/wsdl</w:t>
      </w:r>
      <w:r>
        <w:t>:message&gt;</w:t>
      </w:r>
    </w:p>
    <w:p w:rsidR="00AA5CD0" w:rsidRDefault="00C62945">
      <w:pPr>
        <w:pStyle w:val="Heading6"/>
      </w:pPr>
      <w:bookmarkStart w:id="375" w:name="section_728d120e598e416b8ed2a36628552e8b"/>
      <w:bookmarkStart w:id="376" w:name="_Toc32918592"/>
      <w:r>
        <w:t>tns:IAuthBroker_AuthBrokerNegotiateSecurityAssociationV2_OutputMessage</w:t>
      </w:r>
      <w:bookmarkEnd w:id="375"/>
      <w:bookmarkEnd w:id="376"/>
    </w:p>
    <w:p w:rsidR="00AA5CD0" w:rsidRDefault="00C62945">
      <w:r>
        <w:t xml:space="preserve">response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AA5CD0" w:rsidRDefault="00C62945">
      <w:pPr>
        <w:pStyle w:val="Code"/>
      </w:pPr>
      <w:r>
        <w:t>&lt;wsdl:message name="IAuthBroker_AuthBrokerNegotiateSecurityAssociationV2_OutputMessage"&gt;</w:t>
      </w:r>
    </w:p>
    <w:p w:rsidR="00AA5CD0" w:rsidRDefault="00C62945">
      <w:pPr>
        <w:pStyle w:val="Code"/>
      </w:pPr>
      <w:r>
        <w:t xml:space="preserve">  &lt;wsdl:part name="parameters" element="tns:AuthBrokerNegotiateSecurityAssociationV2Response" /&gt; </w:t>
      </w:r>
    </w:p>
    <w:p w:rsidR="00AA5CD0" w:rsidRDefault="00C62945">
      <w:pPr>
        <w:pStyle w:val="Code"/>
      </w:pPr>
      <w:r>
        <w:t>&lt;/wsdl:message&gt;</w:t>
      </w:r>
    </w:p>
    <w:p w:rsidR="00AA5CD0" w:rsidRDefault="00C62945">
      <w:pPr>
        <w:pStyle w:val="Heading5"/>
      </w:pPr>
      <w:bookmarkStart w:id="377" w:name="section_e829183ba74345b9979b5865a2d421d4"/>
      <w:bookmarkStart w:id="378" w:name="_Toc32918593"/>
      <w:r>
        <w:t>Elements</w:t>
      </w:r>
      <w:bookmarkEnd w:id="377"/>
      <w:bookmarkEnd w:id="378"/>
    </w:p>
    <w:p w:rsidR="00AA5CD0" w:rsidRDefault="00C62945">
      <w:r>
        <w:t>The foll</w:t>
      </w:r>
      <w:r>
        <w:t xml:space="preserve">owing table summarizes the </w:t>
      </w:r>
      <w:hyperlink w:anchor="gt_bd0ce6f9-c350-4900-827e-951265294067">
        <w:r>
          <w:rPr>
            <w:rStyle w:val="HyperlinkGreen"/>
            <w:b/>
          </w:rPr>
          <w:t>XML schema</w:t>
        </w:r>
      </w:hyperlink>
      <w:r>
        <w:t xml:space="preserve"> element definitions that are specific to this operation.</w:t>
      </w:r>
    </w:p>
    <w:p w:rsidR="00AA5CD0" w:rsidRDefault="00AA5CD0"/>
    <w:tbl>
      <w:tblPr>
        <w:tblStyle w:val="Table-ShadedHeader"/>
        <w:tblW w:w="0" w:type="auto"/>
        <w:tblLook w:val="04A0" w:firstRow="1" w:lastRow="0" w:firstColumn="1" w:lastColumn="0" w:noHBand="0" w:noVBand="1"/>
      </w:tblPr>
      <w:tblGrid>
        <w:gridCol w:w="4771"/>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Element</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tns:AuthBrokerNegotiateSecurityAssociationV2</w:t>
            </w:r>
          </w:p>
        </w:tc>
        <w:tc>
          <w:tcPr>
            <w:tcW w:w="4680" w:type="dxa"/>
          </w:tcPr>
          <w:p w:rsidR="00AA5CD0" w:rsidRDefault="00C62945">
            <w:pPr>
              <w:pStyle w:val="TableBodyText"/>
            </w:pPr>
            <w:r>
              <w:t xml:space="preserve">Container for the client request to </w:t>
            </w:r>
            <w:r>
              <w:rPr>
                <w:b/>
              </w:rPr>
              <w:t>AuthBrokerNegotiateSecurityAssociationV2</w:t>
            </w:r>
            <w:r>
              <w:t>.</w:t>
            </w:r>
          </w:p>
        </w:tc>
      </w:tr>
      <w:tr w:rsidR="00AA5CD0" w:rsidTr="00AA5CD0">
        <w:tc>
          <w:tcPr>
            <w:tcW w:w="4680" w:type="dxa"/>
          </w:tcPr>
          <w:p w:rsidR="00AA5CD0" w:rsidRDefault="00C62945">
            <w:pPr>
              <w:pStyle w:val="TableBodyText"/>
            </w:pPr>
            <w:r>
              <w:t>tns:AuthBrokerNegotiateSecurityAssociationV2Response</w:t>
            </w:r>
          </w:p>
        </w:tc>
        <w:tc>
          <w:tcPr>
            <w:tcW w:w="4680" w:type="dxa"/>
          </w:tcPr>
          <w:p w:rsidR="00AA5CD0" w:rsidRDefault="00C62945">
            <w:pPr>
              <w:pStyle w:val="TableBodyText"/>
            </w:pPr>
            <w:r>
              <w:t xml:space="preserve">Container for the response to the client request to </w:t>
            </w:r>
            <w:r>
              <w:rPr>
                <w:b/>
              </w:rPr>
              <w:t>AuthBrokerNegotiateSecurityAssociationV2</w:t>
            </w:r>
            <w:r>
              <w:t>.</w:t>
            </w:r>
          </w:p>
        </w:tc>
      </w:tr>
    </w:tbl>
    <w:p w:rsidR="00AA5CD0" w:rsidRDefault="00AA5CD0"/>
    <w:p w:rsidR="00AA5CD0" w:rsidRDefault="00C62945">
      <w:pPr>
        <w:pStyle w:val="Heading6"/>
      </w:pPr>
      <w:bookmarkStart w:id="379" w:name="section_82c0a4ae84ac41c1bcc3054518b7a081"/>
      <w:bookmarkStart w:id="380" w:name="_Toc32918594"/>
      <w:r>
        <w:t>AuthBrokerNegotiateSecurityA</w:t>
      </w:r>
      <w:r>
        <w:t>ssociationV2</w:t>
      </w:r>
      <w:bookmarkEnd w:id="379"/>
      <w:bookmarkEnd w:id="380"/>
    </w:p>
    <w:p w:rsidR="00AA5CD0" w:rsidRDefault="00C62945">
      <w:r>
        <w:t xml:space="preserve">The container for the client request to </w:t>
      </w:r>
      <w:r>
        <w:rPr>
          <w:b/>
        </w:rPr>
        <w:t>AuthBrokerNegotiateSecurityAssociationV2</w:t>
      </w:r>
      <w:r>
        <w:t>.</w:t>
      </w:r>
    </w:p>
    <w:p w:rsidR="00AA5CD0" w:rsidRDefault="00C62945">
      <w:pPr>
        <w:pStyle w:val="Code"/>
      </w:pPr>
      <w:r>
        <w:t>&lt;xs:element name="AuthBrokerNegotiateSecurityAssociationV2"&gt;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name="sessionid" nillable="true</w:t>
      </w:r>
      <w:r>
        <w:t xml:space="preserve">" type="xs:string" /&gt; </w:t>
      </w:r>
    </w:p>
    <w:p w:rsidR="00AA5CD0" w:rsidRDefault="00C62945">
      <w:pPr>
        <w:pStyle w:val="Code"/>
      </w:pPr>
      <w:r>
        <w:t xml:space="preserve">      &lt;xs:element minOccurs="0" name="target" nillable="true" type="xs:string" /&gt; </w:t>
      </w:r>
    </w:p>
    <w:p w:rsidR="00AA5CD0" w:rsidRDefault="00C62945">
      <w:pPr>
        <w:pStyle w:val="Code"/>
      </w:pPr>
      <w:r>
        <w:t xml:space="preserve">      &lt;xs:element minOccurs="0" name="input" nillable="true" type="xs:string"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&lt;/xs:element&gt;</w:t>
      </w:r>
    </w:p>
    <w:p w:rsidR="00AA5CD0" w:rsidRDefault="00C62945">
      <w:pPr>
        <w:pStyle w:val="Definition-Field"/>
      </w:pPr>
      <w:r>
        <w:rPr>
          <w:b/>
        </w:rPr>
        <w:t>sessionid</w:t>
      </w:r>
      <w:r>
        <w:t xml:space="preserve">: The </w:t>
      </w:r>
      <w:r>
        <w:rPr>
          <w:b/>
        </w:rPr>
        <w:t>SessionId</w:t>
      </w:r>
      <w:r>
        <w:t xml:space="preserve"> that was returned from </w:t>
      </w:r>
      <w:r>
        <w:rPr>
          <w:b/>
        </w:rPr>
        <w:t>CreateAuthBrokerSessionResponseV2</w:t>
      </w:r>
      <w:r>
        <w:t>.</w:t>
      </w:r>
    </w:p>
    <w:p w:rsidR="00AA5CD0" w:rsidRDefault="00C62945">
      <w:pPr>
        <w:pStyle w:val="Definition-Field"/>
      </w:pPr>
      <w:r>
        <w:rPr>
          <w:b/>
        </w:rPr>
        <w:t>target</w:t>
      </w:r>
      <w:r>
        <w:t xml:space="preserve">: The targetname, as specified in </w:t>
      </w:r>
      <w:hyperlink r:id="rId149" w:anchor="Section_ba3e9821fa854e0fa80c5a4c720a00bd">
        <w:r>
          <w:rPr>
            <w:rStyle w:val="Hyperlink"/>
          </w:rPr>
          <w:t>[MS-SIPAE]</w:t>
        </w:r>
      </w:hyperlink>
      <w:r>
        <w:t xml:space="preserve"> section </w:t>
      </w:r>
      <w:hyperlink r:id="rId150" w:anchor="Section_e60fa322b73b4e839ddb4b20bd17a4a1" w:history="1">
        <w:r>
          <w:rPr>
            <w:rStyle w:val="Hyperlink"/>
          </w:rPr>
          <w:t>2.2.1</w:t>
        </w:r>
      </w:hyperlink>
      <w:r>
        <w:t xml:space="preserve">,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AA5CD0" w:rsidRDefault="00C62945">
      <w:pPr>
        <w:pStyle w:val="Definition-Field"/>
      </w:pPr>
      <w:r>
        <w:rPr>
          <w:b/>
        </w:rPr>
        <w:t>input</w:t>
      </w:r>
      <w:r>
        <w:t>: The value of the gssapi-data, as speci</w:t>
      </w:r>
      <w:r>
        <w:t xml:space="preserve">fied in [MS-SIPAE] section </w:t>
      </w:r>
      <w:hyperlink r:id="rId151" w:anchor="Section_e60fa322b73b4e839ddb4b20bd17a4a1" w:history="1">
        <w:r>
          <w:rPr>
            <w:rStyle w:val="Hyperlink"/>
          </w:rPr>
          <w:t>2.2.1</w:t>
        </w:r>
      </w:hyperlink>
      <w:r>
        <w:t>, contained in the response from the SIP server. Do not set if this is the first message of the handshake.</w:t>
      </w:r>
    </w:p>
    <w:p w:rsidR="00AA5CD0" w:rsidRDefault="00C62945">
      <w:pPr>
        <w:pStyle w:val="Heading6"/>
      </w:pPr>
      <w:bookmarkStart w:id="381" w:name="section_9c6fbdf116f54025bb662509f0e55577"/>
      <w:bookmarkStart w:id="382" w:name="_Toc32918595"/>
      <w:r>
        <w:t>AuthBrokerNegotiateSecurityAssociat</w:t>
      </w:r>
      <w:r>
        <w:t>ionV2Response</w:t>
      </w:r>
      <w:bookmarkEnd w:id="381"/>
      <w:bookmarkEnd w:id="382"/>
    </w:p>
    <w:p w:rsidR="00AA5CD0" w:rsidRDefault="00C62945">
      <w:r>
        <w:t xml:space="preserve">The container for the response to the client request to </w:t>
      </w:r>
      <w:r>
        <w:rPr>
          <w:b/>
        </w:rPr>
        <w:t>AuthBrokerNegotiateSecurityAssociationV2</w:t>
      </w:r>
      <w:r>
        <w:t>.</w:t>
      </w:r>
    </w:p>
    <w:p w:rsidR="00AA5CD0" w:rsidRDefault="00C62945">
      <w:pPr>
        <w:pStyle w:val="Code"/>
      </w:pPr>
      <w:r>
        <w:lastRenderedPageBreak/>
        <w:t>&lt;xs:element name="AuthBrokerNegotiateSecurityAssociationV2Response"&gt;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w:t>
      </w:r>
      <w:r>
        <w:t xml:space="preserve">AuthBrokerNegotiateSecurityAssociationV2Result" nillable="true" type="q7:NegotiateSaResponseV2" xmlns:q7="http://schemas.datacontract.org/2004/07/Microsoft.Rtc.Internal.WebRelay.Sip"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&lt;/xs:element&gt;</w:t>
      </w:r>
    </w:p>
    <w:p w:rsidR="00AA5CD0" w:rsidRDefault="00C62945">
      <w:r>
        <w:rPr>
          <w:b/>
        </w:rPr>
        <w:t>AuthBrokerNegoti</w:t>
      </w:r>
      <w:r>
        <w:rPr>
          <w:b/>
        </w:rPr>
        <w:t>ateSecurityAssociationV2Result:</w:t>
      </w:r>
      <w:r>
        <w:t xml:space="preserve"> A </w:t>
      </w:r>
      <w:r>
        <w:rPr>
          <w:b/>
        </w:rPr>
        <w:t>NegotiateSaResponseV2</w:t>
      </w:r>
      <w:r>
        <w:t xml:space="preserve">, as defined in section </w:t>
      </w:r>
      <w:hyperlink w:anchor="Section_c39f53a2879a494d816e79af1a5f447b" w:history="1">
        <w:r>
          <w:rPr>
            <w:rStyle w:val="Hyperlink"/>
          </w:rPr>
          <w:t>3.3.4.7.3.1</w:t>
        </w:r>
      </w:hyperlink>
      <w:r>
        <w:t xml:space="preserve">, that describes the </w:t>
      </w:r>
      <w:hyperlink w:anchor="gt_434b0234-e970-4e8c-bdfa-e16a30d96703">
        <w:r>
          <w:rPr>
            <w:rStyle w:val="HyperlinkGreen"/>
            <w:b/>
          </w:rPr>
          <w:t>server</w:t>
        </w:r>
      </w:hyperlink>
      <w:r>
        <w:t xml:space="preserve"> response for th</w:t>
      </w:r>
      <w:r>
        <w:t xml:space="preserve">e </w:t>
      </w:r>
      <w:r>
        <w:rPr>
          <w:b/>
        </w:rPr>
        <w:t>AuthBrokerNegotiateSecurityAssociationV2</w:t>
      </w:r>
      <w:r>
        <w:t xml:space="preserve"> request.</w:t>
      </w:r>
    </w:p>
    <w:p w:rsidR="00AA5CD0" w:rsidRDefault="00C62945">
      <w:pPr>
        <w:pStyle w:val="Heading5"/>
      </w:pPr>
      <w:bookmarkStart w:id="383" w:name="section_7e0f40b0afaf4e8180f0816982a6408b"/>
      <w:bookmarkStart w:id="384" w:name="_Toc32918596"/>
      <w:r>
        <w:t>Complex Types</w:t>
      </w:r>
      <w:bookmarkEnd w:id="383"/>
      <w:bookmarkEnd w:id="384"/>
    </w:p>
    <w:p w:rsidR="00AA5CD0" w:rsidRDefault="00C62945">
      <w:r>
        <w:t xml:space="preserve">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4680" w:type="dxa"/>
          </w:tcPr>
          <w:p w:rsidR="00AA5CD0" w:rsidRDefault="00C62945">
            <w:pPr>
              <w:pStyle w:val="TableHeaderText"/>
            </w:pPr>
            <w:r>
              <w:t>Complex Type</w:t>
            </w:r>
          </w:p>
        </w:tc>
        <w:tc>
          <w:tcPr>
            <w:tcW w:w="4680" w:type="dxa"/>
          </w:tcPr>
          <w:p w:rsidR="00AA5CD0" w:rsidRDefault="00C62945">
            <w:pPr>
              <w:pStyle w:val="TableHeaderText"/>
            </w:pPr>
            <w:r>
              <w:t>Description</w:t>
            </w:r>
          </w:p>
        </w:tc>
      </w:tr>
      <w:tr w:rsidR="00AA5CD0" w:rsidTr="00AA5CD0">
        <w:tc>
          <w:tcPr>
            <w:tcW w:w="4680" w:type="dxa"/>
          </w:tcPr>
          <w:p w:rsidR="00AA5CD0" w:rsidRDefault="00C62945">
            <w:pPr>
              <w:pStyle w:val="TableBodyText"/>
            </w:pPr>
            <w:r>
              <w:t>tns:NegotiateSaResponseV2</w:t>
            </w:r>
          </w:p>
        </w:tc>
        <w:tc>
          <w:tcPr>
            <w:tcW w:w="4680" w:type="dxa"/>
          </w:tcPr>
          <w:p w:rsidR="00AA5CD0" w:rsidRDefault="00C62945">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tc>
      </w:tr>
      <w:tr w:rsidR="00AA5CD0" w:rsidTr="00AA5CD0">
        <w:tc>
          <w:tcPr>
            <w:tcW w:w="4680" w:type="dxa"/>
          </w:tcPr>
          <w:p w:rsidR="00AA5CD0" w:rsidRDefault="00C62945">
            <w:pPr>
              <w:pStyle w:val="TableBodyText"/>
            </w:pPr>
            <w:r>
              <w:t>tns:SAReturnDataV2</w:t>
            </w:r>
          </w:p>
        </w:tc>
        <w:tc>
          <w:tcPr>
            <w:tcW w:w="4680" w:type="dxa"/>
          </w:tcPr>
          <w:p w:rsidR="00AA5CD0" w:rsidRDefault="00C62945">
            <w:pPr>
              <w:pStyle w:val="TableBodyText"/>
            </w:pPr>
            <w:r>
              <w:t xml:space="preserve">Describes the </w:t>
            </w:r>
            <w:hyperlink w:anchor="gt_67cbf867-7a49-41f3-a68f-37b5f9035acb">
              <w:r>
                <w:rPr>
                  <w:rStyle w:val="HyperlinkGreen"/>
                  <w:b/>
                </w:rPr>
                <w:t>SA</w:t>
              </w:r>
            </w:hyperlink>
            <w:r>
              <w:t xml:space="preserve"> return data type.</w:t>
            </w:r>
          </w:p>
        </w:tc>
      </w:tr>
    </w:tbl>
    <w:p w:rsidR="00AA5CD0" w:rsidRDefault="00AA5CD0"/>
    <w:p w:rsidR="00AA5CD0" w:rsidRDefault="00C62945">
      <w:pPr>
        <w:pStyle w:val="Heading6"/>
      </w:pPr>
      <w:bookmarkStart w:id="385" w:name="section_c39f53a2879a494d816e79af1a5f447b"/>
      <w:bookmarkStart w:id="386" w:name="_Toc32918597"/>
      <w:r>
        <w:t>tns:NegotiateSaResponseV2</w:t>
      </w:r>
      <w:bookmarkEnd w:id="385"/>
      <w:bookmarkEnd w:id="386"/>
    </w:p>
    <w:p w:rsidR="00AA5CD0" w:rsidRDefault="00C62945">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w:t>
      </w:r>
      <w:r>
        <w:t>t.</w:t>
      </w:r>
    </w:p>
    <w:p w:rsidR="00AA5CD0" w:rsidRDefault="00C62945">
      <w:pPr>
        <w:pStyle w:val="Code"/>
      </w:pPr>
      <w:r>
        <w:t>&lt;xs:complexType name="NegotiateSaResponseV2"&gt;</w:t>
      </w:r>
    </w:p>
    <w:p w:rsidR="00AA5CD0" w:rsidRDefault="00C62945">
      <w:pPr>
        <w:pStyle w:val="Code"/>
      </w:pPr>
      <w:r>
        <w:t xml:space="preserve">  &lt;xs:complexContent mixed="false"&gt;</w:t>
      </w:r>
    </w:p>
    <w:p w:rsidR="00AA5CD0" w:rsidRDefault="00C62945">
      <w:pPr>
        <w:pStyle w:val="Code"/>
      </w:pPr>
      <w:r>
        <w:t xml:space="preserve">    &lt;xs:extension base="tns:SAReturnDataV2"&gt;</w:t>
      </w:r>
    </w:p>
    <w:p w:rsidR="00AA5CD0" w:rsidRDefault="00C62945">
      <w:pPr>
        <w:pStyle w:val="Code"/>
      </w:pPr>
      <w:r>
        <w:t xml:space="preserve">      &lt;xs:sequence&gt;</w:t>
      </w:r>
    </w:p>
    <w:p w:rsidR="00AA5CD0" w:rsidRDefault="00C62945">
      <w:pPr>
        <w:pStyle w:val="Code"/>
      </w:pPr>
      <w:r>
        <w:t xml:space="preserve">        &lt;xs:element minOccurs="0" name="ClientSigningKey" nillable="true" type="xs:string" /&gt; </w:t>
      </w:r>
    </w:p>
    <w:p w:rsidR="00AA5CD0" w:rsidRDefault="00C62945">
      <w:pPr>
        <w:pStyle w:val="Code"/>
      </w:pPr>
      <w:r>
        <w:t xml:space="preserve">        &lt;xs</w:t>
      </w:r>
      <w:r>
        <w:t xml:space="preserve">:element minOccurs="0" name="ServerSigningKey" nillable="true" type="xs:string" /&gt; </w:t>
      </w:r>
    </w:p>
    <w:p w:rsidR="00AA5CD0" w:rsidRDefault="00C62945">
      <w:pPr>
        <w:pStyle w:val="Code"/>
      </w:pPr>
      <w:r>
        <w:t xml:space="preserve">      &lt;/xs:sequence&gt;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&lt;/xs:complexType&gt;</w:t>
      </w:r>
    </w:p>
    <w:p w:rsidR="00AA5CD0" w:rsidRDefault="00C62945">
      <w:r>
        <w:t xml:space="preserve">For more information on </w:t>
      </w:r>
      <w:r>
        <w:rPr>
          <w:b/>
        </w:rPr>
        <w:t xml:space="preserve">tns:SAReturnDataV2 </w:t>
      </w:r>
      <w:r>
        <w:t xml:space="preserve">see section </w:t>
      </w:r>
      <w:hyperlink w:anchor="Section_aec079f360a0403882a1c67ac56bfde3" w:history="1">
        <w:r>
          <w:rPr>
            <w:rStyle w:val="Hyperlink"/>
          </w:rPr>
          <w:t>3.3.4.7.3.2</w:t>
        </w:r>
      </w:hyperlink>
      <w:r>
        <w:t>.</w:t>
      </w:r>
    </w:p>
    <w:p w:rsidR="00AA5CD0" w:rsidRDefault="00C62945">
      <w:r>
        <w:rPr>
          <w:b/>
        </w:rPr>
        <w:t>ClientSigningKey</w:t>
      </w:r>
      <w:r>
        <w:t xml:space="preserve">: The key generated to be used by the client as part of </w:t>
      </w:r>
      <w:hyperlink r:id="rId152" w:anchor="Section_ba3e9821fa854e0fa80c5a4c720a00bd">
        <w:r>
          <w:rPr>
            <w:rStyle w:val="Hyperlink"/>
          </w:rPr>
          <w:t>[MS-SIPAE]</w:t>
        </w:r>
      </w:hyperlink>
      <w:r>
        <w:t>.</w:t>
      </w:r>
    </w:p>
    <w:p w:rsidR="00AA5CD0" w:rsidRDefault="00C62945">
      <w:r>
        <w:rPr>
          <w:b/>
        </w:rPr>
        <w:t>SeverSigningKey</w:t>
      </w:r>
      <w:r>
        <w:t xml:space="preserve">: The key generated to be used by the </w:t>
      </w:r>
      <w:r>
        <w:t>server as part of [MS-SIPAE].</w:t>
      </w:r>
    </w:p>
    <w:p w:rsidR="00AA5CD0" w:rsidRDefault="00C62945">
      <w:pPr>
        <w:pStyle w:val="Heading6"/>
      </w:pPr>
      <w:bookmarkStart w:id="387" w:name="section_aec079f360a0403882a1c67ac56bfde3"/>
      <w:bookmarkStart w:id="388" w:name="_Toc32918598"/>
      <w:r>
        <w:t>tns:SAReturnDataV2</w:t>
      </w:r>
      <w:bookmarkEnd w:id="387"/>
      <w:bookmarkEnd w:id="388"/>
    </w:p>
    <w:p w:rsidR="00AA5CD0" w:rsidRDefault="00C62945">
      <w:r>
        <w:t xml:space="preserve">Describes the </w:t>
      </w:r>
      <w:hyperlink w:anchor="gt_67cbf867-7a49-41f3-a68f-37b5f9035acb">
        <w:r>
          <w:rPr>
            <w:rStyle w:val="HyperlinkGreen"/>
            <w:b/>
          </w:rPr>
          <w:t>SA</w:t>
        </w:r>
      </w:hyperlink>
      <w:r>
        <w:t xml:space="preserve"> return data type.</w:t>
      </w:r>
    </w:p>
    <w:p w:rsidR="00AA5CD0" w:rsidRDefault="00C62945">
      <w:pPr>
        <w:pStyle w:val="Code"/>
      </w:pPr>
      <w:r>
        <w:t>&lt;xs:complexType name="SAReturnDataV2"&gt;</w:t>
      </w:r>
    </w:p>
    <w:p w:rsidR="00AA5CD0" w:rsidRDefault="00C62945">
      <w:pPr>
        <w:pStyle w:val="Code"/>
      </w:pPr>
      <w:r>
        <w:t xml:space="preserve">  &lt;xs:complexContent mixed="false"&gt;</w:t>
      </w:r>
    </w:p>
    <w:p w:rsidR="00AA5CD0" w:rsidRDefault="00C62945">
      <w:pPr>
        <w:pStyle w:val="Code"/>
      </w:pPr>
      <w:r>
        <w:t xml:space="preserve">    &lt;</w:t>
      </w:r>
      <w:r>
        <w:t>xs:extension base="tns:SAReturnData"&gt;</w:t>
      </w:r>
    </w:p>
    <w:p w:rsidR="00AA5CD0" w:rsidRDefault="00C62945">
      <w:pPr>
        <w:pStyle w:val="Code"/>
      </w:pPr>
      <w:r>
        <w:t xml:space="preserve">      &lt;xs:sequence&gt;</w:t>
      </w:r>
    </w:p>
    <w:p w:rsidR="00AA5CD0" w:rsidRDefault="00C62945">
      <w:pPr>
        <w:pStyle w:val="Code"/>
      </w:pPr>
      <w:r>
        <w:t xml:space="preserve">        &lt;xs:element minOccurs="0" name="HashAlgorithm" type="xs:unsignedInt" /&gt; </w:t>
      </w:r>
    </w:p>
    <w:p w:rsidR="00AA5CD0" w:rsidRDefault="00C62945">
      <w:pPr>
        <w:pStyle w:val="Code"/>
      </w:pPr>
      <w:r>
        <w:lastRenderedPageBreak/>
        <w:t xml:space="preserve">      &lt;/xs:sequence&gt;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&lt;/xs:complexType&gt;</w:t>
      </w:r>
    </w:p>
    <w:p w:rsidR="00AA5CD0" w:rsidRDefault="00C62945">
      <w:pPr>
        <w:pStyle w:val="Definition-Field"/>
      </w:pPr>
      <w:r>
        <w:t xml:space="preserve">For more information on </w:t>
      </w:r>
      <w:r>
        <w:rPr>
          <w:b/>
        </w:rPr>
        <w:t>tns:SARetur</w:t>
      </w:r>
      <w:r>
        <w:rPr>
          <w:b/>
        </w:rPr>
        <w:t>nData</w:t>
      </w:r>
      <w:r>
        <w:t xml:space="preserve"> see section </w:t>
      </w:r>
      <w:hyperlink w:anchor="Section_99a0e58b15f040bbb9b2ab80fc5a7a9b" w:history="1">
        <w:r>
          <w:rPr>
            <w:rStyle w:val="Hyperlink"/>
          </w:rPr>
          <w:t>3.3.4.4.3.2</w:t>
        </w:r>
      </w:hyperlink>
      <w:r>
        <w:t>.</w:t>
      </w:r>
    </w:p>
    <w:p w:rsidR="00AA5CD0" w:rsidRDefault="00C62945">
      <w:pPr>
        <w:pStyle w:val="Definition-Field2"/>
        <w:ind w:left="0"/>
      </w:pPr>
      <w:r>
        <w:rPr>
          <w:b/>
        </w:rPr>
        <w:t>HashAlgorithm</w:t>
      </w:r>
      <w:r>
        <w:t xml:space="preserve">: The hash algorithm that was finalized for the session. It is determined based on the </w:t>
      </w:r>
      <w:r>
        <w:rPr>
          <w:b/>
        </w:rPr>
        <w:t>supportedHashAlgorithms</w:t>
      </w:r>
      <w:r>
        <w:t xml:space="preserve"> provided by the caller as specified in section </w:t>
      </w:r>
      <w:hyperlink w:anchor="Section_7ef5b49df1c047e59b66b9147a4e2bb2" w:history="1">
        <w:r>
          <w:rPr>
            <w:rStyle w:val="Hyperlink"/>
          </w:rPr>
          <w:t>3.3.4.6.2.1</w:t>
        </w:r>
      </w:hyperlink>
      <w:r>
        <w:t>.</w:t>
      </w:r>
    </w:p>
    <w:p w:rsidR="00AA5CD0" w:rsidRDefault="00C62945">
      <w:pPr>
        <w:pStyle w:val="Heading5"/>
      </w:pPr>
      <w:bookmarkStart w:id="389" w:name="section_bd8139fe4e4743c886779b9dcea1c117"/>
      <w:bookmarkStart w:id="390" w:name="_Toc32918599"/>
      <w:r>
        <w:t>Simple Types</w:t>
      </w:r>
      <w:bookmarkEnd w:id="389"/>
      <w:bookmarkEnd w:id="390"/>
    </w:p>
    <w:p w:rsidR="00AA5CD0" w:rsidRDefault="00C62945">
      <w:r>
        <w:t>None.</w:t>
      </w:r>
    </w:p>
    <w:p w:rsidR="00AA5CD0" w:rsidRDefault="00C62945">
      <w:pPr>
        <w:pStyle w:val="Heading5"/>
      </w:pPr>
      <w:bookmarkStart w:id="391" w:name="section_ace2dc227ac4432f820bc665298e2824"/>
      <w:bookmarkStart w:id="392" w:name="_Toc32918600"/>
      <w:r>
        <w:t>Attributes</w:t>
      </w:r>
      <w:bookmarkEnd w:id="391"/>
      <w:bookmarkEnd w:id="392"/>
    </w:p>
    <w:p w:rsidR="00AA5CD0" w:rsidRDefault="00C62945">
      <w:r>
        <w:t>None.</w:t>
      </w:r>
    </w:p>
    <w:p w:rsidR="00AA5CD0" w:rsidRDefault="00C62945">
      <w:pPr>
        <w:pStyle w:val="Heading5"/>
      </w:pPr>
      <w:bookmarkStart w:id="393" w:name="section_03aae93816e548648efe555c9d9da690"/>
      <w:bookmarkStart w:id="394" w:name="_Toc32918601"/>
      <w:r>
        <w:t>Groups</w:t>
      </w:r>
      <w:bookmarkEnd w:id="393"/>
      <w:bookmarkEnd w:id="394"/>
    </w:p>
    <w:p w:rsidR="00AA5CD0" w:rsidRDefault="00C62945">
      <w:r>
        <w:t>None</w:t>
      </w:r>
    </w:p>
    <w:p w:rsidR="00AA5CD0" w:rsidRDefault="00C62945">
      <w:pPr>
        <w:pStyle w:val="Heading5"/>
      </w:pPr>
      <w:bookmarkStart w:id="395" w:name="section_3255ea35bd294121be57804674557eef"/>
      <w:bookmarkStart w:id="396" w:name="_Toc32918602"/>
      <w:r>
        <w:t>Attribute Groups</w:t>
      </w:r>
      <w:bookmarkEnd w:id="395"/>
      <w:bookmarkEnd w:id="396"/>
    </w:p>
    <w:p w:rsidR="00AA5CD0" w:rsidRDefault="00C62945">
      <w:r>
        <w:t>None.</w:t>
      </w:r>
    </w:p>
    <w:p w:rsidR="00AA5CD0" w:rsidRDefault="00C62945">
      <w:pPr>
        <w:pStyle w:val="Heading3"/>
      </w:pPr>
      <w:bookmarkStart w:id="397" w:name="section_92889b11898744118f61df16bd0db275"/>
      <w:bookmarkStart w:id="398" w:name="_Toc32918603"/>
      <w:r>
        <w:t>Timer Events</w:t>
      </w:r>
      <w:bookmarkEnd w:id="397"/>
      <w:bookmarkEnd w:id="398"/>
      <w:r>
        <w:fldChar w:fldCharType="begin"/>
      </w:r>
      <w:r>
        <w:instrText xml:space="preserve"> XE "Server:timer events" </w:instrText>
      </w:r>
      <w:r>
        <w:fldChar w:fldCharType="end"/>
      </w:r>
      <w:r>
        <w:fldChar w:fldCharType="begin"/>
      </w:r>
      <w:r>
        <w:instrText xml:space="preserve"> XE "Timer events:serve</w:instrText>
      </w:r>
      <w:r>
        <w:instrText xml:space="preserve">r" </w:instrText>
      </w:r>
      <w:r>
        <w:fldChar w:fldCharType="end"/>
      </w:r>
      <w:r>
        <w:fldChar w:fldCharType="begin"/>
      </w:r>
      <w:r>
        <w:instrText xml:space="preserve"> XE "Events:timer - server" </w:instrText>
      </w:r>
      <w:r>
        <w:fldChar w:fldCharType="end"/>
      </w:r>
    </w:p>
    <w:p w:rsidR="00AA5CD0" w:rsidRDefault="00C62945">
      <w:r>
        <w:t>None.</w:t>
      </w:r>
    </w:p>
    <w:p w:rsidR="00AA5CD0" w:rsidRDefault="00C62945">
      <w:pPr>
        <w:pStyle w:val="Heading3"/>
      </w:pPr>
      <w:bookmarkStart w:id="399" w:name="section_d815937b8d91423e821f91ed40c1ef9b"/>
      <w:bookmarkStart w:id="400" w:name="_Toc32918604"/>
      <w:r>
        <w:t>Other Local Events</w:t>
      </w:r>
      <w:bookmarkEnd w:id="399"/>
      <w:bookmarkEnd w:id="40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A5CD0" w:rsidRDefault="00C62945">
      <w:r>
        <w:t>None.</w:t>
      </w:r>
    </w:p>
    <w:p w:rsidR="00AA5CD0" w:rsidRDefault="00C62945">
      <w:pPr>
        <w:pStyle w:val="Heading1"/>
      </w:pPr>
      <w:bookmarkStart w:id="401" w:name="section_f8947af3ac0648d8a439be1e13274bdd"/>
      <w:bookmarkStart w:id="402" w:name="_Toc32918605"/>
      <w:r>
        <w:lastRenderedPageBreak/>
        <w:t>Protocol Examples</w:t>
      </w:r>
      <w:bookmarkEnd w:id="401"/>
      <w:bookmarkEnd w:id="402"/>
    </w:p>
    <w:p w:rsidR="00AA5CD0" w:rsidRDefault="00C62945">
      <w:pPr>
        <w:pStyle w:val="Heading2"/>
      </w:pPr>
      <w:bookmarkStart w:id="403" w:name="section_8e2d67c737f44163b1cf42b4541ba7c3"/>
      <w:bookmarkStart w:id="404" w:name="_Toc32918606"/>
      <w:r>
        <w:t>GetAndPublishCert</w:t>
      </w:r>
      <w:bookmarkEnd w:id="403"/>
      <w:bookmarkEnd w:id="404"/>
      <w:r>
        <w:fldChar w:fldCharType="begin"/>
      </w:r>
      <w:r>
        <w:instrText xml:space="preserve"> XE "Examples:GetAndPublishCert operation" </w:instrText>
      </w:r>
      <w:r>
        <w:fldChar w:fldCharType="end"/>
      </w:r>
      <w:r>
        <w:fldChar w:fldCharType="begin"/>
      </w:r>
      <w:r>
        <w:instrText xml:space="preserve"> XE "GetAndPublishCert </w:instrText>
      </w:r>
      <w:r>
        <w:instrText xml:space="preserve">operation:example" </w:instrText>
      </w:r>
      <w:r>
        <w:fldChar w:fldCharType="end"/>
      </w:r>
    </w:p>
    <w:p w:rsidR="00AA5CD0" w:rsidRDefault="00C62945">
      <w:r>
        <w:t xml:space="preserve">This section contains an example of a request and response for a </w:t>
      </w:r>
      <w:r>
        <w:rPr>
          <w:b/>
        </w:rPr>
        <w:t>GetAndPublishCert</w:t>
      </w:r>
      <w:r>
        <w:t xml:space="preserve"> operation.</w:t>
      </w:r>
    </w:p>
    <w:p w:rsidR="00AA5CD0" w:rsidRDefault="00C62945">
      <w:pPr>
        <w:pStyle w:val="Heading3"/>
      </w:pPr>
      <w:bookmarkStart w:id="405" w:name="section_5d6fb396cc88412fa23712616063a6e2"/>
      <w:bookmarkStart w:id="406" w:name="_Toc32918607"/>
      <w:r>
        <w:t>Request</w:t>
      </w:r>
      <w:bookmarkEnd w:id="405"/>
      <w:bookmarkEnd w:id="406"/>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AA5CD0" w:rsidRDefault="00C62945">
      <w:r>
        <w:t xml:space="preserve">The following example is a </w:t>
      </w:r>
      <w:r>
        <w:t xml:space="preserve">request in a </w:t>
      </w:r>
      <w:r>
        <w:rPr>
          <w:b/>
        </w:rPr>
        <w:t>GetAndPublishCert</w:t>
      </w:r>
      <w:r>
        <w:t xml:space="preserve"> operation.</w:t>
      </w:r>
    </w:p>
    <w:p w:rsidR="00AA5CD0" w:rsidRDefault="00C62945">
      <w:pPr>
        <w:pStyle w:val="Code"/>
      </w:pPr>
      <w:r>
        <w:t>&lt;s:Envelope xmlns:s="http://schemas.xmlsoap.org/soap/envelope/"&gt;</w:t>
      </w:r>
    </w:p>
    <w:p w:rsidR="00AA5CD0" w:rsidRDefault="00C62945">
      <w:pPr>
        <w:pStyle w:val="Code"/>
      </w:pPr>
      <w:r>
        <w:t xml:space="preserve">  &lt;s:Header&gt;</w:t>
      </w:r>
    </w:p>
    <w:p w:rsidR="00AA5CD0" w:rsidRDefault="00C62945">
      <w:pPr>
        <w:pStyle w:val="Code"/>
      </w:pPr>
      <w:r>
        <w:t xml:space="preserve">    &lt;To s:mustUnderstand="1" xmlns="http://schemas.microsoft.com/ws/2005/05/addressing/none"&gt;</w:t>
      </w:r>
      <w:r>
        <w:t>https://server.contoso.com/CertProv/CertProvisioningService.svc&lt;/To&gt;</w:t>
      </w:r>
    </w:p>
    <w:p w:rsidR="00AA5CD0" w:rsidRDefault="00C62945">
      <w:pPr>
        <w:pStyle w:val="Code"/>
      </w:pPr>
      <w:r>
        <w:t xml:space="preserve">    &lt;Action s:mustUnderstand="1" xmlns="http://schemas.microsoft.com/ws/2005/05/addressing/none"&gt;http://schemas.microsoft.com/OCS/AuthWebServices/GetAndPublishCert&lt;/Action&gt;</w:t>
      </w:r>
    </w:p>
    <w:p w:rsidR="00AA5CD0" w:rsidRDefault="00C62945">
      <w:pPr>
        <w:pStyle w:val="Code"/>
      </w:pPr>
      <w:r>
        <w:t xml:space="preserve">  &lt;/s:Header&gt;</w:t>
      </w:r>
    </w:p>
    <w:p w:rsidR="00AA5CD0" w:rsidRDefault="00C62945">
      <w:pPr>
        <w:pStyle w:val="Code"/>
      </w:pPr>
      <w:r>
        <w:t xml:space="preserve">  &lt;s:Body xmlns:xsi="http://www.w3.org/2001/XMLSchema-instance" xmlns:xsd="http://www.w3.org/2001/XMLSchema"&gt;</w:t>
      </w:r>
    </w:p>
    <w:p w:rsidR="00AA5CD0" w:rsidRDefault="00C62945">
      <w:pPr>
        <w:pStyle w:val="Code"/>
      </w:pPr>
      <w:r>
        <w:t xml:space="preserve">    &lt;GetAndPublishCert DeviceId="{161CCE75-E0C7-5F60-BDD1-054099725B0B}" Entity="alice@contoso.com" xmlns="http://schemas.microsoft.com/OCS/AuthWe</w:t>
      </w:r>
      <w:r>
        <w:t>bServices/"&gt;</w:t>
      </w:r>
    </w:p>
    <w:p w:rsidR="00AA5CD0" w:rsidRDefault="00C62945">
      <w:pPr>
        <w:pStyle w:val="Code"/>
      </w:pPr>
      <w:r>
        <w:t xml:space="preserve">      &lt;RequestSecurityToken xmlns="http://docs.oasis-open.org/ws-sx/ws-trust/200512/"&gt;</w:t>
      </w:r>
    </w:p>
    <w:p w:rsidR="00AA5CD0" w:rsidRDefault="00C62945">
      <w:pPr>
        <w:pStyle w:val="Code"/>
      </w:pPr>
      <w:r>
        <w:t xml:space="preserve">        &lt;TokenType&gt;http://docs.oasis-open.org/wss/2004/01/oasis-200401-wss-x509-token-profile-1.0#X509v3&lt;/TokenType&gt;</w:t>
      </w:r>
    </w:p>
    <w:p w:rsidR="00AA5CD0" w:rsidRDefault="00C62945">
      <w:pPr>
        <w:pStyle w:val="Code"/>
      </w:pPr>
      <w:r>
        <w:t xml:space="preserve">        &lt;RequestType&gt;http://docs.oasis-</w:t>
      </w:r>
      <w:r>
        <w:t>open.org/ws-sx/ws-trust/200512/Issue&lt;/RequestType&gt;</w:t>
      </w:r>
    </w:p>
    <w:p w:rsidR="00AA5CD0" w:rsidRDefault="00C62945">
      <w:pPr>
        <w:pStyle w:val="Code"/>
      </w:pPr>
      <w:r>
        <w:t xml:space="preserve">        &lt;BinarySecurityToken EncodingType="http://docs.oasis-open.org/wss/2004/01/oasis-200401-wss-wssecurity-secext-1.0.xsd#base64binary" ValueType="http://schemas.microsoft.com/OCS/AuthWebServices.xsd#PK</w:t>
      </w:r>
      <w:r>
        <w:t>CS10" xmlns="http://docs.oasis-open.org/wss/2004/01/oasis-200401-wss-wssecurity-secext-1.0.xsd"&gt;</w:t>
      </w:r>
    </w:p>
    <w:p w:rsidR="00AA5CD0" w:rsidRDefault="00C62945">
      <w:pPr>
        <w:pStyle w:val="Code"/>
      </w:pPr>
      <w:r>
        <w:t>-----BEGIN NEW CERTIFICATE REQUEST-----</w:t>
      </w:r>
    </w:p>
    <w:p w:rsidR="00AA5CD0" w:rsidRDefault="00C62945">
      <w:pPr>
        <w:pStyle w:val="Code"/>
      </w:pPr>
      <w:r>
        <w:t xml:space="preserve">          MIIDmjCCAwMCAQAwGDEWMBQGA1UEAwwNdGVzdEB0ZXN0LmNvbTCBnzANBgkqhkiG</w:t>
      </w:r>
    </w:p>
    <w:p w:rsidR="00AA5CD0" w:rsidRDefault="00C62945">
      <w:pPr>
        <w:pStyle w:val="Code"/>
      </w:pPr>
      <w:r>
        <w:t xml:space="preserve">          9w0BAQEFAAOBjQAwgYkCgYEAtvIRlSA9B8</w:t>
      </w:r>
      <w:r>
        <w:t>KyYvaxpkJIiJ/gpZbsQ0PbKKpmJST0</w:t>
      </w:r>
    </w:p>
    <w:p w:rsidR="00AA5CD0" w:rsidRDefault="00C62945">
      <w:pPr>
        <w:pStyle w:val="Code"/>
      </w:pPr>
      <w:r>
        <w:t xml:space="preserve">          wbEu1+5uYGu1jrlBapHHQuP8BHhsL8GBeYBytkeUifUGJLYckx4EAX4yC84NRyLw</w:t>
      </w:r>
    </w:p>
    <w:p w:rsidR="00AA5CD0" w:rsidRDefault="00C62945">
      <w:pPr>
        <w:pStyle w:val="Code"/>
      </w:pPr>
      <w:r>
        <w:t xml:space="preserve">          4gq757DmEm0tka2d0Yi45dyZXjRPX4vKaMTvCIutnZisw/8G1TSWWWxUL9aQqhkH</w:t>
      </w:r>
    </w:p>
    <w:p w:rsidR="00AA5CD0" w:rsidRDefault="00C62945">
      <w:pPr>
        <w:pStyle w:val="Code"/>
      </w:pPr>
      <w:r>
        <w:t xml:space="preserve">          ancCAwEAAaCCAkAwGgYKKwYBBAGCNw0CAzEMFgo2LjAuNjAwMi4yMFYGCSsGAQQB</w:t>
      </w:r>
    </w:p>
    <w:p w:rsidR="00AA5CD0" w:rsidRDefault="00C62945">
      <w:pPr>
        <w:pStyle w:val="Code"/>
      </w:pPr>
      <w:r>
        <w:t xml:space="preserve">          gjcVFDFJMEcCAQkMKG5hbWVuZHJhLXIyazgucmVkbW9uZC5jb3JwLm1pY3Jvc29m</w:t>
      </w:r>
    </w:p>
    <w:p w:rsidR="00AA5CD0" w:rsidRDefault="00C62945">
      <w:pPr>
        <w:pStyle w:val="Code"/>
      </w:pPr>
      <w:r>
        <w:t xml:space="preserve">          dC5jb20MD1JFRE1PTkRcbmFrdW1hcgwHY2VydHJlcTB0BgorBgEEAYI3DQICMWYw</w:t>
      </w:r>
    </w:p>
    <w:p w:rsidR="00AA5CD0" w:rsidRDefault="00C62945">
      <w:pPr>
        <w:pStyle w:val="Code"/>
      </w:pPr>
      <w:r>
        <w:t xml:space="preserve">          ZAIBAR5cAE0AaQBjAHIAbwBzAG8AZgB0ACAARQBuAGgAYQBuAGMAZQBkACAAQwBy</w:t>
      </w:r>
    </w:p>
    <w:p w:rsidR="00AA5CD0" w:rsidRDefault="00C62945">
      <w:pPr>
        <w:pStyle w:val="Code"/>
      </w:pPr>
      <w:r>
        <w:t xml:space="preserve">          AHkAcAB0AG8AZwByAGEAc</w:t>
      </w:r>
      <w:r>
        <w:t>ABoAGkAYwAgAFAAcgBvAHYAaQBkAGUAcgAgAHYAMQAu</w:t>
      </w:r>
    </w:p>
    <w:p w:rsidR="00AA5CD0" w:rsidRDefault="00C62945">
      <w:pPr>
        <w:pStyle w:val="Code"/>
      </w:pPr>
      <w:r>
        <w:t xml:space="preserve">          ADADAQAwgZ8GCisGAQQBgjcNAgExgZAwLB4cAHYAYQBsAGkAZABpAHQAeQBQAGUA</w:t>
      </w:r>
    </w:p>
    <w:p w:rsidR="00AA5CD0" w:rsidRDefault="00C62945">
      <w:pPr>
        <w:pStyle w:val="Code"/>
      </w:pPr>
      <w:r>
        <w:t xml:space="preserve">          cgBpAG8AZB4MAE0AbwBuAHQAaABzMCweJgBWAGEAbABpAGQAaQB0AHkAUABlAHIA</w:t>
      </w:r>
    </w:p>
    <w:p w:rsidR="00AA5CD0" w:rsidRDefault="00C62945">
      <w:pPr>
        <w:pStyle w:val="Code"/>
      </w:pPr>
      <w:r>
        <w:t xml:space="preserve">          aQBvAGQAVQBuAGkAdABzHgIANjAyHiYAQwBlAHIAdABpAGYAaQBj</w:t>
      </w:r>
      <w:r>
        <w:t>AGEAdABlAFQA</w:t>
      </w:r>
    </w:p>
    <w:p w:rsidR="00AA5CD0" w:rsidRDefault="00C62945">
      <w:pPr>
        <w:pStyle w:val="Code"/>
      </w:pPr>
      <w:r>
        <w:t xml:space="preserve">          ZQBtAHAAbABhAHQAZR4IAFUAcwBlAHIwgbEGCSqGSIb3DQEJDjGBozCBoDAXBgkr</w:t>
      </w:r>
    </w:p>
    <w:p w:rsidR="00AA5CD0" w:rsidRDefault="00C62945">
      <w:pPr>
        <w:pStyle w:val="Code"/>
      </w:pPr>
      <w:r>
        <w:t xml:space="preserve">          BgEEAYI3FAIECh4IAFUAcwBlAHIwCwYDVR0PBAQDAgWgMBMGA1UdJQQMMAoGCCsG</w:t>
      </w:r>
    </w:p>
    <w:p w:rsidR="00AA5CD0" w:rsidRDefault="00C62945">
      <w:pPr>
        <w:pStyle w:val="Code"/>
      </w:pPr>
      <w:r>
        <w:t xml:space="preserve">          AQUFBwMCMEQGCSqGSIb3DQEJDwQ3MDUwDgYIKoZIhvcNAwICAgCAMA4GCCqGSIb3</w:t>
      </w:r>
    </w:p>
    <w:p w:rsidR="00AA5CD0" w:rsidRDefault="00C62945">
      <w:pPr>
        <w:pStyle w:val="Code"/>
      </w:pPr>
      <w:r>
        <w:t xml:space="preserve">          DQMEAgIA</w:t>
      </w:r>
      <w:r>
        <w:t>gDAHBgUrDgMCBzAKBggqhkiG9w0DBzAdBgNVHQ4EFgQUF6WGh2KP4bGp</w:t>
      </w:r>
    </w:p>
    <w:p w:rsidR="00AA5CD0" w:rsidRDefault="00C62945">
      <w:pPr>
        <w:pStyle w:val="Code"/>
      </w:pPr>
      <w:r>
        <w:t xml:space="preserve">          6EKbyH+Ta43+sNUwDQYJKoZIhvcNAQEFBQADgYEAHxyeh68rKO4qRH7q30PXRqh/</w:t>
      </w:r>
    </w:p>
    <w:p w:rsidR="00AA5CD0" w:rsidRDefault="00C62945">
      <w:pPr>
        <w:pStyle w:val="Code"/>
      </w:pPr>
      <w:r>
        <w:t xml:space="preserve">          CD0egJZG43mzvoqBsvk1O1PiWl/tI9RJcxommgojHHth5KE9Up3dInvcSL9JrCHv</w:t>
      </w:r>
    </w:p>
    <w:p w:rsidR="00AA5CD0" w:rsidRDefault="00C62945">
      <w:pPr>
        <w:pStyle w:val="Code"/>
      </w:pPr>
      <w:r>
        <w:t xml:space="preserve">          AbTbpq4mLkQeU/ZduBNKMw7h1kEDqqn8L4ELmH5H7wkk5VE382Nc28ZeHyBZvvRH</w:t>
      </w:r>
    </w:p>
    <w:p w:rsidR="00AA5CD0" w:rsidRDefault="00C62945">
      <w:pPr>
        <w:pStyle w:val="Code"/>
      </w:pPr>
      <w:r>
        <w:t xml:space="preserve">          dq9NY8SqvRrO9r8o5f4=</w:t>
      </w:r>
    </w:p>
    <w:p w:rsidR="00AA5CD0" w:rsidRDefault="00C62945">
      <w:pPr>
        <w:pStyle w:val="Code"/>
      </w:pPr>
      <w:r>
        <w:t xml:space="preserve">          -----END NEW CERTIFICATE REQUEST-----&lt;/BinarySecurityToken&gt;</w:t>
      </w:r>
    </w:p>
    <w:p w:rsidR="00AA5CD0" w:rsidRDefault="00C62945">
      <w:pPr>
        <w:pStyle w:val="Code"/>
      </w:pPr>
      <w:r>
        <w:t xml:space="preserve">        &lt;RequestID xmlns="http://schemas.microsoft.com/windows/pki/2009/01/enrol</w:t>
      </w:r>
      <w:r>
        <w:t>lment"&gt;4792483c-70b5-4591-b138-1a503a26d65b&lt;/RequestID&gt;</w:t>
      </w:r>
    </w:p>
    <w:p w:rsidR="00AA5CD0" w:rsidRDefault="00C62945">
      <w:pPr>
        <w:pStyle w:val="Code"/>
      </w:pPr>
      <w:r>
        <w:t xml:space="preserve">      &lt;/RequestSecurityToken&gt;</w:t>
      </w:r>
    </w:p>
    <w:p w:rsidR="00AA5CD0" w:rsidRDefault="00C62945">
      <w:pPr>
        <w:pStyle w:val="Code"/>
      </w:pPr>
      <w:r>
        <w:t xml:space="preserve">    &lt;/GetAndPublishCert&gt;</w:t>
      </w:r>
    </w:p>
    <w:p w:rsidR="00AA5CD0" w:rsidRDefault="00C62945">
      <w:pPr>
        <w:pStyle w:val="Code"/>
      </w:pPr>
      <w:r>
        <w:t xml:space="preserve">  &lt;/s:Body&gt;</w:t>
      </w:r>
    </w:p>
    <w:p w:rsidR="00AA5CD0" w:rsidRDefault="00C62945">
      <w:pPr>
        <w:pStyle w:val="Code"/>
      </w:pPr>
      <w:r>
        <w:t>&lt;/s:Envelope&gt;</w:t>
      </w:r>
    </w:p>
    <w:p w:rsidR="00AA5CD0" w:rsidRDefault="00C62945">
      <w:pPr>
        <w:pStyle w:val="Heading3"/>
      </w:pPr>
      <w:bookmarkStart w:id="407" w:name="section_64d1dd67b0774d05acc4c179a6dd5aa7"/>
      <w:bookmarkStart w:id="408" w:name="_Toc32918608"/>
      <w:r>
        <w:lastRenderedPageBreak/>
        <w:t>Response</w:t>
      </w:r>
      <w:bookmarkEnd w:id="407"/>
      <w:bookmarkEnd w:id="408"/>
      <w:r>
        <w:fldChar w:fldCharType="begin"/>
      </w:r>
      <w:r>
        <w:instrText xml:space="preserve"> XE "Examples:GetAndPublishCert operation:response" </w:instrText>
      </w:r>
      <w:r>
        <w:fldChar w:fldCharType="end"/>
      </w:r>
      <w:r>
        <w:fldChar w:fldCharType="begin"/>
      </w:r>
      <w:r>
        <w:instrText xml:space="preserve"> XE "GetAndPublishCert operation:example:response" </w:instrText>
      </w:r>
      <w:r>
        <w:fldChar w:fldCharType="end"/>
      </w:r>
    </w:p>
    <w:p w:rsidR="00AA5CD0" w:rsidRDefault="00C62945">
      <w:r>
        <w:t>The</w:t>
      </w:r>
      <w:r>
        <w:t xml:space="preserve"> following example is a response in a </w:t>
      </w:r>
      <w:r>
        <w:rPr>
          <w:b/>
        </w:rPr>
        <w:t>GetAndPublishCert</w:t>
      </w:r>
      <w:r>
        <w:t xml:space="preserve"> operation.</w:t>
      </w:r>
    </w:p>
    <w:p w:rsidR="00AA5CD0" w:rsidRDefault="00C62945">
      <w:pPr>
        <w:pStyle w:val="Code"/>
      </w:pPr>
      <w:r>
        <w:t>&lt;s:Envelope xmlns:s="http://schemas.xmlsoap.org/soap/envelope/"&gt;</w:t>
      </w:r>
    </w:p>
    <w:p w:rsidR="00AA5CD0" w:rsidRDefault="00C62945">
      <w:pPr>
        <w:pStyle w:val="Code"/>
      </w:pPr>
      <w:r>
        <w:t xml:space="preserve">  &lt;s:Header&gt;</w:t>
      </w:r>
    </w:p>
    <w:p w:rsidR="00AA5CD0" w:rsidRDefault="00C62945">
      <w:pPr>
        <w:pStyle w:val="Code"/>
      </w:pPr>
      <w:r>
        <w:t xml:space="preserve">    &lt;Action s:mustUnderstand="1" xmlns="http://schemas.microsoft.com/ws/2005/05/addressing/none"&gt;http://schemas</w:t>
      </w:r>
      <w:r>
        <w:t>.microsoft.com/OCS/AuthWebServices/GetAndPublishCertResponse&lt;/Action&gt;</w:t>
      </w:r>
    </w:p>
    <w:p w:rsidR="00AA5CD0" w:rsidRDefault="00C62945">
      <w:pPr>
        <w:pStyle w:val="Code"/>
      </w:pPr>
      <w:r>
        <w:t xml:space="preserve">  &lt;/s:Header&gt;</w:t>
      </w:r>
    </w:p>
    <w:p w:rsidR="00AA5CD0" w:rsidRDefault="00C62945">
      <w:pPr>
        <w:pStyle w:val="Code"/>
      </w:pPr>
      <w:r>
        <w:t xml:space="preserve">  &lt;s:Body xmlns:xsi="http://www.w3.org/2001/XMLSchema-instance" xmlns:xsd="http://www.w3.org/2001/XMLSchema"&gt;</w:t>
      </w:r>
    </w:p>
    <w:p w:rsidR="00AA5CD0" w:rsidRDefault="00C62945">
      <w:pPr>
        <w:pStyle w:val="Code"/>
      </w:pPr>
      <w:r>
        <w:t xml:space="preserve">    &lt;GetAndPublishCertResponse ResponseClass="Success" DeviceI</w:t>
      </w:r>
      <w:r>
        <w:t>d="{161CCE75-E0C7-5F60-BDD1-054099725B0B}" Entity="alice@contoso.com" xmlns="http://schemas.microsoft.com/OCS/AuthWebServices/"&gt;</w:t>
      </w:r>
    </w:p>
    <w:p w:rsidR="00AA5CD0" w:rsidRDefault="00C62945">
      <w:pPr>
        <w:pStyle w:val="Code"/>
      </w:pPr>
      <w:r>
        <w:t xml:space="preserve">      &lt;RequestSecurityTokenResponse xmlns="http://docs.oasis-open.org/ws-sx/ws-trust/200512/"&gt;</w:t>
      </w:r>
    </w:p>
    <w:p w:rsidR="00AA5CD0" w:rsidRDefault="00C62945">
      <w:pPr>
        <w:pStyle w:val="Code"/>
      </w:pPr>
      <w:r>
        <w:t xml:space="preserve">        &lt;TokenType&gt;http://docs.o</w:t>
      </w:r>
      <w:r>
        <w:t>asis-open.org/wss/2004/01/oasis-200401-wss-x509-token-profile-1.0#X509v3&lt;/TokenType&gt;</w:t>
      </w:r>
    </w:p>
    <w:p w:rsidR="00AA5CD0" w:rsidRDefault="00C62945">
      <w:pPr>
        <w:pStyle w:val="Code"/>
      </w:pPr>
      <w:r>
        <w:t xml:space="preserve">        &lt;DispositionMessage xml:lang="en-US" xmlns="http://schemas.microsoft.com/windows/pki/2009/01/enrollment" &gt;Issued&lt;/DispositionMessage&gt;</w:t>
      </w:r>
    </w:p>
    <w:p w:rsidR="00AA5CD0" w:rsidRDefault="00C62945">
      <w:pPr>
        <w:pStyle w:val="Code"/>
      </w:pPr>
      <w:r>
        <w:t xml:space="preserve">        &lt;BinarySecurityToken </w:t>
      </w:r>
      <w:r>
        <w:t>EncodingType="http://docs.oasis-open.org/wss/2004/01/oasis-200401-wss-wssecurity-secext-1.0.xsd#base64binary"</w:t>
      </w:r>
    </w:p>
    <w:p w:rsidR="00AA5CD0" w:rsidRDefault="00C62945">
      <w:pPr>
        <w:pStyle w:val="Code"/>
      </w:pPr>
      <w:r>
        <w:t>ValueType="http://schemas.microsoft.com/OCS/AuthWebServices.xsd#PKCS10" xmlns="http://docs.oasis-open.org/wss/2004/01/oasis-200401-wss-wssecurity-</w:t>
      </w:r>
      <w:r>
        <w:t>secext-1.0.xsd"&gt;-----BEGIN NEW CERTIFICATE REQUEST-----</w:t>
      </w:r>
    </w:p>
    <w:p w:rsidR="00AA5CD0" w:rsidRDefault="00C62945">
      <w:pPr>
        <w:pStyle w:val="Code"/>
      </w:pPr>
      <w:r>
        <w:t xml:space="preserve">          MIIDmjCCAwMCAQAwGDEWMBQGA1UEAwwNdGVzdEB0ZXN0LmNvbTCBnzANBgkqhkiG</w:t>
      </w:r>
    </w:p>
    <w:p w:rsidR="00AA5CD0" w:rsidRDefault="00C62945">
      <w:pPr>
        <w:pStyle w:val="Code"/>
      </w:pPr>
      <w:r>
        <w:t xml:space="preserve">          9w0BAQEFAAOBjQAwgYkCgYEAtvIRlSA9B8KyYvaxpkJIiJ/gpZbsQ0PbKKpmJST0</w:t>
      </w:r>
    </w:p>
    <w:p w:rsidR="00AA5CD0" w:rsidRDefault="00C62945">
      <w:pPr>
        <w:pStyle w:val="Code"/>
      </w:pPr>
      <w:r>
        <w:t xml:space="preserve">          wbEu1+5uYGu1jrlBapHHQuP8BHhsL8GBeYBytkeU</w:t>
      </w:r>
      <w:r>
        <w:t>ifUGJLYckx4EAX4yC84NRyLw</w:t>
      </w:r>
    </w:p>
    <w:p w:rsidR="00AA5CD0" w:rsidRDefault="00C62945">
      <w:pPr>
        <w:pStyle w:val="Code"/>
      </w:pPr>
      <w:r>
        <w:t xml:space="preserve">          4gq757DmEm0tka2d0Yi45dyZXjRPX4vKaMTvCIutnZisw/8G1TSWWWxUL9aQqhkH</w:t>
      </w:r>
    </w:p>
    <w:p w:rsidR="00AA5CD0" w:rsidRDefault="00C62945">
      <w:pPr>
        <w:pStyle w:val="Code"/>
      </w:pPr>
      <w:r>
        <w:t xml:space="preserve">          ancCAwEAAaCCAkAwGgYKKwYBBAGCNw0CAzEMFgo2LjAuNjAwMi4yMFYGCSsGAQQB</w:t>
      </w:r>
    </w:p>
    <w:p w:rsidR="00AA5CD0" w:rsidRDefault="00C62945">
      <w:pPr>
        <w:pStyle w:val="Code"/>
      </w:pPr>
      <w:r>
        <w:t xml:space="preserve">          gjcVFDFJMEcCAQkMKG5hbWVuZHJhLXIyazgucmVkbW9uZC5jb3JwLm1pY3Jvc29m</w:t>
      </w:r>
    </w:p>
    <w:p w:rsidR="00AA5CD0" w:rsidRDefault="00C62945">
      <w:pPr>
        <w:pStyle w:val="Code"/>
      </w:pPr>
      <w:r>
        <w:t xml:space="preserve">      </w:t>
      </w:r>
      <w:r>
        <w:t xml:space="preserve">    dC5jb20MD1JFRE1PTkRcbmFrdW1hcgwHY2VydHJlcTB0BgorBgEEAYI3DQICMWYw</w:t>
      </w:r>
    </w:p>
    <w:p w:rsidR="00AA5CD0" w:rsidRDefault="00C62945">
      <w:pPr>
        <w:pStyle w:val="Code"/>
      </w:pPr>
      <w:r>
        <w:t xml:space="preserve">          ZAIBAR5cAE0AaQBjAHIAbwBzAG8AZgB0ACAARQBuAGgAYQBuAGMAZQBkACAAQwBy</w:t>
      </w:r>
    </w:p>
    <w:p w:rsidR="00AA5CD0" w:rsidRDefault="00C62945">
      <w:pPr>
        <w:pStyle w:val="Code"/>
      </w:pPr>
      <w:r>
        <w:t xml:space="preserve">          AHkAcAB0AG8AZwByAGEAcABoAGkAYwAgAFAAcgBvAHYAaQBkAGUAcgAgAHYAMQAu</w:t>
      </w:r>
    </w:p>
    <w:p w:rsidR="00AA5CD0" w:rsidRDefault="00C62945">
      <w:pPr>
        <w:pStyle w:val="Code"/>
      </w:pPr>
      <w:r>
        <w:t xml:space="preserve">          ADADAQAwgZ8GCisGAQQBgjcNAgExgZAwLB4cAHYAYQBsAGkAZABpAHQAeQBQAGUA</w:t>
      </w:r>
    </w:p>
    <w:p w:rsidR="00AA5CD0" w:rsidRDefault="00C62945">
      <w:pPr>
        <w:pStyle w:val="Code"/>
      </w:pPr>
      <w:r>
        <w:t xml:space="preserve">          cgBpAG8AZB4MAE0AbwBuAHQAaABzMCweJgBWAGEAbABpAGQAaQB0AHkAUABlAHIA</w:t>
      </w:r>
    </w:p>
    <w:p w:rsidR="00AA5CD0" w:rsidRDefault="00C62945">
      <w:pPr>
        <w:pStyle w:val="Code"/>
      </w:pPr>
      <w:r>
        <w:t xml:space="preserve">          aQBvAGQAVQBuAGkAdABzHgIANjAyHiYAQwBlAHIAdABpAGYAaQBjAGEAdABlAFQA</w:t>
      </w:r>
    </w:p>
    <w:p w:rsidR="00AA5CD0" w:rsidRDefault="00C62945">
      <w:pPr>
        <w:pStyle w:val="Code"/>
      </w:pPr>
      <w:r>
        <w:t xml:space="preserve">          ZQBtAHAAbABhAHQAZR4IAFUAcwBlAHIwgbEGCSqGSIb3DQEJDjGBozCBoDAXBgkr</w:t>
      </w:r>
    </w:p>
    <w:p w:rsidR="00AA5CD0" w:rsidRDefault="00C62945">
      <w:pPr>
        <w:pStyle w:val="Code"/>
      </w:pPr>
      <w:r>
        <w:t xml:space="preserve">          BgEEAYI3FAIECh4IAFUAcwBlAHIwCwYDVR0PBAQDAgWgMBMGA1UdJQQMMAoGCCsG</w:t>
      </w:r>
    </w:p>
    <w:p w:rsidR="00AA5CD0" w:rsidRDefault="00C62945">
      <w:pPr>
        <w:pStyle w:val="Code"/>
      </w:pPr>
      <w:r>
        <w:t xml:space="preserve">          AQUFBwMCMEQGCSqGSIb3DQEJDwQ3MDUwDgYIKoZIhvcNAwICAgCAMA4GCCqGSIb3</w:t>
      </w:r>
    </w:p>
    <w:p w:rsidR="00AA5CD0" w:rsidRDefault="00C62945">
      <w:pPr>
        <w:pStyle w:val="Code"/>
      </w:pPr>
      <w:r>
        <w:t xml:space="preserve">          DQMEAgIAgDAHBgUrDgMCB</w:t>
      </w:r>
      <w:r>
        <w:t>zAKBggqhkiG9w0DBzAdBgNVHQ4EFgQUF6WGh2KP4bGp</w:t>
      </w:r>
    </w:p>
    <w:p w:rsidR="00AA5CD0" w:rsidRDefault="00C62945">
      <w:pPr>
        <w:pStyle w:val="Code"/>
      </w:pPr>
      <w:r>
        <w:t xml:space="preserve">          6EKbyH+Ta43+sNUwDQYJKoZIhvcNAQEFBQADgYEAHxyeh68rKO4qRH7q30PXRqh/</w:t>
      </w:r>
    </w:p>
    <w:p w:rsidR="00AA5CD0" w:rsidRDefault="00C62945">
      <w:pPr>
        <w:pStyle w:val="Code"/>
      </w:pPr>
      <w:r>
        <w:t xml:space="preserve">          CD0egJZG43mzvoqBsvk1O1PiWl/tI9RJcxommgojHHth5KE9Up3dInvcSL9JrCHv</w:t>
      </w:r>
    </w:p>
    <w:p w:rsidR="00AA5CD0" w:rsidRDefault="00C62945">
      <w:pPr>
        <w:pStyle w:val="Code"/>
      </w:pPr>
      <w:r>
        <w:t xml:space="preserve">          AbTbpq4mLkQeU/ZduBNKMw7h1kEDqqn8L4ELmH5H7wkk5VE382Nc</w:t>
      </w:r>
      <w:r>
        <w:t>28ZeHyBZvvRH</w:t>
      </w:r>
    </w:p>
    <w:p w:rsidR="00AA5CD0" w:rsidRDefault="00C62945">
      <w:pPr>
        <w:pStyle w:val="Code"/>
      </w:pPr>
      <w:r>
        <w:t xml:space="preserve">          dq9NY8SqvRrO9r8o5f4=</w:t>
      </w:r>
    </w:p>
    <w:p w:rsidR="00AA5CD0" w:rsidRDefault="00C62945">
      <w:pPr>
        <w:pStyle w:val="Code"/>
      </w:pPr>
      <w:r>
        <w:t xml:space="preserve">          -----END NEW CERTIFICATE REQUEST-----&lt;/BinarySecurityToken&gt;</w:t>
      </w:r>
    </w:p>
    <w:p w:rsidR="00AA5CD0" w:rsidRDefault="00C62945">
      <w:pPr>
        <w:pStyle w:val="Code"/>
      </w:pPr>
      <w:r>
        <w:t xml:space="preserve">        &lt;RequestedSecurityToken&gt;</w:t>
      </w:r>
    </w:p>
    <w:p w:rsidR="00AA5CD0" w:rsidRDefault="00C62945">
      <w:pPr>
        <w:pStyle w:val="Code"/>
      </w:pPr>
      <w:r>
        <w:t xml:space="preserve">          &lt;BinarySecurityToken EncodingType="http://docs.oasis-open.org/wss/2004/01/oasis-200401-wss-wssecuri</w:t>
      </w:r>
      <w:r>
        <w:t>ty-secext-1.0.xsd#base64binary" ValueType="http://docs.oasis-open.org/wss/2004/01/oasis-200401-wss-x509-token-profile-1.0#X509v3" xmlns="http://docs.oasis-open.org/wss/2004/01/oasis-200401-wss-wssecurity-secext-1.0.xsd"&gt;</w:t>
      </w:r>
    </w:p>
    <w:p w:rsidR="00AA5CD0" w:rsidRDefault="00C62945">
      <w:pPr>
        <w:pStyle w:val="Code"/>
      </w:pPr>
      <w:r>
        <w:t xml:space="preserve">            MIIDUzCCAj+gAwIBAgIK9VH</w:t>
      </w:r>
      <w:r>
        <w:t>sicQY22Nt2DAJBgUrDgMCHQUAMCAxHjAcBgNVBAMT</w:t>
      </w:r>
    </w:p>
    <w:p w:rsidR="00AA5CD0" w:rsidRDefault="00C62945">
      <w:pPr>
        <w:pStyle w:val="Code"/>
      </w:pPr>
      <w:r>
        <w:t xml:space="preserve">            FUNvbW11bmljYXRpb25zIFNlcnZlcjAeFw0xMDAyMTMwODM5MTFaFw0xMDA4MTIw</w:t>
      </w:r>
    </w:p>
    <w:p w:rsidR="00AA5CD0" w:rsidRDefault="00C62945">
      <w:pPr>
        <w:pStyle w:val="Code"/>
      </w:pPr>
      <w:r>
        <w:t xml:space="preserve">            ODM5MTFaMCoxKDAmBgNVBAMTH25rMUBvY3NkZXYubnR0ZXN0Lm1pY3Jvc29mdC5j</w:t>
      </w:r>
    </w:p>
    <w:p w:rsidR="00AA5CD0" w:rsidRDefault="00C62945">
      <w:pPr>
        <w:pStyle w:val="Code"/>
      </w:pPr>
      <w:r>
        <w:t xml:space="preserve">            b20wgZ8wDQYJKoZIhvcNAQEBBQADgY0AMIGJAoGBALbyEZUg</w:t>
      </w:r>
      <w:r>
        <w:t>PQfCsmL2saZCSIif</w:t>
      </w:r>
    </w:p>
    <w:p w:rsidR="00AA5CD0" w:rsidRDefault="00C62945">
      <w:pPr>
        <w:pStyle w:val="Code"/>
      </w:pPr>
      <w:r>
        <w:t xml:space="preserve">            4KWW7END2yiqZiUk9MGxLtfubmBrtY65QWqRx0Lj/AR4bC/BgXmAcrZHlIn1BiS2</w:t>
      </w:r>
    </w:p>
    <w:p w:rsidR="00AA5CD0" w:rsidRDefault="00C62945">
      <w:pPr>
        <w:pStyle w:val="Code"/>
      </w:pPr>
      <w:r>
        <w:t xml:space="preserve">            HJMeBAF+MgvODUci8OIKu+ew5hJtLZGtndGIuOXcmV40T1+LymjE7wiLrZ2YrMP/</w:t>
      </w:r>
    </w:p>
    <w:p w:rsidR="00AA5CD0" w:rsidRDefault="00C62945">
      <w:pPr>
        <w:pStyle w:val="Code"/>
      </w:pPr>
      <w:r>
        <w:t xml:space="preserve">            BtU0lllsVC/WkKoZB2p3AgMBAAGjggEPMIIBCzATBgNVHSUEDDAKBggrBgEFBQcD</w:t>
      </w:r>
    </w:p>
    <w:p w:rsidR="00AA5CD0" w:rsidRDefault="00C62945">
      <w:pPr>
        <w:pStyle w:val="Code"/>
      </w:pPr>
      <w:r>
        <w:t xml:space="preserve">        </w:t>
      </w:r>
      <w:r>
        <w:t xml:space="preserve">    AjAvBgNVHQ4EKAQmezE2MUNDRTc1LUUwQzctNUY2MC1CREQxLTA1NDA5OTcyNUIw</w:t>
      </w:r>
    </w:p>
    <w:p w:rsidR="00AA5CD0" w:rsidRDefault="00C62945">
      <w:pPr>
        <w:pStyle w:val="Code"/>
      </w:pPr>
      <w:r>
        <w:t xml:space="preserve">            Qn0wYQYDVR0jBFowWIApbmFtZW5kcmEtdjJrOC5vY3NkZXYubnR0ZXN0Lm1pY3Jv</w:t>
      </w:r>
    </w:p>
    <w:p w:rsidR="00AA5CD0" w:rsidRDefault="00C62945">
      <w:pPr>
        <w:pStyle w:val="Code"/>
      </w:pPr>
      <w:r>
        <w:t xml:space="preserve">            c29mdC5jb22hK4IpbmFtZW5kcmEtdjJrOC5vY3NkZXYubnR0ZXN0Lm1pY3Jvc29m</w:t>
      </w:r>
    </w:p>
    <w:p w:rsidR="00AA5CD0" w:rsidRDefault="00C62945">
      <w:pPr>
        <w:pStyle w:val="Code"/>
      </w:pPr>
      <w:r>
        <w:t xml:space="preserve">            dC5jb20wNAYDVR0SBC0wK</w:t>
      </w:r>
      <w:r>
        <w:t>4IpbmFtZW5kcmEtdjJrOC5vY3NkZXYubnR0ZXN0Lm1p</w:t>
      </w:r>
    </w:p>
    <w:p w:rsidR="00AA5CD0" w:rsidRDefault="00C62945">
      <w:pPr>
        <w:pStyle w:val="Code"/>
      </w:pPr>
      <w:r>
        <w:t xml:space="preserve">            Y3Jvc29mdC5jb20wKgYDVR0RBCMwIYEfbmsxQG9jc2Rldi5udHRlc3QubWljcm9z</w:t>
      </w:r>
    </w:p>
    <w:p w:rsidR="00AA5CD0" w:rsidRDefault="00C62945">
      <w:pPr>
        <w:pStyle w:val="Code"/>
      </w:pPr>
      <w:r>
        <w:t xml:space="preserve">            b2Z0LmNvbTAJBgUrDgMCHQUAA4IBAQDJqQNY46t0+CLmyjdt83k/gXPTzIrzyotQ</w:t>
      </w:r>
    </w:p>
    <w:p w:rsidR="00AA5CD0" w:rsidRDefault="00C62945">
      <w:pPr>
        <w:pStyle w:val="Code"/>
      </w:pPr>
      <w:r>
        <w:t xml:space="preserve">            L+wdgkUn+kYpXCeuu5kPQ5CQothvJPgmF5f6r97/L3n19m</w:t>
      </w:r>
      <w:r>
        <w:t>WoBQgWzeZkVToSrjT5</w:t>
      </w:r>
    </w:p>
    <w:p w:rsidR="00AA5CD0" w:rsidRDefault="00C62945">
      <w:pPr>
        <w:pStyle w:val="Code"/>
      </w:pPr>
      <w:r>
        <w:t xml:space="preserve">            YaJ7Djs1UPhAL8LSH9nzAqkTh7eMtWdtcwTactjIWWVF+63L1JaCbCR7q87WY/zO</w:t>
      </w:r>
    </w:p>
    <w:p w:rsidR="00AA5CD0" w:rsidRDefault="00C62945">
      <w:pPr>
        <w:pStyle w:val="Code"/>
      </w:pPr>
      <w:r>
        <w:t xml:space="preserve">            36/YHnJ8OXXDeMs6Nvt3dfvkReIRgAF7ecIYo89FtyGP5sCHocQCRKbHIDJLGHbD</w:t>
      </w:r>
    </w:p>
    <w:p w:rsidR="00AA5CD0" w:rsidRDefault="00C62945">
      <w:pPr>
        <w:pStyle w:val="Code"/>
      </w:pPr>
      <w:r>
        <w:lastRenderedPageBreak/>
        <w:t xml:space="preserve">            6P1K+10W8cf4UuZmceCfh6J3rp0XpXhHydc/4vZvxuUWJfw7pOrFBldXZYgi0uKV</w:t>
      </w:r>
    </w:p>
    <w:p w:rsidR="00AA5CD0" w:rsidRDefault="00C62945">
      <w:pPr>
        <w:pStyle w:val="Code"/>
      </w:pPr>
      <w:r>
        <w:t xml:space="preserve">            jPwlPkDaGxUM+7yBirmMHQOjv4s79eeUPHvDhPnsjZMja2AP6eim</w:t>
      </w:r>
    </w:p>
    <w:p w:rsidR="00AA5CD0" w:rsidRDefault="00C62945">
      <w:pPr>
        <w:pStyle w:val="Code"/>
      </w:pPr>
      <w:r>
        <w:t xml:space="preserve">          &lt;/BinarySecurityToken&gt;</w:t>
      </w:r>
    </w:p>
    <w:p w:rsidR="00AA5CD0" w:rsidRDefault="00C62945">
      <w:pPr>
        <w:pStyle w:val="Code"/>
      </w:pPr>
      <w:r>
        <w:t xml:space="preserve">        &lt;/RequestedSecurityToken&gt;</w:t>
      </w:r>
    </w:p>
    <w:p w:rsidR="00AA5CD0" w:rsidRDefault="00C62945">
      <w:pPr>
        <w:pStyle w:val="Code"/>
      </w:pPr>
      <w:r>
        <w:t xml:space="preserve">        &lt;RequestID xmlns="http://schemas.microsoft.com/windows/pki/2009/01/enrollment"&gt;4792483c-70b5-4591-b138-1a503a26d65b&lt;</w:t>
      </w:r>
      <w:r>
        <w:t>/RequestID&gt;</w:t>
      </w:r>
    </w:p>
    <w:p w:rsidR="00AA5CD0" w:rsidRDefault="00C62945">
      <w:pPr>
        <w:pStyle w:val="Code"/>
      </w:pPr>
      <w:r>
        <w:t xml:space="preserve">      &lt;/RequestSecurityTokenResponse&gt;</w:t>
      </w:r>
    </w:p>
    <w:p w:rsidR="00AA5CD0" w:rsidRDefault="00C62945">
      <w:pPr>
        <w:pStyle w:val="Code"/>
      </w:pPr>
      <w:r>
        <w:t xml:space="preserve">    &lt;/GetAndPublishCertResponse&gt;</w:t>
      </w:r>
    </w:p>
    <w:p w:rsidR="00AA5CD0" w:rsidRDefault="00C62945">
      <w:pPr>
        <w:pStyle w:val="Code"/>
      </w:pPr>
      <w:r>
        <w:t xml:space="preserve">  &lt;/s:Body&gt;</w:t>
      </w:r>
    </w:p>
    <w:p w:rsidR="00AA5CD0" w:rsidRDefault="00C62945">
      <w:pPr>
        <w:pStyle w:val="Code"/>
      </w:pPr>
      <w:r>
        <w:t>&lt;/s:Envelope&gt;</w:t>
      </w:r>
    </w:p>
    <w:p w:rsidR="00AA5CD0" w:rsidRDefault="00C62945">
      <w:pPr>
        <w:pStyle w:val="Heading2"/>
      </w:pPr>
      <w:bookmarkStart w:id="409" w:name="section_e5e567f67505433ea512b8a5aa9823ee"/>
      <w:bookmarkStart w:id="410" w:name="_Toc32918609"/>
      <w:r>
        <w:t>IssueToken</w:t>
      </w:r>
      <w:bookmarkEnd w:id="409"/>
      <w:bookmarkEnd w:id="410"/>
      <w:r>
        <w:fldChar w:fldCharType="begin"/>
      </w:r>
      <w:r>
        <w:instrText xml:space="preserve"> XE "Examples:IssueToken operation" </w:instrText>
      </w:r>
      <w:r>
        <w:fldChar w:fldCharType="end"/>
      </w:r>
      <w:r>
        <w:fldChar w:fldCharType="begin"/>
      </w:r>
      <w:r>
        <w:instrText xml:space="preserve"> XE "IssueToken operation:example" </w:instrText>
      </w:r>
      <w:r>
        <w:fldChar w:fldCharType="end"/>
      </w:r>
    </w:p>
    <w:p w:rsidR="00AA5CD0" w:rsidRDefault="00C62945">
      <w:r>
        <w:t>This section contains an example of a request and response fo</w:t>
      </w:r>
      <w:r>
        <w:t xml:space="preserve">r an </w:t>
      </w:r>
      <w:r>
        <w:rPr>
          <w:b/>
        </w:rPr>
        <w:t>IssueToken</w:t>
      </w:r>
      <w:r>
        <w:t xml:space="preserve"> operation.</w:t>
      </w:r>
    </w:p>
    <w:p w:rsidR="00AA5CD0" w:rsidRDefault="00C62945">
      <w:pPr>
        <w:pStyle w:val="Heading3"/>
      </w:pPr>
      <w:bookmarkStart w:id="411" w:name="section_52bca190e25d4d278de2568349146590"/>
      <w:bookmarkStart w:id="412" w:name="_Toc32918610"/>
      <w:r>
        <w:t>Request</w:t>
      </w:r>
      <w:bookmarkEnd w:id="411"/>
      <w:bookmarkEnd w:id="412"/>
      <w:r>
        <w:fldChar w:fldCharType="begin"/>
      </w:r>
      <w:r>
        <w:instrText xml:space="preserve"> XE "Examples:IssueToken operation:request" </w:instrText>
      </w:r>
      <w:r>
        <w:fldChar w:fldCharType="end"/>
      </w:r>
      <w:r>
        <w:fldChar w:fldCharType="begin"/>
      </w:r>
      <w:r>
        <w:instrText xml:space="preserve"> XE "IssueToken operation:example:request" </w:instrText>
      </w:r>
      <w:r>
        <w:fldChar w:fldCharType="end"/>
      </w:r>
    </w:p>
    <w:p w:rsidR="00AA5CD0" w:rsidRDefault="00C62945">
      <w:r>
        <w:t xml:space="preserve">The following example is a request in an </w:t>
      </w:r>
      <w:r>
        <w:rPr>
          <w:b/>
        </w:rPr>
        <w:t>IssueToken</w:t>
      </w:r>
      <w:r>
        <w:t xml:space="preserve"> operation.</w:t>
      </w:r>
    </w:p>
    <w:p w:rsidR="00AA5CD0" w:rsidRDefault="00C62945">
      <w:pPr>
        <w:pStyle w:val="Code"/>
      </w:pPr>
      <w:r>
        <w:t>&lt;s:Envelope xmlns:s="http://schemas.xmlsoap.org/soap/envelope/"&gt;</w:t>
      </w:r>
    </w:p>
    <w:p w:rsidR="00AA5CD0" w:rsidRDefault="00C62945">
      <w:pPr>
        <w:pStyle w:val="Code"/>
      </w:pPr>
      <w:r>
        <w:t xml:space="preserve">  </w:t>
      </w:r>
      <w:r>
        <w:t>&lt;s:Body&gt;</w:t>
      </w:r>
    </w:p>
    <w:p w:rsidR="00AA5CD0" w:rsidRDefault="00C62945">
      <w:pPr>
        <w:pStyle w:val="Code"/>
      </w:pPr>
      <w:r>
        <w:t xml:space="preserve">    &lt;RequestSecurityToken Context="2fdf3b92-4341-4eeb-b898-44ef4994cd55" xmlns="http://docs.oasis-open.org/ws-sx/ws-trust/200512"&gt;</w:t>
      </w:r>
    </w:p>
    <w:p w:rsidR="00AA5CD0" w:rsidRDefault="00C62945">
      <w:pPr>
        <w:pStyle w:val="Code"/>
      </w:pPr>
      <w:r>
        <w:t xml:space="preserve">      &lt;TokenType&gt;http://docs.oasis-open.org/wss/oasis-wss-saml-token-profile-1.1#SAMLV1.1&lt;/TokenType&gt;</w:t>
      </w:r>
    </w:p>
    <w:p w:rsidR="00AA5CD0" w:rsidRDefault="00C62945">
      <w:pPr>
        <w:pStyle w:val="Code"/>
      </w:pPr>
      <w:r>
        <w:t xml:space="preserve">      &lt;</w:t>
      </w:r>
      <w:r>
        <w:t>RequestType&gt;http://schemas.xmlsoap.org/ws/2005/02/trust/Issue&lt;/RequestType&gt;</w:t>
      </w:r>
    </w:p>
    <w:p w:rsidR="00AA5CD0" w:rsidRDefault="00C62945">
      <w:pPr>
        <w:pStyle w:val="Code"/>
      </w:pPr>
      <w:r>
        <w:t xml:space="preserve">      &lt;AppliesTo xmlns="http://schemas.xmlsoap.org/ws/2004/09/policy"&gt;</w:t>
      </w:r>
    </w:p>
    <w:p w:rsidR="00AA5CD0" w:rsidRDefault="00C62945">
      <w:pPr>
        <w:pStyle w:val="Code"/>
      </w:pPr>
      <w:r>
        <w:t xml:space="preserve">        &lt;EndpointReference xmlns="http://www.w3.org/2005/08/addressing"&gt;</w:t>
      </w:r>
    </w:p>
    <w:p w:rsidR="00AA5CD0" w:rsidRDefault="00C62945">
      <w:pPr>
        <w:pStyle w:val="Code"/>
      </w:pPr>
      <w:r>
        <w:t xml:space="preserve">          &lt;Address&gt;https://pool0.vdo</w:t>
      </w:r>
      <w:r>
        <w:t>main.com/GroupExpansion/Service.svc&lt;/Address&gt;</w:t>
      </w:r>
    </w:p>
    <w:p w:rsidR="00AA5CD0" w:rsidRDefault="00C62945">
      <w:pPr>
        <w:pStyle w:val="Code"/>
      </w:pPr>
      <w:r>
        <w:t xml:space="preserve">        &lt;/EndpointReference&gt;</w:t>
      </w:r>
    </w:p>
    <w:p w:rsidR="00AA5CD0" w:rsidRDefault="00C62945">
      <w:pPr>
        <w:pStyle w:val="Code"/>
      </w:pPr>
      <w:r>
        <w:t xml:space="preserve">      &lt;/AppliesTo&gt;</w:t>
      </w:r>
    </w:p>
    <w:p w:rsidR="00AA5CD0" w:rsidRDefault="00C62945">
      <w:pPr>
        <w:pStyle w:val="Code"/>
      </w:pPr>
      <w:r>
        <w:t xml:space="preserve">      &lt;Entropy&gt;</w:t>
      </w:r>
    </w:p>
    <w:p w:rsidR="00AA5CD0" w:rsidRDefault="00C62945">
      <w:pPr>
        <w:pStyle w:val="Code"/>
      </w:pPr>
      <w:r>
        <w:t xml:space="preserve">        &lt;BinarySecret&gt;pElGrLu4aRHp9KKXicKdS3hnHi+6sXCgHEZiqPomYgk=&lt;/BinarySecret&gt;</w:t>
      </w:r>
    </w:p>
    <w:p w:rsidR="00AA5CD0" w:rsidRDefault="00C62945">
      <w:pPr>
        <w:pStyle w:val="Code"/>
      </w:pPr>
      <w:r>
        <w:t xml:space="preserve">      &lt;/Entropy&gt;</w:t>
      </w:r>
    </w:p>
    <w:p w:rsidR="00AA5CD0" w:rsidRDefault="00C62945">
      <w:pPr>
        <w:pStyle w:val="Code"/>
      </w:pPr>
      <w:r>
        <w:t xml:space="preserve">      &lt;KeyType&gt;</w:t>
      </w:r>
      <w:r>
        <w:t>http://docs.oasis-open.org/ws-sx/ws-trust/200512/SymmetricKey&lt;/KeyType&gt;</w:t>
      </w:r>
    </w:p>
    <w:p w:rsidR="00AA5CD0" w:rsidRDefault="00C62945">
      <w:pPr>
        <w:pStyle w:val="Code"/>
      </w:pPr>
      <w:r>
        <w:t xml:space="preserve">    &lt;/RequestSecurityToken&gt;</w:t>
      </w:r>
    </w:p>
    <w:p w:rsidR="00AA5CD0" w:rsidRDefault="00C62945">
      <w:pPr>
        <w:pStyle w:val="Code"/>
      </w:pPr>
      <w:r>
        <w:t xml:space="preserve">  &lt;/s:Body&gt;</w:t>
      </w:r>
    </w:p>
    <w:p w:rsidR="00AA5CD0" w:rsidRDefault="00C62945">
      <w:pPr>
        <w:pStyle w:val="Code"/>
      </w:pPr>
      <w:r>
        <w:t>&lt;/s:Envelope&gt;</w:t>
      </w:r>
    </w:p>
    <w:p w:rsidR="00AA5CD0" w:rsidRDefault="00AA5CD0">
      <w:pPr>
        <w:pStyle w:val="Code"/>
      </w:pPr>
    </w:p>
    <w:p w:rsidR="00AA5CD0" w:rsidRDefault="00C62945">
      <w:pPr>
        <w:pStyle w:val="Heading3"/>
      </w:pPr>
      <w:bookmarkStart w:id="413" w:name="section_5a8649fc52ae49f7b4c578c432a6b67e"/>
      <w:bookmarkStart w:id="414" w:name="_Toc32918611"/>
      <w:r>
        <w:t>Response</w:t>
      </w:r>
      <w:bookmarkEnd w:id="413"/>
      <w:bookmarkEnd w:id="414"/>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AA5CD0" w:rsidRDefault="00C62945">
      <w:r>
        <w:t xml:space="preserve">The following example is a </w:t>
      </w:r>
      <w:r>
        <w:t xml:space="preserve">response in an </w:t>
      </w:r>
      <w:r>
        <w:rPr>
          <w:b/>
        </w:rPr>
        <w:t>IssueToken</w:t>
      </w:r>
      <w:r>
        <w:t xml:space="preserve"> operation.</w:t>
      </w:r>
    </w:p>
    <w:p w:rsidR="00AA5CD0" w:rsidRDefault="00C62945">
      <w:pPr>
        <w:pStyle w:val="Code"/>
        <w:ind w:left="0"/>
      </w:pPr>
      <w:r>
        <w:t>&lt;s:Envelope xmlns:s="http://schemas.xmlsoap.org/soap/envelope/"&gt;</w:t>
      </w:r>
    </w:p>
    <w:p w:rsidR="00AA5CD0" w:rsidRDefault="00C62945">
      <w:pPr>
        <w:pStyle w:val="Code"/>
        <w:ind w:left="0"/>
      </w:pPr>
      <w:r>
        <w:t xml:space="preserve">  &lt;s:Body&gt;</w:t>
      </w:r>
    </w:p>
    <w:p w:rsidR="00AA5CD0" w:rsidRDefault="00C62945">
      <w:pPr>
        <w:pStyle w:val="Code"/>
        <w:ind w:left="0"/>
      </w:pPr>
      <w:r>
        <w:t xml:space="preserve">    &lt;RequestSecurityTokenResponseCollection xmlns="http://docs.oasis-open.org/ws-sx/ws-trust/200512"&gt;</w:t>
      </w:r>
    </w:p>
    <w:p w:rsidR="00AA5CD0" w:rsidRDefault="00C62945">
      <w:pPr>
        <w:pStyle w:val="Code"/>
        <w:ind w:left="0"/>
      </w:pPr>
      <w:r>
        <w:t xml:space="preserve">      &lt;RequestSecurityTokenResponse Conte</w:t>
      </w:r>
      <w:r>
        <w:t>xt="2fdf3b92-4341-4eeb-b898-44ef4994cd55"&gt;</w:t>
      </w:r>
    </w:p>
    <w:p w:rsidR="00AA5CD0" w:rsidRDefault="00C62945">
      <w:pPr>
        <w:pStyle w:val="Code"/>
        <w:ind w:left="0"/>
      </w:pPr>
      <w:r>
        <w:t xml:space="preserve">        &lt;TokenType&gt;http://docs.oasis-open.org/wss/oasis-wss-saml-token-profile-1.1#SAMLV1.1&lt;/TokenType&gt;</w:t>
      </w:r>
    </w:p>
    <w:p w:rsidR="00AA5CD0" w:rsidRDefault="00C62945">
      <w:pPr>
        <w:pStyle w:val="Code"/>
        <w:ind w:left="0"/>
      </w:pPr>
      <w:r>
        <w:t xml:space="preserve">        &lt;RequestedSecurityToken&gt;</w:t>
      </w:r>
    </w:p>
    <w:p w:rsidR="00AA5CD0" w:rsidRDefault="00C62945">
      <w:pPr>
        <w:pStyle w:val="Code"/>
        <w:ind w:left="0"/>
      </w:pPr>
      <w:r>
        <w:t xml:space="preserve">          &lt;saml:Assertion MajorVersion="1" MinorVersion="1" AssertionID="Sam</w:t>
      </w:r>
      <w:r>
        <w:t>lSecurityToken-7e62744e-bb8b-4f79-a4c8-623c866adf8c" Issuer="https://Server.Vdomain.com/webticket/webticketservice.svc" IssueInstant="2010-02-11T21:40:47.004Z" xmlns:saml="urn:oasis:names:tc:SAML:1.0:assertion"&gt;</w:t>
      </w:r>
    </w:p>
    <w:p w:rsidR="00AA5CD0" w:rsidRDefault="00C62945">
      <w:pPr>
        <w:pStyle w:val="Code"/>
        <w:ind w:left="0"/>
      </w:pPr>
      <w:r>
        <w:t xml:space="preserve">            &lt;saml:Conditions NotBefore="2010</w:t>
      </w:r>
      <w:r>
        <w:t>-02-11T21:40:47.004Z" NotOnOrAfter="2010-02-11T22:40:47.004Z"&gt;</w:t>
      </w:r>
    </w:p>
    <w:p w:rsidR="00AA5CD0" w:rsidRDefault="00C62945">
      <w:pPr>
        <w:pStyle w:val="Code"/>
        <w:ind w:left="0"/>
      </w:pPr>
      <w:r>
        <w:t xml:space="preserve">              &lt;saml:AudienceRestrictionCondition&gt;</w:t>
      </w:r>
    </w:p>
    <w:p w:rsidR="00AA5CD0" w:rsidRDefault="00C62945">
      <w:pPr>
        <w:pStyle w:val="Code"/>
        <w:ind w:left="0"/>
      </w:pPr>
      <w:r>
        <w:t xml:space="preserve">                &lt;saml:Audience&gt;https://pool0.vdomain.com/&lt;/saml:Audience&gt;</w:t>
      </w:r>
    </w:p>
    <w:p w:rsidR="00AA5CD0" w:rsidRDefault="00C62945">
      <w:pPr>
        <w:pStyle w:val="Code"/>
        <w:ind w:left="0"/>
      </w:pPr>
      <w:r>
        <w:t xml:space="preserve">              &lt;/saml:AudienceRestrictionCondition&gt;</w:t>
      </w:r>
    </w:p>
    <w:p w:rsidR="00AA5CD0" w:rsidRDefault="00C62945">
      <w:pPr>
        <w:pStyle w:val="Code"/>
        <w:ind w:left="0"/>
      </w:pPr>
      <w:r>
        <w:lastRenderedPageBreak/>
        <w:t xml:space="preserve">            &lt;/saml</w:t>
      </w:r>
      <w:r>
        <w:t>:Conditions&gt;</w:t>
      </w:r>
    </w:p>
    <w:p w:rsidR="00AA5CD0" w:rsidRDefault="00C62945">
      <w:pPr>
        <w:pStyle w:val="Code"/>
        <w:ind w:left="0"/>
      </w:pPr>
      <w:r>
        <w:t xml:space="preserve">            &lt;saml:AuthenticationStatement AuthenticationMethod="urn:oasis:names:tc:SAML:1.0:am:unspecified" AuthenticationInstant="2010-02-11T21:40:47.225Z"&gt;</w:t>
      </w:r>
    </w:p>
    <w:p w:rsidR="00AA5CD0" w:rsidRDefault="00C62945">
      <w:pPr>
        <w:pStyle w:val="Code"/>
        <w:ind w:left="0"/>
      </w:pPr>
      <w:r>
        <w:t xml:space="preserve">              &lt;saml:Subject&gt;</w:t>
      </w:r>
    </w:p>
    <w:p w:rsidR="00AA5CD0" w:rsidRDefault="00C62945">
      <w:pPr>
        <w:pStyle w:val="Code"/>
        <w:ind w:left="0"/>
      </w:pPr>
      <w:r>
        <w:t xml:space="preserve">                &lt;saml:NameIdentifier Format="http://sche</w:t>
      </w:r>
      <w:r>
        <w:t>mas.xmlsoap.org/ws/2005/05/identity/claims/uri"&gt;sip:v_luser1@vdomain.com&lt;/saml:NameIdentifier&gt;</w:t>
      </w:r>
    </w:p>
    <w:p w:rsidR="00AA5CD0" w:rsidRDefault="00C62945">
      <w:pPr>
        <w:pStyle w:val="Code"/>
        <w:ind w:left="0"/>
      </w:pPr>
      <w:r>
        <w:t xml:space="preserve">                &lt;saml:SubjectConfirmation&gt;</w:t>
      </w:r>
    </w:p>
    <w:p w:rsidR="00AA5CD0" w:rsidRDefault="00C62945">
      <w:pPr>
        <w:pStyle w:val="Code"/>
        <w:ind w:left="0"/>
      </w:pPr>
      <w:r>
        <w:t xml:space="preserve">                  &lt;saml:ConfirmationMethod&gt;urn:oasis:names:tc:SAML:1.0:cm:holder-of-key&lt;/saml:ConfirmationMethod&gt;</w:t>
      </w:r>
    </w:p>
    <w:p w:rsidR="00AA5CD0" w:rsidRDefault="00C62945">
      <w:pPr>
        <w:pStyle w:val="Code"/>
        <w:ind w:left="0"/>
      </w:pPr>
      <w:r>
        <w:t xml:space="preserve">    </w:t>
      </w:r>
      <w:r>
        <w:t xml:space="preserve">              &lt;KeyInfo xmlns="http://www.w3.org/2000/09/xmldsig#"&gt;</w:t>
      </w:r>
    </w:p>
    <w:p w:rsidR="00AA5CD0" w:rsidRDefault="00C62945">
      <w:pPr>
        <w:pStyle w:val="Code"/>
        <w:ind w:left="0"/>
      </w:pPr>
      <w:r>
        <w:t xml:space="preserve">                    &lt;e:EncryptedKey xmlns:e="http://www.w3.org/2001/04/xmlenc#"&gt;</w:t>
      </w:r>
    </w:p>
    <w:p w:rsidR="00AA5CD0" w:rsidRDefault="00C62945">
      <w:pPr>
        <w:pStyle w:val="Code"/>
        <w:ind w:left="0"/>
      </w:pPr>
      <w:r>
        <w:t xml:space="preserve">                      &lt;e:EncryptionMethod Algorithm="http://www.w3.org/2001/04/xmlenc#kw-aes256"&gt;&lt;/e:Encrypt</w:t>
      </w:r>
      <w:r>
        <w:t>ionMethod&gt;</w:t>
      </w:r>
    </w:p>
    <w:p w:rsidR="00AA5CD0" w:rsidRDefault="00C62945">
      <w:pPr>
        <w:pStyle w:val="Code"/>
        <w:ind w:left="0"/>
      </w:pPr>
      <w:r>
        <w:t xml:space="preserve">                      &lt;KeyInfo&gt;</w:t>
      </w:r>
    </w:p>
    <w:p w:rsidR="00AA5CD0" w:rsidRDefault="00C62945">
      <w:pPr>
        <w:pStyle w:val="Code"/>
        <w:ind w:left="0"/>
      </w:pPr>
      <w:r>
        <w:t xml:space="preserve">                        &lt;KeyName&gt;8cc79744ef14800&lt;/KeyName&gt;</w:t>
      </w:r>
    </w:p>
    <w:p w:rsidR="00AA5CD0" w:rsidRDefault="00C62945">
      <w:pPr>
        <w:pStyle w:val="Code"/>
        <w:ind w:left="0"/>
      </w:pPr>
      <w:r>
        <w:t xml:space="preserve">                      &lt;/KeyInfo&gt;</w:t>
      </w:r>
    </w:p>
    <w:p w:rsidR="00AA5CD0" w:rsidRDefault="00C62945">
      <w:pPr>
        <w:pStyle w:val="Code"/>
        <w:ind w:left="0"/>
      </w:pPr>
      <w:r>
        <w:t xml:space="preserve">                      &lt;e:CipherData&gt;</w:t>
      </w:r>
    </w:p>
    <w:p w:rsidR="00AA5CD0" w:rsidRDefault="00C62945">
      <w:pPr>
        <w:pStyle w:val="Code"/>
        <w:ind w:left="0"/>
      </w:pPr>
      <w:r>
        <w:t xml:space="preserve">                        &lt;e:CipherValue&gt;</w:t>
      </w:r>
      <w:r>
        <w:t>wyI/Nw4+7Z58OyNf3saoPfiqp04n5X7EBqrmec2T9TphxDMwb6+fkw==&lt;/e:CipherValue&gt;</w:t>
      </w:r>
    </w:p>
    <w:p w:rsidR="00AA5CD0" w:rsidRDefault="00C62945">
      <w:pPr>
        <w:pStyle w:val="Code"/>
        <w:ind w:left="0"/>
      </w:pPr>
      <w:r>
        <w:t xml:space="preserve">                      &lt;/e:CipherData&gt;</w:t>
      </w:r>
    </w:p>
    <w:p w:rsidR="00AA5CD0" w:rsidRDefault="00C62945">
      <w:pPr>
        <w:pStyle w:val="Code"/>
        <w:ind w:left="0"/>
      </w:pPr>
      <w:r>
        <w:t xml:space="preserve">                    &lt;/e:EncryptedKey&gt;</w:t>
      </w:r>
    </w:p>
    <w:p w:rsidR="00AA5CD0" w:rsidRDefault="00C62945">
      <w:pPr>
        <w:pStyle w:val="Code"/>
        <w:ind w:left="0"/>
      </w:pPr>
      <w:r>
        <w:t xml:space="preserve">                  &lt;/KeyInfo&gt;</w:t>
      </w:r>
    </w:p>
    <w:p w:rsidR="00AA5CD0" w:rsidRDefault="00C62945">
      <w:pPr>
        <w:pStyle w:val="Code"/>
        <w:ind w:left="0"/>
      </w:pPr>
      <w:r>
        <w:t xml:space="preserve">                &lt;/saml:SubjectConfirmation&gt;</w:t>
      </w:r>
    </w:p>
    <w:p w:rsidR="00AA5CD0" w:rsidRDefault="00C62945">
      <w:pPr>
        <w:pStyle w:val="Code"/>
        <w:ind w:left="0"/>
      </w:pPr>
      <w:r>
        <w:t xml:space="preserve">              &lt;/saml:Subject&gt;</w:t>
      </w:r>
    </w:p>
    <w:p w:rsidR="00AA5CD0" w:rsidRDefault="00C62945">
      <w:pPr>
        <w:pStyle w:val="Code"/>
        <w:ind w:left="0"/>
      </w:pPr>
      <w:r>
        <w:t xml:space="preserve">            &lt;/saml:AuthenticationStatement&gt;</w:t>
      </w:r>
    </w:p>
    <w:p w:rsidR="00AA5CD0" w:rsidRDefault="00C62945">
      <w:pPr>
        <w:pStyle w:val="Code"/>
        <w:ind w:left="0"/>
      </w:pPr>
      <w:r>
        <w:t xml:space="preserve">            &lt;Signature xmlns="http://www.w3.org/2000/09/xmldsig#"&gt;</w:t>
      </w:r>
    </w:p>
    <w:p w:rsidR="00AA5CD0" w:rsidRDefault="00C62945">
      <w:pPr>
        <w:pStyle w:val="Code"/>
        <w:ind w:left="0"/>
      </w:pPr>
      <w:r>
        <w:t xml:space="preserve">              &lt;SignedInfo&gt;</w:t>
      </w:r>
    </w:p>
    <w:p w:rsidR="00AA5CD0" w:rsidRDefault="00C62945">
      <w:pPr>
        <w:pStyle w:val="Code"/>
        <w:ind w:left="0"/>
      </w:pPr>
      <w:r>
        <w:t xml:space="preserve">                &lt;CanonicalizationMethod Algorithm="http://www.w3.org/2001/10/xml-exc-c14n#"&gt;&lt;/CanonicalizationMethod&gt;</w:t>
      </w:r>
    </w:p>
    <w:p w:rsidR="00AA5CD0" w:rsidRDefault="00C62945">
      <w:pPr>
        <w:pStyle w:val="Code"/>
        <w:ind w:left="0"/>
      </w:pPr>
      <w:r>
        <w:t xml:space="preserve">                &lt;SignatureMethod Algorithm="http://www.w3.org/2000/09/xmldsig#rsa-sha1"&gt;&lt;/SignatureMethod&gt;</w:t>
      </w:r>
    </w:p>
    <w:p w:rsidR="00AA5CD0" w:rsidRDefault="00C62945">
      <w:pPr>
        <w:pStyle w:val="Code"/>
        <w:ind w:left="0"/>
      </w:pPr>
      <w:r>
        <w:t xml:space="preserve">                &lt;Reference URI="#SamlSecurityToken-7e62744e-bb8b-4f79-a4c8-623c866adf8c"&gt;</w:t>
      </w:r>
    </w:p>
    <w:p w:rsidR="00AA5CD0" w:rsidRDefault="00C62945">
      <w:pPr>
        <w:pStyle w:val="Code"/>
        <w:ind w:left="0"/>
      </w:pPr>
      <w:r>
        <w:t xml:space="preserve">                  &lt;Transforms&gt;</w:t>
      </w:r>
    </w:p>
    <w:p w:rsidR="00AA5CD0" w:rsidRDefault="00C62945">
      <w:pPr>
        <w:pStyle w:val="Code"/>
        <w:ind w:left="0"/>
      </w:pPr>
      <w:r>
        <w:t xml:space="preserve">                    &lt;Transfo</w:t>
      </w:r>
      <w:r>
        <w:t>rm Algorithm="http://www.w3.org/2000/09/xmldsig#enveloped-signature"&gt;&lt;/Transform&gt;</w:t>
      </w:r>
    </w:p>
    <w:p w:rsidR="00AA5CD0" w:rsidRDefault="00C62945">
      <w:pPr>
        <w:pStyle w:val="Code"/>
        <w:ind w:left="0"/>
      </w:pPr>
      <w:r>
        <w:t xml:space="preserve">                    &lt;Transform Algorithm="http://www.w3.org/2001/10/xml-exc-c14n#"&gt;&lt;/Transform&gt;</w:t>
      </w:r>
    </w:p>
    <w:p w:rsidR="00AA5CD0" w:rsidRDefault="00C62945">
      <w:pPr>
        <w:pStyle w:val="Code"/>
        <w:ind w:left="0"/>
      </w:pPr>
      <w:r>
        <w:t xml:space="preserve">                  &lt;/Transforms&gt;</w:t>
      </w:r>
    </w:p>
    <w:p w:rsidR="00AA5CD0" w:rsidRDefault="00C62945">
      <w:pPr>
        <w:pStyle w:val="Code"/>
        <w:ind w:left="0"/>
      </w:pPr>
      <w:r>
        <w:t xml:space="preserve">                  &lt;DigestMethod Algorithm="htt</w:t>
      </w:r>
      <w:r>
        <w:t>p://www.w3.org/2001/04/xmlenc#sha256"&gt;&lt;/DigestMethod&gt;</w:t>
      </w:r>
    </w:p>
    <w:p w:rsidR="00AA5CD0" w:rsidRDefault="00C62945">
      <w:pPr>
        <w:pStyle w:val="Code"/>
        <w:ind w:left="0"/>
      </w:pPr>
      <w:r>
        <w:t xml:space="preserve">                  &lt;DigestValue&gt;enTQ3mTVzgi6mbLytyjK1vIXfxCbJQz8/niGwWqc74k=&lt;/DigestValue&gt;</w:t>
      </w:r>
    </w:p>
    <w:p w:rsidR="00AA5CD0" w:rsidRDefault="00C62945">
      <w:pPr>
        <w:pStyle w:val="Code"/>
        <w:ind w:left="0"/>
      </w:pPr>
      <w:r>
        <w:t xml:space="preserve">                &lt;/Reference&gt;</w:t>
      </w:r>
    </w:p>
    <w:p w:rsidR="00AA5CD0" w:rsidRDefault="00C62945">
      <w:pPr>
        <w:pStyle w:val="Code"/>
        <w:ind w:left="0"/>
      </w:pPr>
      <w:r>
        <w:t xml:space="preserve">              &lt;/SignedInfo&gt;</w:t>
      </w:r>
    </w:p>
    <w:p w:rsidR="00AA5CD0" w:rsidRDefault="00C62945">
      <w:pPr>
        <w:pStyle w:val="Code"/>
        <w:ind w:left="0"/>
      </w:pPr>
      <w:r>
        <w:t xml:space="preserve">              &lt;SignatureValue&gt;KaFH+iScjrxSfVfkINKvWj4hm</w:t>
      </w:r>
      <w:r>
        <w:t>lcGty0sgirY4Ws5OIa39nGIAkBH29ieZNRy8tGWYbUTvqb8LvP/x/rmBViB/G1zYJLMSxFyigZYnIfU2zRM61PORQVNMXhJXe1lhkvJAqGmQjDt0C+3vj01gbvifzJdSXvG109PLaHN2s2lbKZPOAAHxaVlsczkXtKEV/4GfmzDgga2zdK+1R7cNx+A4QdwolbWcCpzx1Jj2+UekSpVZ7huVazxbF9foemiMUhruQR+Z7GE3nP12UU5WPw9Cl+26</w:t>
      </w:r>
      <w:r>
        <w:t>B7a9DR2/MZM+Ax0g3FojhhzGpZbF//T/XIRIoBPD4mloYzh5XYdaK4bZskqzQ==&lt;/SignatureValue&gt;</w:t>
      </w:r>
    </w:p>
    <w:p w:rsidR="00AA5CD0" w:rsidRDefault="00C62945">
      <w:pPr>
        <w:pStyle w:val="Code"/>
        <w:ind w:left="0"/>
      </w:pPr>
      <w:r>
        <w:t xml:space="preserve">              &lt;KeyInfo&gt;</w:t>
      </w:r>
    </w:p>
    <w:p w:rsidR="00AA5CD0" w:rsidRDefault="00C62945">
      <w:pPr>
        <w:pStyle w:val="Code"/>
        <w:ind w:left="0"/>
      </w:pPr>
      <w:r>
        <w:t xml:space="preserve">                &lt;o:SecurityTokenReference xmlns:o="http://docs.oasis-open.org/wss/2004/01/oasis-200401-wss-wssecurity-secext-1.0.xsd"&gt;</w:t>
      </w:r>
    </w:p>
    <w:p w:rsidR="00AA5CD0" w:rsidRDefault="00C62945">
      <w:pPr>
        <w:pStyle w:val="Code"/>
        <w:ind w:left="0"/>
      </w:pPr>
      <w:r>
        <w:t xml:space="preserve">                </w:t>
      </w:r>
      <w:r>
        <w:t xml:space="preserve">  &lt;o:KeyIdentifier ValueType="http://docs.oasis-open.org/wss/oasis-wss-soap-message-security-1.1#ThumbprintSHA1"&gt;cooXvCIM4bC0T0+4uxdrK7jU64I=&lt;/o:KeyIdentifier&gt;</w:t>
      </w:r>
    </w:p>
    <w:p w:rsidR="00AA5CD0" w:rsidRDefault="00C62945">
      <w:pPr>
        <w:pStyle w:val="Code"/>
        <w:ind w:left="0"/>
      </w:pPr>
      <w:r>
        <w:t xml:space="preserve">                &lt;/o:SecurityTokenReference&gt;</w:t>
      </w:r>
    </w:p>
    <w:p w:rsidR="00AA5CD0" w:rsidRDefault="00C62945">
      <w:pPr>
        <w:pStyle w:val="Code"/>
        <w:ind w:left="0"/>
      </w:pPr>
      <w:r>
        <w:t xml:space="preserve">              &lt;/KeyInfo&gt;</w:t>
      </w:r>
    </w:p>
    <w:p w:rsidR="00AA5CD0" w:rsidRDefault="00C62945">
      <w:pPr>
        <w:pStyle w:val="Code"/>
        <w:ind w:left="0"/>
      </w:pPr>
      <w:r>
        <w:t xml:space="preserve">            &lt;/Signature&gt;</w:t>
      </w:r>
    </w:p>
    <w:p w:rsidR="00AA5CD0" w:rsidRDefault="00C62945">
      <w:pPr>
        <w:pStyle w:val="Code"/>
        <w:ind w:left="0"/>
      </w:pPr>
      <w:r>
        <w:t xml:space="preserve">          &lt;/saml:Assertion&gt;</w:t>
      </w:r>
    </w:p>
    <w:p w:rsidR="00AA5CD0" w:rsidRDefault="00C62945">
      <w:pPr>
        <w:pStyle w:val="Code"/>
        <w:ind w:left="0"/>
      </w:pPr>
      <w:r>
        <w:t xml:space="preserve">        &lt;/RequestedSecurityToken&gt;</w:t>
      </w:r>
    </w:p>
    <w:p w:rsidR="00AA5CD0" w:rsidRDefault="00C62945">
      <w:pPr>
        <w:pStyle w:val="Code"/>
        <w:ind w:left="0"/>
      </w:pPr>
      <w:r>
        <w:t xml:space="preserve">        &lt;Lifetime&gt;</w:t>
      </w:r>
    </w:p>
    <w:p w:rsidR="00AA5CD0" w:rsidRDefault="00C62945">
      <w:pPr>
        <w:pStyle w:val="Code"/>
        <w:ind w:left="0"/>
      </w:pPr>
      <w:r>
        <w:t xml:space="preserve">          &lt;Created xmlns="http://docs.oasis-open.org/wss/2004/01/oasis-200401-wss-wssecurity-utility-1.0.xsd"&gt;2010-02-11T21:40:47.0048342Z&lt;/Created&gt;</w:t>
      </w:r>
    </w:p>
    <w:p w:rsidR="00AA5CD0" w:rsidRDefault="00C62945">
      <w:pPr>
        <w:pStyle w:val="Code"/>
        <w:ind w:left="0"/>
      </w:pPr>
      <w:r>
        <w:t xml:space="preserve">          &lt;Expires xmlns="</w:t>
      </w:r>
      <w:r>
        <w:t>http://docs.oasis-open.org/wss/2004/01/oasis-200401-wss-wssecurity-utility-1.0.xsd"&gt;2010-02-11T22:40:47.0048342Z&lt;/Expires&gt;</w:t>
      </w:r>
    </w:p>
    <w:p w:rsidR="00AA5CD0" w:rsidRDefault="00C62945">
      <w:pPr>
        <w:pStyle w:val="Code"/>
        <w:ind w:left="0"/>
      </w:pPr>
      <w:r>
        <w:t xml:space="preserve">        &lt;/Lifetime&gt;</w:t>
      </w:r>
    </w:p>
    <w:p w:rsidR="00AA5CD0" w:rsidRDefault="00C62945">
      <w:pPr>
        <w:pStyle w:val="Code"/>
        <w:ind w:left="0"/>
      </w:pPr>
      <w:r>
        <w:t xml:space="preserve">        &lt;RequestedAttachedReference&gt;</w:t>
      </w:r>
    </w:p>
    <w:p w:rsidR="00AA5CD0" w:rsidRDefault="00C62945">
      <w:pPr>
        <w:pStyle w:val="Code"/>
        <w:ind w:left="0"/>
      </w:pPr>
      <w:r>
        <w:t xml:space="preserve">          &lt;o:SecurityTokenReference xmlns:o="http://docs.oasis-open.org/wss/</w:t>
      </w:r>
      <w:r>
        <w:t>2004/01/oasis-200401-wss-wssecurity-secext-1.0.xsd"&gt;</w:t>
      </w:r>
    </w:p>
    <w:p w:rsidR="00AA5CD0" w:rsidRDefault="00C62945">
      <w:pPr>
        <w:pStyle w:val="Code"/>
        <w:ind w:left="0"/>
      </w:pPr>
      <w:r>
        <w:lastRenderedPageBreak/>
        <w:t xml:space="preserve">            &lt;o:KeyIdentifier ValueType="http://docs.oasis-open.org/wss/oasis-wss-saml-token-profile-1.0#SAMLAssertionID"&gt;SamlSecurityToken-7e62744e-bb8b-4f79-a4c8-623c866adf8c&lt;/o:KeyIdentifier&gt;</w:t>
      </w:r>
    </w:p>
    <w:p w:rsidR="00AA5CD0" w:rsidRDefault="00C62945">
      <w:pPr>
        <w:pStyle w:val="Code"/>
        <w:ind w:left="0"/>
      </w:pPr>
      <w:r>
        <w:t xml:space="preserve">         </w:t>
      </w:r>
      <w:r>
        <w:t xml:space="preserve"> &lt;/o:SecurityTokenReference&gt;</w:t>
      </w:r>
    </w:p>
    <w:p w:rsidR="00AA5CD0" w:rsidRDefault="00C62945">
      <w:pPr>
        <w:pStyle w:val="Code"/>
        <w:ind w:left="0"/>
      </w:pPr>
      <w:r>
        <w:t xml:space="preserve">        &lt;/RequestedAttachedReference&gt;</w:t>
      </w:r>
    </w:p>
    <w:p w:rsidR="00AA5CD0" w:rsidRDefault="00C62945">
      <w:pPr>
        <w:pStyle w:val="Code"/>
        <w:ind w:left="0"/>
      </w:pPr>
      <w:r>
        <w:t xml:space="preserve">        &lt;RequestedUnattachedReference&gt;</w:t>
      </w:r>
    </w:p>
    <w:p w:rsidR="00AA5CD0" w:rsidRDefault="00C62945">
      <w:pPr>
        <w:pStyle w:val="Code"/>
        <w:ind w:left="0"/>
      </w:pPr>
      <w:r>
        <w:t xml:space="preserve">          &lt;o:SecurityTokenReference xmlns:o="http://docs.oasis-open.org/wss/2004/01/oasis-200401-wss-wssecurity-secext-1.0.xsd"&gt;</w:t>
      </w:r>
    </w:p>
    <w:p w:rsidR="00AA5CD0" w:rsidRDefault="00C62945">
      <w:pPr>
        <w:pStyle w:val="Code"/>
        <w:ind w:left="0"/>
      </w:pPr>
      <w:r>
        <w:t xml:space="preserve">            &lt;o:KeyIde</w:t>
      </w:r>
      <w:r>
        <w:t>ntifier ValueType="http://docs.oasis-open.org/wss/oasis-wss-saml-token-profile-1.0#SAMLAssertionID"&gt;SamlSecurityToken-7e62744e-bb8b-4f79-a4c8-623c866adf8c&lt;/o:KeyIdentifier&gt;</w:t>
      </w:r>
    </w:p>
    <w:p w:rsidR="00AA5CD0" w:rsidRDefault="00C62945">
      <w:pPr>
        <w:pStyle w:val="Code"/>
        <w:ind w:left="0"/>
      </w:pPr>
      <w:r>
        <w:t xml:space="preserve">          &lt;/o:SecurityTokenReference&gt;</w:t>
      </w:r>
    </w:p>
    <w:p w:rsidR="00AA5CD0" w:rsidRDefault="00C62945">
      <w:pPr>
        <w:pStyle w:val="Code"/>
        <w:ind w:left="0"/>
      </w:pPr>
      <w:r>
        <w:t xml:space="preserve">        &lt;/RequestedUnattachedReference&gt;</w:t>
      </w:r>
    </w:p>
    <w:p w:rsidR="00AA5CD0" w:rsidRDefault="00C62945">
      <w:pPr>
        <w:pStyle w:val="Code"/>
        <w:ind w:left="0"/>
      </w:pPr>
      <w:r>
        <w:t xml:space="preserve">     </w:t>
      </w:r>
      <w:r>
        <w:t xml:space="preserve">   &lt;AppliesTo xmlns="http://schemas.xmlsoap.org/ws/2004/09/policy"&gt;</w:t>
      </w:r>
    </w:p>
    <w:p w:rsidR="00AA5CD0" w:rsidRDefault="00C62945">
      <w:pPr>
        <w:pStyle w:val="Code"/>
        <w:ind w:left="0"/>
      </w:pPr>
      <w:r>
        <w:t xml:space="preserve">          &lt;EndpointReference xmlns="http://www.w3.org/2005/08/addressing"&gt;</w:t>
      </w:r>
    </w:p>
    <w:p w:rsidR="00AA5CD0" w:rsidRDefault="00C62945">
      <w:pPr>
        <w:pStyle w:val="Code"/>
        <w:ind w:left="0"/>
      </w:pPr>
      <w:r>
        <w:t xml:space="preserve">            &lt;Address&gt;https://pool0.vdomain.com/&lt;/Address&gt;</w:t>
      </w:r>
    </w:p>
    <w:p w:rsidR="00AA5CD0" w:rsidRDefault="00C62945">
      <w:pPr>
        <w:pStyle w:val="Code"/>
        <w:ind w:left="0"/>
      </w:pPr>
      <w:r>
        <w:t xml:space="preserve">          &lt;/EndpointReference&gt;</w:t>
      </w:r>
    </w:p>
    <w:p w:rsidR="00AA5CD0" w:rsidRDefault="00C62945">
      <w:pPr>
        <w:pStyle w:val="Code"/>
        <w:ind w:left="0"/>
      </w:pPr>
      <w:r>
        <w:t xml:space="preserve">        &lt;/AppliesTo&gt;</w:t>
      </w:r>
    </w:p>
    <w:p w:rsidR="00AA5CD0" w:rsidRDefault="00C62945">
      <w:pPr>
        <w:pStyle w:val="Code"/>
        <w:ind w:left="0"/>
      </w:pPr>
      <w:r>
        <w:t xml:space="preserve">   </w:t>
      </w:r>
      <w:r>
        <w:t xml:space="preserve">     &lt;RequestedProofToken&gt;</w:t>
      </w:r>
    </w:p>
    <w:p w:rsidR="00AA5CD0" w:rsidRDefault="00C62945">
      <w:pPr>
        <w:pStyle w:val="Code"/>
        <w:ind w:left="0"/>
      </w:pPr>
      <w:r>
        <w:t xml:space="preserve">          &lt;ComputedKey&gt;http://docs.oasis-open.org/ws-sx/ws-trust/200512/CK/PSHA1&lt;/ComputedKey&gt;</w:t>
      </w:r>
    </w:p>
    <w:p w:rsidR="00AA5CD0" w:rsidRDefault="00C62945">
      <w:pPr>
        <w:pStyle w:val="Code"/>
        <w:ind w:left="0"/>
      </w:pPr>
      <w:r>
        <w:t xml:space="preserve">        &lt;/RequestedProofToken&gt;</w:t>
      </w:r>
    </w:p>
    <w:p w:rsidR="00AA5CD0" w:rsidRDefault="00C62945">
      <w:pPr>
        <w:pStyle w:val="Code"/>
        <w:ind w:left="0"/>
      </w:pPr>
      <w:r>
        <w:t xml:space="preserve">        &lt;Entropy&gt;</w:t>
      </w:r>
    </w:p>
    <w:p w:rsidR="00AA5CD0" w:rsidRDefault="00C62945">
      <w:pPr>
        <w:pStyle w:val="Code"/>
        <w:ind w:left="0"/>
      </w:pPr>
      <w:r>
        <w:t xml:space="preserve">          &lt;BinarySecret&gt;rrVofgKABHqpcvaUYgcSkFFt2+ef+dQltq5QDCWa7C8=&lt;/BinarySecret&gt;</w:t>
      </w:r>
    </w:p>
    <w:p w:rsidR="00AA5CD0" w:rsidRDefault="00C62945">
      <w:pPr>
        <w:pStyle w:val="Code"/>
        <w:ind w:left="0"/>
      </w:pPr>
      <w:r>
        <w:t xml:space="preserve"> </w:t>
      </w:r>
      <w:r>
        <w:t xml:space="preserve">       &lt;/Entropy&gt;</w:t>
      </w:r>
    </w:p>
    <w:p w:rsidR="00AA5CD0" w:rsidRDefault="00C62945">
      <w:pPr>
        <w:pStyle w:val="Code"/>
        <w:ind w:left="0"/>
      </w:pPr>
      <w:r>
        <w:t xml:space="preserve">      &lt;/RequestSecurityTokenResponse&gt;</w:t>
      </w:r>
    </w:p>
    <w:p w:rsidR="00AA5CD0" w:rsidRDefault="00C62945">
      <w:pPr>
        <w:pStyle w:val="Code"/>
        <w:ind w:left="0"/>
      </w:pPr>
      <w:r>
        <w:t xml:space="preserve">    &lt;/RequestSecurityTokenResponseCollection&gt;</w:t>
      </w:r>
    </w:p>
    <w:p w:rsidR="00AA5CD0" w:rsidRDefault="00C62945">
      <w:pPr>
        <w:pStyle w:val="Code"/>
        <w:ind w:left="0"/>
      </w:pPr>
      <w:r>
        <w:t xml:space="preserve">  &lt;/s:Body&gt;</w:t>
      </w:r>
    </w:p>
    <w:p w:rsidR="00AA5CD0" w:rsidRDefault="00C62945">
      <w:pPr>
        <w:pStyle w:val="Code"/>
        <w:ind w:left="0"/>
      </w:pPr>
      <w:r>
        <w:t>&lt;/s:Envelope&gt;</w:t>
      </w:r>
    </w:p>
    <w:p w:rsidR="00AA5CD0" w:rsidRDefault="00C62945">
      <w:pPr>
        <w:pStyle w:val="Heading2"/>
      </w:pPr>
      <w:bookmarkStart w:id="415" w:name="section_8b7dde59b8fc466dbb502c9e42a06d2a"/>
      <w:bookmarkStart w:id="416" w:name="_Toc32918612"/>
      <w:r>
        <w:t>CreateAuthBrokerSession</w:t>
      </w:r>
      <w:bookmarkEnd w:id="415"/>
      <w:bookmarkEnd w:id="416"/>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AA5CD0" w:rsidRDefault="00C62945">
      <w:r>
        <w:t xml:space="preserve">This section contains an example of a request and response for a </w:t>
      </w:r>
      <w:r>
        <w:rPr>
          <w:b/>
        </w:rPr>
        <w:t>CreateAuthBrokerSession</w:t>
      </w:r>
      <w:r>
        <w:t xml:space="preserve"> operation. </w:t>
      </w:r>
    </w:p>
    <w:p w:rsidR="00AA5CD0" w:rsidRDefault="00C62945">
      <w:pPr>
        <w:pStyle w:val="Heading3"/>
      </w:pPr>
      <w:bookmarkStart w:id="417" w:name="section_f11f49d8f4654700bfc338fc905786d3"/>
      <w:bookmarkStart w:id="418" w:name="_Toc32918613"/>
      <w:r>
        <w:t>Request</w:t>
      </w:r>
      <w:bookmarkEnd w:id="417"/>
      <w:bookmarkEnd w:id="418"/>
      <w:r>
        <w:fldChar w:fldCharType="begin"/>
      </w:r>
      <w:r>
        <w:instrText xml:space="preserve"> XE "Examples: CreateAuthBrokerSession operation:request" </w:instrText>
      </w:r>
      <w:r>
        <w:fldChar w:fldCharType="end"/>
      </w:r>
      <w:r>
        <w:fldChar w:fldCharType="begin"/>
      </w:r>
      <w:r>
        <w:instrText xml:space="preserve"> XE " CreateAuthBrokerSession operation:example:request" </w:instrText>
      </w:r>
      <w:r>
        <w:fldChar w:fldCharType="end"/>
      </w:r>
    </w:p>
    <w:p w:rsidR="00AA5CD0" w:rsidRDefault="00C62945">
      <w:r>
        <w:t>The following example is a r</w:t>
      </w:r>
      <w:r>
        <w:t xml:space="preserve">equest in a </w:t>
      </w:r>
      <w:r>
        <w:rPr>
          <w:b/>
        </w:rPr>
        <w:t>CreateAuthBrokerSession</w:t>
      </w:r>
      <w:r>
        <w:t xml:space="preserve"> operation.</w:t>
      </w:r>
    </w:p>
    <w:p w:rsidR="00AA5CD0" w:rsidRDefault="00C62945">
      <w:pPr>
        <w:pStyle w:val="Code"/>
        <w:ind w:right="360"/>
      </w:pPr>
      <w:r>
        <w:t>&lt;s:Envelope xmlns:a="http://www.w3.org/2005/08/addressing" xmlns:s="http://schemas.xmlsoap.org/soap/envelope/"&gt;</w:t>
      </w:r>
    </w:p>
    <w:p w:rsidR="00AA5CD0" w:rsidRDefault="00C62945">
      <w:pPr>
        <w:pStyle w:val="Code"/>
        <w:ind w:right="360"/>
      </w:pPr>
      <w:r>
        <w:t xml:space="preserve">  &lt;s:Header&gt;</w:t>
      </w:r>
    </w:p>
    <w:p w:rsidR="00AA5CD0" w:rsidRDefault="00C62945">
      <w:pPr>
        <w:pStyle w:val="Code"/>
        <w:ind w:right="360"/>
      </w:pPr>
      <w:r>
        <w:t xml:space="preserve">    &lt;a:Action s:mustUnderstand="1"&gt;http://tempuri.org/IAuthBroker/CreateAuthBrokerSe</w:t>
      </w:r>
      <w:r>
        <w:t>ssion&lt;/a:Action&gt;</w:t>
      </w:r>
    </w:p>
    <w:p w:rsidR="00AA5CD0" w:rsidRDefault="00C62945">
      <w:pPr>
        <w:pStyle w:val="Code"/>
        <w:ind w:right="360"/>
      </w:pPr>
      <w:r>
        <w:t xml:space="preserve">    &lt;a:MessageID&gt;urn:uuid:70de6ed0-5279-44db-956a-84109a5a1a95&lt;/a:MessageID&gt;</w:t>
      </w:r>
    </w:p>
    <w:p w:rsidR="00AA5CD0" w:rsidRDefault="00C62945">
      <w:pPr>
        <w:pStyle w:val="Code"/>
        <w:ind w:right="360"/>
      </w:pPr>
      <w:r>
        <w:t xml:space="preserve">    &lt;a:To s:mustUnderstand="1"&gt;https://webpoolbl20d10.infra.contoso.com/Reach/Sip.svc/AuthBroker&lt;/a:To&gt;</w:t>
      </w:r>
    </w:p>
    <w:p w:rsidR="00AA5CD0" w:rsidRDefault="00C62945">
      <w:pPr>
        <w:pStyle w:val="Code"/>
        <w:ind w:right="360"/>
      </w:pPr>
      <w:r>
        <w:t xml:space="preserve">    &lt;o:Security s:mustUnderstand="1" xmlns:o="http://docs.</w:t>
      </w:r>
      <w:r>
        <w:t>oasis-open.org/wss/2004/01/oasis-200401-wss-wssecurity-secext-1.0.xsd"&gt;</w:t>
      </w:r>
    </w:p>
    <w:p w:rsidR="00AA5CD0" w:rsidRDefault="00C62945">
      <w:pPr>
        <w:pStyle w:val="Code"/>
        <w:ind w:right="360"/>
      </w:pPr>
      <w:r>
        <w:t xml:space="preserve">      &lt;Timestamp xmlns="http://docs.oasis-open.org/wss/2004/01/oasis-200401-wss-wssecurity-utility-1.0.xsd"&gt;</w:t>
      </w:r>
    </w:p>
    <w:p w:rsidR="00AA5CD0" w:rsidRDefault="00C62945">
      <w:pPr>
        <w:pStyle w:val="Code"/>
        <w:ind w:right="360"/>
      </w:pPr>
      <w:r>
        <w:t xml:space="preserve">        &lt;Created&gt;2014-08-26T19:35:03.868Z&lt;/Created&gt;</w:t>
      </w:r>
    </w:p>
    <w:p w:rsidR="00AA5CD0" w:rsidRDefault="00C62945">
      <w:pPr>
        <w:pStyle w:val="Code"/>
        <w:ind w:right="360"/>
      </w:pPr>
      <w:r>
        <w:t xml:space="preserve">        &lt;Expires&gt;2014-0</w:t>
      </w:r>
      <w:r>
        <w:t>8-26T19:40:03.868Z&lt;/Expires&gt;</w:t>
      </w:r>
    </w:p>
    <w:p w:rsidR="00AA5CD0" w:rsidRDefault="00C62945">
      <w:pPr>
        <w:pStyle w:val="Code"/>
        <w:ind w:right="360"/>
      </w:pPr>
      <w:r>
        <w:t xml:space="preserve">      &lt;/Timestamp&gt;</w:t>
      </w:r>
    </w:p>
    <w:p w:rsidR="00AA5CD0" w:rsidRDefault="00C62945">
      <w:pPr>
        <w:pStyle w:val="Code"/>
        <w:ind w:right="360"/>
      </w:pPr>
      <w:r>
        <w:t xml:space="preserve">      &lt;saml:Assertion MajorVersion="1" MinorVersion="1" AssertionID="SamlSecurityToken-5b1c2eaf-5806-4f8c-840d-e1254d4ff134" Issuer="https://bl20d10fes05.infra.contoso.com:4443/54aae93a-2d06-573b-b07b-768c3ba</w:t>
      </w:r>
      <w:r>
        <w:t>1fc56" IssueInstant="2014-08-26T19:39:38.343Z" xmlns:saml="urn:oasis:names:tc:SAML:1.0:assertion"&gt;</w:t>
      </w:r>
    </w:p>
    <w:p w:rsidR="00AA5CD0" w:rsidRDefault="00C62945">
      <w:pPr>
        <w:pStyle w:val="Code"/>
        <w:ind w:right="360"/>
      </w:pPr>
      <w:r>
        <w:t xml:space="preserve">        &lt;saml:Conditions NotBefore="2014-08-26T19:39:38.343Z" NotOnOrAfter="2014-08-27T03:11:37.343Z"&gt;</w:t>
      </w:r>
    </w:p>
    <w:p w:rsidR="00AA5CD0" w:rsidRDefault="00C62945">
      <w:pPr>
        <w:pStyle w:val="Code"/>
        <w:ind w:right="360"/>
      </w:pPr>
      <w:r>
        <w:t xml:space="preserve">          &lt;saml:AudienceRestrictionCondition&gt;</w:t>
      </w:r>
    </w:p>
    <w:p w:rsidR="00AA5CD0" w:rsidRDefault="00C62945">
      <w:pPr>
        <w:pStyle w:val="Code"/>
        <w:ind w:right="360"/>
      </w:pPr>
      <w:r>
        <w:t xml:space="preserve">        </w:t>
      </w:r>
      <w:r>
        <w:t xml:space="preserve">    &lt;saml:Audience&gt;https://webpoolbl20d10.infra.contoso.com/&lt;/saml:Audience&gt;</w:t>
      </w:r>
    </w:p>
    <w:p w:rsidR="00AA5CD0" w:rsidRDefault="00C62945">
      <w:pPr>
        <w:pStyle w:val="Code"/>
        <w:ind w:right="360"/>
      </w:pPr>
      <w:r>
        <w:t xml:space="preserve">          &lt;/saml:AudienceRestrictionCondition&gt;</w:t>
      </w:r>
    </w:p>
    <w:p w:rsidR="00AA5CD0" w:rsidRDefault="00C62945">
      <w:pPr>
        <w:pStyle w:val="Code"/>
        <w:ind w:right="360"/>
      </w:pPr>
      <w:r>
        <w:t xml:space="preserve">        &lt;/saml:Conditions&gt;</w:t>
      </w:r>
    </w:p>
    <w:p w:rsidR="00AA5CD0" w:rsidRDefault="00C62945">
      <w:pPr>
        <w:pStyle w:val="Code"/>
        <w:ind w:right="360"/>
      </w:pPr>
      <w:r>
        <w:lastRenderedPageBreak/>
        <w:t xml:space="preserve">        &lt;saml:AuthenticationStatement AuthenticationMethod="urn:oasis:names:tc:SAML:1.0:am:unspecified" A</w:t>
      </w:r>
      <w:r>
        <w:t>uthenticationInstant="2014-08-26T19:39:38.343Z"&gt;</w:t>
      </w:r>
    </w:p>
    <w:p w:rsidR="00AA5CD0" w:rsidRDefault="00C62945">
      <w:pPr>
        <w:pStyle w:val="Code"/>
        <w:ind w:right="360"/>
      </w:pPr>
      <w:r>
        <w:t xml:space="preserve">          &lt;saml:Subject&gt;</w:t>
      </w:r>
    </w:p>
    <w:p w:rsidR="00AA5CD0" w:rsidRDefault="00C62945">
      <w:pPr>
        <w:pStyle w:val="Code"/>
        <w:ind w:right="360"/>
      </w:pPr>
      <w:r>
        <w:t xml:space="preserve">            &lt;saml:NameIdentifier Format="http://schemas.xmlsoap.org/ws/2005/05/identity/claims/uri"&gt;sip:user1@contoso.com&lt;/saml:NameIdentifier&gt;</w:t>
      </w:r>
    </w:p>
    <w:p w:rsidR="00AA5CD0" w:rsidRDefault="00C62945">
      <w:pPr>
        <w:pStyle w:val="Code"/>
        <w:ind w:right="360"/>
      </w:pPr>
      <w:r>
        <w:t xml:space="preserve">            &lt;saml:SubjectConfirmation&gt;</w:t>
      </w:r>
    </w:p>
    <w:p w:rsidR="00AA5CD0" w:rsidRDefault="00C62945">
      <w:pPr>
        <w:pStyle w:val="Code"/>
        <w:ind w:right="360"/>
      </w:pPr>
      <w:r>
        <w:t xml:space="preserve">              &lt;saml:ConfirmationMethod&gt;urn:oasis:names:tc:SAML:1.0:cm:holder-of-key&lt;/saml:ConfirmationMethod&gt;</w:t>
      </w:r>
    </w:p>
    <w:p w:rsidR="00AA5CD0" w:rsidRDefault="00C62945">
      <w:pPr>
        <w:pStyle w:val="Code"/>
        <w:ind w:right="360"/>
      </w:pPr>
      <w:r>
        <w:t xml:space="preserve">              &lt;KeyInfo xmlns="http://www.w3.org/2000/09/xmldsig#"&gt;</w:t>
      </w:r>
    </w:p>
    <w:p w:rsidR="00AA5CD0" w:rsidRDefault="00C62945">
      <w:pPr>
        <w:pStyle w:val="Code"/>
        <w:ind w:right="360"/>
      </w:pPr>
      <w:r>
        <w:t xml:space="preserve">                &lt;e:EncryptedKey xmlns:e="http://www.w3.org/2001/04/xmlenc#"&gt;</w:t>
      </w:r>
    </w:p>
    <w:p w:rsidR="00AA5CD0" w:rsidRDefault="00C62945">
      <w:pPr>
        <w:pStyle w:val="Code"/>
        <w:ind w:right="360"/>
      </w:pPr>
      <w:r>
        <w:t xml:space="preserve">                  &lt;e:EncryptionMethod Algorithm="http://www.w3.org/2001/04/xmlenc#kw-aes256"&gt;&lt;/e:EncryptionMethod&gt;</w:t>
      </w:r>
    </w:p>
    <w:p w:rsidR="00AA5CD0" w:rsidRDefault="00C62945">
      <w:pPr>
        <w:pStyle w:val="Code"/>
        <w:ind w:right="360"/>
      </w:pPr>
      <w:r>
        <w:t xml:space="preserve">                  &lt;KeyInfo&gt;</w:t>
      </w:r>
    </w:p>
    <w:p w:rsidR="00AA5CD0" w:rsidRDefault="00C62945">
      <w:pPr>
        <w:pStyle w:val="Code"/>
        <w:ind w:right="360"/>
      </w:pPr>
      <w:r>
        <w:t xml:space="preserve">                    &lt;KeyName&gt;54aae93a-2d06-573b-b07b-768c3ba1fc56:8d18f6a2ac8b8c8&lt;/KeyName&gt;</w:t>
      </w:r>
    </w:p>
    <w:p w:rsidR="00AA5CD0" w:rsidRDefault="00C62945">
      <w:pPr>
        <w:pStyle w:val="Code"/>
        <w:ind w:right="360"/>
      </w:pPr>
      <w:r>
        <w:t xml:space="preserve">                  &lt;/K</w:t>
      </w:r>
      <w:r>
        <w:t>eyInfo&gt;</w:t>
      </w:r>
    </w:p>
    <w:p w:rsidR="00AA5CD0" w:rsidRDefault="00C62945">
      <w:pPr>
        <w:pStyle w:val="Code"/>
        <w:ind w:right="360"/>
      </w:pPr>
      <w:r>
        <w:t xml:space="preserve">                  &lt;e:CipherData&gt;</w:t>
      </w:r>
    </w:p>
    <w:p w:rsidR="00AA5CD0" w:rsidRDefault="00C62945">
      <w:pPr>
        <w:pStyle w:val="Code"/>
        <w:ind w:right="360"/>
      </w:pPr>
      <w:r>
        <w:t xml:space="preserve">                    &lt;e:CipherValue&gt;8UIhCyHsgQ4jBTxA5Hj++xCls28GcPgtFE+8sTukXUpJ3OaVwS3Y+Q==&lt;/e:CipherValue&gt;</w:t>
      </w:r>
    </w:p>
    <w:p w:rsidR="00AA5CD0" w:rsidRDefault="00C62945">
      <w:pPr>
        <w:pStyle w:val="Code"/>
        <w:ind w:right="360"/>
      </w:pPr>
      <w:r>
        <w:t xml:space="preserve">                  &lt;/e:CipherData&gt;</w:t>
      </w:r>
    </w:p>
    <w:p w:rsidR="00AA5CD0" w:rsidRDefault="00C62945">
      <w:pPr>
        <w:pStyle w:val="Code"/>
        <w:ind w:right="360"/>
      </w:pPr>
      <w:r>
        <w:t xml:space="preserve">                &lt;/e:EncryptedKey&gt;</w:t>
      </w:r>
    </w:p>
    <w:p w:rsidR="00AA5CD0" w:rsidRDefault="00C62945">
      <w:pPr>
        <w:pStyle w:val="Code"/>
        <w:ind w:right="360"/>
      </w:pPr>
      <w:r>
        <w:t xml:space="preserve">              &lt;/KeyInfo&gt;</w:t>
      </w:r>
    </w:p>
    <w:p w:rsidR="00AA5CD0" w:rsidRDefault="00C62945">
      <w:pPr>
        <w:pStyle w:val="Code"/>
        <w:ind w:right="360"/>
      </w:pPr>
      <w:r>
        <w:t xml:space="preserve">            &lt;/</w:t>
      </w:r>
      <w:r>
        <w:t>saml:SubjectConfirmation&gt;</w:t>
      </w:r>
    </w:p>
    <w:p w:rsidR="00AA5CD0" w:rsidRDefault="00C62945">
      <w:pPr>
        <w:pStyle w:val="Code"/>
        <w:ind w:right="360"/>
      </w:pPr>
      <w:r>
        <w:t xml:space="preserve">          &lt;/saml:Subject&gt;</w:t>
      </w:r>
    </w:p>
    <w:p w:rsidR="00AA5CD0" w:rsidRDefault="00C62945">
      <w:pPr>
        <w:pStyle w:val="Code"/>
        <w:ind w:right="360"/>
      </w:pPr>
      <w:r>
        <w:t xml:space="preserve">        &lt;/saml:AuthenticationStatement&gt;</w:t>
      </w:r>
    </w:p>
    <w:p w:rsidR="00AA5CD0" w:rsidRDefault="00C62945">
      <w:pPr>
        <w:pStyle w:val="Code"/>
        <w:ind w:right="360"/>
      </w:pPr>
      <w:r>
        <w:t xml:space="preserve">        &lt;Signature xmlns="http://www.w3.org/2000/09/xmldsig#"&gt;</w:t>
      </w:r>
    </w:p>
    <w:p w:rsidR="00AA5CD0" w:rsidRDefault="00C62945">
      <w:pPr>
        <w:pStyle w:val="Code"/>
        <w:ind w:right="360"/>
      </w:pPr>
      <w:r>
        <w:t xml:space="preserve">          &lt;SignedInfo&gt;</w:t>
      </w:r>
    </w:p>
    <w:p w:rsidR="00AA5CD0" w:rsidRDefault="00C62945">
      <w:pPr>
        <w:pStyle w:val="Code"/>
        <w:ind w:right="360"/>
      </w:pPr>
      <w:r>
        <w:t xml:space="preserve">            &lt;CanonicalizationMethod Algorithm="http://www.w3.org/2001/10/xml-e</w:t>
      </w:r>
      <w:r>
        <w:t>xc-c14n#"&gt;&lt;/CanonicalizationMethod&gt;</w:t>
      </w:r>
    </w:p>
    <w:p w:rsidR="00AA5CD0" w:rsidRDefault="00C62945">
      <w:pPr>
        <w:pStyle w:val="Code"/>
        <w:ind w:right="360"/>
      </w:pPr>
      <w:r>
        <w:t xml:space="preserve">            &lt;SignatureMethod Algorithm="http://www.w3.org/2000/09/xmldsig#rsa-sha1"&gt;&lt;/SignatureMethod&gt;</w:t>
      </w:r>
    </w:p>
    <w:p w:rsidR="00AA5CD0" w:rsidRDefault="00C62945">
      <w:pPr>
        <w:pStyle w:val="Code"/>
        <w:ind w:right="360"/>
      </w:pPr>
      <w:r>
        <w:t xml:space="preserve">            &lt;Reference URI="#SamlSecurityToken-5b1c2eaf-5806-4f8c-840d-e1254d4ff134"&gt;</w:t>
      </w:r>
    </w:p>
    <w:p w:rsidR="00AA5CD0" w:rsidRDefault="00C62945">
      <w:pPr>
        <w:pStyle w:val="Code"/>
        <w:ind w:right="360"/>
      </w:pPr>
      <w:r>
        <w:t xml:space="preserve">              &lt;Transforms&gt;</w:t>
      </w:r>
    </w:p>
    <w:p w:rsidR="00AA5CD0" w:rsidRDefault="00C62945">
      <w:pPr>
        <w:pStyle w:val="Code"/>
        <w:ind w:right="360"/>
      </w:pPr>
      <w:r>
        <w:t xml:space="preserve">                &lt;Transform Algorithm="http://www.w3.org/2000/09/xmldsig#enveloped-signature"&gt;&lt;/Transform&gt;</w:t>
      </w:r>
    </w:p>
    <w:p w:rsidR="00AA5CD0" w:rsidRDefault="00C62945">
      <w:pPr>
        <w:pStyle w:val="Code"/>
        <w:ind w:right="360"/>
      </w:pPr>
      <w:r>
        <w:t xml:space="preserve">                &lt;Transform Algorithm="http://www.w3.org/2001/10/xml-exc-c14n#"&gt;&lt;/Transform&gt;</w:t>
      </w:r>
    </w:p>
    <w:p w:rsidR="00AA5CD0" w:rsidRDefault="00C62945">
      <w:pPr>
        <w:pStyle w:val="Code"/>
        <w:ind w:right="360"/>
      </w:pPr>
      <w:r>
        <w:t xml:space="preserve">              &lt;/Transforms&gt;</w:t>
      </w:r>
    </w:p>
    <w:p w:rsidR="00AA5CD0" w:rsidRDefault="00C62945">
      <w:pPr>
        <w:pStyle w:val="Code"/>
        <w:ind w:right="360"/>
      </w:pPr>
      <w:r>
        <w:t xml:space="preserve">              &lt;DigestMethod Al</w:t>
      </w:r>
      <w:r>
        <w:t>gorithm="http://www.w3.org/2001/04/xmlenc#sha256"&gt;&lt;/DigestMethod&gt;</w:t>
      </w:r>
    </w:p>
    <w:p w:rsidR="00AA5CD0" w:rsidRDefault="00C62945">
      <w:pPr>
        <w:pStyle w:val="Code"/>
        <w:ind w:right="360"/>
      </w:pPr>
      <w:r>
        <w:t xml:space="preserve">              &lt;DigestValue&gt;wO4at1m6CXhFb6epvW1m12RtgeDt5GO9OTQ82k4riu4=&lt;/DigestValue&gt;</w:t>
      </w:r>
    </w:p>
    <w:p w:rsidR="00AA5CD0" w:rsidRDefault="00C62945">
      <w:pPr>
        <w:pStyle w:val="Code"/>
        <w:ind w:right="360"/>
      </w:pPr>
      <w:r>
        <w:t xml:space="preserve">            &lt;/Reference&gt;</w:t>
      </w:r>
    </w:p>
    <w:p w:rsidR="00AA5CD0" w:rsidRDefault="00C62945">
      <w:pPr>
        <w:pStyle w:val="Code"/>
        <w:ind w:right="360"/>
      </w:pPr>
      <w:r>
        <w:t xml:space="preserve">          &lt;/SignedInfo&gt;</w:t>
      </w:r>
    </w:p>
    <w:p w:rsidR="00AA5CD0" w:rsidRDefault="00C62945">
      <w:pPr>
        <w:pStyle w:val="Code"/>
        <w:ind w:right="360"/>
      </w:pPr>
      <w:r>
        <w:t xml:space="preserve">          &lt;SignatureValue&gt;LW+jhAgKDFKX3F1Qkz/vq0PJIwP+1</w:t>
      </w:r>
      <w:r>
        <w:t>jO+E1iNDhqoz49mP6ZtRnZXXfGbKN1nbwJE1tNgx2EwGKccDko2BIZAAzwIhRo26IwQYk01Ho8U04wByVJku9/aLEbrNyTHSIXidlaLpabxUicEcjkLTt/GZUHL6ElqViMyk8qoKXZjHD9AN/9bnhXIkJz4Nj/bBv5hj67GboE/y4PZSlEJdS20y6Ksy7OHJtZaCp0+7iiqIdKVKkJsWKkiq/2sJ5g6a3HW/MPiQsIKgGdTR4GAdnlxffFnP5Ylj</w:t>
      </w:r>
      <w:r>
        <w:t>jyAlKqv9gdcrfwbVGBJzFqw6nRPNLrMvFQ5IMXy0xW/8TCZAM+efnOq0Q==&lt;/SignatureValue&gt;</w:t>
      </w:r>
    </w:p>
    <w:p w:rsidR="00AA5CD0" w:rsidRDefault="00C62945">
      <w:pPr>
        <w:pStyle w:val="Code"/>
        <w:ind w:right="360"/>
      </w:pPr>
      <w:r>
        <w:t xml:space="preserve">          &lt;KeyInfo&gt;</w:t>
      </w:r>
    </w:p>
    <w:p w:rsidR="00AA5CD0" w:rsidRDefault="00C62945">
      <w:pPr>
        <w:pStyle w:val="Code"/>
        <w:ind w:right="360"/>
      </w:pPr>
      <w:r>
        <w:t xml:space="preserve">            &lt;o:SecurityTokenReference&gt;</w:t>
      </w:r>
    </w:p>
    <w:p w:rsidR="00AA5CD0" w:rsidRDefault="00C62945">
      <w:pPr>
        <w:pStyle w:val="Code"/>
        <w:ind w:right="360"/>
      </w:pPr>
      <w:r>
        <w:t xml:space="preserve">              &lt;</w:t>
      </w:r>
      <w:r>
        <w:t>o:KeyIdentifier ValueType="http://docs.oasis-open.org/wss/oasis-wss-soap-message-security-1.1#ThumbprintSHA1"&gt;diYUC56Gpspzzp8aEwelSAqzdYY=&lt;/o:KeyIdentifier&gt;</w:t>
      </w:r>
    </w:p>
    <w:p w:rsidR="00AA5CD0" w:rsidRDefault="00C62945">
      <w:pPr>
        <w:pStyle w:val="Code"/>
        <w:ind w:right="360"/>
      </w:pPr>
      <w:r>
        <w:t xml:space="preserve">            &lt;/o:SecurityTokenReference&gt;</w:t>
      </w:r>
    </w:p>
    <w:p w:rsidR="00AA5CD0" w:rsidRDefault="00C62945">
      <w:pPr>
        <w:pStyle w:val="Code"/>
        <w:ind w:right="360"/>
      </w:pPr>
      <w:r>
        <w:t xml:space="preserve">          &lt;/KeyInfo&gt;</w:t>
      </w:r>
    </w:p>
    <w:p w:rsidR="00AA5CD0" w:rsidRDefault="00C62945">
      <w:pPr>
        <w:pStyle w:val="Code"/>
        <w:ind w:right="360"/>
      </w:pPr>
      <w:r>
        <w:t xml:space="preserve">        &lt;/Signature&gt;</w:t>
      </w:r>
    </w:p>
    <w:p w:rsidR="00AA5CD0" w:rsidRDefault="00C62945">
      <w:pPr>
        <w:pStyle w:val="Code"/>
        <w:ind w:right="360"/>
      </w:pPr>
      <w:r>
        <w:t xml:space="preserve">      &lt;/saml:Asse</w:t>
      </w:r>
      <w:r>
        <w:t>rtion&gt;</w:t>
      </w:r>
    </w:p>
    <w:p w:rsidR="00AA5CD0" w:rsidRDefault="00C62945">
      <w:pPr>
        <w:pStyle w:val="Code"/>
        <w:ind w:right="360"/>
      </w:pPr>
      <w:r>
        <w:t xml:space="preserve">    &lt;/o:Security&gt;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&lt;a:CreateAuthBrokerSession xmlns="http://schemas.microsoft.com/2003/10/Serialization/Arrays" xmlns:a="http://tempuri.org/"&gt;</w:t>
      </w:r>
    </w:p>
    <w:p w:rsidR="00AA5CD0" w:rsidRDefault="00C62945">
      <w:pPr>
        <w:pStyle w:val="Code"/>
        <w:ind w:right="360"/>
      </w:pPr>
      <w:r>
        <w:t xml:space="preserve">      &lt;a:supportedHashAlgorithms&gt;</w:t>
      </w:r>
    </w:p>
    <w:p w:rsidR="00AA5CD0" w:rsidRDefault="00C62945">
      <w:pPr>
        <w:pStyle w:val="Code"/>
        <w:ind w:right="360"/>
      </w:pPr>
      <w:r>
        <w:t xml:space="preserve">        &lt;string&gt;SHA1&lt;/string&gt;</w:t>
      </w:r>
    </w:p>
    <w:p w:rsidR="00AA5CD0" w:rsidRDefault="00C62945">
      <w:pPr>
        <w:pStyle w:val="Code"/>
        <w:ind w:right="360"/>
      </w:pPr>
      <w:r>
        <w:t xml:space="preserve">        &lt;strin</w:t>
      </w:r>
      <w:r>
        <w:t>g&gt;SHA256&lt;/string&gt;</w:t>
      </w:r>
    </w:p>
    <w:p w:rsidR="00AA5CD0" w:rsidRDefault="00C62945">
      <w:pPr>
        <w:pStyle w:val="Code"/>
        <w:ind w:right="360"/>
      </w:pPr>
      <w:r>
        <w:t xml:space="preserve">        &lt;string&gt;SHA384&lt;/string&gt;</w:t>
      </w:r>
    </w:p>
    <w:p w:rsidR="00AA5CD0" w:rsidRDefault="00C62945">
      <w:pPr>
        <w:pStyle w:val="Code"/>
        <w:ind w:right="360"/>
      </w:pPr>
      <w:r>
        <w:lastRenderedPageBreak/>
        <w:t xml:space="preserve">        &lt;string&gt;SHA512&lt;/string&gt;</w:t>
      </w:r>
    </w:p>
    <w:p w:rsidR="00AA5CD0" w:rsidRDefault="00C62945">
      <w:pPr>
        <w:pStyle w:val="Code"/>
        <w:ind w:right="360"/>
      </w:pPr>
      <w:r>
        <w:t xml:space="preserve">      &lt;/a:supportedHashAlgorithms&gt;</w:t>
      </w:r>
    </w:p>
    <w:p w:rsidR="00AA5CD0" w:rsidRDefault="00C62945">
      <w:pPr>
        <w:pStyle w:val="Code"/>
        <w:ind w:right="360"/>
      </w:pPr>
      <w:r>
        <w:t xml:space="preserve">    &lt;/a:CreateAuthBrokerSession&gt;</w:t>
      </w:r>
    </w:p>
    <w:p w:rsidR="00AA5CD0" w:rsidRDefault="00C62945">
      <w:pPr>
        <w:pStyle w:val="Code"/>
        <w:ind w:right="360"/>
      </w:pPr>
      <w:r>
        <w:t xml:space="preserve">  &lt;/s:Body&gt;</w:t>
      </w:r>
    </w:p>
    <w:p w:rsidR="00AA5CD0" w:rsidRDefault="00C62945">
      <w:pPr>
        <w:pStyle w:val="Code"/>
        <w:ind w:right="360"/>
      </w:pPr>
      <w:r>
        <w:t>&lt;/s:Envelope&gt;</w:t>
      </w:r>
    </w:p>
    <w:p w:rsidR="00AA5CD0" w:rsidRDefault="00C62945">
      <w:pPr>
        <w:pStyle w:val="Heading3"/>
      </w:pPr>
      <w:bookmarkStart w:id="419" w:name="section_098a98e5ff53494cb60f1adb91d7bc84"/>
      <w:bookmarkStart w:id="420" w:name="_Toc32918614"/>
      <w:r>
        <w:t>Response</w:t>
      </w:r>
      <w:bookmarkEnd w:id="419"/>
      <w:bookmarkEnd w:id="420"/>
      <w:r>
        <w:fldChar w:fldCharType="begin"/>
      </w:r>
      <w:r>
        <w:instrText xml:space="preserve"> XE "Examples: CreateAuthBrokerSession operation:response" </w:instrText>
      </w:r>
      <w:r>
        <w:fldChar w:fldCharType="end"/>
      </w:r>
      <w:r>
        <w:fldChar w:fldCharType="begin"/>
      </w:r>
      <w:r>
        <w:instrText xml:space="preserve"> XE " Creat</w:instrText>
      </w:r>
      <w:r>
        <w:instrText xml:space="preserve">eAuthBrokerSession operation:example:response" </w:instrText>
      </w:r>
      <w:r>
        <w:fldChar w:fldCharType="end"/>
      </w:r>
    </w:p>
    <w:p w:rsidR="00AA5CD0" w:rsidRDefault="00C62945">
      <w:r>
        <w:t xml:space="preserve">The following example is a response in a </w:t>
      </w:r>
      <w:r>
        <w:rPr>
          <w:b/>
        </w:rPr>
        <w:t>CreateAuthBrokerSession</w:t>
      </w:r>
      <w:r>
        <w:t xml:space="preserve"> operation.</w:t>
      </w:r>
    </w:p>
    <w:p w:rsidR="00AA5CD0" w:rsidRDefault="00C62945">
      <w:pPr>
        <w:pStyle w:val="Code"/>
        <w:ind w:right="360"/>
      </w:pPr>
      <w:r>
        <w:t>&lt;s:Envelope xmlns:s="http://schemas.xmlsoap.org/soap/envelope/" xmlns:a="http://www.w3.org/2005/08/addressing"&gt;</w:t>
      </w:r>
    </w:p>
    <w:p w:rsidR="00AA5CD0" w:rsidRDefault="00C62945">
      <w:pPr>
        <w:pStyle w:val="Code"/>
        <w:ind w:right="360"/>
      </w:pPr>
      <w:r>
        <w:t xml:space="preserve">  &lt;s:Header&gt;</w:t>
      </w:r>
    </w:p>
    <w:p w:rsidR="00AA5CD0" w:rsidRDefault="00C62945">
      <w:pPr>
        <w:pStyle w:val="Code"/>
        <w:ind w:right="360"/>
      </w:pPr>
      <w:r>
        <w:t xml:space="preserve">    &lt;</w:t>
      </w:r>
      <w:r>
        <w:t>a:Action s:mustUnderstand="1"&gt;http://tempuri.org/IAuthBroker/CreateAuthBrokerSessionResponse&lt;/a:Action&gt;</w:t>
      </w:r>
    </w:p>
    <w:p w:rsidR="00AA5CD0" w:rsidRDefault="00C62945">
      <w:pPr>
        <w:pStyle w:val="Code"/>
        <w:ind w:right="360"/>
      </w:pPr>
      <w:r>
        <w:t xml:space="preserve">    &lt;a:RelatesTo&gt;urn:uuid:70de6ed0-5279-44db-956a-84109a5a1a95&lt;/a:RelatesTo&gt;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w:t>
      </w:r>
      <w:r>
        <w:t>CreateAuthBrokerSessionResponse xmlns="http://tempuri.org/"&gt;</w:t>
      </w:r>
    </w:p>
    <w:p w:rsidR="00AA5CD0" w:rsidRDefault="00C62945">
      <w:pPr>
        <w:pStyle w:val="Code"/>
        <w:ind w:right="360"/>
      </w:pPr>
      <w:r>
        <w:t xml:space="preserve">      &lt;CreateAuthBrokerSessionResult xmlns:b="http://schemas.datacontract.org/2004/07/Microsoft.Rtc.Internal.WebRelay.Sip" xmlns:i="http://www.w3.org/2001/XMLSchema-instance"&gt;</w:t>
      </w:r>
    </w:p>
    <w:p w:rsidR="00AA5CD0" w:rsidRDefault="00C62945">
      <w:pPr>
        <w:pStyle w:val="Code"/>
        <w:ind w:right="360"/>
      </w:pPr>
      <w:r>
        <w:t xml:space="preserve">        &lt;b:HashAlgo</w:t>
      </w:r>
      <w:r>
        <w:t>rithm&gt;SHA1&lt;/b:HashAlgorithm&gt;</w:t>
      </w:r>
    </w:p>
    <w:p w:rsidR="00AA5CD0" w:rsidRDefault="00C62945">
      <w:pPr>
        <w:pStyle w:val="Code"/>
        <w:ind w:right="360"/>
      </w:pPr>
      <w:r>
        <w:t xml:space="preserve">        &lt;b:SessionId&gt;79b37b28-26e4-49e0-9df1-2aed7f5c4f2a&lt;/b:SessionId&gt;</w:t>
      </w:r>
    </w:p>
    <w:p w:rsidR="00AA5CD0" w:rsidRDefault="00C62945">
      <w:pPr>
        <w:pStyle w:val="Code"/>
        <w:ind w:right="360"/>
      </w:pPr>
      <w:r>
        <w:t xml:space="preserve">      &lt;/CreateAuthBrokerSessionResult&gt;</w:t>
      </w:r>
    </w:p>
    <w:p w:rsidR="00AA5CD0" w:rsidRDefault="00C62945">
      <w:pPr>
        <w:pStyle w:val="Code"/>
        <w:ind w:right="360"/>
      </w:pPr>
      <w:r>
        <w:t xml:space="preserve">    &lt;/CreateAuthBrokerSessionResponse&gt;</w:t>
      </w:r>
    </w:p>
    <w:p w:rsidR="00AA5CD0" w:rsidRDefault="00C62945">
      <w:pPr>
        <w:pStyle w:val="Code"/>
        <w:ind w:right="360"/>
      </w:pPr>
      <w:r>
        <w:t xml:space="preserve">  &lt;/s:Body&gt;</w:t>
      </w:r>
    </w:p>
    <w:p w:rsidR="00AA5CD0" w:rsidRDefault="00C62945">
      <w:pPr>
        <w:pStyle w:val="Code"/>
        <w:ind w:right="360"/>
      </w:pPr>
      <w:r>
        <w:t>&lt;/s:Envelope&gt;</w:t>
      </w:r>
    </w:p>
    <w:p w:rsidR="00AA5CD0" w:rsidRDefault="00C62945">
      <w:pPr>
        <w:pStyle w:val="Heading2"/>
      </w:pPr>
      <w:bookmarkStart w:id="421" w:name="section_e81429551bce4a038b74076c6cfe8bb2"/>
      <w:bookmarkStart w:id="422" w:name="_Toc32918615"/>
      <w:r>
        <w:t>TerminateAuthBrokerSession</w:t>
      </w:r>
      <w:bookmarkEnd w:id="421"/>
      <w:bookmarkEnd w:id="422"/>
      <w:r>
        <w:fldChar w:fldCharType="begin"/>
      </w:r>
      <w:r>
        <w:instrText xml:space="preserve"> XE "Examples:TerminateAuthBrokerSession operation" </w:instrText>
      </w:r>
      <w:r>
        <w:fldChar w:fldCharType="end"/>
      </w:r>
      <w:r>
        <w:fldChar w:fldCharType="begin"/>
      </w:r>
      <w:r>
        <w:instrText xml:space="preserve"> XE " TerminateAuthBrokerSession operation:example" </w:instrText>
      </w:r>
      <w:r>
        <w:fldChar w:fldCharType="end"/>
      </w:r>
    </w:p>
    <w:p w:rsidR="00AA5CD0" w:rsidRDefault="00C62945">
      <w:r>
        <w:t xml:space="preserve">This section contains an example of a request and response for a </w:t>
      </w:r>
      <w:r>
        <w:rPr>
          <w:b/>
        </w:rPr>
        <w:t>TerminateAuthBrokerSession</w:t>
      </w:r>
      <w:r>
        <w:t xml:space="preserve"> operation.</w:t>
      </w:r>
    </w:p>
    <w:p w:rsidR="00AA5CD0" w:rsidRDefault="00C62945">
      <w:pPr>
        <w:pStyle w:val="Heading3"/>
      </w:pPr>
      <w:bookmarkStart w:id="423" w:name="section_98c9e945b38e41658f05d47461a9a104"/>
      <w:bookmarkStart w:id="424" w:name="_Toc32918616"/>
      <w:r>
        <w:t>Request</w:t>
      </w:r>
      <w:bookmarkEnd w:id="423"/>
      <w:bookmarkEnd w:id="424"/>
      <w:r>
        <w:fldChar w:fldCharType="begin"/>
      </w:r>
      <w:r>
        <w:instrText xml:space="preserve"> XE "Examples: TerminateAuthBrokerSes</w:instrText>
      </w:r>
      <w:r>
        <w:instrText xml:space="preserve">sion operation:request" </w:instrText>
      </w:r>
      <w:r>
        <w:fldChar w:fldCharType="end"/>
      </w:r>
      <w:r>
        <w:fldChar w:fldCharType="begin"/>
      </w:r>
      <w:r>
        <w:instrText xml:space="preserve"> XE " TerminateAuthBrokerSession operation:example:request" </w:instrText>
      </w:r>
      <w:r>
        <w:fldChar w:fldCharType="end"/>
      </w:r>
    </w:p>
    <w:p w:rsidR="00AA5CD0" w:rsidRDefault="00C62945">
      <w:r>
        <w:t xml:space="preserve">The following example is a request in a </w:t>
      </w:r>
      <w:r>
        <w:rPr>
          <w:b/>
        </w:rPr>
        <w:t>TerminateAuthBrokerSession</w:t>
      </w:r>
      <w:r>
        <w:t xml:space="preserve"> operation.</w:t>
      </w:r>
    </w:p>
    <w:p w:rsidR="00AA5CD0" w:rsidRDefault="00C62945">
      <w:pPr>
        <w:pStyle w:val="Code"/>
        <w:ind w:right="360"/>
      </w:pPr>
      <w:r>
        <w:t>&lt;s:Envelope xmlns:a="http://www.w3.org/2005/08/addressing" xmlns:s="http://schemas.xmlsoa</w:t>
      </w:r>
      <w:r>
        <w:t>p.org/soap/envelope/"&gt;</w:t>
      </w:r>
    </w:p>
    <w:p w:rsidR="00AA5CD0" w:rsidRDefault="00C62945">
      <w:pPr>
        <w:pStyle w:val="Code"/>
        <w:ind w:right="360"/>
      </w:pPr>
      <w:r>
        <w:t xml:space="preserve">  &lt;s:Header&gt;</w:t>
      </w:r>
    </w:p>
    <w:p w:rsidR="00AA5CD0" w:rsidRDefault="00C62945">
      <w:pPr>
        <w:pStyle w:val="Code"/>
        <w:ind w:right="360"/>
      </w:pPr>
      <w:r>
        <w:t xml:space="preserve">    &lt;a:Action s:mustUnderstand="1"&gt;http://tempuri.org/IAuthBroker/TerminateAuthBrokerSession&lt;/a:Action&gt;</w:t>
      </w:r>
    </w:p>
    <w:p w:rsidR="00AA5CD0" w:rsidRDefault="00C62945">
      <w:pPr>
        <w:pStyle w:val="Code"/>
        <w:ind w:right="360"/>
      </w:pPr>
      <w:r>
        <w:t xml:space="preserve">    &lt;a:MessageID&gt;urn:uuid:13cd6f39-7fb9-4421-9951-5bf76f0f3547&lt;/a:MessageID&gt;</w:t>
      </w:r>
    </w:p>
    <w:p w:rsidR="00AA5CD0" w:rsidRDefault="00C62945">
      <w:pPr>
        <w:pStyle w:val="Code"/>
        <w:ind w:right="360"/>
      </w:pPr>
      <w:r>
        <w:t xml:space="preserve">    &lt;a:To s:mustUnderstand="1"&gt;https://</w:t>
      </w:r>
      <w:r>
        <w:t>webpoolbl20d10.infra.contoso.com/Reach/Sip.svc/AuthBroker&lt;/a:To&gt;</w:t>
      </w:r>
    </w:p>
    <w:p w:rsidR="00AA5CD0" w:rsidRDefault="00C62945">
      <w:pPr>
        <w:pStyle w:val="Code"/>
        <w:ind w:right="360"/>
      </w:pPr>
      <w:r>
        <w:t xml:space="preserve">    &lt;o:Security s:mustUnderstand="1" xmlns:o="http://docs.oasis-open.org/wss/2004/01/oasis-200401-wss-wssecurity-secext-1.0.xsd"&gt;</w:t>
      </w:r>
    </w:p>
    <w:p w:rsidR="00AA5CD0" w:rsidRDefault="00C62945">
      <w:pPr>
        <w:pStyle w:val="Code"/>
        <w:ind w:right="360"/>
      </w:pPr>
      <w:r>
        <w:t xml:space="preserve">      &lt;Timestamp xmlns="http://docs.oasis-open.org/wss/2004/0</w:t>
      </w:r>
      <w:r>
        <w:t>1/oasis-200401-wss-wssecurity-utility-1.0.xsd"&gt;</w:t>
      </w:r>
    </w:p>
    <w:p w:rsidR="00AA5CD0" w:rsidRDefault="00C62945">
      <w:pPr>
        <w:pStyle w:val="Code"/>
        <w:ind w:right="360"/>
      </w:pPr>
      <w:r>
        <w:t xml:space="preserve">        &lt;Created&gt;2014-08-26T19:35:08.088Z&lt;/Created&gt;</w:t>
      </w:r>
    </w:p>
    <w:p w:rsidR="00AA5CD0" w:rsidRDefault="00C62945">
      <w:pPr>
        <w:pStyle w:val="Code"/>
        <w:ind w:right="360"/>
      </w:pPr>
      <w:r>
        <w:t xml:space="preserve">        &lt;Expires&gt;2014-08-26T19:40:08.088Z&lt;/Expires&gt;</w:t>
      </w:r>
    </w:p>
    <w:p w:rsidR="00AA5CD0" w:rsidRDefault="00C62945">
      <w:pPr>
        <w:pStyle w:val="Code"/>
        <w:ind w:right="360"/>
      </w:pPr>
      <w:r>
        <w:t xml:space="preserve">      &lt;/Timestamp&gt;</w:t>
      </w:r>
    </w:p>
    <w:p w:rsidR="00AA5CD0" w:rsidRDefault="00C62945">
      <w:pPr>
        <w:pStyle w:val="Code"/>
        <w:ind w:right="360"/>
      </w:pPr>
      <w:r>
        <w:t xml:space="preserve">      &lt;saml:Assertion MajorVersion="1" MinorVersion="1" AssertionID="SamlSecurityToke</w:t>
      </w:r>
      <w:r>
        <w:t>n-5b1c2eaf-5806-4f8c-840d-e1254d4ff134" Issuer="https://bl20d10fes05.infra.contoso.com:4443/54aae93a-2d06-573b-b07b-768c3ba1fc56" IssueInstant="2014-08-26T19:39:38.343Z" xmlns:saml="urn:oasis:names:tc:SAML:1.0:assertion"&gt;</w:t>
      </w:r>
    </w:p>
    <w:p w:rsidR="00AA5CD0" w:rsidRDefault="00C62945">
      <w:pPr>
        <w:pStyle w:val="Code"/>
        <w:ind w:right="360"/>
      </w:pPr>
      <w:r>
        <w:t xml:space="preserve">        &lt;saml:Conditions NotBefore</w:t>
      </w:r>
      <w:r>
        <w:t>="2014-08-26T19:39:38.343Z" NotOnOrAfter="2014-08-27T03:11:37.343Z"&gt;</w:t>
      </w:r>
    </w:p>
    <w:p w:rsidR="00AA5CD0" w:rsidRDefault="00C62945">
      <w:pPr>
        <w:pStyle w:val="Code"/>
        <w:ind w:right="360"/>
      </w:pPr>
      <w:r>
        <w:lastRenderedPageBreak/>
        <w:t xml:space="preserve">          &lt;saml:AudienceRestrictionCondition&gt;</w:t>
      </w:r>
    </w:p>
    <w:p w:rsidR="00AA5CD0" w:rsidRDefault="00C62945">
      <w:pPr>
        <w:pStyle w:val="Code"/>
        <w:ind w:right="360"/>
      </w:pPr>
      <w:r>
        <w:t xml:space="preserve">            &lt;saml:Audience&gt;https://webpoolbl20d10.infra.contoso.com/&lt;/saml:Audience&gt;</w:t>
      </w:r>
    </w:p>
    <w:p w:rsidR="00AA5CD0" w:rsidRDefault="00C62945">
      <w:pPr>
        <w:pStyle w:val="Code"/>
        <w:ind w:right="360"/>
      </w:pPr>
      <w:r>
        <w:t xml:space="preserve">          &lt;/saml:AudienceRestrictionCondition&gt;</w:t>
      </w:r>
    </w:p>
    <w:p w:rsidR="00AA5CD0" w:rsidRDefault="00C62945">
      <w:pPr>
        <w:pStyle w:val="Code"/>
        <w:ind w:right="360"/>
      </w:pPr>
      <w:r>
        <w:t xml:space="preserve">        &lt;</w:t>
      </w:r>
      <w:r>
        <w:t>/saml:Conditions&gt;</w:t>
      </w:r>
    </w:p>
    <w:p w:rsidR="00AA5CD0" w:rsidRDefault="00C62945">
      <w:pPr>
        <w:pStyle w:val="Code"/>
        <w:ind w:right="360"/>
      </w:pPr>
      <w:r>
        <w:t xml:space="preserve">        &lt;saml:AuthenticationStatement AuthenticationMethod="urn:oasis:names:tc:SAML:1.0:am:unspecified" AuthenticationInstant="2014-08-26T19:39:38.343Z"&gt;</w:t>
      </w:r>
    </w:p>
    <w:p w:rsidR="00AA5CD0" w:rsidRDefault="00C62945">
      <w:pPr>
        <w:pStyle w:val="Code"/>
        <w:ind w:right="360"/>
      </w:pPr>
      <w:r>
        <w:t xml:space="preserve">          &lt;saml:Subject&gt;</w:t>
      </w:r>
    </w:p>
    <w:p w:rsidR="00AA5CD0" w:rsidRDefault="00C62945">
      <w:pPr>
        <w:pStyle w:val="Code"/>
        <w:ind w:right="360"/>
      </w:pPr>
      <w:r>
        <w:t xml:space="preserve">            &lt;</w:t>
      </w:r>
      <w:r>
        <w:t>saml:NameIdentifier Format="http://schemas.xmlsoap.org/ws/2005/05/identity/claims/uri"&gt;sip:user1@lyncnadbr.com&lt;/saml:NameIdentifier&gt;</w:t>
      </w:r>
    </w:p>
    <w:p w:rsidR="00AA5CD0" w:rsidRDefault="00C62945">
      <w:pPr>
        <w:pStyle w:val="Code"/>
        <w:ind w:right="360"/>
      </w:pPr>
      <w:r>
        <w:t xml:space="preserve">            &lt;saml:SubjectConfirmation&gt;</w:t>
      </w:r>
    </w:p>
    <w:p w:rsidR="00AA5CD0" w:rsidRDefault="00C62945">
      <w:pPr>
        <w:pStyle w:val="Code"/>
        <w:ind w:right="360"/>
      </w:pPr>
      <w:r>
        <w:t xml:space="preserve">              &lt;saml:ConfirmationMethod&gt;urn:oasis:names:tc:SAML:1.0:cm:holder-of-key&lt;</w:t>
      </w:r>
      <w:r>
        <w:t>/saml:ConfirmationMethod&gt;</w:t>
      </w:r>
    </w:p>
    <w:p w:rsidR="00AA5CD0" w:rsidRDefault="00C62945">
      <w:pPr>
        <w:pStyle w:val="Code"/>
        <w:ind w:right="360"/>
      </w:pPr>
      <w:r>
        <w:t xml:space="preserve">              &lt;KeyInfo xmlns="http://www.w3.org/2000/09/xmldsig#"&gt;</w:t>
      </w:r>
    </w:p>
    <w:p w:rsidR="00AA5CD0" w:rsidRDefault="00C62945">
      <w:pPr>
        <w:pStyle w:val="Code"/>
        <w:ind w:right="360"/>
      </w:pPr>
      <w:r>
        <w:t xml:space="preserve">                &lt;e:EncryptedKey xmlns:e="http://www.w3.org/2001/04/xmlenc#"&gt;</w:t>
      </w:r>
    </w:p>
    <w:p w:rsidR="00AA5CD0" w:rsidRDefault="00C62945">
      <w:pPr>
        <w:pStyle w:val="Code"/>
        <w:ind w:right="360"/>
      </w:pPr>
      <w:r>
        <w:t xml:space="preserve">                  &lt;e:EncryptionMethod Algorithm="http://www.w3.org/2001/04/xmlenc#kw-a</w:t>
      </w:r>
      <w:r>
        <w:t>es256"&gt;&lt;/e:EncryptionMethod&gt;</w:t>
      </w:r>
    </w:p>
    <w:p w:rsidR="00AA5CD0" w:rsidRDefault="00C62945">
      <w:pPr>
        <w:pStyle w:val="Code"/>
        <w:ind w:right="360"/>
      </w:pPr>
      <w:r>
        <w:t xml:space="preserve">                  &lt;KeyInfo&gt;</w:t>
      </w:r>
    </w:p>
    <w:p w:rsidR="00AA5CD0" w:rsidRDefault="00C62945">
      <w:pPr>
        <w:pStyle w:val="Code"/>
        <w:ind w:right="360"/>
      </w:pPr>
      <w:r>
        <w:t xml:space="preserve">                    &lt;KeyName&gt;54aae93a-2d06-573b-b07b-768c3ba1fc56:8d18f6a2ac8b8c8&lt;/KeyName&gt;</w:t>
      </w:r>
    </w:p>
    <w:p w:rsidR="00AA5CD0" w:rsidRDefault="00C62945">
      <w:pPr>
        <w:pStyle w:val="Code"/>
        <w:ind w:right="360"/>
      </w:pPr>
      <w:r>
        <w:t xml:space="preserve">                  &lt;/KeyInfo&gt;</w:t>
      </w:r>
    </w:p>
    <w:p w:rsidR="00AA5CD0" w:rsidRDefault="00C62945">
      <w:pPr>
        <w:pStyle w:val="Code"/>
        <w:ind w:right="360"/>
      </w:pPr>
      <w:r>
        <w:t xml:space="preserve">                  &lt;e:CipherData&gt;</w:t>
      </w:r>
    </w:p>
    <w:p w:rsidR="00AA5CD0" w:rsidRDefault="00C62945">
      <w:pPr>
        <w:pStyle w:val="Code"/>
        <w:ind w:right="360"/>
      </w:pPr>
      <w:r>
        <w:t xml:space="preserve">                    &lt;e:CipherValue&gt;8UIhCyHsgQ</w:t>
      </w:r>
      <w:r>
        <w:t>4jBTxA5Hj++xCls28GcPgtFE+8sTukXUpJ3OaVwS3Y+Q==&lt;/e:CipherValue&gt;</w:t>
      </w:r>
    </w:p>
    <w:p w:rsidR="00AA5CD0" w:rsidRDefault="00C62945">
      <w:pPr>
        <w:pStyle w:val="Code"/>
        <w:ind w:right="360"/>
      </w:pPr>
      <w:r>
        <w:t xml:space="preserve">                  &lt;/e:CipherData&gt;</w:t>
      </w:r>
    </w:p>
    <w:p w:rsidR="00AA5CD0" w:rsidRDefault="00C62945">
      <w:pPr>
        <w:pStyle w:val="Code"/>
        <w:ind w:right="360"/>
      </w:pPr>
      <w:r>
        <w:t xml:space="preserve">                &lt;/e:EncryptedKey&gt;</w:t>
      </w:r>
    </w:p>
    <w:p w:rsidR="00AA5CD0" w:rsidRDefault="00C62945">
      <w:pPr>
        <w:pStyle w:val="Code"/>
        <w:ind w:right="360"/>
      </w:pPr>
      <w:r>
        <w:t xml:space="preserve">              &lt;/KeyInfo&gt;</w:t>
      </w:r>
    </w:p>
    <w:p w:rsidR="00AA5CD0" w:rsidRDefault="00C62945">
      <w:pPr>
        <w:pStyle w:val="Code"/>
        <w:ind w:right="360"/>
      </w:pPr>
      <w:r>
        <w:t xml:space="preserve">            &lt;/saml:SubjectConfirmation&gt;</w:t>
      </w:r>
    </w:p>
    <w:p w:rsidR="00AA5CD0" w:rsidRDefault="00C62945">
      <w:pPr>
        <w:pStyle w:val="Code"/>
        <w:ind w:right="360"/>
      </w:pPr>
      <w:r>
        <w:t xml:space="preserve">          &lt;/saml:Subject&gt;</w:t>
      </w:r>
    </w:p>
    <w:p w:rsidR="00AA5CD0" w:rsidRDefault="00C62945">
      <w:pPr>
        <w:pStyle w:val="Code"/>
        <w:ind w:right="360"/>
      </w:pPr>
      <w:r>
        <w:t xml:space="preserve">        &lt;/saml:AuthenticationState</w:t>
      </w:r>
      <w:r>
        <w:t>ment&gt;</w:t>
      </w:r>
    </w:p>
    <w:p w:rsidR="00AA5CD0" w:rsidRDefault="00C62945">
      <w:pPr>
        <w:pStyle w:val="Code"/>
        <w:ind w:right="360"/>
      </w:pPr>
      <w:r>
        <w:t xml:space="preserve">        &lt;Signature xmlns="http://www.w3.org/2000/09/xmldsig#"&gt;</w:t>
      </w:r>
    </w:p>
    <w:p w:rsidR="00AA5CD0" w:rsidRDefault="00C62945">
      <w:pPr>
        <w:pStyle w:val="Code"/>
        <w:ind w:right="360"/>
      </w:pPr>
      <w:r>
        <w:t xml:space="preserve">          &lt;SignedInfo&gt;</w:t>
      </w:r>
    </w:p>
    <w:p w:rsidR="00AA5CD0" w:rsidRDefault="00C62945">
      <w:pPr>
        <w:pStyle w:val="Code"/>
        <w:ind w:right="360"/>
      </w:pPr>
      <w:r>
        <w:t xml:space="preserve">            &lt;CanonicalizationMethod Algorithm="http://www.w3.org/2001/10/xml-exc-c14n#"&gt;&lt;/CanonicalizationMethod&gt;</w:t>
      </w:r>
    </w:p>
    <w:p w:rsidR="00AA5CD0" w:rsidRDefault="00C62945">
      <w:pPr>
        <w:pStyle w:val="Code"/>
        <w:ind w:right="360"/>
      </w:pPr>
      <w:r>
        <w:t xml:space="preserve">            &lt;</w:t>
      </w:r>
      <w:r>
        <w:t>SignatureMethod Algorithm="http://www.w3.org/2000/09/xmldsig#rsa-sha1"&gt;&lt;/SignatureMethod&gt;</w:t>
      </w:r>
    </w:p>
    <w:p w:rsidR="00AA5CD0" w:rsidRDefault="00C62945">
      <w:pPr>
        <w:pStyle w:val="Code"/>
        <w:ind w:right="360"/>
      </w:pPr>
      <w:r>
        <w:t xml:space="preserve">            &lt;Reference URI="#SamlSecurityToken-5b1c2eaf-5806-4f8c-840d-e1254d4ff134"&gt;</w:t>
      </w:r>
    </w:p>
    <w:p w:rsidR="00AA5CD0" w:rsidRDefault="00C62945">
      <w:pPr>
        <w:pStyle w:val="Code"/>
        <w:ind w:right="360"/>
      </w:pPr>
      <w:r>
        <w:t xml:space="preserve">              &lt;Transforms&gt;</w:t>
      </w:r>
    </w:p>
    <w:p w:rsidR="00AA5CD0" w:rsidRDefault="00C62945">
      <w:pPr>
        <w:pStyle w:val="Code"/>
        <w:ind w:right="360"/>
      </w:pPr>
      <w:r>
        <w:t xml:space="preserve">                &lt;Transform Algorithm="http://www.w3.o</w:t>
      </w:r>
      <w:r>
        <w:t>rg/2000/09/xmldsig#enveloped-signature"&gt;&lt;/Transform&gt;</w:t>
      </w:r>
    </w:p>
    <w:p w:rsidR="00AA5CD0" w:rsidRDefault="00C62945">
      <w:pPr>
        <w:pStyle w:val="Code"/>
        <w:ind w:right="360"/>
      </w:pPr>
      <w:r>
        <w:t xml:space="preserve">                &lt;Transform Algorithm="http://www.w3.org/2001/10/xml-exc-c14n#"&gt;&lt;/Transform&gt;</w:t>
      </w:r>
    </w:p>
    <w:p w:rsidR="00AA5CD0" w:rsidRDefault="00C62945">
      <w:pPr>
        <w:pStyle w:val="Code"/>
        <w:ind w:right="360"/>
      </w:pPr>
      <w:r>
        <w:t xml:space="preserve">              &lt;/Transforms&gt;</w:t>
      </w:r>
    </w:p>
    <w:p w:rsidR="00AA5CD0" w:rsidRDefault="00C62945">
      <w:pPr>
        <w:pStyle w:val="Code"/>
        <w:ind w:right="360"/>
      </w:pPr>
      <w:r>
        <w:t xml:space="preserve">              &lt;DigestMethod Algorithm="http://www.w3.org/2001/04/xmlenc#sha256"&gt;&lt;/D</w:t>
      </w:r>
      <w:r>
        <w:t>igestMethod&gt;</w:t>
      </w:r>
    </w:p>
    <w:p w:rsidR="00AA5CD0" w:rsidRDefault="00C62945">
      <w:pPr>
        <w:pStyle w:val="Code"/>
        <w:ind w:right="360"/>
      </w:pPr>
      <w:r>
        <w:t xml:space="preserve">              &lt;DigestValue&gt;wO4at1m6CXhFb6epvW1m12RtgeDt5GO9OTQ82k4riu4=&lt;/DigestValue&gt;</w:t>
      </w:r>
    </w:p>
    <w:p w:rsidR="00AA5CD0" w:rsidRDefault="00C62945">
      <w:pPr>
        <w:pStyle w:val="Code"/>
        <w:ind w:right="360"/>
      </w:pPr>
      <w:r>
        <w:t xml:space="preserve">            &lt;/Reference&gt;</w:t>
      </w:r>
    </w:p>
    <w:p w:rsidR="00AA5CD0" w:rsidRDefault="00C62945">
      <w:pPr>
        <w:pStyle w:val="Code"/>
        <w:ind w:right="360"/>
      </w:pPr>
      <w:r>
        <w:t xml:space="preserve">          &lt;/SignedInfo&gt;</w:t>
      </w:r>
    </w:p>
    <w:p w:rsidR="00AA5CD0" w:rsidRDefault="00C62945">
      <w:pPr>
        <w:pStyle w:val="Code"/>
        <w:ind w:right="360"/>
      </w:pPr>
      <w:r>
        <w:t xml:space="preserve">          &lt;SignatureValue&gt;</w:t>
      </w:r>
      <w:r>
        <w:t>LW+jhAgKDFKX3F1Qkz/vq0PJIwP+1jO+E1iNDhqoz49mP6ZtRnZXXfGbKN1nbwJE1tNgx2EwGKccDko2BIZAAzwIhRo26IwQYk01Ho8U04wByVJku9/aLEbrNyTHSIXidlaLpabxUicEcjkLTt/GZUHL6ElqViMyk8qoKXZjHD9AN/9bnhXIkJz4Nj/bBv5hj67GboE/y4PZSlEJdS20y6Ksy7OHJtZaCp0+7iiqIdKVKkJsWKkiq/2sJ5g6a3HW</w:t>
      </w:r>
      <w:r>
        <w:t>/MPiQsIKgGdTR4GAdnlxffFnP5YljjyAlKqv9gdcrfwbVGBJzFqw6nRPNLrMvFQ5IMXy0xW/8TCZAM+efnOq0Q==&lt;/SignatureValue&gt;</w:t>
      </w:r>
    </w:p>
    <w:p w:rsidR="00AA5CD0" w:rsidRDefault="00C62945">
      <w:pPr>
        <w:pStyle w:val="Code"/>
        <w:ind w:right="360"/>
      </w:pPr>
      <w:r>
        <w:t xml:space="preserve">          &lt;KeyInfo&gt;</w:t>
      </w:r>
    </w:p>
    <w:p w:rsidR="00AA5CD0" w:rsidRDefault="00C62945">
      <w:pPr>
        <w:pStyle w:val="Code"/>
        <w:ind w:right="360"/>
      </w:pPr>
      <w:r>
        <w:t xml:space="preserve">            &lt;o:SecurityTokenReference&gt;</w:t>
      </w:r>
    </w:p>
    <w:p w:rsidR="00AA5CD0" w:rsidRDefault="00C62945">
      <w:pPr>
        <w:pStyle w:val="Code"/>
        <w:ind w:right="360"/>
      </w:pPr>
      <w:r>
        <w:t xml:space="preserve">              &lt;o:KeyIdentifier ValueType="http://docs.oasis-open.org/wss/oasis-wss-soap-mes</w:t>
      </w:r>
      <w:r>
        <w:t>sage-security-1.1#ThumbprintSHA1"&gt;diYUC56Gpspzzp8aEwelSAqzdYY=&lt;/o:KeyIdentifier&gt;</w:t>
      </w:r>
    </w:p>
    <w:p w:rsidR="00AA5CD0" w:rsidRDefault="00C62945">
      <w:pPr>
        <w:pStyle w:val="Code"/>
        <w:ind w:right="360"/>
      </w:pPr>
      <w:r>
        <w:t xml:space="preserve">            &lt;/o:SecurityTokenReference&gt;</w:t>
      </w:r>
    </w:p>
    <w:p w:rsidR="00AA5CD0" w:rsidRDefault="00C62945">
      <w:pPr>
        <w:pStyle w:val="Code"/>
        <w:ind w:right="360"/>
      </w:pPr>
      <w:r>
        <w:t xml:space="preserve">          &lt;/KeyInfo&gt;</w:t>
      </w:r>
    </w:p>
    <w:p w:rsidR="00AA5CD0" w:rsidRDefault="00C62945">
      <w:pPr>
        <w:pStyle w:val="Code"/>
        <w:ind w:right="360"/>
      </w:pPr>
      <w:r>
        <w:t xml:space="preserve">        &lt;/Signature&gt;</w:t>
      </w:r>
    </w:p>
    <w:p w:rsidR="00AA5CD0" w:rsidRDefault="00C62945">
      <w:pPr>
        <w:pStyle w:val="Code"/>
        <w:ind w:right="360"/>
      </w:pPr>
      <w:r>
        <w:t xml:space="preserve">      &lt;/saml:Assertion&gt;</w:t>
      </w:r>
    </w:p>
    <w:p w:rsidR="00AA5CD0" w:rsidRDefault="00C62945">
      <w:pPr>
        <w:pStyle w:val="Code"/>
        <w:ind w:right="360"/>
      </w:pPr>
      <w:r>
        <w:t xml:space="preserve">    &lt;/o:Security&gt;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&lt;TerminateAuthBrokerSe</w:t>
      </w:r>
      <w:r>
        <w:t>ssion xmlns="http://tempuri.org/"&gt;</w:t>
      </w:r>
    </w:p>
    <w:p w:rsidR="00AA5CD0" w:rsidRDefault="00C62945">
      <w:pPr>
        <w:pStyle w:val="Code"/>
        <w:ind w:right="360"/>
      </w:pPr>
      <w:r>
        <w:t xml:space="preserve">      &lt;sessionID&gt;79b37b28-26e4-49e0-9df1-2aed7f5c4f2a&lt;/sessionID&gt;</w:t>
      </w:r>
    </w:p>
    <w:p w:rsidR="00AA5CD0" w:rsidRDefault="00C62945">
      <w:pPr>
        <w:pStyle w:val="Code"/>
        <w:ind w:right="360"/>
      </w:pPr>
      <w:r>
        <w:t xml:space="preserve">    &lt;/TerminateAuthBrokerSession&gt;</w:t>
      </w:r>
    </w:p>
    <w:p w:rsidR="00AA5CD0" w:rsidRDefault="00C62945">
      <w:pPr>
        <w:pStyle w:val="Code"/>
        <w:ind w:right="360"/>
      </w:pPr>
      <w:r>
        <w:lastRenderedPageBreak/>
        <w:t xml:space="preserve">  &lt;/s:Body&gt;</w:t>
      </w:r>
    </w:p>
    <w:p w:rsidR="00AA5CD0" w:rsidRDefault="00C62945">
      <w:pPr>
        <w:pStyle w:val="Code"/>
        <w:ind w:right="360"/>
      </w:pPr>
      <w:r>
        <w:t>&lt;/s:Envelope&gt;</w:t>
      </w:r>
    </w:p>
    <w:p w:rsidR="00AA5CD0" w:rsidRDefault="00C62945">
      <w:pPr>
        <w:pStyle w:val="Heading3"/>
      </w:pPr>
      <w:bookmarkStart w:id="425" w:name="section_a9f8e1c34c8b4d4e8854a9178b65219a"/>
      <w:bookmarkStart w:id="426" w:name="_Toc32918617"/>
      <w:r>
        <w:t>Response</w:t>
      </w:r>
      <w:bookmarkEnd w:id="425"/>
      <w:bookmarkEnd w:id="426"/>
      <w:r>
        <w:fldChar w:fldCharType="begin"/>
      </w:r>
      <w:r>
        <w:instrText xml:space="preserve"> XE "Examples: TerminateAuthBrokerSession operation:response" </w:instrText>
      </w:r>
      <w:r>
        <w:fldChar w:fldCharType="end"/>
      </w:r>
      <w:r>
        <w:fldChar w:fldCharType="begin"/>
      </w:r>
      <w:r>
        <w:instrText xml:space="preserve"> XE " TerminateAuthBrok</w:instrText>
      </w:r>
      <w:r>
        <w:instrText xml:space="preserve">erSession operation:example:response" </w:instrText>
      </w:r>
      <w:r>
        <w:fldChar w:fldCharType="end"/>
      </w:r>
    </w:p>
    <w:p w:rsidR="00AA5CD0" w:rsidRDefault="00C62945">
      <w:r>
        <w:t xml:space="preserve">The following example is a response in a </w:t>
      </w:r>
      <w:r>
        <w:rPr>
          <w:b/>
        </w:rPr>
        <w:t>TerminateAuthBrokerSession</w:t>
      </w:r>
      <w:r>
        <w:t xml:space="preserve"> operation.</w:t>
      </w:r>
    </w:p>
    <w:p w:rsidR="00AA5CD0" w:rsidRDefault="00C62945">
      <w:pPr>
        <w:pStyle w:val="Code"/>
        <w:ind w:right="360"/>
      </w:pPr>
      <w:r>
        <w:t>&lt;s:Envelope xmlns:s="http://schemas.xmlsoap.org/soap/envelope/" xmlns:a="http://www.w3.org/2005/08/addressing"&gt;</w:t>
      </w:r>
    </w:p>
    <w:p w:rsidR="00AA5CD0" w:rsidRDefault="00C62945">
      <w:pPr>
        <w:pStyle w:val="Code"/>
        <w:ind w:right="360"/>
      </w:pPr>
      <w:r>
        <w:t xml:space="preserve">  &lt;s:Header&gt;</w:t>
      </w:r>
    </w:p>
    <w:p w:rsidR="00AA5CD0" w:rsidRDefault="00C62945">
      <w:pPr>
        <w:pStyle w:val="Code"/>
        <w:ind w:right="360"/>
      </w:pPr>
      <w:r>
        <w:t xml:space="preserve">    &lt;a:Acti</w:t>
      </w:r>
      <w:r>
        <w:t>on s:mustUnderstand="1"&gt;http://tempuri.org/IAuthBroker/TerminateAuthBrokerSessionResponse&lt;/a:Action&gt;</w:t>
      </w:r>
    </w:p>
    <w:p w:rsidR="00AA5CD0" w:rsidRDefault="00C62945">
      <w:pPr>
        <w:pStyle w:val="Code"/>
        <w:ind w:right="360"/>
      </w:pPr>
      <w:r>
        <w:t xml:space="preserve">    &lt;a:RelatesTo&gt;urn:uuid:13cd6f39-7fb9-4421-9951-5bf76f0f3547&lt;/a:RelatesTo&gt;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&lt;TerminateAuthBrokerSessionResponse xmlns="http:/</w:t>
      </w:r>
      <w:r>
        <w:t>/tempuri.org/"/&gt;</w:t>
      </w:r>
    </w:p>
    <w:p w:rsidR="00AA5CD0" w:rsidRDefault="00C62945">
      <w:pPr>
        <w:pStyle w:val="Code"/>
        <w:ind w:right="360"/>
      </w:pPr>
      <w:r>
        <w:t xml:space="preserve">  &lt;/s:Body&gt;</w:t>
      </w:r>
    </w:p>
    <w:p w:rsidR="00AA5CD0" w:rsidRDefault="00C62945">
      <w:pPr>
        <w:pStyle w:val="Code"/>
        <w:ind w:right="360"/>
      </w:pPr>
      <w:r>
        <w:t>&lt;/s:Envelope&gt;</w:t>
      </w:r>
    </w:p>
    <w:p w:rsidR="00AA5CD0" w:rsidRDefault="00C62945">
      <w:pPr>
        <w:pStyle w:val="Heading2"/>
      </w:pPr>
      <w:bookmarkStart w:id="427" w:name="section_b3fd9248a71e4788957ea3e3c4fec6fe"/>
      <w:bookmarkStart w:id="428" w:name="_Toc32918618"/>
      <w:r>
        <w:t>AuthBrokerAcquireCredential</w:t>
      </w:r>
      <w:bookmarkEnd w:id="427"/>
      <w:bookmarkEnd w:id="428"/>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AA5CD0" w:rsidRDefault="00C62945">
      <w:r>
        <w:t xml:space="preserve">This section contains an example of a request and response for an </w:t>
      </w:r>
      <w:r>
        <w:rPr>
          <w:b/>
        </w:rPr>
        <w:t>AuthBrokerAcquireCredential</w:t>
      </w:r>
      <w:r>
        <w:t xml:space="preserve"> operation.</w:t>
      </w:r>
    </w:p>
    <w:p w:rsidR="00AA5CD0" w:rsidRDefault="00C62945">
      <w:pPr>
        <w:pStyle w:val="Heading3"/>
      </w:pPr>
      <w:bookmarkStart w:id="429" w:name="section_2211a24d1a1c499485ff1a3fc6435409"/>
      <w:bookmarkStart w:id="430" w:name="_Toc32918619"/>
      <w:r>
        <w:t>Request</w:t>
      </w:r>
      <w:bookmarkEnd w:id="429"/>
      <w:bookmarkEnd w:id="430"/>
      <w:r>
        <w:fldChar w:fldCharType="begin"/>
      </w:r>
      <w:r>
        <w:instrText xml:space="preserve"> XE "Examples: AuthBrokerAcquireCredential operation:request" </w:instrText>
      </w:r>
      <w:r>
        <w:fldChar w:fldCharType="end"/>
      </w:r>
      <w:r>
        <w:fldChar w:fldCharType="begin"/>
      </w:r>
      <w:r>
        <w:instrText xml:space="preserve"> XE " AuthBrokerAcquireCredential operation:example:request" </w:instrText>
      </w:r>
      <w:r>
        <w:fldChar w:fldCharType="end"/>
      </w:r>
    </w:p>
    <w:p w:rsidR="00AA5CD0" w:rsidRDefault="00C62945">
      <w:r>
        <w:t xml:space="preserve">The following example is a request in an </w:t>
      </w:r>
      <w:r>
        <w:rPr>
          <w:b/>
        </w:rPr>
        <w:t>AuthBrokerAcquireCredential</w:t>
      </w:r>
      <w:r>
        <w:t xml:space="preserve"> operation.</w:t>
      </w:r>
    </w:p>
    <w:p w:rsidR="00AA5CD0" w:rsidRDefault="00C62945">
      <w:pPr>
        <w:pStyle w:val="Code"/>
        <w:ind w:right="360"/>
      </w:pPr>
      <w:r>
        <w:t>&lt;</w:t>
      </w:r>
      <w:r>
        <w:t>s:Envelope xmlns:a="http://www.w3.org/2005/08/addressing" xmlns:s="http://schemas.xmlsoap.org/soap/envelope/"&gt;</w:t>
      </w:r>
    </w:p>
    <w:p w:rsidR="00AA5CD0" w:rsidRDefault="00C62945">
      <w:pPr>
        <w:pStyle w:val="Code"/>
        <w:ind w:right="360"/>
      </w:pPr>
      <w:r>
        <w:t xml:space="preserve">  &lt;s:Header&gt;</w:t>
      </w:r>
    </w:p>
    <w:p w:rsidR="00AA5CD0" w:rsidRDefault="00C62945">
      <w:pPr>
        <w:pStyle w:val="Code"/>
        <w:ind w:right="360"/>
      </w:pPr>
      <w:r>
        <w:t xml:space="preserve">    &lt;a:Action s:mustUnderstand="1"&gt;http://tempuri.org/IAuthBroker/AuthBrokerAcquireCredential&lt;/a:Action&gt;</w:t>
      </w:r>
    </w:p>
    <w:p w:rsidR="00AA5CD0" w:rsidRDefault="00C62945">
      <w:pPr>
        <w:pStyle w:val="Code"/>
        <w:ind w:right="360"/>
      </w:pPr>
      <w:r>
        <w:t xml:space="preserve">    &lt;a:MessageID&gt;urn:uuid:8</w:t>
      </w:r>
      <w:r>
        <w:t>cabe6b3-10e1-437f-adf1-208d0231064e&lt;/a:MessageID&gt;</w:t>
      </w:r>
    </w:p>
    <w:p w:rsidR="00AA5CD0" w:rsidRDefault="00C62945">
      <w:pPr>
        <w:pStyle w:val="Code"/>
        <w:ind w:right="360"/>
      </w:pPr>
      <w:r>
        <w:t xml:space="preserve">    &lt;a:To s:mustUnderstand="1"&gt;https://webpoolbl20d10.infra.contoso.com/Reach/Sip.svc/AuthBroker&lt;/a:To&gt;</w:t>
      </w:r>
    </w:p>
    <w:p w:rsidR="00AA5CD0" w:rsidRDefault="00C62945">
      <w:pPr>
        <w:pStyle w:val="Code"/>
        <w:ind w:right="360"/>
      </w:pPr>
      <w:r>
        <w:t xml:space="preserve">    &lt;o:Security s:mustUnderstand="1" xmlns:o="http://docs.oasis-open.org/wss/2004/01/oasis-200401-wss-</w:t>
      </w:r>
      <w:r>
        <w:t>wssecurity-secext-1.0.xsd"&gt;</w:t>
      </w:r>
    </w:p>
    <w:p w:rsidR="00AA5CD0" w:rsidRDefault="00C62945">
      <w:pPr>
        <w:pStyle w:val="Code"/>
        <w:ind w:right="360"/>
      </w:pPr>
      <w:r>
        <w:t xml:space="preserve">      &lt;Timestamp xmlns="http://docs.oasis-open.org/wss/2004/01/oasis-200401-wss-wssecurity-utility-1.0.xsd"&gt;</w:t>
      </w:r>
    </w:p>
    <w:p w:rsidR="00AA5CD0" w:rsidRDefault="00C62945">
      <w:pPr>
        <w:pStyle w:val="Code"/>
        <w:ind w:right="360"/>
      </w:pPr>
      <w:r>
        <w:t xml:space="preserve">        &lt;Created&gt;2014-08-26T19:35:05.322Z&lt;/Created&gt;</w:t>
      </w:r>
    </w:p>
    <w:p w:rsidR="00AA5CD0" w:rsidRDefault="00C62945">
      <w:pPr>
        <w:pStyle w:val="Code"/>
        <w:ind w:right="360"/>
      </w:pPr>
      <w:r>
        <w:t xml:space="preserve">        &lt;Expires&gt;2014-08-26T19:40:05.322Z&lt;/Expires&gt;</w:t>
      </w:r>
    </w:p>
    <w:p w:rsidR="00AA5CD0" w:rsidRDefault="00C62945">
      <w:pPr>
        <w:pStyle w:val="Code"/>
        <w:ind w:right="360"/>
      </w:pPr>
      <w:r>
        <w:t xml:space="preserve">      &lt;/Timesta</w:t>
      </w:r>
      <w:r>
        <w:t>mp&gt;</w:t>
      </w:r>
    </w:p>
    <w:p w:rsidR="00AA5CD0" w:rsidRDefault="00C62945">
      <w:pPr>
        <w:pStyle w:val="Code"/>
        <w:ind w:right="360"/>
      </w:pPr>
      <w:r>
        <w:t xml:space="preserve">      &lt;saml:Assertion MajorVersion="1" MinorVersion="1" AssertionID="SamlSecurityToken-5b1c2eaf-5806-4f8c-840d-e1254d4ff134" Issuer="https://bl20d10fes05.infra.contoso.com:4443/54aae93a-2d06-573b-b07b-768c3ba1fc56" IssueInstant="2014-08-26T19:39:38.343</w:t>
      </w:r>
      <w:r>
        <w:t>Z" xmlns:saml="urn:oasis:names:tc:SAML:1.0:assertion"&gt;</w:t>
      </w:r>
    </w:p>
    <w:p w:rsidR="00AA5CD0" w:rsidRDefault="00C62945">
      <w:pPr>
        <w:pStyle w:val="Code"/>
        <w:ind w:right="360"/>
      </w:pPr>
      <w:r>
        <w:t xml:space="preserve">        &lt;saml:Conditions NotBefore="2014-08-26T19:39:38.343Z" NotOnOrAfter="2014-08-27T03:11:37.343Z"&gt;</w:t>
      </w:r>
    </w:p>
    <w:p w:rsidR="00AA5CD0" w:rsidRDefault="00C62945">
      <w:pPr>
        <w:pStyle w:val="Code"/>
        <w:ind w:right="360"/>
      </w:pPr>
      <w:r>
        <w:t xml:space="preserve">          &lt;saml:AudienceRestrictionCondition&gt;</w:t>
      </w:r>
    </w:p>
    <w:p w:rsidR="00AA5CD0" w:rsidRDefault="00C62945">
      <w:pPr>
        <w:pStyle w:val="Code"/>
        <w:ind w:right="360"/>
      </w:pPr>
      <w:r>
        <w:t xml:space="preserve">            &lt;saml:Audience&gt;https://webpoolbl20d10.in</w:t>
      </w:r>
      <w:r>
        <w:t>fra.contoso.com/&lt;/saml:Audience&gt;</w:t>
      </w:r>
    </w:p>
    <w:p w:rsidR="00AA5CD0" w:rsidRDefault="00C62945">
      <w:pPr>
        <w:pStyle w:val="Code"/>
        <w:ind w:right="360"/>
      </w:pPr>
      <w:r>
        <w:t xml:space="preserve">          &lt;/saml:AudienceRestrictionCondition&gt;</w:t>
      </w:r>
    </w:p>
    <w:p w:rsidR="00AA5CD0" w:rsidRDefault="00C62945">
      <w:pPr>
        <w:pStyle w:val="Code"/>
        <w:ind w:right="360"/>
      </w:pPr>
      <w:r>
        <w:t xml:space="preserve">        &lt;/saml:Conditions&gt;</w:t>
      </w:r>
    </w:p>
    <w:p w:rsidR="00AA5CD0" w:rsidRDefault="00C62945">
      <w:pPr>
        <w:pStyle w:val="Code"/>
        <w:ind w:right="360"/>
      </w:pPr>
      <w:r>
        <w:t xml:space="preserve">        &lt;saml:AuthenticationStatement AuthenticationMethod="urn:oasis:names:tc:SAML:1.0:am:unspecified" AuthenticationInstant="2014-08-26T19:39:38.34</w:t>
      </w:r>
      <w:r>
        <w:t>3Z"&gt;</w:t>
      </w:r>
    </w:p>
    <w:p w:rsidR="00AA5CD0" w:rsidRDefault="00C62945">
      <w:pPr>
        <w:pStyle w:val="Code"/>
        <w:ind w:right="360"/>
      </w:pPr>
      <w:r>
        <w:t xml:space="preserve">          &lt;saml:Subject&gt;</w:t>
      </w:r>
    </w:p>
    <w:p w:rsidR="00AA5CD0" w:rsidRDefault="00C62945">
      <w:pPr>
        <w:pStyle w:val="Code"/>
        <w:ind w:right="360"/>
      </w:pPr>
      <w:r>
        <w:lastRenderedPageBreak/>
        <w:t xml:space="preserve">            &lt;saml:NameIdentifier Format="http://schemas.xmlsoap.org/ws/2005/05/identity/claims/uri"&gt;sip:user1@lyncnadbr.com&lt;/saml:NameIdentifier&gt;</w:t>
      </w:r>
    </w:p>
    <w:p w:rsidR="00AA5CD0" w:rsidRDefault="00C62945">
      <w:pPr>
        <w:pStyle w:val="Code"/>
        <w:ind w:right="360"/>
      </w:pPr>
      <w:r>
        <w:t xml:space="preserve">            &lt;saml:SubjectConfirmation&gt;</w:t>
      </w:r>
    </w:p>
    <w:p w:rsidR="00AA5CD0" w:rsidRDefault="00C62945">
      <w:pPr>
        <w:pStyle w:val="Code"/>
        <w:ind w:right="360"/>
      </w:pPr>
      <w:r>
        <w:t xml:space="preserve">              &lt;saml:ConfirmationMethod&gt;ur</w:t>
      </w:r>
      <w:r>
        <w:t>n:oasis:names:tc:SAML:1.0:cm:holder-of-key&lt;/saml:ConfirmationMethod&gt;</w:t>
      </w:r>
    </w:p>
    <w:p w:rsidR="00AA5CD0" w:rsidRDefault="00C62945">
      <w:pPr>
        <w:pStyle w:val="Code"/>
        <w:ind w:right="360"/>
      </w:pPr>
      <w:r>
        <w:t xml:space="preserve">              &lt;KeyInfo xmlns="http://www.w3.org/2000/09/xmldsig#"&gt;</w:t>
      </w:r>
    </w:p>
    <w:p w:rsidR="00AA5CD0" w:rsidRDefault="00C62945">
      <w:pPr>
        <w:pStyle w:val="Code"/>
        <w:ind w:right="360"/>
      </w:pPr>
      <w:r>
        <w:t xml:space="preserve">                &lt;e:EncryptedKey xmlns:e="http://www.w3.org/2001/04/xmlenc#"&gt;</w:t>
      </w:r>
    </w:p>
    <w:p w:rsidR="00AA5CD0" w:rsidRDefault="00C62945">
      <w:pPr>
        <w:pStyle w:val="Code"/>
        <w:ind w:right="360"/>
      </w:pPr>
      <w:r>
        <w:t xml:space="preserve">                  &lt;</w:t>
      </w:r>
      <w:r>
        <w:t>e:EncryptionMethod Algorithm="http://www.w3.org/2001/04/xmlenc#kw-aes256"&gt;&lt;/e:EncryptionMethod&gt;</w:t>
      </w:r>
    </w:p>
    <w:p w:rsidR="00AA5CD0" w:rsidRDefault="00C62945">
      <w:pPr>
        <w:pStyle w:val="Code"/>
        <w:ind w:right="360"/>
      </w:pPr>
      <w:r>
        <w:t xml:space="preserve">                  &lt;KeyInfo&gt;</w:t>
      </w:r>
    </w:p>
    <w:p w:rsidR="00AA5CD0" w:rsidRDefault="00C62945">
      <w:pPr>
        <w:pStyle w:val="Code"/>
        <w:ind w:right="360"/>
      </w:pPr>
      <w:r>
        <w:t xml:space="preserve">                    &lt;KeyName&gt;54aae93a-2d06-573b-b07b-768c3ba1fc56:8d18f6a2ac8b8c8&lt;/KeyName&gt;</w:t>
      </w:r>
    </w:p>
    <w:p w:rsidR="00AA5CD0" w:rsidRDefault="00C62945">
      <w:pPr>
        <w:pStyle w:val="Code"/>
        <w:ind w:right="360"/>
      </w:pPr>
      <w:r>
        <w:t xml:space="preserve">                  &lt;/KeyInfo&gt;</w:t>
      </w:r>
    </w:p>
    <w:p w:rsidR="00AA5CD0" w:rsidRDefault="00C62945">
      <w:pPr>
        <w:pStyle w:val="Code"/>
        <w:ind w:right="360"/>
      </w:pPr>
      <w:r>
        <w:t xml:space="preserve">           </w:t>
      </w:r>
      <w:r>
        <w:t xml:space="preserve">       &lt;e:CipherData&gt;</w:t>
      </w:r>
    </w:p>
    <w:p w:rsidR="00AA5CD0" w:rsidRDefault="00C62945">
      <w:pPr>
        <w:pStyle w:val="Code"/>
        <w:ind w:right="360"/>
      </w:pPr>
      <w:r>
        <w:t xml:space="preserve">                    &lt;e:CipherValue&gt;8UIhCyHsgQ4jBTxA5Hj++xCls28GcPgtFE+8sTukXUpJ3OaVwS3Y+Q==&lt;/e:CipherValue&gt;</w:t>
      </w:r>
    </w:p>
    <w:p w:rsidR="00AA5CD0" w:rsidRDefault="00C62945">
      <w:pPr>
        <w:pStyle w:val="Code"/>
        <w:ind w:right="360"/>
      </w:pPr>
      <w:r>
        <w:t xml:space="preserve">                  &lt;/e:CipherData&gt;</w:t>
      </w:r>
    </w:p>
    <w:p w:rsidR="00AA5CD0" w:rsidRDefault="00C62945">
      <w:pPr>
        <w:pStyle w:val="Code"/>
        <w:ind w:right="360"/>
      </w:pPr>
      <w:r>
        <w:t xml:space="preserve">                &lt;/e:EncryptedKey&gt;</w:t>
      </w:r>
    </w:p>
    <w:p w:rsidR="00AA5CD0" w:rsidRDefault="00C62945">
      <w:pPr>
        <w:pStyle w:val="Code"/>
        <w:ind w:right="360"/>
      </w:pPr>
      <w:r>
        <w:t xml:space="preserve">              &lt;/KeyInfo&gt;</w:t>
      </w:r>
    </w:p>
    <w:p w:rsidR="00AA5CD0" w:rsidRDefault="00C62945">
      <w:pPr>
        <w:pStyle w:val="Code"/>
        <w:ind w:right="360"/>
      </w:pPr>
      <w:r>
        <w:t xml:space="preserve">            &lt;/saml:SubjectConfirm</w:t>
      </w:r>
      <w:r>
        <w:t>ation&gt;</w:t>
      </w:r>
    </w:p>
    <w:p w:rsidR="00AA5CD0" w:rsidRDefault="00C62945">
      <w:pPr>
        <w:pStyle w:val="Code"/>
        <w:ind w:right="360"/>
      </w:pPr>
      <w:r>
        <w:t xml:space="preserve">          &lt;/saml:Subject&gt;</w:t>
      </w:r>
    </w:p>
    <w:p w:rsidR="00AA5CD0" w:rsidRDefault="00C62945">
      <w:pPr>
        <w:pStyle w:val="Code"/>
        <w:ind w:right="360"/>
      </w:pPr>
      <w:r>
        <w:t xml:space="preserve">        &lt;/saml:AuthenticationStatement&gt;</w:t>
      </w:r>
    </w:p>
    <w:p w:rsidR="00AA5CD0" w:rsidRDefault="00C62945">
      <w:pPr>
        <w:pStyle w:val="Code"/>
        <w:ind w:right="360"/>
      </w:pPr>
      <w:r>
        <w:t xml:space="preserve">        &lt;Signature xmlns="http://www.w3.org/2000/09/xmldsig#"&gt;</w:t>
      </w:r>
    </w:p>
    <w:p w:rsidR="00AA5CD0" w:rsidRDefault="00C62945">
      <w:pPr>
        <w:pStyle w:val="Code"/>
        <w:ind w:right="360"/>
      </w:pPr>
      <w:r>
        <w:t xml:space="preserve">          &lt;SignedInfo&gt;</w:t>
      </w:r>
    </w:p>
    <w:p w:rsidR="00AA5CD0" w:rsidRDefault="00C62945">
      <w:pPr>
        <w:pStyle w:val="Code"/>
        <w:ind w:right="360"/>
      </w:pPr>
      <w:r>
        <w:t xml:space="preserve">            &lt;CanonicalizationMethod Algorithm="http://www.w3.org/2001/10/xml-exc-c14n#"&gt;&lt;/Canonic</w:t>
      </w:r>
      <w:r>
        <w:t>alizationMethod&gt;</w:t>
      </w:r>
    </w:p>
    <w:p w:rsidR="00AA5CD0" w:rsidRDefault="00C62945">
      <w:pPr>
        <w:pStyle w:val="Code"/>
        <w:ind w:right="360"/>
      </w:pPr>
      <w:r>
        <w:t xml:space="preserve">            &lt;SignatureMethod Algorithm="http://www.w3.org/2000/09/xmldsig#rsa-sha1"&gt;&lt;/SignatureMethod&gt;</w:t>
      </w:r>
    </w:p>
    <w:p w:rsidR="00AA5CD0" w:rsidRDefault="00C62945">
      <w:pPr>
        <w:pStyle w:val="Code"/>
        <w:ind w:right="360"/>
      </w:pPr>
      <w:r>
        <w:t xml:space="preserve">            &lt;Reference URI="#SamlSecurityToken-5b1c2eaf-5806-4f8c-840d-e1254d4ff134"&gt;</w:t>
      </w:r>
    </w:p>
    <w:p w:rsidR="00AA5CD0" w:rsidRDefault="00C62945">
      <w:pPr>
        <w:pStyle w:val="Code"/>
        <w:ind w:right="360"/>
      </w:pPr>
      <w:r>
        <w:t xml:space="preserve">              &lt;Transforms&gt;</w:t>
      </w:r>
    </w:p>
    <w:p w:rsidR="00AA5CD0" w:rsidRDefault="00C62945">
      <w:pPr>
        <w:pStyle w:val="Code"/>
        <w:ind w:right="360"/>
      </w:pPr>
      <w:r>
        <w:t xml:space="preserve">                &lt;Transf</w:t>
      </w:r>
      <w:r>
        <w:t>orm Algorithm="http://www.w3.org/2000/09/xmldsig#enveloped-signature"&gt;&lt;/Transform&gt;</w:t>
      </w:r>
    </w:p>
    <w:p w:rsidR="00AA5CD0" w:rsidRDefault="00C62945">
      <w:pPr>
        <w:pStyle w:val="Code"/>
        <w:ind w:right="360"/>
      </w:pPr>
      <w:r>
        <w:t xml:space="preserve">                &lt;Transform Algorithm="http://www.w3.org/2001/10/xml-exc-c14n#"&gt;&lt;/Transform&gt;</w:t>
      </w:r>
    </w:p>
    <w:p w:rsidR="00AA5CD0" w:rsidRDefault="00C62945">
      <w:pPr>
        <w:pStyle w:val="Code"/>
        <w:ind w:right="360"/>
      </w:pPr>
      <w:r>
        <w:t xml:space="preserve">              &lt;/Transforms&gt;</w:t>
      </w:r>
    </w:p>
    <w:p w:rsidR="00AA5CD0" w:rsidRDefault="00C62945">
      <w:pPr>
        <w:pStyle w:val="Code"/>
        <w:ind w:right="360"/>
      </w:pPr>
      <w:r>
        <w:t xml:space="preserve">              &lt;DigestMethod Algorithm="http://www.w3.</w:t>
      </w:r>
      <w:r>
        <w:t>org/2001/04/xmlenc#sha256"&gt;&lt;/DigestMethod&gt;</w:t>
      </w:r>
    </w:p>
    <w:p w:rsidR="00AA5CD0" w:rsidRDefault="00C62945">
      <w:pPr>
        <w:pStyle w:val="Code"/>
        <w:ind w:right="360"/>
      </w:pPr>
      <w:r>
        <w:t xml:space="preserve">              &lt;DigestValue&gt;wO4at1m6CXhFb6epvW1m12RtgeDt5GO9OTQ82k4riu4=&lt;/DigestValue&gt;</w:t>
      </w:r>
    </w:p>
    <w:p w:rsidR="00AA5CD0" w:rsidRDefault="00C62945">
      <w:pPr>
        <w:pStyle w:val="Code"/>
        <w:ind w:right="360"/>
      </w:pPr>
      <w:r>
        <w:t xml:space="preserve">            &lt;/Reference&gt;</w:t>
      </w:r>
    </w:p>
    <w:p w:rsidR="00AA5CD0" w:rsidRDefault="00C62945">
      <w:pPr>
        <w:pStyle w:val="Code"/>
        <w:ind w:right="360"/>
      </w:pPr>
      <w:r>
        <w:t xml:space="preserve">          &lt;/SignedInfo&gt;</w:t>
      </w:r>
    </w:p>
    <w:p w:rsidR="00AA5CD0" w:rsidRDefault="00C62945">
      <w:pPr>
        <w:pStyle w:val="Code"/>
        <w:ind w:right="360"/>
      </w:pPr>
      <w:r>
        <w:t xml:space="preserve">          &lt;SignatureValue&gt;LW+jhAgKDFKX3F1Qkz/vq0PJIwP+1jO+E1iNDhqoz49mP6ZtRnZX</w:t>
      </w:r>
      <w:r>
        <w:t>XfGbKN1nbwJE1tNgx2EwGKccDko2BIZAAzwIhRo26IwQYk01Ho8U04wByVJku9/aLEbrNyTHSIXidlaLpabxUicEcjkLTt/GZUHL6ElqViMyk8qoKXZjHD9AN/9bnhXIkJz4Nj/bBv5hj67GboE/y4PZSlEJdS20y6Ksy7OHJtZaCp0+7iiqIdKVKkJsWKkiq/2sJ5g6a3HW/MPiQsIKgGdTR4GAdnlxffFnP5YljjyAlKqv9gdcrfwbVGBJzFqw</w:t>
      </w:r>
      <w:r>
        <w:t>6nRPNLrMvFQ5IMXy0xW/8TCZAM+efnOq0Q==&lt;/SignatureValue&gt;</w:t>
      </w:r>
    </w:p>
    <w:p w:rsidR="00AA5CD0" w:rsidRDefault="00C62945">
      <w:pPr>
        <w:pStyle w:val="Code"/>
        <w:ind w:right="360"/>
      </w:pPr>
      <w:r>
        <w:t xml:space="preserve">          &lt;KeyInfo&gt;</w:t>
      </w:r>
    </w:p>
    <w:p w:rsidR="00AA5CD0" w:rsidRDefault="00C62945">
      <w:pPr>
        <w:pStyle w:val="Code"/>
        <w:ind w:right="360"/>
      </w:pPr>
      <w:r>
        <w:t xml:space="preserve">            &lt;o:SecurityTokenReference&gt;</w:t>
      </w:r>
    </w:p>
    <w:p w:rsidR="00AA5CD0" w:rsidRDefault="00C62945">
      <w:pPr>
        <w:pStyle w:val="Code"/>
        <w:ind w:right="360"/>
      </w:pPr>
      <w:r>
        <w:t xml:space="preserve">              &lt;o:KeyIdentifier ValueType="http://docs.oasis-open.org/wss/oasis-wss-soap-message-security-1.1#ThumbprintSHA1"&gt;</w:t>
      </w:r>
      <w:r>
        <w:t>diYUC56Gpspzzp8aEwelSAqzdYY=&lt;/o:KeyIdentifier&gt;</w:t>
      </w:r>
    </w:p>
    <w:p w:rsidR="00AA5CD0" w:rsidRDefault="00C62945">
      <w:pPr>
        <w:pStyle w:val="Code"/>
        <w:ind w:right="360"/>
      </w:pPr>
      <w:r>
        <w:t xml:space="preserve">            &lt;/o:SecurityTokenReference&gt;</w:t>
      </w:r>
    </w:p>
    <w:p w:rsidR="00AA5CD0" w:rsidRDefault="00C62945">
      <w:pPr>
        <w:pStyle w:val="Code"/>
        <w:ind w:right="360"/>
      </w:pPr>
      <w:r>
        <w:t xml:space="preserve">          &lt;/KeyInfo&gt;</w:t>
      </w:r>
    </w:p>
    <w:p w:rsidR="00AA5CD0" w:rsidRDefault="00C62945">
      <w:pPr>
        <w:pStyle w:val="Code"/>
        <w:ind w:right="360"/>
      </w:pPr>
      <w:r>
        <w:t xml:space="preserve">        &lt;/Signature&gt;</w:t>
      </w:r>
    </w:p>
    <w:p w:rsidR="00AA5CD0" w:rsidRDefault="00C62945">
      <w:pPr>
        <w:pStyle w:val="Code"/>
        <w:ind w:right="360"/>
      </w:pPr>
      <w:r>
        <w:t xml:space="preserve">      &lt;/saml:Assertion&gt;</w:t>
      </w:r>
    </w:p>
    <w:p w:rsidR="00AA5CD0" w:rsidRDefault="00C62945">
      <w:pPr>
        <w:pStyle w:val="Code"/>
        <w:ind w:right="360"/>
      </w:pPr>
      <w:r>
        <w:t xml:space="preserve">    &lt;/o:Security&gt;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&lt;AuthBrokerAcquireCredential xmlns="http://tempuri.org/"</w:t>
      </w:r>
      <w:r>
        <w:t>&gt;</w:t>
      </w:r>
    </w:p>
    <w:p w:rsidR="00AA5CD0" w:rsidRDefault="00C62945">
      <w:pPr>
        <w:pStyle w:val="Code"/>
        <w:ind w:right="360"/>
      </w:pPr>
      <w:r>
        <w:t xml:space="preserve">      &lt;sessionid&gt;79b37b28-26e4-49e0-9df1-2aed7f5c4f2a&lt;/sessionid&gt;</w:t>
      </w:r>
    </w:p>
    <w:p w:rsidR="00AA5CD0" w:rsidRDefault="00C62945">
      <w:pPr>
        <w:pStyle w:val="Code"/>
        <w:ind w:right="360"/>
      </w:pPr>
      <w:r>
        <w:t xml:space="preserve">      &lt;sipInstance&gt;71F297D2-197D-545B-AA97-5701F5B5134D&lt;/sipInstance&gt;</w:t>
      </w:r>
    </w:p>
    <w:p w:rsidR="00AA5CD0" w:rsidRDefault="00C62945">
      <w:pPr>
        <w:pStyle w:val="Code"/>
        <w:ind w:right="360"/>
      </w:pPr>
      <w:r>
        <w:t xml:space="preserve">    &lt;/AuthBrokerAcquireCredential&gt;</w:t>
      </w:r>
    </w:p>
    <w:p w:rsidR="00AA5CD0" w:rsidRDefault="00C62945">
      <w:pPr>
        <w:pStyle w:val="Code"/>
        <w:ind w:right="360"/>
      </w:pPr>
      <w:r>
        <w:t xml:space="preserve">  &lt;/s:Body&gt;</w:t>
      </w:r>
    </w:p>
    <w:p w:rsidR="00AA5CD0" w:rsidRDefault="00C62945">
      <w:pPr>
        <w:pStyle w:val="Code"/>
        <w:ind w:right="360"/>
      </w:pPr>
      <w:r>
        <w:t>&lt;/s:Envelope&gt;</w:t>
      </w:r>
    </w:p>
    <w:p w:rsidR="00AA5CD0" w:rsidRDefault="00C62945">
      <w:pPr>
        <w:pStyle w:val="Heading3"/>
      </w:pPr>
      <w:bookmarkStart w:id="431" w:name="section_03a6a71afaa14d30a65e37c83a77ad05"/>
      <w:bookmarkStart w:id="432" w:name="_Toc32918620"/>
      <w:r>
        <w:lastRenderedPageBreak/>
        <w:t>Response</w:t>
      </w:r>
      <w:bookmarkEnd w:id="431"/>
      <w:bookmarkEnd w:id="432"/>
      <w:r>
        <w:fldChar w:fldCharType="begin"/>
      </w:r>
      <w:r>
        <w:instrText xml:space="preserve"> XE "Examples: AuthBrokerAcquireCredential operat</w:instrText>
      </w:r>
      <w:r>
        <w:instrText xml:space="preserve">ion:response" </w:instrText>
      </w:r>
      <w:r>
        <w:fldChar w:fldCharType="end"/>
      </w:r>
      <w:r>
        <w:fldChar w:fldCharType="begin"/>
      </w:r>
      <w:r>
        <w:instrText xml:space="preserve"> XE " AuthBrokerAcquireCredential operation:example:response" </w:instrText>
      </w:r>
      <w:r>
        <w:fldChar w:fldCharType="end"/>
      </w:r>
    </w:p>
    <w:p w:rsidR="00AA5CD0" w:rsidRDefault="00C62945">
      <w:r>
        <w:t xml:space="preserve">The following example is a response in an </w:t>
      </w:r>
      <w:r>
        <w:rPr>
          <w:b/>
        </w:rPr>
        <w:t>AuthBrokerAcquireCredential</w:t>
      </w:r>
      <w:r>
        <w:t xml:space="preserve"> operation.</w:t>
      </w:r>
    </w:p>
    <w:p w:rsidR="00AA5CD0" w:rsidRDefault="00C62945">
      <w:pPr>
        <w:pStyle w:val="Code"/>
        <w:ind w:right="360"/>
      </w:pPr>
      <w:r>
        <w:t>&lt;s:Envelope xmlns:s="http://schemas.xmlsoap.org/soap/envelope/" xmlns:a="http://www.w3.org/200</w:t>
      </w:r>
      <w:r>
        <w:t>5/08/addressing"&gt;</w:t>
      </w:r>
    </w:p>
    <w:p w:rsidR="00AA5CD0" w:rsidRDefault="00C62945">
      <w:pPr>
        <w:pStyle w:val="Code"/>
        <w:ind w:right="360"/>
      </w:pPr>
      <w:r>
        <w:t xml:space="preserve">  &lt;s:Header&gt;</w:t>
      </w:r>
    </w:p>
    <w:p w:rsidR="00AA5CD0" w:rsidRDefault="00C62945">
      <w:pPr>
        <w:pStyle w:val="Code"/>
        <w:ind w:right="360"/>
      </w:pPr>
      <w:r>
        <w:t xml:space="preserve">    &lt;a:Action s:mustUnderstand="1"&gt;http://tempuri.org/IAuthBroker/AuthBrokerAcquireCredentialResponse&lt;/a:Action&gt;</w:t>
      </w:r>
    </w:p>
    <w:p w:rsidR="00AA5CD0" w:rsidRDefault="00C62945">
      <w:pPr>
        <w:pStyle w:val="Code"/>
        <w:ind w:right="360"/>
      </w:pPr>
      <w:r>
        <w:t xml:space="preserve">    &lt;a:RelatesTo&gt;urn:uuid:8cabe6b3-10e1-437f-adf1-208d0231064e&lt;/a:RelatesTo&gt;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&lt;AuthB</w:t>
      </w:r>
      <w:r>
        <w:t>rokerAcquireCredentialResponse xmlns="http://tempuri.org/"&gt;</w:t>
      </w:r>
    </w:p>
    <w:p w:rsidR="00AA5CD0" w:rsidRDefault="00C62945">
      <w:pPr>
        <w:pStyle w:val="Code"/>
        <w:ind w:right="360"/>
      </w:pPr>
      <w:r>
        <w:t xml:space="preserve">      &lt;AuthBrokerAcquireCredentialResult&gt;9898&lt;/AuthBrokerAcquireCredentialResult&gt;</w:t>
      </w:r>
    </w:p>
    <w:p w:rsidR="00AA5CD0" w:rsidRDefault="00C62945">
      <w:pPr>
        <w:pStyle w:val="Code"/>
        <w:ind w:right="360"/>
      </w:pPr>
      <w:r>
        <w:t xml:space="preserve">    &lt;/AuthBrokerAcquireCredentialResponse&gt;</w:t>
      </w:r>
    </w:p>
    <w:p w:rsidR="00AA5CD0" w:rsidRDefault="00C62945">
      <w:pPr>
        <w:pStyle w:val="Code"/>
        <w:ind w:right="360"/>
      </w:pPr>
      <w:r>
        <w:t xml:space="preserve">  &lt;/s:Body&gt;</w:t>
      </w:r>
    </w:p>
    <w:p w:rsidR="00AA5CD0" w:rsidRDefault="00C62945">
      <w:pPr>
        <w:pStyle w:val="Code"/>
        <w:ind w:right="360"/>
      </w:pPr>
      <w:r>
        <w:t>&lt;/s:Envelope&gt;</w:t>
      </w:r>
    </w:p>
    <w:p w:rsidR="00AA5CD0" w:rsidRDefault="00C62945">
      <w:pPr>
        <w:pStyle w:val="Heading2"/>
      </w:pPr>
      <w:bookmarkStart w:id="433" w:name="section_7cc8128265ea4ea99aa9bbc0824fc7af"/>
      <w:bookmarkStart w:id="434" w:name="_Toc32918621"/>
      <w:r>
        <w:t>AuthBrokerNegotiateSecurityAssociation</w:t>
      </w:r>
      <w:bookmarkEnd w:id="433"/>
      <w:bookmarkEnd w:id="434"/>
      <w:r>
        <w:fldChar w:fldCharType="begin"/>
      </w:r>
      <w:r>
        <w:instrText xml:space="preserve"> XE "Ex</w:instrText>
      </w:r>
      <w:r>
        <w:instrText xml:space="preserve">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AA5CD0" w:rsidRDefault="00C62945">
      <w:r>
        <w:t xml:space="preserve">This section contains an example of a request and response for an </w:t>
      </w:r>
      <w:r>
        <w:rPr>
          <w:b/>
        </w:rPr>
        <w:t>AuthBrokerNegotiateSecurityAssociation</w:t>
      </w:r>
      <w:r>
        <w:t xml:space="preserve"> operation.</w:t>
      </w:r>
    </w:p>
    <w:p w:rsidR="00AA5CD0" w:rsidRDefault="00C62945">
      <w:pPr>
        <w:pStyle w:val="Heading3"/>
      </w:pPr>
      <w:bookmarkStart w:id="435" w:name="section_6ed4cf29a4994580b961fe713e7af14e"/>
      <w:bookmarkStart w:id="436" w:name="_Toc32918622"/>
      <w:r>
        <w:t>Request</w:t>
      </w:r>
      <w:bookmarkEnd w:id="435"/>
      <w:bookmarkEnd w:id="436"/>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operation:example:request" </w:instrText>
      </w:r>
      <w:r>
        <w:fldChar w:fldCharType="end"/>
      </w:r>
    </w:p>
    <w:p w:rsidR="00AA5CD0" w:rsidRDefault="00C62945">
      <w:r>
        <w:t xml:space="preserve">The following example is a request in an </w:t>
      </w:r>
      <w:r>
        <w:rPr>
          <w:b/>
        </w:rPr>
        <w:t>AuthBrokerNegotiateSecurityAssociation</w:t>
      </w:r>
      <w:r>
        <w:t xml:space="preserve"> operation.</w:t>
      </w:r>
    </w:p>
    <w:p w:rsidR="00AA5CD0" w:rsidRDefault="00AA5CD0">
      <w:pPr>
        <w:pStyle w:val="Code"/>
        <w:ind w:right="360"/>
      </w:pPr>
    </w:p>
    <w:p w:rsidR="00AA5CD0" w:rsidRDefault="00C62945">
      <w:pPr>
        <w:pStyle w:val="Code"/>
        <w:ind w:right="360"/>
      </w:pPr>
      <w:r>
        <w:t>&lt;s:Envelope xm</w:t>
      </w:r>
      <w:r>
        <w:t>lns:a="http://www.w3.org/2005/08/addressing" xmlns:s="http://schemas.xmlsoap.org/soap/envelope/"&gt;</w:t>
      </w:r>
    </w:p>
    <w:p w:rsidR="00AA5CD0" w:rsidRDefault="00C62945">
      <w:pPr>
        <w:pStyle w:val="Code"/>
        <w:ind w:right="360"/>
      </w:pPr>
      <w:r>
        <w:t xml:space="preserve">  &lt;s:Header&gt;</w:t>
      </w:r>
    </w:p>
    <w:p w:rsidR="00AA5CD0" w:rsidRDefault="00C62945">
      <w:pPr>
        <w:pStyle w:val="Code"/>
        <w:ind w:right="360"/>
      </w:pPr>
      <w:r>
        <w:t xml:space="preserve">    &lt;a:Action s:mustUnderstand="1"&gt;http://tempuri.org/IAuthBroker/AuthBrokerNegotiateSecurityAssociation&lt;/a:Action&gt;</w:t>
      </w:r>
    </w:p>
    <w:p w:rsidR="00AA5CD0" w:rsidRDefault="00C62945">
      <w:pPr>
        <w:pStyle w:val="Code"/>
        <w:ind w:right="360"/>
      </w:pPr>
      <w:r>
        <w:t xml:space="preserve">    &lt;a:MessageID&gt;urn:uuid:3e8</w:t>
      </w:r>
      <w:r>
        <w:t>9dde2-fa4f-4246-b965-07b0c453b5a2&lt;/a:MessageID&gt;</w:t>
      </w:r>
    </w:p>
    <w:p w:rsidR="00AA5CD0" w:rsidRDefault="00C62945">
      <w:pPr>
        <w:pStyle w:val="Code"/>
        <w:ind w:right="360"/>
      </w:pPr>
      <w:r>
        <w:t xml:space="preserve">    &lt;a:To s:mustUnderstand="1"&gt;https://webpoolbl20d10.infra.contoso.com/Reach/Sip.svc/AuthBroker&lt;/a:To&gt;</w:t>
      </w:r>
    </w:p>
    <w:p w:rsidR="00AA5CD0" w:rsidRDefault="00C62945">
      <w:pPr>
        <w:pStyle w:val="Code"/>
        <w:ind w:right="360"/>
      </w:pPr>
      <w:r>
        <w:t xml:space="preserve">    &lt;o:Security s:mustUnderstand="1" xmlns:o="http://docs.oasis-open.org/wss/2004/01/oasis-200401-wss-ws</w:t>
      </w:r>
      <w:r>
        <w:t>security-secext-1.0.xsd"&gt;</w:t>
      </w:r>
    </w:p>
    <w:p w:rsidR="00AA5CD0" w:rsidRDefault="00C62945">
      <w:pPr>
        <w:pStyle w:val="Code"/>
        <w:ind w:right="360"/>
      </w:pPr>
      <w:r>
        <w:t xml:space="preserve">      &lt;Timestamp xmlns="http://docs.oasis-open.org/wss/2004/01/oasis-200401-wss-wssecurity-utility-1.0.xsd"&gt;</w:t>
      </w:r>
    </w:p>
    <w:p w:rsidR="00AA5CD0" w:rsidRDefault="00C62945">
      <w:pPr>
        <w:pStyle w:val="Code"/>
        <w:ind w:right="360"/>
      </w:pPr>
      <w:r>
        <w:t xml:space="preserve">        &lt;Created&gt;2014-08-26T19:35:07.994Z&lt;/Created&gt;</w:t>
      </w:r>
    </w:p>
    <w:p w:rsidR="00AA5CD0" w:rsidRDefault="00C62945">
      <w:pPr>
        <w:pStyle w:val="Code"/>
        <w:ind w:right="360"/>
      </w:pPr>
      <w:r>
        <w:t xml:space="preserve">        &lt;Expires&gt;2014-08-26T19:40:07.994Z&lt;/Expires&gt;</w:t>
      </w:r>
    </w:p>
    <w:p w:rsidR="00AA5CD0" w:rsidRDefault="00C62945">
      <w:pPr>
        <w:pStyle w:val="Code"/>
        <w:ind w:right="360"/>
      </w:pPr>
      <w:r>
        <w:t xml:space="preserve">      &lt;/Timestamp</w:t>
      </w:r>
      <w:r>
        <w:t>&gt;</w:t>
      </w:r>
    </w:p>
    <w:p w:rsidR="00AA5CD0" w:rsidRDefault="00C62945">
      <w:pPr>
        <w:pStyle w:val="Code"/>
        <w:ind w:right="360"/>
      </w:pPr>
      <w:r>
        <w:t xml:space="preserve">      &lt;saml:Assertion MajorVersion="1" MinorVersion="1" AssertionID="SamlSecurityToken-5b1c2eaf-5806-4f8c-840d-e1254d4ff134" Issuer="https://bl20d10fes05.infra.contoso.com:4443/54aae93a-2d06-573b-b07b-768c3ba1fc56" IssueInstant="2014-08-26T19:39:38.343Z"</w:t>
      </w:r>
      <w:r>
        <w:t xml:space="preserve"> xmlns:saml="urn:oasis:names:tc:SAML:1.0:assertion"&gt;</w:t>
      </w:r>
    </w:p>
    <w:p w:rsidR="00AA5CD0" w:rsidRDefault="00C62945">
      <w:pPr>
        <w:pStyle w:val="Code"/>
        <w:ind w:right="360"/>
      </w:pPr>
      <w:r>
        <w:t xml:space="preserve">        &lt;saml:Conditions NotBefore="2014-08-26T19:39:38.343Z" NotOnOrAfter="2014-08-27T03:11:37.343Z"&gt;</w:t>
      </w:r>
    </w:p>
    <w:p w:rsidR="00AA5CD0" w:rsidRDefault="00C62945">
      <w:pPr>
        <w:pStyle w:val="Code"/>
        <w:ind w:right="360"/>
      </w:pPr>
      <w:r>
        <w:t xml:space="preserve">          &lt;saml:AudienceRestrictionCondition&gt;</w:t>
      </w:r>
    </w:p>
    <w:p w:rsidR="00AA5CD0" w:rsidRDefault="00C62945">
      <w:pPr>
        <w:pStyle w:val="Code"/>
        <w:ind w:right="360"/>
      </w:pPr>
      <w:r>
        <w:t xml:space="preserve">            &lt;saml:Audience&gt;https://webpoolbl20d10.infr</w:t>
      </w:r>
      <w:r>
        <w:t>a.contoso.com/&lt;/saml:Audience&gt;</w:t>
      </w:r>
    </w:p>
    <w:p w:rsidR="00AA5CD0" w:rsidRDefault="00C62945">
      <w:pPr>
        <w:pStyle w:val="Code"/>
        <w:ind w:right="360"/>
      </w:pPr>
      <w:r>
        <w:t xml:space="preserve">          &lt;/saml:AudienceRestrictionCondition&gt;</w:t>
      </w:r>
    </w:p>
    <w:p w:rsidR="00AA5CD0" w:rsidRDefault="00C62945">
      <w:pPr>
        <w:pStyle w:val="Code"/>
        <w:ind w:right="360"/>
      </w:pPr>
      <w:r>
        <w:t xml:space="preserve">        &lt;/saml:Conditions&gt;</w:t>
      </w:r>
    </w:p>
    <w:p w:rsidR="00AA5CD0" w:rsidRDefault="00C62945">
      <w:pPr>
        <w:pStyle w:val="Code"/>
        <w:ind w:right="360"/>
      </w:pPr>
      <w:r>
        <w:t xml:space="preserve">        &lt;saml:AuthenticationStatement AuthenticationMethod="urn:oasis:names:tc:SAML:1.0:am:unspecified" AuthenticationInstant="2014-08-26T19:39:38.343Z</w:t>
      </w:r>
      <w:r>
        <w:t>"&gt;</w:t>
      </w:r>
    </w:p>
    <w:p w:rsidR="00AA5CD0" w:rsidRDefault="00C62945">
      <w:pPr>
        <w:pStyle w:val="Code"/>
        <w:ind w:right="360"/>
      </w:pPr>
      <w:r>
        <w:t xml:space="preserve">          &lt;saml:Subject&gt;</w:t>
      </w:r>
    </w:p>
    <w:p w:rsidR="00AA5CD0" w:rsidRDefault="00C62945">
      <w:pPr>
        <w:pStyle w:val="Code"/>
        <w:ind w:right="360"/>
      </w:pPr>
      <w:r>
        <w:t xml:space="preserve">            &lt;saml:NameIdentifier Format="http://schemas.xmlsoap.org/ws/2005/05/identity/claims/uri"&gt;sip:user1@lyncnadbr.com&lt;/saml:NameIdentifier&gt;</w:t>
      </w:r>
    </w:p>
    <w:p w:rsidR="00AA5CD0" w:rsidRDefault="00C62945">
      <w:pPr>
        <w:pStyle w:val="Code"/>
        <w:ind w:right="360"/>
      </w:pPr>
      <w:r>
        <w:lastRenderedPageBreak/>
        <w:t xml:space="preserve">            &lt;saml:SubjectConfirmation&gt;</w:t>
      </w:r>
    </w:p>
    <w:p w:rsidR="00AA5CD0" w:rsidRDefault="00C62945">
      <w:pPr>
        <w:pStyle w:val="Code"/>
        <w:ind w:right="360"/>
      </w:pPr>
      <w:r>
        <w:t xml:space="preserve">              &lt;saml:ConfirmationMethod&gt;urn:</w:t>
      </w:r>
      <w:r>
        <w:t>oasis:names:tc:SAML:1.0:cm:holder-of-key&lt;/saml:ConfirmationMethod&gt;</w:t>
      </w:r>
    </w:p>
    <w:p w:rsidR="00AA5CD0" w:rsidRDefault="00C62945">
      <w:pPr>
        <w:pStyle w:val="Code"/>
        <w:ind w:right="360"/>
      </w:pPr>
      <w:r>
        <w:t xml:space="preserve">              &lt;KeyInfo xmlns="http://www.w3.org/2000/09/xmldsig#"&gt;</w:t>
      </w:r>
    </w:p>
    <w:p w:rsidR="00AA5CD0" w:rsidRDefault="00C62945">
      <w:pPr>
        <w:pStyle w:val="Code"/>
        <w:ind w:right="360"/>
      </w:pPr>
      <w:r>
        <w:t xml:space="preserve">                &lt;e:EncryptedKey xmlns:e="http://www.w3.org/2001/04/xmlenc#"&gt;</w:t>
      </w:r>
    </w:p>
    <w:p w:rsidR="00AA5CD0" w:rsidRDefault="00C62945">
      <w:pPr>
        <w:pStyle w:val="Code"/>
        <w:ind w:right="360"/>
      </w:pPr>
      <w:r>
        <w:t xml:space="preserve">                  &lt;e:EncryptionMethod Algorit</w:t>
      </w:r>
      <w:r>
        <w:t>hm="http://www.w3.org/2001/04/xmlenc#kw-aes256"&gt;&lt;/e:EncryptionMethod&gt;</w:t>
      </w:r>
    </w:p>
    <w:p w:rsidR="00AA5CD0" w:rsidRDefault="00C62945">
      <w:pPr>
        <w:pStyle w:val="Code"/>
        <w:ind w:right="360"/>
      </w:pPr>
      <w:r>
        <w:t xml:space="preserve">                  &lt;KeyInfo&gt;</w:t>
      </w:r>
    </w:p>
    <w:p w:rsidR="00AA5CD0" w:rsidRDefault="00C62945">
      <w:pPr>
        <w:pStyle w:val="Code"/>
        <w:ind w:right="360"/>
      </w:pPr>
      <w:r>
        <w:t xml:space="preserve">                    &lt;KeyName&gt;54aae93a-2d06-573b-b07b-768c3ba1fc56:8d18f6a2ac8b8c8&lt;/KeyName&gt;</w:t>
      </w:r>
    </w:p>
    <w:p w:rsidR="00AA5CD0" w:rsidRDefault="00C62945">
      <w:pPr>
        <w:pStyle w:val="Code"/>
        <w:ind w:right="360"/>
      </w:pPr>
      <w:r>
        <w:t xml:space="preserve">                  &lt;/KeyInfo&gt;</w:t>
      </w:r>
    </w:p>
    <w:p w:rsidR="00AA5CD0" w:rsidRDefault="00C62945">
      <w:pPr>
        <w:pStyle w:val="Code"/>
        <w:ind w:right="360"/>
      </w:pPr>
      <w:r>
        <w:t xml:space="preserve">                  &lt;e:CipherData&gt;</w:t>
      </w:r>
    </w:p>
    <w:p w:rsidR="00AA5CD0" w:rsidRDefault="00C62945">
      <w:pPr>
        <w:pStyle w:val="Code"/>
        <w:ind w:right="360"/>
      </w:pPr>
      <w:r>
        <w:t xml:space="preserve">                    &lt;e:CipherValue&gt;8UIhCyHsgQ4jBTxA5Hj++xCls28GcPgtFE+8sTukXUpJ3OaVwS3Y+Q==&lt;/e:CipherValue&gt;</w:t>
      </w:r>
    </w:p>
    <w:p w:rsidR="00AA5CD0" w:rsidRDefault="00C62945">
      <w:pPr>
        <w:pStyle w:val="Code"/>
        <w:ind w:right="360"/>
      </w:pPr>
      <w:r>
        <w:t xml:space="preserve">                  &lt;/e:CipherData&gt;</w:t>
      </w:r>
    </w:p>
    <w:p w:rsidR="00AA5CD0" w:rsidRDefault="00C62945">
      <w:pPr>
        <w:pStyle w:val="Code"/>
        <w:ind w:right="360"/>
      </w:pPr>
      <w:r>
        <w:t xml:space="preserve">                &lt;/e:EncryptedKey&gt;</w:t>
      </w:r>
    </w:p>
    <w:p w:rsidR="00AA5CD0" w:rsidRDefault="00C62945">
      <w:pPr>
        <w:pStyle w:val="Code"/>
        <w:ind w:right="360"/>
      </w:pPr>
      <w:r>
        <w:t xml:space="preserve">              &lt;/KeyInfo&gt;</w:t>
      </w:r>
    </w:p>
    <w:p w:rsidR="00AA5CD0" w:rsidRDefault="00C62945">
      <w:pPr>
        <w:pStyle w:val="Code"/>
        <w:ind w:right="360"/>
      </w:pPr>
      <w:r>
        <w:t xml:space="preserve">            &lt;/saml:SubjectConfirmation&gt;</w:t>
      </w:r>
    </w:p>
    <w:p w:rsidR="00AA5CD0" w:rsidRDefault="00C62945">
      <w:pPr>
        <w:pStyle w:val="Code"/>
        <w:ind w:right="360"/>
      </w:pPr>
      <w:r>
        <w:t xml:space="preserve">          &lt;/sam</w:t>
      </w:r>
      <w:r>
        <w:t>l:Subject&gt;</w:t>
      </w:r>
    </w:p>
    <w:p w:rsidR="00AA5CD0" w:rsidRDefault="00C62945">
      <w:pPr>
        <w:pStyle w:val="Code"/>
        <w:ind w:right="360"/>
      </w:pPr>
      <w:r>
        <w:t xml:space="preserve">        &lt;/saml:AuthenticationStatement&gt;</w:t>
      </w:r>
    </w:p>
    <w:p w:rsidR="00AA5CD0" w:rsidRDefault="00C62945">
      <w:pPr>
        <w:pStyle w:val="Code"/>
        <w:ind w:right="360"/>
      </w:pPr>
      <w:r>
        <w:t xml:space="preserve">        &lt;Signature xmlns="http://www.w3.org/2000/09/xmldsig#"&gt;</w:t>
      </w:r>
    </w:p>
    <w:p w:rsidR="00AA5CD0" w:rsidRDefault="00C62945">
      <w:pPr>
        <w:pStyle w:val="Code"/>
        <w:ind w:right="360"/>
      </w:pPr>
      <w:r>
        <w:t xml:space="preserve">          &lt;SignedInfo&gt;</w:t>
      </w:r>
    </w:p>
    <w:p w:rsidR="00AA5CD0" w:rsidRDefault="00C62945">
      <w:pPr>
        <w:pStyle w:val="Code"/>
        <w:ind w:right="360"/>
      </w:pPr>
      <w:r>
        <w:t xml:space="preserve">            &lt;CanonicalizationMethod Algorithm="http://www.w3.org/2001/10/xml-exc-c14n#"&gt;&lt;/CanonicalizationMethod&gt;</w:t>
      </w:r>
    </w:p>
    <w:p w:rsidR="00AA5CD0" w:rsidRDefault="00C62945">
      <w:pPr>
        <w:pStyle w:val="Code"/>
        <w:ind w:right="360"/>
      </w:pPr>
      <w:r>
        <w:t xml:space="preserve">     </w:t>
      </w:r>
      <w:r>
        <w:t xml:space="preserve">       &lt;SignatureMethod Algorithm="http://www.w3.org/2000/09/xmldsig#rsa-sha1"&gt;&lt;/SignatureMethod&gt;</w:t>
      </w:r>
    </w:p>
    <w:p w:rsidR="00AA5CD0" w:rsidRDefault="00C62945">
      <w:pPr>
        <w:pStyle w:val="Code"/>
        <w:ind w:right="360"/>
      </w:pPr>
      <w:r>
        <w:t xml:space="preserve">            &lt;Reference URI="#SamlSecurityToken-5b1c2eaf-5806-4f8c-840d-e1254d4ff134"&gt;</w:t>
      </w:r>
    </w:p>
    <w:p w:rsidR="00AA5CD0" w:rsidRDefault="00C62945">
      <w:pPr>
        <w:pStyle w:val="Code"/>
        <w:ind w:right="360"/>
      </w:pPr>
      <w:r>
        <w:t xml:space="preserve">              &lt;Transforms&gt;</w:t>
      </w:r>
    </w:p>
    <w:p w:rsidR="00AA5CD0" w:rsidRDefault="00C62945">
      <w:pPr>
        <w:pStyle w:val="Code"/>
        <w:ind w:right="360"/>
      </w:pPr>
      <w:r>
        <w:t xml:space="preserve">                &lt;Transform Algorithm="http://</w:t>
      </w:r>
      <w:r>
        <w:t>www.w3.org/2000/09/xmldsig#enveloped-signature"&gt;&lt;/Transform&gt;</w:t>
      </w:r>
    </w:p>
    <w:p w:rsidR="00AA5CD0" w:rsidRDefault="00C62945">
      <w:pPr>
        <w:pStyle w:val="Code"/>
        <w:ind w:right="360"/>
      </w:pPr>
      <w:r>
        <w:t xml:space="preserve">                &lt;Transform Algorithm="http://www.w3.org/2001/10/xml-exc-c14n#"&gt;&lt;/Transform&gt;</w:t>
      </w:r>
    </w:p>
    <w:p w:rsidR="00AA5CD0" w:rsidRDefault="00C62945">
      <w:pPr>
        <w:pStyle w:val="Code"/>
        <w:ind w:right="360"/>
      </w:pPr>
      <w:r>
        <w:t xml:space="preserve">              &lt;/Transforms&gt;</w:t>
      </w:r>
    </w:p>
    <w:p w:rsidR="00AA5CD0" w:rsidRDefault="00C62945">
      <w:pPr>
        <w:pStyle w:val="Code"/>
        <w:ind w:right="360"/>
      </w:pPr>
      <w:r>
        <w:t xml:space="preserve">              &lt;DigestMethod Algorithm="http://www.w3.org/2001/04/xmlenc#sha</w:t>
      </w:r>
      <w:r>
        <w:t>256"&gt;&lt;/DigestMethod&gt;</w:t>
      </w:r>
    </w:p>
    <w:p w:rsidR="00AA5CD0" w:rsidRDefault="00C62945">
      <w:pPr>
        <w:pStyle w:val="Code"/>
        <w:ind w:right="360"/>
      </w:pPr>
      <w:r>
        <w:t xml:space="preserve">              &lt;DigestValue&gt;wO4at1m6CXhFb6epvW1m12RtgeDt5GO9OTQ82k4riu4=&lt;/DigestValue&gt;</w:t>
      </w:r>
    </w:p>
    <w:p w:rsidR="00AA5CD0" w:rsidRDefault="00C62945">
      <w:pPr>
        <w:pStyle w:val="Code"/>
        <w:ind w:right="360"/>
      </w:pPr>
      <w:r>
        <w:t xml:space="preserve">            &lt;/Reference&gt;</w:t>
      </w:r>
    </w:p>
    <w:p w:rsidR="00AA5CD0" w:rsidRDefault="00C62945">
      <w:pPr>
        <w:pStyle w:val="Code"/>
        <w:ind w:right="360"/>
      </w:pPr>
      <w:r>
        <w:t xml:space="preserve">          &lt;/SignedInfo&gt;</w:t>
      </w:r>
    </w:p>
    <w:p w:rsidR="00AA5CD0" w:rsidRDefault="00C62945">
      <w:pPr>
        <w:pStyle w:val="Code"/>
        <w:ind w:right="360"/>
      </w:pPr>
      <w:r>
        <w:t xml:space="preserve">          &lt;SignatureValue&gt;LW+jhAgKDFKX3F1Qkz/vq0PJIwP+1jO+E1iNDhqoz49mP6ZtRnZXXfGbKN1nbwJE1tNgx2EwGK</w:t>
      </w:r>
      <w:r>
        <w:t>ccDko2BIZAAzwIhRo26IwQYk01Ho8U04wByVJku9/aLEbrNyTHSIXidlaLpabxUicEcjkLTt/GZUHL6ElqViMyk8qoKXZjHD9AN/9bnhXIkJz4Nj/bBv5hj67GboE/y4PZSlEJdS20y6Ksy7OHJtZaCp0+7iiqIdKVKkJsWKkiq/2sJ5g6a3HW/MPiQsIKgGdTR4GAdnlxffFnP5YljjyAlKqv9gdcrfwbVGBJzFqw6nRPNLrMvFQ5IMXy0xW/8T</w:t>
      </w:r>
      <w:r>
        <w:t>CZAM+efnOq0Q==&lt;/SignatureValue&gt;</w:t>
      </w:r>
    </w:p>
    <w:p w:rsidR="00AA5CD0" w:rsidRDefault="00C62945">
      <w:pPr>
        <w:pStyle w:val="Code"/>
        <w:ind w:right="360"/>
      </w:pPr>
      <w:r>
        <w:t xml:space="preserve">          &lt;KeyInfo&gt;</w:t>
      </w:r>
    </w:p>
    <w:p w:rsidR="00AA5CD0" w:rsidRDefault="00C62945">
      <w:pPr>
        <w:pStyle w:val="Code"/>
        <w:ind w:right="360"/>
      </w:pPr>
      <w:r>
        <w:t xml:space="preserve">            &lt;o:SecurityTokenReference&gt;</w:t>
      </w:r>
    </w:p>
    <w:p w:rsidR="00AA5CD0" w:rsidRDefault="00C62945">
      <w:pPr>
        <w:pStyle w:val="Code"/>
        <w:ind w:right="360"/>
      </w:pPr>
      <w:r>
        <w:t xml:space="preserve">              &lt;o:KeyIdentifier ValueType="http://docs.oasis-open.org/wss/oasis-wss-soap-message-security-1.1#ThumbprintSHA1"&gt;diYUC56Gpspzzp8aEwelSAqzdYY=&lt;/o:KeyIdent</w:t>
      </w:r>
      <w:r>
        <w:t>ifier&gt;</w:t>
      </w:r>
    </w:p>
    <w:p w:rsidR="00AA5CD0" w:rsidRDefault="00C62945">
      <w:pPr>
        <w:pStyle w:val="Code"/>
        <w:ind w:right="360"/>
      </w:pPr>
      <w:r>
        <w:t xml:space="preserve">            &lt;/o:SecurityTokenReference&gt;</w:t>
      </w:r>
    </w:p>
    <w:p w:rsidR="00AA5CD0" w:rsidRDefault="00C62945">
      <w:pPr>
        <w:pStyle w:val="Code"/>
        <w:ind w:right="360"/>
      </w:pPr>
      <w:r>
        <w:t xml:space="preserve">          &lt;/KeyInfo&gt;</w:t>
      </w:r>
    </w:p>
    <w:p w:rsidR="00AA5CD0" w:rsidRDefault="00C62945">
      <w:pPr>
        <w:pStyle w:val="Code"/>
        <w:ind w:right="360"/>
      </w:pPr>
      <w:r>
        <w:t xml:space="preserve">        &lt;/Signature&gt;</w:t>
      </w:r>
    </w:p>
    <w:p w:rsidR="00AA5CD0" w:rsidRDefault="00C62945">
      <w:pPr>
        <w:pStyle w:val="Code"/>
        <w:ind w:right="360"/>
      </w:pPr>
      <w:r>
        <w:t xml:space="preserve">      &lt;/saml:Assertion&gt;</w:t>
      </w:r>
    </w:p>
    <w:p w:rsidR="00AA5CD0" w:rsidRDefault="00C62945">
      <w:pPr>
        <w:pStyle w:val="Code"/>
        <w:ind w:right="360"/>
      </w:pPr>
      <w:r>
        <w:t xml:space="preserve">    &lt;/o:Security&gt;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&lt;AuthBrokerNegotiateSecurityAssociation xmlns="http://tempuri.org/"&gt;</w:t>
      </w:r>
    </w:p>
    <w:p w:rsidR="00AA5CD0" w:rsidRDefault="00C62945">
      <w:pPr>
        <w:pStyle w:val="Code"/>
        <w:ind w:right="360"/>
      </w:pPr>
      <w:r>
        <w:t xml:space="preserve">      &lt;sessionid&gt;</w:t>
      </w:r>
      <w:r>
        <w:t>79b37b28-26e4-49e0-9df1-2aed7f5c4f2a&lt;/sessionid&gt;</w:t>
      </w:r>
    </w:p>
    <w:p w:rsidR="00AA5CD0" w:rsidRDefault="00C62945">
      <w:pPr>
        <w:pStyle w:val="Code"/>
        <w:ind w:right="360"/>
      </w:pPr>
      <w:r>
        <w:t xml:space="preserve">      &lt;target&gt;BL20D10FES04.infra.contoso.com&lt;/target&gt;</w:t>
      </w:r>
    </w:p>
    <w:p w:rsidR="00AA5CD0" w:rsidRDefault="00C62945">
      <w:pPr>
        <w:pStyle w:val="Code"/>
        <w:ind w:right="360"/>
      </w:pPr>
      <w:r>
        <w:t xml:space="preserve">      &lt;input&gt;FAMBAAEBFgMBADBxqAqgMz9dAI0ZtLJvdysDoulaCffjoRMdVBfwnTApHJpEYtCFkoLS/abLg1eJvbc=&lt;/input&gt;</w:t>
      </w:r>
    </w:p>
    <w:p w:rsidR="00AA5CD0" w:rsidRDefault="00C62945">
      <w:pPr>
        <w:pStyle w:val="Code"/>
        <w:ind w:right="360"/>
      </w:pPr>
      <w:r>
        <w:t xml:space="preserve">    &lt;/AuthBrokerNegotiateSecurityAssociation&gt;</w:t>
      </w:r>
    </w:p>
    <w:p w:rsidR="00AA5CD0" w:rsidRDefault="00C62945">
      <w:pPr>
        <w:pStyle w:val="Code"/>
        <w:ind w:right="360"/>
      </w:pPr>
      <w:r>
        <w:t xml:space="preserve">  &lt;/s</w:t>
      </w:r>
      <w:r>
        <w:t>:Body&gt;</w:t>
      </w:r>
    </w:p>
    <w:p w:rsidR="00AA5CD0" w:rsidRDefault="00C62945">
      <w:pPr>
        <w:pStyle w:val="Code"/>
        <w:ind w:right="360"/>
      </w:pPr>
      <w:r>
        <w:t>&lt;/s:Envelope&gt;</w:t>
      </w:r>
    </w:p>
    <w:p w:rsidR="00AA5CD0" w:rsidRDefault="00AA5CD0">
      <w:pPr>
        <w:pStyle w:val="Code"/>
        <w:numPr>
          <w:ilvl w:val="0"/>
          <w:numId w:val="0"/>
        </w:numPr>
        <w:ind w:left="374" w:hanging="14"/>
      </w:pPr>
    </w:p>
    <w:p w:rsidR="00AA5CD0" w:rsidRDefault="00AA5CD0">
      <w:pPr>
        <w:pStyle w:val="Code"/>
        <w:numPr>
          <w:ilvl w:val="0"/>
          <w:numId w:val="0"/>
        </w:numPr>
        <w:ind w:left="374" w:hanging="14"/>
      </w:pPr>
    </w:p>
    <w:p w:rsidR="00AA5CD0" w:rsidRDefault="00C62945">
      <w:pPr>
        <w:pStyle w:val="Heading3"/>
      </w:pPr>
      <w:bookmarkStart w:id="437" w:name="section_b899dc976167452dad6bd51cb5aaf47c"/>
      <w:bookmarkStart w:id="438" w:name="_Toc32918623"/>
      <w:r>
        <w:lastRenderedPageBreak/>
        <w:t>Response</w:t>
      </w:r>
      <w:bookmarkEnd w:id="437"/>
      <w:bookmarkEnd w:id="438"/>
      <w:r>
        <w:fldChar w:fldCharType="begin"/>
      </w:r>
      <w:r>
        <w:instrText xml:space="preserve"> XE "Examples: AuthBrokerNegotiateSecurityAssociation operation:response" </w:instrText>
      </w:r>
      <w:r>
        <w:fldChar w:fldCharType="end"/>
      </w:r>
      <w:r>
        <w:fldChar w:fldCharType="begin"/>
      </w:r>
      <w:r>
        <w:instrText xml:space="preserve"> XE " AuthBrokerNegotiateSecurityAssociation operation:example:response" </w:instrText>
      </w:r>
      <w:r>
        <w:fldChar w:fldCharType="end"/>
      </w:r>
    </w:p>
    <w:p w:rsidR="00AA5CD0" w:rsidRDefault="00C62945">
      <w:r>
        <w:t xml:space="preserve">The following example is a response in an </w:t>
      </w:r>
      <w:r>
        <w:rPr>
          <w:b/>
        </w:rPr>
        <w:t>AuthBrokerNegotiateSecurityAsso</w:t>
      </w:r>
      <w:r>
        <w:rPr>
          <w:b/>
        </w:rPr>
        <w:t>ciation</w:t>
      </w:r>
      <w:r>
        <w:t xml:space="preserve"> operation.</w:t>
      </w:r>
    </w:p>
    <w:p w:rsidR="00AA5CD0" w:rsidRDefault="00C62945">
      <w:pPr>
        <w:pStyle w:val="Code"/>
        <w:ind w:right="360"/>
      </w:pPr>
      <w:r>
        <w:t>&lt;s:Envelope xmlns:s="http://schemas.xmlsoap.org/soap/envelope/" xmlns:a="http://www.w3.org/2005/08/addressing"&gt;</w:t>
      </w:r>
    </w:p>
    <w:p w:rsidR="00AA5CD0" w:rsidRDefault="00C62945">
      <w:pPr>
        <w:pStyle w:val="Code"/>
        <w:ind w:right="360"/>
      </w:pPr>
      <w:r>
        <w:t xml:space="preserve">  &lt;s:Header&gt;</w:t>
      </w:r>
    </w:p>
    <w:p w:rsidR="00AA5CD0" w:rsidRDefault="00C62945">
      <w:pPr>
        <w:pStyle w:val="Code"/>
        <w:ind w:right="360"/>
      </w:pPr>
      <w:r>
        <w:t xml:space="preserve">    &lt;a:Action s:mustUnderstand="1"&gt;http://tempuri.org/IAuthBroker/AuthBrokerNegotiateSecurityAssociationResponse</w:t>
      </w:r>
      <w:r>
        <w:t>&lt;/a:Action&gt;</w:t>
      </w:r>
    </w:p>
    <w:p w:rsidR="00AA5CD0" w:rsidRDefault="00C62945">
      <w:pPr>
        <w:pStyle w:val="Code"/>
        <w:ind w:right="360"/>
      </w:pPr>
      <w:r>
        <w:t xml:space="preserve">    &lt;a:RelatesTo&gt;urn:uuid:3e89dde2-fa4f-4246-b965-07b0c453b5a2&lt;/a:RelatesTo&gt;</w:t>
      </w:r>
    </w:p>
    <w:p w:rsidR="00AA5CD0" w:rsidRDefault="00C62945">
      <w:pPr>
        <w:pStyle w:val="Code"/>
        <w:ind w:right="360"/>
      </w:pPr>
      <w:r>
        <w:t xml:space="preserve">  &lt;/s:Header&gt;</w:t>
      </w:r>
    </w:p>
    <w:p w:rsidR="00AA5CD0" w:rsidRDefault="00C62945">
      <w:pPr>
        <w:pStyle w:val="Code"/>
        <w:ind w:right="360"/>
      </w:pPr>
      <w:r>
        <w:t xml:space="preserve">  &lt;s:Body&gt;</w:t>
      </w:r>
    </w:p>
    <w:p w:rsidR="00AA5CD0" w:rsidRDefault="00C62945">
      <w:pPr>
        <w:pStyle w:val="Code"/>
        <w:ind w:right="360"/>
      </w:pPr>
      <w:r>
        <w:t xml:space="preserve">    &lt;AuthBrokerNegotiateSecurityAssociationResponse xmlns="http://tempuri.org/"&gt;</w:t>
      </w:r>
    </w:p>
    <w:p w:rsidR="00AA5CD0" w:rsidRDefault="00C62945">
      <w:pPr>
        <w:pStyle w:val="Code"/>
        <w:ind w:right="360"/>
      </w:pPr>
      <w:r>
        <w:t xml:space="preserve">      &lt;AuthBrokerNegotiateSecurityAssociationResult xmlns:b="</w:t>
      </w:r>
      <w:r>
        <w:t>http://schemas.datacontract.org/2004/07/Microsoft.Rtc.Internal.WebRelay.Sip" xmlns:i="http://www.w3.org/2001/XMLSchema-instance"&gt;</w:t>
      </w:r>
    </w:p>
    <w:p w:rsidR="00AA5CD0" w:rsidRDefault="00C62945">
      <w:pPr>
        <w:pStyle w:val="Code"/>
        <w:ind w:right="360"/>
      </w:pPr>
      <w:r>
        <w:t xml:space="preserve">        &lt;b:OutString/&gt;</w:t>
      </w:r>
    </w:p>
    <w:p w:rsidR="00AA5CD0" w:rsidRDefault="00C62945">
      <w:pPr>
        <w:pStyle w:val="Code"/>
        <w:ind w:right="360"/>
      </w:pPr>
      <w:r>
        <w:t xml:space="preserve">        &lt;b:SecurityStatus&gt;0&lt;/b:SecurityStatus&gt;</w:t>
      </w:r>
    </w:p>
    <w:p w:rsidR="00AA5CD0" w:rsidRDefault="00C62945">
      <w:pPr>
        <w:pStyle w:val="Code"/>
        <w:ind w:right="360"/>
      </w:pPr>
      <w:r>
        <w:t xml:space="preserve">        &lt;b:MaxSignature&gt;20&lt;/b:MaxSignature&gt;</w:t>
      </w:r>
    </w:p>
    <w:p w:rsidR="00AA5CD0" w:rsidRDefault="00C62945">
      <w:pPr>
        <w:pStyle w:val="Code"/>
        <w:ind w:right="360"/>
      </w:pPr>
      <w:r>
        <w:t xml:space="preserve">        &lt;</w:t>
      </w:r>
      <w:r>
        <w:t>b:ClientSigningKey&gt;xCl4+dGsjmcx9YNQp7JXryLGQc0vpieoWUolJ4Mc+IY=&lt;/b:ClientSigningKey&gt;</w:t>
      </w:r>
    </w:p>
    <w:p w:rsidR="00AA5CD0" w:rsidRDefault="00C62945">
      <w:pPr>
        <w:pStyle w:val="Code"/>
        <w:ind w:right="360"/>
      </w:pPr>
      <w:r>
        <w:t xml:space="preserve">        &lt;b:ServerSigningKey&gt;HPIGUkkObg7/fxq+vlF66ks2bwTZahh3t1DHiz/56b0=&lt;/b:ServerSigningKey&gt;</w:t>
      </w:r>
    </w:p>
    <w:p w:rsidR="00AA5CD0" w:rsidRDefault="00C62945">
      <w:pPr>
        <w:pStyle w:val="Code"/>
        <w:ind w:right="360"/>
      </w:pPr>
      <w:r>
        <w:t xml:space="preserve">      &lt;/AuthBrokerNegotiateSecurityAssociationResult&gt;</w:t>
      </w:r>
    </w:p>
    <w:p w:rsidR="00AA5CD0" w:rsidRDefault="00C62945">
      <w:pPr>
        <w:pStyle w:val="Code"/>
        <w:ind w:right="360"/>
      </w:pPr>
      <w:r>
        <w:t xml:space="preserve">    &lt;/AuthBrokerNegotia</w:t>
      </w:r>
      <w:r>
        <w:t>teSecurityAssociationResponse&gt;</w:t>
      </w:r>
    </w:p>
    <w:p w:rsidR="00AA5CD0" w:rsidRDefault="00C62945">
      <w:pPr>
        <w:pStyle w:val="Code"/>
        <w:ind w:right="360"/>
      </w:pPr>
      <w:r>
        <w:t xml:space="preserve">  &lt;/s:Body&gt;</w:t>
      </w:r>
    </w:p>
    <w:p w:rsidR="00AA5CD0" w:rsidRDefault="00C62945">
      <w:pPr>
        <w:pStyle w:val="Code"/>
        <w:numPr>
          <w:ilvl w:val="0"/>
          <w:numId w:val="0"/>
        </w:numPr>
        <w:ind w:left="374" w:hanging="14"/>
      </w:pPr>
      <w:r>
        <w:t>&lt;/s:Envelope&gt;</w:t>
      </w:r>
    </w:p>
    <w:p w:rsidR="00AA5CD0" w:rsidRDefault="00C62945">
      <w:pPr>
        <w:pStyle w:val="Heading1"/>
      </w:pPr>
      <w:bookmarkStart w:id="439" w:name="section_cfa04477af584a6ba9e5e872dba2cc44"/>
      <w:bookmarkStart w:id="440" w:name="_Toc32918624"/>
      <w:r>
        <w:lastRenderedPageBreak/>
        <w:t>Security</w:t>
      </w:r>
      <w:bookmarkEnd w:id="439"/>
      <w:bookmarkEnd w:id="440"/>
    </w:p>
    <w:p w:rsidR="00AA5CD0" w:rsidRDefault="00C62945">
      <w:pPr>
        <w:pStyle w:val="Heading2"/>
      </w:pPr>
      <w:bookmarkStart w:id="441" w:name="section_77318203b73941f08622bffcbb195817"/>
      <w:bookmarkStart w:id="442" w:name="_Toc32918625"/>
      <w:r>
        <w:t>Security Considerations for Implementers</w:t>
      </w:r>
      <w:bookmarkEnd w:id="441"/>
      <w:bookmarkEnd w:id="4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A5CD0" w:rsidRDefault="00C62945">
      <w:r>
        <w:t>None.</w:t>
      </w:r>
    </w:p>
    <w:p w:rsidR="00AA5CD0" w:rsidRDefault="00C62945">
      <w:pPr>
        <w:pStyle w:val="Heading2"/>
      </w:pPr>
      <w:bookmarkStart w:id="443" w:name="section_fe2baf42f7db41c2bcb103c64db87552"/>
      <w:bookmarkStart w:id="444" w:name="_Toc32918626"/>
      <w:r>
        <w:t>Index of Security Parameters</w:t>
      </w:r>
      <w:bookmarkEnd w:id="443"/>
      <w:bookmarkEnd w:id="444"/>
      <w:r>
        <w:fldChar w:fldCharType="begin"/>
      </w:r>
      <w:r>
        <w:instrText xml:space="preserve"> XE "Security:parameter i</w:instrText>
      </w:r>
      <w:r>
        <w:instrText xml:space="preserve">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A5CD0" w:rsidRDefault="00C62945">
      <w:r>
        <w:t>None.</w:t>
      </w:r>
    </w:p>
    <w:p w:rsidR="00AA5CD0" w:rsidRDefault="00C62945">
      <w:pPr>
        <w:pStyle w:val="Heading1"/>
      </w:pPr>
      <w:bookmarkStart w:id="445" w:name="section_904363a1d9df47fca044107865934890"/>
      <w:bookmarkStart w:id="446" w:name="_Toc32918627"/>
      <w:r>
        <w:lastRenderedPageBreak/>
        <w:t>Appendix A: Full WSDL</w:t>
      </w:r>
      <w:bookmarkEnd w:id="445"/>
      <w:bookmarkEnd w:id="446"/>
      <w:r>
        <w:fldChar w:fldCharType="begin"/>
      </w:r>
      <w:r>
        <w:instrText xml:space="preserve"> XE "WSDL" </w:instrText>
      </w:r>
      <w:r>
        <w:fldChar w:fldCharType="end"/>
      </w:r>
      <w:r>
        <w:fldChar w:fldCharType="begin"/>
      </w:r>
      <w:r>
        <w:instrText xml:space="preserve"> XE "Full WSDL" </w:instrText>
      </w:r>
      <w:r>
        <w:fldChar w:fldCharType="end"/>
      </w:r>
    </w:p>
    <w:p w:rsidR="00AA5CD0" w:rsidRDefault="00AA5CD0"/>
    <w:tbl>
      <w:tblPr>
        <w:tblStyle w:val="Table-ShadedHeader"/>
        <w:tblW w:w="0" w:type="auto"/>
        <w:tblLook w:val="04A0" w:firstRow="1" w:lastRow="0" w:firstColumn="1" w:lastColumn="0" w:noHBand="0" w:noVBand="1"/>
      </w:tblPr>
      <w:tblGrid>
        <w:gridCol w:w="5192"/>
        <w:gridCol w:w="2107"/>
        <w:gridCol w:w="2176"/>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5192" w:type="dxa"/>
          </w:tcPr>
          <w:p w:rsidR="00AA5CD0" w:rsidRDefault="00C62945">
            <w:pPr>
              <w:pStyle w:val="TableHeaderText"/>
            </w:pPr>
            <w:r>
              <w:t>WSDL name</w:t>
            </w:r>
          </w:p>
        </w:tc>
        <w:tc>
          <w:tcPr>
            <w:tcW w:w="2107" w:type="dxa"/>
          </w:tcPr>
          <w:p w:rsidR="00AA5CD0" w:rsidRDefault="00C62945">
            <w:pPr>
              <w:pStyle w:val="TableHeaderText"/>
            </w:pPr>
            <w:r>
              <w:t>Prefix</w:t>
            </w:r>
          </w:p>
        </w:tc>
        <w:tc>
          <w:tcPr>
            <w:tcW w:w="2176" w:type="dxa"/>
          </w:tcPr>
          <w:p w:rsidR="00AA5CD0" w:rsidRDefault="00C62945">
            <w:pPr>
              <w:pStyle w:val="TableHeaderText"/>
            </w:pPr>
            <w:r>
              <w:t>Section</w:t>
            </w:r>
          </w:p>
        </w:tc>
      </w:tr>
      <w:tr w:rsidR="00AA5CD0" w:rsidTr="00AA5CD0">
        <w:tc>
          <w:tcPr>
            <w:tcW w:w="5192" w:type="dxa"/>
          </w:tcPr>
          <w:p w:rsidR="00AA5CD0" w:rsidRDefault="00C62945">
            <w:pPr>
              <w:pStyle w:val="TableBodyText"/>
            </w:pPr>
            <w:r>
              <w:t>http://schemas.microsoft.com/OCS/AuthWebServices/</w:t>
            </w:r>
          </w:p>
        </w:tc>
        <w:tc>
          <w:tcPr>
            <w:tcW w:w="2107" w:type="dxa"/>
          </w:tcPr>
          <w:p w:rsidR="00AA5CD0" w:rsidRDefault="00C62945">
            <w:pPr>
              <w:pStyle w:val="TableBodyText"/>
            </w:pPr>
            <w:r>
              <w:t>tns</w:t>
            </w:r>
          </w:p>
        </w:tc>
        <w:tc>
          <w:tcPr>
            <w:tcW w:w="2176" w:type="dxa"/>
          </w:tcPr>
          <w:p w:rsidR="00AA5CD0" w:rsidRDefault="00C62945">
            <w:pPr>
              <w:pStyle w:val="TableBodyText"/>
            </w:pPr>
            <w:r>
              <w:t xml:space="preserve">section </w:t>
            </w:r>
            <w:hyperlink w:anchor="Section_783a4062563d4d059e94594fbbd9c63d" w:history="1">
              <w:r>
                <w:rPr>
                  <w:rStyle w:val="Hyperlink"/>
                </w:rPr>
                <w:t>6.1</w:t>
              </w:r>
            </w:hyperlink>
          </w:p>
        </w:tc>
      </w:tr>
      <w:tr w:rsidR="00AA5CD0" w:rsidTr="00AA5CD0">
        <w:tc>
          <w:tcPr>
            <w:tcW w:w="5192" w:type="dxa"/>
          </w:tcPr>
          <w:p w:rsidR="00AA5CD0" w:rsidRDefault="00C62945">
            <w:pPr>
              <w:pStyle w:val="TableBodyText"/>
            </w:pPr>
            <w:r>
              <w:t>http://tempuri.org/</w:t>
            </w:r>
          </w:p>
        </w:tc>
        <w:tc>
          <w:tcPr>
            <w:tcW w:w="2107" w:type="dxa"/>
          </w:tcPr>
          <w:p w:rsidR="00AA5CD0" w:rsidRDefault="00C62945">
            <w:pPr>
              <w:pStyle w:val="TableBodyText"/>
            </w:pPr>
            <w:r>
              <w:t>tns</w:t>
            </w:r>
          </w:p>
        </w:tc>
        <w:tc>
          <w:tcPr>
            <w:tcW w:w="2176" w:type="dxa"/>
          </w:tcPr>
          <w:p w:rsidR="00AA5CD0" w:rsidRDefault="00C62945">
            <w:pPr>
              <w:pStyle w:val="TableBodyText"/>
            </w:pPr>
            <w:r>
              <w:t xml:space="preserve">section </w:t>
            </w:r>
            <w:hyperlink w:anchor="Section_008b3d2fb09946f4b728dd193dbc37b1" w:history="1">
              <w:r>
                <w:rPr>
                  <w:rStyle w:val="Hyperlink"/>
                </w:rPr>
                <w:t>6.2</w:t>
              </w:r>
            </w:hyperlink>
          </w:p>
        </w:tc>
      </w:tr>
      <w:tr w:rsidR="00AA5CD0" w:rsidTr="00AA5CD0">
        <w:tc>
          <w:tcPr>
            <w:tcW w:w="5192" w:type="dxa"/>
          </w:tcPr>
          <w:p w:rsidR="00AA5CD0" w:rsidRDefault="00C62945">
            <w:pPr>
              <w:pStyle w:val="TableBodyText"/>
            </w:pPr>
            <w:r>
              <w:t>http://tempuri.org/</w:t>
            </w:r>
          </w:p>
        </w:tc>
        <w:tc>
          <w:tcPr>
            <w:tcW w:w="2107" w:type="dxa"/>
          </w:tcPr>
          <w:p w:rsidR="00AA5CD0" w:rsidRDefault="00C62945">
            <w:pPr>
              <w:pStyle w:val="TableBodyText"/>
            </w:pPr>
            <w:r>
              <w:t>tns</w:t>
            </w:r>
          </w:p>
        </w:tc>
        <w:tc>
          <w:tcPr>
            <w:tcW w:w="2176" w:type="dxa"/>
          </w:tcPr>
          <w:p w:rsidR="00AA5CD0" w:rsidRDefault="00C62945">
            <w:pPr>
              <w:pStyle w:val="TableBodyText"/>
            </w:pPr>
            <w:r>
              <w:t xml:space="preserve">section </w:t>
            </w:r>
            <w:hyperlink w:anchor="Section_2cc74a529c0145aaa029af0dd7425057" w:history="1">
              <w:r>
                <w:rPr>
                  <w:rStyle w:val="Hyperlink"/>
                </w:rPr>
                <w:t>6.3</w:t>
              </w:r>
            </w:hyperlink>
          </w:p>
        </w:tc>
      </w:tr>
    </w:tbl>
    <w:p w:rsidR="00AA5CD0" w:rsidRDefault="00C62945">
      <w:r>
        <w:t>For ease of implementation, the full WSDLs are provided in the following sections.</w:t>
      </w:r>
    </w:p>
    <w:p w:rsidR="00AA5CD0" w:rsidRDefault="00C62945">
      <w:pPr>
        <w:pStyle w:val="Heading2"/>
      </w:pPr>
      <w:bookmarkStart w:id="447" w:name="section_783a4062563d4d059e94594fbbd9c63d"/>
      <w:bookmarkStart w:id="448" w:name="_Toc32918628"/>
      <w:r>
        <w:t>Certificate Provisioning Service WSDL</w:t>
      </w:r>
      <w:bookmarkEnd w:id="447"/>
      <w:bookmarkEnd w:id="448"/>
      <w:r>
        <w:fldChar w:fldCharType="begin"/>
      </w:r>
      <w:r>
        <w:instrText xml:space="preserve"> XE "WSDL:Certificate Provisioning Service WSDL" </w:instrText>
      </w:r>
      <w:r>
        <w:fldChar w:fldCharType="end"/>
      </w:r>
      <w:r>
        <w:fldChar w:fldCharType="begin"/>
      </w:r>
      <w:r>
        <w:instrText xml:space="preserve"> XE "Full WSDL:Certificate Provisioning Service WSDL" </w:instrText>
      </w:r>
      <w:r>
        <w:fldChar w:fldCharType="end"/>
      </w:r>
      <w:r>
        <w:fldChar w:fldCharType="begin"/>
      </w:r>
      <w:r>
        <w:instrText xml:space="preserve"> XE "Certificate Provisionin</w:instrText>
      </w:r>
      <w:r>
        <w:instrText xml:space="preserve">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WSDL:Certificate Provisioning Service" </w:instrText>
      </w:r>
      <w:r>
        <w:fldChar w:fldCharType="end"/>
      </w:r>
    </w:p>
    <w:p w:rsidR="00AA5CD0" w:rsidRDefault="00C62945">
      <w:pPr>
        <w:pStyle w:val="Code"/>
      </w:pPr>
      <w:r>
        <w:t>&lt;?xml version="1.0" encoding="utf-8" ?&gt;</w:t>
      </w:r>
    </w:p>
    <w:p w:rsidR="00AA5CD0" w:rsidRDefault="00C62945">
      <w:pPr>
        <w:pStyle w:val="Code"/>
      </w:pPr>
      <w:r>
        <w:t>&lt;wsdl:definitions</w:t>
      </w:r>
    </w:p>
    <w:p w:rsidR="00AA5CD0" w:rsidRDefault="00C62945">
      <w:pPr>
        <w:pStyle w:val="Code"/>
      </w:pPr>
      <w:r>
        <w:t xml:space="preserve">    xmlns:wsdl="http://schemas.xmlsoap.org/wsdl/"</w:t>
      </w:r>
    </w:p>
    <w:p w:rsidR="00AA5CD0" w:rsidRDefault="00C62945">
      <w:pPr>
        <w:pStyle w:val="Code"/>
      </w:pPr>
      <w:r>
        <w:t xml:space="preserve">    xmlns:tns="http://schem</w:t>
      </w:r>
      <w:r>
        <w:t>as.microsoft.com/OCS/AuthWebServices/"</w:t>
      </w:r>
    </w:p>
    <w:p w:rsidR="00AA5CD0" w:rsidRDefault="00C62945">
      <w:pPr>
        <w:pStyle w:val="Code"/>
      </w:pPr>
      <w:r>
        <w:t xml:space="preserve">    xmlns:xs="http://www.w3.org/2001/XMLSchema"</w:t>
      </w:r>
    </w:p>
    <w:p w:rsidR="00AA5CD0" w:rsidRDefault="00C62945">
      <w:pPr>
        <w:pStyle w:val="Code"/>
      </w:pPr>
      <w:r>
        <w:t xml:space="preserve">    xmlns:wst="http://docs.oasis-open.org/ws-sx/ws-trust/200512/"</w:t>
      </w:r>
    </w:p>
    <w:p w:rsidR="00AA5CD0" w:rsidRDefault="00C62945">
      <w:pPr>
        <w:pStyle w:val="Code"/>
      </w:pPr>
      <w:r>
        <w:t xml:space="preserve">    targetNamespace="http://schemas.microsoft.com/OCS/AuthWebServices/"&gt;</w:t>
      </w:r>
    </w:p>
    <w:p w:rsidR="00AA5CD0" w:rsidRDefault="00AA5CD0">
      <w:pPr>
        <w:pStyle w:val="Code"/>
      </w:pPr>
    </w:p>
    <w:p w:rsidR="00AA5CD0" w:rsidRDefault="00C62945">
      <w:pPr>
        <w:pStyle w:val="Code"/>
      </w:pPr>
      <w:r>
        <w:t xml:space="preserve">  &lt;wsdl:types&gt;</w:t>
      </w:r>
    </w:p>
    <w:p w:rsidR="00AA5CD0" w:rsidRDefault="00C62945">
      <w:pPr>
        <w:pStyle w:val="Code"/>
      </w:pPr>
      <w:r>
        <w:t xml:space="preserve">    &lt;</w:t>
      </w:r>
      <w:r>
        <w:t>xs:schema id="ocsauth" targetNamespace="http://schemas.microsoft.com/OCS/AuthWebServices/" elementFormDefault="qualified"&gt;</w:t>
      </w:r>
    </w:p>
    <w:p w:rsidR="00AA5CD0" w:rsidRDefault="00AA5CD0">
      <w:pPr>
        <w:pStyle w:val="Code"/>
      </w:pPr>
    </w:p>
    <w:p w:rsidR="00AA5CD0" w:rsidRDefault="00C62945">
      <w:pPr>
        <w:pStyle w:val="Code"/>
      </w:pPr>
      <w:r>
        <w:t xml:space="preserve">      &lt;xs:import namespace="http://docs.oasis-open.org/ws-sx/ws-trust/200512/" schemaLocation="http://docs.oasis-open.org/ws-sx/ws-t</w:t>
      </w:r>
      <w:r>
        <w:t>rust/200512/ws-trust-1.3.xsd" /&gt;</w:t>
      </w:r>
    </w:p>
    <w:p w:rsidR="00AA5CD0" w:rsidRDefault="00AA5CD0">
      <w:pPr>
        <w:pStyle w:val="Code"/>
      </w:pPr>
    </w:p>
    <w:p w:rsidR="00AA5CD0" w:rsidRDefault="00C62945">
      <w:pPr>
        <w:pStyle w:val="Code"/>
      </w:pPr>
      <w:r>
        <w:t xml:space="preserve">      &lt;xs:simpleType name="ResponseClassType"&gt;</w:t>
      </w:r>
    </w:p>
    <w:p w:rsidR="00AA5CD0" w:rsidRDefault="00C62945">
      <w:pPr>
        <w:pStyle w:val="Code"/>
      </w:pPr>
      <w:r>
        <w:t xml:space="preserve">        &lt;xs:restriction base="xs:string"&gt;</w:t>
      </w:r>
    </w:p>
    <w:p w:rsidR="00AA5CD0" w:rsidRDefault="00C62945">
      <w:pPr>
        <w:pStyle w:val="Code"/>
      </w:pPr>
      <w:r>
        <w:t xml:space="preserve">          &lt;xs:enumeration value="Success" /&gt;</w:t>
      </w:r>
    </w:p>
    <w:p w:rsidR="00AA5CD0" w:rsidRDefault="00C62945">
      <w:pPr>
        <w:pStyle w:val="Code"/>
      </w:pPr>
      <w:r>
        <w:t xml:space="preserve">          &lt;xs:enumeration value="Warning" /&gt;</w:t>
      </w:r>
    </w:p>
    <w:p w:rsidR="00AA5CD0" w:rsidRDefault="00C62945">
      <w:pPr>
        <w:pStyle w:val="Code"/>
      </w:pPr>
      <w:r>
        <w:t xml:space="preserve">          &lt;xs:enumeration value="Error" /&gt;</w:t>
      </w:r>
    </w:p>
    <w:p w:rsidR="00AA5CD0" w:rsidRDefault="00C62945">
      <w:pPr>
        <w:pStyle w:val="Code"/>
      </w:pPr>
      <w:r>
        <w:t xml:space="preserve">        &lt;/xs:restriction&gt;</w:t>
      </w:r>
    </w:p>
    <w:p w:rsidR="00AA5CD0" w:rsidRDefault="00C62945">
      <w:pPr>
        <w:pStyle w:val="Code"/>
      </w:pPr>
      <w:r>
        <w:t xml:space="preserve">      &lt;/xs:simpleType&gt;</w:t>
      </w:r>
    </w:p>
    <w:p w:rsidR="00AA5CD0" w:rsidRDefault="00AA5CD0">
      <w:pPr>
        <w:pStyle w:val="Code"/>
      </w:pPr>
    </w:p>
    <w:p w:rsidR="00AA5CD0" w:rsidRDefault="00C62945">
      <w:pPr>
        <w:pStyle w:val="Code"/>
      </w:pPr>
      <w:r>
        <w:t xml:space="preserve">      &lt;xs:complexType name="ErrorInfoType"&gt;</w:t>
      </w:r>
    </w:p>
    <w:p w:rsidR="00AA5CD0" w:rsidRDefault="00C62945">
      <w:pPr>
        <w:pStyle w:val="Code"/>
      </w:pPr>
      <w:r>
        <w:t xml:space="preserve">        &lt;xs:sequence&gt;</w:t>
      </w:r>
    </w:p>
    <w:p w:rsidR="00AA5CD0" w:rsidRDefault="00C62945">
      <w:pPr>
        <w:pStyle w:val="Code"/>
      </w:pPr>
      <w:r>
        <w:t xml:space="preserve">          &lt;xs:element name="Description" type="xs:string" minOccurs="0" maxOccurs="1" /&gt;</w:t>
      </w:r>
    </w:p>
    <w:p w:rsidR="00AA5CD0" w:rsidRDefault="00C62945">
      <w:pPr>
        <w:pStyle w:val="Code"/>
      </w:pPr>
      <w:r>
        <w:t xml:space="preserve">          &lt;xs:element name="AdditionalContext" minO</w:t>
      </w:r>
      <w:r>
        <w:t>ccurs="0" maxOccurs="1"&gt;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&lt;xs:any processContents="lax" namespace="##any" minOccurs="0" maxOccurs="unbounded" /&gt;</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w:t>
      </w:r>
      <w:r>
        <w:t>xs:element&gt;</w:t>
      </w:r>
    </w:p>
    <w:p w:rsidR="00AA5CD0" w:rsidRDefault="00C62945">
      <w:pPr>
        <w:pStyle w:val="Code"/>
      </w:pPr>
      <w:r>
        <w:t xml:space="preserve">        &lt;/xs:sequence&gt;</w:t>
      </w:r>
    </w:p>
    <w:p w:rsidR="00AA5CD0" w:rsidRDefault="00C62945">
      <w:pPr>
        <w:pStyle w:val="Code"/>
      </w:pPr>
      <w:r>
        <w:t xml:space="preserve">        &lt;xs:anyAttribute namespace="##other" processContents="lax" /&gt;</w:t>
      </w:r>
    </w:p>
    <w:p w:rsidR="00AA5CD0" w:rsidRDefault="00C62945">
      <w:pPr>
        <w:pStyle w:val="Code"/>
      </w:pPr>
      <w:r>
        <w:t xml:space="preserve">      &lt;/xs:complexType&gt;</w:t>
      </w:r>
    </w:p>
    <w:p w:rsidR="00AA5CD0" w:rsidRDefault="00AA5CD0">
      <w:pPr>
        <w:pStyle w:val="Code"/>
      </w:pPr>
    </w:p>
    <w:p w:rsidR="00AA5CD0" w:rsidRDefault="00C62945">
      <w:pPr>
        <w:pStyle w:val="Code"/>
      </w:pPr>
      <w:r>
        <w:t xml:space="preserve">      &lt;!--</w:t>
      </w:r>
    </w:p>
    <w:p w:rsidR="00AA5CD0" w:rsidRDefault="00C62945">
      <w:pPr>
        <w:pStyle w:val="Code"/>
      </w:pPr>
      <w:r>
        <w:t xml:space="preserve">       GetAndPublishCert</w:t>
      </w:r>
    </w:p>
    <w:p w:rsidR="00AA5CD0" w:rsidRDefault="00C62945">
      <w:pPr>
        <w:pStyle w:val="Code"/>
      </w:pPr>
      <w:r>
        <w:t xml:space="preserve">        --&gt;</w:t>
      </w:r>
    </w:p>
    <w:p w:rsidR="00AA5CD0" w:rsidRDefault="00C62945">
      <w:pPr>
        <w:pStyle w:val="Code"/>
      </w:pPr>
      <w:r>
        <w:t xml:space="preserve">      &lt;xs:element name="GetAndPublishCert" type="tns:GetAndPublishCertType" /&gt;</w:t>
      </w:r>
    </w:p>
    <w:p w:rsidR="00AA5CD0" w:rsidRDefault="00C62945">
      <w:pPr>
        <w:pStyle w:val="Code"/>
      </w:pPr>
      <w:r>
        <w:t xml:space="preserve">      &lt;xs:complexType name="GetAndPublishCertType"&gt;</w:t>
      </w:r>
    </w:p>
    <w:p w:rsidR="00AA5CD0" w:rsidRDefault="00C62945">
      <w:pPr>
        <w:pStyle w:val="Code"/>
      </w:pPr>
      <w:r>
        <w:t xml:space="preserve">        &lt;xs:sequence&gt;</w:t>
      </w:r>
    </w:p>
    <w:p w:rsidR="00AA5CD0" w:rsidRDefault="00C62945">
      <w:pPr>
        <w:pStyle w:val="Code"/>
      </w:pPr>
      <w:r>
        <w:t xml:space="preserve">          &lt;xs:element ref="wst:RequestSecurityToken" minOccurs="1" maxOccurs="1" /&gt;</w:t>
      </w:r>
    </w:p>
    <w:p w:rsidR="00AA5CD0" w:rsidRDefault="00C62945">
      <w:pPr>
        <w:pStyle w:val="Code"/>
      </w:pPr>
      <w:r>
        <w:t xml:space="preserve">          &lt;xs:any namespace="##other" processContents="lax" minOccurs="0" maxOccurs="unbounded" /</w:t>
      </w:r>
      <w:r>
        <w:t>&gt;</w:t>
      </w:r>
    </w:p>
    <w:p w:rsidR="00AA5CD0" w:rsidRDefault="00C62945">
      <w:pPr>
        <w:pStyle w:val="Code"/>
      </w:pPr>
      <w:r>
        <w:t xml:space="preserve">        &lt;/xs:sequence&gt;</w:t>
      </w:r>
    </w:p>
    <w:p w:rsidR="00AA5CD0" w:rsidRDefault="00C62945">
      <w:pPr>
        <w:pStyle w:val="Code"/>
      </w:pPr>
      <w:r>
        <w:lastRenderedPageBreak/>
        <w:t xml:space="preserve">        &lt;xs:attribute name="DeviceId" type="xs:string" use="required" /&gt;</w:t>
      </w:r>
    </w:p>
    <w:p w:rsidR="00AA5CD0" w:rsidRDefault="00C62945">
      <w:pPr>
        <w:pStyle w:val="Code"/>
      </w:pPr>
      <w:r>
        <w:t xml:space="preserve">        &lt;xs:attribute name="Entity" type="xs:anyURI" use="required" /&gt;</w:t>
      </w:r>
    </w:p>
    <w:p w:rsidR="00AA5CD0" w:rsidRDefault="00C62945">
      <w:pPr>
        <w:pStyle w:val="Code"/>
      </w:pPr>
      <w:r>
        <w:t xml:space="preserve">        &lt;xs:anyAttribute namespace="##other" processContents="lax" /&gt;</w:t>
      </w:r>
    </w:p>
    <w:p w:rsidR="00AA5CD0" w:rsidRDefault="00C62945">
      <w:pPr>
        <w:pStyle w:val="Code"/>
      </w:pPr>
      <w:r>
        <w:t xml:space="preserve">      &lt;/xs:comple</w:t>
      </w:r>
      <w:r>
        <w:t>xType&gt;</w:t>
      </w:r>
    </w:p>
    <w:p w:rsidR="00AA5CD0" w:rsidRDefault="00AA5CD0">
      <w:pPr>
        <w:pStyle w:val="Code"/>
      </w:pPr>
    </w:p>
    <w:p w:rsidR="00AA5CD0" w:rsidRDefault="00C62945">
      <w:pPr>
        <w:pStyle w:val="Code"/>
      </w:pPr>
      <w:r>
        <w:t xml:space="preserve">      &lt;xs:element name="GetAndPublishCertResponse" type="tns:GetAndPublishCertResponseType" /&gt;</w:t>
      </w:r>
    </w:p>
    <w:p w:rsidR="00AA5CD0" w:rsidRDefault="00C62945">
      <w:pPr>
        <w:pStyle w:val="Code"/>
      </w:pPr>
      <w:r>
        <w:t xml:space="preserve">      &lt;xs:complexType name="GetAndPublishCertResponseType"&gt;</w:t>
      </w:r>
    </w:p>
    <w:p w:rsidR="00AA5CD0" w:rsidRDefault="00C62945">
      <w:pPr>
        <w:pStyle w:val="Code"/>
      </w:pPr>
      <w:r>
        <w:t xml:space="preserve">        &lt;xs:sequence&gt;</w:t>
      </w:r>
    </w:p>
    <w:p w:rsidR="00AA5CD0" w:rsidRDefault="00C62945">
      <w:pPr>
        <w:pStyle w:val="Code"/>
      </w:pPr>
      <w:r>
        <w:t xml:space="preserve">          &lt;xs:element ref="wst:RequestSecurityTokenResponse" minOccurs=</w:t>
      </w:r>
      <w:r>
        <w:t>"0" maxOccurs="1" /&gt;</w:t>
      </w:r>
    </w:p>
    <w:p w:rsidR="00AA5CD0" w:rsidRDefault="00C62945">
      <w:pPr>
        <w:pStyle w:val="Code"/>
      </w:pPr>
      <w:r>
        <w:t xml:space="preserve">          &lt;xs:element name="ErrorInfo" type="tns:GetAndPublishCertErrorInfoType" minOccurs="0" maxOccurs="1" /&gt;</w:t>
      </w:r>
    </w:p>
    <w:p w:rsidR="00AA5CD0" w:rsidRDefault="00C62945">
      <w:pPr>
        <w:pStyle w:val="Code"/>
      </w:pPr>
      <w:r>
        <w:t xml:space="preserve">        &lt;/xs:sequence&gt;</w:t>
      </w:r>
    </w:p>
    <w:p w:rsidR="00AA5CD0" w:rsidRDefault="00C62945">
      <w:pPr>
        <w:pStyle w:val="Code"/>
      </w:pPr>
      <w:r>
        <w:t xml:space="preserve">        &lt;xs:attribute name="DeviceId" type="xs:string" use="required" /&gt;</w:t>
      </w:r>
    </w:p>
    <w:p w:rsidR="00AA5CD0" w:rsidRDefault="00C62945">
      <w:pPr>
        <w:pStyle w:val="Code"/>
      </w:pPr>
      <w:r>
        <w:t xml:space="preserve">        &lt;xs:attribute name=</w:t>
      </w:r>
      <w:r>
        <w:t>"Entity" type="xs:anyURI" use="required" /&gt;</w:t>
      </w:r>
    </w:p>
    <w:p w:rsidR="00AA5CD0" w:rsidRDefault="00C62945">
      <w:pPr>
        <w:pStyle w:val="Code"/>
      </w:pPr>
      <w:r>
        <w:t xml:space="preserve">        &lt;xs:attribute name="ResponseClass" type="tns:ResponseClassType" use="required" /&gt;</w:t>
      </w:r>
    </w:p>
    <w:p w:rsidR="00AA5CD0" w:rsidRDefault="00C62945">
      <w:pPr>
        <w:pStyle w:val="Code"/>
      </w:pPr>
      <w:r>
        <w:t xml:space="preserve">        &lt;xs:anyAttribute namespace="##other" processContents="lax" /&gt;</w:t>
      </w:r>
    </w:p>
    <w:p w:rsidR="00AA5CD0" w:rsidRDefault="00C62945">
      <w:pPr>
        <w:pStyle w:val="Code"/>
      </w:pPr>
      <w:r>
        <w:t xml:space="preserve">      &lt;/xs:complexType&gt;</w:t>
      </w:r>
    </w:p>
    <w:p w:rsidR="00AA5CD0" w:rsidRDefault="00AA5CD0">
      <w:pPr>
        <w:pStyle w:val="Code"/>
      </w:pPr>
    </w:p>
    <w:p w:rsidR="00AA5CD0" w:rsidRDefault="00C62945">
      <w:pPr>
        <w:pStyle w:val="Code"/>
      </w:pPr>
      <w:r>
        <w:t xml:space="preserve">      &lt;xs:complexType name=</w:t>
      </w:r>
      <w:r>
        <w:t>"GetAndPublishCertErrorInfoType"&gt;</w:t>
      </w:r>
    </w:p>
    <w:p w:rsidR="00AA5CD0" w:rsidRDefault="00C62945">
      <w:pPr>
        <w:pStyle w:val="Code"/>
      </w:pPr>
      <w:r>
        <w:t xml:space="preserve">        &lt;xs:complexContent&gt;</w:t>
      </w:r>
    </w:p>
    <w:p w:rsidR="00AA5CD0" w:rsidRDefault="00C62945">
      <w:pPr>
        <w:pStyle w:val="Code"/>
      </w:pPr>
      <w:r>
        <w:t xml:space="preserve">          &lt;xs:extension base="tns:ErrorInfoType"&gt;</w:t>
      </w:r>
    </w:p>
    <w:p w:rsidR="00AA5CD0" w:rsidRDefault="00C62945">
      <w:pPr>
        <w:pStyle w:val="Code"/>
      </w:pPr>
      <w:r>
        <w:t xml:space="preserve">            &lt;xs:sequence /&gt;</w:t>
      </w:r>
    </w:p>
    <w:p w:rsidR="00AA5CD0" w:rsidRDefault="00C62945">
      <w:pPr>
        <w:pStyle w:val="Code"/>
      </w:pPr>
      <w:r>
        <w:t xml:space="preserve">            &lt;xs:attribute name="ResponseCode" type="tns:GetAndPublishCertResponseCodeType" use="required" /&gt;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 xml:space="preserve">      &lt;/xs:complexType&gt;</w:t>
      </w:r>
    </w:p>
    <w:p w:rsidR="00AA5CD0" w:rsidRDefault="00AA5CD0">
      <w:pPr>
        <w:pStyle w:val="Code"/>
      </w:pPr>
    </w:p>
    <w:p w:rsidR="00AA5CD0" w:rsidRDefault="00C62945">
      <w:pPr>
        <w:pStyle w:val="Code"/>
      </w:pPr>
      <w:r>
        <w:t xml:space="preserve">      &lt;xs:simpleType name="GetAndPublishCertResponseCodeType"&gt;</w:t>
      </w:r>
    </w:p>
    <w:p w:rsidR="00AA5CD0" w:rsidRDefault="00C62945">
      <w:pPr>
        <w:pStyle w:val="Code"/>
      </w:pPr>
      <w:r>
        <w:t xml:space="preserve">        &lt;xs:restriction base="xs:string"&gt;</w:t>
      </w:r>
    </w:p>
    <w:p w:rsidR="00AA5CD0" w:rsidRDefault="00C62945">
      <w:pPr>
        <w:pStyle w:val="Code"/>
      </w:pPr>
      <w:r>
        <w:t xml:space="preserve">          &lt;xs:enumeration value="NoError" /&gt;</w:t>
      </w:r>
    </w:p>
    <w:p w:rsidR="00AA5CD0" w:rsidRDefault="00C62945">
      <w:pPr>
        <w:pStyle w:val="Code"/>
      </w:pPr>
      <w:r>
        <w:t xml:space="preserve">          &lt;xs:enumeration </w:t>
      </w:r>
      <w:r>
        <w:t>value="InternalError" /&gt;</w:t>
      </w:r>
    </w:p>
    <w:p w:rsidR="00AA5CD0" w:rsidRDefault="00C62945">
      <w:pPr>
        <w:pStyle w:val="Code"/>
      </w:pPr>
      <w:r>
        <w:t xml:space="preserve">          &lt;xs:enumeration value="InvalidPublicKey" /&gt;</w:t>
      </w:r>
    </w:p>
    <w:p w:rsidR="00AA5CD0" w:rsidRDefault="00C62945">
      <w:pPr>
        <w:pStyle w:val="Code"/>
      </w:pPr>
      <w:r>
        <w:t xml:space="preserve">          &lt;xs:enumeration value="InvalidValidityPeriod" /&gt;</w:t>
      </w:r>
    </w:p>
    <w:p w:rsidR="00AA5CD0" w:rsidRDefault="00C62945">
      <w:pPr>
        <w:pStyle w:val="Code"/>
      </w:pPr>
      <w:r>
        <w:t xml:space="preserve">          &lt;xs:enumeration value="InvalidEKU" /&gt;</w:t>
      </w:r>
    </w:p>
    <w:p w:rsidR="00AA5CD0" w:rsidRDefault="00C62945">
      <w:pPr>
        <w:pStyle w:val="Code"/>
      </w:pPr>
      <w:r>
        <w:t xml:space="preserve">          &lt;xs:enumeration value="InvalidSipUri" /&gt;</w:t>
      </w:r>
    </w:p>
    <w:p w:rsidR="00AA5CD0" w:rsidRDefault="00C62945">
      <w:pPr>
        <w:pStyle w:val="Code"/>
      </w:pPr>
      <w:r>
        <w:t xml:space="preserve">          &lt;xs:enume</w:t>
      </w:r>
      <w:r>
        <w:t>ration value="InvalidCSR" /&gt;</w:t>
      </w:r>
    </w:p>
    <w:p w:rsidR="00AA5CD0" w:rsidRDefault="00C62945">
      <w:pPr>
        <w:pStyle w:val="Code"/>
      </w:pPr>
      <w:r>
        <w:t xml:space="preserve">          &lt;xs:enumeration value="DataStoreUnavailable" /&gt;</w:t>
      </w:r>
    </w:p>
    <w:p w:rsidR="00AA5CD0" w:rsidRDefault="00C62945">
      <w:pPr>
        <w:pStyle w:val="Code"/>
      </w:pPr>
      <w:r>
        <w:t xml:space="preserve">          &lt;xs:enumeration value="InvalidDeviceId" /&gt;</w:t>
      </w:r>
    </w:p>
    <w:p w:rsidR="00AA5CD0" w:rsidRDefault="00C62945">
      <w:pPr>
        <w:pStyle w:val="Code"/>
      </w:pPr>
      <w:r>
        <w:t xml:space="preserve">          &lt;xs:enumeration value="RequestMalformed" /&gt;</w:t>
      </w:r>
    </w:p>
    <w:p w:rsidR="00AA5CD0" w:rsidRDefault="00C62945">
      <w:pPr>
        <w:pStyle w:val="Code"/>
      </w:pPr>
      <w:r>
        <w:t xml:space="preserve">          &lt;xs:enumeration value="AccountDisabled" /&gt;</w:t>
      </w:r>
    </w:p>
    <w:p w:rsidR="00AA5CD0" w:rsidRDefault="00C62945">
      <w:pPr>
        <w:pStyle w:val="Code"/>
      </w:pPr>
      <w:r>
        <w:t xml:space="preserve">         </w:t>
      </w:r>
      <w:r>
        <w:t xml:space="preserve"> &lt;xs:enumeration value="UserImproperlyProvisioned" /&gt;</w:t>
      </w:r>
    </w:p>
    <w:p w:rsidR="00AA5CD0" w:rsidRDefault="00C62945">
      <w:pPr>
        <w:pStyle w:val="Code"/>
      </w:pPr>
      <w:r>
        <w:t xml:space="preserve">        &lt;/xs:restriction&gt;</w:t>
      </w:r>
    </w:p>
    <w:p w:rsidR="00AA5CD0" w:rsidRDefault="00C62945">
      <w:pPr>
        <w:pStyle w:val="Code"/>
      </w:pPr>
      <w:r>
        <w:t xml:space="preserve">      &lt;/xs:simpleType&gt;</w:t>
      </w:r>
    </w:p>
    <w:p w:rsidR="00AA5CD0" w:rsidRDefault="00C62945">
      <w:pPr>
        <w:pStyle w:val="Code"/>
      </w:pPr>
      <w:r>
        <w:t xml:space="preserve">    &lt;/xs:schema&gt;</w:t>
      </w:r>
    </w:p>
    <w:p w:rsidR="00AA5CD0" w:rsidRDefault="00C62945">
      <w:pPr>
        <w:pStyle w:val="Code"/>
      </w:pPr>
      <w:r>
        <w:t xml:space="preserve">  &lt;/wsdl:types&gt;</w:t>
      </w:r>
    </w:p>
    <w:p w:rsidR="00AA5CD0" w:rsidRDefault="00AA5CD0">
      <w:pPr>
        <w:pStyle w:val="Code"/>
      </w:pPr>
    </w:p>
    <w:p w:rsidR="00AA5CD0" w:rsidRDefault="00C62945">
      <w:pPr>
        <w:pStyle w:val="Code"/>
      </w:pPr>
      <w:r>
        <w:t xml:space="preserve">  &lt;wsdl:message name="GetAndPublishCertMsg"&gt;</w:t>
      </w:r>
    </w:p>
    <w:p w:rsidR="00AA5CD0" w:rsidRDefault="00C62945">
      <w:pPr>
        <w:pStyle w:val="Code"/>
      </w:pPr>
      <w:r>
        <w:t xml:space="preserve">    &lt;wsdl:part name="request" element="tns:GetAndPublishCert" /&gt;</w:t>
      </w:r>
    </w:p>
    <w:p w:rsidR="00AA5CD0" w:rsidRDefault="00C62945">
      <w:pPr>
        <w:pStyle w:val="Code"/>
      </w:pPr>
      <w:r>
        <w:t xml:space="preserve">  &lt;</w:t>
      </w:r>
      <w:r>
        <w:t>/wsdl:message&gt;</w:t>
      </w:r>
    </w:p>
    <w:p w:rsidR="00AA5CD0" w:rsidRDefault="00C62945">
      <w:pPr>
        <w:pStyle w:val="Code"/>
      </w:pPr>
      <w:r>
        <w:t xml:space="preserve">  &lt;wsdl:message name="GetAndPublishCertResponseMsg"&gt;</w:t>
      </w:r>
    </w:p>
    <w:p w:rsidR="00AA5CD0" w:rsidRDefault="00C62945">
      <w:pPr>
        <w:pStyle w:val="Code"/>
      </w:pPr>
      <w:r>
        <w:t xml:space="preserve">    &lt;wsdl:part name="response" element="tns:GetAndPublishCertResponse" /&gt;</w:t>
      </w:r>
    </w:p>
    <w:p w:rsidR="00AA5CD0" w:rsidRDefault="00C62945">
      <w:pPr>
        <w:pStyle w:val="Code"/>
      </w:pPr>
      <w:r>
        <w:t xml:space="preserve">  &lt;/wsdl:message&gt;</w:t>
      </w:r>
    </w:p>
    <w:p w:rsidR="00AA5CD0" w:rsidRDefault="00AA5CD0">
      <w:pPr>
        <w:pStyle w:val="Code"/>
      </w:pPr>
    </w:p>
    <w:p w:rsidR="00AA5CD0" w:rsidRDefault="00C62945">
      <w:pPr>
        <w:pStyle w:val="Code"/>
      </w:pPr>
      <w:r>
        <w:t xml:space="preserve">  &lt;wsdl:portType name="CertProvisioningService"&gt;</w:t>
      </w:r>
    </w:p>
    <w:p w:rsidR="00AA5CD0" w:rsidRDefault="00C62945">
      <w:pPr>
        <w:pStyle w:val="Code"/>
      </w:pPr>
      <w:r>
        <w:t xml:space="preserve">    &lt;wsdl:operation name="GetAndPublishCert"&gt;</w:t>
      </w:r>
    </w:p>
    <w:p w:rsidR="00AA5CD0" w:rsidRDefault="00C62945">
      <w:pPr>
        <w:pStyle w:val="Code"/>
      </w:pPr>
      <w:r>
        <w:t xml:space="preserve">      &lt;wsdl:input message="tns:GetAndPublishCertMsg" /&gt;</w:t>
      </w:r>
    </w:p>
    <w:p w:rsidR="00AA5CD0" w:rsidRDefault="00C62945">
      <w:pPr>
        <w:pStyle w:val="Code"/>
      </w:pPr>
      <w:r>
        <w:t xml:space="preserve">      &lt;wsdl:output message="tns:GetAndPublishCertResponseMsg" /&gt;</w:t>
      </w:r>
    </w:p>
    <w:p w:rsidR="00AA5CD0" w:rsidRDefault="00C62945">
      <w:pPr>
        <w:pStyle w:val="Code"/>
      </w:pPr>
      <w:r>
        <w:t xml:space="preserve">    &lt;/wsdl:operation&gt;</w:t>
      </w:r>
    </w:p>
    <w:p w:rsidR="00AA5CD0" w:rsidRDefault="00C62945">
      <w:pPr>
        <w:pStyle w:val="Code"/>
      </w:pPr>
      <w:r>
        <w:t xml:space="preserve">  &lt;/wsdl:portType&gt;</w:t>
      </w:r>
    </w:p>
    <w:p w:rsidR="00AA5CD0" w:rsidRDefault="00C62945">
      <w:pPr>
        <w:pStyle w:val="Code"/>
      </w:pPr>
      <w:r>
        <w:t>&lt;/wsdl:definitions&gt;</w:t>
      </w:r>
    </w:p>
    <w:p w:rsidR="00AA5CD0" w:rsidRDefault="00C62945">
      <w:pPr>
        <w:pStyle w:val="Heading2"/>
      </w:pPr>
      <w:bookmarkStart w:id="449" w:name="section_008b3d2fb09946f4b728dd193dbc37b1"/>
      <w:bookmarkStart w:id="450" w:name="_Toc32918629"/>
      <w:r>
        <w:t>Web Ticket Service WSDL</w:t>
      </w:r>
      <w:bookmarkEnd w:id="449"/>
      <w:bookmarkEnd w:id="450"/>
      <w:r>
        <w:fldChar w:fldCharType="begin"/>
      </w:r>
      <w:r>
        <w:instrText xml:space="preserve"> XE "WSDL:Web Ticket Service WSDL" </w:instrText>
      </w:r>
      <w:r>
        <w:fldChar w:fldCharType="end"/>
      </w:r>
      <w:r>
        <w:fldChar w:fldCharType="begin"/>
      </w:r>
      <w:r>
        <w:instrText xml:space="preserve"> XE "Full WSDL</w:instrText>
      </w:r>
      <w:r>
        <w:instrText xml:space="preserve">:Web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AA5CD0" w:rsidRDefault="00C62945">
      <w:pPr>
        <w:pStyle w:val="Code"/>
      </w:pPr>
      <w:r>
        <w:t>&lt;?xml version="1.0" encoding="utf-8"?&gt;</w:t>
      </w:r>
    </w:p>
    <w:p w:rsidR="00AA5CD0" w:rsidRDefault="00C62945">
      <w:pPr>
        <w:pStyle w:val="Code"/>
      </w:pPr>
      <w:r>
        <w:lastRenderedPageBreak/>
        <w:t>&lt;wsdl:definitions name="WebTicketService" targetNamespace="http://tempuri.org/" xml</w:t>
      </w:r>
      <w:r>
        <w:t>ns:wsdl="http://schemas.xmlsoap.org/wsdl/" xmlns:wsa10="http://www.w3.org/2005/08/addressing" xmlns:wsx="http://schemas.xmlsoap.org/ws/2004/09/mex" xmlns:soap12="http://schemas.xmlsoap.org/wsdl/soap12/" xmlns:wsu="http://docs.oasis-open.org/wss/2004/01/oas</w:t>
      </w:r>
      <w:r>
        <w:t>is-200401-wss-wssecurity-utility-1.0.xsd" xmlns:wsp="http://schemas.xmlsoap.org/ws/2004/09/policy" xmlns:wsap="http://schemas.xmlsoap.org/ws/2004/08/addressing/policy" xmlns:msc="http://schemas.microsoft.com/ws/2005/12/wsdl/contract" xmlns:wsam="http://www</w:t>
      </w:r>
      <w:r>
        <w:t>.w3.org/2007/05/addressing/metadata" xmlns:wsaw="http://www.w3.org/2006/05/addressing/wsdl" xmlns:tns="http://tempuri.org/" xmlns:soap="http://schemas.xmlsoap.org/wsdl/soap/" xmlns:xsd="http://www.w3.org/2001/XMLSchema" xmlns:soapenc="http://schemas.xmlsoa</w:t>
      </w:r>
      <w:r>
        <w:t>p.org/soap/encoding/"&gt;</w:t>
      </w:r>
    </w:p>
    <w:p w:rsidR="00AA5CD0" w:rsidRDefault="00C62945">
      <w:pPr>
        <w:pStyle w:val="Code"/>
      </w:pPr>
      <w:r>
        <w:t xml:space="preserve">  &lt;wsp:Policy wsu:Id="WebTicketServiceWinNegotiate_policy"&gt;</w:t>
      </w:r>
    </w:p>
    <w:p w:rsidR="00AA5CD0" w:rsidRDefault="00C62945">
      <w:pPr>
        <w:pStyle w:val="Code"/>
      </w:pPr>
      <w:r>
        <w:t xml:space="preserve">    &lt;wsp:ExactlyOne&gt;</w:t>
      </w:r>
    </w:p>
    <w:p w:rsidR="00AA5CD0" w:rsidRDefault="00C62945">
      <w:pPr>
        <w:pStyle w:val="Code"/>
      </w:pPr>
      <w:r>
        <w:t xml:space="preserve">      &lt;wsp:All&gt;</w:t>
      </w:r>
    </w:p>
    <w:p w:rsidR="00AA5CD0" w:rsidRDefault="00C62945">
      <w:pPr>
        <w:pStyle w:val="Code"/>
      </w:pPr>
      <w:r>
        <w:t xml:space="preserve">        &lt;http:NegotiateAuthentication xmlns:http="http://schemas.microsoft.com/ws/06/2004/policy/http"/&gt;</w:t>
      </w:r>
    </w:p>
    <w:p w:rsidR="00AA5CD0" w:rsidRDefault="00C62945">
      <w:pPr>
        <w:pStyle w:val="Code"/>
      </w:pPr>
      <w:r>
        <w:t xml:space="preserve">        &lt;af:Binding xmlns:af="u</w:t>
      </w:r>
      <w:r>
        <w:t>rn:component:Microsoft.Rtc.WebAuthentication.2010"/&gt;</w:t>
      </w:r>
    </w:p>
    <w:p w:rsidR="00AA5CD0" w:rsidRDefault="00C62945">
      <w:pPr>
        <w:pStyle w:val="Code"/>
      </w:pPr>
      <w:r>
        <w:t xml:space="preserve">        &lt;sp:TransportBinding xmlns:sp="http://schemas.xmlsoap.org/ws/2005/07/securitypolicy"&gt;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&lt;wsp:Policy&gt;</w:t>
      </w:r>
    </w:p>
    <w:p w:rsidR="00AA5CD0" w:rsidRDefault="00C62945">
      <w:pPr>
        <w:pStyle w:val="Code"/>
      </w:pPr>
      <w:r>
        <w:t xml:space="preserve">                &lt;sp:HttpsTo</w:t>
      </w:r>
      <w:r>
        <w:t>ken RequireClientCertificate="false"/&gt;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&lt;sp:AlgorithmSuite&gt;</w:t>
      </w:r>
    </w:p>
    <w:p w:rsidR="00AA5CD0" w:rsidRDefault="00C62945">
      <w:pPr>
        <w:pStyle w:val="Code"/>
      </w:pPr>
      <w:r>
        <w:t xml:space="preserve">              &lt;wsp:Policy&gt;</w:t>
      </w:r>
    </w:p>
    <w:p w:rsidR="00AA5CD0" w:rsidRDefault="00C62945">
      <w:pPr>
        <w:pStyle w:val="Code"/>
      </w:pPr>
      <w:r>
        <w:t xml:space="preserve">                &lt;sp:Basic256/&gt;</w:t>
      </w:r>
    </w:p>
    <w:p w:rsidR="00AA5CD0" w:rsidRDefault="00C62945">
      <w:pPr>
        <w:pStyle w:val="Code"/>
      </w:pPr>
      <w:r>
        <w:t xml:space="preserve">              &lt;/wsp:Policy&gt;</w:t>
      </w:r>
    </w:p>
    <w:p w:rsidR="00AA5CD0" w:rsidRDefault="00C62945">
      <w:pPr>
        <w:pStyle w:val="Code"/>
      </w:pPr>
      <w:r>
        <w:t xml:space="preserve">            &lt;/sp:AlgorithmSuite&gt;</w:t>
      </w:r>
    </w:p>
    <w:p w:rsidR="00AA5CD0" w:rsidRDefault="00C62945">
      <w:pPr>
        <w:pStyle w:val="Code"/>
      </w:pPr>
      <w:r>
        <w:t xml:space="preserve">     </w:t>
      </w:r>
      <w:r>
        <w:t xml:space="preserve">       &lt;sp:Layout&gt;</w:t>
      </w:r>
    </w:p>
    <w:p w:rsidR="00AA5CD0" w:rsidRDefault="00C62945">
      <w:pPr>
        <w:pStyle w:val="Code"/>
      </w:pPr>
      <w:r>
        <w:t xml:space="preserve">              &lt;wsp:Policy&gt;</w:t>
      </w:r>
    </w:p>
    <w:p w:rsidR="00AA5CD0" w:rsidRDefault="00C62945">
      <w:pPr>
        <w:pStyle w:val="Code"/>
      </w:pPr>
      <w:r>
        <w:t xml:space="preserve">                &lt;sp:Strict/&gt;</w:t>
      </w:r>
    </w:p>
    <w:p w:rsidR="00AA5CD0" w:rsidRDefault="00C62945">
      <w:pPr>
        <w:pStyle w:val="Code"/>
      </w:pPr>
      <w:r>
        <w:t xml:space="preserve">              &lt;/wsp:Policy&gt;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&lt;/sp:TransportBinding&gt;</w:t>
      </w:r>
    </w:p>
    <w:p w:rsidR="00AA5CD0" w:rsidRDefault="00C62945">
      <w:pPr>
        <w:pStyle w:val="Code"/>
      </w:pPr>
      <w:r>
        <w:t xml:space="preserve">      &lt;/wsp:All&gt;</w:t>
      </w:r>
    </w:p>
    <w:p w:rsidR="00AA5CD0" w:rsidRDefault="00C62945">
      <w:pPr>
        <w:pStyle w:val="Code"/>
      </w:pPr>
      <w:r>
        <w:t xml:space="preserve">    &lt;/wsp:ExactlyOne&gt;</w:t>
      </w:r>
    </w:p>
    <w:p w:rsidR="00AA5CD0" w:rsidRDefault="00C62945">
      <w:pPr>
        <w:pStyle w:val="Code"/>
      </w:pPr>
      <w:r>
        <w:t xml:space="preserve">  &lt;/wsp:Policy&gt;</w:t>
      </w:r>
    </w:p>
    <w:p w:rsidR="00AA5CD0" w:rsidRDefault="00C62945">
      <w:pPr>
        <w:pStyle w:val="Code"/>
      </w:pPr>
      <w:r>
        <w:t xml:space="preserve">  &lt;</w:t>
      </w:r>
      <w:r>
        <w:t>wsp:Policy wsu:Id="WebTicketServiceCert_policy"&gt;</w:t>
      </w:r>
    </w:p>
    <w:p w:rsidR="00AA5CD0" w:rsidRDefault="00C62945">
      <w:pPr>
        <w:pStyle w:val="Code"/>
      </w:pPr>
      <w:r>
        <w:t xml:space="preserve">    &lt;wsp:ExactlyOne&gt;</w:t>
      </w:r>
    </w:p>
    <w:p w:rsidR="00AA5CD0" w:rsidRDefault="00C62945">
      <w:pPr>
        <w:pStyle w:val="Code"/>
      </w:pPr>
      <w:r>
        <w:t xml:space="preserve">      &lt;wsp:All&gt;</w:t>
      </w:r>
    </w:p>
    <w:p w:rsidR="00AA5CD0" w:rsidRDefault="00C62945">
      <w:pPr>
        <w:pStyle w:val="Code"/>
      </w:pPr>
      <w:r>
        <w:t xml:space="preserve">        &lt;af:Binding xmlns:af="urn:component:Microsoft.Rtc.WebAuthentication.2010"/&gt;</w:t>
      </w:r>
    </w:p>
    <w:p w:rsidR="00AA5CD0" w:rsidRDefault="00C62945">
      <w:pPr>
        <w:pStyle w:val="Code"/>
      </w:pPr>
      <w:r>
        <w:t xml:space="preserve">        &lt;</w:t>
      </w:r>
      <w:r>
        <w:t>sp:TransportBinding xmlns:sp="http://schemas.xmlsoap.org/ws/2005/07/securitypolicy"&gt;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&lt;wsp:Policy&gt;</w:t>
      </w:r>
    </w:p>
    <w:p w:rsidR="00AA5CD0" w:rsidRDefault="00C62945">
      <w:pPr>
        <w:pStyle w:val="Code"/>
      </w:pPr>
      <w:r>
        <w:t xml:space="preserve">                &lt;sp:HttpsToken RequireClientCertificate="false"/&gt;</w:t>
      </w:r>
    </w:p>
    <w:p w:rsidR="00AA5CD0" w:rsidRDefault="00C62945">
      <w:pPr>
        <w:pStyle w:val="Code"/>
      </w:pPr>
      <w:r>
        <w:t xml:space="preserve">              &lt;/wsp:Pol</w:t>
      </w:r>
      <w:r>
        <w:t>icy&gt;</w:t>
      </w:r>
    </w:p>
    <w:p w:rsidR="00AA5CD0" w:rsidRDefault="00C62945">
      <w:pPr>
        <w:pStyle w:val="Code"/>
      </w:pPr>
      <w:r>
        <w:t xml:space="preserve">            &lt;/sp:TransportToken&gt;</w:t>
      </w:r>
    </w:p>
    <w:p w:rsidR="00AA5CD0" w:rsidRDefault="00C62945">
      <w:pPr>
        <w:pStyle w:val="Code"/>
      </w:pPr>
      <w:r>
        <w:t xml:space="preserve">            &lt;sp:AlgorithmSuite&gt;</w:t>
      </w:r>
    </w:p>
    <w:p w:rsidR="00AA5CD0" w:rsidRDefault="00C62945">
      <w:pPr>
        <w:pStyle w:val="Code"/>
      </w:pPr>
      <w:r>
        <w:t xml:space="preserve">              &lt;wsp:Policy&gt;</w:t>
      </w:r>
    </w:p>
    <w:p w:rsidR="00AA5CD0" w:rsidRDefault="00C62945">
      <w:pPr>
        <w:pStyle w:val="Code"/>
      </w:pPr>
      <w:r>
        <w:t xml:space="preserve">                &lt;sp:Basic256/&gt;</w:t>
      </w:r>
    </w:p>
    <w:p w:rsidR="00AA5CD0" w:rsidRDefault="00C62945">
      <w:pPr>
        <w:pStyle w:val="Code"/>
      </w:pPr>
      <w:r>
        <w:t xml:space="preserve">              &lt;/wsp:Policy&gt;</w:t>
      </w:r>
    </w:p>
    <w:p w:rsidR="00AA5CD0" w:rsidRDefault="00C62945">
      <w:pPr>
        <w:pStyle w:val="Code"/>
      </w:pPr>
      <w:r>
        <w:t xml:space="preserve">            &lt;/sp:AlgorithmSuite&gt;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w:t>
      </w:r>
      <w:r>
        <w:t>&lt;sp:Strict/&gt;</w:t>
      </w:r>
    </w:p>
    <w:p w:rsidR="00AA5CD0" w:rsidRDefault="00C62945">
      <w:pPr>
        <w:pStyle w:val="Code"/>
      </w:pPr>
      <w:r>
        <w:t xml:space="preserve">              &lt;/wsp:Policy&gt;</w:t>
      </w:r>
    </w:p>
    <w:p w:rsidR="00AA5CD0" w:rsidRDefault="00C62945">
      <w:pPr>
        <w:pStyle w:val="Code"/>
      </w:pPr>
      <w:r>
        <w:t xml:space="preserve">            &lt;/sp:Layout&gt;</w:t>
      </w:r>
    </w:p>
    <w:p w:rsidR="00AA5CD0" w:rsidRDefault="00C62945">
      <w:pPr>
        <w:pStyle w:val="Code"/>
      </w:pPr>
      <w:r>
        <w:t xml:space="preserve">            &lt;sp:IncludeTimestamp/&gt;</w:t>
      </w:r>
    </w:p>
    <w:p w:rsidR="00AA5CD0" w:rsidRDefault="00C62945">
      <w:pPr>
        <w:pStyle w:val="Code"/>
      </w:pPr>
      <w:r>
        <w:t xml:space="preserve">          &lt;/wsp:Policy&gt;</w:t>
      </w:r>
    </w:p>
    <w:p w:rsidR="00AA5CD0" w:rsidRDefault="00C62945">
      <w:pPr>
        <w:pStyle w:val="Code"/>
      </w:pPr>
      <w:r>
        <w:t xml:space="preserve">        &lt;/sp:TransportBinding&gt;</w:t>
      </w:r>
    </w:p>
    <w:p w:rsidR="00AA5CD0" w:rsidRDefault="00C62945">
      <w:pPr>
        <w:pStyle w:val="Code"/>
      </w:pPr>
      <w:r>
        <w:t xml:space="preserve">        &lt;</w:t>
      </w:r>
      <w:r>
        <w:t>sp:EndorsingSupportingTokens xmlns:sp="http://schemas.xmlsoap.org/ws/2005/07/securitypolicy"&gt;</w:t>
      </w:r>
    </w:p>
    <w:p w:rsidR="00AA5CD0" w:rsidRDefault="00C62945">
      <w:pPr>
        <w:pStyle w:val="Code"/>
      </w:pPr>
      <w:r>
        <w:t xml:space="preserve">          &lt;wsp:Policy&gt;</w:t>
      </w:r>
    </w:p>
    <w:p w:rsidR="00AA5CD0" w:rsidRDefault="00C62945">
      <w:pPr>
        <w:pStyle w:val="Code"/>
      </w:pPr>
      <w:r>
        <w:lastRenderedPageBreak/>
        <w:t xml:space="preserve">            &lt;sp:X509Token sp:IncludeToken="http://schemas.xmlsoap.org/ws/2005/07/securitypolicy/IncludeToken/AlwaysToRecipient"&gt;</w:t>
      </w:r>
    </w:p>
    <w:p w:rsidR="00AA5CD0" w:rsidRDefault="00C62945">
      <w:pPr>
        <w:pStyle w:val="Code"/>
      </w:pPr>
      <w:r>
        <w:t xml:space="preserve">          </w:t>
      </w:r>
      <w:r>
        <w:t xml:space="preserve">    &lt;wsp:Policy&gt;</w:t>
      </w:r>
    </w:p>
    <w:p w:rsidR="00AA5CD0" w:rsidRDefault="00C62945">
      <w:pPr>
        <w:pStyle w:val="Code"/>
      </w:pPr>
      <w:r>
        <w:t xml:space="preserve">                &lt;sp:RequireThumbprintReference/&gt;</w:t>
      </w:r>
    </w:p>
    <w:p w:rsidR="00AA5CD0" w:rsidRDefault="00C62945">
      <w:pPr>
        <w:pStyle w:val="Code"/>
      </w:pPr>
      <w:r>
        <w:t xml:space="preserve">                &lt;sp:WssX509V3Token10/&gt;</w:t>
      </w:r>
    </w:p>
    <w:p w:rsidR="00AA5CD0" w:rsidRDefault="00C62945">
      <w:pPr>
        <w:pStyle w:val="Code"/>
      </w:pPr>
      <w:r>
        <w:t xml:space="preserve">              &lt;/wsp:Policy&gt;</w:t>
      </w:r>
    </w:p>
    <w:p w:rsidR="00AA5CD0" w:rsidRDefault="00C62945">
      <w:pPr>
        <w:pStyle w:val="Code"/>
      </w:pPr>
      <w:r>
        <w:t xml:space="preserve">            &lt;/sp:X509Token&gt;</w:t>
      </w:r>
    </w:p>
    <w:p w:rsidR="00AA5CD0" w:rsidRDefault="00C62945">
      <w:pPr>
        <w:pStyle w:val="Code"/>
      </w:pPr>
      <w:r>
        <w:t xml:space="preserve">            &lt;sp:SignedParts&gt;</w:t>
      </w:r>
    </w:p>
    <w:p w:rsidR="00AA5CD0" w:rsidRDefault="00C62945">
      <w:pPr>
        <w:pStyle w:val="Code"/>
      </w:pPr>
      <w:r>
        <w:t xml:space="preserve">              &lt;sp:Header Name="To" Namespace="http://www.w3.org/20</w:t>
      </w:r>
      <w:r>
        <w:t>05/08/addressing"/&gt;</w:t>
      </w:r>
    </w:p>
    <w:p w:rsidR="00AA5CD0" w:rsidRDefault="00C62945">
      <w:pPr>
        <w:pStyle w:val="Code"/>
      </w:pPr>
      <w:r>
        <w:t xml:space="preserve">            &lt;/sp:SignedParts&gt;</w:t>
      </w:r>
    </w:p>
    <w:p w:rsidR="00AA5CD0" w:rsidRDefault="00C62945">
      <w:pPr>
        <w:pStyle w:val="Code"/>
      </w:pPr>
      <w:r>
        <w:t xml:space="preserve">          &lt;/wsp:Policy&gt;</w:t>
      </w:r>
    </w:p>
    <w:p w:rsidR="00AA5CD0" w:rsidRDefault="00C62945">
      <w:pPr>
        <w:pStyle w:val="Code"/>
      </w:pPr>
      <w:r>
        <w:t xml:space="preserve">        &lt;/sp:EndorsingSupportingTokens&gt;</w:t>
      </w:r>
    </w:p>
    <w:p w:rsidR="00AA5CD0" w:rsidRDefault="00C62945">
      <w:pPr>
        <w:pStyle w:val="Code"/>
      </w:pPr>
      <w:r>
        <w:t xml:space="preserve">        &lt;sp:Wss11 xmlns:sp="http://schemas.xmlsoap.org/ws/2005/07/securitypolicy"&gt;</w:t>
      </w:r>
    </w:p>
    <w:p w:rsidR="00AA5CD0" w:rsidRDefault="00C62945">
      <w:pPr>
        <w:pStyle w:val="Code"/>
      </w:pPr>
      <w:r>
        <w:t xml:space="preserve">          &lt;wsp:Policy&gt;</w:t>
      </w:r>
    </w:p>
    <w:p w:rsidR="00AA5CD0" w:rsidRDefault="00C62945">
      <w:pPr>
        <w:pStyle w:val="Code"/>
      </w:pPr>
      <w:r>
        <w:t xml:space="preserve">            &lt;sp:MustSupportRefKeyIde</w:t>
      </w:r>
      <w:r>
        <w:t>ntifier/&gt;</w:t>
      </w:r>
    </w:p>
    <w:p w:rsidR="00AA5CD0" w:rsidRDefault="00C62945">
      <w:pPr>
        <w:pStyle w:val="Code"/>
      </w:pPr>
      <w:r>
        <w:t xml:space="preserve">            &lt;sp:MustSupportRefIssuerSerial/&gt;</w:t>
      </w:r>
    </w:p>
    <w:p w:rsidR="00AA5CD0" w:rsidRDefault="00C62945">
      <w:pPr>
        <w:pStyle w:val="Code"/>
      </w:pPr>
      <w:r>
        <w:t xml:space="preserve">            &lt;sp:MustSupportRefThumbprint/&gt;</w:t>
      </w:r>
    </w:p>
    <w:p w:rsidR="00AA5CD0" w:rsidRDefault="00C62945">
      <w:pPr>
        <w:pStyle w:val="Code"/>
      </w:pPr>
      <w:r>
        <w:t xml:space="preserve">            &lt;sp:MustSupportRefEncryptedKey/&gt;</w:t>
      </w:r>
    </w:p>
    <w:p w:rsidR="00AA5CD0" w:rsidRDefault="00C62945">
      <w:pPr>
        <w:pStyle w:val="Code"/>
      </w:pPr>
      <w:r>
        <w:t xml:space="preserve">          &lt;/wsp:Policy&gt;</w:t>
      </w:r>
    </w:p>
    <w:p w:rsidR="00AA5CD0" w:rsidRDefault="00C62945">
      <w:pPr>
        <w:pStyle w:val="Code"/>
      </w:pPr>
      <w:r>
        <w:t xml:space="preserve">        &lt;/sp:Wss11&gt;</w:t>
      </w:r>
    </w:p>
    <w:p w:rsidR="00AA5CD0" w:rsidRDefault="00C62945">
      <w:pPr>
        <w:pStyle w:val="Code"/>
      </w:pPr>
      <w:r>
        <w:t xml:space="preserve">        &lt;sp:Trust10 xmlns:sp="http://schemas.xmlsoap.org/ws/2005/07/s</w:t>
      </w:r>
      <w:r>
        <w:t>ecuritypolicy"&gt;</w:t>
      </w:r>
    </w:p>
    <w:p w:rsidR="00AA5CD0" w:rsidRDefault="00C62945">
      <w:pPr>
        <w:pStyle w:val="Code"/>
      </w:pPr>
      <w:r>
        <w:t xml:space="preserve">          &lt;wsp:Policy&gt;</w:t>
      </w:r>
    </w:p>
    <w:p w:rsidR="00AA5CD0" w:rsidRDefault="00C62945">
      <w:pPr>
        <w:pStyle w:val="Code"/>
      </w:pPr>
      <w:r>
        <w:t xml:space="preserve">            &lt;sp:MustSupportIssuedTokens/&gt;</w:t>
      </w:r>
    </w:p>
    <w:p w:rsidR="00AA5CD0" w:rsidRDefault="00C62945">
      <w:pPr>
        <w:pStyle w:val="Code"/>
      </w:pPr>
      <w:r>
        <w:t xml:space="preserve">            &lt;sp:RequireClientEntropy/&gt;</w:t>
      </w:r>
    </w:p>
    <w:p w:rsidR="00AA5CD0" w:rsidRDefault="00C62945">
      <w:pPr>
        <w:pStyle w:val="Code"/>
      </w:pPr>
      <w:r>
        <w:t xml:space="preserve">            &lt;sp:RequireServerEntropy/&gt;</w:t>
      </w:r>
    </w:p>
    <w:p w:rsidR="00AA5CD0" w:rsidRDefault="00C62945">
      <w:pPr>
        <w:pStyle w:val="Code"/>
      </w:pPr>
      <w:r>
        <w:t xml:space="preserve">          &lt;/wsp:Policy&gt;</w:t>
      </w:r>
    </w:p>
    <w:p w:rsidR="00AA5CD0" w:rsidRDefault="00C62945">
      <w:pPr>
        <w:pStyle w:val="Code"/>
      </w:pPr>
      <w:r>
        <w:t xml:space="preserve">        &lt;/sp:Trust10&gt;</w:t>
      </w:r>
    </w:p>
    <w:p w:rsidR="00AA5CD0" w:rsidRDefault="00C62945">
      <w:pPr>
        <w:pStyle w:val="Code"/>
      </w:pPr>
      <w:r>
        <w:t xml:space="preserve">        &lt;wsaw:UsingAddressing/&gt;</w:t>
      </w:r>
    </w:p>
    <w:p w:rsidR="00AA5CD0" w:rsidRDefault="00C62945">
      <w:pPr>
        <w:pStyle w:val="Code"/>
      </w:pPr>
      <w:r>
        <w:t xml:space="preserve">      &lt;/wsp:All&gt;</w:t>
      </w:r>
    </w:p>
    <w:p w:rsidR="00AA5CD0" w:rsidRDefault="00C62945">
      <w:pPr>
        <w:pStyle w:val="Code"/>
      </w:pPr>
      <w:r>
        <w:t xml:space="preserve">    &lt;/wsp:ExactlyOne&gt;</w:t>
      </w:r>
    </w:p>
    <w:p w:rsidR="00AA5CD0" w:rsidRDefault="00C62945">
      <w:pPr>
        <w:pStyle w:val="Code"/>
      </w:pPr>
      <w:r>
        <w:t xml:space="preserve">  &lt;/wsp:Policy&gt;</w:t>
      </w:r>
    </w:p>
    <w:p w:rsidR="00AA5CD0" w:rsidRDefault="00C62945">
      <w:pPr>
        <w:pStyle w:val="Code"/>
      </w:pPr>
      <w:r>
        <w:t xml:space="preserve">  &lt;wsp:Policy wsu:Id="WebTicketServicePin_policy"&gt;</w:t>
      </w:r>
    </w:p>
    <w:p w:rsidR="00AA5CD0" w:rsidRDefault="00C62945">
      <w:pPr>
        <w:pStyle w:val="Code"/>
      </w:pPr>
      <w:r>
        <w:t xml:space="preserve">    &lt;wsp:ExactlyOne&gt;</w:t>
      </w:r>
    </w:p>
    <w:p w:rsidR="00AA5CD0" w:rsidRDefault="00C62945">
      <w:pPr>
        <w:pStyle w:val="Code"/>
      </w:pPr>
      <w:r>
        <w:t xml:space="preserve">      &lt;wsp:All&gt;</w:t>
      </w:r>
    </w:p>
    <w:p w:rsidR="00AA5CD0" w:rsidRDefault="00C62945">
      <w:pPr>
        <w:pStyle w:val="Code"/>
      </w:pPr>
      <w:r>
        <w:t xml:space="preserve">        &lt;http:BasicAuthentication xmlns:http="http://schemas.microsoft.com/ws/06/2004/policy/http"/&gt;</w:t>
      </w:r>
    </w:p>
    <w:p w:rsidR="00AA5CD0" w:rsidRDefault="00C62945">
      <w:pPr>
        <w:pStyle w:val="Code"/>
      </w:pPr>
      <w:r>
        <w:t xml:space="preserve">        &lt;af:PinAuthentication</w:t>
      </w:r>
      <w:r>
        <w:t xml:space="preserve"> xmlns:af="urn:component:Microsoft.Rtc.WebAuthentication.2010"/&gt;</w:t>
      </w:r>
    </w:p>
    <w:p w:rsidR="00AA5CD0" w:rsidRDefault="00C62945">
      <w:pPr>
        <w:pStyle w:val="Code"/>
      </w:pPr>
      <w:r>
        <w:t xml:space="preserve">        &lt;af:Binding xmlns:af="urn:component:Microsoft.Rtc.WebAuthentication.2010"/&gt;</w:t>
      </w:r>
    </w:p>
    <w:p w:rsidR="00AA5CD0" w:rsidRDefault="00C62945">
      <w:pPr>
        <w:pStyle w:val="Code"/>
      </w:pPr>
      <w:r>
        <w:t xml:space="preserve">        &lt;sp:TransportBinding xmlns:sp="http://schemas.xmlsoap.org/ws/2005/07/securitypolicy"&gt;</w:t>
      </w:r>
    </w:p>
    <w:p w:rsidR="00AA5CD0" w:rsidRDefault="00C62945">
      <w:pPr>
        <w:pStyle w:val="Code"/>
      </w:pPr>
      <w:r>
        <w:t xml:space="preserve">          &lt;ws</w:t>
      </w:r>
      <w:r>
        <w:t>p:Policy&gt;</w:t>
      </w:r>
    </w:p>
    <w:p w:rsidR="00AA5CD0" w:rsidRDefault="00C62945">
      <w:pPr>
        <w:pStyle w:val="Code"/>
      </w:pPr>
      <w:r>
        <w:t xml:space="preserve">            &lt;sp:TransportToken&gt;</w:t>
      </w:r>
    </w:p>
    <w:p w:rsidR="00AA5CD0" w:rsidRDefault="00C62945">
      <w:pPr>
        <w:pStyle w:val="Code"/>
      </w:pPr>
      <w:r>
        <w:t xml:space="preserve">              &lt;wsp:Policy&gt;</w:t>
      </w:r>
    </w:p>
    <w:p w:rsidR="00AA5CD0" w:rsidRDefault="00C62945">
      <w:pPr>
        <w:pStyle w:val="Code"/>
      </w:pPr>
      <w:r>
        <w:t xml:space="preserve">                &lt;sp:HttpsToken RequireClientCertificate="false"/&gt;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&lt;sp:AlgorithmSuite&gt;</w:t>
      </w:r>
    </w:p>
    <w:p w:rsidR="00AA5CD0" w:rsidRDefault="00C62945">
      <w:pPr>
        <w:pStyle w:val="Code"/>
      </w:pPr>
      <w:r>
        <w:t xml:space="preserve">              &lt;wsp:Policy&gt;</w:t>
      </w:r>
    </w:p>
    <w:p w:rsidR="00AA5CD0" w:rsidRDefault="00C62945">
      <w:pPr>
        <w:pStyle w:val="Code"/>
      </w:pPr>
      <w:r>
        <w:t xml:space="preserve"> </w:t>
      </w:r>
      <w:r>
        <w:t xml:space="preserve">               &lt;sp:Basic256/&gt;</w:t>
      </w:r>
    </w:p>
    <w:p w:rsidR="00AA5CD0" w:rsidRDefault="00C62945">
      <w:pPr>
        <w:pStyle w:val="Code"/>
      </w:pPr>
      <w:r>
        <w:t xml:space="preserve">              &lt;/wsp:Policy&gt;</w:t>
      </w:r>
    </w:p>
    <w:p w:rsidR="00AA5CD0" w:rsidRDefault="00C62945">
      <w:pPr>
        <w:pStyle w:val="Code"/>
      </w:pPr>
      <w:r>
        <w:t xml:space="preserve">            &lt;/sp:AlgorithmSuite&gt;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&lt;sp:Strict/&gt;</w:t>
      </w:r>
    </w:p>
    <w:p w:rsidR="00AA5CD0" w:rsidRDefault="00C62945">
      <w:pPr>
        <w:pStyle w:val="Code"/>
      </w:pPr>
      <w:r>
        <w:t xml:space="preserve">              &lt;/wsp:Policy&gt;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w:t>
      </w:r>
      <w:r>
        <w:t>&lt;/sp:TransportBinding&gt;</w:t>
      </w:r>
    </w:p>
    <w:p w:rsidR="00AA5CD0" w:rsidRDefault="00C62945">
      <w:pPr>
        <w:pStyle w:val="Code"/>
      </w:pPr>
      <w:r>
        <w:t xml:space="preserve">      &lt;/wsp:All&gt;</w:t>
      </w:r>
    </w:p>
    <w:p w:rsidR="00AA5CD0" w:rsidRDefault="00C62945">
      <w:pPr>
        <w:pStyle w:val="Code"/>
      </w:pPr>
      <w:r>
        <w:t xml:space="preserve">    &lt;/wsp:ExactlyOne&gt;</w:t>
      </w:r>
    </w:p>
    <w:p w:rsidR="00AA5CD0" w:rsidRDefault="00C62945">
      <w:pPr>
        <w:pStyle w:val="Code"/>
      </w:pPr>
      <w:r>
        <w:t xml:space="preserve">  &lt;/wsp:Policy&gt;</w:t>
      </w:r>
    </w:p>
    <w:p w:rsidR="00AA5CD0" w:rsidRDefault="00C62945">
      <w:pPr>
        <w:pStyle w:val="Code"/>
      </w:pPr>
      <w:r>
        <w:t xml:space="preserve">  &lt;wsp:Policy wsu:Id="WebTicketServiceAuth_policy"&gt;</w:t>
      </w:r>
    </w:p>
    <w:p w:rsidR="00AA5CD0" w:rsidRDefault="00C62945">
      <w:pPr>
        <w:pStyle w:val="Code"/>
      </w:pPr>
      <w:r>
        <w:t xml:space="preserve">    &lt;wsp:ExactlyOne&gt;</w:t>
      </w:r>
    </w:p>
    <w:p w:rsidR="00AA5CD0" w:rsidRDefault="00C62945">
      <w:pPr>
        <w:pStyle w:val="Code"/>
      </w:pPr>
      <w:r>
        <w:t xml:space="preserve">      &lt;wsp:All&gt;</w:t>
      </w:r>
    </w:p>
    <w:p w:rsidR="00AA5CD0" w:rsidRDefault="00C62945">
      <w:pPr>
        <w:pStyle w:val="Code"/>
      </w:pPr>
      <w:r>
        <w:t xml:space="preserve">        &lt;af:FormsAuthentication xmlns:af="urn:component:Microsoft.Rtc.WebAuthentication.2</w:t>
      </w:r>
      <w:r>
        <w:t>010"/&gt;</w:t>
      </w:r>
    </w:p>
    <w:p w:rsidR="00AA5CD0" w:rsidRDefault="00C62945">
      <w:pPr>
        <w:pStyle w:val="Code"/>
      </w:pPr>
      <w:r>
        <w:t xml:space="preserve">        &lt;af:Binding xmlns:af="urn:component:Microsoft.Rtc.WebAuthentication.2010"/&gt;</w:t>
      </w:r>
    </w:p>
    <w:p w:rsidR="00AA5CD0" w:rsidRDefault="00C62945">
      <w:pPr>
        <w:pStyle w:val="Code"/>
      </w:pPr>
      <w:r>
        <w:t xml:space="preserve">        &lt;sp:TransportBinding xmlns:sp="http://schemas.xmlsoap.org/ws/2005/07/securitypolicy"&gt;</w:t>
      </w:r>
    </w:p>
    <w:p w:rsidR="00AA5CD0" w:rsidRDefault="00C62945">
      <w:pPr>
        <w:pStyle w:val="Code"/>
      </w:pPr>
      <w:r>
        <w:t xml:space="preserve">          &lt;wsp:Policy&gt;</w:t>
      </w:r>
    </w:p>
    <w:p w:rsidR="00AA5CD0" w:rsidRDefault="00C62945">
      <w:pPr>
        <w:pStyle w:val="Code"/>
      </w:pPr>
      <w:r>
        <w:lastRenderedPageBreak/>
        <w:t xml:space="preserve">            &lt;sp:TransportToken&gt;</w:t>
      </w:r>
    </w:p>
    <w:p w:rsidR="00AA5CD0" w:rsidRDefault="00C62945">
      <w:pPr>
        <w:pStyle w:val="Code"/>
      </w:pPr>
      <w:r>
        <w:t xml:space="preserve">              &lt;w</w:t>
      </w:r>
      <w:r>
        <w:t>sp:Policy&gt;</w:t>
      </w:r>
    </w:p>
    <w:p w:rsidR="00AA5CD0" w:rsidRDefault="00C62945">
      <w:pPr>
        <w:pStyle w:val="Code"/>
      </w:pPr>
      <w:r>
        <w:t xml:space="preserve">                &lt;sp:HttpsToken RequireClientCertificate="false"/&gt;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&lt;sp:AlgorithmSuite&gt;</w:t>
      </w:r>
    </w:p>
    <w:p w:rsidR="00AA5CD0" w:rsidRDefault="00C62945">
      <w:pPr>
        <w:pStyle w:val="Code"/>
      </w:pPr>
      <w:r>
        <w:t xml:space="preserve">              &lt;wsp:Policy&gt;</w:t>
      </w:r>
    </w:p>
    <w:p w:rsidR="00AA5CD0" w:rsidRDefault="00C62945">
      <w:pPr>
        <w:pStyle w:val="Code"/>
      </w:pPr>
      <w:r>
        <w:t xml:space="preserve">                &lt;sp:Basic256/&gt;</w:t>
      </w:r>
    </w:p>
    <w:p w:rsidR="00AA5CD0" w:rsidRDefault="00C62945">
      <w:pPr>
        <w:pStyle w:val="Code"/>
      </w:pPr>
      <w:r>
        <w:t xml:space="preserve">              &lt;/wsp:Policy&gt;</w:t>
      </w:r>
    </w:p>
    <w:p w:rsidR="00AA5CD0" w:rsidRDefault="00C62945">
      <w:pPr>
        <w:pStyle w:val="Code"/>
      </w:pPr>
      <w:r>
        <w:t xml:space="preserve">            &lt;/sp:AlgorithmSuite&gt;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&lt;sp:Lax/&gt;</w:t>
      </w:r>
    </w:p>
    <w:p w:rsidR="00AA5CD0" w:rsidRDefault="00C62945">
      <w:pPr>
        <w:pStyle w:val="Code"/>
      </w:pPr>
      <w:r>
        <w:t xml:space="preserve">              &lt;/wsp:Policy&gt;</w:t>
      </w:r>
    </w:p>
    <w:p w:rsidR="00AA5CD0" w:rsidRDefault="00C62945">
      <w:pPr>
        <w:pStyle w:val="Code"/>
      </w:pPr>
      <w:r>
        <w:t xml:space="preserve">            &lt;/sp:Layout&gt;</w:t>
      </w:r>
    </w:p>
    <w:p w:rsidR="00AA5CD0" w:rsidRDefault="00C62945">
      <w:pPr>
        <w:pStyle w:val="Code"/>
      </w:pPr>
      <w:r>
        <w:t xml:space="preserve">            &lt;sp:IncludeTimestamp/&gt;</w:t>
      </w:r>
    </w:p>
    <w:p w:rsidR="00AA5CD0" w:rsidRDefault="00C62945">
      <w:pPr>
        <w:pStyle w:val="Code"/>
      </w:pPr>
      <w:r>
        <w:t xml:space="preserve">          &lt;/wsp:Policy&gt;</w:t>
      </w:r>
    </w:p>
    <w:p w:rsidR="00AA5CD0" w:rsidRDefault="00C62945">
      <w:pPr>
        <w:pStyle w:val="Code"/>
      </w:pPr>
      <w:r>
        <w:t xml:space="preserve">        &lt;/sp:TransportBinding&gt;</w:t>
      </w:r>
    </w:p>
    <w:p w:rsidR="00AA5CD0" w:rsidRDefault="00C62945">
      <w:pPr>
        <w:pStyle w:val="Code"/>
      </w:pPr>
      <w:r>
        <w:t xml:space="preserve">        &lt;sp:SignedSupportingTokens xmlns:sp="http://schemas.xmlsoap.org/ws/2005/07/securitypolicy"&gt;</w:t>
      </w:r>
    </w:p>
    <w:p w:rsidR="00AA5CD0" w:rsidRDefault="00C62945">
      <w:pPr>
        <w:pStyle w:val="Code"/>
      </w:pPr>
      <w:r>
        <w:t xml:space="preserve">          &lt;wsp:Policy&gt;</w:t>
      </w:r>
    </w:p>
    <w:p w:rsidR="00AA5CD0" w:rsidRDefault="00C62945">
      <w:pPr>
        <w:pStyle w:val="Code"/>
      </w:pPr>
      <w:r>
        <w:t xml:space="preserve">            &lt;sp:UsernameToken sp:IncludeToken="http://schemas.xmlsoap.org/ws/2005/07/securitypolicy/IncludeToken/AlwaysToRecipient"&gt;</w:t>
      </w:r>
    </w:p>
    <w:p w:rsidR="00AA5CD0" w:rsidRDefault="00C62945">
      <w:pPr>
        <w:pStyle w:val="Code"/>
      </w:pPr>
      <w:r>
        <w:t xml:space="preserve">              &lt;wsp:Policy&gt;</w:t>
      </w:r>
    </w:p>
    <w:p w:rsidR="00AA5CD0" w:rsidRDefault="00C62945">
      <w:pPr>
        <w:pStyle w:val="Code"/>
      </w:pPr>
      <w:r>
        <w:t xml:space="preserve">                &lt;sp:WssUsernameToken10/&gt;</w:t>
      </w:r>
    </w:p>
    <w:p w:rsidR="00AA5CD0" w:rsidRDefault="00C62945">
      <w:pPr>
        <w:pStyle w:val="Code"/>
      </w:pPr>
      <w:r>
        <w:t xml:space="preserve">              &lt;/wsp:Policy&gt;</w:t>
      </w:r>
    </w:p>
    <w:p w:rsidR="00AA5CD0" w:rsidRDefault="00C62945">
      <w:pPr>
        <w:pStyle w:val="Code"/>
      </w:pPr>
      <w:r>
        <w:t xml:space="preserve">            &lt;/sp:UsernameToken&gt;</w:t>
      </w:r>
    </w:p>
    <w:p w:rsidR="00AA5CD0" w:rsidRDefault="00C62945">
      <w:pPr>
        <w:pStyle w:val="Code"/>
      </w:pPr>
      <w:r>
        <w:t xml:space="preserve">          &lt;/wsp:Policy&gt;</w:t>
      </w:r>
    </w:p>
    <w:p w:rsidR="00AA5CD0" w:rsidRDefault="00C62945">
      <w:pPr>
        <w:pStyle w:val="Code"/>
      </w:pPr>
      <w:r>
        <w:t xml:space="preserve">        &lt;/sp:SignedSupportingTokens&gt;</w:t>
      </w:r>
    </w:p>
    <w:p w:rsidR="00AA5CD0" w:rsidRDefault="00C62945">
      <w:pPr>
        <w:pStyle w:val="Code"/>
      </w:pPr>
      <w:r>
        <w:t xml:space="preserve">        &lt;sp:Wss10 xmlns:sp="http://schemas.xmlsoap.org/ws/2005/07/s</w:t>
      </w:r>
      <w:r>
        <w:t>ecuritypolicy"&gt;</w:t>
      </w:r>
    </w:p>
    <w:p w:rsidR="00AA5CD0" w:rsidRDefault="00C62945">
      <w:pPr>
        <w:pStyle w:val="Code"/>
      </w:pPr>
      <w:r>
        <w:t xml:space="preserve">          &lt;wsp:Policy&gt;</w:t>
      </w:r>
    </w:p>
    <w:p w:rsidR="00AA5CD0" w:rsidRDefault="00C62945">
      <w:pPr>
        <w:pStyle w:val="Code"/>
      </w:pPr>
      <w:r>
        <w:t xml:space="preserve">            &lt;sp:MustSupportRefKeyIdentifier/&gt;</w:t>
      </w:r>
    </w:p>
    <w:p w:rsidR="00AA5CD0" w:rsidRDefault="00C62945">
      <w:pPr>
        <w:pStyle w:val="Code"/>
      </w:pPr>
      <w:r>
        <w:t xml:space="preserve">            &lt;sp:MustSupportRefIssuerSerial/&gt;</w:t>
      </w:r>
    </w:p>
    <w:p w:rsidR="00AA5CD0" w:rsidRDefault="00C62945">
      <w:pPr>
        <w:pStyle w:val="Code"/>
      </w:pPr>
      <w:r>
        <w:t xml:space="preserve">          &lt;/wsp:Policy&gt;</w:t>
      </w:r>
    </w:p>
    <w:p w:rsidR="00AA5CD0" w:rsidRDefault="00C62945">
      <w:pPr>
        <w:pStyle w:val="Code"/>
      </w:pPr>
      <w:r>
        <w:t xml:space="preserve">        &lt;/sp:Wss10&gt;</w:t>
      </w:r>
    </w:p>
    <w:p w:rsidR="00AA5CD0" w:rsidRDefault="00C62945">
      <w:pPr>
        <w:pStyle w:val="Code"/>
      </w:pPr>
      <w:r>
        <w:t xml:space="preserve">      &lt;/wsp:All&gt;</w:t>
      </w:r>
    </w:p>
    <w:p w:rsidR="00AA5CD0" w:rsidRDefault="00C62945">
      <w:pPr>
        <w:pStyle w:val="Code"/>
      </w:pPr>
      <w:r>
        <w:t xml:space="preserve">    &lt;/wsp:ExactlyOne&gt;</w:t>
      </w:r>
    </w:p>
    <w:p w:rsidR="00AA5CD0" w:rsidRDefault="00C62945">
      <w:pPr>
        <w:pStyle w:val="Code"/>
      </w:pPr>
      <w:r>
        <w:t xml:space="preserve">  &lt;/wsp:Policy&gt;</w:t>
      </w:r>
    </w:p>
    <w:p w:rsidR="00AA5CD0" w:rsidRDefault="00C62945">
      <w:pPr>
        <w:pStyle w:val="Code"/>
      </w:pPr>
      <w:r>
        <w:t xml:space="preserve">  &lt;wsp:Policy wsu:Id="WebTi</w:t>
      </w:r>
      <w:r>
        <w:t>cketServiceAnon_policy"&gt;</w:t>
      </w:r>
    </w:p>
    <w:p w:rsidR="00AA5CD0" w:rsidRDefault="00C62945">
      <w:pPr>
        <w:pStyle w:val="Code"/>
      </w:pPr>
      <w:r>
        <w:t xml:space="preserve">    &lt;wsp:ExactlyOne&gt;</w:t>
      </w:r>
    </w:p>
    <w:p w:rsidR="00AA5CD0" w:rsidRDefault="00C62945">
      <w:pPr>
        <w:pStyle w:val="Code"/>
      </w:pPr>
      <w:r>
        <w:t xml:space="preserve">      &lt;wsp:All&gt;</w:t>
      </w:r>
    </w:p>
    <w:p w:rsidR="00AA5CD0" w:rsidRDefault="00C62945">
      <w:pPr>
        <w:pStyle w:val="Code"/>
      </w:pPr>
      <w:r>
        <w:t xml:space="preserve">        &lt;af:AnonAuthentication xmlns:af="urn:component:Microsoft.Rtc.WebAuthentication.2010"/&gt;</w:t>
      </w:r>
    </w:p>
    <w:p w:rsidR="00AA5CD0" w:rsidRDefault="00C62945">
      <w:pPr>
        <w:pStyle w:val="Code"/>
      </w:pPr>
      <w:r>
        <w:t xml:space="preserve">        &lt;af:Binding xmlns:af="urn:component:Microsoft.Rtc.WebAuthentication.2010"/&gt;</w:t>
      </w:r>
    </w:p>
    <w:p w:rsidR="00AA5CD0" w:rsidRDefault="00C62945">
      <w:pPr>
        <w:pStyle w:val="Code"/>
      </w:pPr>
      <w:r>
        <w:t xml:space="preserve">        &lt;sp:Tra</w:t>
      </w:r>
      <w:r>
        <w:t>nsportBinding xmlns:sp="http://schemas.xmlsoap.org/ws/2005/07/securitypolicy"&gt;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&lt;wsp:Policy&gt;</w:t>
      </w:r>
    </w:p>
    <w:p w:rsidR="00AA5CD0" w:rsidRDefault="00C62945">
      <w:pPr>
        <w:pStyle w:val="Code"/>
      </w:pPr>
      <w:r>
        <w:t xml:space="preserve">                &lt;sp:HttpsToken RequireClientCertificate="false"/&gt;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&lt;sp:AlgorithmSuite&gt;</w:t>
      </w:r>
    </w:p>
    <w:p w:rsidR="00AA5CD0" w:rsidRDefault="00C62945">
      <w:pPr>
        <w:pStyle w:val="Code"/>
      </w:pPr>
      <w:r>
        <w:t xml:space="preserve">              &lt;wsp:Policy&gt;</w:t>
      </w:r>
    </w:p>
    <w:p w:rsidR="00AA5CD0" w:rsidRDefault="00C62945">
      <w:pPr>
        <w:pStyle w:val="Code"/>
      </w:pPr>
      <w:r>
        <w:t xml:space="preserve">                &lt;sp:Basic256/&gt;</w:t>
      </w:r>
    </w:p>
    <w:p w:rsidR="00AA5CD0" w:rsidRDefault="00C62945">
      <w:pPr>
        <w:pStyle w:val="Code"/>
      </w:pPr>
      <w:r>
        <w:t xml:space="preserve">              &lt;/wsp:Policy&gt;</w:t>
      </w:r>
    </w:p>
    <w:p w:rsidR="00AA5CD0" w:rsidRDefault="00C62945">
      <w:pPr>
        <w:pStyle w:val="Code"/>
      </w:pPr>
      <w:r>
        <w:t xml:space="preserve">            &lt;/sp:AlgorithmSuite&gt;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&lt;sp:L</w:t>
      </w:r>
      <w:r>
        <w:t>ax/&gt;</w:t>
      </w:r>
    </w:p>
    <w:p w:rsidR="00AA5CD0" w:rsidRDefault="00C62945">
      <w:pPr>
        <w:pStyle w:val="Code"/>
      </w:pPr>
      <w:r>
        <w:t xml:space="preserve">              &lt;/wsp:Policy&gt;</w:t>
      </w:r>
    </w:p>
    <w:p w:rsidR="00AA5CD0" w:rsidRDefault="00C62945">
      <w:pPr>
        <w:pStyle w:val="Code"/>
      </w:pPr>
      <w:r>
        <w:t xml:space="preserve">            &lt;/sp:Layout&gt;</w:t>
      </w:r>
    </w:p>
    <w:p w:rsidR="00AA5CD0" w:rsidRDefault="00C62945">
      <w:pPr>
        <w:pStyle w:val="Code"/>
      </w:pPr>
      <w:r>
        <w:t xml:space="preserve">            &lt;sp:IncludeTimestamp/&gt;</w:t>
      </w:r>
    </w:p>
    <w:p w:rsidR="00AA5CD0" w:rsidRDefault="00C62945">
      <w:pPr>
        <w:pStyle w:val="Code"/>
      </w:pPr>
      <w:r>
        <w:t xml:space="preserve">          &lt;/wsp:Policy&gt;</w:t>
      </w:r>
    </w:p>
    <w:p w:rsidR="00AA5CD0" w:rsidRDefault="00C62945">
      <w:pPr>
        <w:pStyle w:val="Code"/>
      </w:pPr>
      <w:r>
        <w:t xml:space="preserve">        &lt;/sp:TransportBinding&gt;</w:t>
      </w:r>
    </w:p>
    <w:p w:rsidR="00AA5CD0" w:rsidRDefault="00C62945">
      <w:pPr>
        <w:pStyle w:val="Code"/>
      </w:pPr>
      <w:r>
        <w:t xml:space="preserve">        &lt;sp:SignedSupportingTokens xmlns:sp="http://schemas.xmlsoap.org/ws/2005/07/securitypolicy"&gt;</w:t>
      </w:r>
    </w:p>
    <w:p w:rsidR="00AA5CD0" w:rsidRDefault="00C62945">
      <w:pPr>
        <w:pStyle w:val="Code"/>
      </w:pPr>
      <w:r>
        <w:t xml:space="preserve">          &lt;wsp:Policy&gt;</w:t>
      </w:r>
    </w:p>
    <w:p w:rsidR="00AA5CD0" w:rsidRDefault="00C62945">
      <w:pPr>
        <w:pStyle w:val="Code"/>
      </w:pPr>
      <w:r>
        <w:lastRenderedPageBreak/>
        <w:t xml:space="preserve">            &lt;sp:UsernameToken sp:IncludeToken="http://schemas.xmlsoap.org/ws/2005/07/securitypolicy/IncludeToken/AlwaysToRecipient"&gt;</w:t>
      </w:r>
    </w:p>
    <w:p w:rsidR="00AA5CD0" w:rsidRDefault="00C62945">
      <w:pPr>
        <w:pStyle w:val="Code"/>
      </w:pPr>
      <w:r>
        <w:t xml:space="preserve">              &lt;wsp:Policy&gt;</w:t>
      </w:r>
    </w:p>
    <w:p w:rsidR="00AA5CD0" w:rsidRDefault="00C62945">
      <w:pPr>
        <w:pStyle w:val="Code"/>
      </w:pPr>
      <w:r>
        <w:t xml:space="preserve">                &lt;sp:WssUsernameToken10/&gt;</w:t>
      </w:r>
    </w:p>
    <w:p w:rsidR="00AA5CD0" w:rsidRDefault="00C62945">
      <w:pPr>
        <w:pStyle w:val="Code"/>
      </w:pPr>
      <w:r>
        <w:t xml:space="preserve">              &lt;/wsp:Policy&gt;</w:t>
      </w:r>
    </w:p>
    <w:p w:rsidR="00AA5CD0" w:rsidRDefault="00C62945">
      <w:pPr>
        <w:pStyle w:val="Code"/>
      </w:pPr>
      <w:r>
        <w:t xml:space="preserve">    </w:t>
      </w:r>
      <w:r>
        <w:t xml:space="preserve">        &lt;/sp:UsernameToken&gt;</w:t>
      </w:r>
    </w:p>
    <w:p w:rsidR="00AA5CD0" w:rsidRDefault="00C62945">
      <w:pPr>
        <w:pStyle w:val="Code"/>
      </w:pPr>
      <w:r>
        <w:t xml:space="preserve">          &lt;/wsp:Policy&gt;</w:t>
      </w:r>
    </w:p>
    <w:p w:rsidR="00AA5CD0" w:rsidRDefault="00C62945">
      <w:pPr>
        <w:pStyle w:val="Code"/>
      </w:pPr>
      <w:r>
        <w:t xml:space="preserve">        &lt;/sp:SignedSupportingTokens&gt;</w:t>
      </w:r>
    </w:p>
    <w:p w:rsidR="00AA5CD0" w:rsidRDefault="00C62945">
      <w:pPr>
        <w:pStyle w:val="Code"/>
      </w:pPr>
      <w:r>
        <w:t xml:space="preserve">        &lt;sp:Wss10 xmlns:sp="http://schemas.xmlsoap.org/ws/2005/07/securitypolicy"&gt;</w:t>
      </w:r>
    </w:p>
    <w:p w:rsidR="00AA5CD0" w:rsidRDefault="00C62945">
      <w:pPr>
        <w:pStyle w:val="Code"/>
      </w:pPr>
      <w:r>
        <w:t xml:space="preserve">          &lt;wsp:Policy&gt;</w:t>
      </w:r>
    </w:p>
    <w:p w:rsidR="00AA5CD0" w:rsidRDefault="00C62945">
      <w:pPr>
        <w:pStyle w:val="Code"/>
      </w:pPr>
      <w:r>
        <w:t xml:space="preserve">            &lt;sp:MustSupportRefKeyIdentifier/&gt;</w:t>
      </w:r>
    </w:p>
    <w:p w:rsidR="00AA5CD0" w:rsidRDefault="00C62945">
      <w:pPr>
        <w:pStyle w:val="Code"/>
      </w:pPr>
      <w:r>
        <w:t xml:space="preserve">            &lt;sp</w:t>
      </w:r>
      <w:r>
        <w:t>:MustSupportRefIssuerSerial/&gt;</w:t>
      </w:r>
    </w:p>
    <w:p w:rsidR="00AA5CD0" w:rsidRDefault="00C62945">
      <w:pPr>
        <w:pStyle w:val="Code"/>
      </w:pPr>
      <w:r>
        <w:t xml:space="preserve">          &lt;/wsp:Policy&gt;</w:t>
      </w:r>
    </w:p>
    <w:p w:rsidR="00AA5CD0" w:rsidRDefault="00C62945">
      <w:pPr>
        <w:pStyle w:val="Code"/>
      </w:pPr>
      <w:r>
        <w:t xml:space="preserve">        &lt;/sp:Wss10&gt;</w:t>
      </w:r>
    </w:p>
    <w:p w:rsidR="00AA5CD0" w:rsidRDefault="00C62945">
      <w:pPr>
        <w:pStyle w:val="Code"/>
      </w:pPr>
      <w:r>
        <w:t xml:space="preserve">      &lt;/wsp:All&gt;</w:t>
      </w:r>
    </w:p>
    <w:p w:rsidR="00AA5CD0" w:rsidRDefault="00C62945">
      <w:pPr>
        <w:pStyle w:val="Code"/>
      </w:pPr>
      <w:r>
        <w:t xml:space="preserve">    &lt;/wsp:ExactlyOne&gt;</w:t>
      </w:r>
    </w:p>
    <w:p w:rsidR="00AA5CD0" w:rsidRDefault="00C62945">
      <w:pPr>
        <w:pStyle w:val="Code"/>
      </w:pPr>
      <w:r>
        <w:t xml:space="preserve">  &lt;/wsp:Policy&gt;</w:t>
      </w:r>
    </w:p>
    <w:p w:rsidR="00AA5CD0" w:rsidRDefault="00C62945">
      <w:pPr>
        <w:pStyle w:val="Code"/>
      </w:pPr>
      <w:r>
        <w:t xml:space="preserve">  &lt;wsdl:types&gt;</w:t>
      </w:r>
    </w:p>
    <w:p w:rsidR="00AA5CD0" w:rsidRDefault="00C62945">
      <w:pPr>
        <w:pStyle w:val="Code"/>
      </w:pPr>
      <w:r>
        <w:t xml:space="preserve">    &lt;xsd:schema targetNamespace="http://tempuri.org/Imports"&gt;</w:t>
      </w:r>
    </w:p>
    <w:p w:rsidR="00AA5CD0" w:rsidRDefault="00C62945">
      <w:pPr>
        <w:pStyle w:val="Code"/>
      </w:pPr>
      <w:r>
        <w:t xml:space="preserve">      &lt;</w:t>
      </w:r>
      <w:r>
        <w:t>xsd:import schemaLocation="https://server.vdomain.com/WebTicket/WebTicketService.svc/mex?xsd=xsd0" namespace="http://schemas.microsoft.com/Message"/&gt;</w:t>
      </w:r>
    </w:p>
    <w:p w:rsidR="00AA5CD0" w:rsidRDefault="00C62945">
      <w:pPr>
        <w:pStyle w:val="Code"/>
      </w:pPr>
      <w:r>
        <w:t xml:space="preserve">    &lt;/xsd:schema&gt;</w:t>
      </w:r>
    </w:p>
    <w:p w:rsidR="00AA5CD0" w:rsidRDefault="00C62945">
      <w:pPr>
        <w:pStyle w:val="Code"/>
      </w:pPr>
      <w:r>
        <w:t xml:space="preserve">  &lt;/wsdl:types&gt;</w:t>
      </w:r>
    </w:p>
    <w:p w:rsidR="00AA5CD0" w:rsidRDefault="00C62945">
      <w:pPr>
        <w:pStyle w:val="Code"/>
      </w:pPr>
      <w:r>
        <w:t xml:space="preserve">  &lt;wsdl:message name="IWebTicketService_IssueToken_InputMessage"&gt;</w:t>
      </w:r>
    </w:p>
    <w:p w:rsidR="00AA5CD0" w:rsidRDefault="00C62945">
      <w:pPr>
        <w:pStyle w:val="Code"/>
      </w:pPr>
      <w:r>
        <w:t xml:space="preserve">    &lt;w</w:t>
      </w:r>
      <w:r>
        <w:t>sdl:part name="rst" type="q1:MessageBody" xmlns:q1="http://schemas.microsoft.com/Message"/&gt;</w:t>
      </w:r>
    </w:p>
    <w:p w:rsidR="00AA5CD0" w:rsidRDefault="00C62945">
      <w:pPr>
        <w:pStyle w:val="Code"/>
      </w:pPr>
      <w:r>
        <w:t xml:space="preserve">  &lt;/wsdl:message&gt;</w:t>
      </w:r>
    </w:p>
    <w:p w:rsidR="00AA5CD0" w:rsidRDefault="00C62945">
      <w:pPr>
        <w:pStyle w:val="Code"/>
      </w:pPr>
      <w:r>
        <w:t xml:space="preserve">  &lt;wsdl:message name="IWebTicketService_IssueToken_OutputMessage"&gt;</w:t>
      </w:r>
    </w:p>
    <w:p w:rsidR="00AA5CD0" w:rsidRDefault="00C62945">
      <w:pPr>
        <w:pStyle w:val="Code"/>
      </w:pPr>
      <w:r>
        <w:t xml:space="preserve">    &lt;wsdl:part name="IssueTokenResult" type="q2:MessageBody" xmlns:q2="http://s</w:t>
      </w:r>
      <w:r>
        <w:t>chemas.microsoft.com/Message"/&gt;</w:t>
      </w:r>
    </w:p>
    <w:p w:rsidR="00AA5CD0" w:rsidRDefault="00C62945">
      <w:pPr>
        <w:pStyle w:val="Code"/>
      </w:pPr>
      <w:r>
        <w:t xml:space="preserve">  &lt;/wsdl:message&gt;</w:t>
      </w:r>
    </w:p>
    <w:p w:rsidR="00AA5CD0" w:rsidRDefault="00C62945">
      <w:pPr>
        <w:pStyle w:val="Code"/>
      </w:pPr>
      <w:r>
        <w:t xml:space="preserve">  &lt;wsdl:portType name="IWebTicketService"&gt;</w:t>
      </w:r>
    </w:p>
    <w:p w:rsidR="00AA5CD0" w:rsidRDefault="00C62945">
      <w:pPr>
        <w:pStyle w:val="Code"/>
      </w:pPr>
      <w:r>
        <w:t xml:space="preserve">    &lt;wsdl:operation name="IssueToken"&gt;</w:t>
      </w:r>
    </w:p>
    <w:p w:rsidR="00AA5CD0" w:rsidRDefault="00C62945">
      <w:pPr>
        <w:pStyle w:val="Code"/>
      </w:pPr>
      <w:r>
        <w:t xml:space="preserve">      &lt;wsdl:input wsaw:Action="http://docs.oasis-open.org/ws-sx/ws-trust/200512/RST/Issue" message="tns:IWebTicketService_Is</w:t>
      </w:r>
      <w:r>
        <w:t>sueToken_InputMessage"/&gt;</w:t>
      </w:r>
    </w:p>
    <w:p w:rsidR="00AA5CD0" w:rsidRDefault="00C62945">
      <w:pPr>
        <w:pStyle w:val="Code"/>
      </w:pPr>
      <w:r>
        <w:t xml:space="preserve">      &lt;wsdl:output wsaw:Action="http://docs.oasis-open.org/ws-sx/ws-trust/200512/RSTRC/IssueFinal" message="tns:IWebTicketService_IssueToken_OutputMessage"/&gt;</w:t>
      </w:r>
    </w:p>
    <w:p w:rsidR="00AA5CD0" w:rsidRDefault="00C62945">
      <w:pPr>
        <w:pStyle w:val="Code"/>
      </w:pPr>
      <w:r>
        <w:t xml:space="preserve">    &lt;/wsdl:operation&gt;</w:t>
      </w:r>
    </w:p>
    <w:p w:rsidR="00AA5CD0" w:rsidRDefault="00C62945">
      <w:pPr>
        <w:pStyle w:val="Code"/>
      </w:pPr>
      <w:r>
        <w:t xml:space="preserve">  &lt;/wsdl:portType&gt;</w:t>
      </w:r>
    </w:p>
    <w:p w:rsidR="00AA5CD0" w:rsidRDefault="00C62945">
      <w:pPr>
        <w:pStyle w:val="Code"/>
      </w:pPr>
      <w:r>
        <w:t xml:space="preserve">  &lt;wsdl:binding name="WebTicketS</w:t>
      </w:r>
      <w:r>
        <w:t>erviceWinNegotiate" type="tns:IWebTicketService"&gt;</w:t>
      </w:r>
    </w:p>
    <w:p w:rsidR="00AA5CD0" w:rsidRDefault="00C62945">
      <w:pPr>
        <w:pStyle w:val="Code"/>
      </w:pPr>
      <w:r>
        <w:t xml:space="preserve">    &lt;wsp:PolicyReference URI="#WebTicketServiceWinNegotiate_policy"/&gt;</w:t>
      </w:r>
    </w:p>
    <w:p w:rsidR="00AA5CD0" w:rsidRDefault="00C62945">
      <w:pPr>
        <w:pStyle w:val="Code"/>
      </w:pPr>
      <w:r>
        <w:t xml:space="preserve">    &lt;soap:binding transport="http://schemas.xmlsoap.org/soap/http"/&gt;</w:t>
      </w:r>
    </w:p>
    <w:p w:rsidR="00AA5CD0" w:rsidRDefault="00C62945">
      <w:pPr>
        <w:pStyle w:val="Code"/>
      </w:pPr>
      <w:r>
        <w:t xml:space="preserve">    &lt;wsdl:operation name="IssueToken"&gt;</w:t>
      </w:r>
    </w:p>
    <w:p w:rsidR="00AA5CD0" w:rsidRDefault="00C62945">
      <w:pPr>
        <w:pStyle w:val="Code"/>
      </w:pPr>
      <w:r>
        <w:t xml:space="preserve">      &lt;soap:operation soapAc</w:t>
      </w:r>
      <w:r>
        <w:t>tion="http://docs.oasis-open.org/ws-sx/ws-trust/200512/RST/Issue" style="document"/&gt;</w:t>
      </w:r>
    </w:p>
    <w:p w:rsidR="00AA5CD0" w:rsidRDefault="00C62945">
      <w:pPr>
        <w:pStyle w:val="Code"/>
      </w:pPr>
      <w:r>
        <w:t xml:space="preserve">      &lt;wsdl:input&gt;</w:t>
      </w:r>
    </w:p>
    <w:p w:rsidR="00AA5CD0" w:rsidRDefault="00C62945">
      <w:pPr>
        <w:pStyle w:val="Code"/>
      </w:pPr>
      <w:r>
        <w:t xml:space="preserve">        &lt;soap:body use="literal"/&gt;</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use="literal"/&gt;</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&lt;/wsdl:binding&gt;</w:t>
      </w:r>
    </w:p>
    <w:p w:rsidR="00AA5CD0" w:rsidRDefault="00C62945">
      <w:pPr>
        <w:pStyle w:val="Code"/>
      </w:pPr>
      <w:r>
        <w:t xml:space="preserve">  &lt;wsdl:binding name="WebTicketServiceCert" type="tns:IWebTicketService"&gt;</w:t>
      </w:r>
    </w:p>
    <w:p w:rsidR="00AA5CD0" w:rsidRDefault="00C62945">
      <w:pPr>
        <w:pStyle w:val="Code"/>
      </w:pPr>
      <w:r>
        <w:t xml:space="preserve">    &lt;wsp:PolicyReference URI="#WebTicketServiceCert_policy"/&gt;</w:t>
      </w:r>
    </w:p>
    <w:p w:rsidR="00AA5CD0" w:rsidRDefault="00C62945">
      <w:pPr>
        <w:pStyle w:val="Code"/>
      </w:pPr>
      <w:r>
        <w:t xml:space="preserve">    &lt;soap:binding transport="http://schemas.xmlsoap.org/soap/http"/&gt;</w:t>
      </w:r>
    </w:p>
    <w:p w:rsidR="00AA5CD0" w:rsidRDefault="00C62945">
      <w:pPr>
        <w:pStyle w:val="Code"/>
      </w:pPr>
      <w:r>
        <w:t xml:space="preserve">    &lt;</w:t>
      </w:r>
      <w:r>
        <w:t>wsdl:operation name="IssueToken"&gt;</w:t>
      </w:r>
    </w:p>
    <w:p w:rsidR="00AA5CD0" w:rsidRDefault="00C62945">
      <w:pPr>
        <w:pStyle w:val="Code"/>
      </w:pPr>
      <w:r>
        <w:t xml:space="preserve">      &lt;soap:operation soapAction="http://docs.oasis-open.org/ws-sx/ws-trust/200512/RST/Issue" style="document"/&gt;</w:t>
      </w:r>
    </w:p>
    <w:p w:rsidR="00AA5CD0" w:rsidRDefault="00C62945">
      <w:pPr>
        <w:pStyle w:val="Code"/>
      </w:pPr>
      <w:r>
        <w:t xml:space="preserve">      &lt;wsdl:input&gt;</w:t>
      </w:r>
    </w:p>
    <w:p w:rsidR="00AA5CD0" w:rsidRDefault="00C62945">
      <w:pPr>
        <w:pStyle w:val="Code"/>
      </w:pPr>
      <w:r>
        <w:t xml:space="preserve">        &lt;soap:body use="literal"/&gt;</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w:t>
      </w:r>
      <w:r>
        <w:t>ody use="literal"/&gt;</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&lt;/wsdl:binding&gt;</w:t>
      </w:r>
    </w:p>
    <w:p w:rsidR="00AA5CD0" w:rsidRDefault="00C62945">
      <w:pPr>
        <w:pStyle w:val="Code"/>
      </w:pPr>
      <w:r>
        <w:lastRenderedPageBreak/>
        <w:t xml:space="preserve">  &lt;wsdl:binding name="WebTicketServicePin" type="tns:IWebTicketService"&gt;</w:t>
      </w:r>
    </w:p>
    <w:p w:rsidR="00AA5CD0" w:rsidRDefault="00C62945">
      <w:pPr>
        <w:pStyle w:val="Code"/>
      </w:pPr>
      <w:r>
        <w:t xml:space="preserve">    &lt;wsp:PolicyReference URI="#WebTicketServicePin_policy"/&gt;</w:t>
      </w:r>
    </w:p>
    <w:p w:rsidR="00AA5CD0" w:rsidRDefault="00C62945">
      <w:pPr>
        <w:pStyle w:val="Code"/>
      </w:pPr>
      <w:r>
        <w:t xml:space="preserve">    &lt;soap:binding transport="http://schem</w:t>
      </w:r>
      <w:r>
        <w:t>as.xmlsoap.org/soap/http"/&gt;</w:t>
      </w:r>
    </w:p>
    <w:p w:rsidR="00AA5CD0" w:rsidRDefault="00C62945">
      <w:pPr>
        <w:pStyle w:val="Code"/>
      </w:pPr>
      <w:r>
        <w:t xml:space="preserve">    &lt;wsdl:operation name="IssueToken"&gt;</w:t>
      </w:r>
    </w:p>
    <w:p w:rsidR="00AA5CD0" w:rsidRDefault="00C62945">
      <w:pPr>
        <w:pStyle w:val="Code"/>
      </w:pPr>
      <w:r>
        <w:t xml:space="preserve">      &lt;soap:operation soapAction="http://docs.oasis-open.org/ws-sx/ws-trust/200512/RST/Issue" style="document"/&gt;</w:t>
      </w:r>
    </w:p>
    <w:p w:rsidR="00AA5CD0" w:rsidRDefault="00C62945">
      <w:pPr>
        <w:pStyle w:val="Code"/>
      </w:pPr>
      <w:r>
        <w:t xml:space="preserve">      &lt;wsdl:input&gt;</w:t>
      </w:r>
    </w:p>
    <w:p w:rsidR="00AA5CD0" w:rsidRDefault="00C62945">
      <w:pPr>
        <w:pStyle w:val="Code"/>
      </w:pPr>
      <w:r>
        <w:t xml:space="preserve">        &lt;soap:body use="literal"/&gt;</w:t>
      </w:r>
    </w:p>
    <w:p w:rsidR="00AA5CD0" w:rsidRDefault="00C62945">
      <w:pPr>
        <w:pStyle w:val="Code"/>
      </w:pPr>
      <w:r>
        <w:t xml:space="preserve">      &lt;/wsdl:input&gt;</w:t>
      </w:r>
    </w:p>
    <w:p w:rsidR="00AA5CD0" w:rsidRDefault="00C62945">
      <w:pPr>
        <w:pStyle w:val="Code"/>
      </w:pPr>
      <w:r>
        <w:t xml:space="preserve">  </w:t>
      </w:r>
      <w:r>
        <w:t xml:space="preserve">    &lt;wsdl:output&gt;</w:t>
      </w:r>
    </w:p>
    <w:p w:rsidR="00AA5CD0" w:rsidRDefault="00C62945">
      <w:pPr>
        <w:pStyle w:val="Code"/>
      </w:pPr>
      <w:r>
        <w:t xml:space="preserve">        &lt;soap:body use="literal"/&gt;</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&lt;/wsdl:binding&gt;</w:t>
      </w:r>
    </w:p>
    <w:p w:rsidR="00AA5CD0" w:rsidRDefault="00C62945">
      <w:pPr>
        <w:pStyle w:val="Code"/>
      </w:pPr>
      <w:r>
        <w:t xml:space="preserve">  &lt;wsdl:binding name="WebTicketServiceAuth" type="tns:IWebTicketService"&gt;</w:t>
      </w:r>
    </w:p>
    <w:p w:rsidR="00AA5CD0" w:rsidRDefault="00C62945">
      <w:pPr>
        <w:pStyle w:val="Code"/>
      </w:pPr>
      <w:r>
        <w:t xml:space="preserve">    &lt;wsp:PolicyReference URI="#WebTicketServiceAuth_policy"/&gt;</w:t>
      </w:r>
    </w:p>
    <w:p w:rsidR="00AA5CD0" w:rsidRDefault="00C62945">
      <w:pPr>
        <w:pStyle w:val="Code"/>
      </w:pPr>
      <w:r>
        <w:t xml:space="preserve">    &lt;</w:t>
      </w:r>
      <w:r>
        <w:t>soap:binding transport="http://schemas.xmlsoap.org/soap/http"/&gt;</w:t>
      </w:r>
    </w:p>
    <w:p w:rsidR="00AA5CD0" w:rsidRDefault="00C62945">
      <w:pPr>
        <w:pStyle w:val="Code"/>
      </w:pPr>
      <w:r>
        <w:t xml:space="preserve">    &lt;wsdl:operation name="IssueToken"&gt;</w:t>
      </w:r>
    </w:p>
    <w:p w:rsidR="00AA5CD0" w:rsidRDefault="00C62945">
      <w:pPr>
        <w:pStyle w:val="Code"/>
      </w:pPr>
      <w:r>
        <w:t xml:space="preserve">      &lt;soap:operation soapAction="http://docs.oasis-open.org/ws-sx/ws-trust/200512/RST/Issue" style="document"/&gt;</w:t>
      </w:r>
    </w:p>
    <w:p w:rsidR="00AA5CD0" w:rsidRDefault="00C62945">
      <w:pPr>
        <w:pStyle w:val="Code"/>
      </w:pPr>
      <w:r>
        <w:t xml:space="preserve">      &lt;wsdl:input&gt;</w:t>
      </w:r>
    </w:p>
    <w:p w:rsidR="00AA5CD0" w:rsidRDefault="00C62945">
      <w:pPr>
        <w:pStyle w:val="Code"/>
      </w:pPr>
      <w:r>
        <w:t xml:space="preserve">        &lt;soap:body us</w:t>
      </w:r>
      <w:r>
        <w:t>e="literal"/&gt;</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use="literal"/&gt;</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&lt;/wsdl:binding&gt;</w:t>
      </w:r>
    </w:p>
    <w:p w:rsidR="00AA5CD0" w:rsidRDefault="00C62945">
      <w:pPr>
        <w:pStyle w:val="Code"/>
      </w:pPr>
      <w:r>
        <w:t xml:space="preserve">  &lt;wsdl:binding name="WebTicketServiceAnon" type="tns:IWebTicketService"&gt;</w:t>
      </w:r>
    </w:p>
    <w:p w:rsidR="00AA5CD0" w:rsidRDefault="00C62945">
      <w:pPr>
        <w:pStyle w:val="Code"/>
      </w:pPr>
      <w:r>
        <w:t xml:space="preserve">    &lt;wsp:PolicyReference URI="#W</w:t>
      </w:r>
      <w:r>
        <w:t>ebTicketServiceAnon_policy"/&gt;</w:t>
      </w:r>
    </w:p>
    <w:p w:rsidR="00AA5CD0" w:rsidRDefault="00C62945">
      <w:pPr>
        <w:pStyle w:val="Code"/>
      </w:pPr>
      <w:r>
        <w:t xml:space="preserve">    &lt;soap:binding transport="http://schemas.xmlsoap.org/soap/http"/&gt;</w:t>
      </w:r>
    </w:p>
    <w:p w:rsidR="00AA5CD0" w:rsidRDefault="00C62945">
      <w:pPr>
        <w:pStyle w:val="Code"/>
      </w:pPr>
      <w:r>
        <w:t xml:space="preserve">    &lt;wsdl:operation name="IssueToken"&gt;</w:t>
      </w:r>
    </w:p>
    <w:p w:rsidR="00AA5CD0" w:rsidRDefault="00C62945">
      <w:pPr>
        <w:pStyle w:val="Code"/>
      </w:pPr>
      <w:r>
        <w:t xml:space="preserve">      &lt;soap:operation soapAction="http://docs.oasis-open.org/ws-sx/ws-trust/200512/RST/Issue" style="document"/&gt;</w:t>
      </w:r>
    </w:p>
    <w:p w:rsidR="00AA5CD0" w:rsidRDefault="00C62945">
      <w:pPr>
        <w:pStyle w:val="Code"/>
      </w:pPr>
      <w:r>
        <w:t xml:space="preserve">     </w:t>
      </w:r>
      <w:r>
        <w:t xml:space="preserve"> &lt;wsdl:input&gt;</w:t>
      </w:r>
    </w:p>
    <w:p w:rsidR="00AA5CD0" w:rsidRDefault="00C62945">
      <w:pPr>
        <w:pStyle w:val="Code"/>
      </w:pPr>
      <w:r>
        <w:t xml:space="preserve">        &lt;soap:body use="literal"/&gt;</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use="literal"/&gt;</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&lt;/wsdl:binding&gt;</w:t>
      </w:r>
    </w:p>
    <w:p w:rsidR="00AA5CD0" w:rsidRDefault="00C62945">
      <w:pPr>
        <w:pStyle w:val="Code"/>
      </w:pPr>
      <w:r>
        <w:t>&lt;/wsdl:definitions&gt;</w:t>
      </w:r>
    </w:p>
    <w:p w:rsidR="00AA5CD0" w:rsidRDefault="00AA5CD0">
      <w:pPr>
        <w:pStyle w:val="Code"/>
      </w:pPr>
    </w:p>
    <w:p w:rsidR="00AA5CD0" w:rsidRDefault="00AA5CD0">
      <w:pPr>
        <w:pStyle w:val="Code"/>
      </w:pPr>
    </w:p>
    <w:p w:rsidR="00AA5CD0" w:rsidRDefault="00C62945">
      <w:pPr>
        <w:pStyle w:val="Heading2"/>
      </w:pPr>
      <w:bookmarkStart w:id="451" w:name="section_2cc74a529c0145aaa029af0dd7425057"/>
      <w:bookmarkStart w:id="452" w:name="_Toc32918630"/>
      <w:r>
        <w:t>Authentication Broker Service WSDL</w:t>
      </w:r>
      <w:bookmarkEnd w:id="451"/>
      <w:bookmarkEnd w:id="452"/>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AA5CD0" w:rsidRDefault="00C62945">
      <w:pPr>
        <w:pStyle w:val="Code"/>
      </w:pPr>
      <w:r>
        <w:t xml:space="preserve">&lt;?xml version="1.0" encoding="utf-8" ?&gt; </w:t>
      </w:r>
    </w:p>
    <w:p w:rsidR="00AA5CD0" w:rsidRDefault="00C62945">
      <w:pPr>
        <w:pStyle w:val="Code"/>
      </w:pPr>
      <w:r>
        <w:t>&lt;wsdl:definitions name="RemoteService" targetNamespace="http://tempuri.org/" xmlns:wsdl="http://schemas.xmlsoap.o</w:t>
      </w:r>
      <w:r>
        <w:t>rg/wsdl/" xmlns:wsam="http://www.w3.org/2007/05/addressing/metadata" xmlns:wsx="http://schemas.xmlsoap.org/ws/2004/09/mex" xmlns:wsap="http://schemas.xmlsoap.org/ws/2004/08/addressing/policy" xmlns:msc="http://schemas.microsoft.com/ws/2005/12/wsdl/contract</w:t>
      </w:r>
      <w:r>
        <w:t>" xmlns:wsp="http://schemas.xmlsoap.org/ws/2004/09/policy" xmlns:xsd="http://www.w3.org/2001/XMLSchema" xmlns:soap="http://schemas.xmlsoap.org/wsdl/soap/" xmlns:wsu="http://docs.oasis-open.org/wss/2004/01/oasis-200401-wss-wssecurity-utility-1.0.xsd" xmlns:</w:t>
      </w:r>
      <w:r>
        <w:t xml:space="preserve">soap12="http://schemas.xmlsoap.org/wsdl/soap12/" xmlns:soapenc="http://schemas.xmlsoap.org/soap/encoding/" </w:t>
      </w:r>
    </w:p>
    <w:p w:rsidR="00AA5CD0" w:rsidRDefault="00C62945">
      <w:pPr>
        <w:pStyle w:val="Code"/>
      </w:pPr>
      <w:r>
        <w:t xml:space="preserve">xmlns:tns="http://tempuri.org/" </w:t>
      </w:r>
    </w:p>
    <w:p w:rsidR="00AA5CD0" w:rsidRDefault="00C62945">
      <w:pPr>
        <w:pStyle w:val="Code"/>
      </w:pPr>
      <w:r>
        <w:t>xmlns:wsa10="http://www.w3.org/2005/08/addressing" xmlns:wsaw="http://www.w3.org/2006/05/addressing/wsdl" xmlns:wsa</w:t>
      </w:r>
      <w:r>
        <w:t>="http://schemas.xmlsoap.org/ws/2004/08/addressing"&gt;</w:t>
      </w:r>
    </w:p>
    <w:p w:rsidR="00AA5CD0" w:rsidRDefault="00C62945">
      <w:pPr>
        <w:pStyle w:val="Code"/>
      </w:pPr>
      <w:r>
        <w:t xml:space="preserve">  &lt;wsp:Policy wsu:Id="WS2007FedHttpBinding_WebTicketBearerTokenAuth_IAuthBroker_policy"&gt;</w:t>
      </w:r>
    </w:p>
    <w:p w:rsidR="00AA5CD0" w:rsidRDefault="00C62945">
      <w:pPr>
        <w:pStyle w:val="Code"/>
      </w:pPr>
      <w:r>
        <w:t xml:space="preserve">    &lt;wsp:ExactlyOne&gt;</w:t>
      </w:r>
    </w:p>
    <w:p w:rsidR="00AA5CD0" w:rsidRDefault="00C62945">
      <w:pPr>
        <w:pStyle w:val="Code"/>
      </w:pPr>
      <w:r>
        <w:lastRenderedPageBreak/>
        <w:t xml:space="preserve">      &lt;wsp:All&gt;</w:t>
      </w:r>
    </w:p>
    <w:p w:rsidR="00AA5CD0" w:rsidRDefault="00C62945">
      <w:pPr>
        <w:pStyle w:val="Code"/>
      </w:pPr>
      <w:r>
        <w:t xml:space="preserve">        &lt;af:Binding xmlns:af="urn:component:Microsoft.Rtc.WebAuthentication.2</w:t>
      </w:r>
      <w:r>
        <w:t xml:space="preserve">010" /&gt; </w:t>
      </w:r>
    </w:p>
    <w:p w:rsidR="00AA5CD0" w:rsidRDefault="00C62945">
      <w:pPr>
        <w:pStyle w:val="Code"/>
      </w:pPr>
      <w:r>
        <w:t xml:space="preserve">        &lt;sp:TransportBinding xmlns:sp="http://docs.oasis-open.org/ws-sx/ws-securitypolicy/200702"&gt;</w:t>
      </w:r>
    </w:p>
    <w:p w:rsidR="00AA5CD0" w:rsidRDefault="00C62945">
      <w:pPr>
        <w:pStyle w:val="Code"/>
      </w:pPr>
      <w:r>
        <w:t xml:space="preserve">          &lt;wsp:Policy&gt;</w:t>
      </w:r>
    </w:p>
    <w:p w:rsidR="00AA5CD0" w:rsidRDefault="00C62945">
      <w:pPr>
        <w:pStyle w:val="Code"/>
      </w:pPr>
      <w:r>
        <w:t xml:space="preserve">            &lt;sp:TransportToken&gt;</w:t>
      </w:r>
    </w:p>
    <w:p w:rsidR="00AA5CD0" w:rsidRDefault="00C62945">
      <w:pPr>
        <w:pStyle w:val="Code"/>
      </w:pPr>
      <w:r>
        <w:t xml:space="preserve">              &lt;wsp:Policy&gt;</w:t>
      </w:r>
    </w:p>
    <w:p w:rsidR="00AA5CD0" w:rsidRDefault="00C62945">
      <w:pPr>
        <w:pStyle w:val="Code"/>
      </w:pPr>
      <w:r>
        <w:t xml:space="preserve">                &lt;sp:HttpsToken /&gt; </w:t>
      </w:r>
    </w:p>
    <w:p w:rsidR="00AA5CD0" w:rsidRDefault="00C62945">
      <w:pPr>
        <w:pStyle w:val="Code"/>
      </w:pPr>
      <w:r>
        <w:t xml:space="preserve">              &lt;/wsp:Policy&gt;</w:t>
      </w:r>
    </w:p>
    <w:p w:rsidR="00AA5CD0" w:rsidRDefault="00C62945">
      <w:pPr>
        <w:pStyle w:val="Code"/>
      </w:pPr>
      <w:r>
        <w:t xml:space="preserve">   </w:t>
      </w:r>
      <w:r>
        <w:t xml:space="preserve">         &lt;/sp:TransportToken&gt;</w:t>
      </w:r>
    </w:p>
    <w:p w:rsidR="00AA5CD0" w:rsidRDefault="00C62945">
      <w:pPr>
        <w:pStyle w:val="Code"/>
      </w:pPr>
      <w:r>
        <w:t xml:space="preserve">            &lt;sp:AlgorithmSuite&gt;</w:t>
      </w:r>
    </w:p>
    <w:p w:rsidR="00AA5CD0" w:rsidRDefault="00C62945">
      <w:pPr>
        <w:pStyle w:val="Code"/>
      </w:pPr>
      <w:r>
        <w:t xml:space="preserve">              &lt;wsp:Policy&gt;</w:t>
      </w:r>
    </w:p>
    <w:p w:rsidR="00AA5CD0" w:rsidRDefault="00C62945">
      <w:pPr>
        <w:pStyle w:val="Code"/>
      </w:pPr>
      <w:r>
        <w:t xml:space="preserve">                &lt;sp:Basic256 /&gt; </w:t>
      </w:r>
    </w:p>
    <w:p w:rsidR="00AA5CD0" w:rsidRDefault="00C62945">
      <w:pPr>
        <w:pStyle w:val="Code"/>
      </w:pPr>
      <w:r>
        <w:t xml:space="preserve">              &lt;/wsp:Policy&gt;</w:t>
      </w:r>
    </w:p>
    <w:p w:rsidR="00AA5CD0" w:rsidRDefault="00C62945">
      <w:pPr>
        <w:pStyle w:val="Code"/>
      </w:pPr>
      <w:r>
        <w:t xml:space="preserve">            &lt;/sp:AlgorithmSuite&gt;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&lt;sp:St</w:t>
      </w:r>
      <w:r>
        <w:t xml:space="preserve">rict /&gt; </w:t>
      </w:r>
    </w:p>
    <w:p w:rsidR="00AA5CD0" w:rsidRDefault="00C62945">
      <w:pPr>
        <w:pStyle w:val="Code"/>
      </w:pPr>
      <w:r>
        <w:t xml:space="preserve">              &lt;/wsp:Policy&gt;</w:t>
      </w:r>
    </w:p>
    <w:p w:rsidR="00AA5CD0" w:rsidRDefault="00C62945">
      <w:pPr>
        <w:pStyle w:val="Code"/>
      </w:pPr>
      <w:r>
        <w:t xml:space="preserve">            &lt;/sp:Layout&gt;</w:t>
      </w:r>
    </w:p>
    <w:p w:rsidR="00AA5CD0" w:rsidRDefault="00C62945">
      <w:pPr>
        <w:pStyle w:val="Code"/>
      </w:pPr>
      <w:r>
        <w:t xml:space="preserve">          &lt;/wsp:Policy&gt;</w:t>
      </w:r>
    </w:p>
    <w:p w:rsidR="00AA5CD0" w:rsidRDefault="00C62945">
      <w:pPr>
        <w:pStyle w:val="Code"/>
      </w:pPr>
      <w:r>
        <w:t xml:space="preserve">        &lt;/sp:TransportBinding&gt;</w:t>
      </w:r>
    </w:p>
    <w:p w:rsidR="00AA5CD0" w:rsidRDefault="00C62945">
      <w:pPr>
        <w:pStyle w:val="Code"/>
      </w:pPr>
      <w:r>
        <w:t xml:space="preserve">        &lt;sp:SignedSupportingTokens xmlns:sp="http://docs.oasis-open.org/ws-sx/ws-securitypolicy/200702"&gt;</w:t>
      </w:r>
    </w:p>
    <w:p w:rsidR="00AA5CD0" w:rsidRDefault="00C62945">
      <w:pPr>
        <w:pStyle w:val="Code"/>
      </w:pPr>
      <w:r>
        <w:t xml:space="preserve">          &lt;wsp:Policy&gt;</w:t>
      </w:r>
    </w:p>
    <w:p w:rsidR="00AA5CD0" w:rsidRDefault="00C62945">
      <w:pPr>
        <w:pStyle w:val="Code"/>
      </w:pPr>
      <w:r>
        <w:t xml:space="preserve">            &lt;sp:IssuedToken sp:IncludeToken="http://docs.oasis-open.org/ws-sx/ws-securitypolicy/200702/IncludeToken/AlwaysToRecipient"&gt;</w:t>
      </w:r>
    </w:p>
    <w:p w:rsidR="00AA5CD0" w:rsidRDefault="00C62945">
      <w:pPr>
        <w:pStyle w:val="Code"/>
      </w:pPr>
      <w:r>
        <w:t xml:space="preserve">              &lt;Issuer xmlns="http://docs.oasis-open.org/ws-sx/ws-securitypolicy/200702"&gt;</w:t>
      </w:r>
    </w:p>
    <w:p w:rsidR="00AA5CD0" w:rsidRDefault="00C62945">
      <w:pPr>
        <w:pStyle w:val="Code"/>
      </w:pPr>
      <w:r>
        <w:t xml:space="preserve">                &lt;Address xmlns=</w:t>
      </w:r>
      <w:r>
        <w:t xml:space="preserve">"http://www.w3.org/2005/08/addressing"&gt; https://Server.Vdomain.com/WebTicket/WebTicketService.svc&lt;/Address&gt; </w:t>
      </w:r>
    </w:p>
    <w:p w:rsidR="00AA5CD0" w:rsidRDefault="00C62945">
      <w:pPr>
        <w:pStyle w:val="Code"/>
      </w:pPr>
      <w:r>
        <w:t xml:space="preserve">                &lt;Metadata xmlns="http://www.w3.org/2005/08/addressing"&gt;</w:t>
      </w:r>
    </w:p>
    <w:p w:rsidR="00AA5CD0" w:rsidRDefault="00C62945">
      <w:pPr>
        <w:pStyle w:val="Code"/>
      </w:pPr>
      <w:r>
        <w:t xml:space="preserve">                  &lt;Metadata xmlns="http://schemas.xmlsoap.org/ws/2004/09/me</w:t>
      </w:r>
      <w:r>
        <w:t>x" xmlns:xsi="http://www.w3.org/2001/XMLSchema-instance"&gt;</w:t>
      </w:r>
    </w:p>
    <w:p w:rsidR="00AA5CD0" w:rsidRDefault="00C62945">
      <w:pPr>
        <w:pStyle w:val="Code"/>
      </w:pPr>
      <w:r>
        <w:t xml:space="preserve">                    &lt;wsx:MetadataSection xmlns=""&gt;</w:t>
      </w:r>
    </w:p>
    <w:p w:rsidR="00AA5CD0" w:rsidRDefault="00C62945">
      <w:pPr>
        <w:pStyle w:val="Code"/>
      </w:pPr>
      <w:r>
        <w:t xml:space="preserve">                      &lt;wsx:MetadataReference&gt;</w:t>
      </w:r>
    </w:p>
    <w:p w:rsidR="00AA5CD0" w:rsidRDefault="00C62945">
      <w:pPr>
        <w:pStyle w:val="Code"/>
      </w:pPr>
      <w:r>
        <w:t xml:space="preserve">                        &lt;Address xmlns="http://www.w3.org/2005/08/addressing"&gt; https://Server.Vdomain</w:t>
      </w:r>
      <w:r>
        <w:t xml:space="preserve">.com/WebTicketService.svc/mex&lt;/Address&gt; </w:t>
      </w:r>
    </w:p>
    <w:p w:rsidR="00AA5CD0" w:rsidRDefault="00C62945">
      <w:pPr>
        <w:pStyle w:val="Code"/>
      </w:pPr>
      <w:r>
        <w:t xml:space="preserve">                      &lt;/wsx:MetadataReference&gt;</w:t>
      </w:r>
    </w:p>
    <w:p w:rsidR="00AA5CD0" w:rsidRDefault="00C62945">
      <w:pPr>
        <w:pStyle w:val="Code"/>
      </w:pPr>
      <w:r>
        <w:t xml:space="preserve">                    &lt;/wsx:MetadataSection&gt;</w:t>
      </w:r>
    </w:p>
    <w:p w:rsidR="00AA5CD0" w:rsidRDefault="00C62945">
      <w:pPr>
        <w:pStyle w:val="Code"/>
      </w:pPr>
      <w:r>
        <w:t xml:space="preserve">                  &lt;/Metadata&gt;</w:t>
      </w:r>
    </w:p>
    <w:p w:rsidR="00AA5CD0" w:rsidRDefault="00C62945">
      <w:pPr>
        <w:pStyle w:val="Code"/>
      </w:pPr>
      <w:r>
        <w:t xml:space="preserve">                &lt;/Metadata&gt;</w:t>
      </w:r>
    </w:p>
    <w:p w:rsidR="00AA5CD0" w:rsidRDefault="00C62945">
      <w:pPr>
        <w:pStyle w:val="Code"/>
      </w:pPr>
      <w:r>
        <w:t xml:space="preserve">              &lt;/Issuer&gt;</w:t>
      </w:r>
    </w:p>
    <w:p w:rsidR="00AA5CD0" w:rsidRDefault="00C62945">
      <w:pPr>
        <w:pStyle w:val="Code"/>
      </w:pPr>
      <w:r>
        <w:t xml:space="preserve">              &lt;sp:RequestSecurityTokenTempl</w:t>
      </w:r>
      <w:r>
        <w:t>ate&gt;</w:t>
      </w:r>
    </w:p>
    <w:p w:rsidR="00AA5CD0" w:rsidRDefault="00C62945">
      <w:pPr>
        <w:pStyle w:val="Code"/>
      </w:pPr>
      <w:r>
        <w:t xml:space="preserve">                &lt;trust:TokenType xmlns:trust="http://docs.oasis-open.org/ws-sx/ws-trust/200512"&gt;http://docs.oasis-open.org/wss/oasis-wss-saml-token-profile-1.1#SAMLV1.1&lt;/trust:TokenType&gt; </w:t>
      </w:r>
    </w:p>
    <w:p w:rsidR="00AA5CD0" w:rsidRDefault="00C62945">
      <w:pPr>
        <w:pStyle w:val="Code"/>
      </w:pPr>
      <w:r>
        <w:t xml:space="preserve">                &lt;trust:KeyType xmlns:trust="http://docs.oasis-o</w:t>
      </w:r>
      <w:r>
        <w:t xml:space="preserve">pen.org/ws-sx/ws-trust/200512"&gt;http://docs.oasis-open.org/ws-sx/ws-trust/200512/Bearer&lt;/trust:KeyType&gt; </w:t>
      </w:r>
    </w:p>
    <w:p w:rsidR="00AA5CD0" w:rsidRDefault="00C62945">
      <w:pPr>
        <w:pStyle w:val="Code"/>
      </w:pPr>
      <w:r>
        <w:t xml:space="preserve">                &lt;trust:CanonicalizationAlgorithm xmlns:trust="http://docs.oasis-open.org/ws-sx/ws-trust/200512"&gt;http://www.w3.org/2001/10/xml-exc-c14n#&lt;</w:t>
      </w:r>
      <w:r>
        <w:t xml:space="preserve">/trust:CanonicalizationAlgorithm&gt; </w:t>
      </w:r>
    </w:p>
    <w:p w:rsidR="00AA5CD0" w:rsidRDefault="00C62945">
      <w:pPr>
        <w:pStyle w:val="Code"/>
      </w:pPr>
      <w:r>
        <w:t xml:space="preserve">                &lt;trust:EncryptionAlgorithm xmlns:trust="http://docs.oasis-open.org/ws-sx/ws-trust/200512"&gt;http://www.w3.org/2001/04/xmlenc#aes256-cbc&lt;/trust:EncryptionAlgorithm&gt; </w:t>
      </w:r>
    </w:p>
    <w:p w:rsidR="00AA5CD0" w:rsidRDefault="00C62945">
      <w:pPr>
        <w:pStyle w:val="Code"/>
      </w:pPr>
      <w:r>
        <w:t xml:space="preserve">                &lt;</w:t>
      </w:r>
      <w:r>
        <w:t xml:space="preserve">trust:KeySize xmlns:trust="http://docs.oasis-open.org/ws-sx/ws-trust/200512"&gt;256&lt;/trust:KeySize&gt; </w:t>
      </w:r>
    </w:p>
    <w:p w:rsidR="00AA5CD0" w:rsidRDefault="00C62945">
      <w:pPr>
        <w:pStyle w:val="Code"/>
      </w:pPr>
      <w:r>
        <w:t xml:space="preserve">                &lt;trust:ComputedKeyAlgorithm xmlns:trust="http://docs.oasis-open.org/ws-sx/ws-trust/200512"&gt;http://docs.oasis-open.org/ws-sx/ws-trust/200512/CK</w:t>
      </w:r>
      <w:r>
        <w:t xml:space="preserve">/PSHA1&lt;/trust:ComputedKeyAlgorithm&gt; </w:t>
      </w:r>
    </w:p>
    <w:p w:rsidR="00AA5CD0" w:rsidRDefault="00C62945">
      <w:pPr>
        <w:pStyle w:val="Code"/>
      </w:pPr>
      <w:r>
        <w:t xml:space="preserve">              &lt;/sp:RequestSecurityTokenTemplate&gt;</w:t>
      </w:r>
    </w:p>
    <w:p w:rsidR="00AA5CD0" w:rsidRDefault="00C62945">
      <w:pPr>
        <w:pStyle w:val="Code"/>
      </w:pPr>
      <w:r>
        <w:t xml:space="preserve">              &lt;wsp:Policy&gt;</w:t>
      </w:r>
    </w:p>
    <w:p w:rsidR="00AA5CD0" w:rsidRDefault="00C62945">
      <w:pPr>
        <w:pStyle w:val="Code"/>
      </w:pPr>
      <w:r>
        <w:t xml:space="preserve">                &lt;sp:RequireInternalReference /&gt; </w:t>
      </w:r>
    </w:p>
    <w:p w:rsidR="00AA5CD0" w:rsidRDefault="00C62945">
      <w:pPr>
        <w:pStyle w:val="Code"/>
      </w:pPr>
      <w:r>
        <w:t xml:space="preserve">              &lt;/wsp:Policy&gt;</w:t>
      </w:r>
    </w:p>
    <w:p w:rsidR="00AA5CD0" w:rsidRDefault="00C62945">
      <w:pPr>
        <w:pStyle w:val="Code"/>
      </w:pPr>
      <w:r>
        <w:t xml:space="preserve">            &lt;/sp:IssuedToken&gt;</w:t>
      </w:r>
    </w:p>
    <w:p w:rsidR="00AA5CD0" w:rsidRDefault="00C62945">
      <w:pPr>
        <w:pStyle w:val="Code"/>
      </w:pPr>
      <w:r>
        <w:t xml:space="preserve">          &lt;/wsp:Policy&gt;</w:t>
      </w:r>
    </w:p>
    <w:p w:rsidR="00AA5CD0" w:rsidRDefault="00C62945">
      <w:pPr>
        <w:pStyle w:val="Code"/>
      </w:pPr>
      <w:r>
        <w:t xml:space="preserve">        &lt;</w:t>
      </w:r>
      <w:r>
        <w:t>/sp:SignedSupportingTokens&gt;</w:t>
      </w:r>
    </w:p>
    <w:p w:rsidR="00AA5CD0" w:rsidRDefault="00C62945">
      <w:pPr>
        <w:pStyle w:val="Code"/>
      </w:pPr>
      <w:r>
        <w:t xml:space="preserve">        &lt;sp:Wss11 xmlns:sp="http://docs.oasis-open.org/ws-sx/ws-securitypolicy/200702"&gt;</w:t>
      </w:r>
    </w:p>
    <w:p w:rsidR="00AA5CD0" w:rsidRDefault="00C62945">
      <w:pPr>
        <w:pStyle w:val="Code"/>
      </w:pPr>
      <w:r>
        <w:t xml:space="preserve">          &lt;wsp:Policy /&gt; </w:t>
      </w:r>
    </w:p>
    <w:p w:rsidR="00AA5CD0" w:rsidRDefault="00C62945">
      <w:pPr>
        <w:pStyle w:val="Code"/>
      </w:pPr>
      <w:r>
        <w:t xml:space="preserve">        &lt;/sp:Wss11&gt;</w:t>
      </w:r>
    </w:p>
    <w:p w:rsidR="00AA5CD0" w:rsidRDefault="00C62945">
      <w:pPr>
        <w:pStyle w:val="Code"/>
      </w:pPr>
      <w:r>
        <w:t xml:space="preserve">        &lt;sp:Trust13 xmlns:sp="http://docs.oasis-open.org/ws-sx/ws-securitypolicy/200702"&gt;</w:t>
      </w:r>
    </w:p>
    <w:p w:rsidR="00AA5CD0" w:rsidRDefault="00C62945">
      <w:pPr>
        <w:pStyle w:val="Code"/>
      </w:pPr>
      <w:r>
        <w:t xml:space="preserve">    </w:t>
      </w:r>
      <w:r>
        <w:t xml:space="preserve">      &lt;wsp:Policy&gt;</w:t>
      </w:r>
    </w:p>
    <w:p w:rsidR="00AA5CD0" w:rsidRDefault="00C62945">
      <w:pPr>
        <w:pStyle w:val="Code"/>
      </w:pPr>
      <w:r>
        <w:lastRenderedPageBreak/>
        <w:t xml:space="preserve">            &lt;sp:MustSupportIssuedTokens /&gt; </w:t>
      </w:r>
    </w:p>
    <w:p w:rsidR="00AA5CD0" w:rsidRDefault="00C62945">
      <w:pPr>
        <w:pStyle w:val="Code"/>
      </w:pPr>
      <w:r>
        <w:t xml:space="preserve">            &lt;sp:RequireClientEntropy /&gt; </w:t>
      </w:r>
    </w:p>
    <w:p w:rsidR="00AA5CD0" w:rsidRDefault="00C62945">
      <w:pPr>
        <w:pStyle w:val="Code"/>
      </w:pPr>
      <w:r>
        <w:t xml:space="preserve">            &lt;sp:RequireServerEntropy /&gt; </w:t>
      </w:r>
    </w:p>
    <w:p w:rsidR="00AA5CD0" w:rsidRDefault="00C62945">
      <w:pPr>
        <w:pStyle w:val="Code"/>
      </w:pPr>
      <w:r>
        <w:t xml:space="preserve">          &lt;/wsp:Policy&gt;</w:t>
      </w:r>
    </w:p>
    <w:p w:rsidR="00AA5CD0" w:rsidRDefault="00C62945">
      <w:pPr>
        <w:pStyle w:val="Code"/>
      </w:pPr>
      <w:r>
        <w:t xml:space="preserve">        &lt;/sp:Trust13&gt;</w:t>
      </w:r>
    </w:p>
    <w:p w:rsidR="00AA5CD0" w:rsidRDefault="00C62945">
      <w:pPr>
        <w:pStyle w:val="Code"/>
      </w:pPr>
      <w:r>
        <w:t xml:space="preserve">        &lt;wsaw:UsingAddressing /&gt; </w:t>
      </w:r>
    </w:p>
    <w:p w:rsidR="00AA5CD0" w:rsidRDefault="00C62945">
      <w:pPr>
        <w:pStyle w:val="Code"/>
      </w:pPr>
      <w:r>
        <w:t xml:space="preserve">      &lt;/wsp:All&gt;</w:t>
      </w:r>
    </w:p>
    <w:p w:rsidR="00AA5CD0" w:rsidRDefault="00C62945">
      <w:pPr>
        <w:pStyle w:val="Code"/>
      </w:pPr>
      <w:r>
        <w:t xml:space="preserve">    &lt;/wsp:Exac</w:t>
      </w:r>
      <w:r>
        <w:t>tlyOne&gt;</w:t>
      </w:r>
    </w:p>
    <w:p w:rsidR="00AA5CD0" w:rsidRDefault="00C62945">
      <w:pPr>
        <w:pStyle w:val="Code"/>
      </w:pPr>
      <w:r>
        <w:t xml:space="preserve">  &lt;/wsp:Policy&gt;</w:t>
      </w:r>
    </w:p>
    <w:p w:rsidR="00AA5CD0" w:rsidRDefault="00C62945">
      <w:pPr>
        <w:pStyle w:val="Code"/>
      </w:pPr>
      <w:r>
        <w:t xml:space="preserve">  &lt;wsdl:types&gt;</w:t>
      </w:r>
    </w:p>
    <w:p w:rsidR="00AA5CD0" w:rsidRDefault="00C62945">
      <w:pPr>
        <w:pStyle w:val="Code"/>
      </w:pPr>
      <w:r>
        <w:t xml:space="preserve">    &lt;xsd:schema targetNamespace="http://schemas.datacontract.org/2004/07/Microsoft.Rtc.Internal.WebRelay.Sip"&gt;</w:t>
      </w:r>
    </w:p>
    <w:p w:rsidR="00AA5CD0" w:rsidRDefault="00C62945">
      <w:pPr>
        <w:pStyle w:val="Code"/>
      </w:pPr>
      <w:r>
        <w:t xml:space="preserve">      &lt;xs:element name="CreateAuthBrokerSession"&gt;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w:t>
      </w:r>
      <w:r>
        <w:t xml:space="preserve">     &lt;xs:element minOccurs="0" name="supportedHashAlgorithms" nillable="true" type="q5:ArrayOfstring" xmlns:q5="http://schemas.microsoft.com/2003/10/Serialization/Arrays"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w:t>
      </w:r>
      <w:r>
        <w:t>element name="CreateAuthBrokerSessionResponse"&gt;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name="CreateAuthBrokerSessionResult" nillable="true" type="q6:CreateAuthBrokerSessionResponse" xmlns:q6="http://schemas.d</w:t>
      </w:r>
      <w:r>
        <w:t xml:space="preserve">atacontract.org/2004/07/Microsoft.Rtc.Internal.WebRelay.Sip"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name="TerminateAuthBrokerSession"&gt;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w:t>
      </w:r>
      <w:r>
        <w:t xml:space="preserve">xs:element minOccurs="0" name="sessionID" nillable="true" type="xs:string"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name="TerminateAuthBrokerSessionResponse"&gt;</w:t>
      </w:r>
    </w:p>
    <w:p w:rsidR="00AA5CD0" w:rsidRDefault="00C62945">
      <w:pPr>
        <w:pStyle w:val="Code"/>
      </w:pPr>
      <w:r>
        <w:t xml:space="preserve">        &lt;xs:complexType&gt;</w:t>
      </w:r>
    </w:p>
    <w:p w:rsidR="00AA5CD0" w:rsidRDefault="00C62945">
      <w:pPr>
        <w:pStyle w:val="Code"/>
      </w:pPr>
      <w:r>
        <w:t xml:space="preserve">          &lt;xs:sequenc</w:t>
      </w:r>
      <w:r>
        <w:t xml:space="preserve">e /&gt; </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name="AuthBrokerAcquireCredential"&gt;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name="sessionid" nillable="true" type="xs:string" /&gt;</w:t>
      </w:r>
    </w:p>
    <w:p w:rsidR="00AA5CD0" w:rsidRDefault="00C62945">
      <w:pPr>
        <w:pStyle w:val="Code"/>
      </w:pPr>
      <w:r>
        <w:t xml:space="preserve">             &lt;xs:element minOccurs="0" name="sipInstance" nillable="true" type="xs:string" /&gt;</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name="AuthBrokerAcquireCredentialResponse"&gt;</w:t>
      </w:r>
    </w:p>
    <w:p w:rsidR="00AA5CD0" w:rsidRDefault="00C62945">
      <w:pPr>
        <w:pStyle w:val="Code"/>
      </w:pPr>
      <w:r>
        <w:t xml:space="preserve">         &lt;xs:complexType&gt;</w:t>
      </w:r>
    </w:p>
    <w:p w:rsidR="00AA5CD0" w:rsidRDefault="00C62945">
      <w:pPr>
        <w:pStyle w:val="Code"/>
      </w:pPr>
      <w:r>
        <w:t xml:space="preserve">  </w:t>
      </w:r>
      <w:r>
        <w:t xml:space="preserve">          &lt;xs:sequence&gt;</w:t>
      </w:r>
    </w:p>
    <w:p w:rsidR="00AA5CD0" w:rsidRDefault="00C62945">
      <w:pPr>
        <w:pStyle w:val="Code"/>
      </w:pPr>
      <w:r>
        <w:t xml:space="preserve">              &lt;xs:element minOccurs="0" name="AuthBrokerAcquireCredentialResult" type="xs:long"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w:t>
      </w:r>
      <w:r>
        <w:t>xs:element name="AuthBrokerNegotiateSecurityAssociation"&gt;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name="sessionid" nillable="true" type="xs:string" /&gt; </w:t>
      </w:r>
    </w:p>
    <w:p w:rsidR="00AA5CD0" w:rsidRDefault="00C62945">
      <w:pPr>
        <w:pStyle w:val="Code"/>
      </w:pPr>
      <w:r>
        <w:t xml:space="preserve">            &lt;xs:element minOccurs="0" name="target" nilla</w:t>
      </w:r>
      <w:r>
        <w:t xml:space="preserve">ble="true" type="xs:string" /&gt; </w:t>
      </w:r>
    </w:p>
    <w:p w:rsidR="00AA5CD0" w:rsidRDefault="00C62945">
      <w:pPr>
        <w:pStyle w:val="Code"/>
      </w:pPr>
      <w:r>
        <w:t xml:space="preserve">            &lt;xs:element minOccurs="0" name="input" nillable="true" type="xs:string"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name="AuthBrokerNegotiateSecurityAssociationRes</w:t>
      </w:r>
      <w:r>
        <w:t>ponse"&gt;</w:t>
      </w:r>
    </w:p>
    <w:p w:rsidR="00AA5CD0" w:rsidRDefault="00C62945">
      <w:pPr>
        <w:pStyle w:val="Code"/>
      </w:pPr>
      <w:r>
        <w:lastRenderedPageBreak/>
        <w:t xml:space="preserve">        &lt;xs:complexType&gt;</w:t>
      </w:r>
    </w:p>
    <w:p w:rsidR="00AA5CD0" w:rsidRDefault="00C62945">
      <w:pPr>
        <w:pStyle w:val="Code"/>
      </w:pPr>
      <w:r>
        <w:t xml:space="preserve">          &lt;xs:sequence&gt;</w:t>
      </w:r>
    </w:p>
    <w:p w:rsidR="00AA5CD0" w:rsidRDefault="00C62945">
      <w:pPr>
        <w:pStyle w:val="Code"/>
      </w:pPr>
      <w:r>
        <w:t xml:space="preserve">          &lt;xs:element minOccurs="0" name="AuthBrokerNegotiateSecurityAssociationResult" nillable="true" type="q7:NegotiateSaResponse" xmlns:q7="http://schemas.datacontract.org/2004/07/Microsoft.Rtc.I</w:t>
      </w:r>
      <w:r>
        <w:t xml:space="preserve">nternal.WebRelay.Sip"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name="CreateAuthBrokerSessionV2"&gt;</w:t>
      </w:r>
    </w:p>
    <w:p w:rsidR="00AA5CD0" w:rsidRDefault="00C62945">
      <w:pPr>
        <w:pStyle w:val="Code"/>
      </w:pPr>
      <w:r>
        <w:t xml:space="preserve">        &lt;xs:complexType&gt;</w:t>
      </w:r>
    </w:p>
    <w:p w:rsidR="00AA5CD0" w:rsidRDefault="00C62945">
      <w:pPr>
        <w:pStyle w:val="Code"/>
      </w:pPr>
      <w:r>
        <w:t xml:space="preserve">          &lt;xs:sequence /&gt; </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w:t>
      </w:r>
      <w:r>
        <w:t>:element name="CreateAuthBrokerSessionV2Response"&gt;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&lt;xs:element minOccurs="0" name="SessionId" nillable="true" type="xs:string" /&gt;</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w:t>
      </w:r>
      <w:r>
        <w:t>ment&gt;</w:t>
      </w:r>
    </w:p>
    <w:p w:rsidR="00AA5CD0" w:rsidRDefault="00C62945">
      <w:pPr>
        <w:pStyle w:val="Code"/>
        <w:numPr>
          <w:ilvl w:val="0"/>
          <w:numId w:val="61"/>
        </w:numPr>
        <w:ind w:left="374" w:right="0" w:hanging="14"/>
      </w:pPr>
      <w:r>
        <w:t xml:space="preserve">      &lt;xs:element name="AuthBrokerAcquireCredentialV2"&gt;</w:t>
      </w:r>
    </w:p>
    <w:p w:rsidR="00AA5CD0" w:rsidRDefault="00C62945">
      <w:pPr>
        <w:pStyle w:val="Code"/>
        <w:numPr>
          <w:ilvl w:val="0"/>
          <w:numId w:val="61"/>
        </w:numPr>
        <w:ind w:left="374" w:right="0" w:hanging="14"/>
      </w:pPr>
      <w:r>
        <w:t xml:space="preserve">        &lt;xs:complexType&gt;</w:t>
      </w:r>
    </w:p>
    <w:p w:rsidR="00AA5CD0" w:rsidRDefault="00C62945">
      <w:pPr>
        <w:pStyle w:val="Code"/>
        <w:numPr>
          <w:ilvl w:val="0"/>
          <w:numId w:val="61"/>
        </w:numPr>
        <w:ind w:left="374" w:right="0" w:hanging="14"/>
      </w:pPr>
      <w:r>
        <w:t xml:space="preserve">           &lt;xs:sequence&gt;</w:t>
      </w:r>
    </w:p>
    <w:p w:rsidR="00AA5CD0" w:rsidRDefault="00C62945">
      <w:pPr>
        <w:pStyle w:val="Code"/>
        <w:numPr>
          <w:ilvl w:val="0"/>
          <w:numId w:val="61"/>
        </w:numPr>
        <w:ind w:left="374" w:right="0" w:hanging="14"/>
      </w:pPr>
      <w:r>
        <w:t xml:space="preserve">             &lt;xs:element minOccurs="0" name="sessionid" nillable="true" type="xs:string" /&gt;</w:t>
      </w:r>
    </w:p>
    <w:p w:rsidR="00AA5CD0" w:rsidRDefault="00C62945">
      <w:pPr>
        <w:pStyle w:val="Code"/>
      </w:pPr>
      <w:r>
        <w:t xml:space="preserve">             &lt;</w:t>
      </w:r>
      <w:r>
        <w:t>xs:element minOccurs="0" name="sipInstance" nillable="true" type="xs:string" /&gt;</w:t>
      </w:r>
    </w:p>
    <w:p w:rsidR="00AA5CD0" w:rsidRDefault="00C62945">
      <w:pPr>
        <w:pStyle w:val="Code"/>
      </w:pPr>
      <w:r>
        <w:t xml:space="preserve">             &lt;xs:element minOccurs="0" name="supportedHashAlgorithms" nillable="true" type="q5:ArrayOfstring" xmlns:q5="http://schemas.microsoft.com/2003/10/Serialization/Array</w:t>
      </w:r>
      <w:r>
        <w:t xml:space="preserve">s" /&gt; </w:t>
      </w:r>
    </w:p>
    <w:p w:rsidR="00AA5CD0" w:rsidRDefault="00C62945">
      <w:pPr>
        <w:pStyle w:val="Code"/>
        <w:numPr>
          <w:ilvl w:val="0"/>
          <w:numId w:val="61"/>
        </w:numPr>
        <w:ind w:left="374" w:right="0" w:hanging="14"/>
      </w:pPr>
      <w:r>
        <w:t xml:space="preserve">           &lt;/xs:sequence&gt;</w:t>
      </w:r>
    </w:p>
    <w:p w:rsidR="00AA5CD0" w:rsidRDefault="00C62945">
      <w:pPr>
        <w:pStyle w:val="Code"/>
        <w:numPr>
          <w:ilvl w:val="0"/>
          <w:numId w:val="61"/>
        </w:numPr>
        <w:ind w:left="374" w:right="0" w:hanging="14"/>
      </w:pPr>
      <w:r>
        <w:t xml:space="preserve">        &lt;/xs:complexType&gt;</w:t>
      </w:r>
    </w:p>
    <w:p w:rsidR="00AA5CD0" w:rsidRDefault="00C62945">
      <w:pPr>
        <w:pStyle w:val="Code"/>
        <w:numPr>
          <w:ilvl w:val="0"/>
          <w:numId w:val="61"/>
        </w:numPr>
        <w:ind w:left="374" w:right="0" w:hanging="14"/>
      </w:pPr>
      <w:r>
        <w:t xml:space="preserve">      &lt;/xs:element&gt;</w:t>
      </w:r>
    </w:p>
    <w:p w:rsidR="00AA5CD0" w:rsidRDefault="00C62945">
      <w:pPr>
        <w:pStyle w:val="Code"/>
      </w:pPr>
      <w:r>
        <w:t xml:space="preserve">      &lt;xs:element name="AuthBrokerAcquireCredentialV2Response"&gt;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w:t>
      </w:r>
      <w:r>
        <w:t xml:space="preserve">xs:element minOccurs="0" name="AuthBrokerAcquireCredentialV2Result" type="xs:long"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name="AuthBrokerNegotiateSecurityAssociationV2"&gt;</w:t>
      </w:r>
    </w:p>
    <w:p w:rsidR="00AA5CD0" w:rsidRDefault="00C62945">
      <w:pPr>
        <w:pStyle w:val="Code"/>
      </w:pPr>
      <w:r>
        <w:t xml:space="preserve">        &lt;xs:complexType&gt;</w:t>
      </w:r>
    </w:p>
    <w:p w:rsidR="00AA5CD0" w:rsidRDefault="00C62945">
      <w:pPr>
        <w:pStyle w:val="Code"/>
      </w:pPr>
      <w:r>
        <w:t xml:space="preserve">      </w:t>
      </w:r>
      <w:r>
        <w:t xml:space="preserve">    &lt;xs:sequence&gt;</w:t>
      </w:r>
    </w:p>
    <w:p w:rsidR="00AA5CD0" w:rsidRDefault="00C62945">
      <w:pPr>
        <w:pStyle w:val="Code"/>
      </w:pPr>
      <w:r>
        <w:t xml:space="preserve">            &lt;xs:element minOccurs="0" name="sessionid" nillable="true" type="xs:string" /&gt; </w:t>
      </w:r>
    </w:p>
    <w:p w:rsidR="00AA5CD0" w:rsidRDefault="00C62945">
      <w:pPr>
        <w:pStyle w:val="Code"/>
      </w:pPr>
      <w:r>
        <w:t xml:space="preserve">            &lt;xs:element minOccurs="0" name="target" nillable="true" type="xs:string" /&gt; </w:t>
      </w:r>
    </w:p>
    <w:p w:rsidR="00AA5CD0" w:rsidRDefault="00C62945">
      <w:pPr>
        <w:pStyle w:val="Code"/>
      </w:pPr>
      <w:r>
        <w:t xml:space="preserve">            &lt;xs:element minOccurs="0" name="input" nillab</w:t>
      </w:r>
      <w:r>
        <w:t xml:space="preserve">le="true" type="xs:string"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&lt;/xs:element&gt;</w:t>
      </w:r>
    </w:p>
    <w:p w:rsidR="00AA5CD0" w:rsidRDefault="00C62945">
      <w:pPr>
        <w:pStyle w:val="Code"/>
      </w:pPr>
      <w:r>
        <w:t xml:space="preserve">      &lt;xs:element name="AuthBrokerNegotiateSecurityAssociationV2Response"&gt;</w:t>
      </w:r>
    </w:p>
    <w:p w:rsidR="00AA5CD0" w:rsidRDefault="00C62945">
      <w:pPr>
        <w:pStyle w:val="Code"/>
      </w:pPr>
      <w:r>
        <w:t xml:space="preserve">        &lt;xs:complexType&gt;</w:t>
      </w:r>
    </w:p>
    <w:p w:rsidR="00AA5CD0" w:rsidRDefault="00C62945">
      <w:pPr>
        <w:pStyle w:val="Code"/>
      </w:pPr>
      <w:r>
        <w:t xml:space="preserve">          &lt;xs:sequence&gt;</w:t>
      </w:r>
    </w:p>
    <w:p w:rsidR="00AA5CD0" w:rsidRDefault="00C62945">
      <w:pPr>
        <w:pStyle w:val="Code"/>
      </w:pPr>
      <w:r>
        <w:t xml:space="preserve">            &lt;</w:t>
      </w:r>
      <w:r>
        <w:t xml:space="preserve">xs:element minOccurs="0" name="AuthBrokerNegotiateSecurityAssociationV2Result" nillable="true" type="q7:NegotiateSaResponseV2" xmlns:q7="http://schemas.datacontract.org/2004/07/Microsoft.Rtc.Internal.WebRelay.Sip" /&gt; </w:t>
      </w:r>
    </w:p>
    <w:p w:rsidR="00AA5CD0" w:rsidRDefault="00C62945">
      <w:pPr>
        <w:pStyle w:val="Code"/>
      </w:pPr>
      <w:r>
        <w:t xml:space="preserve">          &lt;/xs:sequence&gt;</w:t>
      </w:r>
    </w:p>
    <w:p w:rsidR="00AA5CD0" w:rsidRDefault="00C62945">
      <w:pPr>
        <w:pStyle w:val="Code"/>
      </w:pPr>
      <w:r>
        <w:t xml:space="preserve">        &lt;/xs:</w:t>
      </w:r>
      <w:r>
        <w:t>complexType&gt;</w:t>
      </w:r>
    </w:p>
    <w:p w:rsidR="00AA5CD0" w:rsidRDefault="00C62945">
      <w:pPr>
        <w:pStyle w:val="Code"/>
      </w:pPr>
      <w:r>
        <w:t xml:space="preserve">      &lt;/xs:element&gt;</w:t>
      </w:r>
    </w:p>
    <w:p w:rsidR="00AA5CD0" w:rsidRDefault="00AA5CD0">
      <w:pPr>
        <w:pStyle w:val="Code"/>
      </w:pPr>
    </w:p>
    <w:p w:rsidR="00AA5CD0" w:rsidRDefault="00C62945">
      <w:pPr>
        <w:pStyle w:val="Code"/>
      </w:pPr>
      <w:r>
        <w:t xml:space="preserve">      &lt;xs:complexType name="CreateAuthBrokerSessionResponse"&gt;</w:t>
      </w:r>
    </w:p>
    <w:p w:rsidR="00AA5CD0" w:rsidRDefault="00C62945">
      <w:pPr>
        <w:pStyle w:val="Code"/>
      </w:pPr>
      <w:r>
        <w:t xml:space="preserve">       &lt;xs:sequence&gt;</w:t>
      </w:r>
    </w:p>
    <w:p w:rsidR="00AA5CD0" w:rsidRDefault="00C62945">
      <w:pPr>
        <w:pStyle w:val="Code"/>
      </w:pPr>
      <w:r>
        <w:t xml:space="preserve">          &lt;xs:element minOccurs="0" name="HashAlgorithm" nillable="true" type="xs:string" /&gt; </w:t>
      </w:r>
    </w:p>
    <w:p w:rsidR="00AA5CD0" w:rsidRDefault="00C62945">
      <w:pPr>
        <w:pStyle w:val="Code"/>
      </w:pPr>
      <w:r>
        <w:t xml:space="preserve">          &lt;xs:element minOccurs="0" name="Ses</w:t>
      </w:r>
      <w:r>
        <w:t xml:space="preserve">sionId" nillable="true" type="xs:string"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&lt;xs:complexType name="NegotiateSaResponse"&gt;</w:t>
      </w:r>
    </w:p>
    <w:p w:rsidR="00AA5CD0" w:rsidRDefault="00C62945">
      <w:pPr>
        <w:pStyle w:val="Code"/>
      </w:pPr>
      <w:r>
        <w:t xml:space="preserve">        &lt;xs:complexContent mixed="false"&gt;</w:t>
      </w:r>
    </w:p>
    <w:p w:rsidR="00AA5CD0" w:rsidRDefault="00C62945">
      <w:pPr>
        <w:pStyle w:val="Code"/>
      </w:pPr>
      <w:r>
        <w:t xml:space="preserve">          &lt;xs:extension base="tns:SAReturnData"&gt;</w:t>
      </w:r>
    </w:p>
    <w:p w:rsidR="00AA5CD0" w:rsidRDefault="00C62945">
      <w:pPr>
        <w:pStyle w:val="Code"/>
      </w:pPr>
      <w:r>
        <w:t xml:space="preserve">            &lt;xs:sequenc</w:t>
      </w:r>
      <w:r>
        <w:t>e&gt;</w:t>
      </w:r>
    </w:p>
    <w:p w:rsidR="00AA5CD0" w:rsidRDefault="00C62945">
      <w:pPr>
        <w:pStyle w:val="Code"/>
      </w:pPr>
      <w:r>
        <w:lastRenderedPageBreak/>
        <w:t xml:space="preserve">              &lt;xs:element minOccurs="0" name="ClientSigningKey" nillable="true" type="xs:string" /&gt; </w:t>
      </w:r>
    </w:p>
    <w:p w:rsidR="00AA5CD0" w:rsidRDefault="00C62945">
      <w:pPr>
        <w:pStyle w:val="Code"/>
      </w:pPr>
      <w:r>
        <w:t xml:space="preserve">              &lt;xs:element minOccurs="0" name="ServerSigningKey" nillable="true" type="xs:string" /&gt; </w:t>
      </w:r>
    </w:p>
    <w:p w:rsidR="00AA5CD0" w:rsidRDefault="00C62945">
      <w:pPr>
        <w:pStyle w:val="Code"/>
      </w:pPr>
      <w:r>
        <w:t xml:space="preserve">            &lt;/xs:sequence&gt;</w:t>
      </w:r>
    </w:p>
    <w:p w:rsidR="00AA5CD0" w:rsidRDefault="00C62945">
      <w:pPr>
        <w:pStyle w:val="Code"/>
      </w:pPr>
      <w:r>
        <w:t xml:space="preserve">          &lt;/xs:extension</w:t>
      </w:r>
      <w:r>
        <w:t>&gt;</w:t>
      </w:r>
    </w:p>
    <w:p w:rsidR="00AA5CD0" w:rsidRDefault="00C62945">
      <w:pPr>
        <w:pStyle w:val="Code"/>
      </w:pPr>
      <w:r>
        <w:t xml:space="preserve">        &lt;/xs:complexContent&gt;</w:t>
      </w:r>
    </w:p>
    <w:p w:rsidR="00AA5CD0" w:rsidRDefault="00C62945">
      <w:pPr>
        <w:pStyle w:val="Code"/>
      </w:pPr>
      <w:r>
        <w:t xml:space="preserve">      &lt;/xs:complexType&gt;</w:t>
      </w:r>
    </w:p>
    <w:p w:rsidR="00AA5CD0" w:rsidRDefault="00C62945">
      <w:pPr>
        <w:pStyle w:val="Code"/>
      </w:pPr>
      <w:r>
        <w:t xml:space="preserve">      &lt;xs:complexType name="SAReturnData"&gt;</w:t>
      </w:r>
    </w:p>
    <w:p w:rsidR="00AA5CD0" w:rsidRDefault="00C62945">
      <w:pPr>
        <w:pStyle w:val="Code"/>
      </w:pPr>
      <w:r>
        <w:t xml:space="preserve">        &lt;xs:complexContent mixed="false"&gt;</w:t>
      </w:r>
    </w:p>
    <w:p w:rsidR="00AA5CD0" w:rsidRDefault="00C62945">
      <w:pPr>
        <w:pStyle w:val="Code"/>
      </w:pPr>
      <w:r>
        <w:t xml:space="preserve">          &lt;xs:extension base="tns:AuthReturnValuePair"&gt;</w:t>
      </w:r>
    </w:p>
    <w:p w:rsidR="00AA5CD0" w:rsidRDefault="00C62945">
      <w:pPr>
        <w:pStyle w:val="Code"/>
      </w:pPr>
      <w:r>
        <w:t xml:space="preserve">            &lt;xs:sequence&gt;</w:t>
      </w:r>
    </w:p>
    <w:p w:rsidR="00AA5CD0" w:rsidRDefault="00C62945">
      <w:pPr>
        <w:pStyle w:val="Code"/>
      </w:pPr>
      <w:r>
        <w:t xml:space="preserve">              &lt;xs:element minOccur</w:t>
      </w:r>
      <w:r>
        <w:t xml:space="preserve">s="0" name="MaxSignature" type="xs:unsignedInt" /&gt; </w:t>
      </w:r>
    </w:p>
    <w:p w:rsidR="00AA5CD0" w:rsidRDefault="00C62945">
      <w:pPr>
        <w:pStyle w:val="Code"/>
      </w:pPr>
      <w:r>
        <w:t xml:space="preserve">            &lt;/xs:sequence&gt;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 xml:space="preserve">      &lt;/xs:complexType&gt;</w:t>
      </w:r>
    </w:p>
    <w:p w:rsidR="00AA5CD0" w:rsidRDefault="00C62945">
      <w:pPr>
        <w:pStyle w:val="Code"/>
      </w:pPr>
      <w:r>
        <w:t xml:space="preserve">      &lt;xs:complexType name="AuthReturnValuePair"&gt;</w:t>
      </w:r>
    </w:p>
    <w:p w:rsidR="00AA5CD0" w:rsidRDefault="00C62945">
      <w:pPr>
        <w:pStyle w:val="Code"/>
      </w:pPr>
      <w:r>
        <w:t xml:space="preserve">        &lt;xs:sequence&gt;</w:t>
      </w:r>
    </w:p>
    <w:p w:rsidR="00AA5CD0" w:rsidRDefault="00C62945">
      <w:pPr>
        <w:pStyle w:val="Code"/>
      </w:pPr>
      <w:r>
        <w:t xml:space="preserve">          &lt;</w:t>
      </w:r>
      <w:r>
        <w:t xml:space="preserve">xs:element minOccurs="0" name="OutString" nillable="true" type="xs:string" /&gt; </w:t>
      </w:r>
    </w:p>
    <w:p w:rsidR="00AA5CD0" w:rsidRDefault="00C62945">
      <w:pPr>
        <w:pStyle w:val="Code"/>
      </w:pPr>
      <w:r>
        <w:t xml:space="preserve">          &lt;xs:element minOccurs="0" name="SecurityStatus" type="xs:int" /&gt; </w:t>
      </w:r>
    </w:p>
    <w:p w:rsidR="00AA5CD0" w:rsidRDefault="00C62945">
      <w:pPr>
        <w:pStyle w:val="Code"/>
      </w:pPr>
      <w:r>
        <w:t xml:space="preserve">        &lt;/xs:sequence&gt;</w:t>
      </w:r>
    </w:p>
    <w:p w:rsidR="00AA5CD0" w:rsidRDefault="00C62945">
      <w:pPr>
        <w:pStyle w:val="Code"/>
      </w:pPr>
      <w:r>
        <w:t xml:space="preserve">      &lt;/xs:complexType&gt;</w:t>
      </w:r>
    </w:p>
    <w:p w:rsidR="00AA5CD0" w:rsidRDefault="00C62945">
      <w:pPr>
        <w:pStyle w:val="Code"/>
      </w:pPr>
      <w:r>
        <w:t xml:space="preserve">      &lt;xs:complexType name="NegotiateSaResponseV2"&gt;</w:t>
      </w:r>
    </w:p>
    <w:p w:rsidR="00AA5CD0" w:rsidRDefault="00C62945">
      <w:pPr>
        <w:pStyle w:val="Code"/>
      </w:pPr>
      <w:r>
        <w:t xml:space="preserve">  </w:t>
      </w:r>
      <w:r>
        <w:t xml:space="preserve">      &lt;xs:complexContent mixed="false"&gt;</w:t>
      </w:r>
    </w:p>
    <w:p w:rsidR="00AA5CD0" w:rsidRDefault="00C62945">
      <w:pPr>
        <w:pStyle w:val="Code"/>
      </w:pPr>
      <w:r>
        <w:t xml:space="preserve">          &lt;xs:extension base="tns:SAReturnDataV2"&gt;</w:t>
      </w:r>
    </w:p>
    <w:p w:rsidR="00AA5CD0" w:rsidRDefault="00C62945">
      <w:pPr>
        <w:pStyle w:val="Code"/>
      </w:pPr>
      <w:r>
        <w:t xml:space="preserve">            &lt;xs:sequence&gt;</w:t>
      </w:r>
    </w:p>
    <w:p w:rsidR="00AA5CD0" w:rsidRDefault="00C62945">
      <w:pPr>
        <w:pStyle w:val="Code"/>
      </w:pPr>
      <w:r>
        <w:t xml:space="preserve">              &lt;xs:element minOccurs="0" name="ClientSigningKey" nillable="true" type="xs:string" /&gt; </w:t>
      </w:r>
    </w:p>
    <w:p w:rsidR="00AA5CD0" w:rsidRDefault="00C62945">
      <w:pPr>
        <w:pStyle w:val="Code"/>
      </w:pPr>
      <w:r>
        <w:t xml:space="preserve">              &lt;xs:element minOccurs="0</w:t>
      </w:r>
      <w:r>
        <w:t xml:space="preserve">" name="ServerSigningKey" nillable="true" type="xs:string" /&gt; </w:t>
      </w:r>
    </w:p>
    <w:p w:rsidR="00AA5CD0" w:rsidRDefault="00C62945">
      <w:pPr>
        <w:pStyle w:val="Code"/>
      </w:pPr>
      <w:r>
        <w:t xml:space="preserve">            &lt;/xs:sequence&gt;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 xml:space="preserve">      &lt;/xs:complexType&gt;</w:t>
      </w:r>
    </w:p>
    <w:p w:rsidR="00AA5CD0" w:rsidRDefault="00C62945">
      <w:pPr>
        <w:pStyle w:val="Code"/>
      </w:pPr>
      <w:r>
        <w:t xml:space="preserve">      &lt;xs:complexType name="SAReturnDataV2"&gt;</w:t>
      </w:r>
    </w:p>
    <w:p w:rsidR="00AA5CD0" w:rsidRDefault="00C62945">
      <w:pPr>
        <w:pStyle w:val="Code"/>
      </w:pPr>
      <w:r>
        <w:t xml:space="preserve">        &lt;xs:complexContent mixed="false"&gt;</w:t>
      </w:r>
    </w:p>
    <w:p w:rsidR="00AA5CD0" w:rsidRDefault="00C62945">
      <w:pPr>
        <w:pStyle w:val="Code"/>
      </w:pPr>
      <w:r>
        <w:t xml:space="preserve">          &lt;xs:extension base="tns:SAReturnData"&gt;</w:t>
      </w:r>
    </w:p>
    <w:p w:rsidR="00AA5CD0" w:rsidRDefault="00C62945">
      <w:pPr>
        <w:pStyle w:val="Code"/>
      </w:pPr>
      <w:r>
        <w:t xml:space="preserve">            &lt;xs:sequence&gt;</w:t>
      </w:r>
    </w:p>
    <w:p w:rsidR="00AA5CD0" w:rsidRDefault="00C62945">
      <w:pPr>
        <w:pStyle w:val="Code"/>
      </w:pPr>
      <w:r>
        <w:t xml:space="preserve">              &lt;xs:element minOccurs="0" name="HashAlgorithm" type="xs:unsignedInt" /&gt; </w:t>
      </w:r>
    </w:p>
    <w:p w:rsidR="00AA5CD0" w:rsidRDefault="00C62945">
      <w:pPr>
        <w:pStyle w:val="Code"/>
      </w:pPr>
      <w:r>
        <w:t xml:space="preserve">            &lt;/xs:sequence&gt;</w:t>
      </w:r>
    </w:p>
    <w:p w:rsidR="00AA5CD0" w:rsidRDefault="00C62945">
      <w:pPr>
        <w:pStyle w:val="Code"/>
      </w:pPr>
      <w:r>
        <w:t xml:space="preserve">          &lt;/xs:extension&gt;</w:t>
      </w:r>
    </w:p>
    <w:p w:rsidR="00AA5CD0" w:rsidRDefault="00C62945">
      <w:pPr>
        <w:pStyle w:val="Code"/>
      </w:pPr>
      <w:r>
        <w:t xml:space="preserve">        &lt;/xs:complexContent&gt;</w:t>
      </w:r>
    </w:p>
    <w:p w:rsidR="00AA5CD0" w:rsidRDefault="00C62945">
      <w:pPr>
        <w:pStyle w:val="Code"/>
      </w:pPr>
      <w:r>
        <w:t xml:space="preserve">      &lt;/xs:c</w:t>
      </w:r>
      <w:r>
        <w:t>omplexType&gt;</w:t>
      </w:r>
    </w:p>
    <w:p w:rsidR="00AA5CD0" w:rsidRDefault="00C62945">
      <w:pPr>
        <w:pStyle w:val="Code"/>
      </w:pPr>
      <w:r>
        <w:t xml:space="preserve">    &lt;/xsd:schema&gt;</w:t>
      </w:r>
    </w:p>
    <w:p w:rsidR="00AA5CD0" w:rsidRDefault="00C62945">
      <w:pPr>
        <w:pStyle w:val="Code"/>
      </w:pPr>
      <w:r>
        <w:t xml:space="preserve">  &lt;/wsdl:types&gt;</w:t>
      </w:r>
    </w:p>
    <w:p w:rsidR="00AA5CD0" w:rsidRDefault="00C62945">
      <w:pPr>
        <w:pStyle w:val="Code"/>
      </w:pPr>
      <w:r>
        <w:t xml:space="preserve">  &lt;wsdl:message name="IAuthBroker_CreateAuthBrokerSession_InputMessage"&gt;</w:t>
      </w:r>
    </w:p>
    <w:p w:rsidR="00AA5CD0" w:rsidRDefault="00C62945">
      <w:pPr>
        <w:pStyle w:val="Code"/>
      </w:pPr>
      <w:r>
        <w:t xml:space="preserve">    &lt;wsdl:part name="parameters" element="tns:CreateAuthBrokerSession" /&gt; </w:t>
      </w:r>
    </w:p>
    <w:p w:rsidR="00AA5CD0" w:rsidRDefault="00C62945">
      <w:pPr>
        <w:pStyle w:val="Code"/>
      </w:pPr>
      <w:r>
        <w:t xml:space="preserve">  &lt;/wsdl:message&gt;</w:t>
      </w:r>
    </w:p>
    <w:p w:rsidR="00AA5CD0" w:rsidRDefault="00C62945">
      <w:pPr>
        <w:pStyle w:val="Code"/>
      </w:pPr>
      <w:r>
        <w:t xml:space="preserve">  &lt;</w:t>
      </w:r>
      <w:r>
        <w:t>wsdl:message name="IAuthBroker_CreateAuthBrokerSession_OutputMessage"&gt;</w:t>
      </w:r>
    </w:p>
    <w:p w:rsidR="00AA5CD0" w:rsidRDefault="00C62945">
      <w:pPr>
        <w:pStyle w:val="Code"/>
      </w:pPr>
      <w:r>
        <w:t xml:space="preserve">    &lt;wsdl:part name="parameters" element="tns:CreateAuthBrokerSessionResponse" /&gt; </w:t>
      </w:r>
    </w:p>
    <w:p w:rsidR="00AA5CD0" w:rsidRDefault="00C62945">
      <w:pPr>
        <w:pStyle w:val="Code"/>
      </w:pPr>
      <w:r>
        <w:t xml:space="preserve">  &lt;/wsdl:message&gt;</w:t>
      </w:r>
    </w:p>
    <w:p w:rsidR="00AA5CD0" w:rsidRDefault="00C62945">
      <w:pPr>
        <w:pStyle w:val="Code"/>
      </w:pPr>
      <w:r>
        <w:t xml:space="preserve">  &lt;wsdl:message name="IAuthBroker_TerminateAuthBrokerSession_InputMessage"&gt;</w:t>
      </w:r>
    </w:p>
    <w:p w:rsidR="00AA5CD0" w:rsidRDefault="00C62945">
      <w:pPr>
        <w:pStyle w:val="Code"/>
      </w:pPr>
      <w:r>
        <w:t xml:space="preserve">    &lt;wsd</w:t>
      </w:r>
      <w:r>
        <w:t xml:space="preserve">l:part name="parameters" element="tns:TerminateAuthBrokerSession" /&gt; </w:t>
      </w:r>
    </w:p>
    <w:p w:rsidR="00AA5CD0" w:rsidRDefault="00C62945">
      <w:pPr>
        <w:pStyle w:val="Code"/>
      </w:pPr>
      <w:r>
        <w:t xml:space="preserve">  &lt;/wsdl:message&gt;</w:t>
      </w:r>
    </w:p>
    <w:p w:rsidR="00AA5CD0" w:rsidRDefault="00C62945">
      <w:pPr>
        <w:pStyle w:val="Code"/>
      </w:pPr>
      <w:r>
        <w:t xml:space="preserve">  &lt;wsdl:message name="IAuthBroker_TerminateAuthBrokerSession_OutputMessage"&gt;</w:t>
      </w:r>
    </w:p>
    <w:p w:rsidR="00AA5CD0" w:rsidRDefault="00C62945">
      <w:pPr>
        <w:pStyle w:val="Code"/>
      </w:pPr>
      <w:r>
        <w:t xml:space="preserve">    &lt;wsdl:part name="parameters" element="tns:TerminateAuthBrokerSessionResponse" /&gt; </w:t>
      </w:r>
    </w:p>
    <w:p w:rsidR="00AA5CD0" w:rsidRDefault="00C62945">
      <w:pPr>
        <w:pStyle w:val="Code"/>
      </w:pPr>
      <w:r>
        <w:t xml:space="preserve">  &lt;/w</w:t>
      </w:r>
      <w:r>
        <w:t>sdl:message&gt;</w:t>
      </w:r>
    </w:p>
    <w:p w:rsidR="00AA5CD0" w:rsidRDefault="00C62945">
      <w:pPr>
        <w:pStyle w:val="Code"/>
      </w:pPr>
      <w:r>
        <w:t xml:space="preserve">  &lt;wsdl:message name="IAuthBroker_AuthBrokerAcquireCredential_InputMessage"&gt;</w:t>
      </w:r>
    </w:p>
    <w:p w:rsidR="00AA5CD0" w:rsidRDefault="00C62945">
      <w:pPr>
        <w:pStyle w:val="Code"/>
      </w:pPr>
      <w:r>
        <w:t xml:space="preserve">    &lt;wsdl:part name="parameters" element="tns:AuthBrokerAcquireCredential" /&gt; </w:t>
      </w:r>
    </w:p>
    <w:p w:rsidR="00AA5CD0" w:rsidRDefault="00C62945">
      <w:pPr>
        <w:pStyle w:val="Code"/>
      </w:pPr>
      <w:r>
        <w:t xml:space="preserve">  &lt;/wsdl:message&gt;</w:t>
      </w:r>
    </w:p>
    <w:p w:rsidR="00AA5CD0" w:rsidRDefault="00C62945">
      <w:pPr>
        <w:pStyle w:val="Code"/>
      </w:pPr>
      <w:r>
        <w:t xml:space="preserve">  &lt;wsdl:message name="IAuthBroker_AuthBrokerAcquireCredential_OutputM</w:t>
      </w:r>
      <w:r>
        <w:t>essage"&gt;</w:t>
      </w:r>
    </w:p>
    <w:p w:rsidR="00AA5CD0" w:rsidRDefault="00C62945">
      <w:pPr>
        <w:pStyle w:val="Code"/>
      </w:pPr>
      <w:r>
        <w:t xml:space="preserve">    &lt;wsdl:part name="parameters" element="tns:AuthBrokerAcquireCredentialResponse" /&gt; </w:t>
      </w:r>
    </w:p>
    <w:p w:rsidR="00AA5CD0" w:rsidRDefault="00C62945">
      <w:pPr>
        <w:pStyle w:val="Code"/>
      </w:pPr>
      <w:r>
        <w:t xml:space="preserve">  &lt;/wsdl:message&gt;</w:t>
      </w:r>
    </w:p>
    <w:p w:rsidR="00AA5CD0" w:rsidRDefault="00C62945">
      <w:pPr>
        <w:pStyle w:val="Code"/>
      </w:pPr>
      <w:r>
        <w:t xml:space="preserve">  &lt;wsdl:message name="IAuthBroker_AuthBrokerNegotiateSecurityAssociation_InputMessage"&gt;</w:t>
      </w:r>
    </w:p>
    <w:p w:rsidR="00AA5CD0" w:rsidRDefault="00C62945">
      <w:pPr>
        <w:pStyle w:val="Code"/>
      </w:pPr>
      <w:r>
        <w:t xml:space="preserve">    &lt;wsdl:part name="parameters" element="tns:AuthBrok</w:t>
      </w:r>
      <w:r>
        <w:t xml:space="preserve">erNegotiateSecurityAssociation" /&gt; </w:t>
      </w:r>
    </w:p>
    <w:p w:rsidR="00AA5CD0" w:rsidRDefault="00C62945">
      <w:pPr>
        <w:pStyle w:val="Code"/>
      </w:pPr>
      <w:r>
        <w:t xml:space="preserve">  &lt;/wsdl:message&gt;</w:t>
      </w:r>
    </w:p>
    <w:p w:rsidR="00AA5CD0" w:rsidRDefault="00C62945">
      <w:pPr>
        <w:pStyle w:val="Code"/>
      </w:pPr>
      <w:r>
        <w:t xml:space="preserve">  &lt;wsdl:message name="IAuthBroker_AuthBrokerNegotiateSecurityAssociation_OutputMessage"&gt;</w:t>
      </w:r>
    </w:p>
    <w:p w:rsidR="00AA5CD0" w:rsidRDefault="00C62945">
      <w:pPr>
        <w:pStyle w:val="Code"/>
      </w:pPr>
      <w:r>
        <w:lastRenderedPageBreak/>
        <w:t xml:space="preserve">    &lt;wsdl:part name="parameters" element="tns:AuthBrokerNegotiateSecurityAssociationResponse" /&gt; </w:t>
      </w:r>
    </w:p>
    <w:p w:rsidR="00AA5CD0" w:rsidRDefault="00C62945">
      <w:pPr>
        <w:pStyle w:val="Code"/>
      </w:pPr>
      <w:r>
        <w:t xml:space="preserve">  &lt;</w:t>
      </w:r>
      <w:r>
        <w:t>/wsdl:message&gt;</w:t>
      </w:r>
    </w:p>
    <w:p w:rsidR="00AA5CD0" w:rsidRDefault="00C62945">
      <w:pPr>
        <w:pStyle w:val="Code"/>
      </w:pPr>
      <w:r>
        <w:t xml:space="preserve">  &lt;wsdl:message name="IAuthBroker_CreateAuthBrokerSessionV2_InputMessage"&gt;</w:t>
      </w:r>
    </w:p>
    <w:p w:rsidR="00AA5CD0" w:rsidRDefault="00C62945">
      <w:pPr>
        <w:pStyle w:val="Code"/>
      </w:pPr>
      <w:r>
        <w:t xml:space="preserve">    &lt;wsdl:part name="parameters" element="tns:CreateAuthBrokerSessionV2" /&gt; </w:t>
      </w:r>
    </w:p>
    <w:p w:rsidR="00AA5CD0" w:rsidRDefault="00C62945">
      <w:pPr>
        <w:pStyle w:val="Code"/>
      </w:pPr>
      <w:r>
        <w:t xml:space="preserve">  &lt;/wsdl:message&gt;</w:t>
      </w:r>
    </w:p>
    <w:p w:rsidR="00AA5CD0" w:rsidRDefault="00C62945">
      <w:pPr>
        <w:pStyle w:val="Code"/>
      </w:pPr>
      <w:r>
        <w:t xml:space="preserve">  &lt;wsdl:message name="IAuthBroker_CreateAuthBrokerSessionV2_OutputMessa</w:t>
      </w:r>
      <w:r>
        <w:t>ge"&gt;</w:t>
      </w:r>
    </w:p>
    <w:p w:rsidR="00AA5CD0" w:rsidRDefault="00C62945">
      <w:pPr>
        <w:pStyle w:val="Code"/>
      </w:pPr>
      <w:r>
        <w:t xml:space="preserve">    &lt;wsdl:part name="parameters" element="tns:CreateAuthBrokerSessionV2Response" /&gt; </w:t>
      </w:r>
    </w:p>
    <w:p w:rsidR="00AA5CD0" w:rsidRDefault="00C62945">
      <w:pPr>
        <w:pStyle w:val="Code"/>
      </w:pPr>
      <w:r>
        <w:t xml:space="preserve">  &lt;/wsdl:message&gt;</w:t>
      </w:r>
    </w:p>
    <w:p w:rsidR="00AA5CD0" w:rsidRDefault="00C62945">
      <w:pPr>
        <w:pStyle w:val="Code"/>
      </w:pPr>
      <w:r>
        <w:t xml:space="preserve">  &lt;wsdl:message name="IAuthBroker_AuthBrokerAcquireCredentialV2_InputMessage"&gt;</w:t>
      </w:r>
    </w:p>
    <w:p w:rsidR="00AA5CD0" w:rsidRDefault="00C62945">
      <w:pPr>
        <w:pStyle w:val="Code"/>
      </w:pPr>
      <w:r>
        <w:t xml:space="preserve">    &lt;</w:t>
      </w:r>
      <w:r>
        <w:t xml:space="preserve">wsdl:part name="parameters" element="tns:AuthBrokerAcquireCredentialV2" /&gt; </w:t>
      </w:r>
    </w:p>
    <w:p w:rsidR="00AA5CD0" w:rsidRDefault="00C62945">
      <w:pPr>
        <w:pStyle w:val="Code"/>
      </w:pPr>
      <w:r>
        <w:t xml:space="preserve">  &lt;/wsdl:message&gt;</w:t>
      </w:r>
    </w:p>
    <w:p w:rsidR="00AA5CD0" w:rsidRDefault="00C62945">
      <w:pPr>
        <w:pStyle w:val="Code"/>
      </w:pPr>
      <w:r>
        <w:t xml:space="preserve">  &lt;wsdl:message name="IAuthBroker_AuthBrokerAcquireCredentialV2_OutputMessage"&gt;</w:t>
      </w:r>
    </w:p>
    <w:p w:rsidR="00AA5CD0" w:rsidRDefault="00C62945">
      <w:pPr>
        <w:pStyle w:val="Code"/>
      </w:pPr>
      <w:r>
        <w:t xml:space="preserve">    &lt;wsdl:part name="parameters" element="tns:AuthBrokerAcquireCredentialV2Respons</w:t>
      </w:r>
      <w:r>
        <w:t xml:space="preserve">e" /&gt; </w:t>
      </w:r>
    </w:p>
    <w:p w:rsidR="00AA5CD0" w:rsidRDefault="00C62945">
      <w:pPr>
        <w:pStyle w:val="Code"/>
      </w:pPr>
      <w:r>
        <w:t xml:space="preserve">  &lt;/wsdl:message&gt;</w:t>
      </w:r>
    </w:p>
    <w:p w:rsidR="00AA5CD0" w:rsidRDefault="00C62945">
      <w:pPr>
        <w:pStyle w:val="Code"/>
      </w:pPr>
      <w:r>
        <w:t xml:space="preserve">  &lt;wsdl:message name="IAuthBroker_AuthBrokerNegotiateSecurityAssociationV2_InputMessage"&gt;</w:t>
      </w:r>
    </w:p>
    <w:p w:rsidR="00AA5CD0" w:rsidRDefault="00C62945">
      <w:pPr>
        <w:pStyle w:val="Code"/>
      </w:pPr>
      <w:r>
        <w:t xml:space="preserve">    &lt;wsdl:part name="parameters" element="tns:AuthBrokerNegotiateSecurityAssociationV2" /&gt; </w:t>
      </w:r>
    </w:p>
    <w:p w:rsidR="00AA5CD0" w:rsidRDefault="00C62945">
      <w:pPr>
        <w:pStyle w:val="Code"/>
      </w:pPr>
      <w:r>
        <w:t xml:space="preserve">  &lt;/wsdl:message&gt;</w:t>
      </w:r>
    </w:p>
    <w:p w:rsidR="00AA5CD0" w:rsidRDefault="00C62945">
      <w:pPr>
        <w:pStyle w:val="Code"/>
      </w:pPr>
      <w:r>
        <w:t xml:space="preserve">  &lt;wsdl:message name="IAuthBrok</w:t>
      </w:r>
      <w:r>
        <w:t>er_AuthBrokerNegotiateSecurityAssociationV2_OutputMessage"&gt;</w:t>
      </w:r>
    </w:p>
    <w:p w:rsidR="00AA5CD0" w:rsidRDefault="00C62945">
      <w:pPr>
        <w:pStyle w:val="Code"/>
      </w:pPr>
      <w:r>
        <w:t xml:space="preserve">    &lt;wsdl:part name="parameters" element="tns:AuthBrokerNegotiateSecurityAssociationV2Response" /&gt; </w:t>
      </w:r>
    </w:p>
    <w:p w:rsidR="00AA5CD0" w:rsidRDefault="00C62945">
      <w:pPr>
        <w:pStyle w:val="Code"/>
      </w:pPr>
      <w:r>
        <w:t xml:space="preserve">  &lt;/wsdl:message&gt;</w:t>
      </w:r>
    </w:p>
    <w:p w:rsidR="00AA5CD0" w:rsidRDefault="00C62945">
      <w:pPr>
        <w:pStyle w:val="Code"/>
      </w:pPr>
      <w:r>
        <w:t xml:space="preserve">  &lt;wsdl:portType name="IAuthBroker"&gt;</w:t>
      </w:r>
    </w:p>
    <w:p w:rsidR="00AA5CD0" w:rsidRDefault="00C62945">
      <w:pPr>
        <w:pStyle w:val="Code"/>
      </w:pPr>
      <w:r>
        <w:t xml:space="preserve">    &lt;wsdl:operation name="CreateAuthBroke</w:t>
      </w:r>
      <w:r>
        <w:t>rSession"&gt;</w:t>
      </w:r>
    </w:p>
    <w:p w:rsidR="00AA5CD0" w:rsidRDefault="00C62945">
      <w:pPr>
        <w:pStyle w:val="Code"/>
      </w:pPr>
      <w:r>
        <w:t xml:space="preserve">      &lt;wsdl:input wsaw:Action="http://tempuri.org/IAuthBroker/CreateAuthBrokerSession" message="tns:IAuthBroker_CreateAuthBrokerSession_InputMessage" /&gt; </w:t>
      </w:r>
    </w:p>
    <w:p w:rsidR="00AA5CD0" w:rsidRDefault="00C62945">
      <w:pPr>
        <w:pStyle w:val="Code"/>
      </w:pPr>
      <w:r>
        <w:t xml:space="preserve">      &lt;wsdl:output wsaw:Action="http://tempuri.org/IAuthBroker/CreateAuthBrokerSessionRespo</w:t>
      </w:r>
      <w:r>
        <w:t xml:space="preserve">nse" message="tns:IAuthBroker_CreateAuthBrokerSession_OutputMessage" /&gt; </w:t>
      </w:r>
    </w:p>
    <w:p w:rsidR="00AA5CD0" w:rsidRDefault="00C62945">
      <w:pPr>
        <w:pStyle w:val="Code"/>
      </w:pPr>
      <w:r>
        <w:t xml:space="preserve">    &lt;/wsdl:operation&gt;</w:t>
      </w:r>
    </w:p>
    <w:p w:rsidR="00AA5CD0" w:rsidRDefault="00C62945">
      <w:pPr>
        <w:pStyle w:val="Code"/>
      </w:pPr>
      <w:r>
        <w:t xml:space="preserve">    &lt;wsdl:operation name="TerminateAuthBrokerSession"&gt;</w:t>
      </w:r>
    </w:p>
    <w:p w:rsidR="00AA5CD0" w:rsidRDefault="00C62945">
      <w:pPr>
        <w:pStyle w:val="Code"/>
      </w:pPr>
      <w:r>
        <w:t xml:space="preserve">      &lt;wsdl:input wsaw:Action="http://tempuri.org/IAuthBroker/TerminateAuthBrokerSession" message="tns:IAu</w:t>
      </w:r>
      <w:r>
        <w:t xml:space="preserve">thBroker_TerminateAuthBrokerSession_InputMessage" /&gt; </w:t>
      </w:r>
    </w:p>
    <w:p w:rsidR="00AA5CD0" w:rsidRDefault="00C62945">
      <w:pPr>
        <w:pStyle w:val="Code"/>
      </w:pPr>
      <w:r>
        <w:t xml:space="preserve">      &lt;wsdl:output wsaw:Action="http://tempuri.org/IAuthBroker/TerminateAuthBrokerSessionResponse" message="tns:IAuthBroker_TerminateAuthBrokerSession_OutputMessage" /&gt; </w:t>
      </w:r>
    </w:p>
    <w:p w:rsidR="00AA5CD0" w:rsidRDefault="00C62945">
      <w:pPr>
        <w:pStyle w:val="Code"/>
      </w:pPr>
      <w:r>
        <w:t xml:space="preserve">    &lt;/wsdl:operation&gt;</w:t>
      </w:r>
    </w:p>
    <w:p w:rsidR="00AA5CD0" w:rsidRDefault="00C62945">
      <w:pPr>
        <w:pStyle w:val="Code"/>
      </w:pPr>
      <w:r>
        <w:t xml:space="preserve">    &lt;wsdl:</w:t>
      </w:r>
      <w:r>
        <w:t>operation name="AuthBrokerAcquireCredential"&gt;</w:t>
      </w:r>
    </w:p>
    <w:p w:rsidR="00AA5CD0" w:rsidRDefault="00C62945">
      <w:pPr>
        <w:pStyle w:val="Code"/>
      </w:pPr>
      <w:r>
        <w:t xml:space="preserve">      &lt;wsdl:input wsaw:Action="http://tempuri.org/IAuthBroker/AuthBrokerAcquireCredential" message="tns:IAuthBroker_AuthBrokerAcquireCredential_InputMessage" /&gt; </w:t>
      </w:r>
    </w:p>
    <w:p w:rsidR="00AA5CD0" w:rsidRDefault="00C62945">
      <w:pPr>
        <w:pStyle w:val="Code"/>
      </w:pPr>
      <w:r>
        <w:t xml:space="preserve">      &lt;wsdl:output wsaw:Action="http://tempuri.o</w:t>
      </w:r>
      <w:r>
        <w:t xml:space="preserve">rg/IAuthBroker/AuthBrokerAcquireCredentialResponse" message="tns:IAuthBroker_AuthBrokerAcquireCredential_OutputMessage" /&gt; </w:t>
      </w:r>
    </w:p>
    <w:p w:rsidR="00AA5CD0" w:rsidRDefault="00C62945">
      <w:pPr>
        <w:pStyle w:val="Code"/>
      </w:pPr>
      <w:r>
        <w:t xml:space="preserve">    &lt;/wsdl:operation&gt;</w:t>
      </w:r>
    </w:p>
    <w:p w:rsidR="00AA5CD0" w:rsidRDefault="00C62945">
      <w:pPr>
        <w:pStyle w:val="Code"/>
      </w:pPr>
      <w:r>
        <w:t xml:space="preserve">    &lt;wsdl:operation name="AuthBrokerNegotiateSecurityAssociation"&gt;</w:t>
      </w:r>
    </w:p>
    <w:p w:rsidR="00AA5CD0" w:rsidRDefault="00C62945">
      <w:pPr>
        <w:pStyle w:val="Code"/>
      </w:pPr>
      <w:r>
        <w:t xml:space="preserve">      &lt;wsdl:input wsaw:Action="http://tempu</w:t>
      </w:r>
      <w:r>
        <w:t xml:space="preserve">ri.org/IAuthBroker/AuthBrokerNegotiateSecurityAssociation" message="tns:IAuthBroker_AuthBrokerNegotiateSecurityAssociation_InputMessage" /&gt; </w:t>
      </w:r>
    </w:p>
    <w:p w:rsidR="00AA5CD0" w:rsidRDefault="00C62945">
      <w:pPr>
        <w:pStyle w:val="Code"/>
      </w:pPr>
      <w:r>
        <w:t xml:space="preserve">      &lt;wsdl:output wsaw:Action="http://tempuri.org/IAuthBroker/AuthBrokerNegotiateSecurityAssociationResponse" mess</w:t>
      </w:r>
      <w:r>
        <w:t xml:space="preserve">age="tns:IAuthBroker_AuthBrokerNegotiateSecurityAssociation_OutputMessage" /&gt; </w:t>
      </w:r>
    </w:p>
    <w:p w:rsidR="00AA5CD0" w:rsidRDefault="00C62945">
      <w:pPr>
        <w:pStyle w:val="Code"/>
      </w:pPr>
      <w:r>
        <w:t xml:space="preserve">    &lt;/wsdl:operation&gt;</w:t>
      </w:r>
    </w:p>
    <w:p w:rsidR="00AA5CD0" w:rsidRDefault="00C62945">
      <w:pPr>
        <w:pStyle w:val="Code"/>
      </w:pPr>
      <w:r>
        <w:t xml:space="preserve">    &lt;wsdl:operation name="CreateAuthBrokerSessionV2"&gt;</w:t>
      </w:r>
    </w:p>
    <w:p w:rsidR="00AA5CD0" w:rsidRDefault="00C62945">
      <w:pPr>
        <w:pStyle w:val="Code"/>
      </w:pPr>
      <w:r>
        <w:t xml:space="preserve">      &lt;</w:t>
      </w:r>
      <w:r>
        <w:t>wsdl:input wsaw:Action="http://tempuri.org/IAuthBroker/CreateAuthBrokerSessionV2" message="tns:IAuthBroker_CreateAuthBrokerSessionV2_InputMessage" /&gt;</w:t>
      </w:r>
    </w:p>
    <w:p w:rsidR="00AA5CD0" w:rsidRDefault="00C62945">
      <w:pPr>
        <w:pStyle w:val="Code"/>
      </w:pPr>
      <w:r>
        <w:t xml:space="preserve">      &lt;wsdl:output wsaw:Action="http://tempuri.org/IAuthBroker/CreateAuthBrokerSessionV2Response" message=</w:t>
      </w:r>
      <w:r>
        <w:t xml:space="preserve">"tns:IAuthBroker_CreateAuthBrokerSessionV2_OutputMessage" /&gt; </w:t>
      </w:r>
    </w:p>
    <w:p w:rsidR="00AA5CD0" w:rsidRDefault="00C62945">
      <w:pPr>
        <w:pStyle w:val="Code"/>
      </w:pPr>
      <w:r>
        <w:t xml:space="preserve">    &lt;/wsdl:operation&gt;</w:t>
      </w:r>
    </w:p>
    <w:p w:rsidR="00AA5CD0" w:rsidRDefault="00C62945">
      <w:pPr>
        <w:pStyle w:val="Code"/>
      </w:pPr>
      <w:r>
        <w:t xml:space="preserve">    &lt;wsdl:operation name="AuthBrokerAcquireCredentialV2"&gt;</w:t>
      </w:r>
    </w:p>
    <w:p w:rsidR="00AA5CD0" w:rsidRDefault="00C62945">
      <w:pPr>
        <w:pStyle w:val="Code"/>
      </w:pPr>
      <w:r>
        <w:t xml:space="preserve">      &lt;wsdl:input wsaw:Action="http://tempuri.org/IAuthBroker/AuthBrokerAcquireCredentialV2" message="tns:IAuthBro</w:t>
      </w:r>
      <w:r>
        <w:t xml:space="preserve">ker_AuthBrokerAcquireCredentialV2_InputMessage" /&gt; </w:t>
      </w:r>
    </w:p>
    <w:p w:rsidR="00AA5CD0" w:rsidRDefault="00C62945">
      <w:pPr>
        <w:pStyle w:val="Code"/>
      </w:pPr>
      <w:r>
        <w:t xml:space="preserve">      &lt;wsdl:output wsaw:Action="http://tempuri.org/IAuthBroker/AuthBrokerAcquireCredentialV2Response" message="tns:IAuthBroker_AuthBrokerAcquireCredentialV2_OutputMessage" /&gt; </w:t>
      </w:r>
    </w:p>
    <w:p w:rsidR="00AA5CD0" w:rsidRDefault="00C62945">
      <w:pPr>
        <w:pStyle w:val="Code"/>
      </w:pPr>
      <w:r>
        <w:t xml:space="preserve">    &lt;/wsdl:operation&gt;</w:t>
      </w:r>
    </w:p>
    <w:p w:rsidR="00AA5CD0" w:rsidRDefault="00C62945">
      <w:pPr>
        <w:pStyle w:val="Code"/>
      </w:pPr>
      <w:r>
        <w:t xml:space="preserve">    &lt;w</w:t>
      </w:r>
      <w:r>
        <w:t>sdl:operation name="AuthBrokerNegotiateSecurityAssociationV2"&gt;</w:t>
      </w:r>
    </w:p>
    <w:p w:rsidR="00AA5CD0" w:rsidRDefault="00C62945">
      <w:pPr>
        <w:pStyle w:val="Code"/>
      </w:pPr>
      <w:r>
        <w:lastRenderedPageBreak/>
        <w:t xml:space="preserve">      &lt;wsdl:input wsaw:Action="http://tempuri.org/IAuthBroker/AuthBrokerNegotiateSecurityAssociationV2" message="tns:IAuthBroker_AuthBrokerNegotiateSecurityAssociationV2_InputMessage" /&gt; </w:t>
      </w:r>
    </w:p>
    <w:p w:rsidR="00AA5CD0" w:rsidRDefault="00C62945">
      <w:pPr>
        <w:pStyle w:val="Code"/>
      </w:pPr>
      <w:r>
        <w:t xml:space="preserve">     </w:t>
      </w:r>
      <w:r>
        <w:t xml:space="preserve"> &lt;wsdl:output wsaw:Action="http://tempuri.org/IAuthBroker/AuthBrokerNegotiateSecurityAssociationV2Response" message="tns:IAuthBroker_AuthBrokerNegotiateSecurityAssociationV2_OutputMessage" /&gt; </w:t>
      </w:r>
    </w:p>
    <w:p w:rsidR="00AA5CD0" w:rsidRDefault="00C62945">
      <w:pPr>
        <w:pStyle w:val="Code"/>
      </w:pPr>
      <w:r>
        <w:t xml:space="preserve">    &lt;/wsdl:operation&gt;</w:t>
      </w:r>
    </w:p>
    <w:p w:rsidR="00AA5CD0" w:rsidRDefault="00C62945">
      <w:pPr>
        <w:pStyle w:val="Code"/>
      </w:pPr>
      <w:r>
        <w:t xml:space="preserve">  &lt;/wsdl:portType&gt;</w:t>
      </w:r>
    </w:p>
    <w:p w:rsidR="00AA5CD0" w:rsidRDefault="00C62945">
      <w:pPr>
        <w:pStyle w:val="Code"/>
      </w:pPr>
      <w:r>
        <w:t xml:space="preserve">  &lt;</w:t>
      </w:r>
      <w:r>
        <w:t>wsdl:binding name="WS2007FedHttpBinding_WebTicketBearerTokenAuth_IAuthBroker" type="tns:IAuthBroker"&gt;</w:t>
      </w:r>
    </w:p>
    <w:p w:rsidR="00AA5CD0" w:rsidRDefault="00C62945">
      <w:pPr>
        <w:pStyle w:val="Code"/>
      </w:pPr>
      <w:r>
        <w:t xml:space="preserve">    &lt;wsp:PolicyReference URI="#WS2007FedHttpBinding_WebTicketBearerTokenAuth_IAuthBroker_policy" /&gt; </w:t>
      </w:r>
    </w:p>
    <w:p w:rsidR="00AA5CD0" w:rsidRDefault="00C62945">
      <w:pPr>
        <w:pStyle w:val="Code"/>
      </w:pPr>
      <w:r>
        <w:t xml:space="preserve">    &lt;soap:binding transport="http://schemas.xmlsoap.o</w:t>
      </w:r>
      <w:r>
        <w:t xml:space="preserve">rg/soap/http" /&gt; </w:t>
      </w:r>
    </w:p>
    <w:p w:rsidR="00AA5CD0" w:rsidRDefault="00C62945">
      <w:pPr>
        <w:pStyle w:val="Code"/>
      </w:pPr>
      <w:r>
        <w:t xml:space="preserve">    &lt;wsdl:operation name="CreateAuthBrokerSession"&gt;</w:t>
      </w:r>
    </w:p>
    <w:p w:rsidR="00AA5CD0" w:rsidRDefault="00C62945">
      <w:pPr>
        <w:pStyle w:val="Code"/>
      </w:pPr>
      <w:r>
        <w:t xml:space="preserve">      &lt;soap:operation soapAction="http://tempuri.org/IAuthBroker/CreateAuthBrokerSession" style="document" /&gt; </w:t>
      </w:r>
    </w:p>
    <w:p w:rsidR="00AA5CD0" w:rsidRDefault="00C62945">
      <w:pPr>
        <w:pStyle w:val="Code"/>
      </w:pPr>
      <w:r>
        <w:t xml:space="preserve">      &lt;wsdl:input&gt;</w:t>
      </w:r>
    </w:p>
    <w:p w:rsidR="00AA5CD0" w:rsidRDefault="00C62945">
      <w:pPr>
        <w:pStyle w:val="Code"/>
      </w:pPr>
      <w:r>
        <w:t xml:space="preserve">        &lt;soap:body use="literal" /&gt; </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 /&gt; </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&lt;wsdl:operation name="TerminateAuthBrokerSession"&gt;</w:t>
      </w:r>
    </w:p>
    <w:p w:rsidR="00AA5CD0" w:rsidRDefault="00C62945">
      <w:pPr>
        <w:pStyle w:val="Code"/>
      </w:pPr>
      <w:r>
        <w:t xml:space="preserve">      &lt;soap:operation soapAction="http://tempuri.org/IAuthBroker/TerminateAuthBrokerSession" style="</w:t>
      </w:r>
      <w:r>
        <w:t xml:space="preserve">document" /&gt; </w:t>
      </w:r>
    </w:p>
    <w:p w:rsidR="00AA5CD0" w:rsidRDefault="00C62945">
      <w:pPr>
        <w:pStyle w:val="Code"/>
      </w:pPr>
      <w:r>
        <w:t xml:space="preserve">      &lt;wsdl:input&gt;</w:t>
      </w:r>
    </w:p>
    <w:p w:rsidR="00AA5CD0" w:rsidRDefault="00C62945">
      <w:pPr>
        <w:pStyle w:val="Code"/>
      </w:pPr>
      <w:r>
        <w:t xml:space="preserve">        &lt;soap:body use="literal" /&gt; </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 /&gt; </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&lt;wsdl:operation name="AuthBrokerAcquireCredential"&gt;</w:t>
      </w:r>
    </w:p>
    <w:p w:rsidR="00AA5CD0" w:rsidRDefault="00C62945">
      <w:pPr>
        <w:pStyle w:val="Code"/>
      </w:pPr>
      <w:r>
        <w:t xml:space="preserve">      &lt;</w:t>
      </w:r>
      <w:r>
        <w:t xml:space="preserve">soap:operation soapAction="http://tempuri.org/IAuthBroker/AuthBrokerAcquireCredential" style="document" /&gt; </w:t>
      </w:r>
    </w:p>
    <w:p w:rsidR="00AA5CD0" w:rsidRDefault="00C62945">
      <w:pPr>
        <w:pStyle w:val="Code"/>
      </w:pPr>
      <w:r>
        <w:t xml:space="preserve">      &lt;wsdl:input&gt;</w:t>
      </w:r>
    </w:p>
    <w:p w:rsidR="00AA5CD0" w:rsidRDefault="00C62945">
      <w:pPr>
        <w:pStyle w:val="Code"/>
      </w:pPr>
      <w:r>
        <w:t xml:space="preserve">        &lt;soap:body use="literal" /&gt; </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 /&gt; </w:t>
      </w:r>
    </w:p>
    <w:p w:rsidR="00AA5CD0" w:rsidRDefault="00C62945">
      <w:pPr>
        <w:pStyle w:val="Code"/>
      </w:pPr>
      <w:r>
        <w:t xml:space="preserve">      &lt;/wsdl:ou</w:t>
      </w:r>
      <w:r>
        <w:t>tput&gt;</w:t>
      </w:r>
    </w:p>
    <w:p w:rsidR="00AA5CD0" w:rsidRDefault="00C62945">
      <w:pPr>
        <w:pStyle w:val="Code"/>
      </w:pPr>
      <w:r>
        <w:t xml:space="preserve">    &lt;/wsdl:operation&gt;</w:t>
      </w:r>
    </w:p>
    <w:p w:rsidR="00AA5CD0" w:rsidRDefault="00C62945">
      <w:pPr>
        <w:pStyle w:val="Code"/>
      </w:pPr>
      <w:r>
        <w:t xml:space="preserve">    &lt;wsdl:operation name="AuthBrokerNegotiateSecurityAssociation"&gt;</w:t>
      </w:r>
    </w:p>
    <w:p w:rsidR="00AA5CD0" w:rsidRDefault="00C62945">
      <w:pPr>
        <w:pStyle w:val="Code"/>
      </w:pPr>
      <w:r>
        <w:t xml:space="preserve">      &lt;soap:operation soapAction="http://tempuri.org/IAuthBroker/AuthBrokerNegotiateSecurityAssociation" style="document" /&gt; </w:t>
      </w:r>
    </w:p>
    <w:p w:rsidR="00AA5CD0" w:rsidRDefault="00C62945">
      <w:pPr>
        <w:pStyle w:val="Code"/>
      </w:pPr>
      <w:r>
        <w:t xml:space="preserve">      &lt;wsdl:input&gt;</w:t>
      </w:r>
    </w:p>
    <w:p w:rsidR="00AA5CD0" w:rsidRDefault="00C62945">
      <w:pPr>
        <w:pStyle w:val="Code"/>
      </w:pPr>
      <w:r>
        <w:t xml:space="preserve">        &lt;soap:bo</w:t>
      </w:r>
      <w:r>
        <w:t xml:space="preserve">dy use="literal" /&gt; </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 /&gt; </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&lt;wsdl:operation name="CreateAuthBrokerSessionV2"&gt;</w:t>
      </w:r>
    </w:p>
    <w:p w:rsidR="00AA5CD0" w:rsidRDefault="00C62945">
      <w:pPr>
        <w:pStyle w:val="Code"/>
      </w:pPr>
      <w:r>
        <w:t xml:space="preserve">      &lt;soap:operation soapAction="http://tempuri.org/IAuthBro</w:t>
      </w:r>
      <w:r>
        <w:t xml:space="preserve">ker/CreateAuthBrokerSessionV2" style="document" /&gt; </w:t>
      </w:r>
    </w:p>
    <w:p w:rsidR="00AA5CD0" w:rsidRDefault="00C62945">
      <w:pPr>
        <w:pStyle w:val="Code"/>
      </w:pPr>
      <w:r>
        <w:t xml:space="preserve">      &lt;wsdl:input&gt;</w:t>
      </w:r>
    </w:p>
    <w:p w:rsidR="00AA5CD0" w:rsidRDefault="00C62945">
      <w:pPr>
        <w:pStyle w:val="Code"/>
      </w:pPr>
      <w:r>
        <w:t xml:space="preserve">        &lt;soap:body use="literal" /&gt; </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 /&gt; </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t>
      </w:r>
      <w:r>
        <w:t>wsdl:operation name="AuthBrokerAcquireCredentialV2"&gt;</w:t>
      </w:r>
    </w:p>
    <w:p w:rsidR="00AA5CD0" w:rsidRDefault="00C62945">
      <w:pPr>
        <w:pStyle w:val="Code"/>
      </w:pPr>
      <w:r>
        <w:t xml:space="preserve">      &lt;soap:operation soapAction="http://tempuri.org/IAuthBroker/AuthBrokerAcquireCredentialV2" style="document" /&gt; </w:t>
      </w:r>
    </w:p>
    <w:p w:rsidR="00AA5CD0" w:rsidRDefault="00C62945">
      <w:pPr>
        <w:pStyle w:val="Code"/>
      </w:pPr>
      <w:r>
        <w:t xml:space="preserve">      &lt;wsdl:input&gt;</w:t>
      </w:r>
    </w:p>
    <w:p w:rsidR="00AA5CD0" w:rsidRDefault="00C62945">
      <w:pPr>
        <w:pStyle w:val="Code"/>
      </w:pPr>
      <w:r>
        <w:t xml:space="preserve">        &lt;soap:body use="literal" /&gt; </w:t>
      </w:r>
    </w:p>
    <w:p w:rsidR="00AA5CD0" w:rsidRDefault="00C62945">
      <w:pPr>
        <w:pStyle w:val="Code"/>
      </w:pPr>
      <w:r>
        <w:lastRenderedPageBreak/>
        <w:t xml:space="preserve">      &lt;/wsdl:input&gt;</w:t>
      </w:r>
    </w:p>
    <w:p w:rsidR="00AA5CD0" w:rsidRDefault="00C62945">
      <w:pPr>
        <w:pStyle w:val="Code"/>
      </w:pPr>
      <w:r>
        <w:t xml:space="preserve">      &lt;</w:t>
      </w:r>
      <w:r>
        <w:t>wsdl:output&gt;</w:t>
      </w:r>
    </w:p>
    <w:p w:rsidR="00AA5CD0" w:rsidRDefault="00C62945">
      <w:pPr>
        <w:pStyle w:val="Code"/>
      </w:pPr>
      <w:r>
        <w:t xml:space="preserve">        &lt;soap:body use="literal" /&gt; </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&lt;wsdl:operation name="AuthBrokerNegotiateSecurityAssociationV2"&gt;</w:t>
      </w:r>
    </w:p>
    <w:p w:rsidR="00AA5CD0" w:rsidRDefault="00C62945">
      <w:pPr>
        <w:pStyle w:val="Code"/>
      </w:pPr>
      <w:r>
        <w:t xml:space="preserve">      &lt;soap:operation soapAction="http://tempuri.org/IAuthBroker/AuthBrokerNegotiateSecurityAs</w:t>
      </w:r>
      <w:r>
        <w:t xml:space="preserve">sociationV2" style="document" /&gt; </w:t>
      </w:r>
    </w:p>
    <w:p w:rsidR="00AA5CD0" w:rsidRDefault="00C62945">
      <w:pPr>
        <w:pStyle w:val="Code"/>
      </w:pPr>
      <w:r>
        <w:t xml:space="preserve">      &lt;wsdl:input&gt;</w:t>
      </w:r>
    </w:p>
    <w:p w:rsidR="00AA5CD0" w:rsidRDefault="00C62945">
      <w:pPr>
        <w:pStyle w:val="Code"/>
      </w:pPr>
      <w:r>
        <w:t xml:space="preserve">        &lt;soap:body use="literal" /&gt; </w:t>
      </w:r>
    </w:p>
    <w:p w:rsidR="00AA5CD0" w:rsidRDefault="00C62945">
      <w:pPr>
        <w:pStyle w:val="Code"/>
      </w:pPr>
      <w:r>
        <w:t xml:space="preserve">      &lt;/wsdl:input&gt;</w:t>
      </w:r>
    </w:p>
    <w:p w:rsidR="00AA5CD0" w:rsidRDefault="00C62945">
      <w:pPr>
        <w:pStyle w:val="Code"/>
      </w:pPr>
      <w:r>
        <w:t xml:space="preserve">      &lt;wsdl:output&gt;</w:t>
      </w:r>
    </w:p>
    <w:p w:rsidR="00AA5CD0" w:rsidRDefault="00C62945">
      <w:pPr>
        <w:pStyle w:val="Code"/>
      </w:pPr>
      <w:r>
        <w:t xml:space="preserve">        &lt;soap:body use="literal" /&gt; </w:t>
      </w:r>
    </w:p>
    <w:p w:rsidR="00AA5CD0" w:rsidRDefault="00C62945">
      <w:pPr>
        <w:pStyle w:val="Code"/>
      </w:pPr>
      <w:r>
        <w:t xml:space="preserve">      &lt;/wsdl:output&gt;</w:t>
      </w:r>
    </w:p>
    <w:p w:rsidR="00AA5CD0" w:rsidRDefault="00C62945">
      <w:pPr>
        <w:pStyle w:val="Code"/>
      </w:pPr>
      <w:r>
        <w:t xml:space="preserve">    &lt;/wsdl:operation&gt;</w:t>
      </w:r>
    </w:p>
    <w:p w:rsidR="00AA5CD0" w:rsidRDefault="00C62945">
      <w:pPr>
        <w:pStyle w:val="Code"/>
      </w:pPr>
      <w:r>
        <w:t xml:space="preserve">  &lt;/wsdl:binding&gt;</w:t>
      </w:r>
    </w:p>
    <w:p w:rsidR="00AA5CD0" w:rsidRDefault="00C62945">
      <w:pPr>
        <w:pStyle w:val="Code"/>
      </w:pPr>
      <w:r>
        <w:t xml:space="preserve">  &lt;wsdl:service name="Remote</w:t>
      </w:r>
      <w:r>
        <w:t>Service"&gt;</w:t>
      </w:r>
    </w:p>
    <w:p w:rsidR="00AA5CD0" w:rsidRDefault="00C62945">
      <w:pPr>
        <w:pStyle w:val="Code"/>
      </w:pPr>
      <w:r>
        <w:t xml:space="preserve">    &lt;wsdl:port name="WS2007FedHttpBinding_WebTicketBearerTokenAuth_ISessionManager" binding="tns:WS2007FedHttpBinding_WebTicketBearerTokenAuth_ISessionManager"&gt;</w:t>
      </w:r>
    </w:p>
    <w:p w:rsidR="00AA5CD0" w:rsidRDefault="00C62945">
      <w:pPr>
        <w:pStyle w:val="Code"/>
      </w:pPr>
      <w:r>
        <w:t xml:space="preserve">      &lt;soap:address location="https://999dtk5l50we2.exchange.corp.microsoft.com/Reach</w:t>
      </w:r>
      <w:r>
        <w:t xml:space="preserve">/Sip.svc/SessionManager" /&gt; </w:t>
      </w:r>
    </w:p>
    <w:p w:rsidR="00AA5CD0" w:rsidRDefault="00C62945">
      <w:pPr>
        <w:pStyle w:val="Code"/>
      </w:pPr>
      <w:r>
        <w:t xml:space="preserve">      &lt;wsa10:EndpointReference&gt;</w:t>
      </w:r>
    </w:p>
    <w:p w:rsidR="00AA5CD0" w:rsidRDefault="00C62945">
      <w:pPr>
        <w:pStyle w:val="Code"/>
      </w:pPr>
      <w:r>
        <w:t xml:space="preserve">        &lt;wsa10:Address&gt; https://Server.Vdomain.com/Reach/Sip.svc/SessionManager&lt;/wsa10:Address&gt; </w:t>
      </w:r>
    </w:p>
    <w:p w:rsidR="00AA5CD0" w:rsidRDefault="00C62945">
      <w:pPr>
        <w:pStyle w:val="Code"/>
      </w:pPr>
      <w:r>
        <w:t xml:space="preserve">      &lt;/wsa10:EndpointReference&gt;</w:t>
      </w:r>
    </w:p>
    <w:p w:rsidR="00AA5CD0" w:rsidRDefault="00C62945">
      <w:pPr>
        <w:pStyle w:val="Code"/>
      </w:pPr>
      <w:r>
        <w:t xml:space="preserve">    &lt;/wsdl:port&gt;</w:t>
      </w:r>
    </w:p>
    <w:p w:rsidR="00AA5CD0" w:rsidRDefault="00C62945">
      <w:pPr>
        <w:pStyle w:val="Code"/>
      </w:pPr>
      <w:r>
        <w:t xml:space="preserve">    &lt;</w:t>
      </w:r>
      <w:r>
        <w:t>wsdl:port name="WS2007FedHttpBinding_WebTicketBearerTokenAuth_ISessionManagerAllowLimited" binding="tns:WS2007FedHttpBinding_WebTicketBearerTokenAuth_ISessionManagerAllowLimited"&gt;</w:t>
      </w:r>
    </w:p>
    <w:p w:rsidR="00AA5CD0" w:rsidRDefault="00C62945">
      <w:pPr>
        <w:pStyle w:val="Code"/>
      </w:pPr>
      <w:r>
        <w:t xml:space="preserve">      &lt;soap:address location="https://999dtk5l50we2.exchange.corp.microsoft.</w:t>
      </w:r>
      <w:r>
        <w:t xml:space="preserve">com/Reach/Sip.svc/SessionManager/AllowLimited" /&gt; </w:t>
      </w:r>
    </w:p>
    <w:p w:rsidR="00AA5CD0" w:rsidRDefault="00C62945">
      <w:pPr>
        <w:pStyle w:val="Code"/>
      </w:pPr>
      <w:r>
        <w:t xml:space="preserve">      &lt;wsa10:EndpointReference&gt;</w:t>
      </w:r>
    </w:p>
    <w:p w:rsidR="00AA5CD0" w:rsidRDefault="00C62945">
      <w:pPr>
        <w:pStyle w:val="Code"/>
      </w:pPr>
      <w:r>
        <w:t xml:space="preserve">        &lt;wsa10:Address&gt; https://Server.Vdomain.com/Reach/Sip.svc/SessionManager/AllowLimited&lt;/wsa10:Address&gt; </w:t>
      </w:r>
    </w:p>
    <w:p w:rsidR="00AA5CD0" w:rsidRDefault="00C62945">
      <w:pPr>
        <w:pStyle w:val="Code"/>
      </w:pPr>
      <w:r>
        <w:t xml:space="preserve">      &lt;/wsa10:EndpointReference&gt;</w:t>
      </w:r>
    </w:p>
    <w:p w:rsidR="00AA5CD0" w:rsidRDefault="00C62945">
      <w:pPr>
        <w:pStyle w:val="Code"/>
      </w:pPr>
      <w:r>
        <w:t xml:space="preserve">    &lt;/wsdl:port&gt;</w:t>
      </w:r>
    </w:p>
    <w:p w:rsidR="00AA5CD0" w:rsidRDefault="00C62945">
      <w:pPr>
        <w:pStyle w:val="Code"/>
      </w:pPr>
      <w:r>
        <w:t xml:space="preserve">    &lt;wsdl:por</w:t>
      </w:r>
      <w:r>
        <w:t>t name="WS2007FedHttpBinding_WebTicketBearerTokenAuth_ITLSDSKAuthentication" binding="tns:WS2007FedHttpBinding_WebTicketBearerTokenAuth_ITLSDSKAuthentication"&gt;</w:t>
      </w:r>
    </w:p>
    <w:p w:rsidR="00AA5CD0" w:rsidRDefault="00C62945">
      <w:pPr>
        <w:pStyle w:val="Code"/>
      </w:pPr>
      <w:r>
        <w:t xml:space="preserve">      &lt;soap:address location="https://999dtk5l50we2.exchange.corp.microsoft.com/Reach/Sip.svc/TL</w:t>
      </w:r>
      <w:r>
        <w:t xml:space="preserve">SDSK" /&gt; </w:t>
      </w:r>
    </w:p>
    <w:p w:rsidR="00AA5CD0" w:rsidRDefault="00C62945">
      <w:pPr>
        <w:pStyle w:val="Code"/>
      </w:pPr>
      <w:r>
        <w:t xml:space="preserve">      &lt;wsa10:EndpointReference&gt;</w:t>
      </w:r>
    </w:p>
    <w:p w:rsidR="00AA5CD0" w:rsidRDefault="00C62945">
      <w:pPr>
        <w:pStyle w:val="Code"/>
      </w:pPr>
      <w:r>
        <w:t xml:space="preserve">        &lt;wsa10:Address&gt; https://Server.Vdomain.com/Reach/Sip.svc/TLSDSK&lt;/wsa10:Address&gt; </w:t>
      </w:r>
    </w:p>
    <w:p w:rsidR="00AA5CD0" w:rsidRDefault="00C62945">
      <w:pPr>
        <w:pStyle w:val="Code"/>
      </w:pPr>
      <w:r>
        <w:t xml:space="preserve">      &lt;/wsa10:EndpointReference&gt;</w:t>
      </w:r>
    </w:p>
    <w:p w:rsidR="00AA5CD0" w:rsidRDefault="00C62945">
      <w:pPr>
        <w:pStyle w:val="Code"/>
      </w:pPr>
      <w:r>
        <w:t xml:space="preserve">    &lt;/wsdl:port&gt;</w:t>
      </w:r>
    </w:p>
    <w:p w:rsidR="00AA5CD0" w:rsidRDefault="00C62945">
      <w:pPr>
        <w:pStyle w:val="Code"/>
      </w:pPr>
      <w:r>
        <w:t xml:space="preserve">    &lt;wsdl:port name="WS2007FedHttpBinding_WebTicketBearerTokenAuth_IWindows</w:t>
      </w:r>
      <w:r>
        <w:t>Authentication" binding="tns:WS2007FedHttpBinding_WebTicketBearerTokenAuth_IWindowsAuthentication"&gt;</w:t>
      </w:r>
    </w:p>
    <w:p w:rsidR="00AA5CD0" w:rsidRDefault="00C62945">
      <w:pPr>
        <w:pStyle w:val="Code"/>
      </w:pPr>
      <w:r>
        <w:t xml:space="preserve">      &lt;soap:address location="https://999dtk5l50we2.exchange.corp.microsoft.com/Reach/Sip.svc/Forms" /&gt; </w:t>
      </w:r>
    </w:p>
    <w:p w:rsidR="00AA5CD0" w:rsidRDefault="00C62945">
      <w:pPr>
        <w:pStyle w:val="Code"/>
      </w:pPr>
      <w:r>
        <w:t xml:space="preserve">      &lt;wsa10:EndpointReference&gt;</w:t>
      </w:r>
    </w:p>
    <w:p w:rsidR="00AA5CD0" w:rsidRDefault="00C62945">
      <w:pPr>
        <w:pStyle w:val="Code"/>
      </w:pPr>
      <w:r>
        <w:t xml:space="preserve">        &lt;wsa10:Addr</w:t>
      </w:r>
      <w:r>
        <w:t xml:space="preserve">ess&gt; https://Server.Vdomain.com/Reach/Sip.svc/Forms&lt;/wsa10:Address&gt; </w:t>
      </w:r>
    </w:p>
    <w:p w:rsidR="00AA5CD0" w:rsidRDefault="00C62945">
      <w:pPr>
        <w:pStyle w:val="Code"/>
      </w:pPr>
      <w:r>
        <w:t xml:space="preserve">      &lt;/wsa10:EndpointReference&gt;</w:t>
      </w:r>
    </w:p>
    <w:p w:rsidR="00AA5CD0" w:rsidRDefault="00C62945">
      <w:pPr>
        <w:pStyle w:val="Code"/>
      </w:pPr>
      <w:r>
        <w:t xml:space="preserve">    &lt;/wsdl:port&gt;</w:t>
      </w:r>
    </w:p>
    <w:p w:rsidR="00AA5CD0" w:rsidRDefault="00C62945">
      <w:pPr>
        <w:pStyle w:val="Code"/>
      </w:pPr>
      <w:r>
        <w:t xml:space="preserve">    &lt;wsdl:port name="WS2007FedHttpBinding_WebTicketBearerTokenAuth_IAuthBroker" binding="tns:WS2007FedHttpBinding_WebTicketBearerTokenAut</w:t>
      </w:r>
      <w:r>
        <w:t>h_IAuthBroker"&gt;</w:t>
      </w:r>
    </w:p>
    <w:p w:rsidR="00AA5CD0" w:rsidRDefault="00C62945">
      <w:pPr>
        <w:pStyle w:val="Code"/>
      </w:pPr>
      <w:r>
        <w:t xml:space="preserve">      &lt;soap:address location="https://999dtk5l50we2.exchange.corp.microsoft.com/Reach/Sip.svc/AuthBroker" /&gt; </w:t>
      </w:r>
    </w:p>
    <w:p w:rsidR="00AA5CD0" w:rsidRDefault="00C62945">
      <w:pPr>
        <w:pStyle w:val="Code"/>
      </w:pPr>
      <w:r>
        <w:t xml:space="preserve">      &lt;wsa10:EndpointReference&gt;</w:t>
      </w:r>
    </w:p>
    <w:p w:rsidR="00AA5CD0" w:rsidRDefault="00C62945">
      <w:pPr>
        <w:pStyle w:val="Code"/>
      </w:pPr>
      <w:r>
        <w:t xml:space="preserve">        &lt;wsa10:Address&gt; https://Server.Vdomain.com/Reach/Sip.svc/AuthBroker&lt;/wsa10:Address&gt; </w:t>
      </w:r>
    </w:p>
    <w:p w:rsidR="00AA5CD0" w:rsidRDefault="00C62945">
      <w:pPr>
        <w:pStyle w:val="Code"/>
      </w:pPr>
      <w:r>
        <w:t xml:space="preserve">     </w:t>
      </w:r>
      <w:r>
        <w:t xml:space="preserve"> &lt;/wsa10:EndpointReference&gt;</w:t>
      </w:r>
    </w:p>
    <w:p w:rsidR="00AA5CD0" w:rsidRDefault="00C62945">
      <w:pPr>
        <w:pStyle w:val="Code"/>
      </w:pPr>
      <w:r>
        <w:t xml:space="preserve">    &lt;/wsdl:port&gt;</w:t>
      </w:r>
    </w:p>
    <w:p w:rsidR="00AA5CD0" w:rsidRDefault="00C62945">
      <w:pPr>
        <w:pStyle w:val="Code"/>
      </w:pPr>
      <w:r>
        <w:t xml:space="preserve">  &lt;/wsdl:service&gt;</w:t>
      </w:r>
    </w:p>
    <w:p w:rsidR="00AA5CD0" w:rsidRDefault="00C62945">
      <w:pPr>
        <w:pStyle w:val="Code"/>
      </w:pPr>
      <w:r>
        <w:t>&lt;/wsdl:definitions&gt;</w:t>
      </w:r>
    </w:p>
    <w:p w:rsidR="00AA5CD0" w:rsidRDefault="00C62945">
      <w:pPr>
        <w:pStyle w:val="Heading1"/>
      </w:pPr>
      <w:bookmarkStart w:id="453" w:name="section_9c4e7198f0f74f77872cde8d2d62138a"/>
      <w:bookmarkStart w:id="454" w:name="_Toc32918631"/>
      <w:r>
        <w:lastRenderedPageBreak/>
        <w:t>Appendix B: Product Behavior</w:t>
      </w:r>
      <w:bookmarkEnd w:id="453"/>
      <w:bookmarkEnd w:id="454"/>
      <w:r>
        <w:fldChar w:fldCharType="begin"/>
      </w:r>
      <w:r>
        <w:instrText xml:space="preserve"> XE "Product behavior" </w:instrText>
      </w:r>
      <w:r>
        <w:fldChar w:fldCharType="end"/>
      </w:r>
    </w:p>
    <w:p w:rsidR="00AA5CD0" w:rsidRDefault="00C62945">
      <w:r>
        <w:t xml:space="preserve">The information in this specification is applicable to the following Microsoft products or supplemental software. </w:t>
      </w:r>
      <w:r>
        <w:t>References to product versions include updates to those products.</w:t>
      </w:r>
    </w:p>
    <w:p w:rsidR="00AA5CD0" w:rsidRDefault="00C62945">
      <w:pPr>
        <w:pStyle w:val="ListParagraph"/>
        <w:numPr>
          <w:ilvl w:val="0"/>
          <w:numId w:val="62"/>
        </w:numPr>
      </w:pPr>
      <w:r>
        <w:t>Microsoft Lync Server 2010</w:t>
      </w:r>
    </w:p>
    <w:p w:rsidR="00AA5CD0" w:rsidRDefault="00C62945">
      <w:pPr>
        <w:pStyle w:val="ListParagraph"/>
        <w:numPr>
          <w:ilvl w:val="0"/>
          <w:numId w:val="62"/>
        </w:numPr>
      </w:pPr>
      <w:r>
        <w:t>Microsoft Lync 2010</w:t>
      </w:r>
    </w:p>
    <w:p w:rsidR="00AA5CD0" w:rsidRDefault="00C62945">
      <w:pPr>
        <w:pStyle w:val="ListParagraph"/>
        <w:numPr>
          <w:ilvl w:val="0"/>
          <w:numId w:val="62"/>
        </w:numPr>
      </w:pPr>
      <w:r>
        <w:t>Microsoft Lync Server 2013</w:t>
      </w:r>
    </w:p>
    <w:p w:rsidR="00AA5CD0" w:rsidRDefault="00C62945">
      <w:pPr>
        <w:pStyle w:val="ListParagraph"/>
        <w:numPr>
          <w:ilvl w:val="0"/>
          <w:numId w:val="62"/>
        </w:numPr>
      </w:pPr>
      <w:r>
        <w:t>Microsoft Lync Client 2013/Skype for Business</w:t>
      </w:r>
    </w:p>
    <w:p w:rsidR="00AA5CD0" w:rsidRDefault="00C62945">
      <w:pPr>
        <w:pStyle w:val="ListParagraph"/>
        <w:numPr>
          <w:ilvl w:val="0"/>
          <w:numId w:val="62"/>
        </w:numPr>
      </w:pPr>
      <w:r>
        <w:t>Microsoft Skype for Business 2016</w:t>
      </w:r>
    </w:p>
    <w:p w:rsidR="00AA5CD0" w:rsidRDefault="00C62945">
      <w:pPr>
        <w:pStyle w:val="ListParagraph"/>
        <w:numPr>
          <w:ilvl w:val="0"/>
          <w:numId w:val="62"/>
        </w:numPr>
      </w:pPr>
      <w:r>
        <w:t>Microsoft Skype for Business Server 2015</w:t>
      </w:r>
    </w:p>
    <w:p w:rsidR="00AA5CD0" w:rsidRDefault="00C62945">
      <w:pPr>
        <w:pStyle w:val="ListParagraph"/>
        <w:numPr>
          <w:ilvl w:val="0"/>
          <w:numId w:val="62"/>
        </w:numPr>
      </w:pPr>
      <w:r>
        <w:t>Microsoft Skype for Business 2019</w:t>
      </w:r>
    </w:p>
    <w:p w:rsidR="00AA5CD0" w:rsidRDefault="00C62945">
      <w:pPr>
        <w:pStyle w:val="ListParagraph"/>
        <w:numPr>
          <w:ilvl w:val="0"/>
          <w:numId w:val="62"/>
        </w:numPr>
      </w:pPr>
      <w:r>
        <w:t>Microsoft Skype for Business Server 2019</w:t>
      </w:r>
    </w:p>
    <w:p w:rsidR="006C2114" w:rsidRDefault="00C62945" w:rsidP="006C2114">
      <w:r>
        <w:t>Exceptions, if any, are noted in this section. If an update version, service pack or Knowledge Base (KB) number appears with a product name,</w:t>
      </w:r>
      <w:r>
        <w:t xml:space="preserve"> the behavior changed in that update. The new behavior also applies to subsequent updates unless otherwise specified. If a product edition appears with the product version, behavior is different in that product edition.</w:t>
      </w:r>
    </w:p>
    <w:p w:rsidR="00AA5CD0" w:rsidRDefault="00C62945">
      <w:r>
        <w:t>Unless otherwise specified, any stat</w:t>
      </w:r>
      <w:r>
        <w:t>ement of optional behavior in this specification that is prescribed using the terms "SHOULD" or "SHOULD NOT" implies product behavior in accordance with the SHOULD or SHOULD NOT prescription. Unless otherwise specified, the term "MAY" implies that the prod</w:t>
      </w:r>
      <w:r>
        <w:t>uct does not follow the prescription.</w:t>
      </w:r>
    </w:p>
    <w:p w:rsidR="00AA5CD0" w:rsidRDefault="00C62945">
      <w:pPr>
        <w:pStyle w:val="Heading1"/>
      </w:pPr>
      <w:bookmarkStart w:id="455" w:name="section_7162fc86e7f141c797212a6f0797d04b"/>
      <w:bookmarkStart w:id="456" w:name="_Toc32918632"/>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62945" w:rsidP="00380B90">
      <w:r w:rsidRPr="00F6169D">
        <w:t xml:space="preserve">This section identifies changes that were made to this document since the last release. Changes are classified as Major, Minor, or None. </w:t>
      </w:r>
    </w:p>
    <w:p w:rsidR="00380B90" w:rsidRDefault="00C62945" w:rsidP="00380B90">
      <w:r>
        <w:t>The revision cl</w:t>
      </w:r>
      <w:r>
        <w:t xml:space="preserve">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62945" w:rsidP="00380B90">
      <w:pPr>
        <w:pStyle w:val="ListParagraph"/>
        <w:numPr>
          <w:ilvl w:val="0"/>
          <w:numId w:val="68"/>
        </w:numPr>
        <w:contextualSpacing/>
      </w:pPr>
      <w:r>
        <w:t>A document revision that incorporates changes to interoperability require</w:t>
      </w:r>
      <w:r>
        <w:t>ments.</w:t>
      </w:r>
    </w:p>
    <w:p w:rsidR="00380B90" w:rsidRDefault="00C62945" w:rsidP="00380B90">
      <w:pPr>
        <w:pStyle w:val="ListParagraph"/>
        <w:numPr>
          <w:ilvl w:val="0"/>
          <w:numId w:val="68"/>
        </w:numPr>
        <w:contextualSpacing/>
      </w:pPr>
      <w:r>
        <w:t>A document revision that captures changes to protocol functionality.</w:t>
      </w:r>
    </w:p>
    <w:p w:rsidR="00380B90" w:rsidRDefault="00C6294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w:t>
      </w:r>
      <w:r>
        <w:t>hanges are updates to clarify ambiguity at the sentence, paragraph, or table level.</w:t>
      </w:r>
    </w:p>
    <w:p w:rsidR="00380B90" w:rsidRDefault="00C62945" w:rsidP="00380B90">
      <w:r>
        <w:t xml:space="preserve">The revision class </w:t>
      </w:r>
      <w:r w:rsidRPr="00F6169D">
        <w:rPr>
          <w:b/>
        </w:rPr>
        <w:t>None</w:t>
      </w:r>
      <w:r>
        <w:t xml:space="preserve"> means that no new technical changes were introduced. Minor editorial and formatting changes may have been made, but the relevant technical content i</w:t>
      </w:r>
      <w:r>
        <w:t>s identical to the last released version.</w:t>
      </w:r>
    </w:p>
    <w:p w:rsidR="00AA5CD0" w:rsidRDefault="00C62945">
      <w:r>
        <w:t xml:space="preserve">The changes made to this document are listed in the following table. For more information, please contact </w:t>
      </w:r>
      <w:hyperlink r:id="rId15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502"/>
        <w:gridCol w:w="4570"/>
        <w:gridCol w:w="1043"/>
      </w:tblGrid>
      <w:tr w:rsidR="00AA5CD0" w:rsidTr="00AA5C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5CD0" w:rsidRDefault="00C62945">
            <w:pPr>
              <w:pStyle w:val="TableHeaderText"/>
            </w:pPr>
            <w:r>
              <w:t>Section</w:t>
            </w:r>
          </w:p>
        </w:tc>
        <w:tc>
          <w:tcPr>
            <w:tcW w:w="0" w:type="auto"/>
            <w:vAlign w:val="center"/>
          </w:tcPr>
          <w:p w:rsidR="00AA5CD0" w:rsidRDefault="00C62945">
            <w:pPr>
              <w:pStyle w:val="TableHeaderText"/>
            </w:pPr>
            <w:r>
              <w:t>Description</w:t>
            </w:r>
          </w:p>
        </w:tc>
        <w:tc>
          <w:tcPr>
            <w:tcW w:w="0" w:type="auto"/>
            <w:vAlign w:val="center"/>
          </w:tcPr>
          <w:p w:rsidR="00AA5CD0" w:rsidRDefault="00C62945">
            <w:pPr>
              <w:pStyle w:val="TableHeaderText"/>
            </w:pPr>
            <w:r>
              <w:t>Revision class</w:t>
            </w:r>
          </w:p>
        </w:tc>
      </w:tr>
      <w:tr w:rsidR="00AA5CD0" w:rsidTr="00AA5CD0">
        <w:tc>
          <w:tcPr>
            <w:tcW w:w="0" w:type="auto"/>
            <w:vAlign w:val="center"/>
          </w:tcPr>
          <w:p w:rsidR="00AA5CD0" w:rsidRDefault="00C62945">
            <w:pPr>
              <w:pStyle w:val="TableBodyText"/>
            </w:pPr>
            <w:hyperlink w:anchor="Section_fa81fc19ef2f470eb3bd9a100c74d325">
              <w:r>
                <w:rPr>
                  <w:rStyle w:val="Hyperlink"/>
                </w:rPr>
                <w:t>3.3</w:t>
              </w:r>
            </w:hyperlink>
            <w:r>
              <w:t xml:space="preserve"> Authentication Broker Service Server Details</w:t>
            </w:r>
          </w:p>
        </w:tc>
        <w:tc>
          <w:tcPr>
            <w:tcW w:w="0" w:type="auto"/>
            <w:vAlign w:val="center"/>
          </w:tcPr>
          <w:p w:rsidR="00AA5CD0" w:rsidRDefault="00C62945">
            <w:pPr>
              <w:pStyle w:val="TableBodyText"/>
            </w:pPr>
            <w:r>
              <w:t>Added description for the behaviors of CreateAuthBrokerSessionV2, AuthBrokerAcquireCredentialV2 and AuthBrokerNegotiateSecurityAssociationV2.</w:t>
            </w:r>
          </w:p>
        </w:tc>
        <w:tc>
          <w:tcPr>
            <w:tcW w:w="0" w:type="auto"/>
            <w:vAlign w:val="center"/>
          </w:tcPr>
          <w:p w:rsidR="00AA5CD0" w:rsidRDefault="00C62945">
            <w:pPr>
              <w:pStyle w:val="TableBodyText"/>
            </w:pPr>
            <w:r>
              <w:t>Majo</w:t>
            </w:r>
            <w:r>
              <w:t>r</w:t>
            </w:r>
          </w:p>
        </w:tc>
      </w:tr>
      <w:tr w:rsidR="00AA5CD0" w:rsidTr="00AA5CD0">
        <w:tc>
          <w:tcPr>
            <w:tcW w:w="0" w:type="auto"/>
            <w:vAlign w:val="center"/>
          </w:tcPr>
          <w:p w:rsidR="00AA5CD0" w:rsidRDefault="00C62945">
            <w:pPr>
              <w:pStyle w:val="TableBodyText"/>
            </w:pPr>
            <w:hyperlink w:anchor="Section_412e17189bcf4b1b9a6c4bd7587e424f">
              <w:r>
                <w:rPr>
                  <w:rStyle w:val="Hyperlink"/>
                </w:rPr>
                <w:t>3.3.4</w:t>
              </w:r>
            </w:hyperlink>
            <w:r>
              <w:t xml:space="preserve"> Message Processing Events and Sequencing Rules</w:t>
            </w:r>
          </w:p>
        </w:tc>
        <w:tc>
          <w:tcPr>
            <w:tcW w:w="0" w:type="auto"/>
            <w:vAlign w:val="center"/>
          </w:tcPr>
          <w:p w:rsidR="00AA5CD0" w:rsidRDefault="00C62945">
            <w:pPr>
              <w:pStyle w:val="TableBodyText"/>
            </w:pPr>
            <w:r>
              <w:t>Added 3 subsections and moved the description and schema definition here.</w:t>
            </w:r>
          </w:p>
        </w:tc>
        <w:tc>
          <w:tcPr>
            <w:tcW w:w="0" w:type="auto"/>
            <w:vAlign w:val="center"/>
          </w:tcPr>
          <w:p w:rsidR="00AA5CD0" w:rsidRDefault="00C62945">
            <w:pPr>
              <w:pStyle w:val="TableBodyText"/>
            </w:pPr>
            <w:r>
              <w:t>Major</w:t>
            </w:r>
          </w:p>
        </w:tc>
      </w:tr>
      <w:tr w:rsidR="00AA5CD0" w:rsidTr="00AA5CD0">
        <w:tc>
          <w:tcPr>
            <w:tcW w:w="0" w:type="auto"/>
            <w:vAlign w:val="center"/>
          </w:tcPr>
          <w:p w:rsidR="00AA5CD0" w:rsidRDefault="00C62945">
            <w:pPr>
              <w:pStyle w:val="TableBodyText"/>
            </w:pPr>
            <w:hyperlink w:anchor="Section_06648c83b73e4997a70cb49ca6191411">
              <w:r>
                <w:rPr>
                  <w:rStyle w:val="Hyperlink"/>
                </w:rPr>
                <w:t>3.3.4.1.3.1</w:t>
              </w:r>
            </w:hyperlink>
            <w:r>
              <w:t xml:space="preserve"> tns:CreateAuthBrokerSessionResponse</w:t>
            </w:r>
          </w:p>
        </w:tc>
        <w:tc>
          <w:tcPr>
            <w:tcW w:w="0" w:type="auto"/>
            <w:vAlign w:val="center"/>
          </w:tcPr>
          <w:p w:rsidR="00AA5CD0" w:rsidRDefault="00C62945">
            <w:pPr>
              <w:pStyle w:val="TableBodyText"/>
            </w:pPr>
            <w:r>
              <w:t>Removed description for the behaviors of CreateAuthBrokerSessionV2.</w:t>
            </w:r>
          </w:p>
        </w:tc>
        <w:tc>
          <w:tcPr>
            <w:tcW w:w="0" w:type="auto"/>
            <w:vAlign w:val="center"/>
          </w:tcPr>
          <w:p w:rsidR="00AA5CD0" w:rsidRDefault="00C62945">
            <w:pPr>
              <w:pStyle w:val="TableBodyText"/>
            </w:pPr>
            <w:r>
              <w:t>Minor</w:t>
            </w:r>
          </w:p>
        </w:tc>
      </w:tr>
      <w:tr w:rsidR="00AA5CD0" w:rsidTr="00AA5CD0">
        <w:tc>
          <w:tcPr>
            <w:tcW w:w="0" w:type="auto"/>
            <w:vAlign w:val="center"/>
          </w:tcPr>
          <w:p w:rsidR="00AA5CD0" w:rsidRDefault="00C62945">
            <w:pPr>
              <w:pStyle w:val="TableBodyText"/>
            </w:pPr>
            <w:hyperlink w:anchor="Section_f5e93bf390fb410e808d59efed12a7d5">
              <w:r>
                <w:rPr>
                  <w:rStyle w:val="Hyperlink"/>
                </w:rPr>
                <w:t>3.3.4.2</w:t>
              </w:r>
            </w:hyperlink>
            <w:r>
              <w:t xml:space="preserve"> TerminateAuthBrokerSession</w:t>
            </w:r>
          </w:p>
        </w:tc>
        <w:tc>
          <w:tcPr>
            <w:tcW w:w="0" w:type="auto"/>
            <w:vAlign w:val="center"/>
          </w:tcPr>
          <w:p w:rsidR="00AA5CD0" w:rsidRDefault="00C62945">
            <w:pPr>
              <w:pStyle w:val="TableBodyText"/>
            </w:pPr>
            <w:r>
              <w:t>Removed description for CreateAuthBrokerSessionV2.</w:t>
            </w:r>
          </w:p>
        </w:tc>
        <w:tc>
          <w:tcPr>
            <w:tcW w:w="0" w:type="auto"/>
            <w:vAlign w:val="center"/>
          </w:tcPr>
          <w:p w:rsidR="00AA5CD0" w:rsidRDefault="00C62945">
            <w:pPr>
              <w:pStyle w:val="TableBodyText"/>
            </w:pPr>
            <w:r>
              <w:t>Minor</w:t>
            </w:r>
          </w:p>
        </w:tc>
      </w:tr>
      <w:tr w:rsidR="00AA5CD0" w:rsidTr="00AA5CD0">
        <w:tc>
          <w:tcPr>
            <w:tcW w:w="0" w:type="auto"/>
            <w:vAlign w:val="center"/>
          </w:tcPr>
          <w:p w:rsidR="00AA5CD0" w:rsidRDefault="00C62945">
            <w:pPr>
              <w:pStyle w:val="TableBodyText"/>
            </w:pPr>
            <w:hyperlink w:anchor="Section_8a630c5ef27841a6a452f04cf56c952c">
              <w:r>
                <w:rPr>
                  <w:rStyle w:val="Hyperlink"/>
                </w:rPr>
                <w:t>3.3.4.2.2.1</w:t>
              </w:r>
            </w:hyperlink>
            <w:r>
              <w:t xml:space="preserve"> tns:TerminateAuthBrokerSession</w:t>
            </w:r>
          </w:p>
        </w:tc>
        <w:tc>
          <w:tcPr>
            <w:tcW w:w="0" w:type="auto"/>
            <w:vAlign w:val="center"/>
          </w:tcPr>
          <w:p w:rsidR="00AA5CD0" w:rsidRDefault="00C62945">
            <w:pPr>
              <w:pStyle w:val="TableBodyText"/>
            </w:pPr>
            <w:r>
              <w:t>Updated description for sessionID element.</w:t>
            </w:r>
          </w:p>
        </w:tc>
        <w:tc>
          <w:tcPr>
            <w:tcW w:w="0" w:type="auto"/>
            <w:vAlign w:val="center"/>
          </w:tcPr>
          <w:p w:rsidR="00AA5CD0" w:rsidRDefault="00C62945">
            <w:pPr>
              <w:pStyle w:val="TableBodyText"/>
            </w:pPr>
            <w:r>
              <w:t>Minor</w:t>
            </w:r>
          </w:p>
        </w:tc>
      </w:tr>
      <w:tr w:rsidR="00AA5CD0" w:rsidTr="00AA5CD0">
        <w:tc>
          <w:tcPr>
            <w:tcW w:w="0" w:type="auto"/>
            <w:vAlign w:val="center"/>
          </w:tcPr>
          <w:p w:rsidR="00AA5CD0" w:rsidRDefault="00C62945">
            <w:pPr>
              <w:pStyle w:val="TableBodyText"/>
            </w:pPr>
            <w:hyperlink w:anchor="Section_b12dbc9c6d074d9799e27876856f5cd0">
              <w:r>
                <w:rPr>
                  <w:rStyle w:val="Hyperlink"/>
                </w:rPr>
                <w:t>3.3.4.3.2.1</w:t>
              </w:r>
            </w:hyperlink>
            <w:r>
              <w:t xml:space="preserve"> tns:AuthBrokerAcquireCredential</w:t>
            </w:r>
          </w:p>
        </w:tc>
        <w:tc>
          <w:tcPr>
            <w:tcW w:w="0" w:type="auto"/>
            <w:vAlign w:val="center"/>
          </w:tcPr>
          <w:p w:rsidR="00AA5CD0" w:rsidRDefault="00C62945">
            <w:pPr>
              <w:pStyle w:val="TableBodyText"/>
            </w:pPr>
            <w:r>
              <w:t>Removed description for AuthBrokerAcquireCredentialV2.</w:t>
            </w:r>
          </w:p>
        </w:tc>
        <w:tc>
          <w:tcPr>
            <w:tcW w:w="0" w:type="auto"/>
            <w:vAlign w:val="center"/>
          </w:tcPr>
          <w:p w:rsidR="00AA5CD0" w:rsidRDefault="00C62945">
            <w:pPr>
              <w:pStyle w:val="TableBodyText"/>
            </w:pPr>
            <w:r>
              <w:t>Minor</w:t>
            </w:r>
          </w:p>
        </w:tc>
      </w:tr>
      <w:tr w:rsidR="00AA5CD0" w:rsidTr="00AA5CD0">
        <w:tc>
          <w:tcPr>
            <w:tcW w:w="0" w:type="auto"/>
            <w:vAlign w:val="center"/>
          </w:tcPr>
          <w:p w:rsidR="00AA5CD0" w:rsidRDefault="00C62945">
            <w:pPr>
              <w:pStyle w:val="TableBodyText"/>
            </w:pPr>
            <w:hyperlink w:anchor="Section_aa0f5478951b47bea230c4ef0543882f">
              <w:r>
                <w:rPr>
                  <w:rStyle w:val="Hyperlink"/>
                </w:rPr>
                <w:t>3.3.4.4.3.3</w:t>
              </w:r>
            </w:hyperlink>
            <w:r>
              <w:t xml:space="preserve"> tns:AuthReturn</w:t>
            </w:r>
            <w:r>
              <w:t>ValuePair</w:t>
            </w:r>
          </w:p>
        </w:tc>
        <w:tc>
          <w:tcPr>
            <w:tcW w:w="0" w:type="auto"/>
            <w:vAlign w:val="center"/>
          </w:tcPr>
          <w:p w:rsidR="00AA5CD0" w:rsidRDefault="00C62945">
            <w:pPr>
              <w:pStyle w:val="TableBodyText"/>
            </w:pPr>
            <w:r>
              <w:t>Removed description for AuthBrokerNegotiateSecurityAssociationV2.</w:t>
            </w:r>
          </w:p>
        </w:tc>
        <w:tc>
          <w:tcPr>
            <w:tcW w:w="0" w:type="auto"/>
            <w:vAlign w:val="center"/>
          </w:tcPr>
          <w:p w:rsidR="00AA5CD0" w:rsidRDefault="00C62945">
            <w:pPr>
              <w:pStyle w:val="TableBodyText"/>
            </w:pPr>
            <w:r>
              <w:t>Minor</w:t>
            </w:r>
          </w:p>
        </w:tc>
      </w:tr>
      <w:tr w:rsidR="00AA5CD0" w:rsidTr="00AA5CD0">
        <w:tc>
          <w:tcPr>
            <w:tcW w:w="0" w:type="auto"/>
            <w:vAlign w:val="center"/>
          </w:tcPr>
          <w:p w:rsidR="00AA5CD0" w:rsidRDefault="00C62945">
            <w:pPr>
              <w:pStyle w:val="TableBodyText"/>
            </w:pPr>
            <w:hyperlink w:anchor="Section_2cc74a529c0145aaa029af0dd7425057">
              <w:r>
                <w:rPr>
                  <w:rStyle w:val="Hyperlink"/>
                </w:rPr>
                <w:t>6.3</w:t>
              </w:r>
            </w:hyperlink>
            <w:r>
              <w:t xml:space="preserve"> Authentication Broker Service WSDL</w:t>
            </w:r>
          </w:p>
        </w:tc>
        <w:tc>
          <w:tcPr>
            <w:tcW w:w="0" w:type="auto"/>
            <w:vAlign w:val="center"/>
          </w:tcPr>
          <w:p w:rsidR="00AA5CD0" w:rsidRDefault="00C62945">
            <w:pPr>
              <w:pStyle w:val="TableBodyText"/>
            </w:pPr>
            <w:r>
              <w:t>Updated schema to have schema for CreateAuthBrokerSessionV2, AuthBroker</w:t>
            </w:r>
            <w:r>
              <w:t>AcquireCredentialV2 and AuthBrokerNegotiateSecurityAssociationV2.</w:t>
            </w:r>
          </w:p>
        </w:tc>
        <w:tc>
          <w:tcPr>
            <w:tcW w:w="0" w:type="auto"/>
            <w:vAlign w:val="center"/>
          </w:tcPr>
          <w:p w:rsidR="00AA5CD0" w:rsidRDefault="00C62945">
            <w:pPr>
              <w:pStyle w:val="TableBodyText"/>
            </w:pPr>
            <w:r>
              <w:t>Major</w:t>
            </w:r>
          </w:p>
        </w:tc>
      </w:tr>
    </w:tbl>
    <w:p w:rsidR="00AA5CD0" w:rsidRDefault="00C62945">
      <w:pPr>
        <w:pStyle w:val="Heading1"/>
        <w:sectPr w:rsidR="00AA5CD0">
          <w:footerReference w:type="default" r:id="rId154"/>
          <w:endnotePr>
            <w:numFmt w:val="decimal"/>
          </w:endnotePr>
          <w:type w:val="continuous"/>
          <w:pgSz w:w="12240" w:h="15840"/>
          <w:pgMar w:top="1080" w:right="1440" w:bottom="2016" w:left="1440" w:header="720" w:footer="720" w:gutter="0"/>
          <w:cols w:space="720"/>
          <w:docGrid w:linePitch="360"/>
        </w:sectPr>
      </w:pPr>
      <w:bookmarkStart w:id="457" w:name="section_7915727603b545adad7c948ecd77cf81"/>
      <w:bookmarkStart w:id="458" w:name="_Toc32918633"/>
      <w:r>
        <w:lastRenderedPageBreak/>
        <w:t>Index</w:t>
      </w:r>
      <w:bookmarkEnd w:id="457"/>
      <w:bookmarkEnd w:id="458"/>
    </w:p>
    <w:p w:rsidR="00AA5CD0" w:rsidRDefault="00C62945">
      <w:pPr>
        <w:pStyle w:val="indexheader"/>
      </w:pPr>
      <w:r>
        <w:t>A</w:t>
      </w:r>
    </w:p>
    <w:p w:rsidR="00AA5CD0" w:rsidRDefault="00AA5CD0">
      <w:pPr>
        <w:spacing w:before="0" w:after="0"/>
        <w:rPr>
          <w:sz w:val="16"/>
        </w:rPr>
      </w:pPr>
    </w:p>
    <w:p w:rsidR="00AA5CD0" w:rsidRDefault="00C62945">
      <w:pPr>
        <w:pStyle w:val="indexentry0"/>
      </w:pPr>
      <w:r>
        <w:t>Abst</w:t>
      </w:r>
      <w:r>
        <w:t>ract data model</w:t>
      </w:r>
    </w:p>
    <w:p w:rsidR="00AA5CD0" w:rsidRDefault="00C62945">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AA5CD0" w:rsidRDefault="00C62945">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AA5CD0" w:rsidRDefault="00C62945">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AA5CD0" w:rsidRDefault="00C62945">
      <w:pPr>
        <w:pStyle w:val="indexentry0"/>
      </w:pP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AA5CD0" w:rsidRDefault="00C62945">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AA5CD0" w:rsidRDefault="00C62945">
      <w:pPr>
        <w:pStyle w:val="indexentry0"/>
      </w:pP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AA5CD0" w:rsidRDefault="00C62945">
      <w:pPr>
        <w:pStyle w:val="indexentry0"/>
      </w:pPr>
      <w:hyperlink w:anchor="section_fa5e238d94124ffab2bfff53470c7b06">
        <w:r>
          <w:rPr>
            <w:rStyle w:val="Hyperlink"/>
          </w:rPr>
          <w:t>Applicability</w:t>
        </w:r>
      </w:hyperlink>
      <w:r>
        <w:t xml:space="preserve"> </w:t>
      </w:r>
      <w:r>
        <w:fldChar w:fldCharType="begin"/>
      </w:r>
      <w:r>
        <w:instrText>PAGEREF section_fa5e238d94124ffa</w:instrText>
      </w:r>
      <w:r>
        <w:instrText>b2bfff53470c7b06</w:instrText>
      </w:r>
      <w:r>
        <w:fldChar w:fldCharType="separate"/>
      </w:r>
      <w:r>
        <w:rPr>
          <w:noProof/>
        </w:rPr>
        <w:t>18</w:t>
      </w:r>
      <w:r>
        <w:fldChar w:fldCharType="end"/>
      </w:r>
    </w:p>
    <w:p w:rsidR="00AA5CD0" w:rsidRDefault="00C62945">
      <w:pPr>
        <w:pStyle w:val="indexentry0"/>
      </w:pP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AA5CD0" w:rsidRDefault="00C62945">
      <w:pPr>
        <w:pStyle w:val="indexentry0"/>
      </w:pPr>
      <w:hyperlink w:anchor="section_cc99a64b535e4964aa8e0b73c8eb1057">
        <w:r>
          <w:rPr>
            <w:rStyle w:val="Hyperlink"/>
          </w:rPr>
          <w:t>Attributes</w:t>
        </w:r>
      </w:hyperlink>
      <w:r>
        <w:t xml:space="preserve"> </w:t>
      </w:r>
      <w:r>
        <w:fldChar w:fldCharType="begin"/>
      </w:r>
      <w:r>
        <w:instrText>PAGEREF section_cc99a64b535e49</w:instrText>
      </w:r>
      <w:r>
        <w:instrText>64aa8e0b73c8eb1057</w:instrText>
      </w:r>
      <w:r>
        <w:fldChar w:fldCharType="separate"/>
      </w:r>
      <w:r>
        <w:rPr>
          <w:noProof/>
        </w:rPr>
        <w:t>23</w:t>
      </w:r>
      <w:r>
        <w:fldChar w:fldCharType="end"/>
      </w:r>
    </w:p>
    <w:p w:rsidR="00AA5CD0" w:rsidRDefault="00C62945">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AA5CD0" w:rsidRDefault="00C62945">
      <w:pPr>
        <w:pStyle w:val="indexentry0"/>
      </w:pPr>
      <w:r>
        <w:t>AuthBrokerAcquireCredential operation</w:t>
      </w:r>
    </w:p>
    <w:p w:rsidR="00AA5CD0" w:rsidRDefault="00C62945">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section_b3fd9248a71e4788957ea3e3c4fec6fe</w:instrText>
      </w:r>
      <w:r>
        <w:fldChar w:fldCharType="separate"/>
      </w:r>
      <w:r>
        <w:rPr>
          <w:noProof/>
        </w:rPr>
        <w:t>68</w:t>
      </w:r>
      <w:r>
        <w:fldChar w:fldCharType="end"/>
      </w:r>
    </w:p>
    <w:p w:rsidR="00AA5CD0" w:rsidRDefault="00C62945">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AA5CD0" w:rsidRDefault="00C62945">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AA5CD0" w:rsidRDefault="00C62945">
      <w:pPr>
        <w:pStyle w:val="indexentry0"/>
      </w:pPr>
      <w:r>
        <w:t>AuthBrokerNegotiateSecurityAssociation operation</w:t>
      </w:r>
    </w:p>
    <w:p w:rsidR="00AA5CD0" w:rsidRDefault="00C62945">
      <w:pPr>
        <w:pStyle w:val="indexentry0"/>
      </w:pPr>
      <w:r>
        <w:t xml:space="preserve">   </w:t>
      </w:r>
      <w:hyperlink w:anchor="section_7cc8128265ea4ea99aa9bbc0824fc7af">
        <w:r>
          <w:rPr>
            <w:rStyle w:val="Hyperlink"/>
          </w:rPr>
          <w:t>example</w:t>
        </w:r>
      </w:hyperlink>
      <w:r>
        <w:t xml:space="preserve"> </w:t>
      </w:r>
      <w:r>
        <w:fldChar w:fldCharType="begin"/>
      </w:r>
      <w:r>
        <w:instrText>PAGEREF section_7cc8128265ea4ea99aa9bbc0824fc7af</w:instrText>
      </w:r>
      <w:r>
        <w:fldChar w:fldCharType="separate"/>
      </w:r>
      <w:r>
        <w:rPr>
          <w:noProof/>
        </w:rPr>
        <w:t>70</w:t>
      </w:r>
      <w:r>
        <w:fldChar w:fldCharType="end"/>
      </w:r>
    </w:p>
    <w:p w:rsidR="00AA5CD0" w:rsidRDefault="00C62945">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AA5CD0" w:rsidRDefault="00C62945">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AA5CD0" w:rsidRDefault="00AA5CD0">
      <w:pPr>
        <w:spacing w:before="0" w:after="0"/>
        <w:rPr>
          <w:sz w:val="16"/>
        </w:rPr>
      </w:pPr>
    </w:p>
    <w:p w:rsidR="00AA5CD0" w:rsidRDefault="00C62945">
      <w:pPr>
        <w:pStyle w:val="indexheader"/>
      </w:pPr>
      <w:r>
        <w:t>C</w:t>
      </w:r>
    </w:p>
    <w:p w:rsidR="00AA5CD0" w:rsidRDefault="00AA5CD0">
      <w:pPr>
        <w:spacing w:before="0" w:after="0"/>
        <w:rPr>
          <w:sz w:val="16"/>
        </w:rPr>
      </w:pPr>
    </w:p>
    <w:p w:rsidR="00AA5CD0" w:rsidRDefault="00C62945">
      <w:pPr>
        <w:pStyle w:val="indexentry0"/>
      </w:pPr>
      <w:hyperlink w:anchor="section_ac55d91116c14a7eb598124a444fdb61">
        <w:r>
          <w:rPr>
            <w:rStyle w:val="Hyperlink"/>
          </w:rPr>
          <w:t>Capability negotiation</w:t>
        </w:r>
      </w:hyperlink>
      <w:r>
        <w:t xml:space="preserve"> </w:t>
      </w:r>
      <w:r>
        <w:fldChar w:fldCharType="begin"/>
      </w:r>
      <w:r>
        <w:instrText>PAGEREF section_ac55d91116c14a7eb598124a444fdb61</w:instrText>
      </w:r>
      <w:r>
        <w:fldChar w:fldCharType="separate"/>
      </w:r>
      <w:r>
        <w:rPr>
          <w:noProof/>
        </w:rPr>
        <w:t>18</w:t>
      </w:r>
      <w:r>
        <w:fldChar w:fldCharType="end"/>
      </w:r>
    </w:p>
    <w:p w:rsidR="00AA5CD0" w:rsidRDefault="00C62945">
      <w:pPr>
        <w:pStyle w:val="indexentry0"/>
      </w:pPr>
      <w:r>
        <w:t>Certificate provisioning service</w:t>
      </w:r>
    </w:p>
    <w:p w:rsidR="00AA5CD0" w:rsidRDefault="00C62945">
      <w:pPr>
        <w:pStyle w:val="indexentry0"/>
      </w:pPr>
      <w:r>
        <w:t xml:space="preserve">   </w:t>
      </w:r>
      <w:hyperlink w:anchor="section_3a8d135205d742458548156789a8b5df">
        <w:r>
          <w:rPr>
            <w:rStyle w:val="Hyperlink"/>
          </w:rPr>
          <w:t>abstract data model</w:t>
        </w:r>
      </w:hyperlink>
      <w:r>
        <w:t xml:space="preserve"> </w:t>
      </w:r>
      <w:r>
        <w:fldChar w:fldCharType="begin"/>
      </w:r>
      <w:r>
        <w:instrText xml:space="preserve">PAGEREF </w:instrText>
      </w:r>
      <w:r>
        <w:instrText>section_3a8d135205d742458548156789a8b5df</w:instrText>
      </w:r>
      <w:r>
        <w:fldChar w:fldCharType="separate"/>
      </w:r>
      <w:r>
        <w:rPr>
          <w:noProof/>
        </w:rPr>
        <w:t>24</w:t>
      </w:r>
      <w:r>
        <w:fldChar w:fldCharType="end"/>
      </w:r>
    </w:p>
    <w:p w:rsidR="00AA5CD0" w:rsidRDefault="00C62945">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74</w:t>
      </w:r>
      <w:r>
        <w:fldChar w:fldCharType="end"/>
      </w:r>
    </w:p>
    <w:p w:rsidR="00AA5CD0" w:rsidRDefault="00C62945">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AA5CD0" w:rsidRDefault="00C62945">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AA5CD0" w:rsidRDefault="00C62945">
      <w:pPr>
        <w:pStyle w:val="indexentry0"/>
      </w:pPr>
      <w:r>
        <w:t xml:space="preserve">   message processing</w:t>
      </w:r>
    </w:p>
    <w:p w:rsidR="00AA5CD0" w:rsidRDefault="00C62945">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AA5CD0" w:rsidRDefault="00C62945">
      <w:pPr>
        <w:pStyle w:val="indexentry0"/>
      </w:pPr>
      <w:r>
        <w:t xml:space="preserve">   </w:t>
      </w:r>
      <w:hyperlink w:anchor="section_8776d5ad6d184c668306755599151790">
        <w:r>
          <w:rPr>
            <w:rStyle w:val="Hyperlink"/>
          </w:rPr>
          <w:t>overview</w:t>
        </w:r>
      </w:hyperlink>
      <w:r>
        <w:t xml:space="preserve"> </w:t>
      </w:r>
      <w:r>
        <w:fldChar w:fldCharType="begin"/>
      </w:r>
      <w:r>
        <w:instrText>PAGEREF section_8776d5ad6d184c66830675</w:instrText>
      </w:r>
      <w:r>
        <w:instrText>5599151790</w:instrText>
      </w:r>
      <w:r>
        <w:fldChar w:fldCharType="separate"/>
      </w:r>
      <w:r>
        <w:rPr>
          <w:noProof/>
        </w:rPr>
        <w:t>16</w:t>
      </w:r>
      <w:r>
        <w:fldChar w:fldCharType="end"/>
      </w:r>
    </w:p>
    <w:p w:rsidR="00AA5CD0" w:rsidRDefault="00C62945">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AA5CD0" w:rsidRDefault="00C62945">
      <w:pPr>
        <w:pStyle w:val="indexentry0"/>
      </w:pPr>
      <w:r>
        <w:t xml:space="preserve">   </w:t>
      </w:r>
      <w:hyperlink w:anchor="section_5a5344f5c1c240ad98031538c074b129">
        <w:r>
          <w:rPr>
            <w:rStyle w:val="Hyperlink"/>
          </w:rPr>
          <w:t>server</w:t>
        </w:r>
      </w:hyperlink>
      <w:r>
        <w:t xml:space="preserve"> </w:t>
      </w:r>
      <w:r>
        <w:fldChar w:fldCharType="begin"/>
      </w:r>
      <w:r>
        <w:instrText>PAGEREF section_5a5344f5c1c240ad98</w:instrText>
      </w:r>
      <w:r>
        <w:instrText>031538c074b129</w:instrText>
      </w:r>
      <w:r>
        <w:fldChar w:fldCharType="separate"/>
      </w:r>
      <w:r>
        <w:rPr>
          <w:noProof/>
        </w:rPr>
        <w:t>24</w:t>
      </w:r>
      <w:r>
        <w:fldChar w:fldCharType="end"/>
      </w:r>
    </w:p>
    <w:p w:rsidR="00AA5CD0" w:rsidRDefault="00C62945">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AA5CD0" w:rsidRDefault="00C62945">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w:instrText>
      </w:r>
      <w:r>
        <w:instrText>560bca76047a32</w:instrText>
      </w:r>
      <w:r>
        <w:fldChar w:fldCharType="separate"/>
      </w:r>
      <w:r>
        <w:rPr>
          <w:noProof/>
        </w:rPr>
        <w:t>24</w:t>
      </w:r>
      <w:r>
        <w:fldChar w:fldCharType="end"/>
      </w:r>
    </w:p>
    <w:p w:rsidR="00AA5CD0" w:rsidRDefault="00C62945">
      <w:pPr>
        <w:pStyle w:val="indexentry0"/>
      </w:pPr>
      <w:hyperlink w:anchor="section_7162fc86e7f141c797212a6f0797d04b">
        <w:r>
          <w:rPr>
            <w:rStyle w:val="Hyperlink"/>
          </w:rPr>
          <w:t>Change tracking</w:t>
        </w:r>
      </w:hyperlink>
      <w:r>
        <w:t xml:space="preserve"> </w:t>
      </w:r>
      <w:r>
        <w:fldChar w:fldCharType="begin"/>
      </w:r>
      <w:r>
        <w:instrText>PAGEREF section_7162fc86e7f141c797212a6f0797d04b</w:instrText>
      </w:r>
      <w:r>
        <w:fldChar w:fldCharType="separate"/>
      </w:r>
      <w:r>
        <w:rPr>
          <w:noProof/>
        </w:rPr>
        <w:t>89</w:t>
      </w:r>
      <w:r>
        <w:fldChar w:fldCharType="end"/>
      </w:r>
    </w:p>
    <w:p w:rsidR="00AA5CD0" w:rsidRDefault="00C62945">
      <w:pPr>
        <w:pStyle w:val="indexentry0"/>
      </w:pP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AA5CD0" w:rsidRDefault="00C62945">
      <w:pPr>
        <w:pStyle w:val="indexentry0"/>
      </w:pPr>
      <w:r>
        <w:t xml:space="preserve">   </w:t>
      </w:r>
      <w:hyperlink w:anchor="section_559fa9fc349f4d218d7160bd68973a40">
        <w:r>
          <w:rPr>
            <w:rStyle w:val="Hyperlink"/>
          </w:rPr>
          <w:t>af:BindingType</w:t>
        </w:r>
      </w:hyperlink>
      <w:r>
        <w:t xml:space="preserve"> </w:t>
      </w:r>
      <w:r>
        <w:fldChar w:fldCharType="begin"/>
      </w:r>
      <w:r>
        <w:instrText>PAGEREF section_559fa9fc349f4d218d7160bd68973a40</w:instrText>
      </w:r>
      <w:r>
        <w:fldChar w:fldCharType="separate"/>
      </w:r>
      <w:r>
        <w:rPr>
          <w:noProof/>
        </w:rPr>
        <w:t>22</w:t>
      </w:r>
      <w:r>
        <w:fldChar w:fldCharType="end"/>
      </w:r>
    </w:p>
    <w:p w:rsidR="00AA5CD0" w:rsidRDefault="00C62945">
      <w:pPr>
        <w:pStyle w:val="indexentry0"/>
      </w:pPr>
      <w:r>
        <w:t xml:space="preserve">   </w:t>
      </w:r>
      <w:hyperlink w:anchor="section_0312ef0a83e54a5c8d2f045ef0a7b141">
        <w:r>
          <w:rPr>
            <w:rStyle w:val="Hyperlink"/>
          </w:rPr>
          <w:t>af:MSWe</w:t>
        </w:r>
        <w:r>
          <w:rPr>
            <w:rStyle w:val="Hyperlink"/>
          </w:rPr>
          <w:t>bAuthenticationType</w:t>
        </w:r>
      </w:hyperlink>
      <w:r>
        <w:t xml:space="preserve"> </w:t>
      </w:r>
      <w:r>
        <w:fldChar w:fldCharType="begin"/>
      </w:r>
      <w:r>
        <w:instrText>PAGEREF section_0312ef0a83e54a5c8d2f045ef0a7b141</w:instrText>
      </w:r>
      <w:r>
        <w:fldChar w:fldCharType="separate"/>
      </w:r>
      <w:r>
        <w:rPr>
          <w:noProof/>
        </w:rPr>
        <w:t>21</w:t>
      </w:r>
      <w:r>
        <w:fldChar w:fldCharType="end"/>
      </w:r>
    </w:p>
    <w:p w:rsidR="00AA5CD0" w:rsidRDefault="00C62945">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AA5CD0" w:rsidRDefault="00C62945">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AA5CD0" w:rsidRDefault="00C62945">
      <w:pPr>
        <w:pStyle w:val="indexentry0"/>
      </w:pPr>
      <w:r>
        <w:t>CreateAuthBrokerSession operation</w:t>
      </w:r>
    </w:p>
    <w:p w:rsidR="00AA5CD0" w:rsidRDefault="00C62945">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section_8b7dde59b8fc466dbb502c9e42a06d2a</w:instrText>
      </w:r>
      <w:r>
        <w:fldChar w:fldCharType="separate"/>
      </w:r>
      <w:r>
        <w:rPr>
          <w:noProof/>
        </w:rPr>
        <w:t>64</w:t>
      </w:r>
      <w:r>
        <w:fldChar w:fldCharType="end"/>
      </w:r>
    </w:p>
    <w:p w:rsidR="00AA5CD0" w:rsidRDefault="00C62945">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AA5CD0" w:rsidRDefault="00C62945">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w:instrText>
      </w:r>
      <w:r>
        <w:instrText>84</w:instrText>
      </w:r>
      <w:r>
        <w:fldChar w:fldCharType="separate"/>
      </w:r>
      <w:r>
        <w:rPr>
          <w:noProof/>
        </w:rPr>
        <w:t>66</w:t>
      </w:r>
      <w:r>
        <w:fldChar w:fldCharType="end"/>
      </w:r>
    </w:p>
    <w:p w:rsidR="00AA5CD0" w:rsidRDefault="00AA5CD0">
      <w:pPr>
        <w:spacing w:before="0" w:after="0"/>
        <w:rPr>
          <w:sz w:val="16"/>
        </w:rPr>
      </w:pPr>
    </w:p>
    <w:p w:rsidR="00AA5CD0" w:rsidRDefault="00C62945">
      <w:pPr>
        <w:pStyle w:val="indexheader"/>
      </w:pPr>
      <w:r>
        <w:t>D</w:t>
      </w:r>
    </w:p>
    <w:p w:rsidR="00AA5CD0" w:rsidRDefault="00AA5CD0">
      <w:pPr>
        <w:spacing w:before="0" w:after="0"/>
        <w:rPr>
          <w:sz w:val="16"/>
        </w:rPr>
      </w:pPr>
    </w:p>
    <w:p w:rsidR="00AA5CD0" w:rsidRDefault="00C62945">
      <w:pPr>
        <w:pStyle w:val="indexentry0"/>
      </w:pPr>
      <w:r>
        <w:t>Data model - abstract</w:t>
      </w:r>
    </w:p>
    <w:p w:rsidR="00AA5CD0" w:rsidRDefault="00C62945">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AA5CD0" w:rsidRDefault="00C62945">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AA5CD0" w:rsidRDefault="00C62945">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AA5CD0" w:rsidRDefault="00AA5CD0">
      <w:pPr>
        <w:spacing w:before="0" w:after="0"/>
        <w:rPr>
          <w:sz w:val="16"/>
        </w:rPr>
      </w:pPr>
    </w:p>
    <w:p w:rsidR="00AA5CD0" w:rsidRDefault="00C62945">
      <w:pPr>
        <w:pStyle w:val="indexheader"/>
      </w:pPr>
      <w:r>
        <w:t>E</w:t>
      </w:r>
    </w:p>
    <w:p w:rsidR="00AA5CD0" w:rsidRDefault="00AA5CD0">
      <w:pPr>
        <w:spacing w:before="0" w:after="0"/>
        <w:rPr>
          <w:sz w:val="16"/>
        </w:rPr>
      </w:pPr>
    </w:p>
    <w:p w:rsidR="00AA5CD0" w:rsidRDefault="00C62945">
      <w:pPr>
        <w:pStyle w:val="indexentry0"/>
      </w:pPr>
      <w:r>
        <w:t>Events</w:t>
      </w:r>
    </w:p>
    <w:p w:rsidR="00AA5CD0" w:rsidRDefault="00C62945">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AA5CD0" w:rsidRDefault="00C62945">
      <w:pPr>
        <w:pStyle w:val="indexentry0"/>
      </w:pPr>
      <w:r>
        <w:t xml:space="preserve">   timer -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w:t>
        </w:r>
        <w:r>
          <w:rPr>
            <w:rStyle w:val="Hyperlink"/>
          </w:rPr>
          <w:t>5</w:t>
        </w:r>
      </w:hyperlink>
      <w:r>
        <w:t xml:space="preserve"> </w:t>
      </w:r>
      <w:r>
        <w:fldChar w:fldCharType="begin"/>
      </w:r>
      <w:r>
        <w:instrText>PAGEREF section_92889b11898744118f61df16bd0db275</w:instrText>
      </w:r>
      <w:r>
        <w:fldChar w:fldCharType="separate"/>
      </w:r>
      <w:r>
        <w:rPr>
          <w:noProof/>
        </w:rPr>
        <w:t>59</w:t>
      </w:r>
      <w:r>
        <w:fldChar w:fldCharType="end"/>
      </w:r>
      <w:r>
        <w:t>)</w:t>
      </w:r>
    </w:p>
    <w:p w:rsidR="00AA5CD0" w:rsidRDefault="00C62945">
      <w:pPr>
        <w:pStyle w:val="indexentry0"/>
      </w:pPr>
      <w:r>
        <w:t>Examples</w:t>
      </w:r>
    </w:p>
    <w:p w:rsidR="00AA5CD0" w:rsidRDefault="00C62945">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section_b3fd9248a71e4788957ea3e3c4fec6fe</w:instrText>
      </w:r>
      <w:r>
        <w:fldChar w:fldCharType="separate"/>
      </w:r>
      <w:r>
        <w:rPr>
          <w:noProof/>
        </w:rPr>
        <w:t>68</w:t>
      </w:r>
      <w:r>
        <w:fldChar w:fldCharType="end"/>
      </w:r>
    </w:p>
    <w:p w:rsidR="00AA5CD0" w:rsidRDefault="00C62945">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AA5CD0" w:rsidRDefault="00C62945">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AA5CD0" w:rsidRDefault="00C62945">
      <w:pPr>
        <w:pStyle w:val="indexentry0"/>
      </w:pPr>
      <w:r>
        <w:t xml:space="preserve">   </w:t>
      </w:r>
      <w:hyperlink w:anchor="section_7cc8128265ea4ea99aa9bbc0824fc7af">
        <w:r>
          <w:rPr>
            <w:rStyle w:val="Hyperlink"/>
          </w:rPr>
          <w:t>AuthBrokerNegotiateSecurityAssociation operation</w:t>
        </w:r>
      </w:hyperlink>
      <w:r>
        <w:t xml:space="preserve"> </w:t>
      </w:r>
      <w:r>
        <w:fldChar w:fldCharType="begin"/>
      </w:r>
      <w:r>
        <w:instrText>PAGEREF section_7cc8128265ea4ea99aa9bbc0824fc7af</w:instrText>
      </w:r>
      <w:r>
        <w:fldChar w:fldCharType="separate"/>
      </w:r>
      <w:r>
        <w:rPr>
          <w:noProof/>
        </w:rPr>
        <w:t>70</w:t>
      </w:r>
      <w:r>
        <w:fldChar w:fldCharType="end"/>
      </w:r>
    </w:p>
    <w:p w:rsidR="00AA5CD0" w:rsidRDefault="00C62945">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w:instrText>
      </w:r>
      <w:r>
        <w:instrText>af14e</w:instrText>
      </w:r>
      <w:r>
        <w:fldChar w:fldCharType="separate"/>
      </w:r>
      <w:r>
        <w:rPr>
          <w:noProof/>
        </w:rPr>
        <w:t>70</w:t>
      </w:r>
      <w:r>
        <w:fldChar w:fldCharType="end"/>
      </w:r>
    </w:p>
    <w:p w:rsidR="00AA5CD0" w:rsidRDefault="00C62945">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AA5CD0" w:rsidRDefault="00C62945">
      <w:pPr>
        <w:pStyle w:val="indexentry0"/>
      </w:pPr>
      <w:r>
        <w:t xml:space="preserve">   </w:t>
      </w:r>
      <w:hyperlink w:anchor="section_8b7dde59b8fc466dbb502c9e42a06d2a">
        <w:r>
          <w:rPr>
            <w:rStyle w:val="Hyperlink"/>
          </w:rPr>
          <w:t>CreateAuthBrokerSession operation</w:t>
        </w:r>
      </w:hyperlink>
      <w:r>
        <w:t xml:space="preserve"> </w:t>
      </w:r>
      <w:r>
        <w:fldChar w:fldCharType="begin"/>
      </w:r>
      <w:r>
        <w:instrText>PAGEREF section_8b7dde59b8fc466dbb502c9e42a06d2a</w:instrText>
      </w:r>
      <w:r>
        <w:fldChar w:fldCharType="separate"/>
      </w:r>
      <w:r>
        <w:rPr>
          <w:noProof/>
        </w:rPr>
        <w:t>64</w:t>
      </w:r>
      <w:r>
        <w:fldChar w:fldCharType="end"/>
      </w:r>
    </w:p>
    <w:p w:rsidR="00AA5CD0" w:rsidRDefault="00C62945">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AA5CD0" w:rsidRDefault="00C62945">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AA5CD0" w:rsidRDefault="00C62945">
      <w:pPr>
        <w:pStyle w:val="indexentry0"/>
      </w:pPr>
      <w:r>
        <w:t xml:space="preserve">   </w:t>
      </w:r>
      <w:hyperlink w:anchor="section_8e2d67c737f44163b1cf42b4541ba7c3">
        <w:r>
          <w:rPr>
            <w:rStyle w:val="Hyperlink"/>
          </w:rPr>
          <w:t>GetAndPublishCert operation</w:t>
        </w:r>
      </w:hyperlink>
      <w:r>
        <w:t xml:space="preserve"> </w:t>
      </w:r>
      <w:r>
        <w:fldChar w:fldCharType="begin"/>
      </w:r>
      <w:r>
        <w:instrText>PAGEREF section_8e2d67c737f44163b1cf42b4541ba7c3</w:instrText>
      </w:r>
      <w:r>
        <w:fldChar w:fldCharType="separate"/>
      </w:r>
      <w:r>
        <w:rPr>
          <w:noProof/>
        </w:rPr>
        <w:t>60</w:t>
      </w:r>
      <w:r>
        <w:fldChar w:fldCharType="end"/>
      </w:r>
    </w:p>
    <w:p w:rsidR="00AA5CD0" w:rsidRDefault="00C62945">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AA5CD0" w:rsidRDefault="00C62945">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AA5CD0" w:rsidRDefault="00C62945">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section_e5e567f67505433ea512b8a5aa9823ee</w:instrText>
      </w:r>
      <w:r>
        <w:fldChar w:fldCharType="separate"/>
      </w:r>
      <w:r>
        <w:rPr>
          <w:noProof/>
        </w:rPr>
        <w:t>62</w:t>
      </w:r>
      <w:r>
        <w:fldChar w:fldCharType="end"/>
      </w:r>
    </w:p>
    <w:p w:rsidR="00AA5CD0" w:rsidRDefault="00C62945">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AA5CD0" w:rsidRDefault="00C62945">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AA5CD0" w:rsidRDefault="00C62945">
      <w:pPr>
        <w:pStyle w:val="indexentry0"/>
      </w:pPr>
      <w:r>
        <w:t xml:space="preserve">   </w:t>
      </w:r>
      <w:hyperlink w:anchor="section_e81429551bce4a038b74076c6cfe8bb2">
        <w:r>
          <w:rPr>
            <w:rStyle w:val="Hyperlink"/>
          </w:rPr>
          <w:t>TerminateAuthBrokerSession operation</w:t>
        </w:r>
      </w:hyperlink>
      <w:r>
        <w:t xml:space="preserve"> </w:t>
      </w:r>
      <w:r>
        <w:fldChar w:fldCharType="begin"/>
      </w:r>
      <w:r>
        <w:instrText>PAGEREF section_e81429551bce4a038b74076c6cfe8bb2</w:instrText>
      </w:r>
      <w:r>
        <w:fldChar w:fldCharType="separate"/>
      </w:r>
      <w:r>
        <w:rPr>
          <w:noProof/>
        </w:rPr>
        <w:t>66</w:t>
      </w:r>
      <w:r>
        <w:fldChar w:fldCharType="end"/>
      </w:r>
    </w:p>
    <w:p w:rsidR="00AA5CD0" w:rsidRDefault="00C62945">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AA5CD0" w:rsidRDefault="00C62945">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AA5CD0" w:rsidRDefault="00AA5CD0">
      <w:pPr>
        <w:spacing w:before="0" w:after="0"/>
        <w:rPr>
          <w:sz w:val="16"/>
        </w:rPr>
      </w:pPr>
    </w:p>
    <w:p w:rsidR="00AA5CD0" w:rsidRDefault="00C62945">
      <w:pPr>
        <w:pStyle w:val="indexheader"/>
      </w:pPr>
      <w:r>
        <w:t>F</w:t>
      </w:r>
    </w:p>
    <w:p w:rsidR="00AA5CD0" w:rsidRDefault="00AA5CD0">
      <w:pPr>
        <w:spacing w:before="0" w:after="0"/>
        <w:rPr>
          <w:sz w:val="16"/>
        </w:rPr>
      </w:pPr>
    </w:p>
    <w:p w:rsidR="00AA5CD0" w:rsidRDefault="00C62945">
      <w:pPr>
        <w:pStyle w:val="indexentry0"/>
      </w:pPr>
      <w:hyperlink w:anchor="section_7bba1bb6ecf146c2902cbeec5d7affec">
        <w:r>
          <w:rPr>
            <w:rStyle w:val="Hyperlink"/>
          </w:rPr>
          <w:t>Fields - vendor-extensible</w:t>
        </w:r>
      </w:hyperlink>
      <w:r>
        <w:t xml:space="preserve"> </w:t>
      </w:r>
      <w:r>
        <w:fldChar w:fldCharType="begin"/>
      </w:r>
      <w:r>
        <w:instrText>PAGEREF section_7bba1bb6ecf146c2902cbeec5d7affec</w:instrText>
      </w:r>
      <w:r>
        <w:fldChar w:fldCharType="separate"/>
      </w:r>
      <w:r>
        <w:rPr>
          <w:noProof/>
        </w:rPr>
        <w:t>18</w:t>
      </w:r>
      <w:r>
        <w:fldChar w:fldCharType="end"/>
      </w:r>
    </w:p>
    <w:p w:rsidR="00AA5CD0" w:rsidRDefault="00C62945">
      <w:pPr>
        <w:pStyle w:val="indexentry0"/>
      </w:pPr>
      <w:hyperlink w:anchor="section_904363a1d9df47fca044107865934890">
        <w:r>
          <w:rPr>
            <w:rStyle w:val="Hyperlink"/>
          </w:rPr>
          <w:t>Full WSDL</w:t>
        </w:r>
      </w:hyperlink>
      <w:r>
        <w:t xml:space="preserve"> </w:t>
      </w:r>
      <w:r>
        <w:fldChar w:fldCharType="begin"/>
      </w:r>
      <w:r>
        <w:instrText>PAGEREF section_904363a1d9df47fca0441078</w:instrText>
      </w:r>
      <w:r>
        <w:instrText>65934890</w:instrText>
      </w:r>
      <w:r>
        <w:fldChar w:fldCharType="separate"/>
      </w:r>
      <w:r>
        <w:rPr>
          <w:noProof/>
        </w:rPr>
        <w:t>74</w:t>
      </w:r>
      <w:r>
        <w:fldChar w:fldCharType="end"/>
      </w:r>
    </w:p>
    <w:p w:rsidR="00AA5CD0" w:rsidRDefault="00C62945">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AA5CD0" w:rsidRDefault="00C62945">
      <w:pPr>
        <w:pStyle w:val="indexentry0"/>
      </w:pPr>
      <w:r>
        <w:t xml:space="preserve">   </w:t>
      </w:r>
      <w:hyperlink w:anchor="section_783a4062563d4d059e94594fbbd9c63d">
        <w:r>
          <w:rPr>
            <w:rStyle w:val="Hyperlink"/>
          </w:rPr>
          <w:t>Certificate Provisioning Se</w:t>
        </w:r>
        <w:r>
          <w:rPr>
            <w:rStyle w:val="Hyperlink"/>
          </w:rPr>
          <w:t>rvice</w:t>
        </w:r>
      </w:hyperlink>
      <w:r>
        <w:t xml:space="preserve"> </w:t>
      </w:r>
      <w:r>
        <w:fldChar w:fldCharType="begin"/>
      </w:r>
      <w:r>
        <w:instrText>PAGEREF section_783a4062563d4d059e94594fbbd9c63d</w:instrText>
      </w:r>
      <w:r>
        <w:fldChar w:fldCharType="separate"/>
      </w:r>
      <w:r>
        <w:rPr>
          <w:noProof/>
        </w:rPr>
        <w:t>74</w:t>
      </w:r>
      <w:r>
        <w:fldChar w:fldCharType="end"/>
      </w:r>
    </w:p>
    <w:p w:rsidR="00AA5CD0" w:rsidRDefault="00C62945">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AA5CD0" w:rsidRDefault="00C62945">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AA5CD0" w:rsidRDefault="00C62945">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w:instrText>
      </w:r>
      <w:r>
        <w:instrText>b728dd193dbc37b1</w:instrText>
      </w:r>
      <w:r>
        <w:fldChar w:fldCharType="separate"/>
      </w:r>
      <w:r>
        <w:rPr>
          <w:noProof/>
        </w:rPr>
        <w:t>75</w:t>
      </w:r>
      <w:r>
        <w:fldChar w:fldCharType="end"/>
      </w:r>
    </w:p>
    <w:p w:rsidR="00AA5CD0" w:rsidRDefault="00AA5CD0">
      <w:pPr>
        <w:spacing w:before="0" w:after="0"/>
        <w:rPr>
          <w:sz w:val="16"/>
        </w:rPr>
      </w:pPr>
    </w:p>
    <w:p w:rsidR="00AA5CD0" w:rsidRDefault="00C62945">
      <w:pPr>
        <w:pStyle w:val="indexheader"/>
      </w:pPr>
      <w:r>
        <w:t>G</w:t>
      </w:r>
    </w:p>
    <w:p w:rsidR="00AA5CD0" w:rsidRDefault="00AA5CD0">
      <w:pPr>
        <w:spacing w:before="0" w:after="0"/>
        <w:rPr>
          <w:sz w:val="16"/>
        </w:rPr>
      </w:pPr>
    </w:p>
    <w:p w:rsidR="00AA5CD0" w:rsidRDefault="00C62945">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AA5CD0" w:rsidRDefault="00C62945">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60</w:t>
      </w:r>
      <w:r>
        <w:fldChar w:fldCharType="end"/>
      </w:r>
    </w:p>
    <w:p w:rsidR="00AA5CD0" w:rsidRDefault="00C62945">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AA5CD0" w:rsidRDefault="00C62945">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AA5CD0" w:rsidRDefault="00C62945">
      <w:pPr>
        <w:pStyle w:val="indexentry0"/>
      </w:pPr>
      <w:hyperlink w:anchor="section_a881f0ca6bf94e5f98443a0fa546be82">
        <w:r>
          <w:rPr>
            <w:rStyle w:val="Hyperlink"/>
          </w:rPr>
          <w:t>Glossary</w:t>
        </w:r>
      </w:hyperlink>
      <w:r>
        <w:t xml:space="preserve"> </w:t>
      </w:r>
      <w:r>
        <w:fldChar w:fldCharType="begin"/>
      </w:r>
      <w:r>
        <w:instrText>PAGEREF section_a881f0ca6bf94e5f98443a0fa546be82</w:instrText>
      </w:r>
      <w:r>
        <w:fldChar w:fldCharType="separate"/>
      </w:r>
      <w:r>
        <w:rPr>
          <w:noProof/>
        </w:rPr>
        <w:t>8</w:t>
      </w:r>
      <w:r>
        <w:fldChar w:fldCharType="end"/>
      </w:r>
    </w:p>
    <w:p w:rsidR="00AA5CD0" w:rsidRDefault="00C62945">
      <w:pPr>
        <w:pStyle w:val="indexentry0"/>
      </w:pPr>
      <w:hyperlink w:anchor="section_168de037e5d94370bf32b26388b597f6">
        <w:r>
          <w:rPr>
            <w:rStyle w:val="Hyperlink"/>
          </w:rPr>
          <w:t>Groups</w:t>
        </w:r>
      </w:hyperlink>
      <w:r>
        <w:t xml:space="preserve"> </w:t>
      </w:r>
      <w:r>
        <w:fldChar w:fldCharType="begin"/>
      </w:r>
      <w:r>
        <w:instrText>PAGEREF</w:instrText>
      </w:r>
      <w:r>
        <w:instrText xml:space="preserve"> section_168de037e5d94370bf32b26388b597f6</w:instrText>
      </w:r>
      <w:r>
        <w:fldChar w:fldCharType="separate"/>
      </w:r>
      <w:r>
        <w:rPr>
          <w:noProof/>
        </w:rPr>
        <w:t>23</w:t>
      </w:r>
      <w:r>
        <w:fldChar w:fldCharType="end"/>
      </w:r>
    </w:p>
    <w:p w:rsidR="00AA5CD0" w:rsidRDefault="00AA5CD0">
      <w:pPr>
        <w:spacing w:before="0" w:after="0"/>
        <w:rPr>
          <w:sz w:val="16"/>
        </w:rPr>
      </w:pPr>
    </w:p>
    <w:p w:rsidR="00AA5CD0" w:rsidRDefault="00C62945">
      <w:pPr>
        <w:pStyle w:val="indexheader"/>
      </w:pPr>
      <w:r>
        <w:t>I</w:t>
      </w:r>
    </w:p>
    <w:p w:rsidR="00AA5CD0" w:rsidRDefault="00AA5CD0">
      <w:pPr>
        <w:spacing w:before="0" w:after="0"/>
        <w:rPr>
          <w:sz w:val="16"/>
        </w:rPr>
      </w:pPr>
    </w:p>
    <w:p w:rsidR="00AA5CD0" w:rsidRDefault="00C62945">
      <w:pPr>
        <w:pStyle w:val="indexentry0"/>
      </w:pPr>
      <w:hyperlink w:anchor="section_77318203b73941f08622bffcbb195817">
        <w:r>
          <w:rPr>
            <w:rStyle w:val="Hyperlink"/>
          </w:rPr>
          <w:t>Implementer - security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AA5CD0" w:rsidRDefault="00C62945">
      <w:pPr>
        <w:pStyle w:val="indexentry0"/>
      </w:pPr>
      <w:hyperlink w:anchor="section_fe2baf42f7db41c2bcb103c64db87552">
        <w:r>
          <w:rPr>
            <w:rStyle w:val="Hyperlink"/>
          </w:rPr>
          <w:t>Index of security parameters</w:t>
        </w:r>
      </w:hyperlink>
      <w:r>
        <w:t xml:space="preserve"> </w:t>
      </w:r>
      <w:r>
        <w:fldChar w:fldCharType="begin"/>
      </w:r>
      <w:r>
        <w:instrText>PAGEREF section_fe2baf42f7db41c2bcb103c64db87552</w:instrText>
      </w:r>
      <w:r>
        <w:fldChar w:fldCharType="separate"/>
      </w:r>
      <w:r>
        <w:rPr>
          <w:noProof/>
        </w:rPr>
        <w:t>73</w:t>
      </w:r>
      <w:r>
        <w:fldChar w:fldCharType="end"/>
      </w:r>
    </w:p>
    <w:p w:rsidR="00AA5CD0" w:rsidRDefault="00C62945">
      <w:pPr>
        <w:pStyle w:val="indexentry0"/>
      </w:pPr>
      <w:hyperlink w:anchor="section_9a55667bca944c279eb60fe0ede55287">
        <w:r>
          <w:rPr>
            <w:rStyle w:val="Hyperlink"/>
          </w:rPr>
          <w:t>Informative references</w:t>
        </w:r>
      </w:hyperlink>
      <w:r>
        <w:t xml:space="preserve"> </w:t>
      </w:r>
      <w:r>
        <w:fldChar w:fldCharType="begin"/>
      </w:r>
      <w:r>
        <w:instrText>PAGEREF section_9a55667bca944c279eb60fe0ede55287</w:instrText>
      </w:r>
      <w:r>
        <w:fldChar w:fldCharType="separate"/>
      </w:r>
      <w:r>
        <w:rPr>
          <w:noProof/>
        </w:rPr>
        <w:t>13</w:t>
      </w:r>
      <w:r>
        <w:fldChar w:fldCharType="end"/>
      </w:r>
    </w:p>
    <w:p w:rsidR="00AA5CD0" w:rsidRDefault="00C62945">
      <w:pPr>
        <w:pStyle w:val="indexentry0"/>
      </w:pPr>
      <w:r>
        <w:t>Initialization</w:t>
      </w:r>
    </w:p>
    <w:p w:rsidR="00AA5CD0" w:rsidRDefault="00C62945">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section_e630261666584a999cfd2105313f023b</w:instrText>
      </w:r>
      <w:r>
        <w:fldChar w:fldCharType="separate"/>
      </w:r>
      <w:r>
        <w:rPr>
          <w:noProof/>
        </w:rPr>
        <w:t>24</w:t>
      </w:r>
      <w:r>
        <w:fldChar w:fldCharType="end"/>
      </w:r>
    </w:p>
    <w:p w:rsidR="00AA5CD0" w:rsidRDefault="00C62945">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w:instrText>
      </w:r>
      <w:r>
        <w:instrText>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w:instrText>
      </w:r>
      <w:r>
        <w:instrText>e40d9813daac429898b9223f3de8b0a4</w:instrText>
      </w:r>
      <w:r>
        <w:fldChar w:fldCharType="separate"/>
      </w:r>
      <w:r>
        <w:rPr>
          <w:noProof/>
        </w:rPr>
        <w:t>40</w:t>
      </w:r>
      <w:r>
        <w:fldChar w:fldCharType="end"/>
      </w:r>
      <w:r>
        <w:t>)</w:t>
      </w:r>
    </w:p>
    <w:p w:rsidR="00AA5CD0" w:rsidRDefault="00C62945">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section_53dc58ef302e49619d09844cd0cf3e75</w:instrText>
      </w:r>
      <w:r>
        <w:fldChar w:fldCharType="separate"/>
      </w:r>
      <w:r>
        <w:rPr>
          <w:noProof/>
        </w:rPr>
        <w:t>33</w:t>
      </w:r>
      <w:r>
        <w:fldChar w:fldCharType="end"/>
      </w:r>
    </w:p>
    <w:p w:rsidR="00AA5CD0" w:rsidRDefault="00C62945">
      <w:pPr>
        <w:pStyle w:val="indexentry0"/>
      </w:pPr>
      <w:hyperlink w:anchor="section_72fe674fd259458e8549d5c176acfdf2">
        <w:r>
          <w:rPr>
            <w:rStyle w:val="Hyperlink"/>
          </w:rPr>
          <w:t>Introduction</w:t>
        </w:r>
      </w:hyperlink>
      <w:r>
        <w:t xml:space="preserve"> </w:t>
      </w:r>
      <w:r>
        <w:fldChar w:fldCharType="begin"/>
      </w:r>
      <w:r>
        <w:instrText>PAGERE</w:instrText>
      </w:r>
      <w:r>
        <w:instrText>F section_72fe674fd259458e8549d5c176acfdf2</w:instrText>
      </w:r>
      <w:r>
        <w:fldChar w:fldCharType="separate"/>
      </w:r>
      <w:r>
        <w:rPr>
          <w:noProof/>
        </w:rPr>
        <w:t>8</w:t>
      </w:r>
      <w:r>
        <w:fldChar w:fldCharType="end"/>
      </w:r>
    </w:p>
    <w:p w:rsidR="00AA5CD0" w:rsidRDefault="00C62945">
      <w:pPr>
        <w:pStyle w:val="indexentry0"/>
      </w:pP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AA5CD0" w:rsidRDefault="00C62945">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section_e5e567f67505433ea512b8a5aa9823ee</w:instrText>
      </w:r>
      <w:r>
        <w:fldChar w:fldCharType="separate"/>
      </w:r>
      <w:r>
        <w:rPr>
          <w:noProof/>
        </w:rPr>
        <w:t>62</w:t>
      </w:r>
      <w:r>
        <w:fldChar w:fldCharType="end"/>
      </w:r>
    </w:p>
    <w:p w:rsidR="00AA5CD0" w:rsidRDefault="00C62945">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AA5CD0" w:rsidRDefault="00C62945">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AA5CD0" w:rsidRDefault="00AA5CD0">
      <w:pPr>
        <w:spacing w:before="0" w:after="0"/>
        <w:rPr>
          <w:sz w:val="16"/>
        </w:rPr>
      </w:pPr>
    </w:p>
    <w:p w:rsidR="00AA5CD0" w:rsidRDefault="00C62945">
      <w:pPr>
        <w:pStyle w:val="indexheader"/>
      </w:pPr>
      <w:r>
        <w:t>L</w:t>
      </w:r>
    </w:p>
    <w:p w:rsidR="00AA5CD0" w:rsidRDefault="00AA5CD0">
      <w:pPr>
        <w:spacing w:before="0" w:after="0"/>
        <w:rPr>
          <w:sz w:val="16"/>
        </w:rPr>
      </w:pPr>
    </w:p>
    <w:p w:rsidR="00AA5CD0" w:rsidRDefault="00C62945">
      <w:pPr>
        <w:pStyle w:val="indexentry0"/>
      </w:pPr>
      <w:r>
        <w:t>Local events</w:t>
      </w:r>
    </w:p>
    <w:p w:rsidR="00AA5CD0" w:rsidRDefault="00C62945">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AA5CD0" w:rsidRDefault="00C62945">
      <w:pPr>
        <w:pStyle w:val="indexentry0"/>
      </w:pPr>
      <w:r>
        <w:t xml:space="preserve">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AA5CD0" w:rsidRDefault="00C62945">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w:instrText>
      </w:r>
      <w:r>
        <w:instrText>0626fd3aa82</w:instrText>
      </w:r>
      <w:r>
        <w:fldChar w:fldCharType="separate"/>
      </w:r>
      <w:r>
        <w:rPr>
          <w:noProof/>
        </w:rPr>
        <w:t>38</w:t>
      </w:r>
      <w:r>
        <w:fldChar w:fldCharType="end"/>
      </w:r>
    </w:p>
    <w:p w:rsidR="00AA5CD0" w:rsidRDefault="00AA5CD0">
      <w:pPr>
        <w:spacing w:before="0" w:after="0"/>
        <w:rPr>
          <w:sz w:val="16"/>
        </w:rPr>
      </w:pPr>
    </w:p>
    <w:p w:rsidR="00AA5CD0" w:rsidRDefault="00C62945">
      <w:pPr>
        <w:pStyle w:val="indexheader"/>
      </w:pPr>
      <w:r>
        <w:t>M</w:t>
      </w:r>
    </w:p>
    <w:p w:rsidR="00AA5CD0" w:rsidRDefault="00AA5CD0">
      <w:pPr>
        <w:spacing w:before="0" w:after="0"/>
        <w:rPr>
          <w:sz w:val="16"/>
        </w:rPr>
      </w:pPr>
    </w:p>
    <w:p w:rsidR="00AA5CD0" w:rsidRDefault="00C62945">
      <w:pPr>
        <w:pStyle w:val="indexentry0"/>
      </w:pPr>
      <w:r>
        <w:t>Message processing</w:t>
      </w:r>
    </w:p>
    <w:p w:rsidR="00AA5CD0" w:rsidRDefault="00C62945">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AA5CD0" w:rsidRDefault="00C62945">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AA5CD0" w:rsidRDefault="00C62945">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AA5CD0" w:rsidRDefault="00C62945">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AA5CD0" w:rsidRDefault="00C62945">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w:instrText>
      </w:r>
      <w:r>
        <w:instrText>16c4010a7e6455bd7b464fe</w:instrText>
      </w:r>
      <w:r>
        <w:fldChar w:fldCharType="separate"/>
      </w:r>
      <w:r>
        <w:rPr>
          <w:noProof/>
        </w:rPr>
        <w:t>33</w:t>
      </w:r>
      <w:r>
        <w:fldChar w:fldCharType="end"/>
      </w:r>
    </w:p>
    <w:p w:rsidR="00AA5CD0" w:rsidRDefault="00C62945">
      <w:pPr>
        <w:pStyle w:val="indexentry0"/>
      </w:pPr>
      <w:r>
        <w:t>Messages</w:t>
      </w:r>
    </w:p>
    <w:p w:rsidR="00AA5CD0" w:rsidRDefault="00C62945">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AA5CD0" w:rsidRDefault="00C62945">
      <w:pPr>
        <w:pStyle w:val="indexentry0"/>
      </w:pPr>
      <w:r>
        <w:t xml:space="preserve">   </w:t>
      </w:r>
      <w:hyperlink w:anchor="section_0312ef0a83e54a5c8d2f045ef0a7b141">
        <w:r>
          <w:rPr>
            <w:rStyle w:val="Hyperlink"/>
          </w:rPr>
          <w:t>af:MSWebAu</w:t>
        </w:r>
        <w:r>
          <w:rPr>
            <w:rStyle w:val="Hyperlink"/>
          </w:rPr>
          <w:t>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AA5CD0" w:rsidRDefault="00C62945">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AA5CD0" w:rsidRDefault="00C62945">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AA5CD0" w:rsidRDefault="00C62945">
      <w:pPr>
        <w:pStyle w:val="indexentry0"/>
      </w:pPr>
      <w:r>
        <w:t xml:space="preserve">   </w:t>
      </w:r>
      <w:hyperlink w:anchor="section_cc99a64b535e4964aa8e0b73c8eb1057">
        <w:r>
          <w:rPr>
            <w:rStyle w:val="Hyperlink"/>
          </w:rPr>
          <w:t>attributes</w:t>
        </w:r>
      </w:hyperlink>
      <w:r>
        <w:t xml:space="preserve"> </w:t>
      </w:r>
      <w:r>
        <w:fldChar w:fldCharType="begin"/>
      </w:r>
      <w:r>
        <w:instrText>PAGEREF section_cc99a64b535e4964aa8e0b73c8eb1057</w:instrText>
      </w:r>
      <w:r>
        <w:fldChar w:fldCharType="separate"/>
      </w:r>
      <w:r>
        <w:rPr>
          <w:noProof/>
        </w:rPr>
        <w:t>23</w:t>
      </w:r>
      <w:r>
        <w:fldChar w:fldCharType="end"/>
      </w:r>
    </w:p>
    <w:p w:rsidR="00AA5CD0" w:rsidRDefault="00C62945">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AA5CD0" w:rsidRDefault="00C62945">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AA5CD0" w:rsidRDefault="00C62945">
      <w:pPr>
        <w:pStyle w:val="indexentry0"/>
      </w:pPr>
      <w:r>
        <w:t xml:space="preserve">  </w:t>
      </w: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AA5CD0" w:rsidRDefault="00C62945">
      <w:pPr>
        <w:pStyle w:val="indexentry0"/>
      </w:pPr>
      <w:r>
        <w:t xml:space="preserve">   </w:t>
      </w:r>
      <w:hyperlink w:anchor="section_168de037e5d94370bf32b26388b597f6">
        <w:r>
          <w:rPr>
            <w:rStyle w:val="Hyperlink"/>
          </w:rPr>
          <w:t>groups</w:t>
        </w:r>
      </w:hyperlink>
      <w:r>
        <w:t xml:space="preserve"> </w:t>
      </w:r>
      <w:r>
        <w:fldChar w:fldCharType="begin"/>
      </w:r>
      <w:r>
        <w:instrText>PAGEREF section_168de037e5d94370bf32b26388b597f6</w:instrText>
      </w:r>
      <w:r>
        <w:fldChar w:fldCharType="separate"/>
      </w:r>
      <w:r>
        <w:rPr>
          <w:noProof/>
        </w:rPr>
        <w:t>23</w:t>
      </w:r>
      <w:r>
        <w:fldChar w:fldCharType="end"/>
      </w:r>
    </w:p>
    <w:p w:rsidR="00AA5CD0" w:rsidRDefault="00C62945">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AA5CD0" w:rsidRDefault="00C62945">
      <w:pPr>
        <w:pStyle w:val="indexentry0"/>
      </w:pPr>
      <w:r>
        <w:t xml:space="preserve">   </w:t>
      </w:r>
      <w:hyperlink w:anchor="section_6d490237a9e141e9ae825820bd9a5236">
        <w:r>
          <w:rPr>
            <w:rStyle w:val="Hyperlink"/>
          </w:rPr>
          <w:t>ResponseClass attribute</w:t>
        </w:r>
      </w:hyperlink>
      <w:r>
        <w:t xml:space="preserve"> </w:t>
      </w:r>
      <w:r>
        <w:fldChar w:fldCharType="begin"/>
      </w:r>
      <w:r>
        <w:instrText>PAGEREF section_6d490237a9e141e9ae82582</w:instrText>
      </w:r>
      <w:r>
        <w:instrText>0bd9a5236</w:instrText>
      </w:r>
      <w:r>
        <w:fldChar w:fldCharType="separate"/>
      </w:r>
      <w:r>
        <w:rPr>
          <w:noProof/>
        </w:rPr>
        <w:t>23</w:t>
      </w:r>
      <w:r>
        <w:fldChar w:fldCharType="end"/>
      </w:r>
    </w:p>
    <w:p w:rsidR="00AA5CD0" w:rsidRDefault="00C62945">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AA5CD0" w:rsidRDefault="00C62945">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w:instrText>
      </w:r>
      <w:r>
        <w:instrText>47b47f625</w:instrText>
      </w:r>
      <w:r>
        <w:fldChar w:fldCharType="separate"/>
      </w:r>
      <w:r>
        <w:rPr>
          <w:noProof/>
        </w:rPr>
        <w:t>19</w:t>
      </w:r>
      <w:r>
        <w:fldChar w:fldCharType="end"/>
      </w:r>
    </w:p>
    <w:p w:rsidR="00AA5CD0" w:rsidRDefault="00C62945">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AA5CD0" w:rsidRDefault="00C62945">
      <w:pPr>
        <w:pStyle w:val="indexentry0"/>
      </w:pPr>
      <w:r>
        <w:t xml:space="preserve">   </w:t>
      </w: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AA5CD0" w:rsidRDefault="00C62945">
      <w:pPr>
        <w:pStyle w:val="indexentry0"/>
      </w:pPr>
      <w:r>
        <w:t xml:space="preserve">   </w:t>
      </w: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AA5CD0" w:rsidRDefault="00AA5CD0">
      <w:pPr>
        <w:spacing w:before="0" w:after="0"/>
        <w:rPr>
          <w:sz w:val="16"/>
        </w:rPr>
      </w:pPr>
    </w:p>
    <w:p w:rsidR="00AA5CD0" w:rsidRDefault="00C62945">
      <w:pPr>
        <w:pStyle w:val="indexheader"/>
      </w:pPr>
      <w:r>
        <w:t>N</w:t>
      </w:r>
    </w:p>
    <w:p w:rsidR="00AA5CD0" w:rsidRDefault="00AA5CD0">
      <w:pPr>
        <w:spacing w:before="0" w:after="0"/>
        <w:rPr>
          <w:sz w:val="16"/>
        </w:rPr>
      </w:pPr>
    </w:p>
    <w:p w:rsidR="00AA5CD0" w:rsidRDefault="00C62945">
      <w:pPr>
        <w:pStyle w:val="indexentry0"/>
      </w:pP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AA5CD0" w:rsidRDefault="00C62945">
      <w:pPr>
        <w:pStyle w:val="indexentry0"/>
      </w:pPr>
      <w:hyperlink w:anchor="section_952c52f0d92a4abf94d2f71a1a288261">
        <w:r>
          <w:rPr>
            <w:rStyle w:val="Hyperlink"/>
          </w:rPr>
          <w:t>Normative references</w:t>
        </w:r>
      </w:hyperlink>
      <w:r>
        <w:t xml:space="preserve"> </w:t>
      </w:r>
      <w:r>
        <w:fldChar w:fldCharType="begin"/>
      </w:r>
      <w:r>
        <w:instrText>PAGEREF section_952c52f0d92a4abf94d2f71a1a288261</w:instrText>
      </w:r>
      <w:r>
        <w:fldChar w:fldCharType="separate"/>
      </w:r>
      <w:r>
        <w:rPr>
          <w:noProof/>
        </w:rPr>
        <w:t>11</w:t>
      </w:r>
      <w:r>
        <w:fldChar w:fldCharType="end"/>
      </w:r>
    </w:p>
    <w:p w:rsidR="00AA5CD0" w:rsidRDefault="00AA5CD0">
      <w:pPr>
        <w:spacing w:before="0" w:after="0"/>
        <w:rPr>
          <w:sz w:val="16"/>
        </w:rPr>
      </w:pPr>
    </w:p>
    <w:p w:rsidR="00AA5CD0" w:rsidRDefault="00C62945">
      <w:pPr>
        <w:pStyle w:val="indexheader"/>
      </w:pPr>
      <w:r>
        <w:t>O</w:t>
      </w:r>
    </w:p>
    <w:p w:rsidR="00AA5CD0" w:rsidRDefault="00AA5CD0">
      <w:pPr>
        <w:spacing w:before="0" w:after="0"/>
        <w:rPr>
          <w:sz w:val="16"/>
        </w:rPr>
      </w:pPr>
    </w:p>
    <w:p w:rsidR="00AA5CD0" w:rsidRDefault="00C62945">
      <w:pPr>
        <w:pStyle w:val="indexentry0"/>
      </w:pPr>
      <w:r>
        <w:t>Operations</w:t>
      </w:r>
    </w:p>
    <w:p w:rsidR="00AA5CD0" w:rsidRDefault="00C62945">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AA5CD0" w:rsidRDefault="00C62945">
      <w:pPr>
        <w:pStyle w:val="indexentry0"/>
      </w:pPr>
      <w:r>
        <w:t xml:space="preserve">   </w:t>
      </w:r>
      <w:hyperlink w:anchor="section_782f27975c7744468dcfb14b56b69d3f">
        <w:r>
          <w:rPr>
            <w:rStyle w:val="Hyperlink"/>
          </w:rPr>
          <w:t>AuthBrokerAcquireCredentialV2</w:t>
        </w:r>
      </w:hyperlink>
      <w:r>
        <w:t xml:space="preserve"> </w:t>
      </w:r>
      <w:r>
        <w:fldChar w:fldCharType="begin"/>
      </w:r>
      <w:r>
        <w:instrText>PAGEREF section_782f27975c774</w:instrText>
      </w:r>
      <w:r>
        <w:instrText>4468dcfb14b56b69d3f</w:instrText>
      </w:r>
      <w:r>
        <w:fldChar w:fldCharType="separate"/>
      </w:r>
      <w:r>
        <w:rPr>
          <w:noProof/>
        </w:rPr>
        <w:t>54</w:t>
      </w:r>
      <w:r>
        <w:fldChar w:fldCharType="end"/>
      </w:r>
    </w:p>
    <w:p w:rsidR="00AA5CD0" w:rsidRDefault="00C62945">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PAGEREF section_c316202a2c644020b927ef62507cd96f</w:instrText>
      </w:r>
      <w:r>
        <w:fldChar w:fldCharType="separate"/>
      </w:r>
      <w:r>
        <w:rPr>
          <w:noProof/>
        </w:rPr>
        <w:t>47</w:t>
      </w:r>
      <w:r>
        <w:fldChar w:fldCharType="end"/>
      </w:r>
    </w:p>
    <w:p w:rsidR="00AA5CD0" w:rsidRDefault="00C62945">
      <w:pPr>
        <w:pStyle w:val="indexentry0"/>
      </w:pPr>
      <w:r>
        <w:t xml:space="preserve">   </w:t>
      </w:r>
      <w:hyperlink w:anchor="section_7d727e0947644f96a7719410ab35b321">
        <w:r>
          <w:rPr>
            <w:rStyle w:val="Hyperlink"/>
          </w:rPr>
          <w:t>AuthBrokerNe</w:t>
        </w:r>
        <w:r>
          <w:rPr>
            <w:rStyle w:val="Hyperlink"/>
          </w:rPr>
          <w:t>gotiateSecurityAssociationV2</w:t>
        </w:r>
      </w:hyperlink>
      <w:r>
        <w:t xml:space="preserve"> </w:t>
      </w:r>
      <w:r>
        <w:fldChar w:fldCharType="begin"/>
      </w:r>
      <w:r>
        <w:instrText>PAGEREF section_7d727e0947644f96a7719410ab35b321</w:instrText>
      </w:r>
      <w:r>
        <w:fldChar w:fldCharType="separate"/>
      </w:r>
      <w:r>
        <w:rPr>
          <w:noProof/>
        </w:rPr>
        <w:t>56</w:t>
      </w:r>
      <w:r>
        <w:fldChar w:fldCharType="end"/>
      </w:r>
    </w:p>
    <w:p w:rsidR="00AA5CD0" w:rsidRDefault="00C62945">
      <w:pPr>
        <w:pStyle w:val="indexentry0"/>
      </w:pPr>
      <w:r>
        <w:t xml:space="preserve">   </w:t>
      </w:r>
      <w:hyperlink w:anchor="section_19c341c71c1f46609fb2c13e807cce1d">
        <w:r>
          <w:rPr>
            <w:rStyle w:val="Hyperlink"/>
          </w:rPr>
          <w:t>CreateAuthBrokerSession</w:t>
        </w:r>
      </w:hyperlink>
      <w:r>
        <w:t xml:space="preserve"> </w:t>
      </w:r>
      <w:r>
        <w:fldChar w:fldCharType="begin"/>
      </w:r>
      <w:r>
        <w:instrText>PAGEREF section_19c341c71c1f46609fb2c13e807cce1d</w:instrText>
      </w:r>
      <w:r>
        <w:fldChar w:fldCharType="separate"/>
      </w:r>
      <w:r>
        <w:rPr>
          <w:noProof/>
        </w:rPr>
        <w:t>41</w:t>
      </w:r>
      <w:r>
        <w:fldChar w:fldCharType="end"/>
      </w:r>
    </w:p>
    <w:p w:rsidR="00AA5CD0" w:rsidRDefault="00C62945">
      <w:pPr>
        <w:pStyle w:val="indexentry0"/>
      </w:pPr>
      <w:r>
        <w:t xml:space="preserve">   </w:t>
      </w:r>
      <w:hyperlink w:anchor="section_cda36676e43f4d7ab29c85a29da1fd45">
        <w:r>
          <w:rPr>
            <w:rStyle w:val="Hyperlink"/>
          </w:rPr>
          <w:t>CreateAuthBrokerSessionV2</w:t>
        </w:r>
      </w:hyperlink>
      <w:r>
        <w:t xml:space="preserve"> </w:t>
      </w:r>
      <w:r>
        <w:fldChar w:fldCharType="begin"/>
      </w:r>
      <w:r>
        <w:instrText>PAGEREF section_cda36676e43f4d7ab29c85a29da1fd45</w:instrText>
      </w:r>
      <w:r>
        <w:fldChar w:fldCharType="separate"/>
      </w:r>
      <w:r>
        <w:rPr>
          <w:noProof/>
        </w:rPr>
        <w:t>52</w:t>
      </w:r>
      <w:r>
        <w:fldChar w:fldCharType="end"/>
      </w:r>
    </w:p>
    <w:p w:rsidR="00AA5CD0" w:rsidRDefault="00C62945">
      <w:pPr>
        <w:pStyle w:val="indexentry0"/>
      </w:pPr>
      <w:r>
        <w:t xml:space="preserve">   </w:t>
      </w:r>
      <w:hyperlink w:anchor="section_fb05802426b6473aa19d70ae92f5d879">
        <w:r>
          <w:rPr>
            <w:rStyle w:val="Hyperlink"/>
          </w:rPr>
          <w:t>GetAndPublishCert</w:t>
        </w:r>
      </w:hyperlink>
      <w:r>
        <w:t xml:space="preserve"> </w:t>
      </w:r>
      <w:r>
        <w:fldChar w:fldCharType="begin"/>
      </w:r>
      <w:r>
        <w:instrText>PAGEREF section_fb05802426b6473</w:instrText>
      </w:r>
      <w:r>
        <w:instrText>aa19d70ae92f5d879</w:instrText>
      </w:r>
      <w:r>
        <w:fldChar w:fldCharType="separate"/>
      </w:r>
      <w:r>
        <w:rPr>
          <w:noProof/>
        </w:rPr>
        <w:t>25</w:t>
      </w:r>
      <w:r>
        <w:fldChar w:fldCharType="end"/>
      </w:r>
    </w:p>
    <w:p w:rsidR="00AA5CD0" w:rsidRDefault="00C62945">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section_80046458116c4010a7e6455bd7b464fe</w:instrText>
      </w:r>
      <w:r>
        <w:fldChar w:fldCharType="separate"/>
      </w:r>
      <w:r>
        <w:rPr>
          <w:noProof/>
        </w:rPr>
        <w:t>33</w:t>
      </w:r>
      <w:r>
        <w:fldChar w:fldCharType="end"/>
      </w:r>
    </w:p>
    <w:p w:rsidR="00AA5CD0" w:rsidRDefault="00C62945">
      <w:pPr>
        <w:pStyle w:val="indexentry0"/>
      </w:pPr>
      <w:r>
        <w:t xml:space="preserve">   </w:t>
      </w:r>
      <w:hyperlink w:anchor="section_f5e93bf390fb410e808d59efed12a7d5">
        <w:r>
          <w:rPr>
            <w:rStyle w:val="Hyperlink"/>
          </w:rPr>
          <w:t>TerminateAuthBrokerSession</w:t>
        </w:r>
      </w:hyperlink>
      <w:r>
        <w:t xml:space="preserve"> </w:t>
      </w:r>
      <w:r>
        <w:fldChar w:fldCharType="begin"/>
      </w:r>
      <w:r>
        <w:instrText>PAGEREF secti</w:instrText>
      </w:r>
      <w:r>
        <w:instrText>on_f5e93bf390fb410e808d59efed12a7d5</w:instrText>
      </w:r>
      <w:r>
        <w:fldChar w:fldCharType="separate"/>
      </w:r>
      <w:r>
        <w:rPr>
          <w:noProof/>
        </w:rPr>
        <w:t>43</w:t>
      </w:r>
      <w:r>
        <w:fldChar w:fldCharType="end"/>
      </w:r>
    </w:p>
    <w:p w:rsidR="00AA5CD0" w:rsidRDefault="00C62945">
      <w:pPr>
        <w:pStyle w:val="indexentry0"/>
      </w:pPr>
      <w:hyperlink w:anchor="section_eb6b7dd776e04197948445515f8aa97a">
        <w:r>
          <w:rPr>
            <w:rStyle w:val="Hyperlink"/>
          </w:rPr>
          <w:t>Overview (synopsis)</w:t>
        </w:r>
      </w:hyperlink>
      <w:r>
        <w:t xml:space="preserve"> </w:t>
      </w:r>
      <w:r>
        <w:fldChar w:fldCharType="begin"/>
      </w:r>
      <w:r>
        <w:instrText>PAGEREF section_eb6b7dd776e04197948445515f8aa97a</w:instrText>
      </w:r>
      <w:r>
        <w:fldChar w:fldCharType="separate"/>
      </w:r>
      <w:r>
        <w:rPr>
          <w:noProof/>
        </w:rPr>
        <w:t>13</w:t>
      </w:r>
      <w:r>
        <w:fldChar w:fldCharType="end"/>
      </w:r>
    </w:p>
    <w:p w:rsidR="00AA5CD0" w:rsidRDefault="00C62945">
      <w:pPr>
        <w:pStyle w:val="indexentry0"/>
      </w:pPr>
      <w:r>
        <w:t xml:space="preserve">   </w:t>
      </w:r>
      <w:hyperlink w:anchor="section_8776d5ad6d184c668306755599151790">
        <w:r>
          <w:rPr>
            <w:rStyle w:val="Hyperlink"/>
          </w:rPr>
          <w:t>certificate provis</w:t>
        </w:r>
        <w:r>
          <w:rPr>
            <w:rStyle w:val="Hyperlink"/>
          </w:rPr>
          <w:t>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AA5CD0" w:rsidRDefault="00C62945">
      <w:pPr>
        <w:pStyle w:val="indexentry0"/>
      </w:pPr>
      <w:r>
        <w:t xml:space="preserve">   </w:t>
      </w:r>
      <w:hyperlink w:anchor="section_70f0c7e9dad1425ca9edab0822c65aac">
        <w:r>
          <w:rPr>
            <w:rStyle w:val="Hyperlink"/>
          </w:rPr>
          <w:t>Web Ticket Service</w:t>
        </w:r>
      </w:hyperlink>
      <w:r>
        <w:t xml:space="preserve"> </w:t>
      </w:r>
      <w:r>
        <w:fldChar w:fldCharType="begin"/>
      </w:r>
      <w:r>
        <w:instrText>PAGEREF section_70f0c7e9dad1425ca9edab0822c65aac</w:instrText>
      </w:r>
      <w:r>
        <w:fldChar w:fldCharType="separate"/>
      </w:r>
      <w:r>
        <w:rPr>
          <w:noProof/>
        </w:rPr>
        <w:t>13</w:t>
      </w:r>
      <w:r>
        <w:fldChar w:fldCharType="end"/>
      </w:r>
    </w:p>
    <w:p w:rsidR="00AA5CD0" w:rsidRDefault="00AA5CD0">
      <w:pPr>
        <w:spacing w:before="0" w:after="0"/>
        <w:rPr>
          <w:sz w:val="16"/>
        </w:rPr>
      </w:pPr>
    </w:p>
    <w:p w:rsidR="00AA5CD0" w:rsidRDefault="00C62945">
      <w:pPr>
        <w:pStyle w:val="indexheader"/>
      </w:pPr>
      <w:r>
        <w:t>P</w:t>
      </w:r>
    </w:p>
    <w:p w:rsidR="00AA5CD0" w:rsidRDefault="00AA5CD0">
      <w:pPr>
        <w:spacing w:before="0" w:after="0"/>
        <w:rPr>
          <w:sz w:val="16"/>
        </w:rPr>
      </w:pPr>
    </w:p>
    <w:p w:rsidR="00AA5CD0" w:rsidRDefault="00C62945">
      <w:pPr>
        <w:pStyle w:val="indexentry0"/>
      </w:pPr>
      <w:hyperlink w:anchor="section_fe2baf42f7db41c2bcb103c64db87552">
        <w:r>
          <w:rPr>
            <w:rStyle w:val="Hyperlink"/>
          </w:rPr>
          <w:t>Parameters - security index</w:t>
        </w:r>
      </w:hyperlink>
      <w:r>
        <w:t xml:space="preserve"> </w:t>
      </w:r>
      <w:r>
        <w:fldChar w:fldCharType="begin"/>
      </w:r>
      <w:r>
        <w:instrText>PAGEREF section_fe2baf42f7db41c2bcb103c64db87552</w:instrText>
      </w:r>
      <w:r>
        <w:fldChar w:fldCharType="separate"/>
      </w:r>
      <w:r>
        <w:rPr>
          <w:noProof/>
        </w:rPr>
        <w:t>73</w:t>
      </w:r>
      <w:r>
        <w:fldChar w:fldCharType="end"/>
      </w:r>
    </w:p>
    <w:p w:rsidR="00AA5CD0" w:rsidRDefault="00C62945">
      <w:pPr>
        <w:pStyle w:val="indexentry0"/>
      </w:pPr>
      <w:hyperlink w:anchor="section_a102387a699e465198fab8d1248229cc">
        <w:r>
          <w:rPr>
            <w:rStyle w:val="Hyperlink"/>
          </w:rPr>
          <w:t>Preconditions</w:t>
        </w:r>
      </w:hyperlink>
      <w:r>
        <w:t xml:space="preserve"> </w:t>
      </w:r>
      <w:r>
        <w:fldChar w:fldCharType="begin"/>
      </w:r>
      <w:r>
        <w:instrText>PAGEREF section_a102387a699e465198fab8d1248229cc</w:instrText>
      </w:r>
      <w:r>
        <w:fldChar w:fldCharType="separate"/>
      </w:r>
      <w:r>
        <w:rPr>
          <w:noProof/>
        </w:rPr>
        <w:t>17</w:t>
      </w:r>
      <w:r>
        <w:fldChar w:fldCharType="end"/>
      </w:r>
    </w:p>
    <w:p w:rsidR="00AA5CD0" w:rsidRDefault="00C62945">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AA5CD0" w:rsidRDefault="00C62945">
      <w:pPr>
        <w:pStyle w:val="indexentry0"/>
      </w:pPr>
      <w:hyperlink w:anchor="section_9c4e7198f0f74f77872cde8d2d62138a">
        <w:r>
          <w:rPr>
            <w:rStyle w:val="Hyperlink"/>
          </w:rPr>
          <w:t>Product behavior</w:t>
        </w:r>
      </w:hyperlink>
      <w:r>
        <w:t xml:space="preserve"> </w:t>
      </w:r>
      <w:r>
        <w:fldChar w:fldCharType="begin"/>
      </w:r>
      <w:r>
        <w:instrText>PAGEREF section_9c4e7198f0f74f77872cde8d2d62138</w:instrText>
      </w:r>
      <w:r>
        <w:instrText>a</w:instrText>
      </w:r>
      <w:r>
        <w:fldChar w:fldCharType="separate"/>
      </w:r>
      <w:r>
        <w:rPr>
          <w:noProof/>
        </w:rPr>
        <w:t>88</w:t>
      </w:r>
      <w:r>
        <w:fldChar w:fldCharType="end"/>
      </w:r>
    </w:p>
    <w:p w:rsidR="00AA5CD0" w:rsidRDefault="00C62945">
      <w:pPr>
        <w:pStyle w:val="indexentry0"/>
      </w:pPr>
      <w:r>
        <w:t>Protocol Details</w:t>
      </w:r>
    </w:p>
    <w:p w:rsidR="00AA5CD0" w:rsidRDefault="00C62945">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section_c29e6677855f4b57a61e85e197ed5a4e</w:instrText>
      </w:r>
      <w:r>
        <w:fldChar w:fldCharType="separate"/>
      </w:r>
      <w:r>
        <w:rPr>
          <w:noProof/>
        </w:rPr>
        <w:t>24</w:t>
      </w:r>
      <w:r>
        <w:fldChar w:fldCharType="end"/>
      </w:r>
    </w:p>
    <w:p w:rsidR="00AA5CD0" w:rsidRDefault="00AA5CD0">
      <w:pPr>
        <w:spacing w:before="0" w:after="0"/>
        <w:rPr>
          <w:sz w:val="16"/>
        </w:rPr>
      </w:pPr>
    </w:p>
    <w:p w:rsidR="00AA5CD0" w:rsidRDefault="00C62945">
      <w:pPr>
        <w:pStyle w:val="indexheader"/>
      </w:pPr>
      <w:r>
        <w:t>R</w:t>
      </w:r>
    </w:p>
    <w:p w:rsidR="00AA5CD0" w:rsidRDefault="00AA5CD0">
      <w:pPr>
        <w:spacing w:before="0" w:after="0"/>
        <w:rPr>
          <w:sz w:val="16"/>
        </w:rPr>
      </w:pPr>
    </w:p>
    <w:p w:rsidR="00AA5CD0" w:rsidRDefault="00C62945">
      <w:pPr>
        <w:pStyle w:val="indexentry0"/>
      </w:pPr>
      <w:hyperlink w:anchor="section_cff6144e0a594692bc44d17930f173c7">
        <w:r>
          <w:rPr>
            <w:rStyle w:val="Hyperlink"/>
          </w:rPr>
          <w:t>References</w:t>
        </w:r>
      </w:hyperlink>
      <w:r>
        <w:t xml:space="preserve"> </w:t>
      </w:r>
      <w:r>
        <w:fldChar w:fldCharType="begin"/>
      </w:r>
      <w:r>
        <w:instrText>PAGEREF section_cff6144e0a594</w:instrText>
      </w:r>
      <w:r>
        <w:instrText>692bc44d17930f173c7</w:instrText>
      </w:r>
      <w:r>
        <w:fldChar w:fldCharType="separate"/>
      </w:r>
      <w:r>
        <w:rPr>
          <w:noProof/>
        </w:rPr>
        <w:t>11</w:t>
      </w:r>
      <w:r>
        <w:fldChar w:fldCharType="end"/>
      </w:r>
    </w:p>
    <w:p w:rsidR="00AA5CD0" w:rsidRDefault="00C62945">
      <w:pPr>
        <w:pStyle w:val="indexentry0"/>
      </w:pPr>
      <w:r>
        <w:t xml:space="preserve">   </w:t>
      </w:r>
      <w:hyperlink w:anchor="section_9a55667bca944c279eb60fe0ede55287">
        <w:r>
          <w:rPr>
            <w:rStyle w:val="Hyperlink"/>
          </w:rPr>
          <w:t>informative</w:t>
        </w:r>
      </w:hyperlink>
      <w:r>
        <w:t xml:space="preserve"> </w:t>
      </w:r>
      <w:r>
        <w:fldChar w:fldCharType="begin"/>
      </w:r>
      <w:r>
        <w:instrText>PAGEREF section_9a55667bca944c279eb60fe0ede55287</w:instrText>
      </w:r>
      <w:r>
        <w:fldChar w:fldCharType="separate"/>
      </w:r>
      <w:r>
        <w:rPr>
          <w:noProof/>
        </w:rPr>
        <w:t>13</w:t>
      </w:r>
      <w:r>
        <w:fldChar w:fldCharType="end"/>
      </w:r>
    </w:p>
    <w:p w:rsidR="00AA5CD0" w:rsidRDefault="00C62945">
      <w:pPr>
        <w:pStyle w:val="indexentry0"/>
      </w:pPr>
      <w:r>
        <w:t xml:space="preserve">   </w:t>
      </w:r>
      <w:hyperlink w:anchor="section_952c52f0d92a4abf94d2f71a1a288261">
        <w:r>
          <w:rPr>
            <w:rStyle w:val="Hyperlink"/>
          </w:rPr>
          <w:t>normative</w:t>
        </w:r>
      </w:hyperlink>
      <w:r>
        <w:t xml:space="preserve"> </w:t>
      </w:r>
      <w:r>
        <w:fldChar w:fldCharType="begin"/>
      </w:r>
      <w:r>
        <w:instrText>PAGEREF section_952c52f0d92</w:instrText>
      </w:r>
      <w:r>
        <w:instrText>a4abf94d2f71a1a288261</w:instrText>
      </w:r>
      <w:r>
        <w:fldChar w:fldCharType="separate"/>
      </w:r>
      <w:r>
        <w:rPr>
          <w:noProof/>
        </w:rPr>
        <w:t>11</w:t>
      </w:r>
      <w:r>
        <w:fldChar w:fldCharType="end"/>
      </w:r>
    </w:p>
    <w:p w:rsidR="00AA5CD0" w:rsidRDefault="00C62945">
      <w:pPr>
        <w:pStyle w:val="indexentry0"/>
      </w:pPr>
      <w:hyperlink w:anchor="section_fd8ef239ef784046aeaee2b40fb36220">
        <w:r>
          <w:rPr>
            <w:rStyle w:val="Hyperlink"/>
          </w:rPr>
          <w:t>Relationship to other protocols</w:t>
        </w:r>
      </w:hyperlink>
      <w:r>
        <w:t xml:space="preserve"> </w:t>
      </w:r>
      <w:r>
        <w:fldChar w:fldCharType="begin"/>
      </w:r>
      <w:r>
        <w:instrText>PAGEREF section_fd8ef239ef784046aeaee2b40fb36220</w:instrText>
      </w:r>
      <w:r>
        <w:fldChar w:fldCharType="separate"/>
      </w:r>
      <w:r>
        <w:rPr>
          <w:noProof/>
        </w:rPr>
        <w:t>16</w:t>
      </w:r>
      <w:r>
        <w:fldChar w:fldCharType="end"/>
      </w:r>
    </w:p>
    <w:p w:rsidR="00AA5CD0" w:rsidRDefault="00C62945">
      <w:pPr>
        <w:pStyle w:val="indexentry0"/>
      </w:pP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AA5CD0" w:rsidRDefault="00AA5CD0">
      <w:pPr>
        <w:spacing w:before="0" w:after="0"/>
        <w:rPr>
          <w:sz w:val="16"/>
        </w:rPr>
      </w:pPr>
    </w:p>
    <w:p w:rsidR="00AA5CD0" w:rsidRDefault="00C62945">
      <w:pPr>
        <w:pStyle w:val="indexheader"/>
      </w:pPr>
      <w:r>
        <w:t>S</w:t>
      </w:r>
    </w:p>
    <w:p w:rsidR="00AA5CD0" w:rsidRDefault="00AA5CD0">
      <w:pPr>
        <w:spacing w:before="0" w:after="0"/>
        <w:rPr>
          <w:sz w:val="16"/>
        </w:rPr>
      </w:pPr>
    </w:p>
    <w:p w:rsidR="00AA5CD0" w:rsidRDefault="00C62945">
      <w:pPr>
        <w:pStyle w:val="indexentry0"/>
      </w:pPr>
      <w:r>
        <w:t>Security</w:t>
      </w:r>
    </w:p>
    <w:p w:rsidR="00AA5CD0" w:rsidRDefault="00C62945">
      <w:pPr>
        <w:pStyle w:val="indexentry0"/>
      </w:pPr>
      <w:r>
        <w:t xml:space="preserve">   </w:t>
      </w:r>
      <w:hyperlink w:anchor="section_77318203b73941f08622bffcbb195817">
        <w:r>
          <w:rPr>
            <w:rStyle w:val="Hyperlink"/>
          </w:rPr>
          <w:t>implementer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AA5CD0" w:rsidRDefault="00C62945">
      <w:pPr>
        <w:pStyle w:val="indexentry0"/>
      </w:pPr>
      <w:r>
        <w:t xml:space="preserve">   </w:t>
      </w:r>
      <w:hyperlink w:anchor="section_fe2baf42f7db41c2bcb103c64db87552">
        <w:r>
          <w:rPr>
            <w:rStyle w:val="Hyperlink"/>
          </w:rPr>
          <w:t>parameter index</w:t>
        </w:r>
      </w:hyperlink>
      <w:r>
        <w:t xml:space="preserve"> </w:t>
      </w:r>
      <w:r>
        <w:fldChar w:fldCharType="begin"/>
      </w:r>
      <w:r>
        <w:instrText>PAGEREF section_fe2baf42f7db41c2bcb103c64db87552</w:instrText>
      </w:r>
      <w:r>
        <w:fldChar w:fldCharType="separate"/>
      </w:r>
      <w:r>
        <w:rPr>
          <w:noProof/>
        </w:rPr>
        <w:t>73</w:t>
      </w:r>
      <w:r>
        <w:fldChar w:fldCharType="end"/>
      </w:r>
    </w:p>
    <w:p w:rsidR="00AA5CD0" w:rsidRDefault="00C62945">
      <w:pPr>
        <w:pStyle w:val="indexentry0"/>
      </w:pPr>
      <w:r>
        <w:t>Sequencing rules</w:t>
      </w:r>
    </w:p>
    <w:p w:rsidR="00AA5CD0" w:rsidRDefault="00C62945">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w:instrText>
      </w:r>
      <w:r>
        <w:instrText>ection_a1d419bc540844a490edb84901087378</w:instrText>
      </w:r>
      <w:r>
        <w:fldChar w:fldCharType="separate"/>
      </w:r>
      <w:r>
        <w:rPr>
          <w:noProof/>
        </w:rPr>
        <w:t>24</w:t>
      </w:r>
      <w:r>
        <w:fldChar w:fldCharType="end"/>
      </w:r>
    </w:p>
    <w:p w:rsidR="00AA5CD0" w:rsidRDefault="00C62945">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AA5CD0" w:rsidRDefault="00C62945">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AA5CD0" w:rsidRDefault="00C62945">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AA5CD0" w:rsidRDefault="00C62945">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AA5CD0" w:rsidRDefault="00C62945">
      <w:pPr>
        <w:pStyle w:val="indexentry0"/>
      </w:pPr>
      <w:r>
        <w:t>Server</w:t>
      </w:r>
    </w:p>
    <w:p w:rsidR="00AA5CD0" w:rsidRDefault="00C62945">
      <w:pPr>
        <w:pStyle w:val="indexentry0"/>
      </w:pPr>
      <w:r>
        <w:t xml:space="preserve">   abstract data model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w:t>
        </w:r>
        <w:r>
          <w:rPr>
            <w:rStyle w:val="Hyperlink"/>
          </w:rPr>
          <w:t>1</w:t>
        </w:r>
      </w:hyperlink>
      <w:r>
        <w:t xml:space="preserve"> </w:t>
      </w:r>
      <w:r>
        <w:fldChar w:fldCharType="begin"/>
      </w:r>
      <w:r>
        <w:instrText>PAGEREF section_cd00114a65be47209a7764b7d5db3f45</w:instrText>
      </w:r>
      <w:r>
        <w:fldChar w:fldCharType="separate"/>
      </w:r>
      <w:r>
        <w:rPr>
          <w:noProof/>
        </w:rPr>
        <w:t>39</w:t>
      </w:r>
      <w:r>
        <w:fldChar w:fldCharType="end"/>
      </w:r>
      <w:r>
        <w:t>)</w:t>
      </w:r>
    </w:p>
    <w:p w:rsidR="00AA5CD0" w:rsidRDefault="00C62945">
      <w:pPr>
        <w:pStyle w:val="indexentry0"/>
      </w:pPr>
      <w:r>
        <w:t xml:space="preserve">   </w:t>
      </w:r>
      <w:hyperlink w:anchor="section_36a2c2ec8582478b90b8fa7dfdf400d3">
        <w:r>
          <w:rPr>
            <w:rStyle w:val="Hyperlink"/>
          </w:rPr>
          <w:t>AuthBrokerAcquireCredential operation</w:t>
        </w:r>
      </w:hyperlink>
      <w:r>
        <w:t xml:space="preserve"> </w:t>
      </w:r>
      <w:r>
        <w:fldChar w:fldCharType="begin"/>
      </w:r>
      <w:r>
        <w:instrText>PAGEREF section_36a2c2ec8582478b90b8fa7dfdf400d3</w:instrText>
      </w:r>
      <w:r>
        <w:fldChar w:fldCharType="separate"/>
      </w:r>
      <w:r>
        <w:rPr>
          <w:noProof/>
        </w:rPr>
        <w:t>45</w:t>
      </w:r>
      <w:r>
        <w:fldChar w:fldCharType="end"/>
      </w:r>
    </w:p>
    <w:p w:rsidR="00AA5CD0" w:rsidRDefault="00C62945">
      <w:pPr>
        <w:pStyle w:val="indexentry0"/>
      </w:pPr>
      <w:r>
        <w:t xml:space="preserve">   </w:t>
      </w:r>
      <w:hyperlink w:anchor="section_782f27975c7744468dcfb14b56b69d3f">
        <w:r>
          <w:rPr>
            <w:rStyle w:val="Hyperlink"/>
          </w:rPr>
          <w:t>AuthBrokerAcquireCredentialV2 operation</w:t>
        </w:r>
      </w:hyperlink>
      <w:r>
        <w:t xml:space="preserve"> </w:t>
      </w:r>
      <w:r>
        <w:fldChar w:fldCharType="begin"/>
      </w:r>
      <w:r>
        <w:instrText>PAGEREF section_782f27975c7744468dcfb14b56b69d3f</w:instrText>
      </w:r>
      <w:r>
        <w:fldChar w:fldCharType="separate"/>
      </w:r>
      <w:r>
        <w:rPr>
          <w:noProof/>
        </w:rPr>
        <w:t>54</w:t>
      </w:r>
      <w:r>
        <w:fldChar w:fldCharType="end"/>
      </w:r>
    </w:p>
    <w:p w:rsidR="00AA5CD0" w:rsidRDefault="00C62945">
      <w:pPr>
        <w:pStyle w:val="indexentry0"/>
      </w:pPr>
      <w:r>
        <w:t xml:space="preserve">   </w:t>
      </w:r>
      <w:hyperlink w:anchor="section_c316202a2c644020b927ef62507cd96f">
        <w:r>
          <w:rPr>
            <w:rStyle w:val="Hyperlink"/>
          </w:rPr>
          <w:t>AuthBrokerNegotiateSecurityAssociatio</w:t>
        </w:r>
        <w:r>
          <w:rPr>
            <w:rStyle w:val="Hyperlink"/>
          </w:rPr>
          <w:t>n operation</w:t>
        </w:r>
      </w:hyperlink>
      <w:r>
        <w:t xml:space="preserve"> </w:t>
      </w:r>
      <w:r>
        <w:fldChar w:fldCharType="begin"/>
      </w:r>
      <w:r>
        <w:instrText>PAGEREF section_c316202a2c644020b927ef62507cd96f</w:instrText>
      </w:r>
      <w:r>
        <w:fldChar w:fldCharType="separate"/>
      </w:r>
      <w:r>
        <w:rPr>
          <w:noProof/>
        </w:rPr>
        <w:t>47</w:t>
      </w:r>
      <w:r>
        <w:fldChar w:fldCharType="end"/>
      </w:r>
    </w:p>
    <w:p w:rsidR="00AA5CD0" w:rsidRDefault="00C62945">
      <w:pPr>
        <w:pStyle w:val="indexentry0"/>
      </w:pPr>
      <w:r>
        <w:t xml:space="preserve">   </w:t>
      </w:r>
      <w:hyperlink w:anchor="section_7d727e0947644f96a7719410ab35b321">
        <w:r>
          <w:rPr>
            <w:rStyle w:val="Hyperlink"/>
          </w:rPr>
          <w:t>AuthBrokerNegotiateSecurityAssociationV2 operation</w:t>
        </w:r>
      </w:hyperlink>
      <w:r>
        <w:t xml:space="preserve"> </w:t>
      </w:r>
      <w:r>
        <w:fldChar w:fldCharType="begin"/>
      </w:r>
      <w:r>
        <w:instrText>PAGEREF section_7d727e0947644f96a7719410ab35b321</w:instrText>
      </w:r>
      <w:r>
        <w:fldChar w:fldCharType="separate"/>
      </w:r>
      <w:r>
        <w:rPr>
          <w:noProof/>
        </w:rPr>
        <w:t>56</w:t>
      </w:r>
      <w:r>
        <w:fldChar w:fldCharType="end"/>
      </w:r>
    </w:p>
    <w:p w:rsidR="00AA5CD0" w:rsidRDefault="00C62945">
      <w:pPr>
        <w:pStyle w:val="indexentry0"/>
      </w:pPr>
      <w:r>
        <w:t xml:space="preserve">   </w:t>
      </w:r>
      <w:hyperlink w:anchor="section_5a5344f5c1c240ad98031538c074b129">
        <w:r>
          <w:rPr>
            <w:rStyle w:val="Hyperlink"/>
          </w:rPr>
          <w:t>Certificate Provisioning Service</w:t>
        </w:r>
      </w:hyperlink>
      <w:r>
        <w:t xml:space="preserve"> </w:t>
      </w:r>
      <w:r>
        <w:fldChar w:fldCharType="begin"/>
      </w:r>
      <w:r>
        <w:instrText>PAGEREF section_5a5344f5c1c240ad98031538c074b129</w:instrText>
      </w:r>
      <w:r>
        <w:fldChar w:fldCharType="separate"/>
      </w:r>
      <w:r>
        <w:rPr>
          <w:noProof/>
        </w:rPr>
        <w:t>24</w:t>
      </w:r>
      <w:r>
        <w:fldChar w:fldCharType="end"/>
      </w:r>
    </w:p>
    <w:p w:rsidR="00AA5CD0" w:rsidRDefault="00C62945">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w:instrText>
      </w:r>
      <w:r>
        <w:instrText>56789a8b5df</w:instrText>
      </w:r>
      <w:r>
        <w:fldChar w:fldCharType="separate"/>
      </w:r>
      <w:r>
        <w:rPr>
          <w:noProof/>
        </w:rPr>
        <w:t>24</w:t>
      </w:r>
      <w:r>
        <w:fldChar w:fldCharType="end"/>
      </w:r>
    </w:p>
    <w:p w:rsidR="00AA5CD0" w:rsidRDefault="00C62945">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AA5CD0" w:rsidRDefault="00C62945">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AA5CD0" w:rsidRDefault="00C62945">
      <w:pPr>
        <w:pStyle w:val="indexentry0"/>
      </w:pPr>
      <w:r>
        <w:t xml:space="preserve">      </w:t>
      </w:r>
      <w:hyperlink w:anchor="section_a1d419bc540844a490edb84901087378">
        <w:r>
          <w:rPr>
            <w:rStyle w:val="Hyperlink"/>
          </w:rPr>
          <w:t>message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AA5CD0" w:rsidRDefault="00C62945">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AA5CD0" w:rsidRDefault="00C62945">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AA5CD0" w:rsidRDefault="00C62945">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AA5CD0" w:rsidRDefault="00C62945">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AA5CD0" w:rsidRDefault="00C62945">
      <w:pPr>
        <w:pStyle w:val="indexentry0"/>
      </w:pP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section_19c341c71c1f46609fb2c13e807cce1d</w:instrText>
      </w:r>
      <w:r>
        <w:fldChar w:fldCharType="separate"/>
      </w:r>
      <w:r>
        <w:rPr>
          <w:noProof/>
        </w:rPr>
        <w:t>41</w:t>
      </w:r>
      <w:r>
        <w:fldChar w:fldCharType="end"/>
      </w:r>
    </w:p>
    <w:p w:rsidR="00AA5CD0" w:rsidRDefault="00C62945">
      <w:pPr>
        <w:pStyle w:val="indexentry0"/>
      </w:pPr>
      <w:r>
        <w:t xml:space="preserve">   </w:t>
      </w:r>
      <w:hyperlink w:anchor="section_cda36676e43f4d7ab29c85a29da1fd45">
        <w:r>
          <w:rPr>
            <w:rStyle w:val="Hyperlink"/>
          </w:rPr>
          <w:t>CreateAuthBrokerSessionV2 operation</w:t>
        </w:r>
      </w:hyperlink>
      <w:r>
        <w:t xml:space="preserve"> </w:t>
      </w:r>
      <w:r>
        <w:fldChar w:fldCharType="begin"/>
      </w:r>
      <w:r>
        <w:instrText>PAGEREF section_cda36676e4</w:instrText>
      </w:r>
      <w:r>
        <w:instrText>3f4d7ab29c85a29da1fd45</w:instrText>
      </w:r>
      <w:r>
        <w:fldChar w:fldCharType="separate"/>
      </w:r>
      <w:r>
        <w:rPr>
          <w:noProof/>
        </w:rPr>
        <w:t>52</w:t>
      </w:r>
      <w:r>
        <w:fldChar w:fldCharType="end"/>
      </w:r>
    </w:p>
    <w:p w:rsidR="00AA5CD0" w:rsidRDefault="00C62945">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AA5CD0" w:rsidRDefault="00C62945">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AA5CD0" w:rsidRDefault="00C62945">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AA5CD0" w:rsidRDefault="00C62945">
      <w:pPr>
        <w:pStyle w:val="indexentry0"/>
      </w:pPr>
      <w:r>
        <w:t xml:space="preserve">   local events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AA5CD0" w:rsidRDefault="00C62945">
      <w:pPr>
        <w:pStyle w:val="indexentry0"/>
      </w:pPr>
      <w:r>
        <w:t xml:space="preserve">   message processing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AA5CD0" w:rsidRDefault="00C62945">
      <w:pPr>
        <w:pStyle w:val="indexentry0"/>
      </w:pPr>
      <w:r>
        <w:t xml:space="preserve">   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AA5CD0" w:rsidRDefault="00C62945">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section_f5e93bf390fb410e808d59efed12a7d5</w:instrText>
      </w:r>
      <w:r>
        <w:fldChar w:fldCharType="separate"/>
      </w:r>
      <w:r>
        <w:rPr>
          <w:noProof/>
        </w:rPr>
        <w:t>43</w:t>
      </w:r>
      <w:r>
        <w:fldChar w:fldCharType="end"/>
      </w:r>
    </w:p>
    <w:p w:rsidR="00AA5CD0" w:rsidRDefault="00C62945">
      <w:pPr>
        <w:pStyle w:val="indexentry0"/>
      </w:pPr>
      <w:r>
        <w:t xml:space="preserve">   timer events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AA5CD0" w:rsidRDefault="00C62945">
      <w:pPr>
        <w:pStyle w:val="indexentry0"/>
      </w:pPr>
      <w:r>
        <w:t xml:space="preserve">   timers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w:instrText>
      </w:r>
      <w:r>
        <w:instrText>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AA5CD0" w:rsidRDefault="00C62945">
      <w:pPr>
        <w:pStyle w:val="indexentry0"/>
      </w:pPr>
      <w:r>
        <w:t xml:space="preserve">   </w:t>
      </w:r>
      <w:hyperlink w:anchor="section_e02ec7a09cbf45d8bf3fa2f7f349fb18">
        <w:r>
          <w:rPr>
            <w:rStyle w:val="Hyperlink"/>
          </w:rPr>
          <w:t>Web Ticket Service</w:t>
        </w:r>
      </w:hyperlink>
      <w:r>
        <w:t xml:space="preserve"> </w:t>
      </w:r>
      <w:r>
        <w:fldChar w:fldCharType="begin"/>
      </w:r>
      <w:r>
        <w:instrText>PAGEREF section_e02ec7a09cbf45d8bf3fa2f7f349fb18</w:instrText>
      </w:r>
      <w:r>
        <w:fldChar w:fldCharType="separate"/>
      </w:r>
      <w:r>
        <w:rPr>
          <w:noProof/>
        </w:rPr>
        <w:t>31</w:t>
      </w:r>
      <w:r>
        <w:fldChar w:fldCharType="end"/>
      </w:r>
    </w:p>
    <w:p w:rsidR="00AA5CD0" w:rsidRDefault="00C62945">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AA5CD0" w:rsidRDefault="00C62945">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AA5CD0" w:rsidRDefault="00C62945">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AA5CD0" w:rsidRDefault="00C62945">
      <w:pPr>
        <w:pStyle w:val="indexentry0"/>
      </w:pPr>
      <w:r>
        <w:t xml:space="preserve">      </w:t>
      </w:r>
      <w:hyperlink w:anchor="section_98c6b9a454ac4f3fa4564a8db57c8535">
        <w:r>
          <w:rPr>
            <w:rStyle w:val="Hyperlink"/>
          </w:rPr>
          <w:t>message processing</w:t>
        </w:r>
      </w:hyperlink>
      <w:r>
        <w:t xml:space="preserve"> </w:t>
      </w:r>
      <w:r>
        <w:fldChar w:fldCharType="begin"/>
      </w:r>
      <w:r>
        <w:instrText>PAGEREF section_98c6b9a454ac4f3fa4564a8db57c8535</w:instrText>
      </w:r>
      <w:r>
        <w:fldChar w:fldCharType="separate"/>
      </w:r>
      <w:r>
        <w:rPr>
          <w:noProof/>
        </w:rPr>
        <w:t>33</w:t>
      </w:r>
      <w:r>
        <w:fldChar w:fldCharType="end"/>
      </w:r>
    </w:p>
    <w:p w:rsidR="00AA5CD0" w:rsidRDefault="00C62945">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AA5CD0" w:rsidRDefault="00C62945">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AA5CD0" w:rsidRDefault="00C62945">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w:instrText>
      </w:r>
      <w:r>
        <w:instrText>63c8d0</w:instrText>
      </w:r>
      <w:r>
        <w:fldChar w:fldCharType="separate"/>
      </w:r>
      <w:r>
        <w:rPr>
          <w:noProof/>
        </w:rPr>
        <w:t>38</w:t>
      </w:r>
      <w:r>
        <w:fldChar w:fldCharType="end"/>
      </w:r>
    </w:p>
    <w:p w:rsidR="00AA5CD0" w:rsidRDefault="00C62945">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AA5CD0" w:rsidRDefault="00C62945">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AA5CD0" w:rsidRDefault="00C62945">
      <w:pPr>
        <w:pStyle w:val="indexentry0"/>
      </w:pPr>
      <w:r>
        <w:lastRenderedPageBreak/>
        <w:t xml:space="preserve">   </w:t>
      </w:r>
      <w:hyperlink w:anchor="section_2a2de68ce9724558af68d3b7d8dc4ab5">
        <w:r>
          <w:rPr>
            <w:rStyle w:val="Hyperlink"/>
          </w:rPr>
          <w:t>tns:ResponseClassType</w:t>
        </w:r>
      </w:hyperlink>
      <w:r>
        <w:t xml:space="preserve"> </w:t>
      </w:r>
      <w:r>
        <w:fldChar w:fldCharType="begin"/>
      </w:r>
      <w:r>
        <w:instrText>PAGEREF section_2a2de68ce9724558af68d3b7d8dc4ab5</w:instrText>
      </w:r>
      <w:r>
        <w:fldChar w:fldCharType="separate"/>
      </w:r>
      <w:r>
        <w:rPr>
          <w:noProof/>
        </w:rPr>
        <w:t>22</w:t>
      </w:r>
      <w:r>
        <w:fldChar w:fldCharType="end"/>
      </w:r>
    </w:p>
    <w:p w:rsidR="00AA5CD0" w:rsidRDefault="00C62945">
      <w:pPr>
        <w:pStyle w:val="indexentry0"/>
      </w:pPr>
      <w:hyperlink w:anchor="section_74445c37fcbc47a99f92a0147526a69d">
        <w:r>
          <w:rPr>
            <w:rStyle w:val="Hyperlink"/>
          </w:rPr>
          <w:t>Sta</w:t>
        </w:r>
        <w:r>
          <w:rPr>
            <w:rStyle w:val="Hyperlink"/>
          </w:rPr>
          <w:t>ndards assignments</w:t>
        </w:r>
      </w:hyperlink>
      <w:r>
        <w:t xml:space="preserve"> </w:t>
      </w:r>
      <w:r>
        <w:fldChar w:fldCharType="begin"/>
      </w:r>
      <w:r>
        <w:instrText>PAGEREF section_74445c37fcbc47a99f92a0147526a69d</w:instrText>
      </w:r>
      <w:r>
        <w:fldChar w:fldCharType="separate"/>
      </w:r>
      <w:r>
        <w:rPr>
          <w:noProof/>
        </w:rPr>
        <w:t>18</w:t>
      </w:r>
      <w:r>
        <w:fldChar w:fldCharType="end"/>
      </w:r>
    </w:p>
    <w:p w:rsidR="00AA5CD0" w:rsidRDefault="00C62945">
      <w:pPr>
        <w:pStyle w:val="indexentry0"/>
      </w:pPr>
      <w:r>
        <w:t>Syntax</w:t>
      </w:r>
    </w:p>
    <w:p w:rsidR="00AA5CD0" w:rsidRDefault="00C62945">
      <w:pPr>
        <w:pStyle w:val="indexentry0"/>
      </w:pPr>
      <w:r>
        <w:t xml:space="preserve">   </w:t>
      </w:r>
      <w:hyperlink w:anchor="section_9902f72e039a44a7baf5e7d47b47f625">
        <w:r>
          <w:rPr>
            <w:rStyle w:val="Hyperlink"/>
          </w:rPr>
          <w:t>messages - overview</w:t>
        </w:r>
      </w:hyperlink>
      <w:r>
        <w:t xml:space="preserve"> </w:t>
      </w:r>
      <w:r>
        <w:fldChar w:fldCharType="begin"/>
      </w:r>
      <w:r>
        <w:instrText>PAGEREF section_9902f72e039a44a7baf5e7d47b47f625</w:instrText>
      </w:r>
      <w:r>
        <w:fldChar w:fldCharType="separate"/>
      </w:r>
      <w:r>
        <w:rPr>
          <w:noProof/>
        </w:rPr>
        <w:t>19</w:t>
      </w:r>
      <w:r>
        <w:fldChar w:fldCharType="end"/>
      </w:r>
    </w:p>
    <w:p w:rsidR="00AA5CD0" w:rsidRDefault="00AA5CD0">
      <w:pPr>
        <w:spacing w:before="0" w:after="0"/>
        <w:rPr>
          <w:sz w:val="16"/>
        </w:rPr>
      </w:pPr>
    </w:p>
    <w:p w:rsidR="00AA5CD0" w:rsidRDefault="00C62945">
      <w:pPr>
        <w:pStyle w:val="indexheader"/>
      </w:pPr>
      <w:r>
        <w:t>T</w:t>
      </w:r>
    </w:p>
    <w:p w:rsidR="00AA5CD0" w:rsidRDefault="00AA5CD0">
      <w:pPr>
        <w:spacing w:before="0" w:after="0"/>
        <w:rPr>
          <w:sz w:val="16"/>
        </w:rPr>
      </w:pPr>
    </w:p>
    <w:p w:rsidR="00AA5CD0" w:rsidRDefault="00C62945">
      <w:pPr>
        <w:pStyle w:val="indexentry0"/>
      </w:pPr>
      <w:r>
        <w:t>TerminateAuthBrokerSession operation</w:t>
      </w:r>
    </w:p>
    <w:p w:rsidR="00AA5CD0" w:rsidRDefault="00C62945">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66</w:t>
      </w:r>
      <w:r>
        <w:fldChar w:fldCharType="end"/>
      </w:r>
    </w:p>
    <w:p w:rsidR="00AA5CD0" w:rsidRDefault="00C62945">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AA5CD0" w:rsidRDefault="00C62945">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AA5CD0" w:rsidRDefault="00C62945">
      <w:pPr>
        <w:pStyle w:val="indexentry0"/>
      </w:pPr>
      <w:r>
        <w:t>Timer events</w:t>
      </w:r>
    </w:p>
    <w:p w:rsidR="00AA5CD0" w:rsidRDefault="00C62945">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sect</w:instrText>
      </w:r>
      <w:r>
        <w:instrText>ion_ca4bd2fd803645bab197bdde7e958553</w:instrText>
      </w:r>
      <w:r>
        <w:fldChar w:fldCharType="separate"/>
      </w:r>
      <w:r>
        <w:rPr>
          <w:noProof/>
        </w:rPr>
        <w:t>31</w:t>
      </w:r>
      <w:r>
        <w:fldChar w:fldCharType="end"/>
      </w:r>
    </w:p>
    <w:p w:rsidR="00AA5CD0" w:rsidRDefault="00C62945">
      <w:pPr>
        <w:pStyle w:val="indexentry0"/>
      </w:pPr>
      <w:r>
        <w:t xml:space="preserve">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AA5CD0" w:rsidRDefault="00C62945">
      <w:pPr>
        <w:pStyle w:val="indexentry0"/>
      </w:pPr>
      <w:r>
        <w:t xml:space="preserve">   </w:t>
      </w:r>
      <w:hyperlink w:anchor="section_9fd3de50f7614909bfcc06486863c8d0">
        <w:r>
          <w:rPr>
            <w:rStyle w:val="Hyperlink"/>
          </w:rPr>
          <w:t>web tic</w:t>
        </w:r>
        <w:r>
          <w:rPr>
            <w:rStyle w:val="Hyperlink"/>
          </w:rPr>
          <w:t>ket service</w:t>
        </w:r>
      </w:hyperlink>
      <w:r>
        <w:t xml:space="preserve"> </w:t>
      </w:r>
      <w:r>
        <w:fldChar w:fldCharType="begin"/>
      </w:r>
      <w:r>
        <w:instrText>PAGEREF section_9fd3de50f7614909bfcc06486863c8d0</w:instrText>
      </w:r>
      <w:r>
        <w:fldChar w:fldCharType="separate"/>
      </w:r>
      <w:r>
        <w:rPr>
          <w:noProof/>
        </w:rPr>
        <w:t>38</w:t>
      </w:r>
      <w:r>
        <w:fldChar w:fldCharType="end"/>
      </w:r>
    </w:p>
    <w:p w:rsidR="00AA5CD0" w:rsidRDefault="00C62945">
      <w:pPr>
        <w:pStyle w:val="indexentry0"/>
      </w:pPr>
      <w:r>
        <w:t>Timers</w:t>
      </w:r>
    </w:p>
    <w:p w:rsidR="00AA5CD0" w:rsidRDefault="00C62945">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section_7cdda1de4d4b4bd581560bca76047a32</w:instrText>
      </w:r>
      <w:r>
        <w:fldChar w:fldCharType="separate"/>
      </w:r>
      <w:r>
        <w:rPr>
          <w:noProof/>
        </w:rPr>
        <w:t>24</w:t>
      </w:r>
      <w:r>
        <w:fldChar w:fldCharType="end"/>
      </w:r>
    </w:p>
    <w:p w:rsidR="00AA5CD0" w:rsidRDefault="00C62945">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AA5CD0" w:rsidRDefault="00C62945">
      <w:pPr>
        <w:pStyle w:val="indexentry0"/>
      </w:pPr>
      <w:r>
        <w:t xml:space="preserve">   </w:t>
      </w:r>
      <w:hyperlink w:anchor="section_d2b6a256a4264a1bae72e5ad12e12219">
        <w:r>
          <w:rPr>
            <w:rStyle w:val="Hyperlink"/>
          </w:rPr>
          <w:t>web 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AA5CD0" w:rsidRDefault="00C62945">
      <w:pPr>
        <w:pStyle w:val="indexentry0"/>
      </w:pP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AA5CD0" w:rsidRDefault="00C62945">
      <w:pPr>
        <w:pStyle w:val="indexentry0"/>
      </w:pP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AA5CD0" w:rsidRDefault="00C62945">
      <w:pPr>
        <w:pStyle w:val="indexentry0"/>
      </w:pPr>
      <w:hyperlink w:anchor="section_7162fc86e7f141c797212a6f0797d04b">
        <w:r>
          <w:rPr>
            <w:rStyle w:val="Hyperlink"/>
          </w:rPr>
          <w:t>Tracking changes</w:t>
        </w:r>
      </w:hyperlink>
      <w:r>
        <w:t xml:space="preserve"> </w:t>
      </w:r>
      <w:r>
        <w:fldChar w:fldCharType="begin"/>
      </w:r>
      <w:r>
        <w:instrText>PAGEREF section_7162fc86e7f141c797212a6f0797d04b</w:instrText>
      </w:r>
      <w:r>
        <w:fldChar w:fldCharType="separate"/>
      </w:r>
      <w:r>
        <w:rPr>
          <w:noProof/>
        </w:rPr>
        <w:t>89</w:t>
      </w:r>
      <w:r>
        <w:fldChar w:fldCharType="end"/>
      </w:r>
    </w:p>
    <w:p w:rsidR="00AA5CD0" w:rsidRDefault="00C62945">
      <w:pPr>
        <w:pStyle w:val="indexentry0"/>
      </w:pP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AA5CD0" w:rsidRDefault="00C62945">
      <w:pPr>
        <w:pStyle w:val="indexentry0"/>
      </w:pPr>
      <w:r>
        <w:t>Types</w:t>
      </w:r>
    </w:p>
    <w:p w:rsidR="00AA5CD0" w:rsidRDefault="00C62945">
      <w:pPr>
        <w:pStyle w:val="indexentry0"/>
      </w:pPr>
      <w:r>
        <w:t xml:space="preserve">   </w:t>
      </w:r>
      <w:hyperlink w:anchor="section_9ad05d001c514b8c9f71dce83fda51bb">
        <w:r>
          <w:rPr>
            <w:rStyle w:val="Hyperlink"/>
          </w:rPr>
          <w:t>complex</w:t>
        </w:r>
      </w:hyperlink>
      <w:r>
        <w:t xml:space="preserve"> </w:t>
      </w:r>
      <w:r>
        <w:fldChar w:fldCharType="begin"/>
      </w:r>
      <w:r>
        <w:instrText>PAGEREF section_9ad05d001c514b8c9f71dce83fda51bb</w:instrText>
      </w:r>
      <w:r>
        <w:fldChar w:fldCharType="separate"/>
      </w:r>
      <w:r>
        <w:rPr>
          <w:noProof/>
        </w:rPr>
        <w:t>20</w:t>
      </w:r>
      <w:r>
        <w:fldChar w:fldCharType="end"/>
      </w:r>
    </w:p>
    <w:p w:rsidR="00AA5CD0" w:rsidRDefault="00C62945">
      <w:pPr>
        <w:pStyle w:val="indexentry0"/>
      </w:pP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AA5CD0" w:rsidRDefault="00AA5CD0">
      <w:pPr>
        <w:spacing w:before="0" w:after="0"/>
        <w:rPr>
          <w:sz w:val="16"/>
        </w:rPr>
      </w:pPr>
    </w:p>
    <w:p w:rsidR="00AA5CD0" w:rsidRDefault="00C62945">
      <w:pPr>
        <w:pStyle w:val="indexheader"/>
      </w:pPr>
      <w:r>
        <w:t>V</w:t>
      </w:r>
    </w:p>
    <w:p w:rsidR="00AA5CD0" w:rsidRDefault="00AA5CD0">
      <w:pPr>
        <w:spacing w:before="0" w:after="0"/>
        <w:rPr>
          <w:sz w:val="16"/>
        </w:rPr>
      </w:pPr>
    </w:p>
    <w:p w:rsidR="00AA5CD0" w:rsidRDefault="00C62945">
      <w:pPr>
        <w:pStyle w:val="indexentry0"/>
      </w:pPr>
      <w:hyperlink w:anchor="section_7bba1bb6ecf146c2902cbeec5d7affec">
        <w:r>
          <w:rPr>
            <w:rStyle w:val="Hyperlink"/>
          </w:rPr>
          <w:t>Vendor-extensible fields</w:t>
        </w:r>
      </w:hyperlink>
      <w:r>
        <w:t xml:space="preserve"> </w:t>
      </w:r>
      <w:r>
        <w:fldChar w:fldCharType="begin"/>
      </w:r>
      <w:r>
        <w:instrText>PAGEREF section_7bba1bb6ecf146c2902cbeec5d7affec</w:instrText>
      </w:r>
      <w:r>
        <w:fldChar w:fldCharType="separate"/>
      </w:r>
      <w:r>
        <w:rPr>
          <w:noProof/>
        </w:rPr>
        <w:t>18</w:t>
      </w:r>
      <w:r>
        <w:fldChar w:fldCharType="end"/>
      </w:r>
    </w:p>
    <w:p w:rsidR="00AA5CD0" w:rsidRDefault="00C62945">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AA5CD0" w:rsidRDefault="00AA5CD0">
      <w:pPr>
        <w:spacing w:before="0" w:after="0"/>
        <w:rPr>
          <w:sz w:val="16"/>
        </w:rPr>
      </w:pPr>
    </w:p>
    <w:p w:rsidR="00AA5CD0" w:rsidRDefault="00C62945">
      <w:pPr>
        <w:pStyle w:val="indexheader"/>
      </w:pPr>
      <w:r>
        <w:t>W</w:t>
      </w:r>
    </w:p>
    <w:p w:rsidR="00AA5CD0" w:rsidRDefault="00AA5CD0">
      <w:pPr>
        <w:spacing w:before="0" w:after="0"/>
        <w:rPr>
          <w:sz w:val="16"/>
        </w:rPr>
      </w:pPr>
    </w:p>
    <w:p w:rsidR="00AA5CD0" w:rsidRDefault="00C62945">
      <w:pPr>
        <w:pStyle w:val="indexentry0"/>
      </w:pPr>
      <w:r>
        <w:t>Web Ticket Service</w:t>
      </w:r>
    </w:p>
    <w:p w:rsidR="00AA5CD0" w:rsidRDefault="00C62945">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AA5CD0" w:rsidRDefault="00C62945">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75</w:t>
      </w:r>
      <w:r>
        <w:fldChar w:fldCharType="end"/>
      </w:r>
    </w:p>
    <w:p w:rsidR="00AA5CD0" w:rsidRDefault="00C62945">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AA5CD0" w:rsidRDefault="00C62945">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AA5CD0" w:rsidRDefault="00C62945">
      <w:pPr>
        <w:pStyle w:val="indexentry0"/>
      </w:pPr>
      <w:r>
        <w:t xml:space="preserve">   message processing</w:t>
      </w:r>
    </w:p>
    <w:p w:rsidR="00AA5CD0" w:rsidRDefault="00C62945">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w:instrText>
      </w:r>
      <w:r>
        <w:instrText>tion_80046458116c4010a7e6455bd7b464fe</w:instrText>
      </w:r>
      <w:r>
        <w:fldChar w:fldCharType="separate"/>
      </w:r>
      <w:r>
        <w:rPr>
          <w:noProof/>
        </w:rPr>
        <w:t>33</w:t>
      </w:r>
      <w:r>
        <w:fldChar w:fldCharType="end"/>
      </w:r>
    </w:p>
    <w:p w:rsidR="00AA5CD0" w:rsidRDefault="00C62945">
      <w:pPr>
        <w:pStyle w:val="indexentry0"/>
      </w:pPr>
      <w:r>
        <w:t xml:space="preserve">   </w:t>
      </w:r>
      <w:hyperlink w:anchor="section_70f0c7e9dad1425ca9edab0822c65aac">
        <w:r>
          <w:rPr>
            <w:rStyle w:val="Hyperlink"/>
          </w:rPr>
          <w:t>overview</w:t>
        </w:r>
      </w:hyperlink>
      <w:r>
        <w:t xml:space="preserve"> </w:t>
      </w:r>
      <w:r>
        <w:fldChar w:fldCharType="begin"/>
      </w:r>
      <w:r>
        <w:instrText>PAGEREF section_70f0c7e9dad1425ca9edab0822c65aac</w:instrText>
      </w:r>
      <w:r>
        <w:fldChar w:fldCharType="separate"/>
      </w:r>
      <w:r>
        <w:rPr>
          <w:noProof/>
        </w:rPr>
        <w:t>13</w:t>
      </w:r>
      <w:r>
        <w:fldChar w:fldCharType="end"/>
      </w:r>
    </w:p>
    <w:p w:rsidR="00AA5CD0" w:rsidRDefault="00C62945">
      <w:pPr>
        <w:pStyle w:val="indexentry0"/>
      </w:pPr>
      <w:r>
        <w:t xml:space="preserve">      </w:t>
      </w:r>
      <w:hyperlink w:anchor="section_1cdf014053e24edb8318dc492b388e4e">
        <w:r>
          <w:rPr>
            <w:rStyle w:val="Hyperlink"/>
          </w:rPr>
          <w:t>non-Web service Web a</w:t>
        </w:r>
        <w:r>
          <w:rPr>
            <w:rStyle w:val="Hyperlink"/>
          </w:rPr>
          <w:t>pplications</w:t>
        </w:r>
      </w:hyperlink>
      <w:r>
        <w:t xml:space="preserve"> </w:t>
      </w:r>
      <w:r>
        <w:fldChar w:fldCharType="begin"/>
      </w:r>
      <w:r>
        <w:instrText>PAGEREF section_1cdf014053e24edb8318dc492b388e4e</w:instrText>
      </w:r>
      <w:r>
        <w:fldChar w:fldCharType="separate"/>
      </w:r>
      <w:r>
        <w:rPr>
          <w:noProof/>
        </w:rPr>
        <w:t>15</w:t>
      </w:r>
      <w:r>
        <w:fldChar w:fldCharType="end"/>
      </w:r>
    </w:p>
    <w:p w:rsidR="00AA5CD0" w:rsidRDefault="00C62945">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section_4eff88c8509242d4817e45fe73ff5661</w:instrText>
      </w:r>
      <w:r>
        <w:fldChar w:fldCharType="separate"/>
      </w:r>
      <w:r>
        <w:rPr>
          <w:noProof/>
        </w:rPr>
        <w:t>14</w:t>
      </w:r>
      <w:r>
        <w:fldChar w:fldCharType="end"/>
      </w:r>
    </w:p>
    <w:p w:rsidR="00AA5CD0" w:rsidRDefault="00C62945">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AA5CD0" w:rsidRDefault="00C62945">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section_e02ec7a09cbf45d8bf3fa2f7f349fb18</w:instrText>
      </w:r>
      <w:r>
        <w:fldChar w:fldCharType="separate"/>
      </w:r>
      <w:r>
        <w:rPr>
          <w:noProof/>
        </w:rPr>
        <w:t>31</w:t>
      </w:r>
      <w:r>
        <w:fldChar w:fldCharType="end"/>
      </w:r>
    </w:p>
    <w:p w:rsidR="00AA5CD0" w:rsidRDefault="00C62945">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AA5CD0" w:rsidRDefault="00C62945">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AA5CD0" w:rsidRDefault="00C62945">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74</w:t>
      </w:r>
      <w:r>
        <w:fldChar w:fldCharType="end"/>
      </w:r>
    </w:p>
    <w:p w:rsidR="00AA5CD0" w:rsidRDefault="00C62945">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w:instrText>
      </w:r>
      <w:r>
        <w:instrText>0dd7425057</w:instrText>
      </w:r>
      <w:r>
        <w:fldChar w:fldCharType="separate"/>
      </w:r>
      <w:r>
        <w:rPr>
          <w:noProof/>
        </w:rPr>
        <w:t>80</w:t>
      </w:r>
      <w:r>
        <w:fldChar w:fldCharType="end"/>
      </w:r>
    </w:p>
    <w:p w:rsidR="00AA5CD0" w:rsidRDefault="00C62945">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AA5CD0" w:rsidRDefault="00C62945">
      <w:pPr>
        <w:pStyle w:val="indexentry0"/>
      </w:pPr>
      <w:r>
        <w:t xml:space="preserve">   </w:t>
      </w:r>
      <w:hyperlink w:anchor="section_783a4062563d4d059e94594fbbd9c63d">
        <w:r>
          <w:rPr>
            <w:rStyle w:val="Hyperlink"/>
          </w:rPr>
          <w:t>Certificate Provisioning Se</w:t>
        </w:r>
        <w:r>
          <w:rPr>
            <w:rStyle w:val="Hyperlink"/>
          </w:rPr>
          <w:t>rvice WSDL</w:t>
        </w:r>
      </w:hyperlink>
      <w:r>
        <w:t xml:space="preserve"> </w:t>
      </w:r>
      <w:r>
        <w:fldChar w:fldCharType="begin"/>
      </w:r>
      <w:r>
        <w:instrText>PAGEREF section_783a4062563d4d059e94594fbbd9c63d</w:instrText>
      </w:r>
      <w:r>
        <w:fldChar w:fldCharType="separate"/>
      </w:r>
      <w:r>
        <w:rPr>
          <w:noProof/>
        </w:rPr>
        <w:t>74</w:t>
      </w:r>
      <w:r>
        <w:fldChar w:fldCharType="end"/>
      </w:r>
    </w:p>
    <w:p w:rsidR="00AA5CD0" w:rsidRDefault="00C62945">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AA5CD0" w:rsidRDefault="00C62945">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AA5CD0" w:rsidRDefault="00AA5CD0">
      <w:pPr>
        <w:rPr>
          <w:rStyle w:val="InlineCode"/>
        </w:rPr>
      </w:pPr>
      <w:bookmarkStart w:id="459" w:name="EndOfDocument_ST"/>
      <w:bookmarkEnd w:id="459"/>
    </w:p>
    <w:sectPr w:rsidR="00AA5CD0">
      <w:footerReference w:type="default" r:id="rId15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D0" w:rsidRDefault="00C62945">
      <w:r>
        <w:separator/>
      </w:r>
    </w:p>
    <w:p w:rsidR="00AA5CD0" w:rsidRDefault="00AA5CD0"/>
  </w:endnote>
  <w:endnote w:type="continuationSeparator" w:id="0">
    <w:p w:rsidR="00AA5CD0" w:rsidRDefault="00C62945">
      <w:r>
        <w:continuationSeparator/>
      </w:r>
    </w:p>
    <w:p w:rsidR="00AA5CD0" w:rsidRDefault="00AA5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0" w:rsidRDefault="00C62945">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92</w:t>
    </w:r>
    <w:r>
      <w:fldChar w:fldCharType="end"/>
    </w:r>
  </w:p>
  <w:p w:rsidR="00AA5CD0" w:rsidRDefault="00C62945">
    <w:pPr>
      <w:pStyle w:val="PageFooter"/>
    </w:pPr>
    <w:r>
      <w:t>[MS-OCAUTHWS] - v20200219</w:t>
    </w:r>
  </w:p>
  <w:p w:rsidR="00AA5CD0" w:rsidRDefault="00C62945">
    <w:pPr>
      <w:pStyle w:val="PageFooter"/>
    </w:pPr>
    <w:r>
      <w:t>OC Authentication Web Service Protocol</w:t>
    </w:r>
  </w:p>
  <w:p w:rsidR="00AA5CD0" w:rsidRDefault="00C62945">
    <w:pPr>
      <w:pStyle w:val="PageFooter"/>
    </w:pPr>
    <w:r>
      <w:t>Copyright © 2020 Microsoft Corporation</w:t>
    </w:r>
  </w:p>
  <w:p w:rsidR="00AA5CD0" w:rsidRDefault="00C62945">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0" w:rsidRDefault="00C62945">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AA5CD0" w:rsidRDefault="00C62945">
    <w:pPr>
      <w:pStyle w:val="PageFooter"/>
    </w:pPr>
    <w:r>
      <w:t>[MS-OCAUTHWS] - v20200219</w:t>
    </w:r>
  </w:p>
  <w:p w:rsidR="00AA5CD0" w:rsidRDefault="00C62945">
    <w:pPr>
      <w:pStyle w:val="PageFooter"/>
    </w:pPr>
    <w:r>
      <w:t>OC Authentication Web Service Protocol</w:t>
    </w:r>
  </w:p>
  <w:p w:rsidR="00AA5CD0" w:rsidRDefault="00C62945">
    <w:pPr>
      <w:pStyle w:val="PageFooter"/>
    </w:pPr>
    <w:r>
      <w:t>Copyright © 2020 Microsoft Corporation</w:t>
    </w:r>
  </w:p>
  <w:p w:rsidR="00AA5CD0" w:rsidRDefault="00C62945">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D0" w:rsidRDefault="00C62945">
      <w:r>
        <w:separator/>
      </w:r>
    </w:p>
    <w:p w:rsidR="00AA5CD0" w:rsidRDefault="00AA5CD0"/>
  </w:footnote>
  <w:footnote w:type="continuationSeparator" w:id="0">
    <w:p w:rsidR="00AA5CD0" w:rsidRDefault="00C62945">
      <w:r>
        <w:continuationSeparator/>
      </w:r>
    </w:p>
    <w:p w:rsidR="00AA5CD0" w:rsidRDefault="00AA5C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4CF26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E7F55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22A14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3A073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A314C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E22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1"/>
  </w:num>
  <w:num w:numId="3">
    <w:abstractNumId w:val="16"/>
  </w:num>
  <w:num w:numId="4">
    <w:abstractNumId w:val="53"/>
  </w:num>
  <w:num w:numId="5">
    <w:abstractNumId w:val="22"/>
  </w:num>
  <w:num w:numId="6">
    <w:abstractNumId w:val="18"/>
  </w:num>
  <w:num w:numId="7">
    <w:abstractNumId w:val="50"/>
  </w:num>
  <w:num w:numId="8">
    <w:abstractNumId w:val="17"/>
  </w:num>
  <w:num w:numId="9">
    <w:abstractNumId w:val="4"/>
  </w:num>
  <w:num w:numId="10">
    <w:abstractNumId w:val="35"/>
  </w:num>
  <w:num w:numId="11">
    <w:abstractNumId w:val="23"/>
  </w:num>
  <w:num w:numId="12">
    <w:abstractNumId w:val="14"/>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5"/>
  </w:num>
  <w:num w:numId="25">
    <w:abstractNumId w:val="49"/>
  </w:num>
  <w:num w:numId="26">
    <w:abstractNumId w:val="6"/>
  </w:num>
  <w:num w:numId="27">
    <w:abstractNumId w:val="30"/>
  </w:num>
  <w:num w:numId="28">
    <w:abstractNumId w:val="26"/>
  </w:num>
  <w:num w:numId="29">
    <w:abstractNumId w:val="8"/>
  </w:num>
  <w:num w:numId="30">
    <w:abstractNumId w:val="9"/>
  </w:num>
  <w:num w:numId="31">
    <w:abstractNumId w:val="20"/>
  </w:num>
  <w:num w:numId="32">
    <w:abstractNumId w:val="34"/>
  </w:num>
  <w:num w:numId="33">
    <w:abstractNumId w:val="12"/>
  </w:num>
  <w:num w:numId="34">
    <w:abstractNumId w:val="47"/>
  </w:num>
  <w:num w:numId="35">
    <w:abstractNumId w:val="39"/>
  </w:num>
  <w:num w:numId="36">
    <w:abstractNumId w:val="45"/>
  </w:num>
  <w:num w:numId="37">
    <w:abstractNumId w:val="15"/>
  </w:num>
  <w:num w:numId="38">
    <w:abstractNumId w:val="19"/>
  </w:num>
  <w:num w:numId="39">
    <w:abstractNumId w:val="37"/>
  </w:num>
  <w:num w:numId="40">
    <w:abstractNumId w:val="31"/>
  </w:num>
  <w:num w:numId="41">
    <w:abstractNumId w:val="29"/>
  </w:num>
  <w:num w:numId="42">
    <w:abstractNumId w:val="40"/>
  </w:num>
  <w:num w:numId="43">
    <w:abstractNumId w:val="48"/>
  </w:num>
  <w:num w:numId="44">
    <w:abstractNumId w:val="52"/>
  </w:num>
  <w:num w:numId="45">
    <w:abstractNumId w:val="46"/>
  </w:num>
  <w:num w:numId="46">
    <w:abstractNumId w:val="10"/>
  </w:num>
  <w:num w:numId="47">
    <w:abstractNumId w:val="2"/>
  </w:num>
  <w:num w:numId="48">
    <w:abstractNumId w:val="1"/>
  </w:num>
  <w:num w:numId="49">
    <w:abstractNumId w:val="32"/>
  </w:num>
  <w:num w:numId="50">
    <w:abstractNumId w:val="11"/>
  </w:num>
  <w:num w:numId="51">
    <w:abstractNumId w:val="38"/>
  </w:num>
  <w:num w:numId="52">
    <w:abstractNumId w:val="41"/>
  </w:num>
  <w:num w:numId="53">
    <w:abstractNumId w:val="7"/>
  </w:num>
  <w:num w:numId="54">
    <w:abstractNumId w:val="27"/>
  </w:num>
  <w:num w:numId="55">
    <w:abstractNumId w:val="13"/>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44"/>
  </w:num>
  <w:num w:numId="64">
    <w:abstractNumId w:val="33"/>
  </w:num>
  <w:num w:numId="65">
    <w:abstractNumId w:val="28"/>
  </w:num>
  <w:num w:numId="66">
    <w:abstractNumId w:val="5"/>
  </w:num>
  <w:num w:numId="67">
    <w:abstractNumId w:val="3"/>
  </w:num>
  <w:num w:numId="68">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A5CD0"/>
    <w:rsid w:val="00AA5CD0"/>
    <w:rsid w:val="00C6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CER%5d.pdf"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AE%5d.pdf" TargetMode="External"/><Relationship Id="rId63" Type="http://schemas.openxmlformats.org/officeDocument/2006/relationships/hyperlink" Target="https://go.microsoft.com/fwlink/?LinkId=90581" TargetMode="External"/><Relationship Id="rId84" Type="http://schemas.openxmlformats.org/officeDocument/2006/relationships/hyperlink" Target="https://go.microsoft.com/fwlink/?LinkId=90383"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9058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53" TargetMode="External"/><Relationship Id="rId53" Type="http://schemas.openxmlformats.org/officeDocument/2006/relationships/hyperlink" Target="https://go.microsoft.com/fwlink/?LinkId=90520" TargetMode="External"/><Relationship Id="rId74" Type="http://schemas.openxmlformats.org/officeDocument/2006/relationships/hyperlink" Target="https://go.microsoft.com/fwlink/?LinkId=131034" TargetMode="External"/><Relationship Id="rId128" Type="http://schemas.openxmlformats.org/officeDocument/2006/relationships/hyperlink" Target="https://go.microsoft.com/fwlink/?LinkId=90410" TargetMode="External"/><Relationship Id="rId149" Type="http://schemas.openxmlformats.org/officeDocument/2006/relationships/hyperlink" Target="%5bMS-SIPAE%5d.pdf" TargetMode="External"/><Relationship Id="rId5" Type="http://schemas.openxmlformats.org/officeDocument/2006/relationships/settings" Target="settings.xml"/><Relationship Id="rId95" Type="http://schemas.openxmlformats.org/officeDocument/2006/relationships/hyperlink" Target="https://go.microsoft.com/fwlink/?LinkId=90607" TargetMode="External"/><Relationship Id="rId22" Type="http://schemas.openxmlformats.org/officeDocument/2006/relationships/hyperlink" Target="https://go.microsoft.com/fwlink/?LinkId=90534" TargetMode="External"/><Relationship Id="rId43" Type="http://schemas.openxmlformats.org/officeDocument/2006/relationships/hyperlink" Target="%5bMS-SIPRE%5d.pdf" TargetMode="External"/><Relationship Id="rId64" Type="http://schemas.openxmlformats.org/officeDocument/2006/relationships/hyperlink" Target="https://go.microsoft.com/fwlink/?LinkId=113701" TargetMode="External"/><Relationship Id="rId118" Type="http://schemas.openxmlformats.org/officeDocument/2006/relationships/hyperlink" Target="https://go.microsoft.com/fwlink/?LinkID=183838&amp;clcid=0x409"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https://go.microsoft.com/fwlink/?LinkId=146590" TargetMode="External"/><Relationship Id="rId85" Type="http://schemas.openxmlformats.org/officeDocument/2006/relationships/hyperlink" Target="https://go.microsoft.com/fwlink/?LinkId=90520" TargetMode="External"/><Relationship Id="rId150" Type="http://schemas.openxmlformats.org/officeDocument/2006/relationships/hyperlink" Target="%5bMS-SIPAE%5d.docx" TargetMode="External"/><Relationship Id="rId155" Type="http://schemas.openxmlformats.org/officeDocument/2006/relationships/footer" Target="footer2.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287" TargetMode="External"/><Relationship Id="rId38" Type="http://schemas.openxmlformats.org/officeDocument/2006/relationships/hyperlink" Target="mailto:dochelp@microsoft.com" TargetMode="External"/><Relationship Id="rId59" Type="http://schemas.openxmlformats.org/officeDocument/2006/relationships/hyperlink" Target="https://go.microsoft.com/fwlink/?LinkId=153657" TargetMode="External"/><Relationship Id="rId103" Type="http://schemas.openxmlformats.org/officeDocument/2006/relationships/hyperlink" Target="https://go.microsoft.com/fwlink/?LinkId=90607" TargetMode="External"/><Relationship Id="rId108" Type="http://schemas.openxmlformats.org/officeDocument/2006/relationships/hyperlink" Target="https://go.microsoft.com/fwlink/?LinkId=113701" TargetMode="External"/><Relationship Id="rId124" Type="http://schemas.openxmlformats.org/officeDocument/2006/relationships/hyperlink" Target="https://go.microsoft.com/fwlink/?LinkID=183838&amp;clcid=0x409" TargetMode="External"/><Relationship Id="rId129" Type="http://schemas.openxmlformats.org/officeDocument/2006/relationships/hyperlink" Target="https://go.microsoft.com/fwlink/?LinkID=183838&amp;clcid=0x409" TargetMode="External"/><Relationship Id="rId54" Type="http://schemas.openxmlformats.org/officeDocument/2006/relationships/hyperlink" Target="https://go.microsoft.com/fwlink/?LinkId=94664"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185285" TargetMode="External"/><Relationship Id="rId91" Type="http://schemas.openxmlformats.org/officeDocument/2006/relationships/hyperlink" Target="https://go.microsoft.com/fwlink/?LinkId=131034" TargetMode="External"/><Relationship Id="rId96" Type="http://schemas.openxmlformats.org/officeDocument/2006/relationships/hyperlink" Target="https://go.microsoft.com/fwlink/?LinkId=9466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65" TargetMode="External"/><Relationship Id="rId49" Type="http://schemas.openxmlformats.org/officeDocument/2006/relationships/hyperlink" Target="https://go.microsoft.com/fwlink/?LinkId=90410" TargetMode="External"/><Relationship Id="rId114" Type="http://schemas.openxmlformats.org/officeDocument/2006/relationships/hyperlink" Target="https://go.microsoft.com/fwlink/?LinkId=131790" TargetMode="External"/><Relationship Id="rId119" Type="http://schemas.openxmlformats.org/officeDocument/2006/relationships/hyperlink" Target="%5bMS-WSTEP%5d.pdf" TargetMode="External"/><Relationship Id="rId44" Type="http://schemas.openxmlformats.org/officeDocument/2006/relationships/hyperlink" Target="%5bMS-WCCE%5d.pdf" TargetMode="External"/><Relationship Id="rId60" Type="http://schemas.openxmlformats.org/officeDocument/2006/relationships/hyperlink" Target="https://go.microsoft.com/fwlink/?LinkId=145131" TargetMode="External"/><Relationship Id="rId65" Type="http://schemas.openxmlformats.org/officeDocument/2006/relationships/hyperlink" Target="https://go.microsoft.com/fwlink/?LinkId=145129" TargetMode="External"/><Relationship Id="rId81" Type="http://schemas.openxmlformats.org/officeDocument/2006/relationships/hyperlink" Target="%5bMS-SIPAE%5d.pdf" TargetMode="External"/><Relationship Id="rId86" Type="http://schemas.openxmlformats.org/officeDocument/2006/relationships/hyperlink" Target="https://go.microsoft.com/fwlink/?LinkID=183838&amp;clcid=0x409" TargetMode="External"/><Relationship Id="rId130" Type="http://schemas.openxmlformats.org/officeDocument/2006/relationships/hyperlink" Target="https://go.microsoft.com/fwlink/?LinkId=90483" TargetMode="External"/><Relationship Id="rId135" Type="http://schemas.openxmlformats.org/officeDocument/2006/relationships/hyperlink" Target="%5bMS-OAUTH2EX%5d.pdf" TargetMode="External"/><Relationship Id="rId151" Type="http://schemas.openxmlformats.org/officeDocument/2006/relationships/hyperlink" Target="%5bMS-SIPAE%5d.docx" TargetMode="External"/><Relationship Id="rId156"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https://go.microsoft.com/fwlink/?LinkId=234747" TargetMode="External"/><Relationship Id="rId109" Type="http://schemas.openxmlformats.org/officeDocument/2006/relationships/hyperlink" Target="%5bMS-WSPOL%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414" TargetMode="External"/><Relationship Id="rId55" Type="http://schemas.openxmlformats.org/officeDocument/2006/relationships/hyperlink" Target="https://go.microsoft.com/fwlink/?LinkId=119124" TargetMode="External"/><Relationship Id="rId76" Type="http://schemas.openxmlformats.org/officeDocument/2006/relationships/hyperlink" Target="%5bMS-OCDISCWS%5d.pdf" TargetMode="External"/><Relationship Id="rId97" Type="http://schemas.openxmlformats.org/officeDocument/2006/relationships/hyperlink" Target="https://go.microsoft.com/fwlink/?LinkId=119124" TargetMode="External"/><Relationship Id="rId104" Type="http://schemas.openxmlformats.org/officeDocument/2006/relationships/hyperlink" Target="https://go.microsoft.com/fwlink/?LinkID=183838&amp;clcid=0x409" TargetMode="External"/><Relationship Id="rId120" Type="http://schemas.openxmlformats.org/officeDocument/2006/relationships/hyperlink" Target="http://msdn.microsoft.com/en-us/library/1e249a2f-06f8-4b6f-b1d8-dab267f86129/" TargetMode="External"/><Relationship Id="rId125" Type="http://schemas.openxmlformats.org/officeDocument/2006/relationships/hyperlink" Target="%5bMS-WSTEP%5d.pdf"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AE%5d.pdf" TargetMode="External"/><Relationship Id="rId7" Type="http://schemas.openxmlformats.org/officeDocument/2006/relationships/footnotes" Target="footnotes.xml"/><Relationship Id="rId71" Type="http://schemas.openxmlformats.org/officeDocument/2006/relationships/hyperlink" Target="%5bMS-OCDISCWS%5d.pdf" TargetMode="External"/><Relationship Id="rId92" Type="http://schemas.openxmlformats.org/officeDocument/2006/relationships/hyperlink" Target="https://go.microsoft.com/fwlink/?LinkId=145129" TargetMode="External"/><Relationship Id="rId2" Type="http://schemas.openxmlformats.org/officeDocument/2006/relationships/customXml" Target="../customXml/item2.xml"/><Relationship Id="rId29" Type="http://schemas.openxmlformats.org/officeDocument/2006/relationships/hyperlink" Target="https://go.microsoft.com/fwlink/?LinkId=90410" TargetMode="External"/><Relationship Id="rId24" Type="http://schemas.openxmlformats.org/officeDocument/2006/relationships/hyperlink" Target="%5bMS-KILE%5d.pdf" TargetMode="External"/><Relationship Id="rId40" Type="http://schemas.openxmlformats.org/officeDocument/2006/relationships/hyperlink" Target="%5bMS-OAUTH2EX%5d.pdf" TargetMode="External"/><Relationship Id="rId45" Type="http://schemas.openxmlformats.org/officeDocument/2006/relationships/hyperlink" Target="%5bMS-WSPOL%5d.pdf" TargetMode="External"/><Relationship Id="rId66" Type="http://schemas.openxmlformats.org/officeDocument/2006/relationships/hyperlink" Target="https://go.microsoft.com/fwlink/?LinkId=130737" TargetMode="External"/><Relationship Id="rId87" Type="http://schemas.openxmlformats.org/officeDocument/2006/relationships/image" Target="media/image4.bin"/><Relationship Id="rId110" Type="http://schemas.openxmlformats.org/officeDocument/2006/relationships/hyperlink" Target="https://go.microsoft.com/fwlink/?LinkId=90508" TargetMode="External"/><Relationship Id="rId115" Type="http://schemas.openxmlformats.org/officeDocument/2006/relationships/hyperlink" Target="https://go.microsoft.com/fwlink/?LinkId=153657" TargetMode="External"/><Relationship Id="rId131" Type="http://schemas.openxmlformats.org/officeDocument/2006/relationships/hyperlink" Target="https://go.microsoft.com/fwlink/?LinkId=130727" TargetMode="External"/><Relationship Id="rId136" Type="http://schemas.openxmlformats.org/officeDocument/2006/relationships/hyperlink" Target="https://go.microsoft.com/fwlink/?LinkId=113701" TargetMode="External"/><Relationship Id="rId157" Type="http://schemas.openxmlformats.org/officeDocument/2006/relationships/theme" Target="theme/theme1.xml"/><Relationship Id="rId61" Type="http://schemas.openxmlformats.org/officeDocument/2006/relationships/hyperlink" Target="https://go.microsoft.com/fwlink/?LinkId=131790" TargetMode="External"/><Relationship Id="rId82" Type="http://schemas.openxmlformats.org/officeDocument/2006/relationships/hyperlink" Target="%5bMS-SIPAE%5d.pdf" TargetMode="External"/><Relationship Id="rId152" Type="http://schemas.openxmlformats.org/officeDocument/2006/relationships/hyperlink" Target="%5bMS-SIPAE%5d.pdf" TargetMode="Externa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21" TargetMode="External"/><Relationship Id="rId35" Type="http://schemas.openxmlformats.org/officeDocument/2006/relationships/hyperlink" Target="https://go.microsoft.com/fwlink/?LinkId=90602" TargetMode="External"/><Relationship Id="rId56" Type="http://schemas.openxmlformats.org/officeDocument/2006/relationships/hyperlink" Target="https://go.microsoft.com/fwlink/?LinkId=146590" TargetMode="External"/><Relationship Id="rId77" Type="http://schemas.openxmlformats.org/officeDocument/2006/relationships/image" Target="media/image1.bin"/><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577" TargetMode="External"/><Relationship Id="rId126" Type="http://schemas.openxmlformats.org/officeDocument/2006/relationships/hyperlink" Target="http://msdn.microsoft.com/en-us/library/3dfcedfb-86ad-4b61-ae42-a2a96c4f2b18/" TargetMode="External"/><Relationship Id="rId147" Type="http://schemas.openxmlformats.org/officeDocument/2006/relationships/hyperlink" Target="%5bMS-SIPRE%5d.pdf" TargetMode="External"/><Relationship Id="rId8" Type="http://schemas.openxmlformats.org/officeDocument/2006/relationships/endnotes" Target="endnotes.xml"/><Relationship Id="rId51" Type="http://schemas.openxmlformats.org/officeDocument/2006/relationships/hyperlink" Target="https://go.microsoft.com/fwlink/?LinkId=90483" TargetMode="External"/><Relationship Id="rId72" Type="http://schemas.openxmlformats.org/officeDocument/2006/relationships/hyperlink" Target="https://go.microsoft.com/fwlink/?LinkId=90334" TargetMode="External"/><Relationship Id="rId93" Type="http://schemas.openxmlformats.org/officeDocument/2006/relationships/hyperlink" Target="https://go.microsoft.com/fwlink/?LinkId=146590" TargetMode="External"/><Relationship Id="rId98" Type="http://schemas.openxmlformats.org/officeDocument/2006/relationships/hyperlink" Target="https://go.microsoft.com/fwlink/?LinkId=90383" TargetMode="External"/><Relationship Id="rId121" Type="http://schemas.openxmlformats.org/officeDocument/2006/relationships/hyperlink" Target="%5bMS-WCCE%5d.pdf" TargetMode="External"/><Relationship Id="rId142" Type="http://schemas.openxmlformats.org/officeDocument/2006/relationships/hyperlink" Target="https://go.microsoft.com/fwlink/?LinkID=183838&amp;clcid=0x409" TargetMode="External"/><Relationship Id="rId3" Type="http://schemas.openxmlformats.org/officeDocument/2006/relationships/numbering" Target="numbering.xml"/><Relationship Id="rId25" Type="http://schemas.openxmlformats.org/officeDocument/2006/relationships/hyperlink" Target="%5bMS-NLMP%5d.pdf" TargetMode="External"/><Relationship Id="rId46" Type="http://schemas.openxmlformats.org/officeDocument/2006/relationships/hyperlink" Target="%5bMS-WSTEP%5d.pdf" TargetMode="External"/><Relationship Id="rId67" Type="http://schemas.openxmlformats.org/officeDocument/2006/relationships/hyperlink" Target="https://go.microsoft.com/fwlink/?LinkId=130727" TargetMode="External"/><Relationship Id="rId116" Type="http://schemas.openxmlformats.org/officeDocument/2006/relationships/hyperlink" Target="https://go.microsoft.com/fwlink/?LinkId=90520"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OCER%5d.pdf" TargetMode="External"/><Relationship Id="rId62" Type="http://schemas.openxmlformats.org/officeDocument/2006/relationships/hyperlink" Target="https://go.microsoft.com/fwlink/?LinkId=90577" TargetMode="External"/><Relationship Id="rId83" Type="http://schemas.openxmlformats.org/officeDocument/2006/relationships/image" Target="media/image3.bin"/><Relationship Id="rId88" Type="http://schemas.openxmlformats.org/officeDocument/2006/relationships/hyperlink" Target="https://go.microsoft.com/fwlink/?LinkId=90401" TargetMode="External"/><Relationship Id="rId111" Type="http://schemas.openxmlformats.org/officeDocument/2006/relationships/hyperlink" Target="https://go.microsoft.com/fwlink/?LinkId=145131" TargetMode="External"/><Relationship Id="rId132" Type="http://schemas.openxmlformats.org/officeDocument/2006/relationships/hyperlink" Target="https://go.microsoft.com/fwlink/?LinkId=130737" TargetMode="External"/><Relationship Id="rId153" Type="http://schemas.openxmlformats.org/officeDocument/2006/relationships/hyperlink" Target="mailto:dochelp@microsoft.com" TargetMode="Externa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183838&amp;clcid=0x409" TargetMode="External"/><Relationship Id="rId106" Type="http://schemas.openxmlformats.org/officeDocument/2006/relationships/hyperlink" Target="%5bMS-WSTEP%5d.pdf" TargetMode="External"/><Relationship Id="rId127" Type="http://schemas.openxmlformats.org/officeDocument/2006/relationships/hyperlink" Target="https://go.microsoft.com/fwlink/?LinkId=9041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52" Type="http://schemas.openxmlformats.org/officeDocument/2006/relationships/hyperlink" Target="https://go.microsoft.com/fwlink/?LinkId=90508" TargetMode="External"/><Relationship Id="rId73" Type="http://schemas.openxmlformats.org/officeDocument/2006/relationships/hyperlink" Target="https://go.microsoft.com/fwlink/?LinkId=90401" TargetMode="External"/><Relationship Id="rId78" Type="http://schemas.openxmlformats.org/officeDocument/2006/relationships/hyperlink" Target="https://go.microsoft.com/fwlink/?LinkId=146590" TargetMode="External"/><Relationship Id="rId94" Type="http://schemas.openxmlformats.org/officeDocument/2006/relationships/hyperlink" Target="%5bMS-OCDISCWS%5d.pdf"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577" TargetMode="External"/><Relationship Id="rId122" Type="http://schemas.openxmlformats.org/officeDocument/2006/relationships/hyperlink" Target="http://msdn.microsoft.com/en-us/library/ab1f8f91-b079-4676-bd50-61952bfb011d/" TargetMode="External"/><Relationship Id="rId143" Type="http://schemas.openxmlformats.org/officeDocument/2006/relationships/hyperlink" Target="%5bMS-SIPAE%5d.pdf" TargetMode="External"/><Relationship Id="rId148" Type="http://schemas.openxmlformats.org/officeDocument/2006/relationships/hyperlink" Target="%5bMS-SIPRE%5d.docx"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41" TargetMode="External"/><Relationship Id="rId47" Type="http://schemas.openxmlformats.org/officeDocument/2006/relationships/hyperlink" Target="https://go.microsoft.com/fwlink/?LinkId=90317" TargetMode="External"/><Relationship Id="rId68" Type="http://schemas.openxmlformats.org/officeDocument/2006/relationships/hyperlink" Target="https://go.microsoft.com/fwlink/?LinkId=191840" TargetMode="External"/><Relationship Id="rId89" Type="http://schemas.openxmlformats.org/officeDocument/2006/relationships/hyperlink" Target="https://go.microsoft.com/fwlink/?LinkId=90334" TargetMode="External"/><Relationship Id="rId112" Type="http://schemas.openxmlformats.org/officeDocument/2006/relationships/hyperlink" Target="https://go.microsoft.com/fwlink/?LinkId=145129" TargetMode="External"/><Relationship Id="rId133" Type="http://schemas.openxmlformats.org/officeDocument/2006/relationships/hyperlink" Target="https://go.microsoft.com/fwlink/?LinkId=90508" TargetMode="External"/><Relationship Id="rId154" Type="http://schemas.openxmlformats.org/officeDocument/2006/relationships/footer" Target="footer1.xml"/><Relationship Id="rId16" Type="http://schemas.openxmlformats.org/officeDocument/2006/relationships/hyperlink" Target="https://go.microsoft.com/fwlink/?LinkId=90414" TargetMode="External"/><Relationship Id="rId37" Type="http://schemas.openxmlformats.org/officeDocument/2006/relationships/hyperlink" Target="https://go.microsoft.com/fwlink/?linkid=850906" TargetMode="External"/><Relationship Id="rId58" Type="http://schemas.openxmlformats.org/officeDocument/2006/relationships/hyperlink" Target="https://go.microsoft.com/fwlink/?LinkId=146147" TargetMode="External"/><Relationship Id="rId79" Type="http://schemas.openxmlformats.org/officeDocument/2006/relationships/image" Target="media/image2.bin"/><Relationship Id="rId102" Type="http://schemas.openxmlformats.org/officeDocument/2006/relationships/hyperlink" Target="https://go.microsoft.com/fwlink/?LinkId=191840" TargetMode="External"/><Relationship Id="rId123" Type="http://schemas.openxmlformats.org/officeDocument/2006/relationships/hyperlink" Target="http://msdn.microsoft.com/en-us/library/f4eb50d5-62f6-470b-8846-9489af9dea62/" TargetMode="External"/><Relationship Id="rId144" Type="http://schemas.openxmlformats.org/officeDocument/2006/relationships/hyperlink" Target="%5bMS-SIPRE%5d.pdf" TargetMode="External"/><Relationship Id="rId90" Type="http://schemas.openxmlformats.org/officeDocument/2006/relationships/hyperlink" Target="https://go.microsoft.com/fwlink/?LinkId=185285" TargetMode="External"/><Relationship Id="rId27" Type="http://schemas.openxmlformats.org/officeDocument/2006/relationships/hyperlink" Target="https://go.microsoft.com/fwlink/?LinkId=89899" TargetMode="External"/><Relationship Id="rId48" Type="http://schemas.openxmlformats.org/officeDocument/2006/relationships/hyperlink" Target="https://go.microsoft.com/fwlink/?LinkId=90383"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146147" TargetMode="External"/><Relationship Id="rId134" Type="http://schemas.openxmlformats.org/officeDocument/2006/relationships/hyperlink" Target="https://go.microsoft.com/fwlink/?LinkId=234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98C6A60-781F-4525-9486-40053486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43042</Words>
  <Characters>245345</Characters>
  <Application>Microsoft Office Word</Application>
  <DocSecurity>0</DocSecurity>
  <Lines>2044</Lines>
  <Paragraphs>575</Paragraphs>
  <ScaleCrop>false</ScaleCrop>
  <Company/>
  <LinksUpToDate>false</LinksUpToDate>
  <CharactersWithSpaces>287812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2020-02-18T19:40:00Z</dcterms:created>
  <dcterms:modified xsi:type="dcterms:W3CDTF">2020-02-18T19:40:00Z</dcterms:modified>
</cp:coreProperties>
</file>